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8.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C2FE2" w14:textId="20300240" w:rsidR="005F15B5" w:rsidRPr="001B2969" w:rsidRDefault="001B2969" w:rsidP="001B2969">
      <w:pPr>
        <w:pStyle w:val="a3"/>
        <w:ind w:right="3" w:firstLine="567"/>
        <w:jc w:val="right"/>
        <w:rPr>
          <w:rFonts w:asciiTheme="majorBidi" w:hAnsiTheme="majorBidi" w:cstheme="majorBidi"/>
          <w:sz w:val="20"/>
          <w:szCs w:val="20"/>
        </w:rPr>
      </w:pPr>
      <w:r w:rsidRPr="001B2969">
        <w:rPr>
          <w:rFonts w:asciiTheme="majorBidi" w:hAnsiTheme="majorBidi" w:cstheme="majorBidi"/>
          <w:sz w:val="20"/>
          <w:szCs w:val="20"/>
        </w:rPr>
        <w:t>Әдістемелік ұсынымдарға қосымша 6</w:t>
      </w:r>
    </w:p>
    <w:p w14:paraId="1C75C22D" w14:textId="77777777" w:rsidR="005F15B5" w:rsidRPr="00D7687D" w:rsidRDefault="005F15B5" w:rsidP="005F15B5">
      <w:pPr>
        <w:pStyle w:val="a3"/>
        <w:ind w:right="3" w:firstLine="567"/>
        <w:jc w:val="both"/>
        <w:rPr>
          <w:rFonts w:asciiTheme="majorBidi" w:hAnsiTheme="majorBidi" w:cstheme="majorBidi"/>
          <w:sz w:val="28"/>
          <w:szCs w:val="28"/>
        </w:rPr>
      </w:pPr>
    </w:p>
    <w:p w14:paraId="6CA7005A" w14:textId="0697E29A" w:rsidR="005F15B5" w:rsidRPr="001B2969" w:rsidRDefault="001B2969" w:rsidP="00C25680">
      <w:pPr>
        <w:jc w:val="center"/>
        <w:rPr>
          <w:sz w:val="28"/>
          <w:szCs w:val="28"/>
        </w:rPr>
      </w:pPr>
      <w:r w:rsidRPr="001B2969">
        <w:rPr>
          <w:sz w:val="28"/>
          <w:szCs w:val="28"/>
        </w:rPr>
        <w:t>Бастауыш, негізгі орта және жалпы орта білім беретін оқу бағдарламаларын іске асыратын білім беру ұйымдарының өзін-өзі бағалау құрылымы</w:t>
      </w:r>
    </w:p>
    <w:p w14:paraId="5DC56BE3" w14:textId="7A261465" w:rsidR="005F15B5" w:rsidRDefault="005F15B5" w:rsidP="005F15B5">
      <w:pPr>
        <w:pStyle w:val="a3"/>
        <w:ind w:right="3" w:firstLine="567"/>
        <w:jc w:val="both"/>
        <w:rPr>
          <w:rFonts w:asciiTheme="majorBidi" w:hAnsiTheme="majorBidi" w:cstheme="majorBidi"/>
          <w:sz w:val="28"/>
          <w:szCs w:val="28"/>
        </w:rPr>
      </w:pPr>
    </w:p>
    <w:p w14:paraId="21E95224" w14:textId="0F00F4D7" w:rsidR="00D24FDA" w:rsidRDefault="00D24FDA" w:rsidP="005F15B5">
      <w:pPr>
        <w:pStyle w:val="a3"/>
        <w:ind w:right="3" w:firstLine="567"/>
        <w:jc w:val="both"/>
        <w:rPr>
          <w:rFonts w:asciiTheme="majorBidi" w:hAnsiTheme="majorBidi" w:cstheme="majorBidi"/>
          <w:sz w:val="28"/>
          <w:szCs w:val="28"/>
        </w:rPr>
      </w:pPr>
    </w:p>
    <w:p w14:paraId="32BD93B4" w14:textId="2DD831B0" w:rsidR="00D24FDA" w:rsidRDefault="00D24FDA" w:rsidP="005F15B5">
      <w:pPr>
        <w:pStyle w:val="a3"/>
        <w:ind w:right="3" w:firstLine="567"/>
        <w:jc w:val="both"/>
        <w:rPr>
          <w:rFonts w:asciiTheme="majorBidi" w:hAnsiTheme="majorBidi" w:cstheme="majorBidi"/>
          <w:sz w:val="28"/>
          <w:szCs w:val="28"/>
        </w:rPr>
      </w:pPr>
    </w:p>
    <w:p w14:paraId="59F709D9" w14:textId="7541ACA9" w:rsidR="00D24FDA" w:rsidRDefault="00D24FDA" w:rsidP="005F15B5">
      <w:pPr>
        <w:pStyle w:val="a3"/>
        <w:ind w:right="3" w:firstLine="567"/>
        <w:jc w:val="both"/>
        <w:rPr>
          <w:rFonts w:asciiTheme="majorBidi" w:hAnsiTheme="majorBidi" w:cstheme="majorBidi"/>
          <w:sz w:val="28"/>
          <w:szCs w:val="28"/>
        </w:rPr>
      </w:pPr>
    </w:p>
    <w:p w14:paraId="7389BFA2" w14:textId="0689ADF4" w:rsidR="00D24FDA" w:rsidRDefault="00D24FDA" w:rsidP="005F15B5">
      <w:pPr>
        <w:pStyle w:val="a3"/>
        <w:ind w:right="3" w:firstLine="567"/>
        <w:jc w:val="both"/>
        <w:rPr>
          <w:rFonts w:asciiTheme="majorBidi" w:hAnsiTheme="majorBidi" w:cstheme="majorBidi"/>
          <w:sz w:val="28"/>
          <w:szCs w:val="28"/>
        </w:rPr>
      </w:pPr>
    </w:p>
    <w:p w14:paraId="6AE3261B" w14:textId="2739CA0E" w:rsidR="00D24FDA" w:rsidRDefault="00D24FDA" w:rsidP="005F15B5">
      <w:pPr>
        <w:pStyle w:val="a3"/>
        <w:ind w:right="3" w:firstLine="567"/>
        <w:jc w:val="both"/>
        <w:rPr>
          <w:rFonts w:asciiTheme="majorBidi" w:hAnsiTheme="majorBidi" w:cstheme="majorBidi"/>
          <w:sz w:val="28"/>
          <w:szCs w:val="28"/>
        </w:rPr>
      </w:pPr>
    </w:p>
    <w:p w14:paraId="6F093275" w14:textId="4EE19542" w:rsidR="00D24FDA" w:rsidRDefault="00D24FDA" w:rsidP="005F15B5">
      <w:pPr>
        <w:pStyle w:val="a3"/>
        <w:ind w:right="3" w:firstLine="567"/>
        <w:jc w:val="both"/>
        <w:rPr>
          <w:rFonts w:asciiTheme="majorBidi" w:hAnsiTheme="majorBidi" w:cstheme="majorBidi"/>
          <w:sz w:val="28"/>
          <w:szCs w:val="28"/>
        </w:rPr>
      </w:pPr>
    </w:p>
    <w:p w14:paraId="3F27EE67" w14:textId="79F1AEB2" w:rsidR="00D24FDA" w:rsidRDefault="00D24FDA" w:rsidP="005F15B5">
      <w:pPr>
        <w:pStyle w:val="a3"/>
        <w:ind w:right="3" w:firstLine="567"/>
        <w:jc w:val="both"/>
        <w:rPr>
          <w:rFonts w:asciiTheme="majorBidi" w:hAnsiTheme="majorBidi" w:cstheme="majorBidi"/>
          <w:sz w:val="28"/>
          <w:szCs w:val="28"/>
        </w:rPr>
      </w:pPr>
    </w:p>
    <w:p w14:paraId="47C7D53B" w14:textId="584C07EE" w:rsidR="00D24FDA" w:rsidRDefault="00D24FDA" w:rsidP="005F15B5">
      <w:pPr>
        <w:pStyle w:val="a3"/>
        <w:ind w:right="3" w:firstLine="567"/>
        <w:jc w:val="both"/>
        <w:rPr>
          <w:rFonts w:asciiTheme="majorBidi" w:hAnsiTheme="majorBidi" w:cstheme="majorBidi"/>
          <w:sz w:val="28"/>
          <w:szCs w:val="28"/>
        </w:rPr>
      </w:pPr>
    </w:p>
    <w:p w14:paraId="77D92AF2" w14:textId="77777777" w:rsidR="00D24FDA" w:rsidRPr="00D7687D" w:rsidRDefault="00D24FDA" w:rsidP="005F15B5">
      <w:pPr>
        <w:pStyle w:val="a3"/>
        <w:ind w:right="3" w:firstLine="567"/>
        <w:jc w:val="both"/>
        <w:rPr>
          <w:rFonts w:asciiTheme="majorBidi" w:hAnsiTheme="majorBidi" w:cstheme="majorBidi"/>
          <w:sz w:val="28"/>
          <w:szCs w:val="28"/>
        </w:rPr>
      </w:pPr>
    </w:p>
    <w:p w14:paraId="79C8D295" w14:textId="77777777" w:rsidR="005F15B5" w:rsidRPr="00D7687D" w:rsidRDefault="005F15B5" w:rsidP="005F15B5">
      <w:pPr>
        <w:pStyle w:val="a3"/>
        <w:ind w:right="3" w:firstLine="567"/>
        <w:jc w:val="both"/>
        <w:rPr>
          <w:rFonts w:asciiTheme="majorBidi" w:hAnsiTheme="majorBidi" w:cstheme="majorBidi"/>
          <w:sz w:val="28"/>
          <w:szCs w:val="28"/>
        </w:rPr>
      </w:pPr>
    </w:p>
    <w:p w14:paraId="28438648" w14:textId="77777777" w:rsidR="005F15B5" w:rsidRPr="00D7687D" w:rsidRDefault="005F15B5" w:rsidP="005F15B5">
      <w:pPr>
        <w:pStyle w:val="a3"/>
        <w:ind w:right="3" w:firstLine="567"/>
        <w:jc w:val="both"/>
        <w:rPr>
          <w:rFonts w:asciiTheme="majorBidi" w:hAnsiTheme="majorBidi" w:cstheme="majorBidi"/>
          <w:sz w:val="28"/>
          <w:szCs w:val="28"/>
        </w:rPr>
      </w:pPr>
    </w:p>
    <w:p w14:paraId="41833E37" w14:textId="77777777" w:rsidR="005F15B5" w:rsidRPr="00D7687D" w:rsidRDefault="005F15B5" w:rsidP="005F15B5">
      <w:pPr>
        <w:pStyle w:val="a3"/>
        <w:ind w:right="3" w:firstLine="567"/>
        <w:jc w:val="both"/>
        <w:rPr>
          <w:rFonts w:asciiTheme="majorBidi" w:hAnsiTheme="majorBidi" w:cstheme="majorBidi"/>
          <w:sz w:val="28"/>
          <w:szCs w:val="28"/>
        </w:rPr>
      </w:pPr>
    </w:p>
    <w:p w14:paraId="62F69773" w14:textId="77777777" w:rsidR="005F15B5" w:rsidRPr="00D7687D" w:rsidRDefault="005F15B5" w:rsidP="005F15B5">
      <w:pPr>
        <w:pStyle w:val="1"/>
        <w:spacing w:line="261" w:lineRule="auto"/>
        <w:ind w:left="0" w:right="3" w:firstLine="567"/>
        <w:jc w:val="center"/>
        <w:rPr>
          <w:rFonts w:asciiTheme="majorBidi" w:hAnsiTheme="majorBidi" w:cstheme="majorBidi"/>
        </w:rPr>
      </w:pPr>
      <w:bookmarkStart w:id="0" w:name="ҚАРАҒАНДЫ_ОБЛЫСЫ_БІЛІМ_БАСҚАРМАСЫНЫҢ"/>
      <w:bookmarkEnd w:id="0"/>
      <w:r w:rsidRPr="00D7687D">
        <w:rPr>
          <w:rFonts w:asciiTheme="majorBidi" w:hAnsiTheme="majorBidi" w:cstheme="majorBidi"/>
        </w:rPr>
        <w:t>ҚАРАҒАНДЫ</w:t>
      </w:r>
      <w:r w:rsidRPr="00D7687D">
        <w:rPr>
          <w:rFonts w:asciiTheme="majorBidi" w:hAnsiTheme="majorBidi" w:cstheme="majorBidi"/>
          <w:spacing w:val="-10"/>
        </w:rPr>
        <w:t xml:space="preserve"> </w:t>
      </w:r>
      <w:r w:rsidRPr="00D7687D">
        <w:rPr>
          <w:rFonts w:asciiTheme="majorBidi" w:hAnsiTheme="majorBidi" w:cstheme="majorBidi"/>
        </w:rPr>
        <w:t>ОБЛЫСЫ</w:t>
      </w:r>
      <w:r w:rsidRPr="00D7687D">
        <w:rPr>
          <w:rFonts w:asciiTheme="majorBidi" w:hAnsiTheme="majorBidi" w:cstheme="majorBidi"/>
          <w:spacing w:val="-9"/>
        </w:rPr>
        <w:t xml:space="preserve"> </w:t>
      </w:r>
      <w:r w:rsidRPr="00D7687D">
        <w:rPr>
          <w:rFonts w:asciiTheme="majorBidi" w:hAnsiTheme="majorBidi" w:cstheme="majorBidi"/>
        </w:rPr>
        <w:t>БІЛІМ</w:t>
      </w:r>
      <w:r w:rsidRPr="00D7687D">
        <w:rPr>
          <w:rFonts w:asciiTheme="majorBidi" w:hAnsiTheme="majorBidi" w:cstheme="majorBidi"/>
          <w:spacing w:val="-5"/>
        </w:rPr>
        <w:t xml:space="preserve"> </w:t>
      </w:r>
      <w:r w:rsidRPr="00D7687D">
        <w:rPr>
          <w:rFonts w:asciiTheme="majorBidi" w:hAnsiTheme="majorBidi" w:cstheme="majorBidi"/>
        </w:rPr>
        <w:t>БАСҚАРМАСЫНЫҢ</w:t>
      </w:r>
      <w:bookmarkStart w:id="1" w:name="ШЕТ_АУДАНЫ__БІЛІМ_БӨЛІМІНІҢ"/>
      <w:bookmarkEnd w:id="1"/>
      <w:r>
        <w:rPr>
          <w:rFonts w:asciiTheme="majorBidi" w:hAnsiTheme="majorBidi" w:cstheme="majorBidi"/>
        </w:rPr>
        <w:t xml:space="preserve"> </w:t>
      </w:r>
      <w:r w:rsidRPr="00D7687D">
        <w:rPr>
          <w:rFonts w:asciiTheme="majorBidi" w:hAnsiTheme="majorBidi" w:cstheme="majorBidi"/>
          <w:spacing w:val="-67"/>
        </w:rPr>
        <w:t xml:space="preserve"> </w:t>
      </w:r>
      <w:r w:rsidRPr="00D7687D">
        <w:rPr>
          <w:rFonts w:asciiTheme="majorBidi" w:hAnsiTheme="majorBidi" w:cstheme="majorBidi"/>
        </w:rPr>
        <w:t>ШЕТ АУДАНЫ</w:t>
      </w:r>
      <w:r w:rsidRPr="00D7687D">
        <w:rPr>
          <w:rFonts w:asciiTheme="majorBidi" w:hAnsiTheme="majorBidi" w:cstheme="majorBidi"/>
          <w:spacing w:val="1"/>
        </w:rPr>
        <w:t xml:space="preserve"> </w:t>
      </w:r>
      <w:r w:rsidRPr="00D7687D">
        <w:rPr>
          <w:rFonts w:asciiTheme="majorBidi" w:hAnsiTheme="majorBidi" w:cstheme="majorBidi"/>
        </w:rPr>
        <w:t>БІЛІМ</w:t>
      </w:r>
      <w:r w:rsidRPr="00D7687D">
        <w:rPr>
          <w:rFonts w:asciiTheme="majorBidi" w:hAnsiTheme="majorBidi" w:cstheme="majorBidi"/>
          <w:spacing w:val="6"/>
        </w:rPr>
        <w:t xml:space="preserve"> </w:t>
      </w:r>
      <w:r w:rsidRPr="00D7687D">
        <w:rPr>
          <w:rFonts w:asciiTheme="majorBidi" w:hAnsiTheme="majorBidi" w:cstheme="majorBidi"/>
        </w:rPr>
        <w:t>БӨЛІМІНІҢ</w:t>
      </w:r>
    </w:p>
    <w:p w14:paraId="291CFDF5" w14:textId="77777777" w:rsidR="005F15B5" w:rsidRPr="00D7687D" w:rsidRDefault="005F15B5" w:rsidP="005F15B5">
      <w:pPr>
        <w:spacing w:line="264" w:lineRule="auto"/>
        <w:ind w:right="3" w:firstLine="567"/>
        <w:jc w:val="center"/>
        <w:rPr>
          <w:rFonts w:asciiTheme="majorBidi" w:hAnsiTheme="majorBidi" w:cstheme="majorBidi"/>
          <w:b/>
          <w:sz w:val="28"/>
          <w:szCs w:val="28"/>
        </w:rPr>
      </w:pPr>
      <w:r w:rsidRPr="00D7687D">
        <w:rPr>
          <w:rFonts w:asciiTheme="majorBidi" w:hAnsiTheme="majorBidi" w:cstheme="majorBidi"/>
          <w:b/>
          <w:sz w:val="28"/>
          <w:szCs w:val="28"/>
        </w:rPr>
        <w:t>«</w:t>
      </w:r>
      <w:r w:rsidRPr="002D7A88">
        <w:rPr>
          <w:rFonts w:asciiTheme="majorBidi" w:hAnsiTheme="majorBidi" w:cstheme="majorBidi"/>
          <w:b/>
          <w:sz w:val="28"/>
          <w:szCs w:val="28"/>
        </w:rPr>
        <w:t>Ю.А.ГАГАРИН АТЫНДАҒЫ МЕКТЕП-ЛИЦЕЙІ</w:t>
      </w:r>
      <w:r w:rsidRPr="00D7687D">
        <w:rPr>
          <w:rFonts w:asciiTheme="majorBidi" w:hAnsiTheme="majorBidi" w:cstheme="majorBidi"/>
          <w:b/>
          <w:sz w:val="28"/>
          <w:szCs w:val="28"/>
        </w:rPr>
        <w:t>»</w:t>
      </w:r>
      <w:r w:rsidRPr="00D7687D">
        <w:rPr>
          <w:rFonts w:asciiTheme="majorBidi" w:hAnsiTheme="majorBidi" w:cstheme="majorBidi"/>
          <w:b/>
          <w:spacing w:val="1"/>
          <w:sz w:val="28"/>
          <w:szCs w:val="28"/>
        </w:rPr>
        <w:t xml:space="preserve"> </w:t>
      </w:r>
      <w:r w:rsidRPr="00D7687D">
        <w:rPr>
          <w:rFonts w:asciiTheme="majorBidi" w:hAnsiTheme="majorBidi" w:cstheme="majorBidi"/>
          <w:b/>
          <w:sz w:val="28"/>
          <w:szCs w:val="28"/>
        </w:rPr>
        <w:t>КОММУНАЛДЫҚ</w:t>
      </w:r>
      <w:r w:rsidRPr="00D7687D">
        <w:rPr>
          <w:rFonts w:asciiTheme="majorBidi" w:hAnsiTheme="majorBidi" w:cstheme="majorBidi"/>
          <w:b/>
          <w:spacing w:val="-5"/>
          <w:sz w:val="28"/>
          <w:szCs w:val="28"/>
        </w:rPr>
        <w:t xml:space="preserve"> </w:t>
      </w:r>
      <w:r w:rsidRPr="00D7687D">
        <w:rPr>
          <w:rFonts w:asciiTheme="majorBidi" w:hAnsiTheme="majorBidi" w:cstheme="majorBidi"/>
          <w:b/>
          <w:sz w:val="28"/>
          <w:szCs w:val="28"/>
        </w:rPr>
        <w:t>МЕМЛЕКЕТТІК</w:t>
      </w:r>
      <w:r w:rsidRPr="00D7687D">
        <w:rPr>
          <w:rFonts w:asciiTheme="majorBidi" w:hAnsiTheme="majorBidi" w:cstheme="majorBidi"/>
          <w:b/>
          <w:spacing w:val="-4"/>
          <w:sz w:val="28"/>
          <w:szCs w:val="28"/>
        </w:rPr>
        <w:t xml:space="preserve"> </w:t>
      </w:r>
      <w:r w:rsidRPr="00D7687D">
        <w:rPr>
          <w:rFonts w:asciiTheme="majorBidi" w:hAnsiTheme="majorBidi" w:cstheme="majorBidi"/>
          <w:b/>
          <w:sz w:val="28"/>
          <w:szCs w:val="28"/>
        </w:rPr>
        <w:t>МЕКЕМЕСІНІҢ</w:t>
      </w:r>
      <w:r w:rsidRPr="00D7687D">
        <w:rPr>
          <w:rFonts w:asciiTheme="majorBidi" w:hAnsiTheme="majorBidi" w:cstheme="majorBidi"/>
          <w:b/>
          <w:spacing w:val="-5"/>
          <w:sz w:val="28"/>
          <w:szCs w:val="28"/>
        </w:rPr>
        <w:t xml:space="preserve"> </w:t>
      </w:r>
      <w:r w:rsidRPr="00D7687D">
        <w:rPr>
          <w:rFonts w:asciiTheme="majorBidi" w:hAnsiTheme="majorBidi" w:cstheme="majorBidi"/>
          <w:b/>
          <w:sz w:val="28"/>
          <w:szCs w:val="28"/>
        </w:rPr>
        <w:t>ӨЗІН-ӨЗІ</w:t>
      </w:r>
    </w:p>
    <w:p w14:paraId="5847580D" w14:textId="77777777" w:rsidR="005F15B5" w:rsidRPr="00D7687D" w:rsidRDefault="005F15B5" w:rsidP="005F15B5">
      <w:pPr>
        <w:pStyle w:val="1"/>
        <w:spacing w:line="314" w:lineRule="exact"/>
        <w:ind w:left="0" w:right="3" w:firstLine="567"/>
        <w:jc w:val="center"/>
        <w:rPr>
          <w:rFonts w:asciiTheme="majorBidi" w:hAnsiTheme="majorBidi" w:cstheme="majorBidi"/>
        </w:rPr>
      </w:pPr>
      <w:r w:rsidRPr="00D7687D">
        <w:rPr>
          <w:rFonts w:asciiTheme="majorBidi" w:hAnsiTheme="majorBidi" w:cstheme="majorBidi"/>
        </w:rPr>
        <w:t>БАҒАЛАУ</w:t>
      </w:r>
      <w:r w:rsidRPr="00D7687D">
        <w:rPr>
          <w:rFonts w:asciiTheme="majorBidi" w:hAnsiTheme="majorBidi" w:cstheme="majorBidi"/>
          <w:spacing w:val="-7"/>
        </w:rPr>
        <w:t xml:space="preserve"> </w:t>
      </w:r>
      <w:r w:rsidRPr="00D7687D">
        <w:rPr>
          <w:rFonts w:asciiTheme="majorBidi" w:hAnsiTheme="majorBidi" w:cstheme="majorBidi"/>
        </w:rPr>
        <w:t>НӘТИЖЕЛЕРІНІҢ</w:t>
      </w:r>
      <w:r w:rsidRPr="00D7687D">
        <w:rPr>
          <w:rFonts w:asciiTheme="majorBidi" w:hAnsiTheme="majorBidi" w:cstheme="majorBidi"/>
          <w:spacing w:val="-7"/>
        </w:rPr>
        <w:t xml:space="preserve"> </w:t>
      </w:r>
      <w:r w:rsidRPr="00D7687D">
        <w:rPr>
          <w:rFonts w:asciiTheme="majorBidi" w:hAnsiTheme="majorBidi" w:cstheme="majorBidi"/>
        </w:rPr>
        <w:t>ҚОРЫТЫНДЫСЫ</w:t>
      </w:r>
    </w:p>
    <w:p w14:paraId="35A50E54" w14:textId="77777777" w:rsidR="005F15B5" w:rsidRDefault="005F15B5" w:rsidP="005F15B5">
      <w:pPr>
        <w:spacing w:line="314" w:lineRule="exact"/>
        <w:ind w:right="3" w:firstLine="567"/>
        <w:jc w:val="both"/>
        <w:rPr>
          <w:rFonts w:asciiTheme="majorBidi" w:hAnsiTheme="majorBidi" w:cstheme="majorBidi"/>
          <w:b/>
          <w:bCs/>
          <w:sz w:val="28"/>
          <w:szCs w:val="28"/>
        </w:rPr>
      </w:pPr>
    </w:p>
    <w:p w14:paraId="751A4ED3" w14:textId="77777777" w:rsidR="002328C6" w:rsidRPr="002328C6" w:rsidRDefault="002328C6" w:rsidP="002328C6">
      <w:pPr>
        <w:rPr>
          <w:rFonts w:asciiTheme="majorBidi" w:hAnsiTheme="majorBidi" w:cstheme="majorBidi"/>
          <w:sz w:val="28"/>
          <w:szCs w:val="28"/>
        </w:rPr>
      </w:pPr>
    </w:p>
    <w:p w14:paraId="28620F53" w14:textId="77777777" w:rsidR="002328C6" w:rsidRPr="002328C6" w:rsidRDefault="002328C6" w:rsidP="002328C6">
      <w:pPr>
        <w:rPr>
          <w:rFonts w:asciiTheme="majorBidi" w:hAnsiTheme="majorBidi" w:cstheme="majorBidi"/>
          <w:sz w:val="28"/>
          <w:szCs w:val="28"/>
        </w:rPr>
      </w:pPr>
    </w:p>
    <w:p w14:paraId="7E4F1931" w14:textId="77777777" w:rsidR="002328C6" w:rsidRPr="002328C6" w:rsidRDefault="002328C6" w:rsidP="002328C6">
      <w:pPr>
        <w:rPr>
          <w:rFonts w:asciiTheme="majorBidi" w:hAnsiTheme="majorBidi" w:cstheme="majorBidi"/>
          <w:sz w:val="28"/>
          <w:szCs w:val="28"/>
        </w:rPr>
      </w:pPr>
    </w:p>
    <w:p w14:paraId="30FC1B12" w14:textId="77777777" w:rsidR="002328C6" w:rsidRPr="002328C6" w:rsidRDefault="002328C6" w:rsidP="002328C6">
      <w:pPr>
        <w:rPr>
          <w:rFonts w:asciiTheme="majorBidi" w:hAnsiTheme="majorBidi" w:cstheme="majorBidi"/>
          <w:sz w:val="28"/>
          <w:szCs w:val="28"/>
        </w:rPr>
      </w:pPr>
    </w:p>
    <w:p w14:paraId="794F8B12" w14:textId="77777777" w:rsidR="002328C6" w:rsidRPr="002328C6" w:rsidRDefault="002328C6" w:rsidP="002328C6">
      <w:pPr>
        <w:rPr>
          <w:rFonts w:asciiTheme="majorBidi" w:hAnsiTheme="majorBidi" w:cstheme="majorBidi"/>
          <w:sz w:val="28"/>
          <w:szCs w:val="28"/>
        </w:rPr>
      </w:pPr>
    </w:p>
    <w:p w14:paraId="7219FAAB" w14:textId="77777777" w:rsidR="002328C6" w:rsidRPr="002328C6" w:rsidRDefault="002328C6" w:rsidP="002328C6">
      <w:pPr>
        <w:rPr>
          <w:rFonts w:asciiTheme="majorBidi" w:hAnsiTheme="majorBidi" w:cstheme="majorBidi"/>
          <w:sz w:val="28"/>
          <w:szCs w:val="28"/>
        </w:rPr>
      </w:pPr>
    </w:p>
    <w:p w14:paraId="7ABF4F97" w14:textId="77777777" w:rsidR="002328C6" w:rsidRPr="002328C6" w:rsidRDefault="002328C6" w:rsidP="002328C6">
      <w:pPr>
        <w:rPr>
          <w:rFonts w:asciiTheme="majorBidi" w:hAnsiTheme="majorBidi" w:cstheme="majorBidi"/>
          <w:sz w:val="28"/>
          <w:szCs w:val="28"/>
        </w:rPr>
      </w:pPr>
    </w:p>
    <w:p w14:paraId="4E63414C" w14:textId="77777777" w:rsidR="002328C6" w:rsidRPr="002328C6" w:rsidRDefault="002328C6" w:rsidP="002328C6">
      <w:pPr>
        <w:rPr>
          <w:rFonts w:asciiTheme="majorBidi" w:hAnsiTheme="majorBidi" w:cstheme="majorBidi"/>
          <w:sz w:val="28"/>
          <w:szCs w:val="28"/>
        </w:rPr>
      </w:pPr>
    </w:p>
    <w:p w14:paraId="5FDC48D1" w14:textId="77777777" w:rsidR="002328C6" w:rsidRPr="002328C6" w:rsidRDefault="002328C6" w:rsidP="002328C6">
      <w:pPr>
        <w:rPr>
          <w:rFonts w:asciiTheme="majorBidi" w:hAnsiTheme="majorBidi" w:cstheme="majorBidi"/>
          <w:sz w:val="28"/>
          <w:szCs w:val="28"/>
        </w:rPr>
      </w:pPr>
    </w:p>
    <w:p w14:paraId="26CB2B55" w14:textId="77777777" w:rsidR="002328C6" w:rsidRPr="002328C6" w:rsidRDefault="002328C6" w:rsidP="002328C6">
      <w:pPr>
        <w:rPr>
          <w:rFonts w:asciiTheme="majorBidi" w:hAnsiTheme="majorBidi" w:cstheme="majorBidi"/>
          <w:sz w:val="28"/>
          <w:szCs w:val="28"/>
        </w:rPr>
      </w:pPr>
    </w:p>
    <w:p w14:paraId="46806219" w14:textId="77777777" w:rsidR="002328C6" w:rsidRPr="002328C6" w:rsidRDefault="002328C6" w:rsidP="002328C6">
      <w:pPr>
        <w:rPr>
          <w:rFonts w:asciiTheme="majorBidi" w:hAnsiTheme="majorBidi" w:cstheme="majorBidi"/>
          <w:sz w:val="28"/>
          <w:szCs w:val="28"/>
        </w:rPr>
      </w:pPr>
    </w:p>
    <w:p w14:paraId="265ECB62" w14:textId="77777777" w:rsidR="002328C6" w:rsidRPr="002328C6" w:rsidRDefault="002328C6" w:rsidP="002328C6">
      <w:pPr>
        <w:rPr>
          <w:rFonts w:asciiTheme="majorBidi" w:hAnsiTheme="majorBidi" w:cstheme="majorBidi"/>
          <w:sz w:val="28"/>
          <w:szCs w:val="28"/>
        </w:rPr>
      </w:pPr>
    </w:p>
    <w:p w14:paraId="1B4B0E07" w14:textId="77777777" w:rsidR="002328C6" w:rsidRPr="002328C6" w:rsidRDefault="002328C6" w:rsidP="002328C6">
      <w:pPr>
        <w:rPr>
          <w:rFonts w:asciiTheme="majorBidi" w:hAnsiTheme="majorBidi" w:cstheme="majorBidi"/>
          <w:sz w:val="28"/>
          <w:szCs w:val="28"/>
        </w:rPr>
      </w:pPr>
    </w:p>
    <w:p w14:paraId="4512157E" w14:textId="77777777" w:rsidR="002328C6" w:rsidRPr="002328C6" w:rsidRDefault="002328C6" w:rsidP="002328C6">
      <w:pPr>
        <w:rPr>
          <w:rFonts w:asciiTheme="majorBidi" w:hAnsiTheme="majorBidi" w:cstheme="majorBidi"/>
          <w:sz w:val="28"/>
          <w:szCs w:val="28"/>
        </w:rPr>
      </w:pPr>
    </w:p>
    <w:p w14:paraId="6D684A74" w14:textId="77777777" w:rsidR="002328C6" w:rsidRPr="002328C6" w:rsidRDefault="002328C6" w:rsidP="002328C6">
      <w:pPr>
        <w:jc w:val="center"/>
        <w:rPr>
          <w:rFonts w:asciiTheme="majorBidi" w:hAnsiTheme="majorBidi" w:cstheme="majorBidi"/>
          <w:sz w:val="28"/>
          <w:szCs w:val="28"/>
        </w:rPr>
      </w:pPr>
    </w:p>
    <w:p w14:paraId="4A6CF0F9" w14:textId="77777777" w:rsidR="00D24FDA" w:rsidRDefault="00D24FDA" w:rsidP="005F15B5">
      <w:pPr>
        <w:pStyle w:val="3"/>
        <w:ind w:left="0" w:right="3" w:firstLine="567"/>
        <w:jc w:val="center"/>
        <w:rPr>
          <w:rFonts w:asciiTheme="majorBidi" w:hAnsiTheme="majorBidi" w:cstheme="majorBidi"/>
          <w:sz w:val="28"/>
          <w:szCs w:val="28"/>
        </w:rPr>
      </w:pPr>
      <w:bookmarkStart w:id="2" w:name="МАЗМҰНЫ"/>
      <w:bookmarkEnd w:id="2"/>
    </w:p>
    <w:p w14:paraId="5D28D18E" w14:textId="77777777" w:rsidR="00D24FDA" w:rsidRDefault="00D24FDA" w:rsidP="005F15B5">
      <w:pPr>
        <w:pStyle w:val="3"/>
        <w:ind w:left="0" w:right="3" w:firstLine="567"/>
        <w:jc w:val="center"/>
        <w:rPr>
          <w:rFonts w:asciiTheme="majorBidi" w:hAnsiTheme="majorBidi" w:cstheme="majorBidi"/>
          <w:sz w:val="28"/>
          <w:szCs w:val="28"/>
        </w:rPr>
      </w:pPr>
    </w:p>
    <w:p w14:paraId="3D6C0126" w14:textId="77777777" w:rsidR="00D24FDA" w:rsidRDefault="00D24FDA" w:rsidP="005F15B5">
      <w:pPr>
        <w:pStyle w:val="3"/>
        <w:ind w:left="0" w:right="3" w:firstLine="567"/>
        <w:jc w:val="center"/>
        <w:rPr>
          <w:rFonts w:asciiTheme="majorBidi" w:hAnsiTheme="majorBidi" w:cstheme="majorBidi"/>
          <w:sz w:val="28"/>
          <w:szCs w:val="28"/>
        </w:rPr>
      </w:pPr>
    </w:p>
    <w:p w14:paraId="68445CA6" w14:textId="77777777" w:rsidR="00D24FDA" w:rsidRDefault="00D24FDA" w:rsidP="005F15B5">
      <w:pPr>
        <w:pStyle w:val="3"/>
        <w:ind w:left="0" w:right="3" w:firstLine="567"/>
        <w:jc w:val="center"/>
        <w:rPr>
          <w:rFonts w:asciiTheme="majorBidi" w:hAnsiTheme="majorBidi" w:cstheme="majorBidi"/>
          <w:sz w:val="28"/>
          <w:szCs w:val="28"/>
        </w:rPr>
      </w:pPr>
    </w:p>
    <w:p w14:paraId="0BDB6108" w14:textId="77777777" w:rsidR="00D24FDA" w:rsidRDefault="00D24FDA" w:rsidP="005F15B5">
      <w:pPr>
        <w:pStyle w:val="3"/>
        <w:ind w:left="0" w:right="3" w:firstLine="567"/>
        <w:jc w:val="center"/>
        <w:rPr>
          <w:rFonts w:asciiTheme="majorBidi" w:hAnsiTheme="majorBidi" w:cstheme="majorBidi"/>
          <w:sz w:val="28"/>
          <w:szCs w:val="28"/>
        </w:rPr>
      </w:pPr>
    </w:p>
    <w:p w14:paraId="0E7F0B10" w14:textId="77777777" w:rsidR="00D24FDA" w:rsidRDefault="00D24FDA" w:rsidP="005F15B5">
      <w:pPr>
        <w:pStyle w:val="3"/>
        <w:ind w:left="0" w:right="3" w:firstLine="567"/>
        <w:jc w:val="center"/>
        <w:rPr>
          <w:rFonts w:asciiTheme="majorBidi" w:hAnsiTheme="majorBidi" w:cstheme="majorBidi"/>
          <w:sz w:val="28"/>
          <w:szCs w:val="28"/>
        </w:rPr>
      </w:pPr>
    </w:p>
    <w:p w14:paraId="11EEA09D" w14:textId="77777777" w:rsidR="00D24FDA" w:rsidRDefault="00D24FDA" w:rsidP="005F15B5">
      <w:pPr>
        <w:pStyle w:val="3"/>
        <w:ind w:left="0" w:right="3" w:firstLine="567"/>
        <w:jc w:val="center"/>
        <w:rPr>
          <w:rFonts w:asciiTheme="majorBidi" w:hAnsiTheme="majorBidi" w:cstheme="majorBidi"/>
          <w:sz w:val="28"/>
          <w:szCs w:val="28"/>
        </w:rPr>
      </w:pPr>
    </w:p>
    <w:p w14:paraId="7AFEE720" w14:textId="31A01715" w:rsidR="00D24FDA" w:rsidRDefault="00D24FDA" w:rsidP="001B2969">
      <w:pPr>
        <w:pStyle w:val="3"/>
        <w:ind w:left="0" w:right="3" w:firstLine="567"/>
        <w:rPr>
          <w:rFonts w:asciiTheme="majorBidi" w:hAnsiTheme="majorBidi" w:cstheme="majorBidi"/>
          <w:sz w:val="28"/>
          <w:szCs w:val="28"/>
        </w:rPr>
      </w:pPr>
    </w:p>
    <w:p w14:paraId="1319A4DE" w14:textId="77777777" w:rsidR="001B2969" w:rsidRDefault="001B2969" w:rsidP="005F15B5">
      <w:pPr>
        <w:pStyle w:val="3"/>
        <w:ind w:left="0" w:right="3" w:firstLine="567"/>
        <w:jc w:val="center"/>
        <w:rPr>
          <w:rFonts w:asciiTheme="majorBidi" w:hAnsiTheme="majorBidi" w:cstheme="majorBidi"/>
          <w:sz w:val="28"/>
          <w:szCs w:val="28"/>
        </w:rPr>
      </w:pPr>
    </w:p>
    <w:p w14:paraId="450322C7" w14:textId="0A946BF9" w:rsidR="005F15B5" w:rsidRDefault="005F15B5" w:rsidP="005F15B5">
      <w:pPr>
        <w:pStyle w:val="3"/>
        <w:ind w:left="0" w:right="3" w:firstLine="567"/>
        <w:jc w:val="center"/>
        <w:rPr>
          <w:rFonts w:asciiTheme="majorBidi" w:hAnsiTheme="majorBidi" w:cstheme="majorBidi"/>
          <w:sz w:val="28"/>
          <w:szCs w:val="28"/>
        </w:rPr>
      </w:pPr>
      <w:r w:rsidRPr="00D7687D">
        <w:rPr>
          <w:rFonts w:asciiTheme="majorBidi" w:hAnsiTheme="majorBidi" w:cstheme="majorBidi"/>
          <w:sz w:val="28"/>
          <w:szCs w:val="28"/>
        </w:rPr>
        <w:t>МАЗМҰНЫ</w:t>
      </w:r>
    </w:p>
    <w:p w14:paraId="64230CD7" w14:textId="2FB091E9" w:rsidR="00E7115E" w:rsidRDefault="00E7115E" w:rsidP="005F15B5">
      <w:pPr>
        <w:pStyle w:val="3"/>
        <w:ind w:left="0" w:right="3" w:firstLine="567"/>
        <w:jc w:val="center"/>
        <w:rPr>
          <w:rFonts w:asciiTheme="majorBidi" w:hAnsiTheme="majorBidi" w:cstheme="majorBidi"/>
          <w:sz w:val="28"/>
          <w:szCs w:val="28"/>
        </w:rPr>
      </w:pPr>
    </w:p>
    <w:p w14:paraId="23DA7083" w14:textId="0E1B1567" w:rsidR="00E7115E" w:rsidRDefault="00E7115E" w:rsidP="005F15B5">
      <w:pPr>
        <w:pStyle w:val="3"/>
        <w:ind w:left="0" w:right="3" w:firstLine="567"/>
        <w:jc w:val="center"/>
        <w:rPr>
          <w:rFonts w:asciiTheme="majorBidi" w:hAnsiTheme="majorBidi" w:cstheme="majorBidi"/>
          <w:sz w:val="28"/>
          <w:szCs w:val="28"/>
        </w:rPr>
      </w:pPr>
    </w:p>
    <w:p w14:paraId="4010D2A8" w14:textId="606E4062" w:rsidR="00E7115E" w:rsidRDefault="00E7115E" w:rsidP="005F15B5">
      <w:pPr>
        <w:pStyle w:val="3"/>
        <w:ind w:left="0" w:right="3" w:firstLine="567"/>
        <w:jc w:val="center"/>
        <w:rPr>
          <w:rFonts w:asciiTheme="majorBidi" w:hAnsiTheme="majorBidi" w:cstheme="majorBidi"/>
          <w:sz w:val="28"/>
          <w:szCs w:val="28"/>
        </w:rPr>
      </w:pPr>
    </w:p>
    <w:tbl>
      <w:tblPr>
        <w:tblStyle w:val="a9"/>
        <w:tblW w:w="0" w:type="auto"/>
        <w:tblLook w:val="04A0" w:firstRow="1" w:lastRow="0" w:firstColumn="1" w:lastColumn="0" w:noHBand="0" w:noVBand="1"/>
      </w:tblPr>
      <w:tblGrid>
        <w:gridCol w:w="562"/>
        <w:gridCol w:w="6379"/>
        <w:gridCol w:w="1701"/>
      </w:tblGrid>
      <w:tr w:rsidR="00E7115E" w14:paraId="531ADBF9" w14:textId="77777777" w:rsidTr="00C25680">
        <w:tc>
          <w:tcPr>
            <w:tcW w:w="562" w:type="dxa"/>
          </w:tcPr>
          <w:p w14:paraId="074BC420" w14:textId="71A4DDFF" w:rsidR="00E7115E" w:rsidRDefault="000147F1" w:rsidP="005F15B5">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w:t>
            </w:r>
          </w:p>
        </w:tc>
        <w:tc>
          <w:tcPr>
            <w:tcW w:w="6379" w:type="dxa"/>
          </w:tcPr>
          <w:p w14:paraId="00AFAF35" w14:textId="060C7B97" w:rsidR="00E7115E" w:rsidRDefault="000147F1" w:rsidP="005F15B5">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Бөлімдер</w:t>
            </w:r>
          </w:p>
        </w:tc>
        <w:tc>
          <w:tcPr>
            <w:tcW w:w="1701" w:type="dxa"/>
          </w:tcPr>
          <w:p w14:paraId="6EE144D7" w14:textId="16A1AECB" w:rsidR="00E7115E" w:rsidRDefault="000147F1" w:rsidP="005F15B5">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Беті</w:t>
            </w:r>
          </w:p>
        </w:tc>
      </w:tr>
      <w:tr w:rsidR="000147F1" w14:paraId="25DB4457" w14:textId="77777777" w:rsidTr="00C25680">
        <w:tc>
          <w:tcPr>
            <w:tcW w:w="562" w:type="dxa"/>
          </w:tcPr>
          <w:p w14:paraId="1094D3D6" w14:textId="77777777" w:rsidR="000147F1" w:rsidRDefault="000147F1" w:rsidP="005F15B5">
            <w:pPr>
              <w:pStyle w:val="3"/>
              <w:ind w:left="0" w:right="3"/>
              <w:jc w:val="center"/>
              <w:outlineLvl w:val="2"/>
              <w:rPr>
                <w:rFonts w:asciiTheme="majorBidi" w:hAnsiTheme="majorBidi" w:cstheme="majorBidi"/>
                <w:sz w:val="28"/>
                <w:szCs w:val="28"/>
              </w:rPr>
            </w:pPr>
          </w:p>
        </w:tc>
        <w:tc>
          <w:tcPr>
            <w:tcW w:w="6379" w:type="dxa"/>
          </w:tcPr>
          <w:p w14:paraId="388F8120" w14:textId="515B44A9" w:rsidR="000147F1" w:rsidRPr="000147F1" w:rsidRDefault="000147F1" w:rsidP="000147F1">
            <w:pPr>
              <w:pStyle w:val="3"/>
              <w:ind w:left="0" w:right="3"/>
              <w:outlineLvl w:val="2"/>
              <w:rPr>
                <w:rFonts w:asciiTheme="majorBidi" w:hAnsiTheme="majorBidi" w:cstheme="majorBidi"/>
                <w:b w:val="0"/>
                <w:sz w:val="28"/>
                <w:szCs w:val="28"/>
              </w:rPr>
            </w:pPr>
            <w:r w:rsidRPr="000147F1">
              <w:rPr>
                <w:rFonts w:asciiTheme="majorBidi" w:hAnsiTheme="majorBidi" w:cstheme="majorBidi"/>
                <w:b w:val="0"/>
                <w:sz w:val="28"/>
                <w:szCs w:val="28"/>
              </w:rPr>
              <w:t>Кіріспе</w:t>
            </w:r>
          </w:p>
        </w:tc>
        <w:tc>
          <w:tcPr>
            <w:tcW w:w="1701" w:type="dxa"/>
          </w:tcPr>
          <w:p w14:paraId="74596DEE" w14:textId="77777777" w:rsidR="000147F1" w:rsidRDefault="000147F1" w:rsidP="005F15B5">
            <w:pPr>
              <w:pStyle w:val="3"/>
              <w:ind w:left="0" w:right="3"/>
              <w:jc w:val="center"/>
              <w:outlineLvl w:val="2"/>
              <w:rPr>
                <w:rFonts w:asciiTheme="majorBidi" w:hAnsiTheme="majorBidi" w:cstheme="majorBidi"/>
                <w:sz w:val="28"/>
                <w:szCs w:val="28"/>
              </w:rPr>
            </w:pPr>
          </w:p>
        </w:tc>
      </w:tr>
      <w:tr w:rsidR="000147F1" w14:paraId="42002D2F" w14:textId="77777777" w:rsidTr="00C25680">
        <w:tc>
          <w:tcPr>
            <w:tcW w:w="562" w:type="dxa"/>
          </w:tcPr>
          <w:p w14:paraId="4875CC2E" w14:textId="103A5115"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1</w:t>
            </w:r>
          </w:p>
        </w:tc>
        <w:tc>
          <w:tcPr>
            <w:tcW w:w="6379" w:type="dxa"/>
          </w:tcPr>
          <w:p w14:paraId="22AEA9AE" w14:textId="77777777" w:rsidR="000147F1" w:rsidRPr="00D7687D" w:rsidRDefault="000147F1" w:rsidP="000147F1">
            <w:pPr>
              <w:spacing w:line="242" w:lineRule="auto"/>
              <w:ind w:right="3"/>
              <w:jc w:val="both"/>
              <w:rPr>
                <w:rFonts w:asciiTheme="majorBidi" w:hAnsiTheme="majorBidi" w:cstheme="majorBidi"/>
                <w:sz w:val="28"/>
                <w:szCs w:val="28"/>
              </w:rPr>
            </w:pPr>
            <w:r w:rsidRPr="00D7687D">
              <w:rPr>
                <w:rFonts w:asciiTheme="majorBidi" w:hAnsiTheme="majorBidi" w:cstheme="majorBidi"/>
                <w:sz w:val="28"/>
                <w:szCs w:val="28"/>
              </w:rPr>
              <w:t>Б</w:t>
            </w:r>
            <w:r>
              <w:rPr>
                <w:rFonts w:asciiTheme="majorBidi" w:hAnsiTheme="majorBidi" w:cstheme="majorBidi"/>
                <w:sz w:val="28"/>
                <w:szCs w:val="28"/>
              </w:rPr>
              <w:t>ілім беру ұйымының жалпы сипаттамасы</w:t>
            </w:r>
          </w:p>
          <w:p w14:paraId="6A26C9B0"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6D1461FE" w14:textId="3937D4C8" w:rsidR="000147F1" w:rsidRPr="008C44A7" w:rsidRDefault="00681820" w:rsidP="000147F1">
            <w:pPr>
              <w:pStyle w:val="3"/>
              <w:ind w:left="0" w:right="3"/>
              <w:jc w:val="center"/>
              <w:outlineLvl w:val="2"/>
              <w:rPr>
                <w:rFonts w:asciiTheme="majorBidi" w:hAnsiTheme="majorBidi" w:cstheme="majorBidi"/>
                <w:b w:val="0"/>
                <w:sz w:val="28"/>
                <w:szCs w:val="28"/>
                <w:lang w:val="en-US"/>
              </w:rPr>
            </w:pPr>
            <w:r w:rsidRPr="008C44A7">
              <w:rPr>
                <w:rFonts w:asciiTheme="majorBidi" w:hAnsiTheme="majorBidi" w:cstheme="majorBidi"/>
                <w:b w:val="0"/>
                <w:sz w:val="28"/>
                <w:szCs w:val="28"/>
                <w:lang w:val="en-US"/>
              </w:rPr>
              <w:t>4-5</w:t>
            </w:r>
          </w:p>
        </w:tc>
      </w:tr>
      <w:tr w:rsidR="000147F1" w14:paraId="55350D43" w14:textId="77777777" w:rsidTr="00C25680">
        <w:tc>
          <w:tcPr>
            <w:tcW w:w="562" w:type="dxa"/>
          </w:tcPr>
          <w:p w14:paraId="1BD22ABC" w14:textId="28455B03"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2</w:t>
            </w:r>
          </w:p>
        </w:tc>
        <w:tc>
          <w:tcPr>
            <w:tcW w:w="6379" w:type="dxa"/>
          </w:tcPr>
          <w:p w14:paraId="21B03820" w14:textId="77777777" w:rsidR="000147F1" w:rsidRPr="00D7687D" w:rsidRDefault="000147F1" w:rsidP="000147F1">
            <w:pPr>
              <w:pStyle w:val="a3"/>
              <w:spacing w:line="237" w:lineRule="auto"/>
              <w:ind w:right="3"/>
              <w:jc w:val="both"/>
              <w:rPr>
                <w:rFonts w:asciiTheme="majorBidi" w:hAnsiTheme="majorBidi" w:cstheme="majorBidi"/>
                <w:sz w:val="28"/>
                <w:szCs w:val="28"/>
              </w:rPr>
            </w:pPr>
            <w:r w:rsidRPr="00D7687D">
              <w:rPr>
                <w:rFonts w:asciiTheme="majorBidi" w:hAnsiTheme="majorBidi" w:cstheme="majorBidi"/>
                <w:sz w:val="28"/>
                <w:szCs w:val="28"/>
              </w:rPr>
              <w:t>К</w:t>
            </w:r>
            <w:r>
              <w:rPr>
                <w:rFonts w:asciiTheme="majorBidi" w:hAnsiTheme="majorBidi" w:cstheme="majorBidi"/>
                <w:sz w:val="28"/>
                <w:szCs w:val="28"/>
              </w:rPr>
              <w:t>адрлық құрамға талдау</w:t>
            </w:r>
          </w:p>
          <w:p w14:paraId="68BE2CC9"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62C90797" w14:textId="0EED7435" w:rsidR="000147F1" w:rsidRPr="008C44A7" w:rsidRDefault="00681820" w:rsidP="000147F1">
            <w:pPr>
              <w:pStyle w:val="3"/>
              <w:ind w:left="0" w:right="3"/>
              <w:jc w:val="center"/>
              <w:outlineLvl w:val="2"/>
              <w:rPr>
                <w:rFonts w:asciiTheme="majorBidi" w:hAnsiTheme="majorBidi" w:cstheme="majorBidi"/>
                <w:b w:val="0"/>
                <w:sz w:val="28"/>
                <w:szCs w:val="28"/>
                <w:lang w:val="en-US"/>
              </w:rPr>
            </w:pPr>
            <w:r w:rsidRPr="008C44A7">
              <w:rPr>
                <w:rFonts w:asciiTheme="majorBidi" w:hAnsiTheme="majorBidi" w:cstheme="majorBidi"/>
                <w:b w:val="0"/>
                <w:sz w:val="28"/>
                <w:szCs w:val="28"/>
                <w:lang w:val="en-US"/>
              </w:rPr>
              <w:t>6-41</w:t>
            </w:r>
          </w:p>
        </w:tc>
      </w:tr>
      <w:tr w:rsidR="000147F1" w14:paraId="62A34B07" w14:textId="77777777" w:rsidTr="00C25680">
        <w:tc>
          <w:tcPr>
            <w:tcW w:w="562" w:type="dxa"/>
          </w:tcPr>
          <w:p w14:paraId="6F4AA245" w14:textId="07C14767"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3</w:t>
            </w:r>
          </w:p>
        </w:tc>
        <w:tc>
          <w:tcPr>
            <w:tcW w:w="6379" w:type="dxa"/>
          </w:tcPr>
          <w:p w14:paraId="0065FB25" w14:textId="77777777" w:rsidR="000147F1" w:rsidRPr="00D7687D" w:rsidRDefault="000147F1" w:rsidP="000147F1">
            <w:pPr>
              <w:pStyle w:val="a3"/>
              <w:ind w:right="3"/>
              <w:jc w:val="both"/>
              <w:rPr>
                <w:rFonts w:asciiTheme="majorBidi" w:hAnsiTheme="majorBidi" w:cstheme="majorBidi"/>
                <w:sz w:val="28"/>
                <w:szCs w:val="28"/>
              </w:rPr>
            </w:pPr>
            <w:r w:rsidRPr="00D7687D">
              <w:rPr>
                <w:rFonts w:asciiTheme="majorBidi" w:hAnsiTheme="majorBidi" w:cstheme="majorBidi"/>
                <w:sz w:val="28"/>
                <w:szCs w:val="28"/>
              </w:rPr>
              <w:t>Б</w:t>
            </w:r>
            <w:r>
              <w:rPr>
                <w:rFonts w:asciiTheme="majorBidi" w:hAnsiTheme="majorBidi" w:cstheme="majorBidi"/>
                <w:sz w:val="28"/>
                <w:szCs w:val="28"/>
              </w:rPr>
              <w:t>ілім алушылар контингенті</w:t>
            </w:r>
            <w:r w:rsidRPr="00D7687D">
              <w:rPr>
                <w:rFonts w:asciiTheme="majorBidi" w:hAnsiTheme="majorBidi" w:cstheme="majorBidi"/>
                <w:spacing w:val="-3"/>
                <w:sz w:val="28"/>
                <w:szCs w:val="28"/>
              </w:rPr>
              <w:t xml:space="preserve"> </w:t>
            </w:r>
          </w:p>
          <w:p w14:paraId="1D403697"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437B0CB5" w14:textId="6B501E57" w:rsidR="000147F1" w:rsidRPr="008C44A7" w:rsidRDefault="00C96DEC"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42-47</w:t>
            </w:r>
          </w:p>
        </w:tc>
      </w:tr>
      <w:tr w:rsidR="000147F1" w14:paraId="7786B8D6" w14:textId="77777777" w:rsidTr="00C25680">
        <w:tc>
          <w:tcPr>
            <w:tcW w:w="562" w:type="dxa"/>
          </w:tcPr>
          <w:p w14:paraId="2D822C21" w14:textId="1CDCEE92"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4</w:t>
            </w:r>
          </w:p>
        </w:tc>
        <w:tc>
          <w:tcPr>
            <w:tcW w:w="6379" w:type="dxa"/>
          </w:tcPr>
          <w:p w14:paraId="636073E9" w14:textId="77777777" w:rsidR="000147F1" w:rsidRPr="00D7687D" w:rsidRDefault="000147F1" w:rsidP="000147F1">
            <w:pPr>
              <w:spacing w:line="242" w:lineRule="auto"/>
              <w:ind w:right="3"/>
              <w:jc w:val="both"/>
              <w:rPr>
                <w:rFonts w:asciiTheme="majorBidi" w:hAnsiTheme="majorBidi" w:cstheme="majorBidi"/>
                <w:sz w:val="28"/>
                <w:szCs w:val="28"/>
              </w:rPr>
            </w:pPr>
            <w:r w:rsidRPr="00D7687D">
              <w:rPr>
                <w:rFonts w:asciiTheme="majorBidi" w:hAnsiTheme="majorBidi" w:cstheme="majorBidi"/>
                <w:sz w:val="28"/>
                <w:szCs w:val="28"/>
              </w:rPr>
              <w:t>О</w:t>
            </w:r>
            <w:r>
              <w:rPr>
                <w:rFonts w:asciiTheme="majorBidi" w:hAnsiTheme="majorBidi" w:cstheme="majorBidi"/>
                <w:sz w:val="28"/>
                <w:szCs w:val="28"/>
              </w:rPr>
              <w:t>қу-әдістемелік жұмыс</w:t>
            </w:r>
          </w:p>
          <w:p w14:paraId="75E3A6A2"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397C7AFB" w14:textId="6CACC304"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48-84</w:t>
            </w:r>
          </w:p>
        </w:tc>
      </w:tr>
      <w:tr w:rsidR="000147F1" w14:paraId="68D6F2AC" w14:textId="77777777" w:rsidTr="00C25680">
        <w:tc>
          <w:tcPr>
            <w:tcW w:w="562" w:type="dxa"/>
          </w:tcPr>
          <w:p w14:paraId="066DD8CA" w14:textId="62B91AB3"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5</w:t>
            </w:r>
          </w:p>
        </w:tc>
        <w:tc>
          <w:tcPr>
            <w:tcW w:w="6379" w:type="dxa"/>
          </w:tcPr>
          <w:p w14:paraId="064B97B4" w14:textId="77777777" w:rsidR="000147F1" w:rsidRPr="00D7687D" w:rsidRDefault="000147F1" w:rsidP="000147F1">
            <w:pPr>
              <w:tabs>
                <w:tab w:val="left" w:pos="514"/>
              </w:tabs>
              <w:spacing w:line="272" w:lineRule="exact"/>
              <w:ind w:right="3"/>
              <w:jc w:val="both"/>
              <w:rPr>
                <w:rFonts w:asciiTheme="majorBidi" w:hAnsiTheme="majorBidi" w:cstheme="majorBidi"/>
                <w:sz w:val="28"/>
                <w:szCs w:val="28"/>
              </w:rPr>
            </w:pPr>
            <w:r w:rsidRPr="00D7687D">
              <w:rPr>
                <w:rFonts w:asciiTheme="majorBidi" w:hAnsiTheme="majorBidi" w:cstheme="majorBidi"/>
                <w:spacing w:val="-1"/>
                <w:sz w:val="28"/>
                <w:szCs w:val="28"/>
              </w:rPr>
              <w:t>О</w:t>
            </w:r>
            <w:r>
              <w:rPr>
                <w:rFonts w:asciiTheme="majorBidi" w:hAnsiTheme="majorBidi" w:cstheme="majorBidi"/>
                <w:spacing w:val="-1"/>
                <w:sz w:val="28"/>
                <w:szCs w:val="28"/>
              </w:rPr>
              <w:t>қу-материалдық активтер</w:t>
            </w:r>
          </w:p>
          <w:p w14:paraId="3F22785A"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286FECAA" w14:textId="76C5B731"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85-89</w:t>
            </w:r>
          </w:p>
        </w:tc>
      </w:tr>
      <w:tr w:rsidR="000147F1" w14:paraId="5849DD2D" w14:textId="77777777" w:rsidTr="00C25680">
        <w:tc>
          <w:tcPr>
            <w:tcW w:w="562" w:type="dxa"/>
          </w:tcPr>
          <w:p w14:paraId="1928A42D" w14:textId="72421FB0"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6</w:t>
            </w:r>
          </w:p>
        </w:tc>
        <w:tc>
          <w:tcPr>
            <w:tcW w:w="6379" w:type="dxa"/>
          </w:tcPr>
          <w:p w14:paraId="1D077F07" w14:textId="77777777" w:rsidR="000147F1" w:rsidRPr="00D7687D" w:rsidRDefault="000147F1" w:rsidP="000147F1">
            <w:pPr>
              <w:pStyle w:val="a3"/>
              <w:spacing w:line="242" w:lineRule="auto"/>
              <w:ind w:right="3"/>
              <w:jc w:val="both"/>
              <w:rPr>
                <w:rFonts w:asciiTheme="majorBidi" w:hAnsiTheme="majorBidi" w:cstheme="majorBidi"/>
                <w:sz w:val="28"/>
                <w:szCs w:val="28"/>
              </w:rPr>
            </w:pPr>
            <w:r w:rsidRPr="00D7687D">
              <w:rPr>
                <w:rFonts w:asciiTheme="majorBidi" w:hAnsiTheme="majorBidi" w:cstheme="majorBidi"/>
                <w:sz w:val="28"/>
                <w:szCs w:val="28"/>
              </w:rPr>
              <w:t>А</w:t>
            </w:r>
            <w:r>
              <w:rPr>
                <w:rFonts w:asciiTheme="majorBidi" w:hAnsiTheme="majorBidi" w:cstheme="majorBidi"/>
                <w:sz w:val="28"/>
                <w:szCs w:val="28"/>
              </w:rPr>
              <w:t>қпараттық ресурстар және кітапханалық қор</w:t>
            </w:r>
          </w:p>
          <w:p w14:paraId="472F1735"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749A2351" w14:textId="21FF38B8"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90-92</w:t>
            </w:r>
          </w:p>
        </w:tc>
      </w:tr>
      <w:tr w:rsidR="000147F1" w14:paraId="0CDF7DE4" w14:textId="77777777" w:rsidTr="00C25680">
        <w:tc>
          <w:tcPr>
            <w:tcW w:w="562" w:type="dxa"/>
          </w:tcPr>
          <w:p w14:paraId="24B6DFD7" w14:textId="6DC69AE5" w:rsidR="000147F1" w:rsidRDefault="000147F1" w:rsidP="000147F1">
            <w:pPr>
              <w:pStyle w:val="3"/>
              <w:ind w:left="0" w:right="3"/>
              <w:jc w:val="center"/>
              <w:outlineLvl w:val="2"/>
              <w:rPr>
                <w:rFonts w:asciiTheme="majorBidi" w:hAnsiTheme="majorBidi" w:cstheme="majorBidi"/>
                <w:sz w:val="28"/>
                <w:szCs w:val="28"/>
              </w:rPr>
            </w:pPr>
            <w:r>
              <w:rPr>
                <w:rFonts w:asciiTheme="majorBidi" w:hAnsiTheme="majorBidi" w:cstheme="majorBidi"/>
                <w:sz w:val="28"/>
                <w:szCs w:val="28"/>
              </w:rPr>
              <w:t>7</w:t>
            </w:r>
          </w:p>
        </w:tc>
        <w:tc>
          <w:tcPr>
            <w:tcW w:w="6379" w:type="dxa"/>
          </w:tcPr>
          <w:p w14:paraId="43A0F095" w14:textId="77777777" w:rsidR="000147F1" w:rsidRPr="00D7687D" w:rsidRDefault="000147F1" w:rsidP="000147F1">
            <w:pPr>
              <w:pStyle w:val="a3"/>
              <w:spacing w:line="242" w:lineRule="auto"/>
              <w:ind w:right="3"/>
              <w:jc w:val="both"/>
              <w:rPr>
                <w:rFonts w:asciiTheme="majorBidi" w:hAnsiTheme="majorBidi" w:cstheme="majorBidi"/>
                <w:sz w:val="28"/>
                <w:szCs w:val="28"/>
              </w:rPr>
            </w:pPr>
            <w:r>
              <w:rPr>
                <w:rFonts w:asciiTheme="majorBidi" w:hAnsiTheme="majorBidi" w:cstheme="majorBidi"/>
                <w:sz w:val="28"/>
                <w:szCs w:val="28"/>
              </w:rPr>
              <w:t>Білім алушылардың білімін бағалау</w:t>
            </w:r>
          </w:p>
          <w:p w14:paraId="16B60271" w14:textId="77777777" w:rsidR="000147F1" w:rsidRDefault="000147F1" w:rsidP="000147F1">
            <w:pPr>
              <w:pStyle w:val="3"/>
              <w:ind w:left="0" w:right="3"/>
              <w:jc w:val="both"/>
              <w:outlineLvl w:val="2"/>
              <w:rPr>
                <w:rFonts w:asciiTheme="majorBidi" w:hAnsiTheme="majorBidi" w:cstheme="majorBidi"/>
                <w:sz w:val="28"/>
                <w:szCs w:val="28"/>
              </w:rPr>
            </w:pPr>
          </w:p>
        </w:tc>
        <w:tc>
          <w:tcPr>
            <w:tcW w:w="1701" w:type="dxa"/>
          </w:tcPr>
          <w:p w14:paraId="5F885987" w14:textId="6767FE9C"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93-109</w:t>
            </w:r>
          </w:p>
        </w:tc>
      </w:tr>
      <w:tr w:rsidR="000147F1" w:rsidRPr="000147F1" w14:paraId="4D544DBA" w14:textId="77777777" w:rsidTr="00C25680">
        <w:tc>
          <w:tcPr>
            <w:tcW w:w="562" w:type="dxa"/>
          </w:tcPr>
          <w:p w14:paraId="74ED523E" w14:textId="77313C0C" w:rsidR="000147F1" w:rsidRPr="000147F1" w:rsidRDefault="000147F1" w:rsidP="000147F1">
            <w:pPr>
              <w:pStyle w:val="3"/>
              <w:ind w:left="0" w:right="3"/>
              <w:jc w:val="center"/>
              <w:outlineLvl w:val="2"/>
              <w:rPr>
                <w:rFonts w:asciiTheme="majorBidi" w:hAnsiTheme="majorBidi" w:cstheme="majorBidi"/>
                <w:b w:val="0"/>
                <w:sz w:val="28"/>
                <w:szCs w:val="28"/>
              </w:rPr>
            </w:pPr>
            <w:r w:rsidRPr="000147F1">
              <w:rPr>
                <w:rFonts w:asciiTheme="majorBidi" w:hAnsiTheme="majorBidi" w:cstheme="majorBidi"/>
                <w:b w:val="0"/>
                <w:sz w:val="28"/>
                <w:szCs w:val="28"/>
              </w:rPr>
              <w:t>8</w:t>
            </w:r>
          </w:p>
        </w:tc>
        <w:tc>
          <w:tcPr>
            <w:tcW w:w="6379" w:type="dxa"/>
          </w:tcPr>
          <w:p w14:paraId="4F78FA20" w14:textId="3CEB1A1B" w:rsidR="000147F1" w:rsidRPr="000147F1" w:rsidRDefault="000147F1" w:rsidP="000147F1">
            <w:pPr>
              <w:pStyle w:val="3"/>
              <w:ind w:left="0" w:right="3"/>
              <w:jc w:val="both"/>
              <w:outlineLvl w:val="2"/>
              <w:rPr>
                <w:rFonts w:asciiTheme="majorBidi" w:hAnsiTheme="majorBidi" w:cstheme="majorBidi"/>
                <w:b w:val="0"/>
                <w:sz w:val="28"/>
                <w:szCs w:val="28"/>
              </w:rPr>
            </w:pPr>
            <w:r w:rsidRPr="000147F1">
              <w:rPr>
                <w:rFonts w:asciiTheme="majorBidi" w:hAnsiTheme="majorBidi" w:cstheme="majorBidi"/>
                <w:b w:val="0"/>
                <w:sz w:val="28"/>
                <w:szCs w:val="28"/>
              </w:rPr>
              <w:t>Б</w:t>
            </w:r>
            <w:r>
              <w:rPr>
                <w:rFonts w:asciiTheme="majorBidi" w:hAnsiTheme="majorBidi" w:cstheme="majorBidi"/>
                <w:b w:val="0"/>
                <w:sz w:val="28"/>
                <w:szCs w:val="28"/>
              </w:rPr>
              <w:t>ілім беру процесіне қатысушылардың және басқа респонденттердің сауалнамасы</w:t>
            </w:r>
          </w:p>
        </w:tc>
        <w:tc>
          <w:tcPr>
            <w:tcW w:w="1701" w:type="dxa"/>
          </w:tcPr>
          <w:p w14:paraId="6F208326" w14:textId="7A3153BA"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110-113</w:t>
            </w:r>
          </w:p>
        </w:tc>
      </w:tr>
      <w:tr w:rsidR="000147F1" w:rsidRPr="000147F1" w14:paraId="24F1580F" w14:textId="77777777" w:rsidTr="00C25680">
        <w:tc>
          <w:tcPr>
            <w:tcW w:w="562" w:type="dxa"/>
          </w:tcPr>
          <w:p w14:paraId="3636BB67" w14:textId="36D9981D" w:rsidR="000147F1" w:rsidRPr="000147F1" w:rsidRDefault="000147F1" w:rsidP="000147F1">
            <w:pPr>
              <w:pStyle w:val="3"/>
              <w:ind w:left="0" w:right="3"/>
              <w:jc w:val="center"/>
              <w:outlineLvl w:val="2"/>
              <w:rPr>
                <w:rFonts w:asciiTheme="majorBidi" w:hAnsiTheme="majorBidi" w:cstheme="majorBidi"/>
                <w:b w:val="0"/>
                <w:sz w:val="28"/>
                <w:szCs w:val="28"/>
              </w:rPr>
            </w:pPr>
            <w:r w:rsidRPr="000147F1">
              <w:rPr>
                <w:rFonts w:asciiTheme="majorBidi" w:hAnsiTheme="majorBidi" w:cstheme="majorBidi"/>
                <w:b w:val="0"/>
                <w:sz w:val="28"/>
                <w:szCs w:val="28"/>
              </w:rPr>
              <w:t>9</w:t>
            </w:r>
          </w:p>
        </w:tc>
        <w:tc>
          <w:tcPr>
            <w:tcW w:w="6379" w:type="dxa"/>
          </w:tcPr>
          <w:p w14:paraId="6CC0284B" w14:textId="132EFD7A" w:rsidR="000147F1" w:rsidRPr="000147F1" w:rsidRDefault="000147F1" w:rsidP="000147F1">
            <w:pPr>
              <w:pStyle w:val="3"/>
              <w:ind w:left="0" w:right="3"/>
              <w:jc w:val="both"/>
              <w:outlineLvl w:val="2"/>
              <w:rPr>
                <w:rFonts w:asciiTheme="majorBidi" w:hAnsiTheme="majorBidi" w:cstheme="majorBidi"/>
                <w:b w:val="0"/>
                <w:sz w:val="28"/>
                <w:szCs w:val="28"/>
              </w:rPr>
            </w:pPr>
            <w:r>
              <w:rPr>
                <w:rFonts w:asciiTheme="majorBidi" w:hAnsiTheme="majorBidi" w:cstheme="majorBidi"/>
                <w:b w:val="0"/>
                <w:sz w:val="28"/>
                <w:szCs w:val="28"/>
              </w:rPr>
              <w:t>Кемшіліктер мен ескертулер, оларды шешу жолдары</w:t>
            </w:r>
            <w:r w:rsidR="008C44A7">
              <w:rPr>
                <w:rFonts w:asciiTheme="majorBidi" w:hAnsiTheme="majorBidi" w:cstheme="majorBidi"/>
                <w:b w:val="0"/>
                <w:sz w:val="28"/>
                <w:szCs w:val="28"/>
              </w:rPr>
              <w:t>. Қорытындылар мен ұсыныстар.</w:t>
            </w:r>
          </w:p>
        </w:tc>
        <w:tc>
          <w:tcPr>
            <w:tcW w:w="1701" w:type="dxa"/>
          </w:tcPr>
          <w:p w14:paraId="22D6C932" w14:textId="63FA6E85" w:rsidR="000147F1" w:rsidRPr="008C44A7" w:rsidRDefault="008C44A7" w:rsidP="000147F1">
            <w:pPr>
              <w:pStyle w:val="3"/>
              <w:ind w:left="0" w:right="3"/>
              <w:jc w:val="center"/>
              <w:outlineLvl w:val="2"/>
              <w:rPr>
                <w:rFonts w:asciiTheme="majorBidi" w:hAnsiTheme="majorBidi" w:cstheme="majorBidi"/>
                <w:b w:val="0"/>
                <w:sz w:val="28"/>
                <w:szCs w:val="28"/>
              </w:rPr>
            </w:pPr>
            <w:r w:rsidRPr="008C44A7">
              <w:rPr>
                <w:rFonts w:asciiTheme="majorBidi" w:hAnsiTheme="majorBidi" w:cstheme="majorBidi"/>
                <w:b w:val="0"/>
                <w:sz w:val="28"/>
                <w:szCs w:val="28"/>
              </w:rPr>
              <w:t>114</w:t>
            </w:r>
          </w:p>
        </w:tc>
      </w:tr>
    </w:tbl>
    <w:p w14:paraId="00A8E924" w14:textId="77777777" w:rsidR="00E7115E" w:rsidRPr="000147F1" w:rsidRDefault="00E7115E" w:rsidP="005F15B5">
      <w:pPr>
        <w:pStyle w:val="3"/>
        <w:ind w:left="0" w:right="3" w:firstLine="567"/>
        <w:jc w:val="center"/>
        <w:rPr>
          <w:rFonts w:asciiTheme="majorBidi" w:hAnsiTheme="majorBidi" w:cstheme="majorBidi"/>
          <w:b w:val="0"/>
          <w:sz w:val="28"/>
          <w:szCs w:val="28"/>
        </w:rPr>
      </w:pPr>
    </w:p>
    <w:p w14:paraId="245A1160" w14:textId="77777777" w:rsidR="005F15B5" w:rsidRPr="00D7687D" w:rsidRDefault="005F15B5" w:rsidP="005F15B5">
      <w:pPr>
        <w:pStyle w:val="a3"/>
        <w:ind w:right="3" w:firstLine="567"/>
        <w:jc w:val="both"/>
        <w:rPr>
          <w:rFonts w:asciiTheme="majorBidi" w:hAnsiTheme="majorBidi" w:cstheme="majorBidi"/>
          <w:b/>
          <w:sz w:val="28"/>
          <w:szCs w:val="28"/>
        </w:rPr>
      </w:pPr>
    </w:p>
    <w:p w14:paraId="2E5944A0" w14:textId="77777777" w:rsidR="005F15B5" w:rsidRPr="00D7687D" w:rsidRDefault="005F15B5" w:rsidP="005F15B5">
      <w:pPr>
        <w:pStyle w:val="a3"/>
        <w:ind w:right="3" w:firstLine="567"/>
        <w:jc w:val="both"/>
        <w:rPr>
          <w:rFonts w:asciiTheme="majorBidi" w:hAnsiTheme="majorBidi" w:cstheme="majorBidi"/>
          <w:b/>
          <w:sz w:val="28"/>
          <w:szCs w:val="28"/>
        </w:rPr>
      </w:pPr>
    </w:p>
    <w:p w14:paraId="31AA832B" w14:textId="77777777" w:rsidR="005F15B5" w:rsidRPr="00D7687D" w:rsidRDefault="005F15B5" w:rsidP="005F15B5">
      <w:pPr>
        <w:pStyle w:val="a3"/>
        <w:ind w:right="3" w:firstLine="567"/>
        <w:jc w:val="both"/>
        <w:rPr>
          <w:rFonts w:asciiTheme="majorBidi" w:hAnsiTheme="majorBidi" w:cstheme="majorBidi"/>
          <w:b/>
          <w:sz w:val="28"/>
          <w:szCs w:val="28"/>
        </w:rPr>
      </w:pPr>
    </w:p>
    <w:p w14:paraId="2D366574" w14:textId="77777777" w:rsidR="005F15B5" w:rsidRPr="00D7687D" w:rsidRDefault="005F15B5" w:rsidP="005F15B5">
      <w:pPr>
        <w:spacing w:line="242" w:lineRule="auto"/>
        <w:ind w:right="3" w:firstLine="567"/>
        <w:jc w:val="both"/>
        <w:rPr>
          <w:rFonts w:asciiTheme="majorBidi" w:hAnsiTheme="majorBidi" w:cstheme="majorBidi"/>
          <w:sz w:val="28"/>
          <w:szCs w:val="28"/>
        </w:rPr>
        <w:sectPr w:rsidR="005F15B5" w:rsidRPr="00D7687D" w:rsidSect="001B2969">
          <w:footerReference w:type="default" r:id="rId8"/>
          <w:pgSz w:w="11910" w:h="16840"/>
          <w:pgMar w:top="709" w:right="850" w:bottom="1134" w:left="1701" w:header="720" w:footer="720" w:gutter="0"/>
          <w:cols w:space="720"/>
          <w:titlePg/>
          <w:docGrid w:linePitch="299"/>
        </w:sectPr>
      </w:pPr>
    </w:p>
    <w:p w14:paraId="1ADEE843" w14:textId="11268F13" w:rsidR="005F15B5" w:rsidRDefault="005F15B5" w:rsidP="000147F1">
      <w:pPr>
        <w:pStyle w:val="a3"/>
        <w:ind w:right="3" w:firstLine="567"/>
        <w:jc w:val="center"/>
        <w:rPr>
          <w:rFonts w:asciiTheme="majorBidi" w:hAnsiTheme="majorBidi" w:cstheme="majorBidi"/>
          <w:b/>
          <w:sz w:val="28"/>
          <w:szCs w:val="28"/>
        </w:rPr>
      </w:pPr>
      <w:r w:rsidRPr="000147F1">
        <w:rPr>
          <w:rFonts w:asciiTheme="majorBidi" w:hAnsiTheme="majorBidi" w:cstheme="majorBidi"/>
          <w:b/>
          <w:sz w:val="28"/>
          <w:szCs w:val="28"/>
        </w:rPr>
        <w:lastRenderedPageBreak/>
        <w:t>Кіріспе</w:t>
      </w:r>
    </w:p>
    <w:p w14:paraId="0F4B865A" w14:textId="77777777" w:rsidR="001B2969" w:rsidRDefault="001B2969" w:rsidP="000147F1">
      <w:pPr>
        <w:pStyle w:val="a3"/>
        <w:ind w:right="3" w:firstLine="567"/>
        <w:jc w:val="center"/>
        <w:rPr>
          <w:rFonts w:asciiTheme="majorBidi" w:hAnsiTheme="majorBidi" w:cstheme="majorBidi"/>
          <w:b/>
          <w:sz w:val="28"/>
          <w:szCs w:val="28"/>
        </w:rPr>
      </w:pPr>
    </w:p>
    <w:p w14:paraId="74811300" w14:textId="43AB07BC" w:rsidR="005F15B5" w:rsidRPr="00D7687D"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Білім беру ұйымының өзін өзі бағалауы «білім туралы»; білім беру жүйесіндегі мемлекеттік бақылау туралы Қазақстан республикасының заңының 59 бабының негізінде жасалды, ол мемлекеттің білім алу құқығын қамтамасыз етуге және жалпы білім беретін оқу ба</w:t>
      </w:r>
      <w:r w:rsidR="00AB0EEF">
        <w:rPr>
          <w:rFonts w:asciiTheme="majorBidi" w:hAnsiTheme="majorBidi" w:cstheme="majorBidi"/>
          <w:sz w:val="28"/>
          <w:szCs w:val="28"/>
        </w:rPr>
        <w:t>ғ</w:t>
      </w:r>
      <w:r w:rsidRPr="00D7687D">
        <w:rPr>
          <w:rFonts w:asciiTheme="majorBidi" w:hAnsiTheme="majorBidi" w:cstheme="majorBidi"/>
          <w:sz w:val="28"/>
          <w:szCs w:val="28"/>
        </w:rPr>
        <w:t>дарламаларын іске</w:t>
      </w:r>
      <w:r w:rsidR="00810244">
        <w:rPr>
          <w:rFonts w:asciiTheme="majorBidi" w:hAnsiTheme="majorBidi" w:cstheme="majorBidi"/>
          <w:sz w:val="28"/>
          <w:szCs w:val="28"/>
        </w:rPr>
        <w:t xml:space="preserve"> асыру, </w:t>
      </w:r>
      <w:r w:rsidRPr="00D7687D">
        <w:rPr>
          <w:rFonts w:asciiTheme="majorBidi" w:hAnsiTheme="majorBidi" w:cstheme="majorBidi"/>
          <w:sz w:val="28"/>
          <w:szCs w:val="28"/>
        </w:rPr>
        <w:t xml:space="preserve"> заңды тұлғалардың білім беру қызметінің Қазақстан республикасы білім беру саласындағы заңнамасының талаптарына сәйкестігін сақтауға бағытталған</w:t>
      </w:r>
      <w:r w:rsidR="00810244">
        <w:rPr>
          <w:rFonts w:asciiTheme="majorBidi" w:hAnsiTheme="majorBidi" w:cstheme="majorBidi"/>
          <w:sz w:val="28"/>
          <w:szCs w:val="28"/>
        </w:rPr>
        <w:t>.</w:t>
      </w:r>
      <w:r w:rsidRPr="00D7687D">
        <w:rPr>
          <w:rFonts w:asciiTheme="majorBidi" w:hAnsiTheme="majorBidi" w:cstheme="majorBidi"/>
          <w:sz w:val="28"/>
          <w:szCs w:val="28"/>
        </w:rPr>
        <w:t xml:space="preserve"> Қазақстан республикасы білім министрінің 2022 жылғы бұйрығы «білім беру ұйымдарын бағалау өлшем шарттарын бекіту туралы» №486 және «Қазақстан республикасы білім министрлігінің білім саласындағы сапаны қамтамасыз ету комитеті» РММ 2022 жылғы 27 желтоқсандағы №12 бұйрығын бекіту туралы білім беру ұйымдарының өзін өзі бағалауын ұйымдастыру және жүргізу бойынша әдістемелік ұсынымдар</w:t>
      </w:r>
      <w:r w:rsidR="00810244">
        <w:rPr>
          <w:rFonts w:asciiTheme="majorBidi" w:hAnsiTheme="majorBidi" w:cstheme="majorBidi"/>
          <w:sz w:val="28"/>
          <w:szCs w:val="28"/>
        </w:rPr>
        <w:t>.</w:t>
      </w:r>
    </w:p>
    <w:p w14:paraId="16C2DDD7" w14:textId="77777777" w:rsidR="005F15B5" w:rsidRPr="00D7687D"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Өзін өзі бағалау – бастауыш, негізгі орта және жалпы орта білім берудің жалпы беретін оқу бағдарламаларын іске асыратын білім беру ұйымының қызметін талдау. Білім беру ұйымының өзін өзі бағалауы ұсынылатын білім беру қызметтерін Қазақстан республикасы білім министрінің 2022 жылғы 3 тамыздағы №338 бұйрығымен (Қазақстан республикасы білім министрінің 2022 жылғы 23 қыркүйектегі № 406 бұйрығына сәйкес енгізілген өзгерістермен) бекітілген тиісті білім деңгейінің мемлекеттік жалпыға міндетті стандартының жалпы талаптарына сәйкестігіне талдау жолымен ұсынылған. </w:t>
      </w:r>
    </w:p>
    <w:p w14:paraId="4CC537E1" w14:textId="77777777" w:rsidR="005F15B5" w:rsidRPr="00D7687D" w:rsidRDefault="005F15B5" w:rsidP="009841F6">
      <w:pPr>
        <w:pStyle w:val="a3"/>
        <w:numPr>
          <w:ilvl w:val="0"/>
          <w:numId w:val="1"/>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оқу нәтижелеріне бағдарлана отырып, білім беру мазмұнына; </w:t>
      </w:r>
    </w:p>
    <w:p w14:paraId="44FD841C" w14:textId="225A4FF1" w:rsidR="005F15B5" w:rsidRPr="00D7687D" w:rsidRDefault="005F15B5" w:rsidP="009841F6">
      <w:pPr>
        <w:pStyle w:val="a3"/>
        <w:numPr>
          <w:ilvl w:val="0"/>
          <w:numId w:val="1"/>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білім алушылар</w:t>
      </w:r>
      <w:r w:rsidR="00810244">
        <w:rPr>
          <w:rFonts w:asciiTheme="majorBidi" w:hAnsiTheme="majorBidi" w:cstheme="majorBidi"/>
          <w:sz w:val="28"/>
          <w:szCs w:val="28"/>
        </w:rPr>
        <w:t>дың</w:t>
      </w:r>
      <w:r w:rsidRPr="00D7687D">
        <w:rPr>
          <w:rFonts w:asciiTheme="majorBidi" w:hAnsiTheme="majorBidi" w:cstheme="majorBidi"/>
          <w:sz w:val="28"/>
          <w:szCs w:val="28"/>
        </w:rPr>
        <w:t xml:space="preserve"> оқу жүктемесінің ең жоғары көлеміне;</w:t>
      </w:r>
    </w:p>
    <w:p w14:paraId="4CC20A0D" w14:textId="77777777" w:rsidR="005F15B5" w:rsidRPr="00D7687D" w:rsidRDefault="005F15B5" w:rsidP="009841F6">
      <w:pPr>
        <w:pStyle w:val="a3"/>
        <w:numPr>
          <w:ilvl w:val="0"/>
          <w:numId w:val="1"/>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білім алушылардың дайындық деңгейіне</w:t>
      </w:r>
    </w:p>
    <w:p w14:paraId="4B08736F" w14:textId="77777777" w:rsidR="005F15B5" w:rsidRPr="00D7687D" w:rsidRDefault="005F15B5" w:rsidP="009841F6">
      <w:pPr>
        <w:pStyle w:val="a3"/>
        <w:numPr>
          <w:ilvl w:val="0"/>
          <w:numId w:val="1"/>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оқу мерзіміне қарай.</w:t>
      </w:r>
    </w:p>
    <w:p w14:paraId="1E413395" w14:textId="77777777" w:rsidR="005F15B5" w:rsidRPr="00D7687D"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«Білім беру ұйымдарының өзін өзі бағалауын ұйымдастыру және өткізу жөніндегі әдістемелік ұсынымдарды бекіту туралы» 27.12.2022ж. «Қазақстан республикасы білім министрлігінің білім беру саласындағы сапаны қамтамасыз ету комитеті» РММ №12 бұйрығына сәйкес білім беру қызметін өзін өзі бағалауды жүргізу кезінде зерттеу негізгі бағыттарымен обьектілері </w:t>
      </w:r>
    </w:p>
    <w:p w14:paraId="46648ED4"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білім беру ұйымының мақсаты, міндеттері мен құндылықтары</w:t>
      </w:r>
    </w:p>
    <w:p w14:paraId="1AC84198"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оқыту және оқыту</w:t>
      </w:r>
    </w:p>
    <w:p w14:paraId="0F893140"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білікті қызметкерлердің болуы</w:t>
      </w:r>
    </w:p>
    <w:p w14:paraId="1D330D3D"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қолжетімді білім беру үшін жағдай жасау</w:t>
      </w:r>
    </w:p>
    <w:p w14:paraId="4A8F9E59"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білім алушылардың қауіпсіздігін қамтамасыз ету</w:t>
      </w:r>
    </w:p>
    <w:p w14:paraId="02BA9739" w14:textId="77777777" w:rsidR="005F15B5" w:rsidRPr="00D7687D" w:rsidRDefault="005F15B5" w:rsidP="009841F6">
      <w:pPr>
        <w:pStyle w:val="a3"/>
        <w:numPr>
          <w:ilvl w:val="0"/>
          <w:numId w:val="2"/>
        </w:numPr>
        <w:ind w:left="0" w:right="3" w:firstLine="567"/>
        <w:jc w:val="both"/>
        <w:rPr>
          <w:rFonts w:asciiTheme="majorBidi" w:hAnsiTheme="majorBidi" w:cstheme="majorBidi"/>
          <w:sz w:val="28"/>
          <w:szCs w:val="28"/>
        </w:rPr>
      </w:pPr>
      <w:r w:rsidRPr="00D7687D">
        <w:rPr>
          <w:rFonts w:asciiTheme="majorBidi" w:hAnsiTheme="majorBidi" w:cstheme="majorBidi"/>
          <w:sz w:val="28"/>
          <w:szCs w:val="28"/>
        </w:rPr>
        <w:t>тиімді оқытуға ықпал ететін материалдық техникалық база</w:t>
      </w:r>
    </w:p>
    <w:p w14:paraId="4B4825D8" w14:textId="6B864527" w:rsidR="005F15B5"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Өзін-өзі бағалауды Қарағанды облысы, Шет ауданы білім бөлім</w:t>
      </w:r>
      <w:r>
        <w:rPr>
          <w:rFonts w:asciiTheme="majorBidi" w:hAnsiTheme="majorBidi" w:cstheme="majorBidi"/>
          <w:sz w:val="28"/>
          <w:szCs w:val="28"/>
        </w:rPr>
        <w:t>і Ю.А. Гагарин</w:t>
      </w:r>
      <w:r w:rsidRPr="00D7687D">
        <w:rPr>
          <w:rFonts w:asciiTheme="majorBidi" w:hAnsiTheme="majorBidi" w:cstheme="majorBidi"/>
          <w:sz w:val="28"/>
          <w:szCs w:val="28"/>
        </w:rPr>
        <w:t xml:space="preserve"> атындағы мектеп</w:t>
      </w:r>
      <w:r>
        <w:rPr>
          <w:rFonts w:asciiTheme="majorBidi" w:hAnsiTheme="majorBidi" w:cstheme="majorBidi"/>
          <w:sz w:val="28"/>
          <w:szCs w:val="28"/>
        </w:rPr>
        <w:t>-лицейінің</w:t>
      </w:r>
      <w:r w:rsidRPr="00D7687D">
        <w:rPr>
          <w:rFonts w:asciiTheme="majorBidi" w:hAnsiTheme="majorBidi" w:cstheme="majorBidi"/>
          <w:sz w:val="28"/>
          <w:szCs w:val="28"/>
        </w:rPr>
        <w:t xml:space="preserve"> директорының   </w:t>
      </w:r>
      <w:r>
        <w:rPr>
          <w:rFonts w:asciiTheme="majorBidi" w:hAnsiTheme="majorBidi" w:cstheme="majorBidi"/>
          <w:sz w:val="28"/>
          <w:szCs w:val="28"/>
        </w:rPr>
        <w:t>13</w:t>
      </w:r>
      <w:r w:rsidRPr="002A0649">
        <w:rPr>
          <w:rFonts w:asciiTheme="majorBidi" w:hAnsiTheme="majorBidi" w:cstheme="majorBidi"/>
          <w:sz w:val="28"/>
          <w:szCs w:val="28"/>
        </w:rPr>
        <w:t>.0</w:t>
      </w:r>
      <w:r>
        <w:rPr>
          <w:rFonts w:asciiTheme="majorBidi" w:hAnsiTheme="majorBidi" w:cstheme="majorBidi"/>
          <w:sz w:val="28"/>
          <w:szCs w:val="28"/>
        </w:rPr>
        <w:t>6</w:t>
      </w:r>
      <w:r w:rsidRPr="002A0649">
        <w:rPr>
          <w:rFonts w:asciiTheme="majorBidi" w:hAnsiTheme="majorBidi" w:cstheme="majorBidi"/>
          <w:sz w:val="28"/>
          <w:szCs w:val="28"/>
        </w:rPr>
        <w:t>.2024ж</w:t>
      </w:r>
      <w:r w:rsidRPr="00D7687D">
        <w:rPr>
          <w:rFonts w:asciiTheme="majorBidi" w:hAnsiTheme="majorBidi" w:cstheme="majorBidi"/>
          <w:sz w:val="28"/>
          <w:szCs w:val="28"/>
        </w:rPr>
        <w:t xml:space="preserve">. күнгі  «Білім беру ұйымының өзін-өзі бағалауын ұйымдастыру және өткізу бойынша жауапты тұлғаларды тағайындау туралы» бұйрығымен бекітілген, </w:t>
      </w:r>
      <w:r w:rsidRPr="001E2ECC">
        <w:rPr>
          <w:rFonts w:asciiTheme="majorBidi" w:hAnsiTheme="majorBidi" w:cstheme="majorBidi"/>
          <w:sz w:val="28"/>
          <w:szCs w:val="28"/>
        </w:rPr>
        <w:t>№</w:t>
      </w:r>
      <w:r>
        <w:rPr>
          <w:rFonts w:asciiTheme="majorBidi" w:hAnsiTheme="majorBidi" w:cstheme="majorBidi"/>
          <w:sz w:val="28"/>
          <w:szCs w:val="28"/>
        </w:rPr>
        <w:t>12</w:t>
      </w:r>
      <w:r w:rsidR="0039722E">
        <w:rPr>
          <w:rFonts w:asciiTheme="majorBidi" w:hAnsiTheme="majorBidi" w:cstheme="majorBidi"/>
          <w:sz w:val="28"/>
          <w:szCs w:val="28"/>
        </w:rPr>
        <w:t xml:space="preserve"> </w:t>
      </w:r>
      <w:r w:rsidRPr="00D7687D">
        <w:rPr>
          <w:rFonts w:asciiTheme="majorBidi" w:hAnsiTheme="majorBidi" w:cstheme="majorBidi"/>
          <w:sz w:val="28"/>
          <w:szCs w:val="28"/>
        </w:rPr>
        <w:t>педагогикалық кеңесте қаралған мектептің өзін- өзі аттестаттауын өткізу жөніндегі іс шаралар жоспарына сәйкес дайындалды.</w:t>
      </w:r>
    </w:p>
    <w:p w14:paraId="2D95044D" w14:textId="7DB99EFF" w:rsidR="005F15B5" w:rsidRDefault="00C0359A" w:rsidP="005F15B5">
      <w:pPr>
        <w:pStyle w:val="a3"/>
        <w:ind w:right="3" w:firstLine="567"/>
        <w:jc w:val="both"/>
        <w:rPr>
          <w:rStyle w:val="a7"/>
          <w:rFonts w:asciiTheme="majorBidi" w:hAnsiTheme="majorBidi" w:cstheme="majorBidi"/>
          <w:sz w:val="28"/>
          <w:szCs w:val="28"/>
        </w:rPr>
      </w:pPr>
      <w:hyperlink r:id="rId9" w:history="1">
        <w:r w:rsidR="00926F7F" w:rsidRPr="007050EF">
          <w:rPr>
            <w:rStyle w:val="a7"/>
            <w:rFonts w:asciiTheme="majorBidi" w:hAnsiTheme="majorBidi" w:cstheme="majorBidi"/>
            <w:sz w:val="28"/>
            <w:szCs w:val="28"/>
          </w:rPr>
          <w:t>https://krguo.edu.kz/files/loader/1727606233331.pdf</w:t>
        </w:r>
      </w:hyperlink>
    </w:p>
    <w:p w14:paraId="5667BC9C" w14:textId="0A659225" w:rsidR="00F624FD" w:rsidRPr="00F624FD" w:rsidRDefault="005F15B5" w:rsidP="00F624FD">
      <w:pPr>
        <w:spacing w:line="242" w:lineRule="auto"/>
        <w:ind w:right="3"/>
        <w:jc w:val="both"/>
        <w:rPr>
          <w:rFonts w:asciiTheme="majorBidi" w:hAnsiTheme="majorBidi" w:cstheme="majorBidi"/>
          <w:b/>
          <w:sz w:val="28"/>
          <w:szCs w:val="28"/>
        </w:rPr>
      </w:pPr>
      <w:r w:rsidRPr="00F624FD">
        <w:rPr>
          <w:rFonts w:asciiTheme="majorBidi" w:hAnsiTheme="majorBidi" w:cstheme="majorBidi"/>
          <w:b/>
          <w:sz w:val="28"/>
          <w:szCs w:val="28"/>
        </w:rPr>
        <w:t>І</w:t>
      </w:r>
      <w:r w:rsidRPr="00F624FD">
        <w:rPr>
          <w:rFonts w:asciiTheme="majorBidi" w:hAnsiTheme="majorBidi" w:cstheme="majorBidi"/>
          <w:b/>
          <w:bCs/>
          <w:sz w:val="28"/>
          <w:szCs w:val="28"/>
        </w:rPr>
        <w:t>.БӨЛІМ</w:t>
      </w:r>
      <w:r w:rsidRPr="00F624FD">
        <w:rPr>
          <w:rFonts w:asciiTheme="majorBidi" w:hAnsiTheme="majorBidi" w:cstheme="majorBidi"/>
          <w:b/>
          <w:sz w:val="28"/>
          <w:szCs w:val="28"/>
        </w:rPr>
        <w:t xml:space="preserve">.    </w:t>
      </w:r>
      <w:r w:rsidR="00F624FD" w:rsidRPr="00F624FD">
        <w:rPr>
          <w:rFonts w:asciiTheme="majorBidi" w:hAnsiTheme="majorBidi" w:cstheme="majorBidi"/>
          <w:b/>
          <w:sz w:val="28"/>
          <w:szCs w:val="28"/>
        </w:rPr>
        <w:t>Білім беру ұйымының жалпы сипаттамасы</w:t>
      </w:r>
    </w:p>
    <w:p w14:paraId="5753CE38" w14:textId="77777777" w:rsidR="005F15B5" w:rsidRPr="00D7687D" w:rsidRDefault="005F15B5" w:rsidP="005F15B5">
      <w:pPr>
        <w:spacing w:line="272" w:lineRule="exact"/>
        <w:ind w:right="3" w:firstLine="567"/>
        <w:jc w:val="both"/>
        <w:rPr>
          <w:rFonts w:asciiTheme="majorBidi" w:hAnsiTheme="majorBidi" w:cstheme="majorBidi"/>
          <w:b/>
          <w:sz w:val="28"/>
          <w:szCs w:val="28"/>
        </w:rPr>
      </w:pPr>
      <w:r w:rsidRPr="00D7687D">
        <w:rPr>
          <w:rFonts w:asciiTheme="majorBidi" w:hAnsiTheme="majorBidi" w:cstheme="majorBidi"/>
          <w:b/>
          <w:sz w:val="28"/>
          <w:szCs w:val="28"/>
        </w:rPr>
        <w:t>Білім</w:t>
      </w:r>
      <w:r w:rsidRPr="00D7687D">
        <w:rPr>
          <w:rFonts w:asciiTheme="majorBidi" w:hAnsiTheme="majorBidi" w:cstheme="majorBidi"/>
          <w:b/>
          <w:spacing w:val="-9"/>
          <w:sz w:val="28"/>
          <w:szCs w:val="28"/>
        </w:rPr>
        <w:t xml:space="preserve"> </w:t>
      </w:r>
      <w:r w:rsidRPr="00D7687D">
        <w:rPr>
          <w:rFonts w:asciiTheme="majorBidi" w:hAnsiTheme="majorBidi" w:cstheme="majorBidi"/>
          <w:b/>
          <w:sz w:val="28"/>
          <w:szCs w:val="28"/>
        </w:rPr>
        <w:t>беру</w:t>
      </w:r>
      <w:r w:rsidRPr="00D7687D">
        <w:rPr>
          <w:rFonts w:asciiTheme="majorBidi" w:hAnsiTheme="majorBidi" w:cstheme="majorBidi"/>
          <w:b/>
          <w:spacing w:val="-13"/>
          <w:sz w:val="28"/>
          <w:szCs w:val="28"/>
        </w:rPr>
        <w:t xml:space="preserve"> </w:t>
      </w:r>
      <w:r w:rsidRPr="00D7687D">
        <w:rPr>
          <w:rFonts w:asciiTheme="majorBidi" w:hAnsiTheme="majorBidi" w:cstheme="majorBidi"/>
          <w:b/>
          <w:sz w:val="28"/>
          <w:szCs w:val="28"/>
        </w:rPr>
        <w:t>ұйымының</w:t>
      </w:r>
      <w:r w:rsidRPr="00D7687D">
        <w:rPr>
          <w:rFonts w:asciiTheme="majorBidi" w:hAnsiTheme="majorBidi" w:cstheme="majorBidi"/>
          <w:b/>
          <w:spacing w:val="-4"/>
          <w:sz w:val="28"/>
          <w:szCs w:val="28"/>
        </w:rPr>
        <w:t xml:space="preserve"> </w:t>
      </w:r>
      <w:r w:rsidRPr="00D7687D">
        <w:rPr>
          <w:rFonts w:asciiTheme="majorBidi" w:hAnsiTheme="majorBidi" w:cstheme="majorBidi"/>
          <w:b/>
          <w:sz w:val="28"/>
          <w:szCs w:val="28"/>
        </w:rPr>
        <w:t>толық</w:t>
      </w:r>
      <w:r w:rsidRPr="00D7687D">
        <w:rPr>
          <w:rFonts w:asciiTheme="majorBidi" w:hAnsiTheme="majorBidi" w:cstheme="majorBidi"/>
          <w:b/>
          <w:spacing w:val="-8"/>
          <w:sz w:val="28"/>
          <w:szCs w:val="28"/>
        </w:rPr>
        <w:t xml:space="preserve"> </w:t>
      </w:r>
      <w:r w:rsidRPr="00D7687D">
        <w:rPr>
          <w:rFonts w:asciiTheme="majorBidi" w:hAnsiTheme="majorBidi" w:cstheme="majorBidi"/>
          <w:b/>
          <w:sz w:val="28"/>
          <w:szCs w:val="28"/>
        </w:rPr>
        <w:t>атауы:</w:t>
      </w:r>
    </w:p>
    <w:p w14:paraId="451B238B" w14:textId="77777777" w:rsidR="005F15B5" w:rsidRPr="00D7687D" w:rsidRDefault="005F15B5" w:rsidP="005F15B5">
      <w:pPr>
        <w:pStyle w:val="a3"/>
        <w:spacing w:line="242" w:lineRule="auto"/>
        <w:ind w:right="3" w:firstLine="567"/>
        <w:jc w:val="both"/>
        <w:rPr>
          <w:rFonts w:asciiTheme="majorBidi" w:hAnsiTheme="majorBidi" w:cstheme="majorBidi"/>
          <w:sz w:val="28"/>
          <w:szCs w:val="28"/>
        </w:rPr>
      </w:pPr>
      <w:r w:rsidRPr="00D7687D">
        <w:rPr>
          <w:rFonts w:asciiTheme="majorBidi" w:hAnsiTheme="majorBidi" w:cstheme="majorBidi"/>
          <w:sz w:val="28"/>
          <w:szCs w:val="28"/>
        </w:rPr>
        <w:t>Қарағанды</w:t>
      </w:r>
      <w:r w:rsidRPr="00D7687D">
        <w:rPr>
          <w:rFonts w:asciiTheme="majorBidi" w:hAnsiTheme="majorBidi" w:cstheme="majorBidi"/>
          <w:spacing w:val="-8"/>
          <w:sz w:val="28"/>
          <w:szCs w:val="28"/>
        </w:rPr>
        <w:t xml:space="preserve"> </w:t>
      </w:r>
      <w:r w:rsidRPr="00D7687D">
        <w:rPr>
          <w:rFonts w:asciiTheme="majorBidi" w:hAnsiTheme="majorBidi" w:cstheme="majorBidi"/>
          <w:sz w:val="28"/>
          <w:szCs w:val="28"/>
        </w:rPr>
        <w:t>облысы</w:t>
      </w:r>
      <w:r w:rsidRPr="00D7687D">
        <w:rPr>
          <w:rFonts w:asciiTheme="majorBidi" w:hAnsiTheme="majorBidi" w:cstheme="majorBidi"/>
          <w:spacing w:val="-5"/>
          <w:sz w:val="28"/>
          <w:szCs w:val="28"/>
        </w:rPr>
        <w:t xml:space="preserve"> </w:t>
      </w:r>
      <w:r w:rsidRPr="00D7687D">
        <w:rPr>
          <w:rFonts w:asciiTheme="majorBidi" w:hAnsiTheme="majorBidi" w:cstheme="majorBidi"/>
          <w:sz w:val="28"/>
          <w:szCs w:val="28"/>
        </w:rPr>
        <w:t>білім</w:t>
      </w:r>
      <w:r w:rsidRPr="00D7687D">
        <w:rPr>
          <w:rFonts w:asciiTheme="majorBidi" w:hAnsiTheme="majorBidi" w:cstheme="majorBidi"/>
          <w:spacing w:val="-4"/>
          <w:sz w:val="28"/>
          <w:szCs w:val="28"/>
        </w:rPr>
        <w:t xml:space="preserve"> </w:t>
      </w:r>
      <w:r w:rsidRPr="00D7687D">
        <w:rPr>
          <w:rFonts w:asciiTheme="majorBidi" w:hAnsiTheme="majorBidi" w:cstheme="majorBidi"/>
          <w:sz w:val="28"/>
          <w:szCs w:val="28"/>
        </w:rPr>
        <w:t>басқармасының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Шет</w:t>
      </w:r>
      <w:r w:rsidRPr="00D7687D">
        <w:rPr>
          <w:rFonts w:asciiTheme="majorBidi" w:hAnsiTheme="majorBidi" w:cstheme="majorBidi"/>
          <w:spacing w:val="-5"/>
          <w:sz w:val="28"/>
          <w:szCs w:val="28"/>
        </w:rPr>
        <w:t xml:space="preserve"> </w:t>
      </w:r>
      <w:r w:rsidRPr="00D7687D">
        <w:rPr>
          <w:rFonts w:asciiTheme="majorBidi" w:hAnsiTheme="majorBidi" w:cstheme="majorBidi"/>
          <w:sz w:val="28"/>
          <w:szCs w:val="28"/>
        </w:rPr>
        <w:t>ауданы</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білім</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бөлімінің</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w:t>
      </w:r>
      <w:r>
        <w:rPr>
          <w:rFonts w:asciiTheme="majorBidi" w:hAnsiTheme="majorBidi" w:cstheme="majorBidi"/>
          <w:sz w:val="28"/>
          <w:szCs w:val="28"/>
        </w:rPr>
        <w:t>Ю.А.Гагарин атындағы мектеп-лицейі</w:t>
      </w:r>
      <w:r w:rsidRPr="00D7687D">
        <w:rPr>
          <w:rFonts w:asciiTheme="majorBidi" w:hAnsiTheme="majorBidi" w:cstheme="majorBidi"/>
          <w:sz w:val="28"/>
          <w:szCs w:val="28"/>
        </w:rPr>
        <w:t>»</w:t>
      </w:r>
      <w:r w:rsidRPr="00D7687D">
        <w:rPr>
          <w:rFonts w:asciiTheme="majorBidi" w:hAnsiTheme="majorBidi" w:cstheme="majorBidi"/>
          <w:spacing w:val="-57"/>
          <w:sz w:val="28"/>
          <w:szCs w:val="28"/>
        </w:rPr>
        <w:t xml:space="preserve"> </w:t>
      </w:r>
      <w:r w:rsidRPr="00D7687D">
        <w:rPr>
          <w:rFonts w:asciiTheme="majorBidi" w:hAnsiTheme="majorBidi" w:cstheme="majorBidi"/>
          <w:sz w:val="28"/>
          <w:szCs w:val="28"/>
        </w:rPr>
        <w:t>коммуналдық</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мемлекеттік мекемесі</w:t>
      </w:r>
    </w:p>
    <w:p w14:paraId="3D2F663C" w14:textId="2EB05569" w:rsidR="005F15B5" w:rsidRPr="00D7687D"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Коммунальное государственное  учреждение «</w:t>
      </w:r>
      <w:r>
        <w:rPr>
          <w:rFonts w:asciiTheme="majorBidi" w:hAnsiTheme="majorBidi" w:cstheme="majorBidi"/>
          <w:sz w:val="28"/>
          <w:szCs w:val="28"/>
        </w:rPr>
        <w:t>Школа-лицей</w:t>
      </w:r>
      <w:r w:rsidR="00810244">
        <w:rPr>
          <w:rFonts w:asciiTheme="majorBidi" w:hAnsiTheme="majorBidi" w:cstheme="majorBidi"/>
          <w:sz w:val="28"/>
          <w:szCs w:val="28"/>
        </w:rPr>
        <w:t xml:space="preserve"> имени</w:t>
      </w:r>
      <w:r>
        <w:rPr>
          <w:rFonts w:asciiTheme="majorBidi" w:hAnsiTheme="majorBidi" w:cstheme="majorBidi"/>
          <w:sz w:val="28"/>
          <w:szCs w:val="28"/>
        </w:rPr>
        <w:t xml:space="preserve"> Ю.А.Гагарина</w:t>
      </w:r>
      <w:r w:rsidRPr="00D7687D">
        <w:rPr>
          <w:rFonts w:asciiTheme="majorBidi" w:hAnsiTheme="majorBidi" w:cstheme="majorBidi"/>
          <w:sz w:val="28"/>
          <w:szCs w:val="28"/>
        </w:rPr>
        <w:t>»</w:t>
      </w:r>
    </w:p>
    <w:p w14:paraId="52529216" w14:textId="77777777" w:rsidR="005F15B5" w:rsidRPr="00D7687D" w:rsidRDefault="005F15B5" w:rsidP="00810244">
      <w:pPr>
        <w:pStyle w:val="3"/>
        <w:spacing w:line="247" w:lineRule="auto"/>
        <w:ind w:left="0" w:right="3" w:firstLine="567"/>
        <w:jc w:val="both"/>
        <w:rPr>
          <w:rFonts w:asciiTheme="majorBidi" w:hAnsiTheme="majorBidi" w:cstheme="majorBidi"/>
          <w:sz w:val="28"/>
          <w:szCs w:val="28"/>
        </w:rPr>
      </w:pPr>
      <w:bookmarkStart w:id="3" w:name="Білім_беру_ұйымының_орналасқан_жері_(заң"/>
      <w:bookmarkEnd w:id="3"/>
      <w:r w:rsidRPr="00D7687D">
        <w:rPr>
          <w:rFonts w:asciiTheme="majorBidi" w:hAnsiTheme="majorBidi" w:cstheme="majorBidi"/>
          <w:sz w:val="28"/>
          <w:szCs w:val="28"/>
        </w:rPr>
        <w:t>Білім</w:t>
      </w:r>
      <w:r w:rsidRPr="00D7687D">
        <w:rPr>
          <w:rFonts w:asciiTheme="majorBidi" w:hAnsiTheme="majorBidi" w:cstheme="majorBidi"/>
          <w:spacing w:val="-8"/>
          <w:sz w:val="28"/>
          <w:szCs w:val="28"/>
        </w:rPr>
        <w:t xml:space="preserve"> </w:t>
      </w:r>
      <w:r w:rsidRPr="00D7687D">
        <w:rPr>
          <w:rFonts w:asciiTheme="majorBidi" w:hAnsiTheme="majorBidi" w:cstheme="majorBidi"/>
          <w:sz w:val="28"/>
          <w:szCs w:val="28"/>
        </w:rPr>
        <w:t>беру</w:t>
      </w:r>
      <w:r w:rsidRPr="00D7687D">
        <w:rPr>
          <w:rFonts w:asciiTheme="majorBidi" w:hAnsiTheme="majorBidi" w:cstheme="majorBidi"/>
          <w:spacing w:val="-11"/>
          <w:sz w:val="28"/>
          <w:szCs w:val="28"/>
        </w:rPr>
        <w:t xml:space="preserve"> </w:t>
      </w:r>
      <w:r w:rsidRPr="00D7687D">
        <w:rPr>
          <w:rFonts w:asciiTheme="majorBidi" w:hAnsiTheme="majorBidi" w:cstheme="majorBidi"/>
          <w:sz w:val="28"/>
          <w:szCs w:val="28"/>
        </w:rPr>
        <w:t>ұйымының</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орналасқан</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жері</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(заңды</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мекен-жайы</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және</w:t>
      </w:r>
      <w:r w:rsidRPr="00D7687D">
        <w:rPr>
          <w:rFonts w:asciiTheme="majorBidi" w:hAnsiTheme="majorBidi" w:cstheme="majorBidi"/>
          <w:spacing w:val="-4"/>
          <w:sz w:val="28"/>
          <w:szCs w:val="28"/>
        </w:rPr>
        <w:t xml:space="preserve"> </w:t>
      </w:r>
      <w:r w:rsidRPr="00D7687D">
        <w:rPr>
          <w:rFonts w:asciiTheme="majorBidi" w:hAnsiTheme="majorBidi" w:cstheme="majorBidi"/>
          <w:sz w:val="28"/>
          <w:szCs w:val="28"/>
        </w:rPr>
        <w:t>нақты</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орналасқан</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жерінің</w:t>
      </w:r>
      <w:r w:rsidRPr="00D7687D">
        <w:rPr>
          <w:rFonts w:asciiTheme="majorBidi" w:hAnsiTheme="majorBidi" w:cstheme="majorBidi"/>
          <w:spacing w:val="-57"/>
          <w:sz w:val="28"/>
          <w:szCs w:val="28"/>
        </w:rPr>
        <w:t xml:space="preserve"> </w:t>
      </w:r>
      <w:r w:rsidRPr="00D7687D">
        <w:rPr>
          <w:rFonts w:asciiTheme="majorBidi" w:hAnsiTheme="majorBidi" w:cstheme="majorBidi"/>
          <w:sz w:val="28"/>
          <w:szCs w:val="28"/>
        </w:rPr>
        <w:t>мекен-жайы)</w:t>
      </w:r>
    </w:p>
    <w:p w14:paraId="44BB28B7" w14:textId="77777777" w:rsidR="005F15B5" w:rsidRPr="00D7687D" w:rsidRDefault="005F15B5" w:rsidP="005F15B5">
      <w:pPr>
        <w:pStyle w:val="a3"/>
        <w:spacing w:line="242" w:lineRule="auto"/>
        <w:ind w:right="3" w:firstLine="567"/>
        <w:jc w:val="both"/>
        <w:rPr>
          <w:rFonts w:asciiTheme="majorBidi" w:hAnsiTheme="majorBidi" w:cstheme="majorBidi"/>
          <w:sz w:val="28"/>
          <w:szCs w:val="28"/>
        </w:rPr>
      </w:pPr>
      <w:r w:rsidRPr="00D7687D">
        <w:rPr>
          <w:rFonts w:asciiTheme="majorBidi" w:hAnsiTheme="majorBidi" w:cstheme="majorBidi"/>
          <w:sz w:val="28"/>
          <w:szCs w:val="28"/>
        </w:rPr>
        <w:t>Қазақстан Республикасы, Қарағанды</w:t>
      </w:r>
      <w:r w:rsidRPr="00D7687D">
        <w:rPr>
          <w:rFonts w:asciiTheme="majorBidi" w:hAnsiTheme="majorBidi" w:cstheme="majorBidi"/>
          <w:spacing w:val="49"/>
          <w:sz w:val="28"/>
          <w:szCs w:val="28"/>
        </w:rPr>
        <w:t xml:space="preserve"> </w:t>
      </w:r>
      <w:r w:rsidRPr="00D7687D">
        <w:rPr>
          <w:rFonts w:asciiTheme="majorBidi" w:hAnsiTheme="majorBidi" w:cstheme="majorBidi"/>
          <w:sz w:val="28"/>
          <w:szCs w:val="28"/>
        </w:rPr>
        <w:t>облысы,</w:t>
      </w:r>
      <w:r w:rsidRPr="00D7687D">
        <w:rPr>
          <w:rFonts w:asciiTheme="majorBidi" w:hAnsiTheme="majorBidi" w:cstheme="majorBidi"/>
          <w:spacing w:val="51"/>
          <w:sz w:val="28"/>
          <w:szCs w:val="28"/>
        </w:rPr>
        <w:t xml:space="preserve"> </w:t>
      </w:r>
      <w:r w:rsidRPr="00D7687D">
        <w:rPr>
          <w:rFonts w:asciiTheme="majorBidi" w:hAnsiTheme="majorBidi" w:cstheme="majorBidi"/>
          <w:sz w:val="28"/>
          <w:szCs w:val="28"/>
        </w:rPr>
        <w:t>Шет ауданы, Ақадыр кенті,</w:t>
      </w:r>
      <w:r w:rsidRPr="00D7687D">
        <w:rPr>
          <w:rFonts w:asciiTheme="majorBidi" w:hAnsiTheme="majorBidi" w:cstheme="majorBidi"/>
          <w:spacing w:val="-57"/>
          <w:sz w:val="28"/>
          <w:szCs w:val="28"/>
        </w:rPr>
        <w:t xml:space="preserve"> </w:t>
      </w:r>
      <w:r w:rsidRPr="00D7687D">
        <w:rPr>
          <w:rFonts w:asciiTheme="majorBidi" w:hAnsiTheme="majorBidi" w:cstheme="majorBidi"/>
          <w:sz w:val="28"/>
          <w:szCs w:val="28"/>
        </w:rPr>
        <w:t xml:space="preserve"> Аб</w:t>
      </w:r>
      <w:r>
        <w:rPr>
          <w:rFonts w:asciiTheme="majorBidi" w:hAnsiTheme="majorBidi" w:cstheme="majorBidi"/>
          <w:sz w:val="28"/>
          <w:szCs w:val="28"/>
        </w:rPr>
        <w:t xml:space="preserve">ай </w:t>
      </w:r>
      <w:r w:rsidRPr="00D7687D">
        <w:rPr>
          <w:rFonts w:asciiTheme="majorBidi" w:hAnsiTheme="majorBidi" w:cstheme="majorBidi"/>
          <w:sz w:val="28"/>
          <w:szCs w:val="28"/>
        </w:rPr>
        <w:t xml:space="preserve"> көшесі </w:t>
      </w:r>
      <w:r>
        <w:rPr>
          <w:rFonts w:asciiTheme="majorBidi" w:hAnsiTheme="majorBidi" w:cstheme="majorBidi"/>
          <w:sz w:val="28"/>
          <w:szCs w:val="28"/>
        </w:rPr>
        <w:t>60</w:t>
      </w:r>
      <w:r w:rsidRPr="00D7687D">
        <w:rPr>
          <w:rFonts w:asciiTheme="majorBidi" w:hAnsiTheme="majorBidi" w:cstheme="majorBidi"/>
          <w:sz w:val="28"/>
          <w:szCs w:val="28"/>
        </w:rPr>
        <w:t>,</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пошта</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индексі</w:t>
      </w:r>
      <w:r>
        <w:rPr>
          <w:rFonts w:asciiTheme="majorBidi" w:hAnsiTheme="majorBidi" w:cstheme="majorBidi"/>
          <w:spacing w:val="-9"/>
          <w:sz w:val="28"/>
          <w:szCs w:val="28"/>
        </w:rPr>
        <w:t xml:space="preserve"> 101712</w:t>
      </w:r>
    </w:p>
    <w:p w14:paraId="5B15BC56" w14:textId="77777777" w:rsidR="005F15B5" w:rsidRPr="00D7687D" w:rsidRDefault="005F15B5" w:rsidP="005F15B5">
      <w:pPr>
        <w:pStyle w:val="3"/>
        <w:ind w:left="0" w:right="3" w:firstLine="567"/>
        <w:jc w:val="both"/>
        <w:rPr>
          <w:rFonts w:asciiTheme="majorBidi" w:hAnsiTheme="majorBidi" w:cstheme="majorBidi"/>
          <w:sz w:val="28"/>
          <w:szCs w:val="28"/>
        </w:rPr>
      </w:pPr>
      <w:bookmarkStart w:id="4" w:name="Заңды_тұлғаның_байланыс_деректері_(телеф"/>
      <w:bookmarkEnd w:id="4"/>
      <w:r w:rsidRPr="00D7687D">
        <w:rPr>
          <w:rFonts w:asciiTheme="majorBidi" w:hAnsiTheme="majorBidi" w:cstheme="majorBidi"/>
          <w:sz w:val="28"/>
          <w:szCs w:val="28"/>
        </w:rPr>
        <w:t>Заңды</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тұлғаның</w:t>
      </w:r>
      <w:r w:rsidRPr="00D7687D">
        <w:rPr>
          <w:rFonts w:asciiTheme="majorBidi" w:hAnsiTheme="majorBidi" w:cstheme="majorBidi"/>
          <w:spacing w:val="-6"/>
          <w:sz w:val="28"/>
          <w:szCs w:val="28"/>
        </w:rPr>
        <w:t xml:space="preserve"> </w:t>
      </w:r>
      <w:r w:rsidRPr="00D7687D">
        <w:rPr>
          <w:rFonts w:asciiTheme="majorBidi" w:hAnsiTheme="majorBidi" w:cstheme="majorBidi"/>
          <w:sz w:val="28"/>
          <w:szCs w:val="28"/>
        </w:rPr>
        <w:t>байланыс</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деректері</w:t>
      </w:r>
      <w:r w:rsidRPr="00D7687D">
        <w:rPr>
          <w:rFonts w:asciiTheme="majorBidi" w:hAnsiTheme="majorBidi" w:cstheme="majorBidi"/>
          <w:spacing w:val="-7"/>
          <w:sz w:val="28"/>
          <w:szCs w:val="28"/>
        </w:rPr>
        <w:t xml:space="preserve"> </w:t>
      </w:r>
      <w:r w:rsidRPr="00D7687D">
        <w:rPr>
          <w:rFonts w:asciiTheme="majorBidi" w:hAnsiTheme="majorBidi" w:cstheme="majorBidi"/>
          <w:sz w:val="28"/>
          <w:szCs w:val="28"/>
        </w:rPr>
        <w:t>(телефон,</w:t>
      </w:r>
      <w:r w:rsidRPr="00D7687D">
        <w:rPr>
          <w:rFonts w:asciiTheme="majorBidi" w:hAnsiTheme="majorBidi" w:cstheme="majorBidi"/>
          <w:spacing w:val="-5"/>
          <w:sz w:val="28"/>
          <w:szCs w:val="28"/>
        </w:rPr>
        <w:t xml:space="preserve"> </w:t>
      </w:r>
      <w:r w:rsidRPr="00D7687D">
        <w:rPr>
          <w:rFonts w:asciiTheme="majorBidi" w:hAnsiTheme="majorBidi" w:cstheme="majorBidi"/>
          <w:sz w:val="28"/>
          <w:szCs w:val="28"/>
        </w:rPr>
        <w:t>электрондық</w:t>
      </w:r>
      <w:r w:rsidRPr="00D7687D">
        <w:rPr>
          <w:rFonts w:asciiTheme="majorBidi" w:hAnsiTheme="majorBidi" w:cstheme="majorBidi"/>
          <w:spacing w:val="-6"/>
          <w:sz w:val="28"/>
          <w:szCs w:val="28"/>
        </w:rPr>
        <w:t xml:space="preserve"> </w:t>
      </w:r>
      <w:r w:rsidRPr="00D7687D">
        <w:rPr>
          <w:rFonts w:asciiTheme="majorBidi" w:hAnsiTheme="majorBidi" w:cstheme="majorBidi"/>
          <w:sz w:val="28"/>
          <w:szCs w:val="28"/>
        </w:rPr>
        <w:t>пошта,</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web-сайт):</w:t>
      </w:r>
    </w:p>
    <w:p w14:paraId="6BE7107F" w14:textId="77777777" w:rsidR="005F15B5" w:rsidRPr="00D7687D" w:rsidRDefault="005F15B5" w:rsidP="005F15B5">
      <w:pPr>
        <w:pStyle w:val="a3"/>
        <w:ind w:right="3" w:firstLine="567"/>
        <w:jc w:val="both"/>
        <w:rPr>
          <w:rFonts w:asciiTheme="majorBidi" w:hAnsiTheme="majorBidi" w:cstheme="majorBidi"/>
          <w:b/>
          <w:sz w:val="28"/>
          <w:szCs w:val="28"/>
        </w:rPr>
      </w:pPr>
    </w:p>
    <w:p w14:paraId="1A70CF80" w14:textId="551BF08C" w:rsidR="005F15B5" w:rsidRPr="00D7687D" w:rsidRDefault="005F15B5" w:rsidP="005F15B5">
      <w:pPr>
        <w:pStyle w:val="a3"/>
        <w:ind w:right="3" w:firstLine="567"/>
        <w:jc w:val="both"/>
        <w:rPr>
          <w:rFonts w:asciiTheme="majorBidi" w:hAnsiTheme="majorBidi" w:cstheme="majorBidi"/>
          <w:sz w:val="28"/>
          <w:szCs w:val="28"/>
        </w:rPr>
      </w:pPr>
      <w:r w:rsidRPr="00D7687D">
        <w:rPr>
          <w:rFonts w:asciiTheme="majorBidi" w:hAnsiTheme="majorBidi" w:cstheme="majorBidi"/>
          <w:sz w:val="28"/>
          <w:szCs w:val="28"/>
        </w:rPr>
        <w:t>871033</w:t>
      </w:r>
      <w:r>
        <w:rPr>
          <w:rFonts w:asciiTheme="majorBidi" w:hAnsiTheme="majorBidi" w:cstheme="majorBidi"/>
          <w:sz w:val="28"/>
          <w:szCs w:val="28"/>
        </w:rPr>
        <w:t>28263</w:t>
      </w:r>
      <w:r w:rsidR="00C25680">
        <w:rPr>
          <w:rFonts w:asciiTheme="majorBidi" w:hAnsiTheme="majorBidi" w:cstheme="majorBidi"/>
          <w:sz w:val="28"/>
          <w:szCs w:val="28"/>
        </w:rPr>
        <w:t xml:space="preserve"> </w:t>
      </w:r>
      <w:hyperlink r:id="rId10" w:history="1">
        <w:r w:rsidR="00C25680" w:rsidRPr="00B26634">
          <w:rPr>
            <w:rStyle w:val="a7"/>
            <w:rFonts w:ascii="Arial" w:hAnsi="Arial" w:cs="Arial"/>
            <w:sz w:val="23"/>
            <w:szCs w:val="23"/>
            <w:shd w:val="clear" w:color="auto" w:fill="FFFFFF"/>
          </w:rPr>
          <w:t>gagarina_shool@mail.ru</w:t>
        </w:r>
      </w:hyperlink>
      <w:r w:rsidRPr="00D1525F">
        <w:rPr>
          <w:rStyle w:val="a7"/>
          <w:rFonts w:asciiTheme="majorBidi" w:hAnsiTheme="majorBidi" w:cstheme="majorBidi"/>
          <w:sz w:val="28"/>
          <w:szCs w:val="28"/>
        </w:rPr>
        <w:t>,</w:t>
      </w:r>
      <w:r w:rsidRPr="00D1525F">
        <w:rPr>
          <w:rStyle w:val="a7"/>
          <w:rFonts w:asciiTheme="majorBidi" w:hAnsiTheme="majorBidi" w:cstheme="majorBidi"/>
          <w:spacing w:val="-3"/>
          <w:sz w:val="28"/>
          <w:szCs w:val="28"/>
        </w:rPr>
        <w:t xml:space="preserve"> </w:t>
      </w:r>
      <w:r w:rsidRPr="00D7687D">
        <w:rPr>
          <w:rFonts w:asciiTheme="majorBidi" w:hAnsiTheme="majorBidi" w:cstheme="majorBidi"/>
          <w:sz w:val="28"/>
          <w:szCs w:val="28"/>
        </w:rPr>
        <w:t>web-сайт:</w:t>
      </w:r>
      <w:r w:rsidRPr="00D7687D">
        <w:rPr>
          <w:rFonts w:asciiTheme="majorBidi" w:hAnsiTheme="majorBidi" w:cstheme="majorBidi"/>
          <w:spacing w:val="-5"/>
          <w:sz w:val="28"/>
          <w:szCs w:val="28"/>
        </w:rPr>
        <w:t xml:space="preserve"> </w:t>
      </w:r>
      <w:r w:rsidRPr="00D1525F">
        <w:rPr>
          <w:rFonts w:asciiTheme="majorBidi" w:hAnsiTheme="majorBidi" w:cstheme="majorBidi"/>
          <w:spacing w:val="-5"/>
          <w:sz w:val="28"/>
          <w:szCs w:val="28"/>
        </w:rPr>
        <w:t>https://krguo.finistcom.kz/index/fromorg/562?lang=ru</w:t>
      </w:r>
    </w:p>
    <w:p w14:paraId="74D5229C" w14:textId="77777777" w:rsidR="005F15B5" w:rsidRPr="00D7687D" w:rsidRDefault="005F15B5" w:rsidP="005F15B5">
      <w:pPr>
        <w:pStyle w:val="a3"/>
        <w:ind w:right="3" w:firstLine="567"/>
        <w:jc w:val="both"/>
        <w:rPr>
          <w:rFonts w:asciiTheme="majorBidi" w:hAnsiTheme="majorBidi" w:cstheme="majorBidi"/>
          <w:sz w:val="28"/>
          <w:szCs w:val="28"/>
        </w:rPr>
      </w:pPr>
    </w:p>
    <w:p w14:paraId="2F9DB4F5" w14:textId="57DB1FC8" w:rsidR="005F15B5" w:rsidRDefault="005F15B5" w:rsidP="005F15B5">
      <w:pPr>
        <w:pStyle w:val="a3"/>
        <w:ind w:right="3" w:firstLine="567"/>
        <w:jc w:val="both"/>
        <w:rPr>
          <w:rFonts w:asciiTheme="majorBidi" w:hAnsiTheme="majorBidi" w:cstheme="majorBidi"/>
          <w:sz w:val="28"/>
          <w:szCs w:val="28"/>
        </w:rPr>
      </w:pPr>
      <w:bookmarkStart w:id="5" w:name="Заңды_тұлға_өкілінің_байланыс_деректері_"/>
      <w:bookmarkStart w:id="6" w:name="Құқық_белгілейтін_және_құрылтай_құжаттар"/>
      <w:bookmarkEnd w:id="5"/>
      <w:bookmarkEnd w:id="6"/>
      <w:r w:rsidRPr="00D7687D">
        <w:rPr>
          <w:rFonts w:asciiTheme="majorBidi" w:hAnsiTheme="majorBidi" w:cstheme="majorBidi"/>
          <w:sz w:val="28"/>
          <w:szCs w:val="28"/>
        </w:rPr>
        <w:t>ЖАРҒЫ</w:t>
      </w:r>
    </w:p>
    <w:p w14:paraId="3707B7F7" w14:textId="77777777" w:rsidR="00A324ED" w:rsidRDefault="00A324ED" w:rsidP="00A324ED">
      <w:pPr>
        <w:pStyle w:val="a3"/>
        <w:ind w:right="3" w:firstLine="567"/>
        <w:jc w:val="both"/>
        <w:rPr>
          <w:rFonts w:asciiTheme="majorBidi" w:hAnsiTheme="majorBidi" w:cstheme="majorBidi"/>
          <w:sz w:val="28"/>
          <w:szCs w:val="28"/>
        </w:rPr>
      </w:pPr>
      <w:r w:rsidRPr="008931AA">
        <w:rPr>
          <w:rFonts w:asciiTheme="majorBidi" w:hAnsiTheme="majorBidi" w:cstheme="majorBidi"/>
          <w:sz w:val="28"/>
          <w:szCs w:val="28"/>
        </w:rPr>
        <w:t>ЛИЦЕНЗИЯ</w:t>
      </w:r>
    </w:p>
    <w:p w14:paraId="510FC38A" w14:textId="77777777" w:rsidR="00A324ED" w:rsidRDefault="00A324ED" w:rsidP="00A324ED">
      <w:pPr>
        <w:pStyle w:val="a3"/>
        <w:ind w:right="3" w:firstLine="567"/>
        <w:jc w:val="both"/>
        <w:rPr>
          <w:rFonts w:asciiTheme="majorBidi" w:hAnsiTheme="majorBidi" w:cstheme="majorBidi"/>
          <w:sz w:val="28"/>
          <w:szCs w:val="28"/>
        </w:rPr>
      </w:pPr>
      <w:r w:rsidRPr="008931AA">
        <w:rPr>
          <w:rFonts w:asciiTheme="majorBidi" w:hAnsiTheme="majorBidi" w:cstheme="majorBidi"/>
          <w:sz w:val="28"/>
          <w:szCs w:val="28"/>
        </w:rPr>
        <w:t xml:space="preserve">БИН </w:t>
      </w:r>
    </w:p>
    <w:p w14:paraId="7108F962" w14:textId="63386582" w:rsidR="005F15B5" w:rsidRDefault="00A324ED" w:rsidP="00A324ED">
      <w:pPr>
        <w:pStyle w:val="a3"/>
        <w:ind w:right="3"/>
        <w:jc w:val="both"/>
        <w:rPr>
          <w:rFonts w:asciiTheme="majorBidi" w:hAnsiTheme="majorBidi" w:cstheme="majorBidi"/>
          <w:sz w:val="28"/>
          <w:szCs w:val="28"/>
        </w:rPr>
      </w:pPr>
      <w:r w:rsidRPr="00A324ED">
        <w:rPr>
          <w:rFonts w:asciiTheme="majorBidi" w:hAnsiTheme="majorBidi" w:cstheme="majorBidi"/>
          <w:sz w:val="28"/>
          <w:szCs w:val="28"/>
        </w:rPr>
        <w:t xml:space="preserve">    </w:t>
      </w:r>
      <w:hyperlink r:id="rId11" w:history="1">
        <w:r w:rsidRPr="00BC42B9">
          <w:rPr>
            <w:rStyle w:val="a7"/>
            <w:rFonts w:asciiTheme="majorBidi" w:hAnsiTheme="majorBidi" w:cstheme="majorBidi"/>
            <w:sz w:val="28"/>
            <w:szCs w:val="28"/>
          </w:rPr>
          <w:t>https://krguo.edu.kz/loader/fromorg/562/8205</w:t>
        </w:r>
      </w:hyperlink>
    </w:p>
    <w:p w14:paraId="0B467B18" w14:textId="77777777" w:rsidR="005F15B5" w:rsidRPr="00D7687D" w:rsidRDefault="005F15B5" w:rsidP="005F15B5">
      <w:pPr>
        <w:ind w:right="3" w:firstLine="567"/>
        <w:jc w:val="both"/>
        <w:rPr>
          <w:rFonts w:asciiTheme="majorBidi" w:hAnsiTheme="majorBidi" w:cstheme="majorBidi"/>
          <w:sz w:val="28"/>
          <w:szCs w:val="28"/>
        </w:rPr>
      </w:pPr>
      <w:r w:rsidRPr="00D7687D">
        <w:rPr>
          <w:rFonts w:asciiTheme="majorBidi" w:hAnsiTheme="majorBidi" w:cstheme="majorBidi"/>
          <w:sz w:val="28"/>
          <w:szCs w:val="28"/>
        </w:rPr>
        <w:t>Мектеп</w:t>
      </w:r>
      <w:r>
        <w:rPr>
          <w:rFonts w:asciiTheme="majorBidi" w:hAnsiTheme="majorBidi" w:cstheme="majorBidi"/>
          <w:sz w:val="28"/>
          <w:szCs w:val="28"/>
        </w:rPr>
        <w:t>-лицей</w:t>
      </w:r>
      <w:r w:rsidRPr="00D7687D">
        <w:rPr>
          <w:rFonts w:asciiTheme="majorBidi" w:hAnsiTheme="majorBidi" w:cstheme="majorBidi"/>
          <w:sz w:val="28"/>
          <w:szCs w:val="28"/>
        </w:rPr>
        <w:t xml:space="preserve"> 19</w:t>
      </w:r>
      <w:r>
        <w:rPr>
          <w:rFonts w:asciiTheme="majorBidi" w:hAnsiTheme="majorBidi" w:cstheme="majorBidi"/>
          <w:sz w:val="28"/>
          <w:szCs w:val="28"/>
        </w:rPr>
        <w:t>77</w:t>
      </w:r>
      <w:r w:rsidRPr="00D7687D">
        <w:rPr>
          <w:rFonts w:asciiTheme="majorBidi" w:hAnsiTheme="majorBidi" w:cstheme="majorBidi"/>
          <w:sz w:val="28"/>
          <w:szCs w:val="28"/>
        </w:rPr>
        <w:t xml:space="preserve"> жылы салынып  19</w:t>
      </w:r>
      <w:r>
        <w:rPr>
          <w:rFonts w:asciiTheme="majorBidi" w:hAnsiTheme="majorBidi" w:cstheme="majorBidi"/>
          <w:sz w:val="28"/>
          <w:szCs w:val="28"/>
        </w:rPr>
        <w:t>7</w:t>
      </w:r>
      <w:r w:rsidRPr="00D7687D">
        <w:rPr>
          <w:rFonts w:asciiTheme="majorBidi" w:hAnsiTheme="majorBidi" w:cstheme="majorBidi"/>
          <w:sz w:val="28"/>
          <w:szCs w:val="28"/>
        </w:rPr>
        <w:t>7 жылы  қолданысқа берілді.</w:t>
      </w:r>
    </w:p>
    <w:p w14:paraId="29ECEB89" w14:textId="77777777" w:rsidR="005F15B5" w:rsidRPr="00D7687D" w:rsidRDefault="005F15B5" w:rsidP="005F15B5">
      <w:pPr>
        <w:ind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Мектептің жалпы алаңы:  </w:t>
      </w:r>
      <w:r>
        <w:rPr>
          <w:rFonts w:asciiTheme="majorBidi" w:hAnsiTheme="majorBidi" w:cstheme="majorBidi"/>
          <w:sz w:val="28"/>
          <w:szCs w:val="28"/>
        </w:rPr>
        <w:t>5764</w:t>
      </w:r>
      <w:r w:rsidRPr="00D7687D">
        <w:rPr>
          <w:rFonts w:asciiTheme="majorBidi" w:hAnsiTheme="majorBidi" w:cstheme="majorBidi"/>
          <w:sz w:val="28"/>
          <w:szCs w:val="28"/>
        </w:rPr>
        <w:t>,</w:t>
      </w:r>
      <w:r>
        <w:rPr>
          <w:rFonts w:asciiTheme="majorBidi" w:hAnsiTheme="majorBidi" w:cstheme="majorBidi"/>
          <w:sz w:val="28"/>
          <w:szCs w:val="28"/>
        </w:rPr>
        <w:t>1</w:t>
      </w:r>
    </w:p>
    <w:p w14:paraId="0114B9DF" w14:textId="77777777" w:rsidR="005F15B5" w:rsidRPr="00D7687D" w:rsidRDefault="005F15B5" w:rsidP="005F15B5">
      <w:pPr>
        <w:pStyle w:val="3"/>
        <w:spacing w:line="247" w:lineRule="auto"/>
        <w:ind w:left="0" w:right="3" w:firstLine="567"/>
        <w:jc w:val="both"/>
        <w:rPr>
          <w:rFonts w:asciiTheme="majorBidi" w:hAnsiTheme="majorBidi" w:cstheme="majorBidi"/>
          <w:sz w:val="28"/>
          <w:szCs w:val="28"/>
        </w:rPr>
      </w:pPr>
      <w:r w:rsidRPr="00D7687D">
        <w:rPr>
          <w:rFonts w:asciiTheme="majorBidi" w:hAnsiTheme="majorBidi" w:cstheme="majorBidi"/>
          <w:sz w:val="28"/>
          <w:szCs w:val="28"/>
        </w:rPr>
        <w:t>Заңды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тұлға</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өкілінің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байланыс</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деректері</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(басшының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Т.А.Ә.,</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лауазымға</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тағайындау</w:t>
      </w:r>
      <w:r w:rsidRPr="00D7687D">
        <w:rPr>
          <w:rFonts w:asciiTheme="majorBidi" w:hAnsiTheme="majorBidi" w:cstheme="majorBidi"/>
          <w:spacing w:val="-4"/>
          <w:sz w:val="28"/>
          <w:szCs w:val="28"/>
        </w:rPr>
        <w:t xml:space="preserve"> </w:t>
      </w:r>
      <w:r w:rsidRPr="00D7687D">
        <w:rPr>
          <w:rFonts w:asciiTheme="majorBidi" w:hAnsiTheme="majorBidi" w:cstheme="majorBidi"/>
          <w:sz w:val="28"/>
          <w:szCs w:val="28"/>
        </w:rPr>
        <w:t>туралы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бұйрықтың</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көшірмесі):</w:t>
      </w:r>
    </w:p>
    <w:p w14:paraId="132B3DFC" w14:textId="77777777" w:rsidR="005F15B5" w:rsidRDefault="005F15B5" w:rsidP="005F15B5">
      <w:pPr>
        <w:pStyle w:val="a3"/>
        <w:spacing w:line="242" w:lineRule="auto"/>
        <w:ind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Директор </w:t>
      </w:r>
      <w:r>
        <w:rPr>
          <w:rFonts w:asciiTheme="majorBidi" w:hAnsiTheme="majorBidi" w:cstheme="majorBidi"/>
          <w:sz w:val="28"/>
          <w:szCs w:val="28"/>
        </w:rPr>
        <w:t>–</w:t>
      </w:r>
      <w:r w:rsidRPr="00D7687D">
        <w:rPr>
          <w:rFonts w:asciiTheme="majorBidi" w:hAnsiTheme="majorBidi" w:cstheme="majorBidi"/>
          <w:sz w:val="28"/>
          <w:szCs w:val="28"/>
        </w:rPr>
        <w:t xml:space="preserve"> </w:t>
      </w:r>
      <w:r>
        <w:rPr>
          <w:rFonts w:asciiTheme="majorBidi" w:hAnsiTheme="majorBidi" w:cstheme="majorBidi"/>
          <w:sz w:val="28"/>
          <w:szCs w:val="28"/>
        </w:rPr>
        <w:t>Тусупова Гульдарья Айкеновна</w:t>
      </w:r>
      <w:r w:rsidRPr="00D7687D">
        <w:rPr>
          <w:rFonts w:asciiTheme="majorBidi" w:hAnsiTheme="majorBidi" w:cstheme="majorBidi"/>
          <w:sz w:val="28"/>
          <w:szCs w:val="28"/>
        </w:rPr>
        <w:t>,</w:t>
      </w:r>
      <w:r w:rsidRPr="00794B18">
        <w:rPr>
          <w:rFonts w:asciiTheme="majorBidi" w:hAnsiTheme="majorBidi" w:cstheme="majorBidi"/>
          <w:sz w:val="28"/>
          <w:szCs w:val="28"/>
        </w:rPr>
        <w:t xml:space="preserve"> </w:t>
      </w:r>
      <w:r w:rsidRPr="00D7687D">
        <w:rPr>
          <w:rFonts w:asciiTheme="majorBidi" w:hAnsiTheme="majorBidi" w:cstheme="majorBidi"/>
          <w:sz w:val="28"/>
          <w:szCs w:val="28"/>
        </w:rPr>
        <w:t>«</w:t>
      </w:r>
      <w:r>
        <w:rPr>
          <w:rFonts w:asciiTheme="majorBidi" w:hAnsiTheme="majorBidi" w:cstheme="majorBidi"/>
          <w:sz w:val="28"/>
          <w:szCs w:val="28"/>
        </w:rPr>
        <w:t>Ю.А.Гагарин атындағы мектеп-лицейі</w:t>
      </w:r>
      <w:r w:rsidRPr="00D7687D">
        <w:rPr>
          <w:rFonts w:asciiTheme="majorBidi" w:hAnsiTheme="majorBidi" w:cstheme="majorBidi"/>
          <w:sz w:val="28"/>
          <w:szCs w:val="28"/>
        </w:rPr>
        <w:t>»</w:t>
      </w:r>
      <w:r w:rsidRPr="00D7687D">
        <w:rPr>
          <w:rFonts w:asciiTheme="majorBidi" w:hAnsiTheme="majorBidi" w:cstheme="majorBidi"/>
          <w:spacing w:val="-57"/>
          <w:sz w:val="28"/>
          <w:szCs w:val="28"/>
        </w:rPr>
        <w:t xml:space="preserve"> </w:t>
      </w:r>
      <w:r w:rsidRPr="00D7687D">
        <w:rPr>
          <w:rFonts w:asciiTheme="majorBidi" w:hAnsiTheme="majorBidi" w:cstheme="majorBidi"/>
          <w:sz w:val="28"/>
          <w:szCs w:val="28"/>
        </w:rPr>
        <w:t xml:space="preserve"> коммуналдық мемлекеттік мекемесінің директоры қызметіне Шет аудандық білім бөлімінің </w:t>
      </w:r>
      <w:r w:rsidRPr="00794B18">
        <w:rPr>
          <w:rFonts w:asciiTheme="majorBidi" w:hAnsiTheme="majorBidi" w:cstheme="majorBidi"/>
          <w:sz w:val="28"/>
          <w:szCs w:val="28"/>
        </w:rPr>
        <w:t>202</w:t>
      </w:r>
      <w:r>
        <w:rPr>
          <w:rFonts w:asciiTheme="majorBidi" w:hAnsiTheme="majorBidi" w:cstheme="majorBidi"/>
          <w:sz w:val="28"/>
          <w:szCs w:val="28"/>
        </w:rPr>
        <w:t>2</w:t>
      </w:r>
      <w:r w:rsidRPr="00794B18">
        <w:rPr>
          <w:rFonts w:asciiTheme="majorBidi" w:hAnsiTheme="majorBidi" w:cstheme="majorBidi"/>
          <w:sz w:val="28"/>
          <w:szCs w:val="28"/>
        </w:rPr>
        <w:t xml:space="preserve"> жылғы 1</w:t>
      </w:r>
      <w:r>
        <w:rPr>
          <w:rFonts w:asciiTheme="majorBidi" w:hAnsiTheme="majorBidi" w:cstheme="majorBidi"/>
          <w:sz w:val="28"/>
          <w:szCs w:val="28"/>
        </w:rPr>
        <w:t>8</w:t>
      </w:r>
      <w:r w:rsidRPr="00794B18">
        <w:rPr>
          <w:rFonts w:asciiTheme="majorBidi" w:hAnsiTheme="majorBidi" w:cstheme="majorBidi"/>
          <w:sz w:val="28"/>
          <w:szCs w:val="28"/>
        </w:rPr>
        <w:t xml:space="preserve"> </w:t>
      </w:r>
      <w:r>
        <w:rPr>
          <w:rFonts w:asciiTheme="majorBidi" w:hAnsiTheme="majorBidi" w:cstheme="majorBidi"/>
          <w:sz w:val="28"/>
          <w:szCs w:val="28"/>
        </w:rPr>
        <w:t>тамызындағы</w:t>
      </w:r>
      <w:r w:rsidRPr="00794B18">
        <w:rPr>
          <w:rFonts w:asciiTheme="majorBidi" w:hAnsiTheme="majorBidi" w:cstheme="majorBidi"/>
          <w:spacing w:val="1"/>
          <w:sz w:val="28"/>
          <w:szCs w:val="28"/>
        </w:rPr>
        <w:t xml:space="preserve"> </w:t>
      </w:r>
      <w:r w:rsidRPr="00794B18">
        <w:rPr>
          <w:rFonts w:asciiTheme="majorBidi" w:hAnsiTheme="majorBidi" w:cstheme="majorBidi"/>
          <w:sz w:val="28"/>
          <w:szCs w:val="28"/>
        </w:rPr>
        <w:t>№</w:t>
      </w:r>
      <w:r>
        <w:rPr>
          <w:rFonts w:asciiTheme="majorBidi" w:hAnsiTheme="majorBidi" w:cstheme="majorBidi"/>
          <w:sz w:val="28"/>
          <w:szCs w:val="28"/>
        </w:rPr>
        <w:t>96 ж</w:t>
      </w:r>
      <w:r w:rsidRPr="00794B18">
        <w:rPr>
          <w:rFonts w:asciiTheme="majorBidi" w:hAnsiTheme="majorBidi" w:cstheme="majorBidi"/>
          <w:sz w:val="28"/>
          <w:szCs w:val="28"/>
        </w:rPr>
        <w:t xml:space="preserve">қ </w:t>
      </w:r>
      <w:r w:rsidRPr="00794B18">
        <w:rPr>
          <w:rFonts w:asciiTheme="majorBidi" w:hAnsiTheme="majorBidi" w:cstheme="majorBidi"/>
          <w:spacing w:val="-58"/>
          <w:sz w:val="28"/>
          <w:szCs w:val="28"/>
        </w:rPr>
        <w:t xml:space="preserve">  </w:t>
      </w:r>
      <w:r w:rsidRPr="00794B18">
        <w:rPr>
          <w:rFonts w:asciiTheme="majorBidi" w:hAnsiTheme="majorBidi" w:cstheme="majorBidi"/>
          <w:sz w:val="28"/>
          <w:szCs w:val="28"/>
        </w:rPr>
        <w:t>бұйрығы негізінде</w:t>
      </w:r>
      <w:r w:rsidRPr="00794B18">
        <w:rPr>
          <w:rFonts w:asciiTheme="majorBidi" w:hAnsiTheme="majorBidi" w:cstheme="majorBidi"/>
          <w:spacing w:val="2"/>
          <w:sz w:val="28"/>
          <w:szCs w:val="28"/>
        </w:rPr>
        <w:t xml:space="preserve"> </w:t>
      </w:r>
      <w:r w:rsidRPr="00794B18">
        <w:rPr>
          <w:rFonts w:asciiTheme="majorBidi" w:hAnsiTheme="majorBidi" w:cstheme="majorBidi"/>
          <w:sz w:val="28"/>
          <w:szCs w:val="28"/>
        </w:rPr>
        <w:t>тағайындалды.</w:t>
      </w:r>
    </w:p>
    <w:p w14:paraId="11B39DBC" w14:textId="74732415" w:rsidR="00926F7F" w:rsidRDefault="00C0359A" w:rsidP="005F15B5">
      <w:pPr>
        <w:pStyle w:val="3"/>
        <w:spacing w:line="249" w:lineRule="auto"/>
        <w:ind w:left="0" w:right="3" w:firstLine="567"/>
        <w:jc w:val="both"/>
        <w:rPr>
          <w:rFonts w:asciiTheme="majorBidi" w:hAnsiTheme="majorBidi" w:cstheme="majorBidi"/>
          <w:sz w:val="28"/>
          <w:szCs w:val="28"/>
        </w:rPr>
      </w:pPr>
      <w:hyperlink r:id="rId12" w:history="1">
        <w:r w:rsidR="00926F7F" w:rsidRPr="007050EF">
          <w:rPr>
            <w:rStyle w:val="a7"/>
            <w:rFonts w:asciiTheme="majorBidi" w:hAnsiTheme="majorBidi" w:cstheme="majorBidi"/>
            <w:sz w:val="28"/>
            <w:szCs w:val="28"/>
          </w:rPr>
          <w:t>https://krguo.edu.kz/files/loader/1727449710381.pdf</w:t>
        </w:r>
      </w:hyperlink>
    </w:p>
    <w:p w14:paraId="79CEB7E5" w14:textId="3F148809" w:rsidR="005F15B5" w:rsidRPr="00D7687D" w:rsidRDefault="005F15B5" w:rsidP="005F15B5">
      <w:pPr>
        <w:pStyle w:val="3"/>
        <w:spacing w:line="249" w:lineRule="auto"/>
        <w:ind w:left="0" w:right="3" w:firstLine="567"/>
        <w:jc w:val="both"/>
        <w:rPr>
          <w:rFonts w:asciiTheme="majorBidi" w:hAnsiTheme="majorBidi" w:cstheme="majorBidi"/>
          <w:sz w:val="28"/>
          <w:szCs w:val="28"/>
        </w:rPr>
      </w:pPr>
      <w:r w:rsidRPr="00D7687D">
        <w:rPr>
          <w:rFonts w:asciiTheme="majorBidi" w:hAnsiTheme="majorBidi" w:cstheme="majorBidi"/>
          <w:sz w:val="28"/>
          <w:szCs w:val="28"/>
        </w:rPr>
        <w:t>Құқық</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белгілейтін</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және</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құрылтай</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құжаттары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(заңды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тұлғаны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мемлекеттік</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тіркеу</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не</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қайта</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тіркеу туралы</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анықтаманың/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куәліктің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Жарғының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көшірмесі</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қоса</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беріледі)</w:t>
      </w:r>
    </w:p>
    <w:p w14:paraId="0A71D70A" w14:textId="77777777" w:rsidR="005F15B5" w:rsidRPr="00BB4145" w:rsidRDefault="005F15B5" w:rsidP="005F15B5">
      <w:pPr>
        <w:pStyle w:val="a3"/>
        <w:spacing w:line="237" w:lineRule="auto"/>
        <w:ind w:right="3" w:firstLine="567"/>
        <w:jc w:val="both"/>
        <w:rPr>
          <w:rFonts w:asciiTheme="majorBidi" w:hAnsiTheme="majorBidi" w:cstheme="majorBidi"/>
          <w:sz w:val="28"/>
          <w:szCs w:val="28"/>
        </w:rPr>
      </w:pPr>
      <w:r w:rsidRPr="007D2FD0">
        <w:rPr>
          <w:rFonts w:asciiTheme="majorBidi" w:hAnsiTheme="majorBidi" w:cstheme="majorBidi"/>
          <w:sz w:val="28"/>
          <w:szCs w:val="28"/>
        </w:rPr>
        <w:t>Заңды тұлғаны мемлекеттік қайта тіркеу туралы анықтама 2021 жылғы 14 қаңтарда берілген. Алғашқы</w:t>
      </w:r>
      <w:r w:rsidRPr="00BB4145">
        <w:rPr>
          <w:rFonts w:asciiTheme="majorBidi" w:hAnsiTheme="majorBidi" w:cstheme="majorBidi"/>
          <w:sz w:val="28"/>
          <w:szCs w:val="28"/>
        </w:rPr>
        <w:t xml:space="preserve"> </w:t>
      </w:r>
      <w:r w:rsidRPr="007D2FD0">
        <w:rPr>
          <w:rFonts w:asciiTheme="majorBidi" w:hAnsiTheme="majorBidi" w:cstheme="majorBidi"/>
          <w:spacing w:val="-57"/>
          <w:sz w:val="28"/>
          <w:szCs w:val="28"/>
        </w:rPr>
        <w:t xml:space="preserve"> </w:t>
      </w:r>
      <w:r w:rsidRPr="007D2FD0">
        <w:rPr>
          <w:rFonts w:asciiTheme="majorBidi" w:hAnsiTheme="majorBidi" w:cstheme="majorBidi"/>
          <w:sz w:val="28"/>
          <w:szCs w:val="28"/>
        </w:rPr>
        <w:t>мемлекеттік тіркеу</w:t>
      </w:r>
      <w:r w:rsidRPr="007D2FD0">
        <w:rPr>
          <w:rFonts w:asciiTheme="majorBidi" w:hAnsiTheme="majorBidi" w:cstheme="majorBidi"/>
          <w:spacing w:val="-9"/>
          <w:sz w:val="28"/>
          <w:szCs w:val="28"/>
        </w:rPr>
        <w:t xml:space="preserve"> </w:t>
      </w:r>
      <w:r w:rsidRPr="007D2FD0">
        <w:rPr>
          <w:rFonts w:asciiTheme="majorBidi" w:hAnsiTheme="majorBidi" w:cstheme="majorBidi"/>
          <w:sz w:val="28"/>
          <w:szCs w:val="28"/>
        </w:rPr>
        <w:t>күні:</w:t>
      </w:r>
      <w:r w:rsidRPr="007D2FD0">
        <w:rPr>
          <w:rFonts w:asciiTheme="majorBidi" w:hAnsiTheme="majorBidi" w:cstheme="majorBidi"/>
          <w:spacing w:val="2"/>
          <w:sz w:val="28"/>
          <w:szCs w:val="28"/>
        </w:rPr>
        <w:t xml:space="preserve"> </w:t>
      </w:r>
      <w:r w:rsidRPr="007D2FD0">
        <w:rPr>
          <w:rFonts w:asciiTheme="majorBidi" w:hAnsiTheme="majorBidi" w:cstheme="majorBidi"/>
          <w:sz w:val="28"/>
          <w:szCs w:val="28"/>
        </w:rPr>
        <w:t>0</w:t>
      </w:r>
      <w:r w:rsidRPr="00BB4145">
        <w:rPr>
          <w:rFonts w:asciiTheme="majorBidi" w:hAnsiTheme="majorBidi" w:cstheme="majorBidi"/>
          <w:sz w:val="28"/>
          <w:szCs w:val="28"/>
        </w:rPr>
        <w:t>4</w:t>
      </w:r>
      <w:r w:rsidRPr="007D2FD0">
        <w:rPr>
          <w:rFonts w:asciiTheme="majorBidi" w:hAnsiTheme="majorBidi" w:cstheme="majorBidi"/>
          <w:sz w:val="28"/>
          <w:szCs w:val="28"/>
        </w:rPr>
        <w:t>.1</w:t>
      </w:r>
      <w:r w:rsidRPr="00BB4145">
        <w:rPr>
          <w:rFonts w:asciiTheme="majorBidi" w:hAnsiTheme="majorBidi" w:cstheme="majorBidi"/>
          <w:sz w:val="28"/>
          <w:szCs w:val="28"/>
        </w:rPr>
        <w:t>1</w:t>
      </w:r>
      <w:r w:rsidRPr="007D2FD0">
        <w:rPr>
          <w:rFonts w:asciiTheme="majorBidi" w:hAnsiTheme="majorBidi" w:cstheme="majorBidi"/>
          <w:sz w:val="28"/>
          <w:szCs w:val="28"/>
        </w:rPr>
        <w:t>.199</w:t>
      </w:r>
      <w:r w:rsidRPr="00BB4145">
        <w:rPr>
          <w:rFonts w:asciiTheme="majorBidi" w:hAnsiTheme="majorBidi" w:cstheme="majorBidi"/>
          <w:sz w:val="28"/>
          <w:szCs w:val="28"/>
        </w:rPr>
        <w:t>7</w:t>
      </w:r>
    </w:p>
    <w:p w14:paraId="4C533E13" w14:textId="77777777" w:rsidR="005F15B5" w:rsidRPr="00D7687D" w:rsidRDefault="005F15B5" w:rsidP="005F15B5">
      <w:pPr>
        <w:pStyle w:val="a3"/>
        <w:spacing w:line="275" w:lineRule="exact"/>
        <w:ind w:right="3" w:firstLine="567"/>
        <w:jc w:val="both"/>
        <w:rPr>
          <w:rFonts w:asciiTheme="majorBidi" w:hAnsiTheme="majorBidi" w:cstheme="majorBidi"/>
          <w:sz w:val="28"/>
          <w:szCs w:val="28"/>
        </w:rPr>
      </w:pPr>
      <w:r w:rsidRPr="00F4525B">
        <w:rPr>
          <w:rFonts w:asciiTheme="majorBidi" w:hAnsiTheme="majorBidi" w:cstheme="majorBidi"/>
          <w:sz w:val="28"/>
          <w:szCs w:val="28"/>
        </w:rPr>
        <w:t>БСН:</w:t>
      </w:r>
      <w:r w:rsidRPr="00F4525B">
        <w:rPr>
          <w:rFonts w:asciiTheme="majorBidi" w:hAnsiTheme="majorBidi" w:cstheme="majorBidi"/>
          <w:spacing w:val="1"/>
          <w:sz w:val="28"/>
          <w:szCs w:val="28"/>
        </w:rPr>
        <w:t xml:space="preserve"> </w:t>
      </w:r>
      <w:r w:rsidRPr="00F4525B">
        <w:rPr>
          <w:rFonts w:asciiTheme="majorBidi" w:hAnsiTheme="majorBidi" w:cstheme="majorBidi"/>
          <w:sz w:val="28"/>
          <w:szCs w:val="28"/>
        </w:rPr>
        <w:t>971140001</w:t>
      </w:r>
      <w:r>
        <w:rPr>
          <w:rFonts w:asciiTheme="majorBidi" w:hAnsiTheme="majorBidi" w:cstheme="majorBidi"/>
          <w:sz w:val="28"/>
          <w:szCs w:val="28"/>
        </w:rPr>
        <w:t>659</w:t>
      </w:r>
    </w:p>
    <w:p w14:paraId="30813585" w14:textId="77777777" w:rsidR="005F15B5" w:rsidRPr="00D7687D" w:rsidRDefault="005F15B5" w:rsidP="005F15B5">
      <w:pPr>
        <w:pStyle w:val="a3"/>
        <w:spacing w:line="242" w:lineRule="auto"/>
        <w:ind w:right="3" w:firstLine="567"/>
        <w:jc w:val="both"/>
        <w:rPr>
          <w:rFonts w:asciiTheme="majorBidi" w:hAnsiTheme="majorBidi" w:cstheme="majorBidi"/>
          <w:sz w:val="28"/>
          <w:szCs w:val="28"/>
        </w:rPr>
      </w:pPr>
      <w:r w:rsidRPr="00D7687D">
        <w:rPr>
          <w:rFonts w:asciiTheme="majorBidi" w:hAnsiTheme="majorBidi" w:cstheme="majorBidi"/>
          <w:sz w:val="28"/>
          <w:szCs w:val="28"/>
        </w:rPr>
        <w:t>Құрылтайшылар: «Қарағанды облысының әкімін</w:t>
      </w:r>
      <w:r>
        <w:rPr>
          <w:rFonts w:asciiTheme="majorBidi" w:hAnsiTheme="majorBidi" w:cstheme="majorBidi"/>
          <w:sz w:val="28"/>
          <w:szCs w:val="28"/>
        </w:rPr>
        <w:t>і</w:t>
      </w:r>
      <w:r w:rsidRPr="00D7687D">
        <w:rPr>
          <w:rFonts w:asciiTheme="majorBidi" w:hAnsiTheme="majorBidi" w:cstheme="majorBidi"/>
          <w:sz w:val="28"/>
          <w:szCs w:val="28"/>
        </w:rPr>
        <w:t>ң аппараты» мемлекеттік мекемесі</w:t>
      </w:r>
      <w:r w:rsidRPr="00D7687D">
        <w:rPr>
          <w:rFonts w:asciiTheme="majorBidi" w:hAnsiTheme="majorBidi" w:cstheme="majorBidi"/>
          <w:spacing w:val="-57"/>
          <w:sz w:val="28"/>
          <w:szCs w:val="28"/>
        </w:rPr>
        <w:t xml:space="preserve"> </w:t>
      </w:r>
      <w:r w:rsidRPr="00D7687D">
        <w:rPr>
          <w:rFonts w:asciiTheme="majorBidi" w:hAnsiTheme="majorBidi" w:cstheme="majorBidi"/>
          <w:sz w:val="28"/>
          <w:szCs w:val="28"/>
        </w:rPr>
        <w:t>Мекеме</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жарғысы</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Қарағанды</w:t>
      </w:r>
      <w:r w:rsidRPr="00D7687D">
        <w:rPr>
          <w:rFonts w:asciiTheme="majorBidi" w:hAnsiTheme="majorBidi" w:cstheme="majorBidi"/>
          <w:spacing w:val="-4"/>
          <w:sz w:val="28"/>
          <w:szCs w:val="28"/>
        </w:rPr>
        <w:t xml:space="preserve"> </w:t>
      </w:r>
      <w:r w:rsidRPr="00D7687D">
        <w:rPr>
          <w:rFonts w:asciiTheme="majorBidi" w:hAnsiTheme="majorBidi" w:cstheme="majorBidi"/>
          <w:sz w:val="28"/>
          <w:szCs w:val="28"/>
        </w:rPr>
        <w:t>облысының</w:t>
      </w:r>
      <w:r w:rsidRPr="00D7687D">
        <w:rPr>
          <w:rFonts w:asciiTheme="majorBidi" w:hAnsiTheme="majorBidi" w:cstheme="majorBidi"/>
          <w:spacing w:val="-6"/>
          <w:sz w:val="28"/>
          <w:szCs w:val="28"/>
        </w:rPr>
        <w:t xml:space="preserve"> </w:t>
      </w:r>
      <w:r>
        <w:rPr>
          <w:rFonts w:asciiTheme="majorBidi" w:hAnsiTheme="majorBidi" w:cstheme="majorBidi"/>
          <w:sz w:val="28"/>
          <w:szCs w:val="28"/>
        </w:rPr>
        <w:t>экономика</w:t>
      </w:r>
      <w:r w:rsidRPr="00D7687D">
        <w:rPr>
          <w:rFonts w:asciiTheme="majorBidi" w:hAnsiTheme="majorBidi" w:cstheme="majorBidi"/>
          <w:spacing w:val="2"/>
          <w:sz w:val="28"/>
          <w:szCs w:val="28"/>
        </w:rPr>
        <w:t xml:space="preserve"> </w:t>
      </w:r>
      <w:r w:rsidRPr="00D7687D">
        <w:rPr>
          <w:rFonts w:asciiTheme="majorBidi" w:hAnsiTheme="majorBidi" w:cstheme="majorBidi"/>
          <w:sz w:val="28"/>
          <w:szCs w:val="28"/>
        </w:rPr>
        <w:t>басқармасының</w:t>
      </w:r>
      <w:r w:rsidRPr="00D7687D">
        <w:rPr>
          <w:rFonts w:asciiTheme="majorBidi" w:hAnsiTheme="majorBidi" w:cstheme="majorBidi"/>
          <w:spacing w:val="-1"/>
          <w:sz w:val="28"/>
          <w:szCs w:val="28"/>
        </w:rPr>
        <w:t xml:space="preserve"> </w:t>
      </w:r>
      <w:r w:rsidRPr="00F4525B">
        <w:rPr>
          <w:rFonts w:asciiTheme="majorBidi" w:hAnsiTheme="majorBidi" w:cstheme="majorBidi"/>
          <w:sz w:val="28"/>
          <w:szCs w:val="28"/>
        </w:rPr>
        <w:t>08.01.2021</w:t>
      </w:r>
      <w:r w:rsidRPr="00F4525B">
        <w:rPr>
          <w:rFonts w:asciiTheme="majorBidi" w:hAnsiTheme="majorBidi" w:cstheme="majorBidi"/>
          <w:spacing w:val="-7"/>
          <w:sz w:val="28"/>
          <w:szCs w:val="28"/>
        </w:rPr>
        <w:t xml:space="preserve"> </w:t>
      </w:r>
      <w:r w:rsidRPr="00F4525B">
        <w:rPr>
          <w:rFonts w:asciiTheme="majorBidi" w:hAnsiTheme="majorBidi" w:cstheme="majorBidi"/>
          <w:sz w:val="28"/>
          <w:szCs w:val="28"/>
        </w:rPr>
        <w:t>жылғы</w:t>
      </w:r>
      <w:r>
        <w:rPr>
          <w:rFonts w:asciiTheme="majorBidi" w:hAnsiTheme="majorBidi" w:cstheme="majorBidi"/>
          <w:sz w:val="28"/>
          <w:szCs w:val="28"/>
        </w:rPr>
        <w:t xml:space="preserve"> </w:t>
      </w:r>
      <w:r w:rsidRPr="00F4525B">
        <w:rPr>
          <w:rFonts w:asciiTheme="majorBidi" w:hAnsiTheme="majorBidi" w:cstheme="majorBidi"/>
          <w:sz w:val="28"/>
          <w:szCs w:val="28"/>
        </w:rPr>
        <w:t>№27</w:t>
      </w:r>
      <w:r w:rsidRPr="00F4525B">
        <w:rPr>
          <w:rFonts w:asciiTheme="majorBidi" w:hAnsiTheme="majorBidi" w:cstheme="majorBidi"/>
          <w:spacing w:val="-2"/>
          <w:sz w:val="28"/>
          <w:szCs w:val="28"/>
        </w:rPr>
        <w:t xml:space="preserve"> </w:t>
      </w:r>
      <w:r w:rsidRPr="00F4525B">
        <w:rPr>
          <w:rFonts w:asciiTheme="majorBidi" w:hAnsiTheme="majorBidi" w:cstheme="majorBidi"/>
          <w:sz w:val="28"/>
          <w:szCs w:val="28"/>
        </w:rPr>
        <w:t>бұйрығымен</w:t>
      </w:r>
      <w:r w:rsidRPr="00F4525B">
        <w:rPr>
          <w:rFonts w:asciiTheme="majorBidi" w:hAnsiTheme="majorBidi" w:cstheme="majorBidi"/>
          <w:spacing w:val="-6"/>
          <w:sz w:val="28"/>
          <w:szCs w:val="28"/>
        </w:rPr>
        <w:t xml:space="preserve"> </w:t>
      </w:r>
      <w:r w:rsidRPr="00F4525B">
        <w:rPr>
          <w:rFonts w:asciiTheme="majorBidi" w:hAnsiTheme="majorBidi" w:cstheme="majorBidi"/>
          <w:sz w:val="28"/>
          <w:szCs w:val="28"/>
        </w:rPr>
        <w:t>бекітілген.</w:t>
      </w:r>
    </w:p>
    <w:p w14:paraId="67EF0841" w14:textId="77777777" w:rsidR="005F15B5" w:rsidRPr="00D7687D" w:rsidRDefault="005F15B5" w:rsidP="005F15B5">
      <w:pPr>
        <w:pStyle w:val="a3"/>
        <w:ind w:right="3" w:firstLine="567"/>
        <w:jc w:val="both"/>
        <w:rPr>
          <w:rFonts w:asciiTheme="majorBidi" w:hAnsiTheme="majorBidi" w:cstheme="majorBidi"/>
          <w:sz w:val="28"/>
          <w:szCs w:val="28"/>
        </w:rPr>
      </w:pPr>
    </w:p>
    <w:p w14:paraId="581C96C1" w14:textId="77777777" w:rsidR="005F15B5" w:rsidRPr="001F595D" w:rsidRDefault="005F15B5" w:rsidP="005F15B5">
      <w:pPr>
        <w:pStyle w:val="a3"/>
        <w:spacing w:line="247" w:lineRule="auto"/>
        <w:ind w:right="3" w:firstLine="567"/>
        <w:jc w:val="both"/>
        <w:rPr>
          <w:rFonts w:asciiTheme="majorBidi" w:hAnsiTheme="majorBidi" w:cstheme="majorBidi"/>
          <w:sz w:val="28"/>
          <w:szCs w:val="28"/>
        </w:rPr>
      </w:pPr>
      <w:r w:rsidRPr="001F595D">
        <w:rPr>
          <w:rFonts w:asciiTheme="majorBidi" w:hAnsiTheme="majorBidi" w:cstheme="majorBidi"/>
          <w:sz w:val="28"/>
          <w:szCs w:val="28"/>
        </w:rPr>
        <w:t xml:space="preserve">Рұқсат беру құжаттары (білім беру қызметіне лицензия және оған қосымша (немесе) мектепке </w:t>
      </w:r>
      <w:r w:rsidRPr="001F595D">
        <w:rPr>
          <w:rFonts w:asciiTheme="majorBidi" w:hAnsiTheme="majorBidi" w:cstheme="majorBidi"/>
          <w:spacing w:val="-57"/>
          <w:sz w:val="28"/>
          <w:szCs w:val="28"/>
        </w:rPr>
        <w:t xml:space="preserve"> </w:t>
      </w:r>
      <w:r w:rsidRPr="001F595D">
        <w:rPr>
          <w:rFonts w:asciiTheme="majorBidi" w:hAnsiTheme="majorBidi" w:cstheme="majorBidi"/>
          <w:sz w:val="28"/>
          <w:szCs w:val="28"/>
        </w:rPr>
        <w:t>дейінгі тәрбие мен оқыту саласындағы қызметтің басталғаны туралы хабарламаны жіберу туралы</w:t>
      </w:r>
      <w:r w:rsidRPr="001F595D">
        <w:rPr>
          <w:rFonts w:asciiTheme="majorBidi" w:hAnsiTheme="majorBidi" w:cstheme="majorBidi"/>
          <w:spacing w:val="1"/>
          <w:sz w:val="28"/>
          <w:szCs w:val="28"/>
        </w:rPr>
        <w:t xml:space="preserve"> </w:t>
      </w:r>
      <w:r w:rsidRPr="001F595D">
        <w:rPr>
          <w:rFonts w:asciiTheme="majorBidi" w:hAnsiTheme="majorBidi" w:cstheme="majorBidi"/>
          <w:sz w:val="28"/>
          <w:szCs w:val="28"/>
        </w:rPr>
        <w:t>талон)</w:t>
      </w:r>
    </w:p>
    <w:p w14:paraId="5BD04E97" w14:textId="77777777" w:rsidR="005F15B5" w:rsidRPr="001F595D" w:rsidRDefault="005F15B5" w:rsidP="005F15B5">
      <w:pPr>
        <w:pStyle w:val="a3"/>
        <w:spacing w:line="275" w:lineRule="exact"/>
        <w:ind w:right="3" w:firstLine="567"/>
        <w:jc w:val="both"/>
        <w:rPr>
          <w:rFonts w:asciiTheme="majorBidi" w:hAnsiTheme="majorBidi" w:cstheme="majorBidi"/>
          <w:sz w:val="28"/>
          <w:szCs w:val="28"/>
        </w:rPr>
      </w:pPr>
      <w:r w:rsidRPr="001F595D">
        <w:rPr>
          <w:rFonts w:asciiTheme="majorBidi" w:hAnsiTheme="majorBidi" w:cstheme="majorBidi"/>
          <w:sz w:val="28"/>
          <w:szCs w:val="28"/>
        </w:rPr>
        <w:t>«Е-лицензиялау»</w:t>
      </w:r>
      <w:r w:rsidRPr="001F595D">
        <w:rPr>
          <w:rFonts w:asciiTheme="majorBidi" w:hAnsiTheme="majorBidi" w:cstheme="majorBidi"/>
          <w:spacing w:val="-9"/>
          <w:sz w:val="28"/>
          <w:szCs w:val="28"/>
        </w:rPr>
        <w:t xml:space="preserve"> </w:t>
      </w:r>
      <w:r w:rsidRPr="001F595D">
        <w:rPr>
          <w:rFonts w:asciiTheme="majorBidi" w:hAnsiTheme="majorBidi" w:cstheme="majorBidi"/>
          <w:sz w:val="28"/>
          <w:szCs w:val="28"/>
        </w:rPr>
        <w:t>ақпараттық</w:t>
      </w:r>
      <w:r w:rsidRPr="001F595D">
        <w:rPr>
          <w:rFonts w:asciiTheme="majorBidi" w:hAnsiTheme="majorBidi" w:cstheme="majorBidi"/>
          <w:spacing w:val="-5"/>
          <w:sz w:val="28"/>
          <w:szCs w:val="28"/>
        </w:rPr>
        <w:t xml:space="preserve"> </w:t>
      </w:r>
      <w:r w:rsidRPr="001F595D">
        <w:rPr>
          <w:rFonts w:asciiTheme="majorBidi" w:hAnsiTheme="majorBidi" w:cstheme="majorBidi"/>
          <w:sz w:val="28"/>
          <w:szCs w:val="28"/>
        </w:rPr>
        <w:t>жүйесі»</w:t>
      </w:r>
      <w:r w:rsidRPr="001F595D">
        <w:rPr>
          <w:rFonts w:asciiTheme="majorBidi" w:hAnsiTheme="majorBidi" w:cstheme="majorBidi"/>
          <w:spacing w:val="-8"/>
          <w:sz w:val="28"/>
          <w:szCs w:val="28"/>
        </w:rPr>
        <w:t xml:space="preserve"> </w:t>
      </w:r>
      <w:r w:rsidRPr="001F595D">
        <w:rPr>
          <w:rFonts w:asciiTheme="majorBidi" w:hAnsiTheme="majorBidi" w:cstheme="majorBidi"/>
          <w:sz w:val="28"/>
          <w:szCs w:val="28"/>
        </w:rPr>
        <w:t>мемлекеттік</w:t>
      </w:r>
      <w:r w:rsidRPr="001F595D">
        <w:rPr>
          <w:rFonts w:asciiTheme="majorBidi" w:hAnsiTheme="majorBidi" w:cstheme="majorBidi"/>
          <w:spacing w:val="-6"/>
          <w:sz w:val="28"/>
          <w:szCs w:val="28"/>
        </w:rPr>
        <w:t xml:space="preserve"> </w:t>
      </w:r>
      <w:r w:rsidRPr="001F595D">
        <w:rPr>
          <w:rFonts w:asciiTheme="majorBidi" w:hAnsiTheme="majorBidi" w:cstheme="majorBidi"/>
          <w:sz w:val="28"/>
          <w:szCs w:val="28"/>
        </w:rPr>
        <w:t>деректер</w:t>
      </w:r>
      <w:r w:rsidRPr="001F595D">
        <w:rPr>
          <w:rFonts w:asciiTheme="majorBidi" w:hAnsiTheme="majorBidi" w:cstheme="majorBidi"/>
          <w:spacing w:val="-4"/>
          <w:sz w:val="28"/>
          <w:szCs w:val="28"/>
        </w:rPr>
        <w:t xml:space="preserve"> </w:t>
      </w:r>
      <w:r w:rsidRPr="001F595D">
        <w:rPr>
          <w:rFonts w:asciiTheme="majorBidi" w:hAnsiTheme="majorBidi" w:cstheme="majorBidi"/>
          <w:sz w:val="28"/>
          <w:szCs w:val="28"/>
        </w:rPr>
        <w:t>қорындағы</w:t>
      </w:r>
      <w:r w:rsidRPr="001F595D">
        <w:rPr>
          <w:rFonts w:asciiTheme="majorBidi" w:hAnsiTheme="majorBidi" w:cstheme="majorBidi"/>
          <w:spacing w:val="-3"/>
          <w:sz w:val="28"/>
          <w:szCs w:val="28"/>
        </w:rPr>
        <w:t xml:space="preserve"> </w:t>
      </w:r>
      <w:r w:rsidRPr="001F595D">
        <w:rPr>
          <w:rFonts w:asciiTheme="majorBidi" w:hAnsiTheme="majorBidi" w:cstheme="majorBidi"/>
          <w:sz w:val="28"/>
          <w:szCs w:val="28"/>
        </w:rPr>
        <w:lastRenderedPageBreak/>
        <w:t>мәліметтерге</w:t>
      </w:r>
      <w:r w:rsidRPr="001F595D">
        <w:rPr>
          <w:rFonts w:asciiTheme="majorBidi" w:hAnsiTheme="majorBidi" w:cstheme="majorBidi"/>
          <w:spacing w:val="-5"/>
          <w:sz w:val="28"/>
          <w:szCs w:val="28"/>
        </w:rPr>
        <w:t xml:space="preserve"> </w:t>
      </w:r>
      <w:r w:rsidRPr="001F595D">
        <w:rPr>
          <w:rFonts w:asciiTheme="majorBidi" w:hAnsiTheme="majorBidi" w:cstheme="majorBidi"/>
          <w:sz w:val="28"/>
          <w:szCs w:val="28"/>
        </w:rPr>
        <w:t>сәйкес</w:t>
      </w:r>
      <w:r w:rsidRPr="001F595D">
        <w:rPr>
          <w:rFonts w:asciiTheme="majorBidi" w:hAnsiTheme="majorBidi" w:cstheme="majorBidi"/>
          <w:spacing w:val="-4"/>
          <w:sz w:val="28"/>
          <w:szCs w:val="28"/>
        </w:rPr>
        <w:t xml:space="preserve"> </w:t>
      </w:r>
      <w:r w:rsidRPr="001F595D">
        <w:rPr>
          <w:rFonts w:asciiTheme="majorBidi" w:hAnsiTheme="majorBidi" w:cstheme="majorBidi"/>
          <w:sz w:val="28"/>
          <w:szCs w:val="28"/>
        </w:rPr>
        <w:t>келеді.</w:t>
      </w:r>
    </w:p>
    <w:p w14:paraId="4851EC19" w14:textId="77777777" w:rsidR="005F15B5" w:rsidRDefault="005F15B5" w:rsidP="005F15B5">
      <w:pPr>
        <w:pStyle w:val="a3"/>
        <w:ind w:right="3" w:firstLine="567"/>
        <w:jc w:val="both"/>
        <w:rPr>
          <w:rFonts w:asciiTheme="majorBidi" w:hAnsiTheme="majorBidi" w:cstheme="majorBidi"/>
          <w:sz w:val="28"/>
          <w:szCs w:val="28"/>
        </w:rPr>
      </w:pPr>
      <w:r w:rsidRPr="001F595D">
        <w:rPr>
          <w:rFonts w:asciiTheme="majorBidi" w:hAnsiTheme="majorBidi" w:cstheme="majorBidi"/>
          <w:sz w:val="28"/>
          <w:szCs w:val="28"/>
        </w:rPr>
        <w:t>«Қазақстан Республикасы Білім және ғылым министрлігі Білім және ғылым саласында сапаны қамтамасыз</w:t>
      </w:r>
      <w:r w:rsidRPr="001F595D">
        <w:rPr>
          <w:rFonts w:asciiTheme="majorBidi" w:hAnsiTheme="majorBidi" w:cstheme="majorBidi"/>
          <w:spacing w:val="1"/>
          <w:sz w:val="28"/>
          <w:szCs w:val="28"/>
        </w:rPr>
        <w:t xml:space="preserve"> </w:t>
      </w:r>
      <w:r w:rsidRPr="001F595D">
        <w:rPr>
          <w:rFonts w:asciiTheme="majorBidi" w:hAnsiTheme="majorBidi" w:cstheme="majorBidi"/>
          <w:sz w:val="28"/>
          <w:szCs w:val="28"/>
        </w:rPr>
        <w:t xml:space="preserve">ету комитетінің Қарағанды облысының білім саласында сапаны қамтамасыз ету департаменті» мемлекеттік </w:t>
      </w:r>
      <w:r w:rsidRPr="001F595D">
        <w:rPr>
          <w:rFonts w:asciiTheme="majorBidi" w:hAnsiTheme="majorBidi" w:cstheme="majorBidi"/>
          <w:spacing w:val="-57"/>
          <w:sz w:val="28"/>
          <w:szCs w:val="28"/>
        </w:rPr>
        <w:t xml:space="preserve"> </w:t>
      </w:r>
      <w:r w:rsidRPr="001F595D">
        <w:rPr>
          <w:rFonts w:asciiTheme="majorBidi" w:hAnsiTheme="majorBidi" w:cstheme="majorBidi"/>
          <w:sz w:val="28"/>
          <w:szCs w:val="28"/>
        </w:rPr>
        <w:t>мекемесі 09.02.2021 жылы білім беруге рұқсат берілген № KZ50LAA00022581 лицензиясы негізінде жүзеге</w:t>
      </w:r>
      <w:r w:rsidRPr="001F595D">
        <w:rPr>
          <w:rFonts w:asciiTheme="majorBidi" w:hAnsiTheme="majorBidi" w:cstheme="majorBidi"/>
          <w:spacing w:val="-57"/>
          <w:sz w:val="28"/>
          <w:szCs w:val="28"/>
        </w:rPr>
        <w:t xml:space="preserve"> </w:t>
      </w:r>
      <w:r w:rsidRPr="001F595D">
        <w:rPr>
          <w:rFonts w:asciiTheme="majorBidi" w:hAnsiTheme="majorBidi" w:cstheme="majorBidi"/>
          <w:sz w:val="28"/>
          <w:szCs w:val="28"/>
        </w:rPr>
        <w:t>асырады.</w:t>
      </w:r>
      <w:r w:rsidRPr="001F595D">
        <w:rPr>
          <w:rFonts w:asciiTheme="majorBidi" w:hAnsiTheme="majorBidi" w:cstheme="majorBidi"/>
          <w:spacing w:val="2"/>
          <w:sz w:val="28"/>
          <w:szCs w:val="28"/>
        </w:rPr>
        <w:t xml:space="preserve"> </w:t>
      </w:r>
      <w:r w:rsidRPr="001F595D">
        <w:rPr>
          <w:rFonts w:asciiTheme="majorBidi" w:hAnsiTheme="majorBidi" w:cstheme="majorBidi"/>
          <w:sz w:val="28"/>
          <w:szCs w:val="28"/>
        </w:rPr>
        <w:t>Лицензияға</w:t>
      </w:r>
      <w:r w:rsidRPr="001F595D">
        <w:rPr>
          <w:rFonts w:asciiTheme="majorBidi" w:hAnsiTheme="majorBidi" w:cstheme="majorBidi"/>
          <w:spacing w:val="-6"/>
          <w:sz w:val="28"/>
          <w:szCs w:val="28"/>
        </w:rPr>
        <w:t xml:space="preserve"> </w:t>
      </w:r>
      <w:r w:rsidRPr="001F595D">
        <w:rPr>
          <w:rFonts w:asciiTheme="majorBidi" w:hAnsiTheme="majorBidi" w:cstheme="majorBidi"/>
          <w:sz w:val="28"/>
          <w:szCs w:val="28"/>
        </w:rPr>
        <w:t>қосымшада</w:t>
      </w:r>
      <w:r w:rsidRPr="001F595D">
        <w:rPr>
          <w:rFonts w:asciiTheme="majorBidi" w:hAnsiTheme="majorBidi" w:cstheme="majorBidi"/>
          <w:spacing w:val="-1"/>
          <w:sz w:val="28"/>
          <w:szCs w:val="28"/>
        </w:rPr>
        <w:t xml:space="preserve"> </w:t>
      </w:r>
      <w:r w:rsidRPr="001F595D">
        <w:rPr>
          <w:rFonts w:asciiTheme="majorBidi" w:hAnsiTheme="majorBidi" w:cstheme="majorBidi"/>
          <w:sz w:val="28"/>
          <w:szCs w:val="28"/>
        </w:rPr>
        <w:t>лицензияланатын</w:t>
      </w:r>
      <w:r w:rsidRPr="001F595D">
        <w:rPr>
          <w:rFonts w:asciiTheme="majorBidi" w:hAnsiTheme="majorBidi" w:cstheme="majorBidi"/>
          <w:spacing w:val="2"/>
          <w:sz w:val="28"/>
          <w:szCs w:val="28"/>
        </w:rPr>
        <w:t xml:space="preserve"> </w:t>
      </w:r>
      <w:r w:rsidRPr="001F595D">
        <w:rPr>
          <w:rFonts w:asciiTheme="majorBidi" w:hAnsiTheme="majorBidi" w:cstheme="majorBidi"/>
          <w:sz w:val="28"/>
          <w:szCs w:val="28"/>
        </w:rPr>
        <w:t>қызмет</w:t>
      </w:r>
      <w:r w:rsidRPr="001F595D">
        <w:rPr>
          <w:rFonts w:asciiTheme="majorBidi" w:hAnsiTheme="majorBidi" w:cstheme="majorBidi"/>
          <w:spacing w:val="-4"/>
          <w:sz w:val="28"/>
          <w:szCs w:val="28"/>
        </w:rPr>
        <w:t xml:space="preserve"> </w:t>
      </w:r>
      <w:r w:rsidRPr="001F595D">
        <w:rPr>
          <w:rFonts w:asciiTheme="majorBidi" w:hAnsiTheme="majorBidi" w:cstheme="majorBidi"/>
          <w:sz w:val="28"/>
          <w:szCs w:val="28"/>
        </w:rPr>
        <w:t>түріне</w:t>
      </w:r>
      <w:r w:rsidRPr="001F595D">
        <w:rPr>
          <w:rFonts w:asciiTheme="majorBidi" w:hAnsiTheme="majorBidi" w:cstheme="majorBidi"/>
          <w:spacing w:val="-1"/>
          <w:sz w:val="28"/>
          <w:szCs w:val="28"/>
        </w:rPr>
        <w:t xml:space="preserve"> </w:t>
      </w:r>
      <w:r w:rsidRPr="001F595D">
        <w:rPr>
          <w:rFonts w:asciiTheme="majorBidi" w:hAnsiTheme="majorBidi" w:cstheme="majorBidi"/>
          <w:sz w:val="28"/>
          <w:szCs w:val="28"/>
        </w:rPr>
        <w:t>жалпы</w:t>
      </w:r>
      <w:r w:rsidRPr="001F595D">
        <w:rPr>
          <w:rFonts w:asciiTheme="majorBidi" w:hAnsiTheme="majorBidi" w:cstheme="majorBidi"/>
          <w:spacing w:val="-3"/>
          <w:sz w:val="28"/>
          <w:szCs w:val="28"/>
        </w:rPr>
        <w:t xml:space="preserve"> </w:t>
      </w:r>
      <w:r w:rsidRPr="001F595D">
        <w:rPr>
          <w:rFonts w:asciiTheme="majorBidi" w:hAnsiTheme="majorBidi" w:cstheme="majorBidi"/>
          <w:sz w:val="28"/>
          <w:szCs w:val="28"/>
        </w:rPr>
        <w:t>орта білім</w:t>
      </w:r>
      <w:r w:rsidRPr="001F595D">
        <w:rPr>
          <w:rFonts w:asciiTheme="majorBidi" w:hAnsiTheme="majorBidi" w:cstheme="majorBidi"/>
          <w:spacing w:val="1"/>
          <w:sz w:val="28"/>
          <w:szCs w:val="28"/>
        </w:rPr>
        <w:t xml:space="preserve"> </w:t>
      </w:r>
      <w:r w:rsidRPr="001F595D">
        <w:rPr>
          <w:rFonts w:asciiTheme="majorBidi" w:hAnsiTheme="majorBidi" w:cstheme="majorBidi"/>
          <w:sz w:val="28"/>
          <w:szCs w:val="28"/>
        </w:rPr>
        <w:t>көрсетілген.</w:t>
      </w:r>
      <w:bookmarkStart w:id="7" w:name="ІІ._КАДРЛЫҚ_ӘЛЕУЕТТІ_ТАЛДАУ"/>
      <w:bookmarkEnd w:id="7"/>
    </w:p>
    <w:p w14:paraId="3D4A5F6F" w14:textId="77777777" w:rsidR="00B65E7D" w:rsidRDefault="00B65E7D" w:rsidP="005F15B5">
      <w:pPr>
        <w:pStyle w:val="a3"/>
        <w:ind w:right="3" w:firstLine="567"/>
        <w:jc w:val="both"/>
        <w:rPr>
          <w:rFonts w:asciiTheme="majorBidi" w:hAnsiTheme="majorBidi" w:cstheme="majorBidi"/>
          <w:sz w:val="28"/>
          <w:szCs w:val="28"/>
        </w:rPr>
      </w:pPr>
    </w:p>
    <w:p w14:paraId="30947A53" w14:textId="1615DE3D" w:rsidR="00B65E7D" w:rsidRDefault="00431BC0" w:rsidP="00341103">
      <w:pPr>
        <w:pStyle w:val="1"/>
        <w:shd w:val="clear" w:color="auto" w:fill="FFFFFF" w:themeFill="background1"/>
        <w:spacing w:before="65"/>
        <w:jc w:val="center"/>
        <w:rPr>
          <w:color w:val="000000"/>
          <w:sz w:val="24"/>
          <w:szCs w:val="24"/>
        </w:rPr>
      </w:pPr>
      <w:r w:rsidRPr="00341103">
        <w:rPr>
          <w:color w:val="000000"/>
          <w:sz w:val="24"/>
          <w:szCs w:val="24"/>
        </w:rPr>
        <w:t>ІІ</w:t>
      </w:r>
      <w:r w:rsidR="00B65E7D" w:rsidRPr="00341103">
        <w:rPr>
          <w:color w:val="000000"/>
          <w:sz w:val="24"/>
          <w:szCs w:val="24"/>
        </w:rPr>
        <w:t>. КАДРЛЫҚ ҚҰРАМҒА ТАЛДАУ</w:t>
      </w:r>
    </w:p>
    <w:p w14:paraId="4B258ECE" w14:textId="2B2CB34C" w:rsidR="00B65E7D" w:rsidRPr="00DA1B2D" w:rsidRDefault="00B65E7D" w:rsidP="00387FFD">
      <w:pPr>
        <w:pStyle w:val="ac"/>
        <w:shd w:val="clear" w:color="auto" w:fill="FFFFFF" w:themeFill="background1"/>
        <w:spacing w:before="1" w:beforeAutospacing="0" w:after="0" w:afterAutospacing="0"/>
        <w:ind w:right="3" w:firstLine="708"/>
        <w:jc w:val="both"/>
        <w:rPr>
          <w:sz w:val="28"/>
          <w:szCs w:val="28"/>
          <w:lang w:val="kk-KZ"/>
        </w:rPr>
      </w:pPr>
      <w:r w:rsidRPr="00DA1B2D">
        <w:rPr>
          <w:color w:val="000000"/>
          <w:sz w:val="28"/>
          <w:szCs w:val="28"/>
          <w:lang w:val="kk-KZ"/>
        </w:rPr>
        <w:t>Педагог кадрлармен жасақталғаны туралы мәліметтер әдістемелік ұсынымдардағы 7- қосымшаға сәйкес толтырылып басшының қолымен және мөрімен расталып  202</w:t>
      </w:r>
      <w:r w:rsidR="00341103" w:rsidRPr="00DA1B2D">
        <w:rPr>
          <w:color w:val="000000"/>
          <w:sz w:val="28"/>
          <w:szCs w:val="28"/>
          <w:lang w:val="kk-KZ"/>
        </w:rPr>
        <w:t>4</w:t>
      </w:r>
      <w:r w:rsidRPr="00DA1B2D">
        <w:rPr>
          <w:color w:val="000000"/>
          <w:sz w:val="28"/>
          <w:szCs w:val="28"/>
          <w:lang w:val="kk-KZ"/>
        </w:rPr>
        <w:t>-202</w:t>
      </w:r>
      <w:r w:rsidR="00341103" w:rsidRPr="00DA1B2D">
        <w:rPr>
          <w:color w:val="000000"/>
          <w:sz w:val="28"/>
          <w:szCs w:val="28"/>
          <w:lang w:val="kk-KZ"/>
        </w:rPr>
        <w:t>5</w:t>
      </w:r>
      <w:r w:rsidRPr="00DA1B2D">
        <w:rPr>
          <w:color w:val="000000"/>
          <w:sz w:val="28"/>
          <w:szCs w:val="28"/>
          <w:lang w:val="kk-KZ"/>
        </w:rPr>
        <w:t xml:space="preserve"> оқу жылы бойынша кесте, 202</w:t>
      </w:r>
      <w:r w:rsidR="00341103" w:rsidRPr="00DA1B2D">
        <w:rPr>
          <w:color w:val="000000"/>
          <w:sz w:val="28"/>
          <w:szCs w:val="28"/>
          <w:lang w:val="kk-KZ"/>
        </w:rPr>
        <w:t>2</w:t>
      </w:r>
      <w:r w:rsidRPr="00DA1B2D">
        <w:rPr>
          <w:color w:val="000000"/>
          <w:sz w:val="28"/>
          <w:szCs w:val="28"/>
          <w:lang w:val="kk-KZ"/>
        </w:rPr>
        <w:t>-202</w:t>
      </w:r>
      <w:r w:rsidR="00341103" w:rsidRPr="00DA1B2D">
        <w:rPr>
          <w:color w:val="000000"/>
          <w:sz w:val="28"/>
          <w:szCs w:val="28"/>
          <w:lang w:val="kk-KZ"/>
        </w:rPr>
        <w:t>3</w:t>
      </w:r>
      <w:r w:rsidRPr="00DA1B2D">
        <w:rPr>
          <w:color w:val="000000"/>
          <w:sz w:val="28"/>
          <w:szCs w:val="28"/>
          <w:lang w:val="kk-KZ"/>
        </w:rPr>
        <w:t>, 202</w:t>
      </w:r>
      <w:r w:rsidR="00341103" w:rsidRPr="00DA1B2D">
        <w:rPr>
          <w:color w:val="000000"/>
          <w:sz w:val="28"/>
          <w:szCs w:val="28"/>
          <w:lang w:val="kk-KZ"/>
        </w:rPr>
        <w:t>3</w:t>
      </w:r>
      <w:r w:rsidRPr="00DA1B2D">
        <w:rPr>
          <w:color w:val="000000"/>
          <w:sz w:val="28"/>
          <w:szCs w:val="28"/>
          <w:lang w:val="kk-KZ"/>
        </w:rPr>
        <w:t>-202</w:t>
      </w:r>
      <w:r w:rsidR="00341103" w:rsidRPr="00DA1B2D">
        <w:rPr>
          <w:color w:val="000000"/>
          <w:sz w:val="28"/>
          <w:szCs w:val="28"/>
          <w:lang w:val="kk-KZ"/>
        </w:rPr>
        <w:t>4</w:t>
      </w:r>
      <w:r w:rsidRPr="00DA1B2D">
        <w:rPr>
          <w:color w:val="000000"/>
          <w:sz w:val="28"/>
          <w:szCs w:val="28"/>
          <w:lang w:val="kk-KZ"/>
        </w:rPr>
        <w:t>, 202</w:t>
      </w:r>
      <w:r w:rsidR="00341103" w:rsidRPr="00DA1B2D">
        <w:rPr>
          <w:color w:val="000000"/>
          <w:sz w:val="28"/>
          <w:szCs w:val="28"/>
          <w:lang w:val="kk-KZ"/>
        </w:rPr>
        <w:t>4</w:t>
      </w:r>
      <w:r w:rsidRPr="00DA1B2D">
        <w:rPr>
          <w:color w:val="000000"/>
          <w:sz w:val="28"/>
          <w:szCs w:val="28"/>
          <w:lang w:val="kk-KZ"/>
        </w:rPr>
        <w:t>-202</w:t>
      </w:r>
      <w:r w:rsidR="00341103" w:rsidRPr="00DA1B2D">
        <w:rPr>
          <w:color w:val="000000"/>
          <w:sz w:val="28"/>
          <w:szCs w:val="28"/>
          <w:lang w:val="kk-KZ"/>
        </w:rPr>
        <w:t>5</w:t>
      </w:r>
      <w:r w:rsidRPr="00DA1B2D">
        <w:rPr>
          <w:color w:val="000000"/>
          <w:sz w:val="28"/>
          <w:szCs w:val="28"/>
          <w:lang w:val="kk-KZ"/>
        </w:rPr>
        <w:t>  оқу жылы штаттық және тарифтеу тізімі, көшірмелері қоса берілді.</w:t>
      </w:r>
    </w:p>
    <w:p w14:paraId="7AE447B4" w14:textId="611EDDBC" w:rsidR="00B65E7D" w:rsidRPr="00DA1B2D" w:rsidRDefault="00B65E7D" w:rsidP="009841F6">
      <w:pPr>
        <w:pStyle w:val="a5"/>
        <w:numPr>
          <w:ilvl w:val="1"/>
          <w:numId w:val="7"/>
        </w:numPr>
        <w:ind w:left="709" w:firstLine="0"/>
        <w:rPr>
          <w:sz w:val="28"/>
          <w:szCs w:val="28"/>
        </w:rPr>
      </w:pPr>
      <w:r w:rsidRPr="00DA1B2D">
        <w:rPr>
          <w:sz w:val="28"/>
          <w:szCs w:val="28"/>
        </w:rPr>
        <w:t>Қосымша    №7</w:t>
      </w:r>
    </w:p>
    <w:p w14:paraId="5BFAA9FE" w14:textId="77777777" w:rsidR="00B65E7D" w:rsidRPr="00DA1B2D" w:rsidRDefault="00B65E7D" w:rsidP="009841F6">
      <w:pPr>
        <w:pStyle w:val="a5"/>
        <w:numPr>
          <w:ilvl w:val="0"/>
          <w:numId w:val="7"/>
        </w:numPr>
        <w:ind w:firstLine="0"/>
        <w:rPr>
          <w:sz w:val="28"/>
          <w:szCs w:val="28"/>
        </w:rPr>
      </w:pPr>
      <w:r w:rsidRPr="00DA1B2D">
        <w:rPr>
          <w:sz w:val="28"/>
          <w:szCs w:val="28"/>
        </w:rPr>
        <w:t>Штаттық кесте  салу керек  үш жыл бойынша</w:t>
      </w:r>
    </w:p>
    <w:p w14:paraId="6AB4DBEE" w14:textId="77777777" w:rsidR="00B65E7D" w:rsidRPr="00DA1B2D" w:rsidRDefault="00B65E7D" w:rsidP="009841F6">
      <w:pPr>
        <w:pStyle w:val="a5"/>
        <w:numPr>
          <w:ilvl w:val="0"/>
          <w:numId w:val="7"/>
        </w:numPr>
        <w:ind w:firstLine="0"/>
        <w:rPr>
          <w:sz w:val="28"/>
          <w:szCs w:val="28"/>
        </w:rPr>
      </w:pPr>
      <w:r w:rsidRPr="00DA1B2D">
        <w:rPr>
          <w:sz w:val="28"/>
          <w:szCs w:val="28"/>
        </w:rPr>
        <w:t>Тарифтеу тізімі </w:t>
      </w:r>
    </w:p>
    <w:p w14:paraId="7A461A7B" w14:textId="1EE183FF" w:rsidR="00341103" w:rsidRDefault="00C0359A" w:rsidP="00DA1B2D">
      <w:pPr>
        <w:shd w:val="clear" w:color="auto" w:fill="FFFFFF" w:themeFill="background1"/>
        <w:rPr>
          <w:rStyle w:val="a7"/>
          <w:sz w:val="28"/>
          <w:szCs w:val="28"/>
          <w:lang w:eastAsia="ru-RU"/>
        </w:rPr>
      </w:pPr>
      <w:hyperlink r:id="rId13" w:history="1">
        <w:r w:rsidR="0004706F" w:rsidRPr="00FB0883">
          <w:rPr>
            <w:rStyle w:val="a7"/>
            <w:sz w:val="28"/>
            <w:szCs w:val="28"/>
            <w:lang w:eastAsia="ru-RU"/>
          </w:rPr>
          <w:t>https://krguo.edu.kz/blogs/view/562/230118</w:t>
        </w:r>
      </w:hyperlink>
      <w:r w:rsidR="0004706F">
        <w:rPr>
          <w:rStyle w:val="a7"/>
          <w:sz w:val="28"/>
          <w:szCs w:val="28"/>
          <w:lang w:eastAsia="ru-RU"/>
        </w:rPr>
        <w:t xml:space="preserve"> </w:t>
      </w:r>
    </w:p>
    <w:p w14:paraId="4C91A12E" w14:textId="77777777" w:rsidR="0004706F" w:rsidRPr="00DA1B2D" w:rsidRDefault="0004706F" w:rsidP="00DA1B2D">
      <w:pPr>
        <w:shd w:val="clear" w:color="auto" w:fill="FFFFFF" w:themeFill="background1"/>
        <w:rPr>
          <w:sz w:val="28"/>
          <w:szCs w:val="28"/>
        </w:rPr>
      </w:pPr>
    </w:p>
    <w:p w14:paraId="135BEC72" w14:textId="53E47536" w:rsidR="00341103" w:rsidRPr="00DA1B2D" w:rsidRDefault="00A24346" w:rsidP="00DA1B2D">
      <w:pPr>
        <w:pStyle w:val="af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341103" w:rsidRPr="00DA1B2D">
        <w:rPr>
          <w:rFonts w:ascii="Times New Roman" w:hAnsi="Times New Roman" w:cs="Times New Roman"/>
          <w:color w:val="000000" w:themeColor="text1"/>
          <w:sz w:val="28"/>
          <w:szCs w:val="28"/>
          <w:lang w:val="kk-KZ"/>
        </w:rPr>
        <w:t>Мектеп әкімшілігі жұмысының басты бағыттарының бірі - кадрлық құрамды нығайту. «Білім туралы» ҚР Заңына және мектеп Жарғысына сәйкес педагогикалық ұжымды білім беру ұйымының басшысы құрды, қызметкерлерді қабылдау еңбек шарты негізінде жүзеге асырылды. ҚР ЕК-не сәйкес жұмысқа қабылданған барлық педагогтпен еңбек шарттары жасалды.</w:t>
      </w:r>
      <w:r w:rsidR="00810244">
        <w:rPr>
          <w:rFonts w:ascii="Times New Roman" w:hAnsi="Times New Roman" w:cs="Times New Roman"/>
          <w:color w:val="000000" w:themeColor="text1"/>
          <w:sz w:val="28"/>
          <w:szCs w:val="28"/>
          <w:lang w:val="kk-KZ"/>
        </w:rPr>
        <w:t xml:space="preserve"> </w:t>
      </w:r>
      <w:r w:rsidR="00341103" w:rsidRPr="00DA1B2D">
        <w:rPr>
          <w:rFonts w:ascii="Times New Roman" w:hAnsi="Times New Roman" w:cs="Times New Roman"/>
          <w:color w:val="000000" w:themeColor="text1"/>
          <w:sz w:val="28"/>
          <w:szCs w:val="28"/>
          <w:lang w:val="kk-KZ"/>
        </w:rPr>
        <w:t xml:space="preserve">2024-2025 оқу жылында еңбек ететін мұғалімдер саны - 135, ал оның 10-ы  бала күтімімен демалыста. Педагогикалық  кадрлармен қамтамасыз етілуі - 100%. Барлық пәндерді мамандар жүргізеді. Орыс тілінде оқытылатын сыныптарға - математика пәнінен маман қажеттілігі бар. Арнаулы орта білімі бар мұғалімдер жоғары және екінші педагогикалық білім алу мақсатында, магистратураға және жоғары оқу орнына жылда сырттай түсіп, аяқтауда.  Ауырып немесе басқа себептермен жұмыста болмаған мұғалімдердің сабақтары уақытында ауыстырылады. Мұғалімдер арасында қозғалыс бар. Зейнеткерлікке шығу, басқа жерге қоныс аудару сияқты. Мектеп-лицейде 2 – </w:t>
      </w:r>
      <w:r w:rsidR="0031551A" w:rsidRPr="00DA1B2D">
        <w:rPr>
          <w:rFonts w:ascii="Times New Roman" w:hAnsi="Times New Roman" w:cs="Times New Roman"/>
          <w:color w:val="000000" w:themeColor="text1"/>
          <w:sz w:val="28"/>
          <w:szCs w:val="28"/>
          <w:lang w:val="kk-KZ"/>
        </w:rPr>
        <w:t>педагог-</w:t>
      </w:r>
      <w:r w:rsidR="00341103" w:rsidRPr="00DA1B2D">
        <w:rPr>
          <w:rFonts w:ascii="Times New Roman" w:hAnsi="Times New Roman" w:cs="Times New Roman"/>
          <w:color w:val="000000" w:themeColor="text1"/>
          <w:sz w:val="28"/>
          <w:szCs w:val="28"/>
          <w:lang w:val="kk-KZ"/>
        </w:rPr>
        <w:t xml:space="preserve">психолог және 2 - әлеуметтік педагог, ал инклюзивті білім беру бойынша 1 - үйлестіруші, 1 </w:t>
      </w:r>
      <w:r w:rsidR="0031551A" w:rsidRPr="00DA1B2D">
        <w:rPr>
          <w:rFonts w:ascii="Times New Roman" w:hAnsi="Times New Roman" w:cs="Times New Roman"/>
          <w:color w:val="000000" w:themeColor="text1"/>
          <w:sz w:val="28"/>
          <w:szCs w:val="28"/>
          <w:lang w:val="kk-KZ"/>
        </w:rPr>
        <w:t>–</w:t>
      </w:r>
      <w:r w:rsidR="00341103" w:rsidRPr="00DA1B2D">
        <w:rPr>
          <w:rFonts w:ascii="Times New Roman" w:hAnsi="Times New Roman" w:cs="Times New Roman"/>
          <w:color w:val="000000" w:themeColor="text1"/>
          <w:sz w:val="28"/>
          <w:szCs w:val="28"/>
          <w:lang w:val="kk-KZ"/>
        </w:rPr>
        <w:t xml:space="preserve"> </w:t>
      </w:r>
      <w:r w:rsidR="0031551A" w:rsidRPr="00DA1B2D">
        <w:rPr>
          <w:rFonts w:ascii="Times New Roman" w:hAnsi="Times New Roman" w:cs="Times New Roman"/>
          <w:color w:val="000000" w:themeColor="text1"/>
          <w:sz w:val="28"/>
          <w:szCs w:val="28"/>
          <w:lang w:val="kk-KZ"/>
        </w:rPr>
        <w:t>педагог-</w:t>
      </w:r>
      <w:r w:rsidR="00341103" w:rsidRPr="00DA1B2D">
        <w:rPr>
          <w:rFonts w:ascii="Times New Roman" w:hAnsi="Times New Roman" w:cs="Times New Roman"/>
          <w:color w:val="000000" w:themeColor="text1"/>
          <w:sz w:val="28"/>
          <w:szCs w:val="28"/>
          <w:lang w:val="kk-KZ"/>
        </w:rPr>
        <w:t xml:space="preserve">психолог, 2 </w:t>
      </w:r>
      <w:r w:rsidR="0031551A" w:rsidRPr="00DA1B2D">
        <w:rPr>
          <w:rFonts w:ascii="Times New Roman" w:hAnsi="Times New Roman" w:cs="Times New Roman"/>
          <w:color w:val="000000" w:themeColor="text1"/>
          <w:sz w:val="28"/>
          <w:szCs w:val="28"/>
          <w:lang w:val="kk-KZ"/>
        </w:rPr>
        <w:t>–</w:t>
      </w:r>
      <w:r w:rsidR="00341103" w:rsidRPr="00DA1B2D">
        <w:rPr>
          <w:rFonts w:ascii="Times New Roman" w:hAnsi="Times New Roman" w:cs="Times New Roman"/>
          <w:color w:val="000000" w:themeColor="text1"/>
          <w:sz w:val="28"/>
          <w:szCs w:val="28"/>
          <w:lang w:val="kk-KZ"/>
        </w:rPr>
        <w:t xml:space="preserve"> </w:t>
      </w:r>
      <w:r w:rsidR="0031551A" w:rsidRPr="00DA1B2D">
        <w:rPr>
          <w:rFonts w:ascii="Times New Roman" w:hAnsi="Times New Roman" w:cs="Times New Roman"/>
          <w:color w:val="000000" w:themeColor="text1"/>
          <w:sz w:val="28"/>
          <w:szCs w:val="28"/>
          <w:lang w:val="kk-KZ"/>
        </w:rPr>
        <w:t>педагог-</w:t>
      </w:r>
      <w:r w:rsidR="00341103" w:rsidRPr="00DA1B2D">
        <w:rPr>
          <w:rFonts w:ascii="Times New Roman" w:hAnsi="Times New Roman" w:cs="Times New Roman"/>
          <w:color w:val="000000" w:themeColor="text1"/>
          <w:sz w:val="28"/>
          <w:szCs w:val="28"/>
          <w:lang w:val="kk-KZ"/>
        </w:rPr>
        <w:t>логопед, 1 - дефектолог (1,5 ставка), 3 - педагог-ассистент, 1 - әлеуметтік педагог (0,5 ставка) жұмыс істейді. Инклюзивті сыныптарда сабақ жүргізетін пән мұғалімдері арнайы курстан өтіп, ерекше білімді қажет ететін оқушылармен жұмыс жүргізуді меңгеруде.</w:t>
      </w:r>
      <w:r w:rsidR="00DA1B2D" w:rsidRPr="00DA1B2D">
        <w:rPr>
          <w:rFonts w:ascii="Times New Roman" w:hAnsi="Times New Roman" w:cs="Times New Roman"/>
          <w:color w:val="000000" w:themeColor="text1"/>
          <w:sz w:val="28"/>
          <w:szCs w:val="28"/>
          <w:lang w:val="kk-KZ"/>
        </w:rPr>
        <w:t xml:space="preserve"> </w:t>
      </w:r>
      <w:r w:rsidR="00341103" w:rsidRPr="00DA1B2D">
        <w:rPr>
          <w:rFonts w:ascii="Times New Roman" w:hAnsi="Times New Roman" w:cs="Times New Roman"/>
          <w:color w:val="000000" w:themeColor="text1"/>
          <w:sz w:val="28"/>
          <w:szCs w:val="28"/>
          <w:lang w:val="kk-KZ"/>
        </w:rPr>
        <w:t xml:space="preserve">Педагогикалық кадрдың: </w:t>
      </w:r>
      <w:r w:rsidR="0031551A" w:rsidRPr="00DA1B2D">
        <w:rPr>
          <w:rFonts w:ascii="Times New Roman" w:hAnsi="Times New Roman" w:cs="Times New Roman"/>
          <w:color w:val="000000" w:themeColor="text1"/>
          <w:sz w:val="28"/>
          <w:szCs w:val="28"/>
          <w:lang w:val="kk-KZ"/>
        </w:rPr>
        <w:t>8</w:t>
      </w:r>
      <w:r w:rsidR="00341103" w:rsidRPr="00DA1B2D">
        <w:rPr>
          <w:rFonts w:ascii="Times New Roman" w:hAnsi="Times New Roman" w:cs="Times New Roman"/>
          <w:color w:val="000000" w:themeColor="text1"/>
          <w:sz w:val="28"/>
          <w:szCs w:val="28"/>
          <w:lang w:val="kk-KZ"/>
        </w:rPr>
        <w:t xml:space="preserve"> - магистр,  11</w:t>
      </w:r>
      <w:r w:rsidR="0031551A" w:rsidRPr="00DA1B2D">
        <w:rPr>
          <w:rFonts w:ascii="Times New Roman" w:hAnsi="Times New Roman" w:cs="Times New Roman"/>
          <w:color w:val="000000" w:themeColor="text1"/>
          <w:sz w:val="28"/>
          <w:szCs w:val="28"/>
          <w:lang w:val="kk-KZ"/>
        </w:rPr>
        <w:t>3</w:t>
      </w:r>
      <w:r w:rsidR="00341103" w:rsidRPr="00DA1B2D">
        <w:rPr>
          <w:rFonts w:ascii="Times New Roman" w:hAnsi="Times New Roman" w:cs="Times New Roman"/>
          <w:color w:val="000000" w:themeColor="text1"/>
          <w:sz w:val="28"/>
          <w:szCs w:val="28"/>
          <w:lang w:val="kk-KZ"/>
        </w:rPr>
        <w:t xml:space="preserve"> - жоғары,   1</w:t>
      </w:r>
      <w:r w:rsidR="0031551A" w:rsidRPr="00DA1B2D">
        <w:rPr>
          <w:rFonts w:ascii="Times New Roman" w:hAnsi="Times New Roman" w:cs="Times New Roman"/>
          <w:color w:val="000000" w:themeColor="text1"/>
          <w:sz w:val="28"/>
          <w:szCs w:val="28"/>
          <w:lang w:val="kk-KZ"/>
        </w:rPr>
        <w:t>5</w:t>
      </w:r>
      <w:r w:rsidR="00341103" w:rsidRPr="00DA1B2D">
        <w:rPr>
          <w:rFonts w:ascii="Times New Roman" w:hAnsi="Times New Roman" w:cs="Times New Roman"/>
          <w:color w:val="000000" w:themeColor="text1"/>
          <w:sz w:val="28"/>
          <w:szCs w:val="28"/>
          <w:lang w:val="kk-KZ"/>
        </w:rPr>
        <w:t xml:space="preserve"> - арнаулы орта білімді маман. Педагогтардың орташа жасы  4</w:t>
      </w:r>
      <w:r w:rsidR="0031551A" w:rsidRPr="00DA1B2D">
        <w:rPr>
          <w:rFonts w:ascii="Times New Roman" w:hAnsi="Times New Roman" w:cs="Times New Roman"/>
          <w:color w:val="000000" w:themeColor="text1"/>
          <w:sz w:val="28"/>
          <w:szCs w:val="28"/>
          <w:lang w:val="kk-KZ"/>
        </w:rPr>
        <w:t>1</w:t>
      </w:r>
      <w:r w:rsidR="00341103" w:rsidRPr="00DA1B2D">
        <w:rPr>
          <w:rFonts w:ascii="Times New Roman" w:hAnsi="Times New Roman" w:cs="Times New Roman"/>
          <w:color w:val="000000" w:themeColor="text1"/>
          <w:sz w:val="28"/>
          <w:szCs w:val="28"/>
          <w:lang w:val="kk-KZ"/>
        </w:rPr>
        <w:t xml:space="preserve">. Жылда жаңа және жаңадан келген мамандармен толығуда. Түлектерден ұстаздық мамандықты меңгеріп, өз мектебіне келіп, еңбек етіп жатқан педагогтар саны </w:t>
      </w:r>
      <w:r w:rsidR="0031551A" w:rsidRPr="00DA1B2D">
        <w:rPr>
          <w:rFonts w:ascii="Times New Roman" w:hAnsi="Times New Roman" w:cs="Times New Roman"/>
          <w:color w:val="000000" w:themeColor="text1"/>
          <w:sz w:val="28"/>
          <w:szCs w:val="28"/>
          <w:lang w:val="kk-KZ"/>
        </w:rPr>
        <w:t>–</w:t>
      </w:r>
      <w:r w:rsidR="00341103" w:rsidRPr="00DA1B2D">
        <w:rPr>
          <w:rFonts w:ascii="Times New Roman" w:hAnsi="Times New Roman" w:cs="Times New Roman"/>
          <w:color w:val="000000" w:themeColor="text1"/>
          <w:sz w:val="28"/>
          <w:szCs w:val="28"/>
          <w:lang w:val="kk-KZ"/>
        </w:rPr>
        <w:t xml:space="preserve"> 38</w:t>
      </w:r>
      <w:r w:rsidR="0031551A" w:rsidRPr="00DA1B2D">
        <w:rPr>
          <w:rFonts w:ascii="Times New Roman" w:hAnsi="Times New Roman" w:cs="Times New Roman"/>
          <w:color w:val="000000" w:themeColor="text1"/>
          <w:sz w:val="28"/>
          <w:szCs w:val="28"/>
          <w:lang w:val="kk-KZ"/>
        </w:rPr>
        <w:t>,5</w:t>
      </w:r>
      <w:r w:rsidR="00341103" w:rsidRPr="00DA1B2D">
        <w:rPr>
          <w:rFonts w:ascii="Times New Roman" w:hAnsi="Times New Roman" w:cs="Times New Roman"/>
          <w:color w:val="000000" w:themeColor="text1"/>
          <w:sz w:val="28"/>
          <w:szCs w:val="28"/>
          <w:lang w:val="kk-KZ"/>
        </w:rPr>
        <w:t xml:space="preserve"> %.</w:t>
      </w:r>
    </w:p>
    <w:p w14:paraId="488A93F3" w14:textId="18842CC8" w:rsidR="00341103" w:rsidRPr="00E03FF5" w:rsidRDefault="00341103" w:rsidP="00341103">
      <w:pPr>
        <w:pStyle w:val="ac"/>
        <w:spacing w:after="0" w:line="288" w:lineRule="auto"/>
        <w:jc w:val="center"/>
        <w:rPr>
          <w:rFonts w:eastAsiaTheme="minorHAnsi"/>
          <w:b/>
          <w:color w:val="000000" w:themeColor="text1"/>
          <w:lang w:val="kk-KZ"/>
        </w:rPr>
      </w:pPr>
      <w:r w:rsidRPr="00E03FF5">
        <w:rPr>
          <w:rFonts w:eastAsiaTheme="minorHAnsi"/>
          <w:b/>
          <w:color w:val="000000" w:themeColor="text1"/>
          <w:lang w:val="kk-KZ"/>
        </w:rPr>
        <w:lastRenderedPageBreak/>
        <w:t>Біліктілік санатын</w:t>
      </w:r>
      <w:r w:rsidR="0031551A">
        <w:rPr>
          <w:rFonts w:eastAsiaTheme="minorHAnsi"/>
          <w:b/>
          <w:color w:val="000000" w:themeColor="text1"/>
          <w:lang w:val="kk-KZ"/>
        </w:rPr>
        <w:t>а өтініш беру,</w:t>
      </w:r>
      <w:r w:rsidRPr="00E03FF5">
        <w:rPr>
          <w:rFonts w:eastAsiaTheme="minorHAnsi"/>
          <w:b/>
          <w:color w:val="000000" w:themeColor="text1"/>
          <w:lang w:val="kk-KZ"/>
        </w:rPr>
        <w:t xml:space="preserve"> бекіту/растау</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1853"/>
        <w:gridCol w:w="1853"/>
        <w:gridCol w:w="1740"/>
      </w:tblGrid>
      <w:tr w:rsidR="0031551A" w:rsidRPr="00E03FF5" w14:paraId="4E72F447" w14:textId="77777777" w:rsidTr="00341103">
        <w:trPr>
          <w:jc w:val="center"/>
        </w:trPr>
        <w:tc>
          <w:tcPr>
            <w:tcW w:w="3752" w:type="dxa"/>
            <w:hideMark/>
          </w:tcPr>
          <w:p w14:paraId="075AB682" w14:textId="77777777" w:rsidR="0031551A" w:rsidRPr="00E03FF5" w:rsidRDefault="0031551A" w:rsidP="0031551A">
            <w:pPr>
              <w:tabs>
                <w:tab w:val="left" w:pos="510"/>
                <w:tab w:val="left" w:pos="1560"/>
              </w:tabs>
              <w:adjustRightInd w:val="0"/>
              <w:jc w:val="center"/>
              <w:rPr>
                <w:b/>
                <w:color w:val="000000" w:themeColor="text1"/>
                <w:sz w:val="24"/>
                <w:szCs w:val="24"/>
              </w:rPr>
            </w:pPr>
            <w:r w:rsidRPr="00E03FF5">
              <w:rPr>
                <w:b/>
                <w:color w:val="000000" w:themeColor="text1"/>
                <w:sz w:val="24"/>
                <w:szCs w:val="24"/>
              </w:rPr>
              <w:t>Біліктілік санаты</w:t>
            </w:r>
          </w:p>
        </w:tc>
        <w:tc>
          <w:tcPr>
            <w:tcW w:w="1853" w:type="dxa"/>
          </w:tcPr>
          <w:p w14:paraId="3E185BEA" w14:textId="7673DA48" w:rsidR="0031551A" w:rsidRPr="00E03FF5" w:rsidRDefault="0031551A" w:rsidP="0031551A">
            <w:pPr>
              <w:tabs>
                <w:tab w:val="left" w:pos="510"/>
              </w:tabs>
              <w:jc w:val="center"/>
              <w:rPr>
                <w:b/>
                <w:color w:val="000000" w:themeColor="text1"/>
                <w:sz w:val="24"/>
                <w:szCs w:val="24"/>
              </w:rPr>
            </w:pPr>
            <w:r w:rsidRPr="00E03FF5">
              <w:rPr>
                <w:b/>
                <w:color w:val="000000" w:themeColor="text1"/>
                <w:sz w:val="24"/>
                <w:szCs w:val="24"/>
              </w:rPr>
              <w:t>2022-2023 о.ж.</w:t>
            </w:r>
          </w:p>
        </w:tc>
        <w:tc>
          <w:tcPr>
            <w:tcW w:w="1853" w:type="dxa"/>
          </w:tcPr>
          <w:p w14:paraId="478AECCF" w14:textId="261C8FC7" w:rsidR="0031551A" w:rsidRPr="00E03FF5" w:rsidRDefault="0031551A" w:rsidP="0031551A">
            <w:pPr>
              <w:tabs>
                <w:tab w:val="left" w:pos="510"/>
              </w:tabs>
              <w:jc w:val="center"/>
              <w:rPr>
                <w:b/>
                <w:color w:val="000000" w:themeColor="text1"/>
                <w:sz w:val="24"/>
                <w:szCs w:val="24"/>
              </w:rPr>
            </w:pPr>
            <w:r w:rsidRPr="00E03FF5">
              <w:rPr>
                <w:b/>
                <w:color w:val="000000" w:themeColor="text1"/>
                <w:sz w:val="24"/>
                <w:szCs w:val="24"/>
                <w:lang w:val="en-US"/>
              </w:rPr>
              <w:t>2023-2024</w:t>
            </w:r>
            <w:r w:rsidRPr="00E03FF5">
              <w:rPr>
                <w:b/>
                <w:color w:val="000000" w:themeColor="text1"/>
                <w:sz w:val="24"/>
                <w:szCs w:val="24"/>
              </w:rPr>
              <w:t xml:space="preserve"> о.ж.</w:t>
            </w:r>
          </w:p>
        </w:tc>
        <w:tc>
          <w:tcPr>
            <w:tcW w:w="1740" w:type="dxa"/>
          </w:tcPr>
          <w:p w14:paraId="37ABA202" w14:textId="01C5DE56" w:rsidR="0031551A" w:rsidRPr="00E03FF5" w:rsidRDefault="0031551A" w:rsidP="0031551A">
            <w:pPr>
              <w:tabs>
                <w:tab w:val="left" w:pos="510"/>
              </w:tabs>
              <w:jc w:val="center"/>
              <w:rPr>
                <w:b/>
                <w:color w:val="000000" w:themeColor="text1"/>
                <w:sz w:val="24"/>
                <w:szCs w:val="24"/>
                <w:lang w:val="en-US"/>
              </w:rPr>
            </w:pPr>
            <w:r w:rsidRPr="00E03FF5">
              <w:rPr>
                <w:b/>
                <w:color w:val="000000" w:themeColor="text1"/>
                <w:sz w:val="24"/>
                <w:szCs w:val="24"/>
                <w:lang w:val="en-US"/>
              </w:rPr>
              <w:t>202</w:t>
            </w:r>
            <w:r>
              <w:rPr>
                <w:b/>
                <w:color w:val="000000" w:themeColor="text1"/>
                <w:sz w:val="24"/>
                <w:szCs w:val="24"/>
              </w:rPr>
              <w:t>4</w:t>
            </w:r>
            <w:r w:rsidRPr="00E03FF5">
              <w:rPr>
                <w:b/>
                <w:color w:val="000000" w:themeColor="text1"/>
                <w:sz w:val="24"/>
                <w:szCs w:val="24"/>
                <w:lang w:val="en-US"/>
              </w:rPr>
              <w:t>-202</w:t>
            </w:r>
            <w:r>
              <w:rPr>
                <w:b/>
                <w:color w:val="000000" w:themeColor="text1"/>
                <w:sz w:val="24"/>
                <w:szCs w:val="24"/>
              </w:rPr>
              <w:t>5</w:t>
            </w:r>
            <w:r w:rsidRPr="00E03FF5">
              <w:rPr>
                <w:b/>
                <w:color w:val="000000" w:themeColor="text1"/>
                <w:sz w:val="24"/>
                <w:szCs w:val="24"/>
              </w:rPr>
              <w:t xml:space="preserve"> о.ж.</w:t>
            </w:r>
          </w:p>
        </w:tc>
      </w:tr>
      <w:tr w:rsidR="0031551A" w:rsidRPr="00E03FF5" w14:paraId="44491A96" w14:textId="77777777" w:rsidTr="00341103">
        <w:trPr>
          <w:trHeight w:val="331"/>
          <w:jc w:val="center"/>
        </w:trPr>
        <w:tc>
          <w:tcPr>
            <w:tcW w:w="3752" w:type="dxa"/>
            <w:hideMark/>
          </w:tcPr>
          <w:p w14:paraId="2B12218F" w14:textId="77777777" w:rsidR="0031551A" w:rsidRPr="00E03FF5" w:rsidRDefault="0031551A" w:rsidP="0031551A">
            <w:pPr>
              <w:tabs>
                <w:tab w:val="left" w:pos="510"/>
                <w:tab w:val="left" w:pos="1560"/>
              </w:tabs>
              <w:adjustRightInd w:val="0"/>
              <w:rPr>
                <w:color w:val="000000" w:themeColor="text1"/>
                <w:sz w:val="24"/>
                <w:szCs w:val="24"/>
              </w:rPr>
            </w:pPr>
            <w:r w:rsidRPr="00E03FF5">
              <w:rPr>
                <w:color w:val="000000" w:themeColor="text1"/>
                <w:sz w:val="24"/>
                <w:szCs w:val="24"/>
              </w:rPr>
              <w:t>Педагог-зерттеуші</w:t>
            </w:r>
          </w:p>
        </w:tc>
        <w:tc>
          <w:tcPr>
            <w:tcW w:w="1853" w:type="dxa"/>
            <w:vAlign w:val="center"/>
          </w:tcPr>
          <w:p w14:paraId="719E35A6" w14:textId="018713A0"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rPr>
              <w:t>4</w:t>
            </w:r>
          </w:p>
        </w:tc>
        <w:tc>
          <w:tcPr>
            <w:tcW w:w="1853" w:type="dxa"/>
            <w:vAlign w:val="center"/>
          </w:tcPr>
          <w:p w14:paraId="5D7D252D" w14:textId="7F28ECEC"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lang w:val="en-US"/>
              </w:rPr>
              <w:t>2</w:t>
            </w:r>
          </w:p>
        </w:tc>
        <w:tc>
          <w:tcPr>
            <w:tcW w:w="1740" w:type="dxa"/>
            <w:vAlign w:val="center"/>
          </w:tcPr>
          <w:p w14:paraId="25082390" w14:textId="77777777" w:rsidR="0031551A" w:rsidRPr="00E03FF5" w:rsidRDefault="0031551A" w:rsidP="0031551A">
            <w:pPr>
              <w:tabs>
                <w:tab w:val="left" w:pos="510"/>
              </w:tabs>
              <w:jc w:val="center"/>
              <w:rPr>
                <w:color w:val="000000" w:themeColor="text1"/>
                <w:sz w:val="24"/>
                <w:szCs w:val="24"/>
                <w:lang w:val="en-US"/>
              </w:rPr>
            </w:pPr>
            <w:r w:rsidRPr="00E03FF5">
              <w:rPr>
                <w:color w:val="000000" w:themeColor="text1"/>
                <w:sz w:val="24"/>
                <w:szCs w:val="24"/>
                <w:lang w:val="en-US"/>
              </w:rPr>
              <w:t>2</w:t>
            </w:r>
          </w:p>
        </w:tc>
      </w:tr>
      <w:tr w:rsidR="0031551A" w:rsidRPr="00E03FF5" w14:paraId="138B2474" w14:textId="77777777" w:rsidTr="00341103">
        <w:trPr>
          <w:jc w:val="center"/>
        </w:trPr>
        <w:tc>
          <w:tcPr>
            <w:tcW w:w="3752" w:type="dxa"/>
            <w:hideMark/>
          </w:tcPr>
          <w:p w14:paraId="438DCD13" w14:textId="77777777" w:rsidR="0031551A" w:rsidRPr="00E03FF5" w:rsidRDefault="0031551A" w:rsidP="0031551A">
            <w:pPr>
              <w:tabs>
                <w:tab w:val="left" w:pos="510"/>
                <w:tab w:val="left" w:pos="1560"/>
              </w:tabs>
              <w:adjustRightInd w:val="0"/>
              <w:rPr>
                <w:color w:val="000000" w:themeColor="text1"/>
                <w:sz w:val="24"/>
                <w:szCs w:val="24"/>
              </w:rPr>
            </w:pPr>
            <w:r w:rsidRPr="00E03FF5">
              <w:rPr>
                <w:color w:val="000000" w:themeColor="text1"/>
                <w:sz w:val="24"/>
                <w:szCs w:val="24"/>
              </w:rPr>
              <w:t>Педагог-сарапшы</w:t>
            </w:r>
          </w:p>
        </w:tc>
        <w:tc>
          <w:tcPr>
            <w:tcW w:w="1853" w:type="dxa"/>
            <w:vAlign w:val="center"/>
          </w:tcPr>
          <w:p w14:paraId="320130EA" w14:textId="48B4B78A"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rPr>
              <w:t>9</w:t>
            </w:r>
          </w:p>
        </w:tc>
        <w:tc>
          <w:tcPr>
            <w:tcW w:w="1853" w:type="dxa"/>
            <w:vAlign w:val="center"/>
          </w:tcPr>
          <w:p w14:paraId="72BE40C5" w14:textId="7CEF9F07"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lang w:val="en-US"/>
              </w:rPr>
              <w:t>7</w:t>
            </w:r>
          </w:p>
        </w:tc>
        <w:tc>
          <w:tcPr>
            <w:tcW w:w="1740" w:type="dxa"/>
            <w:vAlign w:val="center"/>
          </w:tcPr>
          <w:p w14:paraId="07C7B583" w14:textId="19994030" w:rsidR="0031551A" w:rsidRPr="0031551A" w:rsidRDefault="0031551A" w:rsidP="0031551A">
            <w:pPr>
              <w:tabs>
                <w:tab w:val="left" w:pos="510"/>
              </w:tabs>
              <w:jc w:val="center"/>
              <w:rPr>
                <w:color w:val="000000" w:themeColor="text1"/>
                <w:sz w:val="24"/>
                <w:szCs w:val="24"/>
              </w:rPr>
            </w:pPr>
            <w:r>
              <w:rPr>
                <w:color w:val="000000" w:themeColor="text1"/>
                <w:sz w:val="24"/>
                <w:szCs w:val="24"/>
              </w:rPr>
              <w:t>9</w:t>
            </w:r>
          </w:p>
        </w:tc>
      </w:tr>
      <w:tr w:rsidR="0031551A" w:rsidRPr="00E03FF5" w14:paraId="36940CC8" w14:textId="77777777" w:rsidTr="00341103">
        <w:trPr>
          <w:jc w:val="center"/>
        </w:trPr>
        <w:tc>
          <w:tcPr>
            <w:tcW w:w="3752" w:type="dxa"/>
            <w:hideMark/>
          </w:tcPr>
          <w:p w14:paraId="5C024304" w14:textId="77777777" w:rsidR="0031551A" w:rsidRPr="00E03FF5" w:rsidRDefault="0031551A" w:rsidP="0031551A">
            <w:pPr>
              <w:tabs>
                <w:tab w:val="left" w:pos="510"/>
                <w:tab w:val="left" w:pos="1560"/>
              </w:tabs>
              <w:adjustRightInd w:val="0"/>
              <w:rPr>
                <w:color w:val="000000" w:themeColor="text1"/>
                <w:sz w:val="24"/>
                <w:szCs w:val="24"/>
              </w:rPr>
            </w:pPr>
            <w:r w:rsidRPr="00E03FF5">
              <w:rPr>
                <w:color w:val="000000" w:themeColor="text1"/>
                <w:sz w:val="24"/>
                <w:szCs w:val="24"/>
              </w:rPr>
              <w:t>Педагог-модератор</w:t>
            </w:r>
          </w:p>
        </w:tc>
        <w:tc>
          <w:tcPr>
            <w:tcW w:w="1853" w:type="dxa"/>
            <w:vAlign w:val="center"/>
          </w:tcPr>
          <w:p w14:paraId="5DD1D83A" w14:textId="2587503D"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rPr>
              <w:t>9</w:t>
            </w:r>
          </w:p>
        </w:tc>
        <w:tc>
          <w:tcPr>
            <w:tcW w:w="1853" w:type="dxa"/>
            <w:vAlign w:val="center"/>
          </w:tcPr>
          <w:p w14:paraId="566118DD" w14:textId="3F433341" w:rsidR="0031551A" w:rsidRPr="00E03FF5" w:rsidRDefault="0031551A" w:rsidP="0031551A">
            <w:pPr>
              <w:tabs>
                <w:tab w:val="left" w:pos="510"/>
              </w:tabs>
              <w:jc w:val="center"/>
              <w:rPr>
                <w:color w:val="000000" w:themeColor="text1"/>
                <w:sz w:val="24"/>
                <w:szCs w:val="24"/>
              </w:rPr>
            </w:pPr>
            <w:r w:rsidRPr="00E03FF5">
              <w:rPr>
                <w:color w:val="000000" w:themeColor="text1"/>
                <w:sz w:val="24"/>
                <w:szCs w:val="24"/>
                <w:lang w:val="en-US"/>
              </w:rPr>
              <w:t>16</w:t>
            </w:r>
          </w:p>
        </w:tc>
        <w:tc>
          <w:tcPr>
            <w:tcW w:w="1740" w:type="dxa"/>
            <w:vAlign w:val="center"/>
          </w:tcPr>
          <w:p w14:paraId="6603B06C" w14:textId="41B564F3" w:rsidR="0031551A" w:rsidRPr="0031551A" w:rsidRDefault="0031551A" w:rsidP="0031551A">
            <w:pPr>
              <w:tabs>
                <w:tab w:val="left" w:pos="510"/>
              </w:tabs>
              <w:jc w:val="center"/>
              <w:rPr>
                <w:color w:val="000000" w:themeColor="text1"/>
                <w:sz w:val="24"/>
                <w:szCs w:val="24"/>
              </w:rPr>
            </w:pPr>
            <w:r>
              <w:rPr>
                <w:color w:val="000000" w:themeColor="text1"/>
                <w:sz w:val="24"/>
                <w:szCs w:val="24"/>
              </w:rPr>
              <w:t>22</w:t>
            </w:r>
          </w:p>
        </w:tc>
      </w:tr>
      <w:tr w:rsidR="0031551A" w:rsidRPr="00E03FF5" w14:paraId="398F810C" w14:textId="77777777" w:rsidTr="00341103">
        <w:trPr>
          <w:jc w:val="center"/>
        </w:trPr>
        <w:tc>
          <w:tcPr>
            <w:tcW w:w="3752" w:type="dxa"/>
          </w:tcPr>
          <w:p w14:paraId="3E244408" w14:textId="25701AF2" w:rsidR="0031551A" w:rsidRPr="00E03FF5" w:rsidRDefault="0031551A" w:rsidP="0031551A">
            <w:pPr>
              <w:tabs>
                <w:tab w:val="left" w:pos="510"/>
                <w:tab w:val="left" w:pos="1560"/>
              </w:tabs>
              <w:adjustRightInd w:val="0"/>
              <w:rPr>
                <w:color w:val="000000" w:themeColor="text1"/>
                <w:sz w:val="24"/>
                <w:szCs w:val="24"/>
              </w:rPr>
            </w:pPr>
            <w:r>
              <w:rPr>
                <w:color w:val="000000" w:themeColor="text1"/>
                <w:sz w:val="24"/>
                <w:szCs w:val="24"/>
              </w:rPr>
              <w:t>ІІ санатты басшы</w:t>
            </w:r>
          </w:p>
        </w:tc>
        <w:tc>
          <w:tcPr>
            <w:tcW w:w="1853" w:type="dxa"/>
            <w:vAlign w:val="center"/>
          </w:tcPr>
          <w:p w14:paraId="1052BE6D" w14:textId="47FA79AF" w:rsidR="0031551A" w:rsidRPr="00E03FF5" w:rsidRDefault="0031551A" w:rsidP="0031551A">
            <w:pPr>
              <w:tabs>
                <w:tab w:val="left" w:pos="510"/>
              </w:tabs>
              <w:jc w:val="center"/>
              <w:rPr>
                <w:color w:val="000000" w:themeColor="text1"/>
                <w:sz w:val="24"/>
                <w:szCs w:val="24"/>
              </w:rPr>
            </w:pPr>
            <w:r>
              <w:rPr>
                <w:color w:val="000000" w:themeColor="text1"/>
                <w:sz w:val="24"/>
                <w:szCs w:val="24"/>
              </w:rPr>
              <w:t>0</w:t>
            </w:r>
          </w:p>
        </w:tc>
        <w:tc>
          <w:tcPr>
            <w:tcW w:w="1853" w:type="dxa"/>
            <w:vAlign w:val="center"/>
          </w:tcPr>
          <w:p w14:paraId="51601511" w14:textId="4D973BAB" w:rsidR="0031551A" w:rsidRPr="0031551A" w:rsidRDefault="0031551A" w:rsidP="0031551A">
            <w:pPr>
              <w:tabs>
                <w:tab w:val="left" w:pos="510"/>
              </w:tabs>
              <w:jc w:val="center"/>
              <w:rPr>
                <w:color w:val="000000" w:themeColor="text1"/>
                <w:sz w:val="24"/>
                <w:szCs w:val="24"/>
              </w:rPr>
            </w:pPr>
            <w:r>
              <w:rPr>
                <w:color w:val="000000" w:themeColor="text1"/>
                <w:sz w:val="24"/>
                <w:szCs w:val="24"/>
              </w:rPr>
              <w:t>0</w:t>
            </w:r>
          </w:p>
        </w:tc>
        <w:tc>
          <w:tcPr>
            <w:tcW w:w="1740" w:type="dxa"/>
            <w:vAlign w:val="center"/>
          </w:tcPr>
          <w:p w14:paraId="6E15133A" w14:textId="3343DD8D" w:rsidR="0031551A" w:rsidRDefault="0031551A" w:rsidP="0031551A">
            <w:pPr>
              <w:tabs>
                <w:tab w:val="left" w:pos="510"/>
              </w:tabs>
              <w:jc w:val="center"/>
              <w:rPr>
                <w:color w:val="000000" w:themeColor="text1"/>
                <w:sz w:val="24"/>
                <w:szCs w:val="24"/>
              </w:rPr>
            </w:pPr>
            <w:r>
              <w:rPr>
                <w:color w:val="000000" w:themeColor="text1"/>
                <w:sz w:val="24"/>
                <w:szCs w:val="24"/>
              </w:rPr>
              <w:t>1</w:t>
            </w:r>
          </w:p>
        </w:tc>
      </w:tr>
      <w:tr w:rsidR="0031551A" w:rsidRPr="00E03FF5" w14:paraId="0E3F1BDD" w14:textId="77777777" w:rsidTr="0031551A">
        <w:trPr>
          <w:jc w:val="center"/>
        </w:trPr>
        <w:tc>
          <w:tcPr>
            <w:tcW w:w="3752" w:type="dxa"/>
          </w:tcPr>
          <w:p w14:paraId="68BB1D8F" w14:textId="0D4760A2" w:rsidR="0031551A" w:rsidRPr="00615583" w:rsidRDefault="0031551A" w:rsidP="0031551A">
            <w:pPr>
              <w:tabs>
                <w:tab w:val="left" w:pos="510"/>
                <w:tab w:val="left" w:pos="1560"/>
              </w:tabs>
              <w:adjustRightInd w:val="0"/>
              <w:rPr>
                <w:color w:val="000000" w:themeColor="text1"/>
                <w:sz w:val="24"/>
                <w:szCs w:val="24"/>
              </w:rPr>
            </w:pPr>
            <w:r w:rsidRPr="00615583">
              <w:rPr>
                <w:color w:val="000000" w:themeColor="text1"/>
                <w:sz w:val="24"/>
                <w:szCs w:val="24"/>
              </w:rPr>
              <w:t>ІІІ санатты басшының орынбасары</w:t>
            </w:r>
          </w:p>
        </w:tc>
        <w:tc>
          <w:tcPr>
            <w:tcW w:w="1853" w:type="dxa"/>
            <w:vAlign w:val="center"/>
          </w:tcPr>
          <w:p w14:paraId="6D69ED09" w14:textId="6F1AF933" w:rsidR="0031551A" w:rsidRPr="00615583" w:rsidRDefault="0031551A" w:rsidP="0031551A">
            <w:pPr>
              <w:tabs>
                <w:tab w:val="left" w:pos="510"/>
              </w:tabs>
              <w:jc w:val="center"/>
              <w:rPr>
                <w:color w:val="000000" w:themeColor="text1"/>
                <w:sz w:val="24"/>
                <w:szCs w:val="24"/>
              </w:rPr>
            </w:pPr>
            <w:r w:rsidRPr="00615583">
              <w:rPr>
                <w:color w:val="000000" w:themeColor="text1"/>
                <w:sz w:val="24"/>
                <w:szCs w:val="24"/>
              </w:rPr>
              <w:t>0</w:t>
            </w:r>
          </w:p>
        </w:tc>
        <w:tc>
          <w:tcPr>
            <w:tcW w:w="1853" w:type="dxa"/>
            <w:vAlign w:val="center"/>
          </w:tcPr>
          <w:p w14:paraId="13B7564D" w14:textId="3DD8F9F8" w:rsidR="0031551A" w:rsidRPr="00615583" w:rsidRDefault="0031551A" w:rsidP="0031551A">
            <w:pPr>
              <w:tabs>
                <w:tab w:val="left" w:pos="510"/>
              </w:tabs>
              <w:jc w:val="center"/>
              <w:rPr>
                <w:color w:val="000000" w:themeColor="text1"/>
                <w:sz w:val="24"/>
                <w:szCs w:val="24"/>
              </w:rPr>
            </w:pPr>
            <w:r w:rsidRPr="00615583">
              <w:rPr>
                <w:color w:val="000000" w:themeColor="text1"/>
                <w:sz w:val="24"/>
                <w:szCs w:val="24"/>
              </w:rPr>
              <w:t>0</w:t>
            </w:r>
          </w:p>
        </w:tc>
        <w:tc>
          <w:tcPr>
            <w:tcW w:w="1740" w:type="dxa"/>
            <w:vAlign w:val="center"/>
          </w:tcPr>
          <w:p w14:paraId="7B768E54" w14:textId="3F75C866" w:rsidR="0031551A" w:rsidRPr="00615583" w:rsidRDefault="00615583" w:rsidP="0031551A">
            <w:pPr>
              <w:tabs>
                <w:tab w:val="left" w:pos="510"/>
              </w:tabs>
              <w:jc w:val="center"/>
              <w:rPr>
                <w:color w:val="000000" w:themeColor="text1"/>
                <w:sz w:val="24"/>
                <w:szCs w:val="24"/>
              </w:rPr>
            </w:pPr>
            <w:r w:rsidRPr="00615583">
              <w:rPr>
                <w:color w:val="000000" w:themeColor="text1"/>
                <w:sz w:val="24"/>
                <w:szCs w:val="24"/>
              </w:rPr>
              <w:t>1</w:t>
            </w:r>
          </w:p>
        </w:tc>
      </w:tr>
      <w:tr w:rsidR="0031551A" w:rsidRPr="00E03FF5" w14:paraId="7725F8A2" w14:textId="77777777" w:rsidTr="00341103">
        <w:trPr>
          <w:jc w:val="center"/>
        </w:trPr>
        <w:tc>
          <w:tcPr>
            <w:tcW w:w="3752" w:type="dxa"/>
          </w:tcPr>
          <w:p w14:paraId="56CAB947" w14:textId="2673A716" w:rsidR="0031551A" w:rsidRPr="0031551A" w:rsidRDefault="0031551A" w:rsidP="0031551A">
            <w:pPr>
              <w:tabs>
                <w:tab w:val="left" w:pos="510"/>
                <w:tab w:val="left" w:pos="1560"/>
              </w:tabs>
              <w:adjustRightInd w:val="0"/>
              <w:rPr>
                <w:b/>
                <w:color w:val="000000" w:themeColor="text1"/>
                <w:sz w:val="24"/>
                <w:szCs w:val="24"/>
              </w:rPr>
            </w:pPr>
            <w:r w:rsidRPr="00E03FF5">
              <w:rPr>
                <w:color w:val="000000" w:themeColor="text1"/>
                <w:sz w:val="24"/>
                <w:szCs w:val="24"/>
              </w:rPr>
              <w:t>Барлығы:</w:t>
            </w:r>
          </w:p>
        </w:tc>
        <w:tc>
          <w:tcPr>
            <w:tcW w:w="1853" w:type="dxa"/>
            <w:vAlign w:val="center"/>
          </w:tcPr>
          <w:p w14:paraId="3A32CA3C" w14:textId="3DDDC6A4" w:rsidR="0031551A" w:rsidRPr="00E03FF5" w:rsidRDefault="0031551A" w:rsidP="0031551A">
            <w:pPr>
              <w:tabs>
                <w:tab w:val="left" w:pos="510"/>
              </w:tabs>
              <w:jc w:val="center"/>
              <w:rPr>
                <w:b/>
                <w:color w:val="000000" w:themeColor="text1"/>
                <w:sz w:val="24"/>
                <w:szCs w:val="24"/>
              </w:rPr>
            </w:pPr>
            <w:r w:rsidRPr="00E03FF5">
              <w:rPr>
                <w:b/>
                <w:color w:val="000000" w:themeColor="text1"/>
                <w:sz w:val="24"/>
                <w:szCs w:val="24"/>
              </w:rPr>
              <w:t>22</w:t>
            </w:r>
          </w:p>
        </w:tc>
        <w:tc>
          <w:tcPr>
            <w:tcW w:w="1853" w:type="dxa"/>
            <w:vAlign w:val="center"/>
          </w:tcPr>
          <w:p w14:paraId="498539C9" w14:textId="001A5EA5" w:rsidR="0031551A" w:rsidRPr="00E03FF5" w:rsidRDefault="0031551A" w:rsidP="0031551A">
            <w:pPr>
              <w:tabs>
                <w:tab w:val="left" w:pos="510"/>
              </w:tabs>
              <w:jc w:val="center"/>
              <w:rPr>
                <w:b/>
                <w:color w:val="000000" w:themeColor="text1"/>
                <w:sz w:val="24"/>
                <w:szCs w:val="24"/>
                <w:lang w:val="en-US"/>
              </w:rPr>
            </w:pPr>
            <w:r w:rsidRPr="00E03FF5">
              <w:rPr>
                <w:b/>
                <w:color w:val="000000" w:themeColor="text1"/>
                <w:sz w:val="24"/>
                <w:szCs w:val="24"/>
                <w:lang w:val="en-US"/>
              </w:rPr>
              <w:t>25</w:t>
            </w:r>
          </w:p>
        </w:tc>
        <w:tc>
          <w:tcPr>
            <w:tcW w:w="1740" w:type="dxa"/>
            <w:vAlign w:val="center"/>
          </w:tcPr>
          <w:p w14:paraId="1706B3A1" w14:textId="6A247C74" w:rsidR="0031551A" w:rsidRDefault="0031551A" w:rsidP="0031551A">
            <w:pPr>
              <w:tabs>
                <w:tab w:val="left" w:pos="510"/>
              </w:tabs>
              <w:jc w:val="center"/>
              <w:rPr>
                <w:b/>
                <w:color w:val="000000" w:themeColor="text1"/>
                <w:sz w:val="24"/>
                <w:szCs w:val="24"/>
              </w:rPr>
            </w:pPr>
            <w:r>
              <w:rPr>
                <w:b/>
                <w:color w:val="000000" w:themeColor="text1"/>
                <w:sz w:val="24"/>
                <w:szCs w:val="24"/>
              </w:rPr>
              <w:t>35</w:t>
            </w:r>
          </w:p>
        </w:tc>
      </w:tr>
    </w:tbl>
    <w:p w14:paraId="261C9DC4" w14:textId="48751D4F" w:rsidR="00341103" w:rsidRPr="00E03FF5" w:rsidRDefault="00341103" w:rsidP="00341103">
      <w:pPr>
        <w:pStyle w:val="ac"/>
        <w:spacing w:after="0"/>
        <w:ind w:firstLine="708"/>
        <w:jc w:val="both"/>
        <w:rPr>
          <w:rFonts w:eastAsiaTheme="minorHAnsi"/>
          <w:color w:val="000000" w:themeColor="text1"/>
          <w:lang w:val="kk-KZ"/>
        </w:rPr>
      </w:pPr>
      <w:r w:rsidRPr="00E03FF5">
        <w:rPr>
          <w:rFonts w:eastAsiaTheme="minorHAnsi"/>
          <w:b/>
          <w:color w:val="000000" w:themeColor="text1"/>
          <w:lang w:val="kk-KZ"/>
        </w:rPr>
        <w:t>Сараптама:</w:t>
      </w:r>
      <w:r w:rsidRPr="00E03FF5">
        <w:rPr>
          <w:rFonts w:eastAsiaTheme="minorHAnsi"/>
          <w:color w:val="000000" w:themeColor="text1"/>
          <w:lang w:val="kk-KZ"/>
        </w:rPr>
        <w:t xml:space="preserve"> биылғы оқу жылында жаңа форматтағы біліктілік санатына педагог кадрлардың өтініш білдіру ынтасының </w:t>
      </w:r>
      <w:r w:rsidR="0031551A">
        <w:rPr>
          <w:rFonts w:eastAsiaTheme="minorHAnsi"/>
          <w:color w:val="000000" w:themeColor="text1"/>
          <w:lang w:val="kk-KZ"/>
        </w:rPr>
        <w:t>жоғарлағаны</w:t>
      </w:r>
      <w:r w:rsidRPr="00E03FF5">
        <w:rPr>
          <w:rFonts w:eastAsiaTheme="minorHAnsi"/>
          <w:color w:val="000000" w:themeColor="text1"/>
          <w:lang w:val="kk-KZ"/>
        </w:rPr>
        <w:t xml:space="preserve"> байқалады. </w:t>
      </w:r>
    </w:p>
    <w:p w14:paraId="32DD2FB0" w14:textId="37DE4200" w:rsidR="00341103" w:rsidRDefault="00341103" w:rsidP="00C0359A">
      <w:pPr>
        <w:pStyle w:val="ac"/>
        <w:spacing w:before="0" w:beforeAutospacing="0" w:after="0" w:afterAutospacing="0"/>
        <w:ind w:firstLine="709"/>
        <w:jc w:val="center"/>
        <w:rPr>
          <w:rFonts w:eastAsiaTheme="minorHAnsi"/>
          <w:b/>
          <w:color w:val="000000" w:themeColor="text1"/>
          <w:lang w:val="kk-KZ"/>
        </w:rPr>
      </w:pPr>
      <w:r w:rsidRPr="00E03FF5">
        <w:rPr>
          <w:rFonts w:eastAsiaTheme="minorHAnsi"/>
          <w:b/>
          <w:color w:val="000000" w:themeColor="text1"/>
          <w:lang w:val="kk-KZ"/>
        </w:rPr>
        <w:t>Педагогтардың біліктілік санатының көрсеткіші</w:t>
      </w:r>
      <w:r w:rsidR="00C0359A">
        <w:rPr>
          <w:rFonts w:eastAsiaTheme="minorHAnsi"/>
          <w:b/>
          <w:color w:val="000000" w:themeColor="text1"/>
          <w:lang w:val="kk-KZ"/>
        </w:rPr>
        <w:t xml:space="preserve"> </w:t>
      </w:r>
    </w:p>
    <w:p w14:paraId="6496CC92" w14:textId="7A21276E" w:rsidR="00C0359A" w:rsidRPr="00E03FF5" w:rsidRDefault="00C0359A" w:rsidP="00C0359A">
      <w:pPr>
        <w:pStyle w:val="ac"/>
        <w:spacing w:before="0" w:beforeAutospacing="0" w:after="0" w:afterAutospacing="0"/>
        <w:ind w:firstLine="709"/>
        <w:jc w:val="center"/>
        <w:rPr>
          <w:rFonts w:eastAsiaTheme="minorHAnsi"/>
          <w:b/>
          <w:color w:val="000000" w:themeColor="text1"/>
          <w:lang w:val="kk-KZ"/>
        </w:rPr>
      </w:pPr>
      <w:r>
        <w:rPr>
          <w:rFonts w:eastAsiaTheme="minorHAnsi"/>
          <w:b/>
          <w:color w:val="000000" w:themeColor="text1"/>
          <w:lang w:val="kk-KZ"/>
        </w:rPr>
        <w:t>(Бастауыш сынып)</w:t>
      </w:r>
    </w:p>
    <w:tbl>
      <w:tblPr>
        <w:tblW w:w="9184" w:type="dxa"/>
        <w:tblInd w:w="20" w:type="dxa"/>
        <w:tblCellMar>
          <w:left w:w="0" w:type="dxa"/>
          <w:right w:w="0" w:type="dxa"/>
        </w:tblCellMar>
        <w:tblLook w:val="0600" w:firstRow="0" w:lastRow="0" w:firstColumn="0" w:lastColumn="0" w:noHBand="1" w:noVBand="1"/>
      </w:tblPr>
      <w:tblGrid>
        <w:gridCol w:w="5631"/>
        <w:gridCol w:w="1836"/>
        <w:gridCol w:w="1717"/>
      </w:tblGrid>
      <w:tr w:rsidR="00341103" w:rsidRPr="00E03FF5" w14:paraId="237B8947" w14:textId="77777777" w:rsidTr="003F7BC2">
        <w:trPr>
          <w:trHeight w:val="297"/>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A7B315A" w14:textId="77777777" w:rsidR="00341103" w:rsidRPr="00E03FF5" w:rsidRDefault="00341103" w:rsidP="00341103">
            <w:pPr>
              <w:contextualSpacing/>
              <w:rPr>
                <w:b/>
                <w:color w:val="000000" w:themeColor="text1"/>
                <w:sz w:val="24"/>
                <w:szCs w:val="24"/>
              </w:rPr>
            </w:pPr>
            <w:r w:rsidRPr="00E03FF5">
              <w:rPr>
                <w:b/>
                <w:color w:val="000000" w:themeColor="text1"/>
                <w:sz w:val="24"/>
                <w:szCs w:val="24"/>
              </w:rPr>
              <w:t xml:space="preserve"> Мұғалімдер: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3212F4D" w14:textId="50FE8E46" w:rsidR="00341103" w:rsidRPr="00E03FF5" w:rsidRDefault="00C0359A" w:rsidP="00341103">
            <w:pPr>
              <w:contextualSpacing/>
              <w:jc w:val="center"/>
              <w:rPr>
                <w:b/>
                <w:color w:val="000000" w:themeColor="text1"/>
                <w:sz w:val="24"/>
                <w:szCs w:val="24"/>
              </w:rPr>
            </w:pPr>
            <w:r>
              <w:rPr>
                <w:b/>
                <w:color w:val="000000" w:themeColor="text1"/>
                <w:sz w:val="24"/>
                <w:szCs w:val="24"/>
              </w:rPr>
              <w:t>25</w:t>
            </w:r>
          </w:p>
        </w:tc>
        <w:tc>
          <w:tcPr>
            <w:tcW w:w="1717" w:type="dxa"/>
            <w:tcBorders>
              <w:top w:val="single" w:sz="8" w:space="0" w:color="000000"/>
              <w:left w:val="single" w:sz="8" w:space="0" w:color="000000"/>
              <w:bottom w:val="single" w:sz="8" w:space="0" w:color="000000"/>
              <w:right w:val="single" w:sz="8" w:space="0" w:color="000000"/>
            </w:tcBorders>
          </w:tcPr>
          <w:p w14:paraId="7B205C22" w14:textId="42AF66A0" w:rsidR="00341103" w:rsidRPr="00E03FF5" w:rsidRDefault="00615583" w:rsidP="00341103">
            <w:pPr>
              <w:contextualSpacing/>
              <w:jc w:val="center"/>
              <w:rPr>
                <w:b/>
                <w:color w:val="000000" w:themeColor="text1"/>
                <w:sz w:val="24"/>
                <w:szCs w:val="24"/>
                <w:lang w:val="en-US"/>
              </w:rPr>
            </w:pPr>
            <w:r>
              <w:rPr>
                <w:b/>
                <w:color w:val="000000" w:themeColor="text1"/>
                <w:sz w:val="24"/>
                <w:szCs w:val="24"/>
              </w:rPr>
              <w:t>Пайыз</w:t>
            </w:r>
            <w:r w:rsidR="00C0359A">
              <w:rPr>
                <w:b/>
                <w:color w:val="000000" w:themeColor="text1"/>
                <w:sz w:val="24"/>
                <w:szCs w:val="24"/>
              </w:rPr>
              <w:t xml:space="preserve"> </w:t>
            </w:r>
            <w:r w:rsidR="00341103" w:rsidRPr="00E03FF5">
              <w:rPr>
                <w:b/>
                <w:color w:val="000000" w:themeColor="text1"/>
                <w:sz w:val="24"/>
                <w:szCs w:val="24"/>
              </w:rPr>
              <w:t>%</w:t>
            </w:r>
          </w:p>
        </w:tc>
      </w:tr>
      <w:tr w:rsidR="00341103" w:rsidRPr="00E03FF5" w14:paraId="1B6E4948" w14:textId="77777777" w:rsidTr="003F7BC2">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4E2542"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Оның ішінде: Педагог-зерттеуші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1F84538" w14:textId="7673E14F" w:rsidR="00341103" w:rsidRPr="00C0359A" w:rsidRDefault="00C0359A" w:rsidP="00341103">
            <w:pPr>
              <w:contextualSpacing/>
              <w:jc w:val="center"/>
              <w:rPr>
                <w:color w:val="000000" w:themeColor="text1"/>
                <w:sz w:val="24"/>
                <w:szCs w:val="24"/>
              </w:rPr>
            </w:pPr>
            <w:r>
              <w:rPr>
                <w:color w:val="000000" w:themeColor="text1"/>
                <w:sz w:val="24"/>
                <w:szCs w:val="24"/>
              </w:rPr>
              <w:t>3</w:t>
            </w:r>
          </w:p>
        </w:tc>
        <w:tc>
          <w:tcPr>
            <w:tcW w:w="1717" w:type="dxa"/>
            <w:tcBorders>
              <w:top w:val="single" w:sz="8" w:space="0" w:color="000000"/>
              <w:left w:val="single" w:sz="8" w:space="0" w:color="000000"/>
              <w:bottom w:val="single" w:sz="8" w:space="0" w:color="000000"/>
              <w:right w:val="single" w:sz="8" w:space="0" w:color="000000"/>
            </w:tcBorders>
          </w:tcPr>
          <w:p w14:paraId="1C8452EF" w14:textId="671CB78A" w:rsidR="00341103" w:rsidRPr="00615583" w:rsidRDefault="00C0359A" w:rsidP="00341103">
            <w:pPr>
              <w:contextualSpacing/>
              <w:jc w:val="center"/>
              <w:rPr>
                <w:color w:val="000000" w:themeColor="text1"/>
                <w:sz w:val="24"/>
                <w:szCs w:val="24"/>
              </w:rPr>
            </w:pPr>
            <w:r>
              <w:rPr>
                <w:color w:val="000000" w:themeColor="text1"/>
                <w:sz w:val="24"/>
                <w:szCs w:val="24"/>
              </w:rPr>
              <w:t>12</w:t>
            </w:r>
          </w:p>
        </w:tc>
      </w:tr>
      <w:tr w:rsidR="00341103" w:rsidRPr="00E03FF5" w14:paraId="7CBC5C34" w14:textId="77777777" w:rsidTr="003F7BC2">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31A4F56"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Педагог-сарапшы</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6293D2" w14:textId="19C8709C" w:rsidR="00341103" w:rsidRPr="00E03FF5" w:rsidRDefault="00C0359A" w:rsidP="00341103">
            <w:pPr>
              <w:contextualSpacing/>
              <w:jc w:val="center"/>
              <w:rPr>
                <w:color w:val="000000" w:themeColor="text1"/>
                <w:sz w:val="24"/>
                <w:szCs w:val="24"/>
              </w:rPr>
            </w:pPr>
            <w:r>
              <w:rPr>
                <w:color w:val="000000" w:themeColor="text1"/>
                <w:sz w:val="24"/>
                <w:szCs w:val="24"/>
              </w:rPr>
              <w:t>12</w:t>
            </w:r>
          </w:p>
        </w:tc>
        <w:tc>
          <w:tcPr>
            <w:tcW w:w="1717" w:type="dxa"/>
            <w:tcBorders>
              <w:top w:val="single" w:sz="8" w:space="0" w:color="000000"/>
              <w:left w:val="single" w:sz="8" w:space="0" w:color="000000"/>
              <w:bottom w:val="single" w:sz="8" w:space="0" w:color="000000"/>
              <w:right w:val="single" w:sz="8" w:space="0" w:color="000000"/>
            </w:tcBorders>
          </w:tcPr>
          <w:p w14:paraId="07CDC99E" w14:textId="3C127AC5" w:rsidR="00341103" w:rsidRPr="00E03FF5" w:rsidRDefault="00C0359A" w:rsidP="00341103">
            <w:pPr>
              <w:contextualSpacing/>
              <w:jc w:val="center"/>
              <w:rPr>
                <w:color w:val="000000" w:themeColor="text1"/>
                <w:sz w:val="24"/>
                <w:szCs w:val="24"/>
              </w:rPr>
            </w:pPr>
            <w:r>
              <w:rPr>
                <w:color w:val="000000" w:themeColor="text1"/>
                <w:sz w:val="24"/>
                <w:szCs w:val="24"/>
              </w:rPr>
              <w:t>48</w:t>
            </w:r>
          </w:p>
        </w:tc>
      </w:tr>
      <w:tr w:rsidR="00341103" w:rsidRPr="00E03FF5" w14:paraId="15A0CA89" w14:textId="77777777" w:rsidTr="003F7BC2">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9B5EA6"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Педагог - модератор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8AFE90" w14:textId="3375D230" w:rsidR="00341103" w:rsidRPr="00E03FF5" w:rsidRDefault="00C0359A" w:rsidP="00341103">
            <w:pPr>
              <w:contextualSpacing/>
              <w:jc w:val="center"/>
              <w:rPr>
                <w:color w:val="000000" w:themeColor="text1"/>
                <w:sz w:val="24"/>
                <w:szCs w:val="24"/>
              </w:rPr>
            </w:pPr>
            <w:r>
              <w:rPr>
                <w:color w:val="000000" w:themeColor="text1"/>
                <w:sz w:val="24"/>
                <w:szCs w:val="24"/>
              </w:rPr>
              <w:t>10</w:t>
            </w:r>
          </w:p>
        </w:tc>
        <w:tc>
          <w:tcPr>
            <w:tcW w:w="1717" w:type="dxa"/>
            <w:tcBorders>
              <w:top w:val="single" w:sz="8" w:space="0" w:color="000000"/>
              <w:left w:val="single" w:sz="8" w:space="0" w:color="000000"/>
              <w:bottom w:val="single" w:sz="8" w:space="0" w:color="000000"/>
              <w:right w:val="single" w:sz="8" w:space="0" w:color="000000"/>
            </w:tcBorders>
          </w:tcPr>
          <w:p w14:paraId="7E54C89A" w14:textId="1BF8335B" w:rsidR="00341103" w:rsidRPr="00E03FF5" w:rsidRDefault="00C0359A" w:rsidP="00341103">
            <w:pPr>
              <w:contextualSpacing/>
              <w:jc w:val="center"/>
              <w:rPr>
                <w:color w:val="000000" w:themeColor="text1"/>
                <w:sz w:val="24"/>
                <w:szCs w:val="24"/>
                <w:lang w:val="en-US"/>
              </w:rPr>
            </w:pPr>
            <w:r>
              <w:rPr>
                <w:color w:val="000000" w:themeColor="text1"/>
                <w:sz w:val="24"/>
                <w:szCs w:val="24"/>
              </w:rPr>
              <w:t>40</w:t>
            </w:r>
          </w:p>
        </w:tc>
      </w:tr>
      <w:tr w:rsidR="00341103" w:rsidRPr="00E03FF5" w14:paraId="3AD32E6E" w14:textId="77777777" w:rsidTr="003F7BC2">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7D1197"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Педагог</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118A886" w14:textId="7AE109BB" w:rsidR="00341103" w:rsidRPr="00E03FF5" w:rsidRDefault="00C0359A" w:rsidP="00341103">
            <w:pPr>
              <w:contextualSpacing/>
              <w:jc w:val="center"/>
              <w:rPr>
                <w:color w:val="000000" w:themeColor="text1"/>
                <w:sz w:val="24"/>
                <w:szCs w:val="24"/>
              </w:rPr>
            </w:pPr>
            <w:r>
              <w:rPr>
                <w:color w:val="000000" w:themeColor="text1"/>
                <w:sz w:val="24"/>
                <w:szCs w:val="24"/>
              </w:rPr>
              <w:t>0</w:t>
            </w:r>
          </w:p>
        </w:tc>
        <w:tc>
          <w:tcPr>
            <w:tcW w:w="1717" w:type="dxa"/>
            <w:tcBorders>
              <w:top w:val="single" w:sz="8" w:space="0" w:color="000000"/>
              <w:left w:val="single" w:sz="8" w:space="0" w:color="000000"/>
              <w:bottom w:val="single" w:sz="8" w:space="0" w:color="000000"/>
              <w:right w:val="single" w:sz="8" w:space="0" w:color="000000"/>
            </w:tcBorders>
          </w:tcPr>
          <w:p w14:paraId="2A05C7EA" w14:textId="1BD6E195" w:rsidR="00341103" w:rsidRPr="00E03FF5" w:rsidRDefault="00C0359A" w:rsidP="00341103">
            <w:pPr>
              <w:contextualSpacing/>
              <w:jc w:val="center"/>
              <w:rPr>
                <w:color w:val="000000" w:themeColor="text1"/>
                <w:sz w:val="24"/>
                <w:szCs w:val="24"/>
              </w:rPr>
            </w:pPr>
            <w:r>
              <w:rPr>
                <w:color w:val="000000" w:themeColor="text1"/>
                <w:sz w:val="24"/>
                <w:szCs w:val="24"/>
              </w:rPr>
              <w:t>0</w:t>
            </w:r>
          </w:p>
        </w:tc>
      </w:tr>
      <w:tr w:rsidR="00615583" w:rsidRPr="00E03FF5" w14:paraId="7434286D" w14:textId="77777777" w:rsidTr="003F7BC2">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84C0D7B" w14:textId="1BD46C1C" w:rsidR="00615583" w:rsidRPr="00E03FF5" w:rsidRDefault="00615583" w:rsidP="00341103">
            <w:pPr>
              <w:contextualSpacing/>
              <w:rPr>
                <w:color w:val="000000" w:themeColor="text1"/>
                <w:sz w:val="24"/>
                <w:szCs w:val="24"/>
              </w:rPr>
            </w:pPr>
            <w:r>
              <w:rPr>
                <w:color w:val="000000" w:themeColor="text1"/>
                <w:sz w:val="24"/>
                <w:szCs w:val="24"/>
              </w:rPr>
              <w:t xml:space="preserve">                         Педагог-тағылымдамашы</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8AE01FA" w14:textId="6529AFC6" w:rsidR="00615583" w:rsidRPr="00E03FF5" w:rsidRDefault="00C0359A" w:rsidP="00341103">
            <w:pPr>
              <w:contextualSpacing/>
              <w:jc w:val="center"/>
              <w:rPr>
                <w:color w:val="000000" w:themeColor="text1"/>
                <w:sz w:val="24"/>
                <w:szCs w:val="24"/>
              </w:rPr>
            </w:pPr>
            <w:r>
              <w:rPr>
                <w:color w:val="000000" w:themeColor="text1"/>
                <w:sz w:val="24"/>
                <w:szCs w:val="24"/>
              </w:rPr>
              <w:t>0</w:t>
            </w:r>
          </w:p>
        </w:tc>
        <w:tc>
          <w:tcPr>
            <w:tcW w:w="1717" w:type="dxa"/>
            <w:tcBorders>
              <w:top w:val="single" w:sz="8" w:space="0" w:color="000000"/>
              <w:left w:val="single" w:sz="8" w:space="0" w:color="000000"/>
              <w:bottom w:val="single" w:sz="8" w:space="0" w:color="000000"/>
              <w:right w:val="single" w:sz="8" w:space="0" w:color="000000"/>
            </w:tcBorders>
          </w:tcPr>
          <w:p w14:paraId="168E8294" w14:textId="1D98DB76" w:rsidR="00615583" w:rsidRPr="00E03FF5" w:rsidRDefault="00C0359A" w:rsidP="00341103">
            <w:pPr>
              <w:contextualSpacing/>
              <w:jc w:val="center"/>
              <w:rPr>
                <w:color w:val="000000" w:themeColor="text1"/>
                <w:sz w:val="24"/>
                <w:szCs w:val="24"/>
              </w:rPr>
            </w:pPr>
            <w:r>
              <w:rPr>
                <w:color w:val="000000" w:themeColor="text1"/>
                <w:sz w:val="24"/>
                <w:szCs w:val="24"/>
              </w:rPr>
              <w:t>0</w:t>
            </w:r>
          </w:p>
        </w:tc>
      </w:tr>
      <w:tr w:rsidR="00341103" w:rsidRPr="00E03FF5" w14:paraId="023F9667" w14:textId="77777777" w:rsidTr="003F7BC2">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2A90FCF"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Магистр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AD05243" w14:textId="74768239" w:rsidR="00341103" w:rsidRPr="00E03FF5" w:rsidRDefault="00C0359A" w:rsidP="00341103">
            <w:pPr>
              <w:contextualSpacing/>
              <w:jc w:val="center"/>
              <w:rPr>
                <w:color w:val="000000" w:themeColor="text1"/>
                <w:sz w:val="24"/>
                <w:szCs w:val="24"/>
              </w:rPr>
            </w:pPr>
            <w:r>
              <w:rPr>
                <w:color w:val="000000" w:themeColor="text1"/>
                <w:sz w:val="24"/>
                <w:szCs w:val="24"/>
              </w:rPr>
              <w:t>0</w:t>
            </w:r>
          </w:p>
        </w:tc>
        <w:tc>
          <w:tcPr>
            <w:tcW w:w="1717" w:type="dxa"/>
            <w:tcBorders>
              <w:top w:val="single" w:sz="8" w:space="0" w:color="000000"/>
              <w:left w:val="single" w:sz="8" w:space="0" w:color="000000"/>
              <w:bottom w:val="single" w:sz="8" w:space="0" w:color="000000"/>
              <w:right w:val="single" w:sz="8" w:space="0" w:color="000000"/>
            </w:tcBorders>
          </w:tcPr>
          <w:p w14:paraId="64F0BAEA" w14:textId="0FA7C5DD" w:rsidR="00341103" w:rsidRPr="00E03FF5" w:rsidRDefault="00C0359A" w:rsidP="00341103">
            <w:pPr>
              <w:contextualSpacing/>
              <w:jc w:val="center"/>
              <w:rPr>
                <w:color w:val="000000" w:themeColor="text1"/>
                <w:sz w:val="24"/>
                <w:szCs w:val="24"/>
              </w:rPr>
            </w:pPr>
            <w:r>
              <w:rPr>
                <w:color w:val="000000" w:themeColor="text1"/>
                <w:sz w:val="24"/>
                <w:szCs w:val="24"/>
              </w:rPr>
              <w:t>0</w:t>
            </w:r>
          </w:p>
        </w:tc>
      </w:tr>
      <w:tr w:rsidR="00341103" w:rsidRPr="00E03FF5" w14:paraId="38B5E3FC" w14:textId="77777777" w:rsidTr="003F7BC2">
        <w:trPr>
          <w:trHeight w:val="278"/>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C799667"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Жоғары білімді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F8BD4F9" w14:textId="7F56B504" w:rsidR="00341103" w:rsidRPr="00C0359A" w:rsidRDefault="00C0359A" w:rsidP="00341103">
            <w:pPr>
              <w:contextualSpacing/>
              <w:jc w:val="center"/>
              <w:rPr>
                <w:color w:val="000000" w:themeColor="text1"/>
                <w:sz w:val="24"/>
                <w:szCs w:val="24"/>
              </w:rPr>
            </w:pPr>
            <w:r>
              <w:rPr>
                <w:color w:val="000000" w:themeColor="text1"/>
                <w:sz w:val="24"/>
                <w:szCs w:val="24"/>
              </w:rPr>
              <w:t>18</w:t>
            </w:r>
          </w:p>
        </w:tc>
        <w:tc>
          <w:tcPr>
            <w:tcW w:w="1717" w:type="dxa"/>
            <w:tcBorders>
              <w:top w:val="single" w:sz="8" w:space="0" w:color="000000"/>
              <w:left w:val="single" w:sz="8" w:space="0" w:color="000000"/>
              <w:bottom w:val="single" w:sz="8" w:space="0" w:color="000000"/>
              <w:right w:val="single" w:sz="8" w:space="0" w:color="000000"/>
            </w:tcBorders>
          </w:tcPr>
          <w:p w14:paraId="72761FFB" w14:textId="53F74D92" w:rsidR="00341103" w:rsidRPr="00E03FF5" w:rsidRDefault="00C0359A" w:rsidP="00341103">
            <w:pPr>
              <w:contextualSpacing/>
              <w:jc w:val="center"/>
              <w:rPr>
                <w:color w:val="000000" w:themeColor="text1"/>
                <w:sz w:val="24"/>
                <w:szCs w:val="24"/>
              </w:rPr>
            </w:pPr>
            <w:r>
              <w:rPr>
                <w:color w:val="000000" w:themeColor="text1"/>
                <w:sz w:val="24"/>
                <w:szCs w:val="24"/>
              </w:rPr>
              <w:t>72</w:t>
            </w:r>
          </w:p>
        </w:tc>
      </w:tr>
      <w:tr w:rsidR="00341103" w:rsidRPr="00E03FF5" w14:paraId="616D066F" w14:textId="77777777" w:rsidTr="003F7BC2">
        <w:trPr>
          <w:trHeight w:val="253"/>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4F80181" w14:textId="77777777" w:rsidR="00341103" w:rsidRPr="00E03FF5" w:rsidRDefault="00341103" w:rsidP="00341103">
            <w:pPr>
              <w:contextualSpacing/>
              <w:rPr>
                <w:color w:val="000000" w:themeColor="text1"/>
                <w:sz w:val="24"/>
                <w:szCs w:val="24"/>
              </w:rPr>
            </w:pPr>
            <w:r w:rsidRPr="00E03FF5">
              <w:rPr>
                <w:color w:val="000000" w:themeColor="text1"/>
                <w:sz w:val="24"/>
                <w:szCs w:val="24"/>
              </w:rPr>
              <w:t xml:space="preserve"> Орта арнаулы білімді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95E8C3A" w14:textId="7BE0E39A" w:rsidR="00341103" w:rsidRPr="00E03FF5" w:rsidRDefault="00C0359A" w:rsidP="00341103">
            <w:pPr>
              <w:contextualSpacing/>
              <w:jc w:val="center"/>
              <w:rPr>
                <w:color w:val="000000" w:themeColor="text1"/>
                <w:sz w:val="24"/>
                <w:szCs w:val="24"/>
              </w:rPr>
            </w:pPr>
            <w:r>
              <w:rPr>
                <w:color w:val="000000" w:themeColor="text1"/>
                <w:sz w:val="24"/>
                <w:szCs w:val="24"/>
              </w:rPr>
              <w:t>7</w:t>
            </w:r>
          </w:p>
        </w:tc>
        <w:tc>
          <w:tcPr>
            <w:tcW w:w="1717" w:type="dxa"/>
            <w:tcBorders>
              <w:top w:val="single" w:sz="8" w:space="0" w:color="000000"/>
              <w:left w:val="single" w:sz="8" w:space="0" w:color="000000"/>
              <w:bottom w:val="single" w:sz="8" w:space="0" w:color="000000"/>
              <w:right w:val="single" w:sz="8" w:space="0" w:color="000000"/>
            </w:tcBorders>
          </w:tcPr>
          <w:p w14:paraId="2B366929" w14:textId="5167BF91" w:rsidR="00341103" w:rsidRPr="00E03FF5" w:rsidRDefault="00C0359A" w:rsidP="00341103">
            <w:pPr>
              <w:contextualSpacing/>
              <w:jc w:val="center"/>
              <w:rPr>
                <w:color w:val="000000" w:themeColor="text1"/>
                <w:sz w:val="24"/>
                <w:szCs w:val="24"/>
              </w:rPr>
            </w:pPr>
            <w:r>
              <w:rPr>
                <w:color w:val="000000" w:themeColor="text1"/>
                <w:sz w:val="24"/>
                <w:szCs w:val="24"/>
              </w:rPr>
              <w:t>28</w:t>
            </w:r>
          </w:p>
        </w:tc>
      </w:tr>
    </w:tbl>
    <w:p w14:paraId="083015FC" w14:textId="37C81C38" w:rsidR="003F7BC2" w:rsidRDefault="003F7BC2"/>
    <w:p w14:paraId="3C95C995" w14:textId="77777777" w:rsidR="00C0359A" w:rsidRDefault="00C0359A" w:rsidP="00C0359A">
      <w:pPr>
        <w:pStyle w:val="ac"/>
        <w:spacing w:before="0" w:beforeAutospacing="0" w:after="0" w:afterAutospacing="0"/>
        <w:ind w:firstLine="709"/>
        <w:jc w:val="center"/>
        <w:rPr>
          <w:rFonts w:eastAsiaTheme="minorHAnsi"/>
          <w:b/>
          <w:color w:val="000000" w:themeColor="text1"/>
          <w:lang w:val="kk-KZ"/>
        </w:rPr>
      </w:pPr>
      <w:r w:rsidRPr="00E03FF5">
        <w:rPr>
          <w:rFonts w:eastAsiaTheme="minorHAnsi"/>
          <w:b/>
          <w:color w:val="000000" w:themeColor="text1"/>
          <w:lang w:val="kk-KZ"/>
        </w:rPr>
        <w:t>Педагогтардың біліктілік санатының көрсеткіші</w:t>
      </w:r>
      <w:r>
        <w:rPr>
          <w:rFonts w:eastAsiaTheme="minorHAnsi"/>
          <w:b/>
          <w:color w:val="000000" w:themeColor="text1"/>
          <w:lang w:val="kk-KZ"/>
        </w:rPr>
        <w:t xml:space="preserve"> </w:t>
      </w:r>
    </w:p>
    <w:p w14:paraId="75D6A62D" w14:textId="5DB10811" w:rsidR="00C0359A" w:rsidRPr="00E03FF5" w:rsidRDefault="00C0359A" w:rsidP="00C0359A">
      <w:pPr>
        <w:pStyle w:val="ac"/>
        <w:spacing w:before="0" w:beforeAutospacing="0" w:after="0" w:afterAutospacing="0"/>
        <w:ind w:firstLine="709"/>
        <w:jc w:val="center"/>
        <w:rPr>
          <w:rFonts w:eastAsiaTheme="minorHAnsi"/>
          <w:b/>
          <w:color w:val="000000" w:themeColor="text1"/>
          <w:lang w:val="kk-KZ"/>
        </w:rPr>
      </w:pPr>
      <w:r>
        <w:rPr>
          <w:rFonts w:eastAsiaTheme="minorHAnsi"/>
          <w:b/>
          <w:color w:val="000000" w:themeColor="text1"/>
          <w:lang w:val="kk-KZ"/>
        </w:rPr>
        <w:t>(Негізгі және жалпы)</w:t>
      </w:r>
    </w:p>
    <w:tbl>
      <w:tblPr>
        <w:tblW w:w="9184" w:type="dxa"/>
        <w:tblInd w:w="20" w:type="dxa"/>
        <w:tblCellMar>
          <w:left w:w="0" w:type="dxa"/>
          <w:right w:w="0" w:type="dxa"/>
        </w:tblCellMar>
        <w:tblLook w:val="0600" w:firstRow="0" w:lastRow="0" w:firstColumn="0" w:lastColumn="0" w:noHBand="1" w:noVBand="1"/>
      </w:tblPr>
      <w:tblGrid>
        <w:gridCol w:w="5631"/>
        <w:gridCol w:w="1836"/>
        <w:gridCol w:w="1717"/>
      </w:tblGrid>
      <w:tr w:rsidR="00C0359A" w:rsidRPr="00E03FF5" w14:paraId="3A847DD4" w14:textId="77777777" w:rsidTr="00C0359A">
        <w:trPr>
          <w:trHeight w:val="297"/>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C2E96B5" w14:textId="77777777" w:rsidR="00C0359A" w:rsidRPr="00E03FF5" w:rsidRDefault="00C0359A" w:rsidP="00C0359A">
            <w:pPr>
              <w:contextualSpacing/>
              <w:rPr>
                <w:b/>
                <w:color w:val="000000" w:themeColor="text1"/>
                <w:sz w:val="24"/>
                <w:szCs w:val="24"/>
              </w:rPr>
            </w:pPr>
            <w:r w:rsidRPr="00E03FF5">
              <w:rPr>
                <w:b/>
                <w:color w:val="000000" w:themeColor="text1"/>
                <w:sz w:val="24"/>
                <w:szCs w:val="24"/>
              </w:rPr>
              <w:t xml:space="preserve"> Мұғалімдер: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25879EB" w14:textId="21A48151" w:rsidR="00C0359A" w:rsidRPr="00E03FF5" w:rsidRDefault="00C0359A" w:rsidP="00C0359A">
            <w:pPr>
              <w:contextualSpacing/>
              <w:jc w:val="center"/>
              <w:rPr>
                <w:b/>
                <w:color w:val="000000" w:themeColor="text1"/>
                <w:sz w:val="24"/>
                <w:szCs w:val="24"/>
              </w:rPr>
            </w:pPr>
            <w:r>
              <w:rPr>
                <w:b/>
                <w:color w:val="000000" w:themeColor="text1"/>
                <w:sz w:val="24"/>
                <w:szCs w:val="24"/>
              </w:rPr>
              <w:t>110</w:t>
            </w:r>
          </w:p>
        </w:tc>
        <w:tc>
          <w:tcPr>
            <w:tcW w:w="1717" w:type="dxa"/>
            <w:tcBorders>
              <w:top w:val="single" w:sz="8" w:space="0" w:color="000000"/>
              <w:left w:val="single" w:sz="8" w:space="0" w:color="000000"/>
              <w:bottom w:val="single" w:sz="8" w:space="0" w:color="000000"/>
              <w:right w:val="single" w:sz="8" w:space="0" w:color="000000"/>
            </w:tcBorders>
          </w:tcPr>
          <w:p w14:paraId="0749EFE3" w14:textId="77777777" w:rsidR="00C0359A" w:rsidRPr="00E03FF5" w:rsidRDefault="00C0359A" w:rsidP="00C0359A">
            <w:pPr>
              <w:contextualSpacing/>
              <w:jc w:val="center"/>
              <w:rPr>
                <w:b/>
                <w:color w:val="000000" w:themeColor="text1"/>
                <w:sz w:val="24"/>
                <w:szCs w:val="24"/>
                <w:lang w:val="en-US"/>
              </w:rPr>
            </w:pPr>
            <w:r>
              <w:rPr>
                <w:b/>
                <w:color w:val="000000" w:themeColor="text1"/>
                <w:sz w:val="24"/>
                <w:szCs w:val="24"/>
              </w:rPr>
              <w:t>Пайыз</w:t>
            </w:r>
            <w:r w:rsidRPr="00E03FF5">
              <w:rPr>
                <w:b/>
                <w:color w:val="000000" w:themeColor="text1"/>
                <w:sz w:val="24"/>
                <w:szCs w:val="24"/>
              </w:rPr>
              <w:t>%</w:t>
            </w:r>
          </w:p>
        </w:tc>
      </w:tr>
      <w:tr w:rsidR="00C0359A" w:rsidRPr="00E03FF5" w14:paraId="211D7AE1" w14:textId="77777777" w:rsidTr="00C0359A">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DC07DC"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Оның ішінде: Педагог-зерттеуші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262E3C" w14:textId="21EE0D8D" w:rsidR="00C0359A" w:rsidRPr="00E03FF5" w:rsidRDefault="00C0359A" w:rsidP="00C0359A">
            <w:pPr>
              <w:contextualSpacing/>
              <w:jc w:val="center"/>
              <w:rPr>
                <w:color w:val="000000" w:themeColor="text1"/>
                <w:sz w:val="24"/>
                <w:szCs w:val="24"/>
              </w:rPr>
            </w:pPr>
            <w:r>
              <w:rPr>
                <w:color w:val="000000" w:themeColor="text1"/>
                <w:sz w:val="24"/>
                <w:szCs w:val="24"/>
              </w:rPr>
              <w:t>15</w:t>
            </w:r>
          </w:p>
        </w:tc>
        <w:tc>
          <w:tcPr>
            <w:tcW w:w="1717" w:type="dxa"/>
            <w:tcBorders>
              <w:top w:val="single" w:sz="8" w:space="0" w:color="000000"/>
              <w:left w:val="single" w:sz="8" w:space="0" w:color="000000"/>
              <w:bottom w:val="single" w:sz="8" w:space="0" w:color="000000"/>
              <w:right w:val="single" w:sz="8" w:space="0" w:color="000000"/>
            </w:tcBorders>
          </w:tcPr>
          <w:p w14:paraId="16C866D3" w14:textId="70A34E9B" w:rsidR="00C0359A" w:rsidRPr="00615583" w:rsidRDefault="00C0359A" w:rsidP="00C0359A">
            <w:pPr>
              <w:contextualSpacing/>
              <w:jc w:val="center"/>
              <w:rPr>
                <w:color w:val="000000" w:themeColor="text1"/>
                <w:sz w:val="24"/>
                <w:szCs w:val="24"/>
              </w:rPr>
            </w:pPr>
            <w:r>
              <w:rPr>
                <w:color w:val="000000" w:themeColor="text1"/>
                <w:sz w:val="24"/>
                <w:szCs w:val="24"/>
              </w:rPr>
              <w:t>14</w:t>
            </w:r>
          </w:p>
        </w:tc>
      </w:tr>
      <w:tr w:rsidR="00C0359A" w:rsidRPr="00E03FF5" w14:paraId="65E97E5F" w14:textId="77777777" w:rsidTr="00C0359A">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2FFD57F"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Педагог-сарапшы</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BAE0EC1" w14:textId="448A8CF3" w:rsidR="00C0359A" w:rsidRPr="00E03FF5" w:rsidRDefault="00C0359A" w:rsidP="00C0359A">
            <w:pPr>
              <w:contextualSpacing/>
              <w:jc w:val="center"/>
              <w:rPr>
                <w:color w:val="000000" w:themeColor="text1"/>
                <w:sz w:val="24"/>
                <w:szCs w:val="24"/>
              </w:rPr>
            </w:pPr>
            <w:r>
              <w:rPr>
                <w:color w:val="000000" w:themeColor="text1"/>
                <w:sz w:val="24"/>
                <w:szCs w:val="24"/>
              </w:rPr>
              <w:t>29</w:t>
            </w:r>
          </w:p>
        </w:tc>
        <w:tc>
          <w:tcPr>
            <w:tcW w:w="1717" w:type="dxa"/>
            <w:tcBorders>
              <w:top w:val="single" w:sz="8" w:space="0" w:color="000000"/>
              <w:left w:val="single" w:sz="8" w:space="0" w:color="000000"/>
              <w:bottom w:val="single" w:sz="8" w:space="0" w:color="000000"/>
              <w:right w:val="single" w:sz="8" w:space="0" w:color="000000"/>
            </w:tcBorders>
          </w:tcPr>
          <w:p w14:paraId="4F78BCA2" w14:textId="005BFABC" w:rsidR="00C0359A" w:rsidRPr="00E03FF5" w:rsidRDefault="00C0359A" w:rsidP="00C0359A">
            <w:pPr>
              <w:contextualSpacing/>
              <w:jc w:val="center"/>
              <w:rPr>
                <w:color w:val="000000" w:themeColor="text1"/>
                <w:sz w:val="24"/>
                <w:szCs w:val="24"/>
              </w:rPr>
            </w:pPr>
            <w:r>
              <w:rPr>
                <w:color w:val="000000" w:themeColor="text1"/>
                <w:sz w:val="24"/>
                <w:szCs w:val="24"/>
              </w:rPr>
              <w:t>26</w:t>
            </w:r>
          </w:p>
        </w:tc>
      </w:tr>
      <w:tr w:rsidR="00C0359A" w:rsidRPr="00E03FF5" w14:paraId="6187CD48" w14:textId="77777777" w:rsidTr="00C0359A">
        <w:trPr>
          <w:trHeight w:val="246"/>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9A1F574"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Педагог - модератор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5522F0B" w14:textId="124E1EFF" w:rsidR="00C0359A" w:rsidRPr="00E03FF5" w:rsidRDefault="00C0359A" w:rsidP="00C0359A">
            <w:pPr>
              <w:contextualSpacing/>
              <w:jc w:val="center"/>
              <w:rPr>
                <w:color w:val="000000" w:themeColor="text1"/>
                <w:sz w:val="24"/>
                <w:szCs w:val="24"/>
              </w:rPr>
            </w:pPr>
            <w:r>
              <w:rPr>
                <w:color w:val="000000" w:themeColor="text1"/>
                <w:sz w:val="24"/>
                <w:szCs w:val="24"/>
              </w:rPr>
              <w:t>45</w:t>
            </w:r>
          </w:p>
        </w:tc>
        <w:tc>
          <w:tcPr>
            <w:tcW w:w="1717" w:type="dxa"/>
            <w:tcBorders>
              <w:top w:val="single" w:sz="8" w:space="0" w:color="000000"/>
              <w:left w:val="single" w:sz="8" w:space="0" w:color="000000"/>
              <w:bottom w:val="single" w:sz="8" w:space="0" w:color="000000"/>
              <w:right w:val="single" w:sz="8" w:space="0" w:color="000000"/>
            </w:tcBorders>
          </w:tcPr>
          <w:p w14:paraId="1CE392EA" w14:textId="440B8EDD" w:rsidR="00C0359A" w:rsidRPr="00C0359A" w:rsidRDefault="00C0359A" w:rsidP="00C0359A">
            <w:pPr>
              <w:contextualSpacing/>
              <w:jc w:val="center"/>
              <w:rPr>
                <w:color w:val="000000" w:themeColor="text1"/>
                <w:sz w:val="24"/>
                <w:szCs w:val="24"/>
              </w:rPr>
            </w:pPr>
            <w:r>
              <w:rPr>
                <w:color w:val="000000" w:themeColor="text1"/>
                <w:sz w:val="24"/>
                <w:szCs w:val="24"/>
              </w:rPr>
              <w:t>41</w:t>
            </w:r>
          </w:p>
        </w:tc>
      </w:tr>
      <w:tr w:rsidR="00C0359A" w:rsidRPr="00E03FF5" w14:paraId="27BA5008" w14:textId="77777777" w:rsidTr="00C0359A">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1DB3ECA"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Педагог</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30499FC" w14:textId="5A07D282" w:rsidR="00C0359A" w:rsidRPr="00E03FF5" w:rsidRDefault="00C0359A" w:rsidP="00C0359A">
            <w:pPr>
              <w:contextualSpacing/>
              <w:jc w:val="center"/>
              <w:rPr>
                <w:color w:val="000000" w:themeColor="text1"/>
                <w:sz w:val="24"/>
                <w:szCs w:val="24"/>
              </w:rPr>
            </w:pPr>
            <w:r>
              <w:rPr>
                <w:color w:val="000000" w:themeColor="text1"/>
                <w:sz w:val="24"/>
                <w:szCs w:val="24"/>
              </w:rPr>
              <w:t>19</w:t>
            </w:r>
          </w:p>
        </w:tc>
        <w:tc>
          <w:tcPr>
            <w:tcW w:w="1717" w:type="dxa"/>
            <w:tcBorders>
              <w:top w:val="single" w:sz="8" w:space="0" w:color="000000"/>
              <w:left w:val="single" w:sz="8" w:space="0" w:color="000000"/>
              <w:bottom w:val="single" w:sz="8" w:space="0" w:color="000000"/>
              <w:right w:val="single" w:sz="8" w:space="0" w:color="000000"/>
            </w:tcBorders>
          </w:tcPr>
          <w:p w14:paraId="229420C8" w14:textId="0A74862F" w:rsidR="00C0359A" w:rsidRPr="00E03FF5" w:rsidRDefault="00C0359A" w:rsidP="00C0359A">
            <w:pPr>
              <w:contextualSpacing/>
              <w:jc w:val="center"/>
              <w:rPr>
                <w:color w:val="000000" w:themeColor="text1"/>
                <w:sz w:val="24"/>
                <w:szCs w:val="24"/>
              </w:rPr>
            </w:pPr>
            <w:r>
              <w:rPr>
                <w:color w:val="000000" w:themeColor="text1"/>
                <w:sz w:val="24"/>
                <w:szCs w:val="24"/>
              </w:rPr>
              <w:t>17</w:t>
            </w:r>
          </w:p>
        </w:tc>
      </w:tr>
      <w:tr w:rsidR="00C0359A" w:rsidRPr="00E03FF5" w14:paraId="21F9E3A5" w14:textId="77777777" w:rsidTr="00C0359A">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19CFF4D" w14:textId="77777777" w:rsidR="00C0359A" w:rsidRPr="00E03FF5" w:rsidRDefault="00C0359A" w:rsidP="00C0359A">
            <w:pPr>
              <w:contextualSpacing/>
              <w:rPr>
                <w:color w:val="000000" w:themeColor="text1"/>
                <w:sz w:val="24"/>
                <w:szCs w:val="24"/>
              </w:rPr>
            </w:pPr>
            <w:r>
              <w:rPr>
                <w:color w:val="000000" w:themeColor="text1"/>
                <w:sz w:val="24"/>
                <w:szCs w:val="24"/>
              </w:rPr>
              <w:t xml:space="preserve">                         Педагог-тағылымдамашы</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EFAEFE2" w14:textId="7923B611" w:rsidR="00C0359A" w:rsidRPr="00E03FF5" w:rsidRDefault="00C0359A" w:rsidP="00C0359A">
            <w:pPr>
              <w:contextualSpacing/>
              <w:jc w:val="center"/>
              <w:rPr>
                <w:color w:val="000000" w:themeColor="text1"/>
                <w:sz w:val="24"/>
                <w:szCs w:val="24"/>
              </w:rPr>
            </w:pPr>
            <w:r>
              <w:rPr>
                <w:color w:val="000000" w:themeColor="text1"/>
                <w:sz w:val="24"/>
                <w:szCs w:val="24"/>
              </w:rPr>
              <w:t>2</w:t>
            </w:r>
          </w:p>
        </w:tc>
        <w:tc>
          <w:tcPr>
            <w:tcW w:w="1717" w:type="dxa"/>
            <w:tcBorders>
              <w:top w:val="single" w:sz="8" w:space="0" w:color="000000"/>
              <w:left w:val="single" w:sz="8" w:space="0" w:color="000000"/>
              <w:bottom w:val="single" w:sz="8" w:space="0" w:color="000000"/>
              <w:right w:val="single" w:sz="8" w:space="0" w:color="000000"/>
            </w:tcBorders>
          </w:tcPr>
          <w:p w14:paraId="2BD192CF" w14:textId="334C8102" w:rsidR="00C0359A" w:rsidRPr="00E03FF5" w:rsidRDefault="00C0359A" w:rsidP="00C0359A">
            <w:pPr>
              <w:contextualSpacing/>
              <w:jc w:val="center"/>
              <w:rPr>
                <w:color w:val="000000" w:themeColor="text1"/>
                <w:sz w:val="24"/>
                <w:szCs w:val="24"/>
              </w:rPr>
            </w:pPr>
            <w:r>
              <w:rPr>
                <w:color w:val="000000" w:themeColor="text1"/>
                <w:sz w:val="24"/>
                <w:szCs w:val="24"/>
              </w:rPr>
              <w:t>2</w:t>
            </w:r>
          </w:p>
        </w:tc>
      </w:tr>
      <w:tr w:rsidR="00C0359A" w:rsidRPr="00E03FF5" w14:paraId="2322034C" w14:textId="77777777" w:rsidTr="00C0359A">
        <w:trPr>
          <w:trHeight w:val="172"/>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A9EFF9F"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Магистр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0C11F9A" w14:textId="18FDEB97" w:rsidR="00C0359A" w:rsidRPr="00E03FF5" w:rsidRDefault="00C0359A" w:rsidP="00C0359A">
            <w:pPr>
              <w:contextualSpacing/>
              <w:jc w:val="center"/>
              <w:rPr>
                <w:color w:val="000000" w:themeColor="text1"/>
                <w:sz w:val="24"/>
                <w:szCs w:val="24"/>
              </w:rPr>
            </w:pPr>
            <w:r>
              <w:rPr>
                <w:color w:val="000000" w:themeColor="text1"/>
                <w:sz w:val="24"/>
                <w:szCs w:val="24"/>
              </w:rPr>
              <w:t>8</w:t>
            </w:r>
          </w:p>
        </w:tc>
        <w:tc>
          <w:tcPr>
            <w:tcW w:w="1717" w:type="dxa"/>
            <w:tcBorders>
              <w:top w:val="single" w:sz="8" w:space="0" w:color="000000"/>
              <w:left w:val="single" w:sz="8" w:space="0" w:color="000000"/>
              <w:bottom w:val="single" w:sz="8" w:space="0" w:color="000000"/>
              <w:right w:val="single" w:sz="8" w:space="0" w:color="000000"/>
            </w:tcBorders>
          </w:tcPr>
          <w:p w14:paraId="5BE60A32" w14:textId="51171B4F" w:rsidR="00C0359A" w:rsidRPr="00E03FF5" w:rsidRDefault="000A44B6" w:rsidP="00C0359A">
            <w:pPr>
              <w:contextualSpacing/>
              <w:jc w:val="center"/>
              <w:rPr>
                <w:color w:val="000000" w:themeColor="text1"/>
                <w:sz w:val="24"/>
                <w:szCs w:val="24"/>
              </w:rPr>
            </w:pPr>
            <w:r>
              <w:rPr>
                <w:color w:val="000000" w:themeColor="text1"/>
                <w:sz w:val="24"/>
                <w:szCs w:val="24"/>
              </w:rPr>
              <w:t>7,5</w:t>
            </w:r>
          </w:p>
        </w:tc>
      </w:tr>
      <w:tr w:rsidR="00C0359A" w:rsidRPr="00E03FF5" w14:paraId="09330238" w14:textId="77777777" w:rsidTr="00C0359A">
        <w:trPr>
          <w:trHeight w:val="278"/>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AE539FF"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Жоғары білімді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EEDF19" w14:textId="6043CCBB" w:rsidR="00C0359A" w:rsidRPr="00C0359A" w:rsidRDefault="00C0359A" w:rsidP="00C0359A">
            <w:pPr>
              <w:contextualSpacing/>
              <w:jc w:val="center"/>
              <w:rPr>
                <w:color w:val="000000" w:themeColor="text1"/>
                <w:sz w:val="24"/>
                <w:szCs w:val="24"/>
              </w:rPr>
            </w:pPr>
            <w:r>
              <w:rPr>
                <w:color w:val="000000" w:themeColor="text1"/>
                <w:sz w:val="24"/>
                <w:szCs w:val="24"/>
              </w:rPr>
              <w:t>94</w:t>
            </w:r>
          </w:p>
        </w:tc>
        <w:tc>
          <w:tcPr>
            <w:tcW w:w="1717" w:type="dxa"/>
            <w:tcBorders>
              <w:top w:val="single" w:sz="8" w:space="0" w:color="000000"/>
              <w:left w:val="single" w:sz="8" w:space="0" w:color="000000"/>
              <w:bottom w:val="single" w:sz="8" w:space="0" w:color="000000"/>
              <w:right w:val="single" w:sz="8" w:space="0" w:color="000000"/>
            </w:tcBorders>
          </w:tcPr>
          <w:p w14:paraId="44F1BED6" w14:textId="0BEBFFFC" w:rsidR="00C0359A" w:rsidRPr="00E03FF5" w:rsidRDefault="000A44B6" w:rsidP="00C0359A">
            <w:pPr>
              <w:contextualSpacing/>
              <w:jc w:val="center"/>
              <w:rPr>
                <w:color w:val="000000" w:themeColor="text1"/>
                <w:sz w:val="24"/>
                <w:szCs w:val="24"/>
              </w:rPr>
            </w:pPr>
            <w:r>
              <w:rPr>
                <w:color w:val="000000" w:themeColor="text1"/>
                <w:sz w:val="24"/>
                <w:szCs w:val="24"/>
              </w:rPr>
              <w:t>85</w:t>
            </w:r>
          </w:p>
        </w:tc>
      </w:tr>
      <w:tr w:rsidR="00C0359A" w:rsidRPr="00E03FF5" w14:paraId="56B94068" w14:textId="77777777" w:rsidTr="00C0359A">
        <w:trPr>
          <w:trHeight w:val="253"/>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4E8D618"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Орта арнаулы білімді</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36A0F96" w14:textId="241209B6" w:rsidR="00C0359A" w:rsidRPr="00E03FF5" w:rsidRDefault="00C0359A" w:rsidP="00C0359A">
            <w:pPr>
              <w:contextualSpacing/>
              <w:jc w:val="center"/>
              <w:rPr>
                <w:color w:val="000000" w:themeColor="text1"/>
                <w:sz w:val="24"/>
                <w:szCs w:val="24"/>
              </w:rPr>
            </w:pPr>
            <w:r>
              <w:rPr>
                <w:color w:val="000000" w:themeColor="text1"/>
                <w:sz w:val="24"/>
                <w:szCs w:val="24"/>
              </w:rPr>
              <w:t>8</w:t>
            </w:r>
          </w:p>
        </w:tc>
        <w:tc>
          <w:tcPr>
            <w:tcW w:w="1717" w:type="dxa"/>
            <w:tcBorders>
              <w:top w:val="single" w:sz="8" w:space="0" w:color="000000"/>
              <w:left w:val="single" w:sz="8" w:space="0" w:color="000000"/>
              <w:bottom w:val="single" w:sz="8" w:space="0" w:color="000000"/>
              <w:right w:val="single" w:sz="8" w:space="0" w:color="000000"/>
            </w:tcBorders>
          </w:tcPr>
          <w:p w14:paraId="46E4E886" w14:textId="7E7F926B" w:rsidR="00C0359A" w:rsidRPr="00E03FF5" w:rsidRDefault="000A44B6" w:rsidP="00C0359A">
            <w:pPr>
              <w:contextualSpacing/>
              <w:jc w:val="center"/>
              <w:rPr>
                <w:color w:val="000000" w:themeColor="text1"/>
                <w:sz w:val="24"/>
                <w:szCs w:val="24"/>
              </w:rPr>
            </w:pPr>
            <w:r>
              <w:rPr>
                <w:color w:val="000000" w:themeColor="text1"/>
                <w:sz w:val="24"/>
                <w:szCs w:val="24"/>
              </w:rPr>
              <w:t>7,5</w:t>
            </w:r>
          </w:p>
        </w:tc>
      </w:tr>
      <w:tr w:rsidR="00C0359A" w:rsidRPr="00E03FF5" w14:paraId="5DA9C361" w14:textId="77777777" w:rsidTr="00C0359A">
        <w:trPr>
          <w:trHeight w:val="205"/>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2FD99C8"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Жас мамандар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017F9F" w14:textId="40313C36" w:rsidR="00C0359A" w:rsidRPr="00E03FF5" w:rsidRDefault="000A44B6" w:rsidP="00C0359A">
            <w:pPr>
              <w:contextualSpacing/>
              <w:jc w:val="center"/>
              <w:rPr>
                <w:color w:val="000000" w:themeColor="text1"/>
                <w:sz w:val="24"/>
                <w:szCs w:val="24"/>
              </w:rPr>
            </w:pPr>
            <w:r>
              <w:rPr>
                <w:color w:val="000000" w:themeColor="text1"/>
                <w:sz w:val="24"/>
                <w:szCs w:val="24"/>
              </w:rPr>
              <w:t>7</w:t>
            </w:r>
          </w:p>
        </w:tc>
        <w:tc>
          <w:tcPr>
            <w:tcW w:w="1717" w:type="dxa"/>
            <w:tcBorders>
              <w:top w:val="single" w:sz="8" w:space="0" w:color="000000"/>
              <w:left w:val="single" w:sz="8" w:space="0" w:color="000000"/>
              <w:bottom w:val="single" w:sz="8" w:space="0" w:color="000000"/>
              <w:right w:val="single" w:sz="8" w:space="0" w:color="000000"/>
            </w:tcBorders>
          </w:tcPr>
          <w:p w14:paraId="6289DB2A" w14:textId="3BDFA900" w:rsidR="00C0359A" w:rsidRPr="00E03FF5" w:rsidRDefault="000A44B6" w:rsidP="00C0359A">
            <w:pPr>
              <w:contextualSpacing/>
              <w:jc w:val="center"/>
              <w:rPr>
                <w:color w:val="000000" w:themeColor="text1"/>
                <w:sz w:val="24"/>
                <w:szCs w:val="24"/>
              </w:rPr>
            </w:pPr>
            <w:r>
              <w:rPr>
                <w:color w:val="000000" w:themeColor="text1"/>
                <w:sz w:val="24"/>
                <w:szCs w:val="24"/>
              </w:rPr>
              <w:t>6</w:t>
            </w:r>
          </w:p>
        </w:tc>
      </w:tr>
      <w:tr w:rsidR="00C0359A" w:rsidRPr="00E03FF5" w14:paraId="0F220563" w14:textId="77777777" w:rsidTr="00C0359A">
        <w:trPr>
          <w:trHeight w:val="205"/>
        </w:trPr>
        <w:tc>
          <w:tcPr>
            <w:tcW w:w="563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B95A5F" w14:textId="77777777" w:rsidR="00C0359A" w:rsidRPr="00E03FF5" w:rsidRDefault="00C0359A" w:rsidP="00C0359A">
            <w:pPr>
              <w:contextualSpacing/>
              <w:rPr>
                <w:color w:val="000000" w:themeColor="text1"/>
                <w:sz w:val="24"/>
                <w:szCs w:val="24"/>
              </w:rPr>
            </w:pPr>
            <w:r w:rsidRPr="00E03FF5">
              <w:rPr>
                <w:color w:val="000000" w:themeColor="text1"/>
                <w:sz w:val="24"/>
                <w:szCs w:val="24"/>
              </w:rPr>
              <w:t xml:space="preserve"> Зейнеткер</w:t>
            </w:r>
          </w:p>
        </w:tc>
        <w:tc>
          <w:tcPr>
            <w:tcW w:w="183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5CCCB32" w14:textId="7F210236" w:rsidR="00C0359A" w:rsidRPr="00E03FF5" w:rsidRDefault="000A44B6" w:rsidP="00C0359A">
            <w:pPr>
              <w:contextualSpacing/>
              <w:jc w:val="center"/>
              <w:rPr>
                <w:color w:val="000000" w:themeColor="text1"/>
                <w:sz w:val="24"/>
                <w:szCs w:val="24"/>
              </w:rPr>
            </w:pPr>
            <w:r>
              <w:rPr>
                <w:color w:val="000000" w:themeColor="text1"/>
                <w:sz w:val="24"/>
                <w:szCs w:val="24"/>
              </w:rPr>
              <w:t>3</w:t>
            </w:r>
          </w:p>
        </w:tc>
        <w:tc>
          <w:tcPr>
            <w:tcW w:w="1717" w:type="dxa"/>
            <w:tcBorders>
              <w:top w:val="single" w:sz="8" w:space="0" w:color="000000"/>
              <w:left w:val="single" w:sz="8" w:space="0" w:color="000000"/>
              <w:bottom w:val="single" w:sz="8" w:space="0" w:color="000000"/>
              <w:right w:val="single" w:sz="8" w:space="0" w:color="000000"/>
            </w:tcBorders>
          </w:tcPr>
          <w:p w14:paraId="7C9C3173" w14:textId="1193C297" w:rsidR="00C0359A" w:rsidRPr="00E03FF5" w:rsidRDefault="000A44B6" w:rsidP="00C0359A">
            <w:pPr>
              <w:contextualSpacing/>
              <w:jc w:val="center"/>
              <w:rPr>
                <w:color w:val="000000" w:themeColor="text1"/>
                <w:sz w:val="24"/>
                <w:szCs w:val="24"/>
              </w:rPr>
            </w:pPr>
            <w:r>
              <w:rPr>
                <w:color w:val="000000" w:themeColor="text1"/>
                <w:sz w:val="24"/>
                <w:szCs w:val="24"/>
              </w:rPr>
              <w:t>3</w:t>
            </w:r>
          </w:p>
        </w:tc>
      </w:tr>
    </w:tbl>
    <w:p w14:paraId="37A3A89D" w14:textId="77777777" w:rsidR="00C0359A" w:rsidRDefault="00C0359A"/>
    <w:p w14:paraId="4CA72E53" w14:textId="71D21482" w:rsidR="004F726F" w:rsidRDefault="004F726F" w:rsidP="004F726F">
      <w:pPr>
        <w:pStyle w:val="ac"/>
        <w:spacing w:after="0"/>
        <w:ind w:firstLine="708"/>
        <w:jc w:val="both"/>
        <w:rPr>
          <w:rFonts w:eastAsiaTheme="minorHAnsi"/>
          <w:b/>
          <w:color w:val="000000" w:themeColor="text1"/>
          <w:lang w:val="kk-KZ"/>
        </w:rPr>
      </w:pPr>
      <w:r>
        <w:rPr>
          <w:rFonts w:eastAsiaTheme="minorHAnsi"/>
          <w:b/>
          <w:color w:val="000000" w:themeColor="text1"/>
          <w:lang w:val="kk-KZ"/>
        </w:rPr>
        <w:t>Білім беру саласында уәкілетті орган бекіткен конкурстар мен жарыстардың соңғы  бес жылдағы аудандық  және/ немесе облыстық кезеңдер</w:t>
      </w:r>
      <w:r w:rsidR="00D20493">
        <w:rPr>
          <w:rFonts w:eastAsiaTheme="minorHAnsi"/>
          <w:b/>
          <w:color w:val="000000" w:themeColor="text1"/>
          <w:lang w:val="kk-KZ"/>
        </w:rPr>
        <w:t>і</w:t>
      </w:r>
      <w:r>
        <w:rPr>
          <w:rFonts w:eastAsiaTheme="minorHAnsi"/>
          <w:b/>
          <w:color w:val="000000" w:themeColor="text1"/>
          <w:lang w:val="kk-KZ"/>
        </w:rPr>
        <w:t>нің жеңімпаздарын және/ немесе республикалық конкурстар мен жарыстардың қатысушылары мен жеңімпаздарын дайындаған педагогтар туралы мәліметтер:</w:t>
      </w:r>
    </w:p>
    <w:p w14:paraId="51CE1099" w14:textId="77777777" w:rsidR="000A44B6" w:rsidRDefault="000A44B6" w:rsidP="00F3140C">
      <w:pPr>
        <w:pStyle w:val="af8"/>
        <w:jc w:val="center"/>
        <w:rPr>
          <w:rFonts w:ascii="Times New Roman" w:hAnsi="Times New Roman" w:cs="Times New Roman"/>
          <w:b/>
          <w:sz w:val="28"/>
          <w:szCs w:val="28"/>
          <w:lang w:val="kk-KZ"/>
        </w:rPr>
      </w:pPr>
    </w:p>
    <w:p w14:paraId="5079A76A" w14:textId="77777777" w:rsidR="00F3140C" w:rsidRPr="004C6BBD" w:rsidRDefault="00F3140C" w:rsidP="00F3140C">
      <w:pPr>
        <w:pStyle w:val="af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О</w:t>
      </w:r>
      <w:r w:rsidRPr="004C6BBD">
        <w:rPr>
          <w:rFonts w:ascii="Times New Roman" w:hAnsi="Times New Roman" w:cs="Times New Roman"/>
          <w:b/>
          <w:sz w:val="28"/>
          <w:szCs w:val="28"/>
          <w:lang w:val="kk-KZ"/>
        </w:rPr>
        <w:t>қушылардың жетістіктері</w:t>
      </w:r>
      <w:r>
        <w:rPr>
          <w:rFonts w:ascii="Times New Roman" w:hAnsi="Times New Roman" w:cs="Times New Roman"/>
          <w:b/>
          <w:sz w:val="28"/>
          <w:szCs w:val="28"/>
          <w:lang w:val="kk-KZ"/>
        </w:rPr>
        <w:t xml:space="preserve"> </w:t>
      </w:r>
      <w:r w:rsidRPr="004C6BBD">
        <w:rPr>
          <w:rFonts w:ascii="Times New Roman" w:hAnsi="Times New Roman" w:cs="Times New Roman"/>
          <w:b/>
          <w:sz w:val="28"/>
          <w:szCs w:val="28"/>
          <w:lang w:val="kk-KZ"/>
        </w:rPr>
        <w:t>2022-2023 оқу жылы</w:t>
      </w:r>
    </w:p>
    <w:tbl>
      <w:tblPr>
        <w:tblStyle w:val="a9"/>
        <w:tblpPr w:leftFromText="180" w:rightFromText="180" w:vertAnchor="text" w:horzAnchor="page" w:tblpX="609" w:tblpY="248"/>
        <w:tblOverlap w:val="never"/>
        <w:tblW w:w="10627" w:type="dxa"/>
        <w:tblLayout w:type="fixed"/>
        <w:tblLook w:val="04A0" w:firstRow="1" w:lastRow="0" w:firstColumn="1" w:lastColumn="0" w:noHBand="0" w:noVBand="1"/>
      </w:tblPr>
      <w:tblGrid>
        <w:gridCol w:w="522"/>
        <w:gridCol w:w="2280"/>
        <w:gridCol w:w="1588"/>
        <w:gridCol w:w="3515"/>
        <w:gridCol w:w="2722"/>
      </w:tblGrid>
      <w:tr w:rsidR="00F3140C" w:rsidRPr="00387FFD" w14:paraId="5E6880AA" w14:textId="77777777" w:rsidTr="0026435F">
        <w:tc>
          <w:tcPr>
            <w:tcW w:w="522" w:type="dxa"/>
          </w:tcPr>
          <w:p w14:paraId="6618798D" w14:textId="77777777" w:rsidR="00F3140C" w:rsidRPr="00387FFD" w:rsidRDefault="00F3140C" w:rsidP="008F3F18">
            <w:pPr>
              <w:pStyle w:val="af8"/>
              <w:ind w:left="-60"/>
              <w:jc w:val="center"/>
              <w:rPr>
                <w:rFonts w:ascii="Times New Roman" w:hAnsi="Times New Roman"/>
                <w:b/>
                <w:sz w:val="24"/>
                <w:szCs w:val="24"/>
                <w:lang w:val="kk-KZ"/>
              </w:rPr>
            </w:pPr>
            <w:r w:rsidRPr="00387FFD">
              <w:rPr>
                <w:rFonts w:ascii="Times New Roman" w:hAnsi="Times New Roman"/>
                <w:b/>
                <w:sz w:val="24"/>
                <w:szCs w:val="24"/>
                <w:lang w:val="kk-KZ"/>
              </w:rPr>
              <w:t>№</w:t>
            </w:r>
          </w:p>
        </w:tc>
        <w:tc>
          <w:tcPr>
            <w:tcW w:w="2280" w:type="dxa"/>
          </w:tcPr>
          <w:p w14:paraId="53FC1394"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Олимпиаданың/ конкурстың атауы</w:t>
            </w:r>
          </w:p>
        </w:tc>
        <w:tc>
          <w:tcPr>
            <w:tcW w:w="1588" w:type="dxa"/>
          </w:tcPr>
          <w:p w14:paraId="0887EA30"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Қатысушылардың саны</w:t>
            </w:r>
          </w:p>
        </w:tc>
        <w:tc>
          <w:tcPr>
            <w:tcW w:w="3515" w:type="dxa"/>
          </w:tcPr>
          <w:p w14:paraId="612FE99C"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Нәтижесі</w:t>
            </w:r>
          </w:p>
        </w:tc>
        <w:tc>
          <w:tcPr>
            <w:tcW w:w="2722" w:type="dxa"/>
          </w:tcPr>
          <w:p w14:paraId="0621EC07"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 мен жүлдегерлерді дайындаған педагогтар</w:t>
            </w:r>
          </w:p>
        </w:tc>
      </w:tr>
      <w:tr w:rsidR="00F3140C" w:rsidRPr="00387FFD" w14:paraId="0FB5FC46" w14:textId="77777777" w:rsidTr="0026435F">
        <w:tc>
          <w:tcPr>
            <w:tcW w:w="10627" w:type="dxa"/>
            <w:gridSpan w:val="5"/>
          </w:tcPr>
          <w:p w14:paraId="6F364305" w14:textId="292144E2" w:rsidR="00F3140C" w:rsidRPr="006A1CB3" w:rsidRDefault="00F3140C" w:rsidP="006A1CB3">
            <w:pPr>
              <w:pStyle w:val="af8"/>
              <w:jc w:val="center"/>
              <w:rPr>
                <w:rFonts w:ascii="Times New Roman" w:hAnsi="Times New Roman"/>
                <w:b/>
                <w:i/>
                <w:sz w:val="24"/>
                <w:szCs w:val="24"/>
                <w:lang w:val="kk-KZ"/>
              </w:rPr>
            </w:pPr>
            <w:r w:rsidRPr="00387FFD">
              <w:rPr>
                <w:rFonts w:ascii="Times New Roman" w:hAnsi="Times New Roman"/>
                <w:b/>
                <w:i/>
                <w:sz w:val="24"/>
                <w:szCs w:val="24"/>
                <w:lang w:val="kk-KZ"/>
              </w:rPr>
              <w:t>Аудандық кезең</w:t>
            </w:r>
          </w:p>
        </w:tc>
      </w:tr>
      <w:tr w:rsidR="00F3140C" w:rsidRPr="00387FFD" w14:paraId="0DFE4A5D" w14:textId="77777777" w:rsidTr="0026435F">
        <w:trPr>
          <w:trHeight w:val="2350"/>
        </w:trPr>
        <w:tc>
          <w:tcPr>
            <w:tcW w:w="522" w:type="dxa"/>
          </w:tcPr>
          <w:p w14:paraId="539BBAC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2280" w:type="dxa"/>
          </w:tcPr>
          <w:p w14:paraId="185A6594" w14:textId="77777777" w:rsidR="00F3140C" w:rsidRPr="00387FFD" w:rsidRDefault="00F3140C" w:rsidP="008F3F18">
            <w:pPr>
              <w:pStyle w:val="af8"/>
              <w:ind w:right="597"/>
              <w:jc w:val="center"/>
              <w:rPr>
                <w:rFonts w:ascii="Times New Roman" w:hAnsi="Times New Roman"/>
                <w:sz w:val="24"/>
                <w:szCs w:val="24"/>
                <w:lang w:val="kk-KZ"/>
              </w:rPr>
            </w:pPr>
            <w:r w:rsidRPr="00387FFD">
              <w:rPr>
                <w:rFonts w:ascii="Times New Roman" w:hAnsi="Times New Roman"/>
                <w:sz w:val="24"/>
                <w:szCs w:val="24"/>
                <w:lang w:val="kk-KZ"/>
              </w:rPr>
              <w:t>7-10 сынып оқушылары арасындағы оқу-зерттеу жұмыстарының «Жас зерттеуші» ХI ғылыми-практикалық конференция</w:t>
            </w:r>
          </w:p>
        </w:tc>
        <w:tc>
          <w:tcPr>
            <w:tcW w:w="1588" w:type="dxa"/>
          </w:tcPr>
          <w:p w14:paraId="5EF792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30</w:t>
            </w:r>
          </w:p>
        </w:tc>
        <w:tc>
          <w:tcPr>
            <w:tcW w:w="3515" w:type="dxa"/>
          </w:tcPr>
          <w:p w14:paraId="5AAC667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Абдықали Даяна-ІІ орын (Тарих)</w:t>
            </w:r>
          </w:p>
          <w:p w14:paraId="22E351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Айдос Аяжан – ІІІ орын (Ағылшын тілі)</w:t>
            </w:r>
          </w:p>
          <w:p w14:paraId="05C4E66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Аманғали Асыл- Сертификат (математика)</w:t>
            </w:r>
          </w:p>
          <w:p w14:paraId="6DC7F69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Бейсембай Таңнұр-Сертификат (Қазақ тілі)</w:t>
            </w:r>
          </w:p>
          <w:p w14:paraId="2B4B5A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Нұрайым – І орын (Тарих)</w:t>
            </w:r>
          </w:p>
          <w:p w14:paraId="04DF2F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Бидаулетов Расул- Сертификат (Өлкетану)</w:t>
            </w:r>
          </w:p>
          <w:p w14:paraId="0140F4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Болашақ Аида – ІІІ орын (Өлкетану)</w:t>
            </w:r>
          </w:p>
          <w:p w14:paraId="33F641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Ермұхан Дариға – І орын (Физика)</w:t>
            </w:r>
          </w:p>
          <w:p w14:paraId="0947F4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Әшенбек Ажар-ІІ орын (Қазақ әдебиеті)</w:t>
            </w:r>
          </w:p>
          <w:p w14:paraId="286879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Айнұр-ІІ орын (Қоршаған ортаны қорғау және адам денсаулығы)</w:t>
            </w:r>
          </w:p>
          <w:p w14:paraId="4B13C9D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Жұматай Дамира-ІІІ орын (биология)</w:t>
            </w:r>
          </w:p>
          <w:p w14:paraId="51328AA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Игитаева Айсұлу-І орын (этномәдениеттану)</w:t>
            </w:r>
          </w:p>
          <w:p w14:paraId="1AFD95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Кенес Айғаным-ІІІ орын (Ағылшын тілі)</w:t>
            </w:r>
          </w:p>
          <w:p w14:paraId="0D6822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Кенесбек Алтынай-ІІ орын (Өлкетану)</w:t>
            </w:r>
          </w:p>
          <w:p w14:paraId="6F024F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 ІІ орын (математика)</w:t>
            </w:r>
          </w:p>
          <w:p w14:paraId="46B441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Қапен Баян-І орын (Адам және қоғам)</w:t>
            </w:r>
          </w:p>
          <w:p w14:paraId="0C51F47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Ислам-ІІ орын (математика)</w:t>
            </w:r>
          </w:p>
          <w:p w14:paraId="3F1D65F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Қымбат-ІІ орын (этномәдениеттану)</w:t>
            </w:r>
          </w:p>
          <w:p w14:paraId="65DE30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Жанерке-Сертификат (химия)</w:t>
            </w:r>
          </w:p>
          <w:p w14:paraId="17FFB0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Бекнұр-ІІ орын (Тарих)</w:t>
            </w:r>
          </w:p>
          <w:p w14:paraId="473062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Нұртілеуқызы Сабина-Сертификат (өлкетану)</w:t>
            </w:r>
          </w:p>
          <w:p w14:paraId="264F0B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Өмірғалиева Жанерке-ІІ орын (математика)</w:t>
            </w:r>
          </w:p>
          <w:p w14:paraId="416EFC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Орынов Бейбарыс-ІІ орын (Биология)</w:t>
            </w:r>
          </w:p>
          <w:p w14:paraId="59D5BBB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Амина-ІІІ орын (Химия)</w:t>
            </w:r>
          </w:p>
          <w:p w14:paraId="778EE2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Саяхатов Нұрсейіт-І орын (информатика)</w:t>
            </w:r>
          </w:p>
          <w:p w14:paraId="3F9DAA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Айгерім-ІІ орын (Өлкетану)</w:t>
            </w:r>
          </w:p>
          <w:p w14:paraId="1EB520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Сұлтанова Дильназ-І орын (орыс әдебиеті)</w:t>
            </w:r>
          </w:p>
          <w:p w14:paraId="25B616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Төлеген Жантас-Сертификат (қазақ әдебиеті)</w:t>
            </w:r>
          </w:p>
          <w:p w14:paraId="5593BC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Щербакова Диана-ІІ орын (орыс әдебиеті)</w:t>
            </w:r>
          </w:p>
        </w:tc>
        <w:tc>
          <w:tcPr>
            <w:tcW w:w="2722" w:type="dxa"/>
          </w:tcPr>
          <w:p w14:paraId="1FA0870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Тасырбаева Д.Д.</w:t>
            </w:r>
          </w:p>
          <w:p w14:paraId="6C68B3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Шевчук Л.В.</w:t>
            </w:r>
          </w:p>
          <w:p w14:paraId="07A979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p w14:paraId="0BB547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p w14:paraId="449599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p w14:paraId="3A30AE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p w14:paraId="78A292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p w14:paraId="0FED69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p w14:paraId="21E3BE5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p w14:paraId="3908CB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p w14:paraId="217199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Осербаева А.Б.</w:t>
            </w:r>
          </w:p>
          <w:p w14:paraId="1E2328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p w14:paraId="45DE04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Толеуқадыр А.Ж.</w:t>
            </w:r>
          </w:p>
          <w:p w14:paraId="716D93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Құрметбек Б.</w:t>
            </w:r>
          </w:p>
          <w:p w14:paraId="13B935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p w14:paraId="434C66E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p w14:paraId="651412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4E08DCB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Толеуқадыр А.Ж.</w:t>
            </w:r>
          </w:p>
          <w:p w14:paraId="45078E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p w14:paraId="4E01FF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3DB475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Райымбекова Д.М.</w:t>
            </w:r>
          </w:p>
          <w:p w14:paraId="4F14FCF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p w14:paraId="733989D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p w14:paraId="016ABF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p w14:paraId="77538174" w14:textId="77777777" w:rsidR="00F3140C" w:rsidRPr="00387FFD" w:rsidRDefault="00F3140C" w:rsidP="008F3F18">
            <w:pPr>
              <w:pStyle w:val="af8"/>
              <w:rPr>
                <w:rFonts w:ascii="Times New Roman" w:hAnsi="Times New Roman"/>
                <w:sz w:val="24"/>
                <w:szCs w:val="24"/>
                <w:lang w:val="kk-KZ"/>
              </w:rPr>
            </w:pPr>
          </w:p>
          <w:p w14:paraId="599A42B7" w14:textId="77777777" w:rsidR="00F3140C" w:rsidRPr="00387FFD" w:rsidRDefault="00F3140C" w:rsidP="008F3F18">
            <w:pPr>
              <w:pStyle w:val="af8"/>
              <w:rPr>
                <w:rFonts w:ascii="Times New Roman" w:hAnsi="Times New Roman"/>
                <w:sz w:val="24"/>
                <w:szCs w:val="24"/>
                <w:lang w:val="kk-KZ"/>
              </w:rPr>
            </w:pPr>
          </w:p>
        </w:tc>
      </w:tr>
      <w:tr w:rsidR="00F3140C" w:rsidRPr="00387FFD" w14:paraId="789E76E7" w14:textId="77777777" w:rsidTr="006A1CB3">
        <w:trPr>
          <w:trHeight w:val="1689"/>
        </w:trPr>
        <w:tc>
          <w:tcPr>
            <w:tcW w:w="522" w:type="dxa"/>
          </w:tcPr>
          <w:p w14:paraId="6F778A2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w:t>
            </w:r>
          </w:p>
        </w:tc>
        <w:tc>
          <w:tcPr>
            <w:tcW w:w="2280" w:type="dxa"/>
          </w:tcPr>
          <w:p w14:paraId="57FB049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1-6 сынып оқушыларының зерттеу жобалары мен шығармашылық жұмыстары «Зерде» республикалық конкурсының аудандық кезеңі</w:t>
            </w:r>
          </w:p>
        </w:tc>
        <w:tc>
          <w:tcPr>
            <w:tcW w:w="1588" w:type="dxa"/>
          </w:tcPr>
          <w:p w14:paraId="53EC887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26</w:t>
            </w:r>
          </w:p>
        </w:tc>
        <w:tc>
          <w:tcPr>
            <w:tcW w:w="3515" w:type="dxa"/>
          </w:tcPr>
          <w:p w14:paraId="343B6AF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Абзалхан Аружан-І орын (информатика)</w:t>
            </w:r>
          </w:p>
          <w:p w14:paraId="668328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Анар-Сертификат</w:t>
            </w:r>
          </w:p>
          <w:p w14:paraId="50ACD5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Ерқанат-Сертификат</w:t>
            </w:r>
          </w:p>
          <w:p w14:paraId="117A1D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Асылхан Айқанат-ІІ орын (математика)</w:t>
            </w:r>
          </w:p>
          <w:p w14:paraId="14BEF3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Ашимова Сезім-Сертификат</w:t>
            </w:r>
          </w:p>
          <w:p w14:paraId="7C9C34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Байұзақ Айару-ІІІ орын (информатика)</w:t>
            </w:r>
          </w:p>
          <w:p w14:paraId="0F99C6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Гафиуллина Розалина-Сертификат</w:t>
            </w:r>
          </w:p>
          <w:p w14:paraId="19560B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Айзере-І орын (туризм және спорт)</w:t>
            </w:r>
          </w:p>
          <w:p w14:paraId="1504912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Елубай Қадыржан-Сертификат</w:t>
            </w:r>
          </w:p>
          <w:p w14:paraId="6B4098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Ерланұлы Төрекелді-Сертификат</w:t>
            </w:r>
          </w:p>
          <w:p w14:paraId="282538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Жеңіс Сезім-ІІ орын (өлкетану)</w:t>
            </w:r>
          </w:p>
          <w:p w14:paraId="36E67D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Қайролла Зере-ІІІ орын (химия)</w:t>
            </w:r>
          </w:p>
          <w:p w14:paraId="435D6D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Қайыркен Ақбота-ІІ орын (психология)</w:t>
            </w:r>
          </w:p>
          <w:p w14:paraId="723745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Мансурқызы Раяна-І орын (медицина)</w:t>
            </w:r>
          </w:p>
          <w:p w14:paraId="4D71CB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Махамбет Айару-ІІІ орын (биология)</w:t>
            </w:r>
          </w:p>
          <w:p w14:paraId="21A3D6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Мурат Нурмуханбет-ІІІ орын (этномәдениеттану)</w:t>
            </w:r>
          </w:p>
          <w:p w14:paraId="255A90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Сабыржан Эльнара-І орын (тарих)</w:t>
            </w:r>
          </w:p>
          <w:p w14:paraId="1E60707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Себеп Әділет-ІІ орын (биология)</w:t>
            </w:r>
          </w:p>
          <w:p w14:paraId="74C644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Себеп Ақниет-ІІ орын (биология)</w:t>
            </w:r>
          </w:p>
          <w:p w14:paraId="754ACE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Сейтжан Арайлым-Сертификат</w:t>
            </w:r>
          </w:p>
          <w:p w14:paraId="51DC51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Аяулым-І орын (биология)</w:t>
            </w:r>
          </w:p>
          <w:p w14:paraId="0C40DB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Талғатбек Нұрмұханбет-І орын (этномәдениеттану)</w:t>
            </w:r>
          </w:p>
          <w:p w14:paraId="2F21552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Тілектес Нұрайым-ІІІ орын (өлкетану)</w:t>
            </w:r>
          </w:p>
          <w:p w14:paraId="2CCC663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Тлеуғабыл Асхат-Сертификат</w:t>
            </w:r>
          </w:p>
          <w:p w14:paraId="387992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Шайхы Айзере-Сертификат</w:t>
            </w:r>
          </w:p>
        </w:tc>
        <w:tc>
          <w:tcPr>
            <w:tcW w:w="2722" w:type="dxa"/>
          </w:tcPr>
          <w:p w14:paraId="2AFF18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Жакаева А.</w:t>
            </w:r>
          </w:p>
          <w:p w14:paraId="1768516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Мұқыш А.Е.</w:t>
            </w:r>
          </w:p>
          <w:p w14:paraId="18070AA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Мужтабина Ж.А.</w:t>
            </w:r>
          </w:p>
          <w:p w14:paraId="61313BC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p w14:paraId="38D027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p w14:paraId="2477EA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Искандирова Ф.М.</w:t>
            </w:r>
          </w:p>
          <w:p w14:paraId="276E1D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p w14:paraId="4671A8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Т.Р.</w:t>
            </w:r>
          </w:p>
          <w:p w14:paraId="115492F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p w14:paraId="7497A4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308A5497" w14:textId="77777777" w:rsidTr="006A1CB3">
        <w:trPr>
          <w:trHeight w:val="1123"/>
        </w:trPr>
        <w:tc>
          <w:tcPr>
            <w:tcW w:w="522" w:type="dxa"/>
          </w:tcPr>
          <w:p w14:paraId="72446A4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3</w:t>
            </w:r>
          </w:p>
        </w:tc>
        <w:tc>
          <w:tcPr>
            <w:tcW w:w="2280" w:type="dxa"/>
          </w:tcPr>
          <w:p w14:paraId="45AE61C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Жалпы білім беретін пәндер бойынша Республикалық олимпиаданың аудандық кезеңі</w:t>
            </w:r>
          </w:p>
        </w:tc>
        <w:tc>
          <w:tcPr>
            <w:tcW w:w="1588" w:type="dxa"/>
          </w:tcPr>
          <w:p w14:paraId="4DEA522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29</w:t>
            </w:r>
          </w:p>
        </w:tc>
        <w:tc>
          <w:tcPr>
            <w:tcW w:w="3515" w:type="dxa"/>
          </w:tcPr>
          <w:p w14:paraId="315F99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Қайратжан Жансая-</w:t>
            </w:r>
          </w:p>
          <w:p w14:paraId="3B989D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(Ағылшын тілі)</w:t>
            </w:r>
          </w:p>
          <w:p w14:paraId="68D695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Оңғарбаева Жанерке-ІІІ орын (Ағылшын тілі)</w:t>
            </w:r>
          </w:p>
          <w:p w14:paraId="0B33CCC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Ашимов Мирас-Сертификат</w:t>
            </w:r>
          </w:p>
          <w:p w14:paraId="5D442C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Бейбітова Сабина-</w:t>
            </w:r>
          </w:p>
          <w:p w14:paraId="1B64C5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(Биология)</w:t>
            </w:r>
          </w:p>
          <w:p w14:paraId="03EAD1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Жалгасова Дамира-Сертификат</w:t>
            </w:r>
          </w:p>
          <w:p w14:paraId="626F93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Кабелденова Айша-Сертификат</w:t>
            </w:r>
          </w:p>
          <w:p w14:paraId="6D752CC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Кайшенова Томирис-</w:t>
            </w:r>
          </w:p>
          <w:p w14:paraId="4344A2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 орын (География)</w:t>
            </w:r>
          </w:p>
          <w:p w14:paraId="3B16C2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Серік Тоғжан-ІІІ орын (География)</w:t>
            </w:r>
          </w:p>
          <w:p w14:paraId="732314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Саяхатов Нұрсейіт-ІІ орын (Информатика)</w:t>
            </w:r>
          </w:p>
          <w:p w14:paraId="23CCE3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Сисенғали Ельдар-ІІ орын (Информатика)</w:t>
            </w:r>
          </w:p>
          <w:p w14:paraId="063C75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Камшат-ІІ орын (Қазақ тілі мен әдебиеті)</w:t>
            </w:r>
          </w:p>
          <w:p w14:paraId="586837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Кайыркен Ақжан-Сертификат</w:t>
            </w:r>
          </w:p>
          <w:p w14:paraId="311BC4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Айгерім-ІІІ орын (Қазақ тілі мен әдебиеті)</w:t>
            </w:r>
          </w:p>
          <w:p w14:paraId="1144A1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Нұрайым- Сертификат</w:t>
            </w:r>
          </w:p>
          <w:p w14:paraId="10FCDA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Орынов Бейбарыс-ІІ орын (Қазақстан тарихы)</w:t>
            </w:r>
          </w:p>
          <w:p w14:paraId="4F6489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Хамзина Аяулым-Сертификат</w:t>
            </w:r>
          </w:p>
          <w:p w14:paraId="5F0953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Щербакова Диана-ІІІ орын (Қазақстан тарихы)</w:t>
            </w:r>
          </w:p>
          <w:p w14:paraId="03E57B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Аманова Сабина-ІІІ орын (Математика)</w:t>
            </w:r>
          </w:p>
          <w:p w14:paraId="15CDEC8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Молдаш Алдияр-Сертификат</w:t>
            </w:r>
          </w:p>
          <w:p w14:paraId="17F710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Есенова Сабина-І орын (Орыс тілі мен әдебиеті)</w:t>
            </w:r>
          </w:p>
          <w:p w14:paraId="7C426B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Кох Алина-ІІ орын (Орыс тілі мен әдебиеті)</w:t>
            </w:r>
          </w:p>
          <w:p w14:paraId="1B2C9AF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Аманбек Наргиз-Сертификат</w:t>
            </w:r>
          </w:p>
          <w:p w14:paraId="1942A7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Ляззатова Мадина-І орын (Орыс тілі)</w:t>
            </w:r>
          </w:p>
          <w:p w14:paraId="2D26F0B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Мусайпова Гульдан-Сертификат</w:t>
            </w:r>
          </w:p>
          <w:p w14:paraId="49EE3D2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Өміртай Айым-ІІІ орын (Орыс тілі)</w:t>
            </w:r>
          </w:p>
          <w:p w14:paraId="53ADE2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Дулат Әділет-І орын (Физика)</w:t>
            </w:r>
          </w:p>
          <w:p w14:paraId="50CCC7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Белгітай Айгерім-ІІІ орын (Химия)</w:t>
            </w:r>
          </w:p>
          <w:p w14:paraId="5AFE155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Жәнібекқызы Айдана-І орын (Химия)</w:t>
            </w:r>
          </w:p>
          <w:p w14:paraId="2970EA0D" w14:textId="2C929DFE"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Жанель-ІІ орын (Химия)</w:t>
            </w:r>
          </w:p>
        </w:tc>
        <w:tc>
          <w:tcPr>
            <w:tcW w:w="2722" w:type="dxa"/>
          </w:tcPr>
          <w:p w14:paraId="6BCFD0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Бексултан Э.Е.</w:t>
            </w:r>
          </w:p>
          <w:p w14:paraId="1E7C18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Бектурова Г.А.</w:t>
            </w:r>
          </w:p>
          <w:p w14:paraId="19CE63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p w14:paraId="1DC379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Тамабаева Н.А.</w:t>
            </w:r>
          </w:p>
          <w:p w14:paraId="6F1354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Тасболат С.М.</w:t>
            </w:r>
          </w:p>
          <w:p w14:paraId="5398C92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Райымбекова Д.М.</w:t>
            </w:r>
          </w:p>
          <w:p w14:paraId="276ACF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Максутова А.А.</w:t>
            </w:r>
          </w:p>
          <w:p w14:paraId="47A8B53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p w14:paraId="2E3C5E1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p w14:paraId="5CF255C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p w14:paraId="57D24AD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p w14:paraId="398E5B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p w14:paraId="255BC9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p w14:paraId="4D56CEA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164357C1" w14:textId="77777777" w:rsidR="00F3140C" w:rsidRPr="00387FFD" w:rsidRDefault="00F3140C" w:rsidP="008F3F18">
            <w:pPr>
              <w:pStyle w:val="af8"/>
              <w:rPr>
                <w:rFonts w:ascii="Times New Roman" w:hAnsi="Times New Roman"/>
                <w:sz w:val="24"/>
                <w:szCs w:val="24"/>
                <w:lang w:val="kk-KZ"/>
              </w:rPr>
            </w:pPr>
          </w:p>
        </w:tc>
      </w:tr>
      <w:tr w:rsidR="00F3140C" w:rsidRPr="00387FFD" w14:paraId="0CC8B66D" w14:textId="77777777" w:rsidTr="006A1CB3">
        <w:trPr>
          <w:trHeight w:val="1692"/>
        </w:trPr>
        <w:tc>
          <w:tcPr>
            <w:tcW w:w="522" w:type="dxa"/>
          </w:tcPr>
          <w:p w14:paraId="45DBF7A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4</w:t>
            </w:r>
          </w:p>
        </w:tc>
        <w:tc>
          <w:tcPr>
            <w:tcW w:w="2280" w:type="dxa"/>
          </w:tcPr>
          <w:p w14:paraId="22B8907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Республикалық балалар оқулары байқауы</w:t>
            </w:r>
          </w:p>
          <w:p w14:paraId="1D8C0EE9" w14:textId="77777777" w:rsidR="00F3140C" w:rsidRPr="00387FFD" w:rsidRDefault="00F3140C" w:rsidP="008F3F18">
            <w:pPr>
              <w:pStyle w:val="af8"/>
              <w:jc w:val="center"/>
              <w:rPr>
                <w:rFonts w:ascii="Times New Roman" w:hAnsi="Times New Roman"/>
                <w:sz w:val="24"/>
                <w:szCs w:val="24"/>
                <w:lang w:val="kk-KZ"/>
              </w:rPr>
            </w:pPr>
          </w:p>
        </w:tc>
        <w:tc>
          <w:tcPr>
            <w:tcW w:w="1588" w:type="dxa"/>
          </w:tcPr>
          <w:p w14:paraId="2124D20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515" w:type="dxa"/>
          </w:tcPr>
          <w:p w14:paraId="1C99C7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Болат Айдана- ІІ орын</w:t>
            </w:r>
          </w:p>
          <w:p w14:paraId="5280E6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Кәмшат- ІІІ орын</w:t>
            </w:r>
          </w:p>
          <w:p w14:paraId="361AF9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Айтуған Балауса –ІІІ орын</w:t>
            </w:r>
          </w:p>
          <w:p w14:paraId="43D381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Қалдыбеков Иманали-Алғыс хат</w:t>
            </w:r>
          </w:p>
          <w:p w14:paraId="2411C1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Дайырхан Гүлсезім- Алғыс хат</w:t>
            </w:r>
          </w:p>
        </w:tc>
        <w:tc>
          <w:tcPr>
            <w:tcW w:w="2722" w:type="dxa"/>
          </w:tcPr>
          <w:p w14:paraId="58344C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p w14:paraId="6977094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p w14:paraId="16AB5D4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p w14:paraId="4725618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p w14:paraId="001A52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Есенбекова А.Ж.</w:t>
            </w:r>
          </w:p>
        </w:tc>
      </w:tr>
      <w:tr w:rsidR="00F3140C" w:rsidRPr="00387FFD" w14:paraId="1D6C075E" w14:textId="77777777" w:rsidTr="0026435F">
        <w:trPr>
          <w:trHeight w:val="2350"/>
        </w:trPr>
        <w:tc>
          <w:tcPr>
            <w:tcW w:w="522" w:type="dxa"/>
          </w:tcPr>
          <w:p w14:paraId="0B0B20B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2280" w:type="dxa"/>
          </w:tcPr>
          <w:p w14:paraId="44F28EF2"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Республикалық IQanat олимпиадасының аудандық кезеңінің жеңімпаздары</w:t>
            </w:r>
          </w:p>
        </w:tc>
        <w:tc>
          <w:tcPr>
            <w:tcW w:w="1588" w:type="dxa"/>
          </w:tcPr>
          <w:p w14:paraId="2862A44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10</w:t>
            </w:r>
          </w:p>
        </w:tc>
        <w:tc>
          <w:tcPr>
            <w:tcW w:w="3515" w:type="dxa"/>
          </w:tcPr>
          <w:p w14:paraId="6B44D3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Абильдинова Мадина-Сертификат</w:t>
            </w:r>
          </w:p>
          <w:p w14:paraId="4A7350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Бражник Максим-Сертификат</w:t>
            </w:r>
          </w:p>
          <w:p w14:paraId="44ED17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Евтушенок Яромир-Сертификат</w:t>
            </w:r>
          </w:p>
          <w:p w14:paraId="56B64B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Айнұр-Сертификат</w:t>
            </w:r>
          </w:p>
          <w:p w14:paraId="2A7CDEF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Жуанышбаева Лиана-Сертификат</w:t>
            </w:r>
          </w:p>
          <w:p w14:paraId="1381E6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Кайшенова Дильназ-Сертификат</w:t>
            </w:r>
          </w:p>
          <w:p w14:paraId="797DF86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Дильназ-Сертификат</w:t>
            </w:r>
          </w:p>
          <w:p w14:paraId="70AEE7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Нұрғали Елнара-Сертификат</w:t>
            </w:r>
          </w:p>
          <w:p w14:paraId="00EE25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Сатыбалды Айткен-Сертификат</w:t>
            </w:r>
          </w:p>
          <w:p w14:paraId="4B10A7A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Сысоева София-Сертификат</w:t>
            </w:r>
          </w:p>
        </w:tc>
        <w:tc>
          <w:tcPr>
            <w:tcW w:w="2722" w:type="dxa"/>
          </w:tcPr>
          <w:p w14:paraId="58FCD7D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p w14:paraId="76F1F3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p w14:paraId="3B1A5A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p w14:paraId="7D180D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p w14:paraId="1EBB95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4C177674" w14:textId="77777777" w:rsidTr="006A1CB3">
        <w:trPr>
          <w:trHeight w:val="1643"/>
        </w:trPr>
        <w:tc>
          <w:tcPr>
            <w:tcW w:w="522" w:type="dxa"/>
          </w:tcPr>
          <w:p w14:paraId="5463723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2280" w:type="dxa"/>
          </w:tcPr>
          <w:p w14:paraId="0621BCB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«Roboland-2022» Халықаралық робототехника, бағдарламалау технологиялар фестивалі</w:t>
            </w:r>
          </w:p>
        </w:tc>
        <w:tc>
          <w:tcPr>
            <w:tcW w:w="1588" w:type="dxa"/>
          </w:tcPr>
          <w:p w14:paraId="5751814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515" w:type="dxa"/>
          </w:tcPr>
          <w:p w14:paraId="6CDAA2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Қуат Алдияр –І орын</w:t>
            </w:r>
          </w:p>
          <w:p w14:paraId="1AA514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Назаренко Дмитрий-І орын</w:t>
            </w:r>
          </w:p>
          <w:p w14:paraId="4A0009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Холодова Надежда- І орын</w:t>
            </w:r>
          </w:p>
          <w:p w14:paraId="7E7288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Саян Ясин – І орын</w:t>
            </w:r>
          </w:p>
          <w:p w14:paraId="0AF022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Қайырберлі Нұржол- І орын</w:t>
            </w:r>
          </w:p>
          <w:p w14:paraId="0AEE8C94" w14:textId="4896FEB3"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Сайлаубай Темірлан-І орын</w:t>
            </w:r>
          </w:p>
        </w:tc>
        <w:tc>
          <w:tcPr>
            <w:tcW w:w="2722" w:type="dxa"/>
          </w:tcPr>
          <w:p w14:paraId="7C93C5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Д.В.</w:t>
            </w:r>
          </w:p>
        </w:tc>
      </w:tr>
      <w:tr w:rsidR="00F3140C" w:rsidRPr="00387FFD" w14:paraId="5FD39D7B" w14:textId="77777777" w:rsidTr="006A1CB3">
        <w:trPr>
          <w:trHeight w:val="972"/>
        </w:trPr>
        <w:tc>
          <w:tcPr>
            <w:tcW w:w="522" w:type="dxa"/>
          </w:tcPr>
          <w:p w14:paraId="3B2810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7</w:t>
            </w:r>
          </w:p>
        </w:tc>
        <w:tc>
          <w:tcPr>
            <w:tcW w:w="2280" w:type="dxa"/>
          </w:tcPr>
          <w:p w14:paraId="0AFE14E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«Менің шағын Отаным» конкурсы</w:t>
            </w:r>
          </w:p>
        </w:tc>
        <w:tc>
          <w:tcPr>
            <w:tcW w:w="1588" w:type="dxa"/>
          </w:tcPr>
          <w:p w14:paraId="5075A86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4CC97AB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 xml:space="preserve">Сайлаубай </w:t>
            </w:r>
            <w:r w:rsidRPr="00387FFD">
              <w:rPr>
                <w:rFonts w:ascii="Times New Roman" w:hAnsi="Times New Roman"/>
                <w:sz w:val="24"/>
                <w:szCs w:val="24"/>
                <w:lang w:val="kk-KZ"/>
              </w:rPr>
              <w:t>Ақжігіт- Сертификат</w:t>
            </w:r>
          </w:p>
          <w:p w14:paraId="148D6D5F" w14:textId="3771C7FC" w:rsidR="00F3140C" w:rsidRPr="006A1CB3"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Мұратов Мирас-Сертификат</w:t>
            </w:r>
          </w:p>
        </w:tc>
        <w:tc>
          <w:tcPr>
            <w:tcW w:w="2722" w:type="dxa"/>
          </w:tcPr>
          <w:p w14:paraId="10A99A2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 Р.К.</w:t>
            </w:r>
          </w:p>
          <w:p w14:paraId="558B65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4FA1A9E8" w14:textId="77777777" w:rsidTr="0026435F">
        <w:tc>
          <w:tcPr>
            <w:tcW w:w="522" w:type="dxa"/>
          </w:tcPr>
          <w:p w14:paraId="544D4EF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8</w:t>
            </w:r>
          </w:p>
        </w:tc>
        <w:tc>
          <w:tcPr>
            <w:tcW w:w="2280" w:type="dxa"/>
          </w:tcPr>
          <w:p w14:paraId="34DB97C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w:t>
            </w:r>
            <w:r w:rsidRPr="00387FFD">
              <w:rPr>
                <w:rFonts w:ascii="Times New Roman" w:hAnsi="Times New Roman"/>
                <w:bCs/>
                <w:sz w:val="24"/>
                <w:szCs w:val="24"/>
                <w:lang w:val="kk-KZ"/>
              </w:rPr>
              <w:t>Жыл оқушысы” байқауы</w:t>
            </w:r>
          </w:p>
        </w:tc>
        <w:tc>
          <w:tcPr>
            <w:tcW w:w="1588" w:type="dxa"/>
          </w:tcPr>
          <w:p w14:paraId="67596CC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6CAFDC52"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Мусахметова Айбиби-ІІ орын</w:t>
            </w:r>
          </w:p>
          <w:p w14:paraId="31A42C8D" w14:textId="77777777" w:rsidR="00F3140C" w:rsidRPr="00387FFD" w:rsidRDefault="00F3140C" w:rsidP="008F3F18">
            <w:pPr>
              <w:pStyle w:val="af8"/>
              <w:rPr>
                <w:rFonts w:ascii="Times New Roman" w:hAnsi="Times New Roman"/>
                <w:sz w:val="24"/>
                <w:szCs w:val="24"/>
                <w:lang w:val="kk-KZ"/>
              </w:rPr>
            </w:pPr>
          </w:p>
        </w:tc>
        <w:tc>
          <w:tcPr>
            <w:tcW w:w="2722" w:type="dxa"/>
          </w:tcPr>
          <w:p w14:paraId="024DF35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Толтаева Г.Б.</w:t>
            </w:r>
          </w:p>
          <w:p w14:paraId="037C38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0B6A13B8" w14:textId="77777777" w:rsidTr="0026435F">
        <w:tc>
          <w:tcPr>
            <w:tcW w:w="522" w:type="dxa"/>
          </w:tcPr>
          <w:p w14:paraId="07FFFBC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9</w:t>
            </w:r>
          </w:p>
        </w:tc>
        <w:tc>
          <w:tcPr>
            <w:tcW w:w="2280" w:type="dxa"/>
          </w:tcPr>
          <w:p w14:paraId="026A7E9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rPr>
              <w:t xml:space="preserve">5-6 </w:t>
            </w:r>
            <w:r w:rsidRPr="00387FFD">
              <w:rPr>
                <w:rFonts w:ascii="Times New Roman" w:hAnsi="Times New Roman"/>
                <w:bCs/>
                <w:sz w:val="24"/>
                <w:szCs w:val="24"/>
                <w:lang w:val="kk-KZ"/>
              </w:rPr>
              <w:t>оқушыларына арналған Республикалық олимпиада</w:t>
            </w:r>
          </w:p>
        </w:tc>
        <w:tc>
          <w:tcPr>
            <w:tcW w:w="1588" w:type="dxa"/>
          </w:tcPr>
          <w:p w14:paraId="4A8778B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16</w:t>
            </w:r>
          </w:p>
        </w:tc>
        <w:tc>
          <w:tcPr>
            <w:tcW w:w="3515" w:type="dxa"/>
          </w:tcPr>
          <w:p w14:paraId="4A2FDD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Гафиуллина Розалина-</w:t>
            </w:r>
            <w:r w:rsidRPr="00387FFD">
              <w:rPr>
                <w:rFonts w:ascii="Times New Roman" w:hAnsi="Times New Roman"/>
                <w:sz w:val="24"/>
                <w:szCs w:val="24"/>
                <w:lang w:val="kk-KZ"/>
              </w:rPr>
              <w:t>І орын</w:t>
            </w:r>
          </w:p>
          <w:p w14:paraId="29553FD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Дуанбаева Мадина-І орын</w:t>
            </w:r>
          </w:p>
          <w:p w14:paraId="467F5F0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Ашимова Сезім-ІІ орын</w:t>
            </w:r>
          </w:p>
          <w:p w14:paraId="1F6E027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Қуаныш Адель-ІІ орын</w:t>
            </w:r>
          </w:p>
          <w:p w14:paraId="5A613E0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 xml:space="preserve">Амангелдіқызы  Даяна-Сертификат </w:t>
            </w:r>
          </w:p>
          <w:p w14:paraId="5F96B37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Арқалық Ерқанат-Сертификат</w:t>
            </w:r>
          </w:p>
          <w:p w14:paraId="336EE8C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 xml:space="preserve">Данияр Алуа-Сертифиакт </w:t>
            </w:r>
          </w:p>
          <w:p w14:paraId="40E4849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Ерланұлы Төрекелді-Сертификат</w:t>
            </w:r>
          </w:p>
          <w:p w14:paraId="19BE6E9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Ермек Айару-Сертификат</w:t>
            </w:r>
          </w:p>
          <w:p w14:paraId="39A56E5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Есполов Даниал-Сертификат</w:t>
            </w:r>
          </w:p>
          <w:p w14:paraId="1A88125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Қожанәсіп Балғын-Сертификат</w:t>
            </w:r>
          </w:p>
          <w:p w14:paraId="7134A00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Өмірзақ Айзере-Сертификат</w:t>
            </w:r>
          </w:p>
          <w:p w14:paraId="0AEBC8C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Сергеева Светлана-Сертификат</w:t>
            </w:r>
          </w:p>
          <w:p w14:paraId="1282D9A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Сқақ Айзере-Сертификат</w:t>
            </w:r>
          </w:p>
          <w:p w14:paraId="40E4C79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Талгатбек  Нурмухаммед</w:t>
            </w:r>
            <w:r w:rsidRPr="00387FFD">
              <w:rPr>
                <w:rFonts w:ascii="Times New Roman" w:hAnsi="Times New Roman"/>
                <w:sz w:val="24"/>
                <w:szCs w:val="24"/>
                <w:lang w:val="kk-KZ"/>
              </w:rPr>
              <w:t>-Сертификат</w:t>
            </w:r>
          </w:p>
          <w:p w14:paraId="69AFB997" w14:textId="2311EFCE" w:rsidR="00F3140C" w:rsidRPr="006A1CB3"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Шынасыл Арсен-Сертификат</w:t>
            </w:r>
          </w:p>
        </w:tc>
        <w:tc>
          <w:tcPr>
            <w:tcW w:w="2722" w:type="dxa"/>
          </w:tcPr>
          <w:p w14:paraId="156FD80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Ишмагамбетова Р.О.</w:t>
            </w:r>
          </w:p>
          <w:p w14:paraId="7EBE8BC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Толтаева  Г.Б.</w:t>
            </w:r>
          </w:p>
          <w:p w14:paraId="6F0472C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Махмуова Ш.М.</w:t>
            </w:r>
          </w:p>
          <w:p w14:paraId="18B5473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Канафина А.С.</w:t>
            </w:r>
          </w:p>
          <w:p w14:paraId="7D7AD97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Схах К.</w:t>
            </w:r>
          </w:p>
          <w:p w14:paraId="6CF63A3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Тамабаева  Н.А.</w:t>
            </w:r>
          </w:p>
          <w:p w14:paraId="3D245DF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Керимбаева Г.К.</w:t>
            </w:r>
          </w:p>
          <w:p w14:paraId="3735D50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Нурмаганбетова Б.Т.</w:t>
            </w:r>
          </w:p>
          <w:p w14:paraId="273A308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Солдатенкова И.В.</w:t>
            </w:r>
          </w:p>
          <w:p w14:paraId="7E6493B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Жалгабекова А.</w:t>
            </w:r>
          </w:p>
          <w:p w14:paraId="7383CA2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Төлеуқадыр Ә.Ж.</w:t>
            </w:r>
          </w:p>
          <w:p w14:paraId="21EFA2A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Алиманова А.Р</w:t>
            </w:r>
          </w:p>
          <w:p w14:paraId="01406C3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Бектураова Г.А.</w:t>
            </w:r>
          </w:p>
          <w:p w14:paraId="1F852C2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Хасенова Т.М.</w:t>
            </w:r>
          </w:p>
          <w:p w14:paraId="52FB1B9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065E9C9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Мукаеева Ж.А.</w:t>
            </w:r>
          </w:p>
          <w:p w14:paraId="76AAA432" w14:textId="77777777" w:rsidR="00F3140C" w:rsidRPr="00387FFD" w:rsidRDefault="00F3140C" w:rsidP="008F3F18">
            <w:pPr>
              <w:pStyle w:val="af8"/>
              <w:rPr>
                <w:rFonts w:ascii="Times New Roman" w:hAnsi="Times New Roman"/>
                <w:sz w:val="24"/>
                <w:szCs w:val="24"/>
                <w:lang w:val="ru-RU"/>
              </w:rPr>
            </w:pPr>
          </w:p>
        </w:tc>
      </w:tr>
      <w:tr w:rsidR="00F3140C" w:rsidRPr="00387FFD" w14:paraId="7D41F72A" w14:textId="77777777" w:rsidTr="0026435F">
        <w:tc>
          <w:tcPr>
            <w:tcW w:w="522" w:type="dxa"/>
          </w:tcPr>
          <w:p w14:paraId="7F832F9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10</w:t>
            </w:r>
          </w:p>
        </w:tc>
        <w:tc>
          <w:tcPr>
            <w:tcW w:w="2280" w:type="dxa"/>
          </w:tcPr>
          <w:p w14:paraId="66C4B094"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Республикалық жасөспірімдер олимпиадасының аудандық кезеңі</w:t>
            </w:r>
          </w:p>
        </w:tc>
        <w:tc>
          <w:tcPr>
            <w:tcW w:w="1588" w:type="dxa"/>
          </w:tcPr>
          <w:p w14:paraId="22B714F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15</w:t>
            </w:r>
          </w:p>
        </w:tc>
        <w:tc>
          <w:tcPr>
            <w:tcW w:w="3515" w:type="dxa"/>
          </w:tcPr>
          <w:p w14:paraId="64AC94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Ермұхан Дариға-ІІІ орын (Физика)</w:t>
            </w:r>
          </w:p>
          <w:p w14:paraId="4BC189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Бражник Максим-Сертификат</w:t>
            </w:r>
          </w:p>
          <w:p w14:paraId="5ACCF9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Булаев Никита-Сертификат</w:t>
            </w:r>
          </w:p>
          <w:p w14:paraId="047D99E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Исанбаева Алуа-Сертификат</w:t>
            </w:r>
          </w:p>
          <w:p w14:paraId="618576D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Кенес Айғаным-ІІІ орын (Ағылшын тілі)</w:t>
            </w:r>
          </w:p>
          <w:p w14:paraId="582C62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Асылжан-І орын (орыс тілі)</w:t>
            </w:r>
          </w:p>
          <w:p w14:paraId="39DC1B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Қайырберлі Нұржол-ІІ орын (Информатика)</w:t>
            </w:r>
          </w:p>
          <w:p w14:paraId="4C2A25A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Ислам-ІІІ орын (Математика)</w:t>
            </w:r>
          </w:p>
          <w:p w14:paraId="07F35D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Жанерке-І орын (Химия)</w:t>
            </w:r>
          </w:p>
          <w:p w14:paraId="1E5F44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Бекнұр-І орын (Қазақстан тарихы)</w:t>
            </w:r>
          </w:p>
          <w:p w14:paraId="47DFF21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Сатыбалды Айткен-ІІ орын (Математика)</w:t>
            </w:r>
          </w:p>
          <w:p w14:paraId="755874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Серикбаева Диана-ІІІ орын (Физика)</w:t>
            </w:r>
          </w:p>
          <w:p w14:paraId="5D6E48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Сысоева София-Сертификат</w:t>
            </w:r>
          </w:p>
          <w:p w14:paraId="6AF27C4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Татиев Мерей-І орын (География)</w:t>
            </w:r>
          </w:p>
          <w:p w14:paraId="5194E977" w14:textId="4E429F1E"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Түсіп Аңсар-І орын (Биология)</w:t>
            </w:r>
          </w:p>
        </w:tc>
        <w:tc>
          <w:tcPr>
            <w:tcW w:w="2722" w:type="dxa"/>
          </w:tcPr>
          <w:p w14:paraId="58CD687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p w14:paraId="5B2CE5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Осербаева А.Б.</w:t>
            </w:r>
          </w:p>
          <w:p w14:paraId="645B5B4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p w14:paraId="1FC927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Райымбекова Д.М.</w:t>
            </w:r>
          </w:p>
          <w:p w14:paraId="02EE03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p w14:paraId="001318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7795080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p w14:paraId="2B6172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Ахметова Г.А.</w:t>
            </w:r>
          </w:p>
          <w:p w14:paraId="54843D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Шинибекова Г.Ж.</w:t>
            </w:r>
          </w:p>
          <w:p w14:paraId="7044CE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Тамабаева Н.А.</w:t>
            </w:r>
          </w:p>
          <w:p w14:paraId="1AB3C2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tc>
      </w:tr>
      <w:tr w:rsidR="00F3140C" w:rsidRPr="00387FFD" w14:paraId="6724FE36" w14:textId="77777777" w:rsidTr="0026435F">
        <w:tc>
          <w:tcPr>
            <w:tcW w:w="522" w:type="dxa"/>
          </w:tcPr>
          <w:p w14:paraId="66B3FC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11</w:t>
            </w:r>
          </w:p>
        </w:tc>
        <w:tc>
          <w:tcPr>
            <w:tcW w:w="2280" w:type="dxa"/>
          </w:tcPr>
          <w:p w14:paraId="21F5DF6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8-11 сынып оқушылары арасындағы лингвистикалық  республикалық олимпиада</w:t>
            </w:r>
          </w:p>
        </w:tc>
        <w:tc>
          <w:tcPr>
            <w:tcW w:w="1588" w:type="dxa"/>
          </w:tcPr>
          <w:p w14:paraId="7087215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9</w:t>
            </w:r>
          </w:p>
        </w:tc>
        <w:tc>
          <w:tcPr>
            <w:tcW w:w="3515" w:type="dxa"/>
          </w:tcPr>
          <w:p w14:paraId="0B17F58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Ким Виктория-І орын</w:t>
            </w:r>
          </w:p>
          <w:p w14:paraId="313328E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Мусахметова Айбиби-ІІІ орын</w:t>
            </w:r>
          </w:p>
          <w:p w14:paraId="12B56FE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Мыңбаева Нұрайым-ІІІ орын</w:t>
            </w:r>
          </w:p>
          <w:p w14:paraId="5593A58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 xml:space="preserve">Перевалова Яна-ІІІ орын </w:t>
            </w:r>
          </w:p>
          <w:p w14:paraId="1C42CC8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Нұрлан Сезім-ІІІ орын</w:t>
            </w:r>
          </w:p>
          <w:p w14:paraId="49ACC9E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Қуан Әмірлан –ІІІ орын</w:t>
            </w:r>
          </w:p>
          <w:p w14:paraId="04CB917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Дроздов Иван</w:t>
            </w:r>
            <w:r w:rsidRPr="00387FFD">
              <w:rPr>
                <w:rFonts w:ascii="Times New Roman" w:hAnsi="Times New Roman"/>
                <w:sz w:val="24"/>
                <w:szCs w:val="24"/>
                <w:lang w:val="kk-KZ"/>
              </w:rPr>
              <w:t>-Сертификат</w:t>
            </w:r>
          </w:p>
          <w:p w14:paraId="109872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Жалгасова Дамира</w:t>
            </w:r>
            <w:r w:rsidRPr="00387FFD">
              <w:rPr>
                <w:rFonts w:ascii="Times New Roman" w:hAnsi="Times New Roman"/>
                <w:sz w:val="24"/>
                <w:szCs w:val="24"/>
                <w:lang w:val="kk-KZ"/>
              </w:rPr>
              <w:t>-Сертификат</w:t>
            </w:r>
          </w:p>
          <w:p w14:paraId="436F496A"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Сатыбалды Айткен-Сертификат</w:t>
            </w:r>
          </w:p>
          <w:p w14:paraId="1F603835" w14:textId="77777777" w:rsidR="00F3140C" w:rsidRPr="00387FFD" w:rsidRDefault="00F3140C" w:rsidP="008F3F18">
            <w:pPr>
              <w:pStyle w:val="af8"/>
              <w:rPr>
                <w:rFonts w:ascii="Times New Roman" w:hAnsi="Times New Roman"/>
                <w:sz w:val="24"/>
                <w:szCs w:val="24"/>
              </w:rPr>
            </w:pPr>
          </w:p>
        </w:tc>
        <w:tc>
          <w:tcPr>
            <w:tcW w:w="2722" w:type="dxa"/>
          </w:tcPr>
          <w:p w14:paraId="495914C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Джукаева Ш.К.,</w:t>
            </w:r>
            <w:r w:rsidRPr="00387FFD">
              <w:rPr>
                <w:rFonts w:ascii="Times New Roman" w:hAnsi="Times New Roman"/>
                <w:sz w:val="24"/>
                <w:szCs w:val="24"/>
                <w:lang w:val="kk-KZ"/>
              </w:rPr>
              <w:t>Труфанова Л.Н.</w:t>
            </w:r>
          </w:p>
          <w:p w14:paraId="797F1A1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Солдатенова И.В.,Шевчук Л.В.</w:t>
            </w:r>
          </w:p>
          <w:p w14:paraId="1C18D19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Толтева Г.Б.,Жаппарова Ф.Т.</w:t>
            </w:r>
          </w:p>
          <w:p w14:paraId="7F2DD47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Керимбаева Г.К.,Шевчук Л.В.</w:t>
            </w:r>
          </w:p>
          <w:p w14:paraId="1C3DAD8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Толтева Г.Б.,Жаппарова Ф.Т.</w:t>
            </w:r>
          </w:p>
          <w:p w14:paraId="0537FB0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Керимбаева Г.К.,Шевчук Л.В.</w:t>
            </w:r>
          </w:p>
          <w:p w14:paraId="4FA5F83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Ишмагамбетова Р.О., Труфанова Л.Н.</w:t>
            </w:r>
          </w:p>
          <w:p w14:paraId="2D30F49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Солдатенова И.В.,Шевчук Л.В</w:t>
            </w:r>
          </w:p>
          <w:p w14:paraId="4A23C95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Толтаева Г.Б.,Сулейменова Б.К.,</w:t>
            </w:r>
          </w:p>
          <w:p w14:paraId="59F057A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Сулейменова А.С.,Исмакова М.М.</w:t>
            </w:r>
          </w:p>
          <w:p w14:paraId="745EEF2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Толтева Г.Б.,Жаппарова Ф.Т.</w:t>
            </w:r>
          </w:p>
          <w:p w14:paraId="790A0E1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Керимбаева Г.К.,Шевчук Л.В.</w:t>
            </w:r>
          </w:p>
          <w:p w14:paraId="11CCC2C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Джукаева Ш.К.,</w:t>
            </w:r>
            <w:r w:rsidRPr="00387FFD">
              <w:rPr>
                <w:rFonts w:ascii="Times New Roman" w:hAnsi="Times New Roman"/>
                <w:sz w:val="24"/>
                <w:szCs w:val="24"/>
                <w:lang w:val="kk-KZ"/>
              </w:rPr>
              <w:t>Труфанова Л.Н.</w:t>
            </w:r>
          </w:p>
          <w:p w14:paraId="775A494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Солдатенова И.В.,Шевчук Л.В.</w:t>
            </w:r>
          </w:p>
          <w:p w14:paraId="5DBB017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Шопанова Ж.О., Сулейменова Б.К., Нурхайдарова Г.А.,Шевчук Л.В.</w:t>
            </w:r>
          </w:p>
          <w:p w14:paraId="6A33FAA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 Ахметова Г.А., Солдатенкова И.В., Шевчук Л.В.</w:t>
            </w:r>
          </w:p>
        </w:tc>
      </w:tr>
      <w:tr w:rsidR="00F3140C" w:rsidRPr="00387FFD" w14:paraId="0C603B94" w14:textId="77777777" w:rsidTr="0026435F">
        <w:tc>
          <w:tcPr>
            <w:tcW w:w="522" w:type="dxa"/>
          </w:tcPr>
          <w:p w14:paraId="11395A6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12</w:t>
            </w:r>
          </w:p>
        </w:tc>
        <w:tc>
          <w:tcPr>
            <w:tcW w:w="2280" w:type="dxa"/>
          </w:tcPr>
          <w:p w14:paraId="604CD8E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Сәкен оқулары</w:t>
            </w:r>
          </w:p>
        </w:tc>
        <w:tc>
          <w:tcPr>
            <w:tcW w:w="1588" w:type="dxa"/>
          </w:tcPr>
          <w:p w14:paraId="7F2A39C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11F7B7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Кәмшат-ІІ орын</w:t>
            </w:r>
          </w:p>
          <w:p w14:paraId="6742B25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Әсеми Нұрбек-І орын</w:t>
            </w:r>
          </w:p>
        </w:tc>
        <w:tc>
          <w:tcPr>
            <w:tcW w:w="2722" w:type="dxa"/>
          </w:tcPr>
          <w:p w14:paraId="04BFC2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p w14:paraId="4B941E6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Жәкен Н.</w:t>
            </w:r>
          </w:p>
        </w:tc>
      </w:tr>
      <w:tr w:rsidR="00F3140C" w:rsidRPr="00387FFD" w14:paraId="7B526E63" w14:textId="77777777" w:rsidTr="0026435F">
        <w:tc>
          <w:tcPr>
            <w:tcW w:w="522" w:type="dxa"/>
          </w:tcPr>
          <w:p w14:paraId="62DA598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13</w:t>
            </w:r>
          </w:p>
        </w:tc>
        <w:tc>
          <w:tcPr>
            <w:tcW w:w="2280" w:type="dxa"/>
          </w:tcPr>
          <w:p w14:paraId="6DA99C28"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Жалпы білім беру ұйымдарының 5-11 сынып оқушылары арасында өткен облыстық «Бүркіт Ысқақұлы поэзиясын мәнерлеп оқу» байқауының аудандық кезеңі</w:t>
            </w:r>
          </w:p>
        </w:tc>
        <w:tc>
          <w:tcPr>
            <w:tcW w:w="1588" w:type="dxa"/>
          </w:tcPr>
          <w:p w14:paraId="1ED89E0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515" w:type="dxa"/>
          </w:tcPr>
          <w:p w14:paraId="773216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Нурламбек Ануар-І орын</w:t>
            </w:r>
          </w:p>
          <w:p w14:paraId="5783F4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Ашимова Сезім-ІІІ орын</w:t>
            </w:r>
          </w:p>
          <w:p w14:paraId="7C5898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Әсеми Нұрбек-Сертификат</w:t>
            </w:r>
          </w:p>
          <w:p w14:paraId="6DE6A1A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Қайролла Інжу-Сертификат</w:t>
            </w:r>
          </w:p>
        </w:tc>
        <w:tc>
          <w:tcPr>
            <w:tcW w:w="2722" w:type="dxa"/>
          </w:tcPr>
          <w:p w14:paraId="43D47E7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Махмктова Ш.М.</w:t>
            </w:r>
          </w:p>
          <w:p w14:paraId="4A04DD1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Жәкен Н.</w:t>
            </w:r>
          </w:p>
          <w:p w14:paraId="37A1D1B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Жумабаева А.О.</w:t>
            </w:r>
          </w:p>
          <w:p w14:paraId="55F6E2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Ж.О.</w:t>
            </w:r>
          </w:p>
        </w:tc>
      </w:tr>
      <w:tr w:rsidR="00F3140C" w:rsidRPr="00387FFD" w14:paraId="2C5C29EA" w14:textId="77777777" w:rsidTr="0026435F">
        <w:tc>
          <w:tcPr>
            <w:tcW w:w="522" w:type="dxa"/>
          </w:tcPr>
          <w:p w14:paraId="2461D49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14</w:t>
            </w:r>
          </w:p>
        </w:tc>
        <w:tc>
          <w:tcPr>
            <w:tcW w:w="2280" w:type="dxa"/>
          </w:tcPr>
          <w:p w14:paraId="582450E2"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3-4 сынып оқушылары арасында өткізілген «Алтын сақа» олимпиадасы</w:t>
            </w:r>
          </w:p>
        </w:tc>
        <w:tc>
          <w:tcPr>
            <w:tcW w:w="1588" w:type="dxa"/>
          </w:tcPr>
          <w:p w14:paraId="043FCD4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515" w:type="dxa"/>
          </w:tcPr>
          <w:p w14:paraId="1EB251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Ақпарқызы Кәусар- ІІІ орын</w:t>
            </w:r>
          </w:p>
          <w:p w14:paraId="39DBD4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Анар-ІІ орын</w:t>
            </w:r>
          </w:p>
          <w:p w14:paraId="416DA9B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Дюсембаева Гулсезім –ІІІ орын</w:t>
            </w:r>
          </w:p>
          <w:p w14:paraId="27143CA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Айзере – І орын</w:t>
            </w:r>
          </w:p>
          <w:p w14:paraId="4E67997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Сәтен Нұрдаулет- Сертификат</w:t>
            </w:r>
          </w:p>
          <w:p w14:paraId="7777A9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Шәйкен Бексұлтан-Сертификат</w:t>
            </w:r>
          </w:p>
        </w:tc>
        <w:tc>
          <w:tcPr>
            <w:tcW w:w="2722" w:type="dxa"/>
          </w:tcPr>
          <w:p w14:paraId="44B7E8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Анварова Б.К.</w:t>
            </w:r>
          </w:p>
          <w:p w14:paraId="5E6796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Жумабаева А.О.</w:t>
            </w:r>
          </w:p>
          <w:p w14:paraId="470DA2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Рахимова Б.</w:t>
            </w:r>
          </w:p>
          <w:p w14:paraId="713229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Муханова А.А.</w:t>
            </w:r>
          </w:p>
        </w:tc>
      </w:tr>
      <w:tr w:rsidR="00F3140C" w:rsidRPr="00387FFD" w14:paraId="2DA38F05" w14:textId="77777777" w:rsidTr="0026435F">
        <w:tc>
          <w:tcPr>
            <w:tcW w:w="522" w:type="dxa"/>
          </w:tcPr>
          <w:p w14:paraId="66C0B6F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15</w:t>
            </w:r>
          </w:p>
        </w:tc>
        <w:tc>
          <w:tcPr>
            <w:tcW w:w="2280" w:type="dxa"/>
          </w:tcPr>
          <w:p w14:paraId="0A38347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Cs/>
                <w:sz w:val="24"/>
                <w:szCs w:val="24"/>
                <w:lang w:val="kk-KZ"/>
              </w:rPr>
              <w:t>5-6 сынып оқушылары арасында өткізілген «Алтын сақа» олимпиадасы</w:t>
            </w:r>
          </w:p>
        </w:tc>
        <w:tc>
          <w:tcPr>
            <w:tcW w:w="1588" w:type="dxa"/>
          </w:tcPr>
          <w:p w14:paraId="29409F8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2F35CF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Ерқанат-І орын</w:t>
            </w:r>
          </w:p>
          <w:p w14:paraId="3E66FF5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Болат Амина-ІІ орын</w:t>
            </w:r>
          </w:p>
        </w:tc>
        <w:tc>
          <w:tcPr>
            <w:tcW w:w="2722" w:type="dxa"/>
          </w:tcPr>
          <w:p w14:paraId="105EF7F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Мұқыш А.</w:t>
            </w:r>
          </w:p>
          <w:p w14:paraId="265B712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Бимакаева Г.Ж.</w:t>
            </w:r>
          </w:p>
          <w:p w14:paraId="1D10EEBD" w14:textId="77777777" w:rsidR="00F3140C" w:rsidRPr="00387FFD" w:rsidRDefault="00F3140C" w:rsidP="008F3F18">
            <w:pPr>
              <w:pStyle w:val="af8"/>
              <w:rPr>
                <w:rFonts w:ascii="Times New Roman" w:hAnsi="Times New Roman"/>
                <w:sz w:val="24"/>
                <w:szCs w:val="24"/>
                <w:lang w:val="ru-RU"/>
              </w:rPr>
            </w:pPr>
          </w:p>
        </w:tc>
      </w:tr>
      <w:tr w:rsidR="00F3140C" w:rsidRPr="00387FFD" w14:paraId="00DE33BA" w14:textId="77777777" w:rsidTr="00DB2BDC">
        <w:trPr>
          <w:trHeight w:val="786"/>
        </w:trPr>
        <w:tc>
          <w:tcPr>
            <w:tcW w:w="522" w:type="dxa"/>
          </w:tcPr>
          <w:p w14:paraId="76B27B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16</w:t>
            </w:r>
          </w:p>
        </w:tc>
        <w:tc>
          <w:tcPr>
            <w:tcW w:w="2280" w:type="dxa"/>
          </w:tcPr>
          <w:p w14:paraId="384417CD" w14:textId="77777777" w:rsidR="00F3140C" w:rsidRPr="00387FFD" w:rsidRDefault="00F3140C" w:rsidP="008F3F18">
            <w:pPr>
              <w:pStyle w:val="af8"/>
              <w:jc w:val="center"/>
              <w:rPr>
                <w:rFonts w:ascii="Times New Roman" w:hAnsi="Times New Roman"/>
                <w:sz w:val="24"/>
                <w:szCs w:val="24"/>
              </w:rPr>
            </w:pPr>
            <w:r w:rsidRPr="00387FFD">
              <w:rPr>
                <w:rFonts w:ascii="Times New Roman" w:hAnsi="Times New Roman"/>
                <w:bCs/>
                <w:sz w:val="24"/>
                <w:szCs w:val="24"/>
                <w:lang w:val="kk-KZ"/>
              </w:rPr>
              <w:t>Кәрім Сауғабай оқулары</w:t>
            </w:r>
          </w:p>
          <w:p w14:paraId="2751F375" w14:textId="77777777" w:rsidR="00F3140C" w:rsidRPr="00387FFD" w:rsidRDefault="00F3140C" w:rsidP="008F3F18">
            <w:pPr>
              <w:pStyle w:val="af8"/>
              <w:jc w:val="center"/>
              <w:rPr>
                <w:rFonts w:ascii="Times New Roman" w:hAnsi="Times New Roman"/>
                <w:sz w:val="24"/>
                <w:szCs w:val="24"/>
                <w:lang w:val="kk-KZ"/>
              </w:rPr>
            </w:pPr>
          </w:p>
        </w:tc>
        <w:tc>
          <w:tcPr>
            <w:tcW w:w="1588" w:type="dxa"/>
          </w:tcPr>
          <w:p w14:paraId="0DF59D2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515" w:type="dxa"/>
          </w:tcPr>
          <w:p w14:paraId="2299DB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Ашимова Сезім-Алғыс хат</w:t>
            </w:r>
          </w:p>
          <w:p w14:paraId="038F0EC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Дайырхан Гүлсезім- Алғыс хат</w:t>
            </w:r>
          </w:p>
          <w:p w14:paraId="223739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Аяулым-Алғыс хат</w:t>
            </w:r>
          </w:p>
        </w:tc>
        <w:tc>
          <w:tcPr>
            <w:tcW w:w="2722" w:type="dxa"/>
          </w:tcPr>
          <w:p w14:paraId="3B9CD66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Есмаганбетова Р.Т.</w:t>
            </w:r>
          </w:p>
          <w:p w14:paraId="0AD9C1B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Есенбекова А.</w:t>
            </w:r>
          </w:p>
          <w:p w14:paraId="5EE9B8A9"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Есмаганбетова Р.Т</w:t>
            </w:r>
          </w:p>
          <w:p w14:paraId="475E1F29" w14:textId="77777777" w:rsidR="00F3140C" w:rsidRPr="00387FFD" w:rsidRDefault="00F3140C" w:rsidP="008F3F18">
            <w:pPr>
              <w:pStyle w:val="af8"/>
              <w:rPr>
                <w:rFonts w:ascii="Times New Roman" w:hAnsi="Times New Roman"/>
                <w:sz w:val="24"/>
                <w:szCs w:val="24"/>
                <w:lang w:val="kk-KZ"/>
              </w:rPr>
            </w:pPr>
          </w:p>
        </w:tc>
      </w:tr>
      <w:tr w:rsidR="00F3140C" w:rsidRPr="00387FFD" w14:paraId="55AE0A08" w14:textId="77777777" w:rsidTr="0026435F">
        <w:tc>
          <w:tcPr>
            <w:tcW w:w="522" w:type="dxa"/>
          </w:tcPr>
          <w:p w14:paraId="6773132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17</w:t>
            </w:r>
          </w:p>
        </w:tc>
        <w:tc>
          <w:tcPr>
            <w:tcW w:w="2280" w:type="dxa"/>
          </w:tcPr>
          <w:p w14:paraId="44B29BEE"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 xml:space="preserve">Жалпы білім беру ұйымдарының 8-11 сынып оқушылары арасындағы «Әбіш оқулары» </w:t>
            </w:r>
          </w:p>
        </w:tc>
        <w:tc>
          <w:tcPr>
            <w:tcW w:w="1588" w:type="dxa"/>
          </w:tcPr>
          <w:p w14:paraId="1314D9D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515" w:type="dxa"/>
          </w:tcPr>
          <w:p w14:paraId="21F517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Аманғазы Рамазан-Сертификат</w:t>
            </w:r>
          </w:p>
          <w:p w14:paraId="528F49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айнұр-Сертификат</w:t>
            </w:r>
          </w:p>
          <w:p w14:paraId="5E0FC5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Кәртай Нұржан-Сертификат</w:t>
            </w:r>
          </w:p>
        </w:tc>
        <w:tc>
          <w:tcPr>
            <w:tcW w:w="2722" w:type="dxa"/>
          </w:tcPr>
          <w:p w14:paraId="1E21FCA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Кашанов Н.Т.</w:t>
            </w:r>
          </w:p>
          <w:p w14:paraId="18E6DC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p w14:paraId="6B9888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1A5FED33" w14:textId="77777777" w:rsidTr="0026435F">
        <w:tc>
          <w:tcPr>
            <w:tcW w:w="522" w:type="dxa"/>
          </w:tcPr>
          <w:p w14:paraId="10C3B85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18</w:t>
            </w:r>
          </w:p>
        </w:tc>
        <w:tc>
          <w:tcPr>
            <w:tcW w:w="2280" w:type="dxa"/>
          </w:tcPr>
          <w:p w14:paraId="3F839681"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 xml:space="preserve">Жалпы білім беру ұйымдарының 9-11 сынып оқушылары арасында қазақ тілі мен әдебиеті </w:t>
            </w:r>
            <w:r w:rsidRPr="00387FFD">
              <w:rPr>
                <w:rFonts w:ascii="Times New Roman" w:hAnsi="Times New Roman"/>
                <w:bCs/>
                <w:sz w:val="24"/>
                <w:szCs w:val="24"/>
                <w:lang w:val="kk-KZ"/>
              </w:rPr>
              <w:lastRenderedPageBreak/>
              <w:t>пәнінен Ләззат Байышқызы атындағы облыстық олимпиаданың аудандық кезеңі</w:t>
            </w:r>
          </w:p>
        </w:tc>
        <w:tc>
          <w:tcPr>
            <w:tcW w:w="1588" w:type="dxa"/>
          </w:tcPr>
          <w:p w14:paraId="3631B5D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3</w:t>
            </w:r>
          </w:p>
        </w:tc>
        <w:tc>
          <w:tcPr>
            <w:tcW w:w="3515" w:type="dxa"/>
          </w:tcPr>
          <w:p w14:paraId="2C19F7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Дамыс Аяулым-Сертификат</w:t>
            </w:r>
          </w:p>
          <w:p w14:paraId="7B3080D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Мынбаева Нұрайым-Сертификат</w:t>
            </w:r>
          </w:p>
          <w:p w14:paraId="0ECC73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Айгерім-Сертификат</w:t>
            </w:r>
          </w:p>
        </w:tc>
        <w:tc>
          <w:tcPr>
            <w:tcW w:w="2722" w:type="dxa"/>
          </w:tcPr>
          <w:p w14:paraId="54855C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Жәкен Н.</w:t>
            </w:r>
          </w:p>
          <w:p w14:paraId="1B46A9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Тольтаева Г.Б.</w:t>
            </w:r>
          </w:p>
          <w:p w14:paraId="00F38C7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7FE702CD" w14:textId="77777777" w:rsidTr="0026435F">
        <w:tc>
          <w:tcPr>
            <w:tcW w:w="522" w:type="dxa"/>
          </w:tcPr>
          <w:p w14:paraId="6D1B73B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19</w:t>
            </w:r>
          </w:p>
        </w:tc>
        <w:tc>
          <w:tcPr>
            <w:tcW w:w="2280" w:type="dxa"/>
          </w:tcPr>
          <w:p w14:paraId="51328BE1"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Жалпы білім беру ұйымдарының 7-11 сынып оқушылары арасындағы өткен облыстық «Ілияс Жансүгіров оқуларының» аудандық кезеңі</w:t>
            </w:r>
          </w:p>
        </w:tc>
        <w:tc>
          <w:tcPr>
            <w:tcW w:w="1588" w:type="dxa"/>
          </w:tcPr>
          <w:p w14:paraId="1B2D23E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2DC76E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Жұматай Көркем-ІІ орын</w:t>
            </w:r>
          </w:p>
        </w:tc>
        <w:tc>
          <w:tcPr>
            <w:tcW w:w="2722" w:type="dxa"/>
          </w:tcPr>
          <w:p w14:paraId="56D68C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3EFD2C96" w14:textId="77777777" w:rsidTr="0026435F">
        <w:tc>
          <w:tcPr>
            <w:tcW w:w="522" w:type="dxa"/>
          </w:tcPr>
          <w:p w14:paraId="5C6370B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w:t>
            </w:r>
          </w:p>
        </w:tc>
        <w:tc>
          <w:tcPr>
            <w:tcW w:w="2280" w:type="dxa"/>
          </w:tcPr>
          <w:p w14:paraId="6DE86BF4"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Жалпы білім беру ұйымдарының 8-11 сынып оқушылары арасындағы «Машһүр-Жүсіп оқулары» аудандық кезеңі</w:t>
            </w:r>
          </w:p>
        </w:tc>
        <w:tc>
          <w:tcPr>
            <w:tcW w:w="1588" w:type="dxa"/>
          </w:tcPr>
          <w:p w14:paraId="08826E6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515" w:type="dxa"/>
          </w:tcPr>
          <w:p w14:paraId="0ED2E5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Камшат-І орын</w:t>
            </w:r>
          </w:p>
          <w:p w14:paraId="4BBEF9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Дильназ-Сертификат</w:t>
            </w:r>
          </w:p>
          <w:p w14:paraId="787836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Айғаным-Сертификат</w:t>
            </w:r>
          </w:p>
        </w:tc>
        <w:tc>
          <w:tcPr>
            <w:tcW w:w="2722" w:type="dxa"/>
          </w:tcPr>
          <w:p w14:paraId="36E18A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p w14:paraId="057928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Максутова А.А.</w:t>
            </w:r>
          </w:p>
          <w:p w14:paraId="141D31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Тольтаева Г.Б.</w:t>
            </w:r>
          </w:p>
        </w:tc>
      </w:tr>
      <w:tr w:rsidR="00F3140C" w:rsidRPr="00387FFD" w14:paraId="7587ADBC" w14:textId="77777777" w:rsidTr="0026435F">
        <w:tc>
          <w:tcPr>
            <w:tcW w:w="522" w:type="dxa"/>
          </w:tcPr>
          <w:p w14:paraId="11A44D1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21</w:t>
            </w:r>
          </w:p>
        </w:tc>
        <w:tc>
          <w:tcPr>
            <w:tcW w:w="2280" w:type="dxa"/>
          </w:tcPr>
          <w:p w14:paraId="672F041C" w14:textId="77777777" w:rsidR="00F3140C" w:rsidRPr="00387FFD" w:rsidRDefault="00F3140C" w:rsidP="008F3F18">
            <w:pPr>
              <w:pStyle w:val="af8"/>
              <w:jc w:val="center"/>
              <w:rPr>
                <w:rFonts w:ascii="Times New Roman" w:hAnsi="Times New Roman"/>
                <w:bCs/>
                <w:sz w:val="24"/>
                <w:szCs w:val="24"/>
                <w:lang w:val="kk-KZ"/>
              </w:rPr>
            </w:pPr>
            <w:r w:rsidRPr="00387FFD">
              <w:rPr>
                <w:rFonts w:ascii="Times New Roman" w:hAnsi="Times New Roman"/>
                <w:bCs/>
                <w:sz w:val="24"/>
                <w:szCs w:val="24"/>
                <w:lang w:val="kk-KZ"/>
              </w:rPr>
              <w:t>Жалпы білім беру ұйымдарының 8-11 сынып оқушылары арасындағы «Мұқағали Мақатаев оқулары» аудандық кезеңі</w:t>
            </w:r>
          </w:p>
        </w:tc>
        <w:tc>
          <w:tcPr>
            <w:tcW w:w="1588" w:type="dxa"/>
          </w:tcPr>
          <w:p w14:paraId="11BD975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515" w:type="dxa"/>
          </w:tcPr>
          <w:p w14:paraId="3162BC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Камшат-ІІ орын</w:t>
            </w:r>
          </w:p>
          <w:p w14:paraId="33E7EA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Айғаным-ІІІ орын</w:t>
            </w:r>
          </w:p>
          <w:p w14:paraId="631182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Айтуған Балауса-Сертификат</w:t>
            </w:r>
          </w:p>
        </w:tc>
        <w:tc>
          <w:tcPr>
            <w:tcW w:w="2722" w:type="dxa"/>
          </w:tcPr>
          <w:p w14:paraId="31D0A9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p w14:paraId="2D12F3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Тольтаева Г.Б.</w:t>
            </w:r>
          </w:p>
          <w:p w14:paraId="4B1B689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18BACE7A" w14:textId="77777777" w:rsidTr="0026435F">
        <w:tc>
          <w:tcPr>
            <w:tcW w:w="522" w:type="dxa"/>
          </w:tcPr>
          <w:p w14:paraId="7120F96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22</w:t>
            </w:r>
          </w:p>
        </w:tc>
        <w:tc>
          <w:tcPr>
            <w:tcW w:w="2280" w:type="dxa"/>
          </w:tcPr>
          <w:p w14:paraId="190E062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Әбдіров Мәжит Аманқұлұлы атындағы математика пәнінен аудандық олимпиада</w:t>
            </w:r>
          </w:p>
        </w:tc>
        <w:tc>
          <w:tcPr>
            <w:tcW w:w="1588" w:type="dxa"/>
          </w:tcPr>
          <w:p w14:paraId="4A0E85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2A2F9A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Қазыбек Парасат –ІІ орын</w:t>
            </w:r>
          </w:p>
          <w:p w14:paraId="7F37E4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Муздыбаева Нурай-ІІІ орын</w:t>
            </w:r>
          </w:p>
          <w:p w14:paraId="1E35F783" w14:textId="77777777" w:rsidR="00F3140C" w:rsidRPr="00387FFD" w:rsidRDefault="00F3140C" w:rsidP="008F3F18">
            <w:pPr>
              <w:pStyle w:val="af8"/>
              <w:rPr>
                <w:rFonts w:ascii="Times New Roman" w:hAnsi="Times New Roman"/>
                <w:sz w:val="24"/>
                <w:szCs w:val="24"/>
                <w:lang w:val="kk-KZ"/>
              </w:rPr>
            </w:pPr>
          </w:p>
        </w:tc>
        <w:tc>
          <w:tcPr>
            <w:tcW w:w="2722" w:type="dxa"/>
          </w:tcPr>
          <w:p w14:paraId="176516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Мұқыш А.Е.</w:t>
            </w:r>
          </w:p>
          <w:p w14:paraId="1C0C238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2C1906F2" w14:textId="77777777" w:rsidTr="0026435F">
        <w:tc>
          <w:tcPr>
            <w:tcW w:w="522" w:type="dxa"/>
          </w:tcPr>
          <w:p w14:paraId="518FE42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23</w:t>
            </w:r>
          </w:p>
        </w:tc>
        <w:tc>
          <w:tcPr>
            <w:tcW w:w="2280" w:type="dxa"/>
          </w:tcPr>
          <w:p w14:paraId="18309119"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Халықаралық ғылым академиясы жоғары мектебінің академигі, техника ғылымдарының докторы, профессор Ж.Ақылбаев атындағы физика пәні олимпиадасы</w:t>
            </w:r>
          </w:p>
        </w:tc>
        <w:tc>
          <w:tcPr>
            <w:tcW w:w="1588" w:type="dxa"/>
          </w:tcPr>
          <w:p w14:paraId="1A3B394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6D1076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Ермұхан Дариға-ІІІ орын</w:t>
            </w:r>
          </w:p>
        </w:tc>
        <w:tc>
          <w:tcPr>
            <w:tcW w:w="2722" w:type="dxa"/>
          </w:tcPr>
          <w:p w14:paraId="2B95C7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398C483C" w14:textId="77777777" w:rsidTr="0026435F">
        <w:tc>
          <w:tcPr>
            <w:tcW w:w="522" w:type="dxa"/>
          </w:tcPr>
          <w:p w14:paraId="572C2B0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24</w:t>
            </w:r>
          </w:p>
        </w:tc>
        <w:tc>
          <w:tcPr>
            <w:tcW w:w="2280" w:type="dxa"/>
          </w:tcPr>
          <w:p w14:paraId="547AD54D"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 xml:space="preserve">Қазақстанның еңбек сінірген ғылым және техника қайраткері, Қазақстан ғылым академиясының академигі , химия ғылымдарының </w:t>
            </w:r>
            <w:r w:rsidRPr="00387FFD">
              <w:rPr>
                <w:rFonts w:ascii="Times New Roman" w:hAnsi="Times New Roman"/>
                <w:bCs/>
                <w:sz w:val="24"/>
                <w:szCs w:val="24"/>
                <w:lang w:val="kk-KZ"/>
              </w:rPr>
              <w:lastRenderedPageBreak/>
              <w:t>докторы, профессор Ш.Батталов атындағы химия пәні олимпиадасының VI аудандық кезеңі</w:t>
            </w:r>
          </w:p>
        </w:tc>
        <w:tc>
          <w:tcPr>
            <w:tcW w:w="1588" w:type="dxa"/>
          </w:tcPr>
          <w:p w14:paraId="0755C23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w:t>
            </w:r>
          </w:p>
        </w:tc>
        <w:tc>
          <w:tcPr>
            <w:tcW w:w="3515" w:type="dxa"/>
          </w:tcPr>
          <w:p w14:paraId="000795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Белгітай Айгерім-ІІ орын</w:t>
            </w:r>
          </w:p>
          <w:p w14:paraId="3E092A0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Сатыбалды Айткен-Сертификат</w:t>
            </w:r>
          </w:p>
        </w:tc>
        <w:tc>
          <w:tcPr>
            <w:tcW w:w="2722" w:type="dxa"/>
          </w:tcPr>
          <w:p w14:paraId="009D9C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3A89AF47" w14:textId="77777777" w:rsidTr="0026435F">
        <w:tc>
          <w:tcPr>
            <w:tcW w:w="10627" w:type="dxa"/>
            <w:gridSpan w:val="5"/>
          </w:tcPr>
          <w:p w14:paraId="25654EB8" w14:textId="4BA7CAD2" w:rsidR="00F3140C" w:rsidRPr="00DB2BDC" w:rsidRDefault="00F3140C" w:rsidP="00DB2BDC">
            <w:pPr>
              <w:pStyle w:val="af8"/>
              <w:jc w:val="center"/>
              <w:rPr>
                <w:rFonts w:ascii="Times New Roman" w:hAnsi="Times New Roman"/>
                <w:b/>
                <w:i/>
                <w:sz w:val="24"/>
                <w:szCs w:val="24"/>
                <w:lang w:val="kk-KZ"/>
              </w:rPr>
            </w:pPr>
            <w:r w:rsidRPr="00387FFD">
              <w:rPr>
                <w:rFonts w:ascii="Times New Roman" w:hAnsi="Times New Roman"/>
                <w:b/>
                <w:i/>
                <w:sz w:val="24"/>
                <w:szCs w:val="24"/>
                <w:lang w:val="kk-KZ"/>
              </w:rPr>
              <w:lastRenderedPageBreak/>
              <w:t>Облыстық кезең</w:t>
            </w:r>
            <w:r w:rsidR="00DB2BDC">
              <w:rPr>
                <w:rFonts w:ascii="Times New Roman" w:hAnsi="Times New Roman"/>
                <w:b/>
                <w:i/>
                <w:sz w:val="24"/>
                <w:szCs w:val="24"/>
                <w:lang w:val="kk-KZ"/>
              </w:rPr>
              <w:t>\</w:t>
            </w:r>
          </w:p>
        </w:tc>
      </w:tr>
      <w:tr w:rsidR="00F3140C" w:rsidRPr="00387FFD" w14:paraId="34CC5ED9" w14:textId="77777777" w:rsidTr="0026435F">
        <w:tc>
          <w:tcPr>
            <w:tcW w:w="522" w:type="dxa"/>
          </w:tcPr>
          <w:p w14:paraId="4F1606B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2280" w:type="dxa"/>
          </w:tcPr>
          <w:p w14:paraId="1B0D7999" w14:textId="094E7DA6"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Жалпы білім беретін пәндер бойынша республикалық олимпиада</w:t>
            </w:r>
          </w:p>
        </w:tc>
        <w:tc>
          <w:tcPr>
            <w:tcW w:w="1588" w:type="dxa"/>
          </w:tcPr>
          <w:p w14:paraId="6EFE9C8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515" w:type="dxa"/>
          </w:tcPr>
          <w:p w14:paraId="38C6C40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Айдана-ІІІ орын (химия)</w:t>
            </w:r>
          </w:p>
          <w:p w14:paraId="3C5A04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Ляззатова Мадина-ІІІ орын (орыс тілі қазақ тілді сыныптарда)</w:t>
            </w:r>
          </w:p>
        </w:tc>
        <w:tc>
          <w:tcPr>
            <w:tcW w:w="2722" w:type="dxa"/>
          </w:tcPr>
          <w:p w14:paraId="6461D35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17F533A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tc>
      </w:tr>
      <w:tr w:rsidR="00F3140C" w:rsidRPr="00387FFD" w14:paraId="33D840F4" w14:textId="77777777" w:rsidTr="00DB2BDC">
        <w:trPr>
          <w:trHeight w:val="3053"/>
        </w:trPr>
        <w:tc>
          <w:tcPr>
            <w:tcW w:w="522" w:type="dxa"/>
          </w:tcPr>
          <w:p w14:paraId="1F5F6CF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2280" w:type="dxa"/>
          </w:tcPr>
          <w:p w14:paraId="2AE5350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bCs/>
                <w:sz w:val="24"/>
                <w:szCs w:val="24"/>
                <w:lang w:val="kk-KZ"/>
              </w:rPr>
              <w:t xml:space="preserve">Математика пәні бойынша «Жас математик» олимпиадасы </w:t>
            </w:r>
          </w:p>
          <w:p w14:paraId="362FFE79" w14:textId="77777777" w:rsidR="00F3140C" w:rsidRPr="00387FFD" w:rsidRDefault="00F3140C" w:rsidP="008F3F18">
            <w:pPr>
              <w:pStyle w:val="af8"/>
              <w:jc w:val="center"/>
              <w:rPr>
                <w:rFonts w:ascii="Times New Roman" w:hAnsi="Times New Roman"/>
                <w:sz w:val="24"/>
                <w:szCs w:val="24"/>
                <w:lang w:val="ru-RU"/>
              </w:rPr>
            </w:pPr>
          </w:p>
        </w:tc>
        <w:tc>
          <w:tcPr>
            <w:tcW w:w="1588" w:type="dxa"/>
          </w:tcPr>
          <w:p w14:paraId="6A4232E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w:t>
            </w:r>
          </w:p>
        </w:tc>
        <w:tc>
          <w:tcPr>
            <w:tcW w:w="3515" w:type="dxa"/>
          </w:tcPr>
          <w:p w14:paraId="08A6FA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Алпысбайұлы Талғат-І орын </w:t>
            </w:r>
          </w:p>
          <w:p w14:paraId="08E581C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Жанат Ділназ-І орын </w:t>
            </w:r>
          </w:p>
          <w:p w14:paraId="67B18C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Қожанәсіп Балғын –І орын</w:t>
            </w:r>
          </w:p>
          <w:p w14:paraId="215DAF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Толеутаева Амина-І орын</w:t>
            </w:r>
          </w:p>
          <w:p w14:paraId="222EAC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Сәтен Нұрдәулет-ІІ орын</w:t>
            </w:r>
          </w:p>
          <w:p w14:paraId="739BD6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Мұхамедия Жанасыл-ІІ орын</w:t>
            </w:r>
          </w:p>
          <w:p w14:paraId="3C7E1B7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Серғали Гүлжаһан-ІІ орын</w:t>
            </w:r>
          </w:p>
          <w:p w14:paraId="4CEFA4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Болат Айдана-ІІ орын </w:t>
            </w:r>
          </w:p>
          <w:p w14:paraId="2074828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Ержанова Аружан-ІІІ орын</w:t>
            </w:r>
          </w:p>
          <w:p w14:paraId="30C1252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Қайрат Амина-ІІІ орын</w:t>
            </w:r>
          </w:p>
          <w:p w14:paraId="7CBC13E6"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Тілек Жансая-ІІІ орын</w:t>
            </w:r>
          </w:p>
        </w:tc>
        <w:tc>
          <w:tcPr>
            <w:tcW w:w="2722" w:type="dxa"/>
          </w:tcPr>
          <w:p w14:paraId="5654559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Искандирова Ф.М.</w:t>
            </w:r>
          </w:p>
          <w:p w14:paraId="7C6559F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Жумабаева А.О.</w:t>
            </w:r>
          </w:p>
          <w:p w14:paraId="573A966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Төлеуқадыр А.Ж.</w:t>
            </w:r>
          </w:p>
          <w:p w14:paraId="7DA8D68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Тоқмади Б.Е.</w:t>
            </w:r>
          </w:p>
          <w:p w14:paraId="513B664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6ECF1B8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Смаилова Ж.А.</w:t>
            </w:r>
          </w:p>
          <w:p w14:paraId="1A6058F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Искандирова Ф.М.</w:t>
            </w:r>
          </w:p>
          <w:p w14:paraId="7D42FCC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Тоқмади Б.Е.</w:t>
            </w:r>
          </w:p>
          <w:p w14:paraId="0DE8962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Есенбекова А.Ж.</w:t>
            </w:r>
          </w:p>
          <w:p w14:paraId="2ED5BFD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Рахимова Б.И.</w:t>
            </w:r>
          </w:p>
          <w:p w14:paraId="6B40E684" w14:textId="7460FA4D" w:rsidR="00F3140C" w:rsidRPr="00DB2BDC" w:rsidRDefault="00F3140C" w:rsidP="008F3F18">
            <w:pPr>
              <w:pStyle w:val="af8"/>
              <w:rPr>
                <w:rFonts w:ascii="Times New Roman" w:hAnsi="Times New Roman"/>
                <w:sz w:val="24"/>
                <w:szCs w:val="24"/>
              </w:rPr>
            </w:pPr>
            <w:r w:rsidRPr="00387FFD">
              <w:rPr>
                <w:rFonts w:ascii="Times New Roman" w:hAnsi="Times New Roman"/>
                <w:sz w:val="24"/>
                <w:szCs w:val="24"/>
                <w:lang w:val="kk-KZ"/>
              </w:rPr>
              <w:t>Төлеуқадір А.Ж.</w:t>
            </w:r>
          </w:p>
        </w:tc>
      </w:tr>
      <w:tr w:rsidR="00F3140C" w:rsidRPr="00387FFD" w14:paraId="14CB8672" w14:textId="77777777" w:rsidTr="0026435F">
        <w:tc>
          <w:tcPr>
            <w:tcW w:w="522" w:type="dxa"/>
          </w:tcPr>
          <w:p w14:paraId="0A4092C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2280" w:type="dxa"/>
          </w:tcPr>
          <w:p w14:paraId="6A4CAB38" w14:textId="0D58D53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Математика пәнінен 3-4 сыныптарға арналаған «Алтын сақа» олимпиада</w:t>
            </w:r>
            <w:r w:rsidR="00DB2BDC">
              <w:rPr>
                <w:rFonts w:ascii="Times New Roman" w:hAnsi="Times New Roman"/>
                <w:bCs/>
                <w:sz w:val="24"/>
                <w:szCs w:val="24"/>
                <w:lang w:val="kk-KZ"/>
              </w:rPr>
              <w:t>сы</w:t>
            </w:r>
          </w:p>
        </w:tc>
        <w:tc>
          <w:tcPr>
            <w:tcW w:w="1588" w:type="dxa"/>
          </w:tcPr>
          <w:p w14:paraId="1A51810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43CEA7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Айзере-Сертификат</w:t>
            </w:r>
          </w:p>
        </w:tc>
        <w:tc>
          <w:tcPr>
            <w:tcW w:w="2722" w:type="dxa"/>
          </w:tcPr>
          <w:p w14:paraId="6A0D218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Муханова А.А.</w:t>
            </w:r>
          </w:p>
        </w:tc>
      </w:tr>
      <w:tr w:rsidR="00F3140C" w:rsidRPr="00387FFD" w14:paraId="151FF1C4" w14:textId="77777777" w:rsidTr="0026435F">
        <w:tc>
          <w:tcPr>
            <w:tcW w:w="522" w:type="dxa"/>
          </w:tcPr>
          <w:p w14:paraId="5EF16D7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2280" w:type="dxa"/>
          </w:tcPr>
          <w:p w14:paraId="6F00AACB" w14:textId="40E36454"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5-6 сынып оқушылары арасында Республикалық олимпиада</w:t>
            </w:r>
          </w:p>
        </w:tc>
        <w:tc>
          <w:tcPr>
            <w:tcW w:w="1588" w:type="dxa"/>
          </w:tcPr>
          <w:p w14:paraId="07A51BA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642334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Гафиуллина Розалина-Сертификат (оқыту тілі орыс тілі)</w:t>
            </w:r>
          </w:p>
        </w:tc>
        <w:tc>
          <w:tcPr>
            <w:tcW w:w="2722" w:type="dxa"/>
          </w:tcPr>
          <w:p w14:paraId="35A4FA3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tc>
      </w:tr>
      <w:tr w:rsidR="00F3140C" w:rsidRPr="00387FFD" w14:paraId="5C2C368D" w14:textId="77777777" w:rsidTr="0026435F">
        <w:tc>
          <w:tcPr>
            <w:tcW w:w="522" w:type="dxa"/>
          </w:tcPr>
          <w:p w14:paraId="058AA14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2280" w:type="dxa"/>
          </w:tcPr>
          <w:p w14:paraId="3259052B" w14:textId="23F84E30"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Жалпы білім беретін пәндер бойынша республикалық жасөспірімдер олимпиадасы</w:t>
            </w:r>
          </w:p>
        </w:tc>
        <w:tc>
          <w:tcPr>
            <w:tcW w:w="1588" w:type="dxa"/>
          </w:tcPr>
          <w:p w14:paraId="1C28123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515" w:type="dxa"/>
          </w:tcPr>
          <w:p w14:paraId="484EDE4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Асылжан-ІІІ орын (орыс тілі)</w:t>
            </w:r>
          </w:p>
          <w:p w14:paraId="14B1588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Жанерке-ІІІ орын (химия)</w:t>
            </w:r>
          </w:p>
          <w:p w14:paraId="729D0E2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Нұрдәулет Бекнұр-ІІІ орын (Қазақстан тарихы)</w:t>
            </w:r>
          </w:p>
        </w:tc>
        <w:tc>
          <w:tcPr>
            <w:tcW w:w="2722" w:type="dxa"/>
          </w:tcPr>
          <w:p w14:paraId="0E33C3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p w14:paraId="72DF28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76169A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65D70A67" w14:textId="77777777" w:rsidTr="0026435F">
        <w:tc>
          <w:tcPr>
            <w:tcW w:w="522" w:type="dxa"/>
          </w:tcPr>
          <w:p w14:paraId="2735A08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2280" w:type="dxa"/>
          </w:tcPr>
          <w:p w14:paraId="4F5D3F8D" w14:textId="1D3C5CF2"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8 сынып оқушылары арасында математика пәнінен Ә.Ермеков атындағы</w:t>
            </w:r>
            <w:r w:rsidR="00DB2BDC">
              <w:rPr>
                <w:rFonts w:ascii="Times New Roman" w:hAnsi="Times New Roman"/>
                <w:bCs/>
                <w:sz w:val="24"/>
                <w:szCs w:val="24"/>
                <w:lang w:val="kk-KZ"/>
              </w:rPr>
              <w:t xml:space="preserve"> </w:t>
            </w:r>
            <w:r w:rsidRPr="00387FFD">
              <w:rPr>
                <w:rFonts w:ascii="Times New Roman" w:hAnsi="Times New Roman"/>
                <w:bCs/>
                <w:sz w:val="24"/>
                <w:szCs w:val="24"/>
                <w:lang w:val="kk-KZ"/>
              </w:rPr>
              <w:t>олимпиада</w:t>
            </w:r>
          </w:p>
        </w:tc>
        <w:tc>
          <w:tcPr>
            <w:tcW w:w="1588" w:type="dxa"/>
          </w:tcPr>
          <w:p w14:paraId="475BE78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2BCD0D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Жанабай Ариза-Сертификат</w:t>
            </w:r>
          </w:p>
          <w:p w14:paraId="747FD5A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Сатыбалды Айткен-Сертификат</w:t>
            </w:r>
          </w:p>
        </w:tc>
        <w:tc>
          <w:tcPr>
            <w:tcW w:w="2722" w:type="dxa"/>
          </w:tcPr>
          <w:p w14:paraId="67348B7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Ахметова Г.А.</w:t>
            </w:r>
          </w:p>
        </w:tc>
      </w:tr>
      <w:tr w:rsidR="00F3140C" w:rsidRPr="00387FFD" w14:paraId="36E3F2AB" w14:textId="77777777" w:rsidTr="0026435F">
        <w:tc>
          <w:tcPr>
            <w:tcW w:w="522" w:type="dxa"/>
          </w:tcPr>
          <w:p w14:paraId="05B6F7C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7</w:t>
            </w:r>
          </w:p>
        </w:tc>
        <w:tc>
          <w:tcPr>
            <w:tcW w:w="2280" w:type="dxa"/>
          </w:tcPr>
          <w:p w14:paraId="574C1F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5-сынып оқушылары арасындағы Конституция </w:t>
            </w:r>
            <w:r w:rsidRPr="00387FFD">
              <w:rPr>
                <w:rFonts w:ascii="Times New Roman" w:hAnsi="Times New Roman"/>
                <w:bCs/>
                <w:sz w:val="24"/>
                <w:szCs w:val="24"/>
                <w:lang w:val="kk-KZ"/>
              </w:rPr>
              <w:lastRenderedPageBreak/>
              <w:t>күніне арналған «Өлкетану» зияткерлік онлайн-ойыны</w:t>
            </w:r>
          </w:p>
        </w:tc>
        <w:tc>
          <w:tcPr>
            <w:tcW w:w="1588" w:type="dxa"/>
          </w:tcPr>
          <w:p w14:paraId="1E50117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3</w:t>
            </w:r>
          </w:p>
        </w:tc>
        <w:tc>
          <w:tcPr>
            <w:tcW w:w="3515" w:type="dxa"/>
          </w:tcPr>
          <w:p w14:paraId="00B9B5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Айтуған Еркеназ –ІІІ орын</w:t>
            </w:r>
          </w:p>
          <w:p w14:paraId="6F7E6C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Әлім Айнұр-ІІ орын </w:t>
            </w:r>
          </w:p>
          <w:p w14:paraId="6009DE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Муратов Нурмухамед-ІІ орын</w:t>
            </w:r>
          </w:p>
          <w:p w14:paraId="75A90719" w14:textId="77777777" w:rsidR="00F3140C" w:rsidRPr="00387FFD" w:rsidRDefault="00F3140C" w:rsidP="008F3F18">
            <w:pPr>
              <w:pStyle w:val="af8"/>
              <w:rPr>
                <w:rFonts w:ascii="Times New Roman" w:hAnsi="Times New Roman"/>
                <w:sz w:val="24"/>
                <w:szCs w:val="24"/>
                <w:lang w:val="kk-KZ"/>
              </w:rPr>
            </w:pPr>
          </w:p>
        </w:tc>
        <w:tc>
          <w:tcPr>
            <w:tcW w:w="2722" w:type="dxa"/>
          </w:tcPr>
          <w:p w14:paraId="708231E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Кельдиярова Р.А.</w:t>
            </w:r>
          </w:p>
          <w:p w14:paraId="4DC26E5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Мукеева  Ж.А.</w:t>
            </w:r>
          </w:p>
          <w:p w14:paraId="3711168B"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Мукеева Ж.А.</w:t>
            </w:r>
          </w:p>
          <w:p w14:paraId="259A98C8" w14:textId="77777777" w:rsidR="00F3140C" w:rsidRPr="00387FFD" w:rsidRDefault="00F3140C" w:rsidP="008F3F18">
            <w:pPr>
              <w:pStyle w:val="af8"/>
              <w:rPr>
                <w:rFonts w:ascii="Times New Roman" w:hAnsi="Times New Roman"/>
                <w:sz w:val="24"/>
                <w:szCs w:val="24"/>
                <w:lang w:val="kk-KZ"/>
              </w:rPr>
            </w:pPr>
          </w:p>
        </w:tc>
      </w:tr>
      <w:tr w:rsidR="00F3140C" w:rsidRPr="00387FFD" w14:paraId="038A2DEE" w14:textId="77777777" w:rsidTr="0026435F">
        <w:tc>
          <w:tcPr>
            <w:tcW w:w="522" w:type="dxa"/>
          </w:tcPr>
          <w:p w14:paraId="61E164E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8</w:t>
            </w:r>
          </w:p>
        </w:tc>
        <w:tc>
          <w:tcPr>
            <w:tcW w:w="2280" w:type="dxa"/>
          </w:tcPr>
          <w:p w14:paraId="1EEA04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Жаратылыстану – математика цикл пәндері бойынша XV Президенттік олимпадасының І (облыстық) кезеңі</w:t>
            </w:r>
          </w:p>
        </w:tc>
        <w:tc>
          <w:tcPr>
            <w:tcW w:w="1588" w:type="dxa"/>
          </w:tcPr>
          <w:p w14:paraId="12B6079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6C4E72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w:t>
            </w:r>
          </w:p>
          <w:p w14:paraId="1879D4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«Химия» пәні бойынша- ІІ орын</w:t>
            </w:r>
          </w:p>
          <w:p w14:paraId="14D38D8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w:t>
            </w:r>
          </w:p>
          <w:p w14:paraId="20121297" w14:textId="2FC66B42" w:rsidR="00F3140C" w:rsidRPr="00DB2BDC"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«Математика» пәнінен- ІІІ орын</w:t>
            </w:r>
          </w:p>
        </w:tc>
        <w:tc>
          <w:tcPr>
            <w:tcW w:w="2722" w:type="dxa"/>
          </w:tcPr>
          <w:p w14:paraId="705FDD8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28C195FA" w14:textId="77777777" w:rsidR="00F3140C" w:rsidRPr="00387FFD" w:rsidRDefault="00F3140C" w:rsidP="008F3F18">
            <w:pPr>
              <w:pStyle w:val="af8"/>
              <w:rPr>
                <w:rFonts w:ascii="Times New Roman" w:hAnsi="Times New Roman"/>
                <w:sz w:val="24"/>
                <w:szCs w:val="24"/>
                <w:lang w:val="kk-KZ"/>
              </w:rPr>
            </w:pPr>
          </w:p>
          <w:p w14:paraId="25A351E4" w14:textId="77777777" w:rsidR="00F3140C" w:rsidRPr="00387FFD" w:rsidRDefault="00F3140C" w:rsidP="008F3F18">
            <w:pPr>
              <w:pStyle w:val="af8"/>
              <w:rPr>
                <w:rFonts w:ascii="Times New Roman" w:hAnsi="Times New Roman"/>
                <w:sz w:val="24"/>
                <w:szCs w:val="24"/>
                <w:lang w:val="kk-KZ"/>
              </w:rPr>
            </w:pPr>
          </w:p>
          <w:p w14:paraId="058968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6730F708" w14:textId="77777777" w:rsidTr="0026435F">
        <w:tc>
          <w:tcPr>
            <w:tcW w:w="522" w:type="dxa"/>
          </w:tcPr>
          <w:p w14:paraId="6710A5E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9</w:t>
            </w:r>
          </w:p>
        </w:tc>
        <w:tc>
          <w:tcPr>
            <w:tcW w:w="2280" w:type="dxa"/>
          </w:tcPr>
          <w:p w14:paraId="04BA64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4-6 сынып оқушылары арасындағы</w:t>
            </w:r>
            <w:r w:rsidRPr="00387FFD">
              <w:rPr>
                <w:rFonts w:ascii="Times New Roman" w:hAnsi="Times New Roman"/>
                <w:sz w:val="24"/>
                <w:szCs w:val="24"/>
                <w:lang w:val="kk-KZ"/>
              </w:rPr>
              <w:t xml:space="preserve"> </w:t>
            </w:r>
            <w:r w:rsidRPr="00387FFD">
              <w:rPr>
                <w:rFonts w:ascii="Times New Roman" w:hAnsi="Times New Roman"/>
                <w:bCs/>
                <w:sz w:val="24"/>
                <w:szCs w:val="24"/>
                <w:lang w:val="kk-KZ"/>
              </w:rPr>
              <w:t xml:space="preserve">VІІ облыстық «Clever-2022» пәндік олимпиадасы </w:t>
            </w:r>
          </w:p>
        </w:tc>
        <w:tc>
          <w:tcPr>
            <w:tcW w:w="1588" w:type="dxa"/>
          </w:tcPr>
          <w:p w14:paraId="7DA37A2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515" w:type="dxa"/>
          </w:tcPr>
          <w:p w14:paraId="0391304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Сергеева Светлана –ІІІ орын</w:t>
            </w:r>
          </w:p>
          <w:p w14:paraId="73F53FF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Дюсембаева Гүлсезім -Сертификат</w:t>
            </w:r>
          </w:p>
          <w:p w14:paraId="22A31D4E" w14:textId="77777777" w:rsidR="00F3140C" w:rsidRPr="00387FFD" w:rsidRDefault="00F3140C" w:rsidP="008F3F18">
            <w:pPr>
              <w:pStyle w:val="af8"/>
              <w:rPr>
                <w:rFonts w:ascii="Times New Roman" w:hAnsi="Times New Roman"/>
                <w:sz w:val="24"/>
                <w:szCs w:val="24"/>
                <w:lang w:val="kk-KZ"/>
              </w:rPr>
            </w:pPr>
          </w:p>
        </w:tc>
        <w:tc>
          <w:tcPr>
            <w:tcW w:w="2722" w:type="dxa"/>
          </w:tcPr>
          <w:p w14:paraId="66A7EC83"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 xml:space="preserve">Сергеева Светлана </w:t>
            </w:r>
          </w:p>
          <w:p w14:paraId="532939C0" w14:textId="77777777" w:rsidR="00F3140C" w:rsidRPr="00387FFD" w:rsidRDefault="00F3140C" w:rsidP="008F3F18">
            <w:pPr>
              <w:pStyle w:val="af8"/>
              <w:rPr>
                <w:rFonts w:ascii="Times New Roman" w:hAnsi="Times New Roman"/>
                <w:sz w:val="24"/>
                <w:szCs w:val="24"/>
                <w:lang w:val="kk-KZ"/>
              </w:rPr>
            </w:pPr>
          </w:p>
          <w:p w14:paraId="6F99649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 xml:space="preserve">Дюсембаева Гүлсезім </w:t>
            </w:r>
          </w:p>
          <w:p w14:paraId="6AB61AD9" w14:textId="77777777" w:rsidR="00F3140C" w:rsidRPr="00387FFD" w:rsidRDefault="00F3140C" w:rsidP="008F3F18">
            <w:pPr>
              <w:pStyle w:val="af8"/>
              <w:rPr>
                <w:rFonts w:ascii="Times New Roman" w:hAnsi="Times New Roman"/>
                <w:sz w:val="24"/>
                <w:szCs w:val="24"/>
                <w:lang w:val="kk-KZ"/>
              </w:rPr>
            </w:pPr>
          </w:p>
        </w:tc>
      </w:tr>
      <w:tr w:rsidR="00F3140C" w:rsidRPr="00387FFD" w14:paraId="385CBB51" w14:textId="77777777" w:rsidTr="0026435F">
        <w:tc>
          <w:tcPr>
            <w:tcW w:w="522" w:type="dxa"/>
          </w:tcPr>
          <w:p w14:paraId="5C81E5F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10</w:t>
            </w:r>
          </w:p>
        </w:tc>
        <w:tc>
          <w:tcPr>
            <w:tcW w:w="2280" w:type="dxa"/>
          </w:tcPr>
          <w:p w14:paraId="7E5F27F0" w14:textId="6A0D976B"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8-11 сынып оқушылары арасында </w:t>
            </w:r>
            <w:r w:rsidR="00DB2BDC">
              <w:rPr>
                <w:rFonts w:ascii="Times New Roman" w:hAnsi="Times New Roman"/>
                <w:sz w:val="24"/>
                <w:szCs w:val="24"/>
                <w:lang w:val="kk-KZ"/>
              </w:rPr>
              <w:t>ЖББП</w:t>
            </w:r>
            <w:r w:rsidRPr="00387FFD">
              <w:rPr>
                <w:rFonts w:ascii="Times New Roman" w:hAnsi="Times New Roman"/>
                <w:sz w:val="24"/>
                <w:szCs w:val="24"/>
                <w:lang w:val="kk-KZ"/>
              </w:rPr>
              <w:t xml:space="preserve"> бойынша Республикалық зерттеу жобалар конкурсы</w:t>
            </w:r>
          </w:p>
        </w:tc>
        <w:tc>
          <w:tcPr>
            <w:tcW w:w="1588" w:type="dxa"/>
          </w:tcPr>
          <w:p w14:paraId="238C16C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515" w:type="dxa"/>
          </w:tcPr>
          <w:p w14:paraId="50529C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Айдана-І орын</w:t>
            </w:r>
          </w:p>
          <w:p w14:paraId="0C39445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Хуаныш Бақдәулет-І орын</w:t>
            </w:r>
          </w:p>
          <w:p w14:paraId="0BFF782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Төлеген Адина-ІІІ орын</w:t>
            </w:r>
          </w:p>
          <w:p w14:paraId="62B038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Рақымжан Ділназ-ІІІ орын</w:t>
            </w:r>
          </w:p>
          <w:p w14:paraId="1D66B9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Женерке-Сертификат</w:t>
            </w:r>
          </w:p>
          <w:p w14:paraId="08D74C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Кәрібай Айсұлу-Сертификат</w:t>
            </w:r>
          </w:p>
          <w:p w14:paraId="468E2887" w14:textId="77777777" w:rsidR="00F3140C" w:rsidRPr="00387FFD" w:rsidRDefault="00F3140C" w:rsidP="008F3F18">
            <w:pPr>
              <w:pStyle w:val="af8"/>
              <w:rPr>
                <w:rFonts w:ascii="Times New Roman" w:hAnsi="Times New Roman"/>
                <w:sz w:val="24"/>
                <w:szCs w:val="24"/>
                <w:lang w:val="kk-KZ"/>
              </w:rPr>
            </w:pPr>
          </w:p>
        </w:tc>
        <w:tc>
          <w:tcPr>
            <w:tcW w:w="2722" w:type="dxa"/>
          </w:tcPr>
          <w:p w14:paraId="56B5A2A7" w14:textId="77777777" w:rsidR="00F3140C" w:rsidRPr="00DB2BDC" w:rsidRDefault="00F3140C" w:rsidP="00DB2BDC">
            <w:pPr>
              <w:pStyle w:val="TableParagraph"/>
              <w:rPr>
                <w:sz w:val="24"/>
                <w:szCs w:val="24"/>
              </w:rPr>
            </w:pPr>
            <w:r w:rsidRPr="00DB2BDC">
              <w:rPr>
                <w:sz w:val="24"/>
                <w:szCs w:val="24"/>
              </w:rPr>
              <w:t>Исина С.Т.</w:t>
            </w:r>
          </w:p>
          <w:p w14:paraId="210B6DE7" w14:textId="77777777" w:rsidR="00F3140C" w:rsidRPr="00DB2BDC" w:rsidRDefault="00F3140C" w:rsidP="00DB2BDC">
            <w:pPr>
              <w:pStyle w:val="TableParagraph"/>
              <w:rPr>
                <w:sz w:val="24"/>
                <w:szCs w:val="24"/>
              </w:rPr>
            </w:pPr>
            <w:r w:rsidRPr="00DB2BDC">
              <w:rPr>
                <w:sz w:val="24"/>
                <w:szCs w:val="24"/>
              </w:rPr>
              <w:t>Азбаева Л.Х.</w:t>
            </w:r>
          </w:p>
          <w:p w14:paraId="3859189E" w14:textId="77777777" w:rsidR="00F3140C" w:rsidRPr="00DB2BDC" w:rsidRDefault="00F3140C" w:rsidP="00DB2BDC">
            <w:pPr>
              <w:pStyle w:val="TableParagraph"/>
              <w:rPr>
                <w:sz w:val="24"/>
                <w:szCs w:val="24"/>
              </w:rPr>
            </w:pPr>
            <w:r w:rsidRPr="00DB2BDC">
              <w:rPr>
                <w:sz w:val="24"/>
                <w:szCs w:val="24"/>
              </w:rPr>
              <w:t>Ишмагамбетова Р.О.</w:t>
            </w:r>
          </w:p>
          <w:p w14:paraId="51AEC635" w14:textId="77777777" w:rsidR="00F3140C" w:rsidRPr="00DB2BDC" w:rsidRDefault="00F3140C" w:rsidP="00DB2BDC">
            <w:pPr>
              <w:pStyle w:val="TableParagraph"/>
              <w:rPr>
                <w:sz w:val="24"/>
                <w:szCs w:val="24"/>
              </w:rPr>
            </w:pPr>
            <w:r w:rsidRPr="00DB2BDC">
              <w:rPr>
                <w:sz w:val="24"/>
                <w:szCs w:val="24"/>
              </w:rPr>
              <w:t>Схах К.</w:t>
            </w:r>
          </w:p>
          <w:p w14:paraId="6F243CFD" w14:textId="7EF5D478" w:rsidR="00F3140C" w:rsidRPr="00DB2BDC" w:rsidRDefault="00DB2BDC" w:rsidP="00DB2BDC">
            <w:pPr>
              <w:pStyle w:val="TableParagraph"/>
              <w:rPr>
                <w:sz w:val="24"/>
                <w:szCs w:val="24"/>
              </w:rPr>
            </w:pPr>
            <w:r w:rsidRPr="00DB2BDC">
              <w:rPr>
                <w:sz w:val="24"/>
                <w:szCs w:val="24"/>
              </w:rPr>
              <w:t>И</w:t>
            </w:r>
            <w:r w:rsidR="00F3140C" w:rsidRPr="00DB2BDC">
              <w:rPr>
                <w:sz w:val="24"/>
                <w:szCs w:val="24"/>
              </w:rPr>
              <w:t>сина С.Т.</w:t>
            </w:r>
          </w:p>
          <w:p w14:paraId="4FACEF14" w14:textId="77777777" w:rsidR="00F3140C" w:rsidRPr="00387FFD" w:rsidRDefault="00F3140C" w:rsidP="00DB2BDC">
            <w:pPr>
              <w:pStyle w:val="TableParagraph"/>
            </w:pPr>
            <w:r w:rsidRPr="00DB2BDC">
              <w:rPr>
                <w:sz w:val="24"/>
                <w:szCs w:val="24"/>
              </w:rPr>
              <w:t>Игембаев Р.К.</w:t>
            </w:r>
          </w:p>
        </w:tc>
      </w:tr>
      <w:tr w:rsidR="00F3140C" w:rsidRPr="00387FFD" w14:paraId="33EE0950" w14:textId="77777777" w:rsidTr="0026435F">
        <w:tc>
          <w:tcPr>
            <w:tcW w:w="522" w:type="dxa"/>
          </w:tcPr>
          <w:p w14:paraId="588ADF3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11</w:t>
            </w:r>
          </w:p>
        </w:tc>
        <w:tc>
          <w:tcPr>
            <w:tcW w:w="2280" w:type="dxa"/>
          </w:tcPr>
          <w:p w14:paraId="62A294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ru-RU"/>
              </w:rPr>
              <w:t>2-7 сынып о</w:t>
            </w:r>
            <w:r w:rsidRPr="00387FFD">
              <w:rPr>
                <w:rFonts w:ascii="Times New Roman" w:hAnsi="Times New Roman"/>
                <w:bCs/>
                <w:sz w:val="24"/>
                <w:szCs w:val="24"/>
                <w:lang w:val="kk-KZ"/>
              </w:rPr>
              <w:t>қушыларының  «Зерде» ғылыми – жоба конкурсы</w:t>
            </w:r>
          </w:p>
        </w:tc>
        <w:tc>
          <w:tcPr>
            <w:tcW w:w="1588" w:type="dxa"/>
          </w:tcPr>
          <w:p w14:paraId="1236494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515" w:type="dxa"/>
          </w:tcPr>
          <w:p w14:paraId="47A675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 ІІ орын</w:t>
            </w:r>
          </w:p>
          <w:p w14:paraId="57FC2C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Абзалхан Аружан-Сертификат</w:t>
            </w:r>
          </w:p>
          <w:p w14:paraId="0031263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Айзере-ІІІ орын</w:t>
            </w:r>
          </w:p>
          <w:p w14:paraId="7894C0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Мансурқызы Раяна-ІІІ орын</w:t>
            </w:r>
          </w:p>
          <w:p w14:paraId="7D9702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Сабыржан Эльнара-Сертификат</w:t>
            </w:r>
          </w:p>
          <w:p w14:paraId="254298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Аяулым-ІІІ орын</w:t>
            </w:r>
          </w:p>
          <w:p w14:paraId="06EAFE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Талғатбек Нұрмұхамед-ІІІ орын</w:t>
            </w:r>
          </w:p>
        </w:tc>
        <w:tc>
          <w:tcPr>
            <w:tcW w:w="2722" w:type="dxa"/>
          </w:tcPr>
          <w:p w14:paraId="002E8A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p w14:paraId="148590C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w:t>
            </w:r>
          </w:p>
          <w:p w14:paraId="6310B2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p w14:paraId="129FE9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p w14:paraId="1BCD00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p w14:paraId="229B1E81" w14:textId="77777777" w:rsidR="00F3140C" w:rsidRPr="00387FFD" w:rsidRDefault="00F3140C" w:rsidP="008F3F18">
            <w:pPr>
              <w:pStyle w:val="af8"/>
              <w:rPr>
                <w:rFonts w:ascii="Times New Roman" w:hAnsi="Times New Roman"/>
                <w:sz w:val="24"/>
                <w:szCs w:val="24"/>
                <w:lang w:val="kk-KZ"/>
              </w:rPr>
            </w:pPr>
          </w:p>
        </w:tc>
      </w:tr>
      <w:tr w:rsidR="00F3140C" w:rsidRPr="00387FFD" w14:paraId="318CBFDC" w14:textId="77777777" w:rsidTr="0026435F">
        <w:tc>
          <w:tcPr>
            <w:tcW w:w="522" w:type="dxa"/>
          </w:tcPr>
          <w:p w14:paraId="4DE822B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12</w:t>
            </w:r>
          </w:p>
        </w:tc>
        <w:tc>
          <w:tcPr>
            <w:tcW w:w="2280" w:type="dxa"/>
          </w:tcPr>
          <w:p w14:paraId="5D88D2D2" w14:textId="386C31D8"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8-11 сынып оқушылары арасындағы лингвистикалық  республикалық олимпиада</w:t>
            </w:r>
          </w:p>
        </w:tc>
        <w:tc>
          <w:tcPr>
            <w:tcW w:w="1588" w:type="dxa"/>
          </w:tcPr>
          <w:p w14:paraId="650CA44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3107C19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Ким Виктория-ІІІ орын</w:t>
            </w:r>
          </w:p>
        </w:tc>
        <w:tc>
          <w:tcPr>
            <w:tcW w:w="2722" w:type="dxa"/>
          </w:tcPr>
          <w:p w14:paraId="119995D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Джукаева Ш.К.,</w:t>
            </w:r>
            <w:r w:rsidRPr="00387FFD">
              <w:rPr>
                <w:rFonts w:ascii="Times New Roman" w:hAnsi="Times New Roman"/>
                <w:sz w:val="24"/>
                <w:szCs w:val="24"/>
                <w:lang w:val="kk-KZ"/>
              </w:rPr>
              <w:t>Труфанова Л.Н.</w:t>
            </w:r>
          </w:p>
          <w:p w14:paraId="4C1736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Солдатенова И.В.,Шевчук Л.В</w:t>
            </w:r>
          </w:p>
        </w:tc>
      </w:tr>
      <w:tr w:rsidR="00F3140C" w:rsidRPr="00387FFD" w14:paraId="49102D72" w14:textId="77777777" w:rsidTr="0026435F">
        <w:tc>
          <w:tcPr>
            <w:tcW w:w="522" w:type="dxa"/>
          </w:tcPr>
          <w:p w14:paraId="7FA9385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13</w:t>
            </w:r>
          </w:p>
        </w:tc>
        <w:tc>
          <w:tcPr>
            <w:tcW w:w="2280" w:type="dxa"/>
          </w:tcPr>
          <w:p w14:paraId="19E3E84F" w14:textId="29C10516"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Жалпы білім беру ұйымдарының 8-11 сынып оқушылары арасындағы республикалық Мәшһүр-Жүсіп оқулары</w:t>
            </w:r>
          </w:p>
        </w:tc>
        <w:tc>
          <w:tcPr>
            <w:tcW w:w="1588" w:type="dxa"/>
          </w:tcPr>
          <w:p w14:paraId="5753CBE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44C164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Камшат-ІІІ орын</w:t>
            </w:r>
          </w:p>
        </w:tc>
        <w:tc>
          <w:tcPr>
            <w:tcW w:w="2722" w:type="dxa"/>
          </w:tcPr>
          <w:p w14:paraId="4A480C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016694B8" w14:textId="77777777" w:rsidTr="0026435F">
        <w:tc>
          <w:tcPr>
            <w:tcW w:w="522" w:type="dxa"/>
          </w:tcPr>
          <w:p w14:paraId="0CAC557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14</w:t>
            </w:r>
          </w:p>
        </w:tc>
        <w:tc>
          <w:tcPr>
            <w:tcW w:w="2280" w:type="dxa"/>
          </w:tcPr>
          <w:p w14:paraId="4A56A086"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Мағжан Жұмабаевтың 130 жылдық мерейтойына орай өткізілген «Мағжан Жұмабаев «Педагогикасы және ұлттық тәлім-</w:t>
            </w:r>
            <w:r w:rsidRPr="00387FFD">
              <w:rPr>
                <w:rFonts w:ascii="Times New Roman" w:hAnsi="Times New Roman"/>
                <w:bCs/>
                <w:sz w:val="24"/>
                <w:szCs w:val="24"/>
                <w:lang w:val="kk-KZ"/>
              </w:rPr>
              <w:lastRenderedPageBreak/>
              <w:t>тәрбие» атты облыстық педагогикалық құрылтайға белсене қатысқаны үшін</w:t>
            </w:r>
          </w:p>
        </w:tc>
        <w:tc>
          <w:tcPr>
            <w:tcW w:w="1588" w:type="dxa"/>
          </w:tcPr>
          <w:p w14:paraId="785911A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w:t>
            </w:r>
          </w:p>
        </w:tc>
        <w:tc>
          <w:tcPr>
            <w:tcW w:w="3515" w:type="dxa"/>
          </w:tcPr>
          <w:p w14:paraId="0C0790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Кабелденова Айша-Алғыс хат</w:t>
            </w:r>
          </w:p>
        </w:tc>
        <w:tc>
          <w:tcPr>
            <w:tcW w:w="2722" w:type="dxa"/>
          </w:tcPr>
          <w:p w14:paraId="194183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70709ABC" w14:textId="77777777" w:rsidTr="0026435F">
        <w:tc>
          <w:tcPr>
            <w:tcW w:w="522" w:type="dxa"/>
          </w:tcPr>
          <w:p w14:paraId="576401C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15</w:t>
            </w:r>
          </w:p>
        </w:tc>
        <w:tc>
          <w:tcPr>
            <w:tcW w:w="2280" w:type="dxa"/>
          </w:tcPr>
          <w:p w14:paraId="32A50C35" w14:textId="6CECD9C2"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«Roboland-2022» Халықаралық робототехника, бағдарламалау технологиялар фестивалі</w:t>
            </w:r>
          </w:p>
        </w:tc>
        <w:tc>
          <w:tcPr>
            <w:tcW w:w="1588" w:type="dxa"/>
          </w:tcPr>
          <w:p w14:paraId="00D2153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515" w:type="dxa"/>
          </w:tcPr>
          <w:p w14:paraId="1683944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Агафонова Елизавета-Сертификат</w:t>
            </w:r>
          </w:p>
          <w:p w14:paraId="50DD1AD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Игілік Ерасыл-Сертификат</w:t>
            </w:r>
          </w:p>
          <w:p w14:paraId="4D5BEA1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Холодова Надежда -Сертификат</w:t>
            </w:r>
          </w:p>
          <w:p w14:paraId="5A310C4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 xml:space="preserve">Саян Ясин-Сертификат </w:t>
            </w:r>
          </w:p>
          <w:p w14:paraId="26B13DB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Қайырберлі Нұржол-Сертификат</w:t>
            </w:r>
          </w:p>
          <w:p w14:paraId="789A40B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Қуат Алдияр-Сертификат</w:t>
            </w:r>
          </w:p>
        </w:tc>
        <w:tc>
          <w:tcPr>
            <w:tcW w:w="2722" w:type="dxa"/>
          </w:tcPr>
          <w:p w14:paraId="50B2A4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Д.В.</w:t>
            </w:r>
          </w:p>
        </w:tc>
      </w:tr>
      <w:tr w:rsidR="00F3140C" w:rsidRPr="00387FFD" w14:paraId="57E73E84" w14:textId="77777777" w:rsidTr="0026435F">
        <w:tc>
          <w:tcPr>
            <w:tcW w:w="522" w:type="dxa"/>
          </w:tcPr>
          <w:p w14:paraId="2AECFEC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16</w:t>
            </w:r>
          </w:p>
        </w:tc>
        <w:tc>
          <w:tcPr>
            <w:tcW w:w="2280" w:type="dxa"/>
          </w:tcPr>
          <w:p w14:paraId="60F7FCE0"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«Сарыарқа-пікірталас аймағы» І облыстық пікірсайысшылар слеті аясында ұйымдастырылған «Bektau ata cup» дебат турниріне қатысқаны үшін</w:t>
            </w:r>
          </w:p>
        </w:tc>
        <w:tc>
          <w:tcPr>
            <w:tcW w:w="1588" w:type="dxa"/>
          </w:tcPr>
          <w:p w14:paraId="24AD07A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515" w:type="dxa"/>
          </w:tcPr>
          <w:p w14:paraId="1D0A4E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Айдана-Сертификат</w:t>
            </w:r>
          </w:p>
          <w:p w14:paraId="2F6BD8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Нұрлан Сезім-Сертификат</w:t>
            </w:r>
          </w:p>
          <w:p w14:paraId="574EA4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 Данил-Сертификат</w:t>
            </w:r>
          </w:p>
          <w:p w14:paraId="7EF981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Сокуров Тимур-Сертификат</w:t>
            </w:r>
          </w:p>
        </w:tc>
        <w:tc>
          <w:tcPr>
            <w:tcW w:w="2722" w:type="dxa"/>
          </w:tcPr>
          <w:p w14:paraId="44E673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Төлеген Г.Т.</w:t>
            </w:r>
          </w:p>
        </w:tc>
      </w:tr>
      <w:tr w:rsidR="00F3140C" w:rsidRPr="00387FFD" w14:paraId="414CEED9" w14:textId="77777777" w:rsidTr="0026435F">
        <w:tc>
          <w:tcPr>
            <w:tcW w:w="10627" w:type="dxa"/>
            <w:gridSpan w:val="5"/>
          </w:tcPr>
          <w:p w14:paraId="5046A5A1" w14:textId="504E87FE" w:rsidR="00F3140C" w:rsidRPr="00387FFD" w:rsidRDefault="00F3140C" w:rsidP="00DB2BDC">
            <w:pPr>
              <w:pStyle w:val="af8"/>
              <w:jc w:val="center"/>
              <w:rPr>
                <w:rFonts w:ascii="Times New Roman" w:hAnsi="Times New Roman"/>
                <w:b/>
                <w:i/>
                <w:sz w:val="24"/>
                <w:szCs w:val="24"/>
                <w:lang w:val="kk-KZ"/>
              </w:rPr>
            </w:pPr>
            <w:r w:rsidRPr="00387FFD">
              <w:rPr>
                <w:rFonts w:ascii="Times New Roman" w:hAnsi="Times New Roman"/>
                <w:b/>
                <w:i/>
                <w:sz w:val="24"/>
                <w:szCs w:val="24"/>
                <w:lang w:val="kk-KZ"/>
              </w:rPr>
              <w:t>Республикалық кезең</w:t>
            </w:r>
          </w:p>
        </w:tc>
      </w:tr>
      <w:tr w:rsidR="00F3140C" w:rsidRPr="00387FFD" w14:paraId="56FD8AB5" w14:textId="77777777" w:rsidTr="0026435F">
        <w:tc>
          <w:tcPr>
            <w:tcW w:w="522" w:type="dxa"/>
          </w:tcPr>
          <w:p w14:paraId="3F73E11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2280" w:type="dxa"/>
          </w:tcPr>
          <w:p w14:paraId="5B8FC6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Жалпы білім беретін пәндер бойыншат республикалық ғылыми жобалар  конкурсы</w:t>
            </w:r>
          </w:p>
        </w:tc>
        <w:tc>
          <w:tcPr>
            <w:tcW w:w="1588" w:type="dxa"/>
          </w:tcPr>
          <w:p w14:paraId="35C62DC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0ED6C4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Айдана-ІІ дәрежелі Диплом</w:t>
            </w:r>
          </w:p>
        </w:tc>
        <w:tc>
          <w:tcPr>
            <w:tcW w:w="2722" w:type="dxa"/>
          </w:tcPr>
          <w:p w14:paraId="6041CA5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21DF511A" w14:textId="77777777" w:rsidTr="0026435F">
        <w:tc>
          <w:tcPr>
            <w:tcW w:w="522" w:type="dxa"/>
          </w:tcPr>
          <w:p w14:paraId="57BF26A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2280" w:type="dxa"/>
          </w:tcPr>
          <w:p w14:paraId="5B3BD4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Жаратылыстану – математика цикл пәндері бойынша XV Президенттік олимпадасының қатысушысы</w:t>
            </w:r>
          </w:p>
        </w:tc>
        <w:tc>
          <w:tcPr>
            <w:tcW w:w="1588" w:type="dxa"/>
          </w:tcPr>
          <w:p w14:paraId="215DA70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515" w:type="dxa"/>
          </w:tcPr>
          <w:p w14:paraId="20DDE3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Жәнібекқызы Айдана-Сертификат</w:t>
            </w:r>
          </w:p>
        </w:tc>
        <w:tc>
          <w:tcPr>
            <w:tcW w:w="2722" w:type="dxa"/>
          </w:tcPr>
          <w:p w14:paraId="7B7080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p w14:paraId="25FACE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08223496" w14:textId="77777777" w:rsidTr="0026435F">
        <w:tc>
          <w:tcPr>
            <w:tcW w:w="522" w:type="dxa"/>
          </w:tcPr>
          <w:p w14:paraId="0F37113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2280" w:type="dxa"/>
          </w:tcPr>
          <w:p w14:paraId="4E9D0CE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rPr>
              <w:t xml:space="preserve">BeginIT </w:t>
            </w:r>
            <w:r w:rsidRPr="00387FFD">
              <w:rPr>
                <w:rFonts w:ascii="Times New Roman" w:hAnsi="Times New Roman"/>
                <w:sz w:val="24"/>
                <w:szCs w:val="24"/>
                <w:lang w:val="kk-KZ"/>
              </w:rPr>
              <w:t>робототехника конкурсы</w:t>
            </w:r>
          </w:p>
        </w:tc>
        <w:tc>
          <w:tcPr>
            <w:tcW w:w="1588" w:type="dxa"/>
          </w:tcPr>
          <w:p w14:paraId="7A03E4A8" w14:textId="77777777" w:rsidR="00F3140C" w:rsidRPr="00387FFD" w:rsidRDefault="00F3140C" w:rsidP="008F3F18">
            <w:pPr>
              <w:pStyle w:val="af8"/>
              <w:jc w:val="center"/>
              <w:rPr>
                <w:rFonts w:ascii="Times New Roman" w:hAnsi="Times New Roman"/>
                <w:sz w:val="24"/>
                <w:szCs w:val="24"/>
              </w:rPr>
            </w:pPr>
            <w:r w:rsidRPr="00387FFD">
              <w:rPr>
                <w:rFonts w:ascii="Times New Roman" w:hAnsi="Times New Roman"/>
                <w:sz w:val="24"/>
                <w:szCs w:val="24"/>
              </w:rPr>
              <w:t>2</w:t>
            </w:r>
          </w:p>
        </w:tc>
        <w:tc>
          <w:tcPr>
            <w:tcW w:w="3515" w:type="dxa"/>
          </w:tcPr>
          <w:p w14:paraId="026807D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Қайырберлі Нұржол-Сертификат</w:t>
            </w:r>
          </w:p>
          <w:p w14:paraId="6C01212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Ясин Саян-Сертификат</w:t>
            </w:r>
          </w:p>
        </w:tc>
        <w:tc>
          <w:tcPr>
            <w:tcW w:w="2722" w:type="dxa"/>
          </w:tcPr>
          <w:p w14:paraId="026217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Д.В.</w:t>
            </w:r>
          </w:p>
        </w:tc>
      </w:tr>
      <w:tr w:rsidR="00F3140C" w:rsidRPr="00387FFD" w14:paraId="10A32974" w14:textId="77777777" w:rsidTr="0026435F">
        <w:tc>
          <w:tcPr>
            <w:tcW w:w="522" w:type="dxa"/>
          </w:tcPr>
          <w:p w14:paraId="2348258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2280" w:type="dxa"/>
          </w:tcPr>
          <w:p w14:paraId="6FF2D260" w14:textId="7D501DAE" w:rsidR="00F3140C" w:rsidRPr="00387FFD" w:rsidRDefault="00F3140C" w:rsidP="00DB2BDC">
            <w:pPr>
              <w:pStyle w:val="af8"/>
              <w:rPr>
                <w:rFonts w:ascii="Times New Roman" w:hAnsi="Times New Roman"/>
                <w:sz w:val="24"/>
                <w:szCs w:val="24"/>
                <w:lang w:val="kk-KZ"/>
              </w:rPr>
            </w:pPr>
            <w:r w:rsidRPr="00387FFD">
              <w:rPr>
                <w:rFonts w:ascii="Times New Roman" w:hAnsi="Times New Roman"/>
                <w:bCs/>
                <w:sz w:val="24"/>
                <w:szCs w:val="24"/>
                <w:lang w:val="kk-KZ"/>
              </w:rPr>
              <w:t>«Roboland-2022» Халықаралық робототехника, бағдарламалау технологиялар фестивалінің Республикалық  кезеңі</w:t>
            </w:r>
          </w:p>
        </w:tc>
        <w:tc>
          <w:tcPr>
            <w:tcW w:w="1588" w:type="dxa"/>
          </w:tcPr>
          <w:p w14:paraId="517DA58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515" w:type="dxa"/>
          </w:tcPr>
          <w:p w14:paraId="5C44C70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Агафонова Елизавета-Сертификат</w:t>
            </w:r>
          </w:p>
          <w:p w14:paraId="5594F35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Холодова Надежда -Сертификат</w:t>
            </w:r>
          </w:p>
          <w:p w14:paraId="4E495F7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 xml:space="preserve">Саян Ясин-Сертификат </w:t>
            </w:r>
          </w:p>
          <w:p w14:paraId="6FDF93B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Қайырберлі Нұржол-Сертификат</w:t>
            </w:r>
          </w:p>
          <w:p w14:paraId="6F33DF79" w14:textId="77777777" w:rsidR="00F3140C" w:rsidRPr="00387FFD" w:rsidRDefault="00F3140C" w:rsidP="008F3F18">
            <w:pPr>
              <w:pStyle w:val="af8"/>
              <w:rPr>
                <w:rFonts w:ascii="Times New Roman" w:hAnsi="Times New Roman"/>
                <w:sz w:val="24"/>
                <w:szCs w:val="24"/>
                <w:lang w:val="kk-KZ"/>
              </w:rPr>
            </w:pPr>
          </w:p>
        </w:tc>
        <w:tc>
          <w:tcPr>
            <w:tcW w:w="2722" w:type="dxa"/>
          </w:tcPr>
          <w:p w14:paraId="341124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Д.В.</w:t>
            </w:r>
          </w:p>
        </w:tc>
      </w:tr>
      <w:tr w:rsidR="00F3140C" w:rsidRPr="00387FFD" w14:paraId="4067AD35" w14:textId="77777777" w:rsidTr="0026435F">
        <w:tc>
          <w:tcPr>
            <w:tcW w:w="10627" w:type="dxa"/>
            <w:gridSpan w:val="5"/>
          </w:tcPr>
          <w:p w14:paraId="0C700475" w14:textId="556ACD3A" w:rsidR="00F3140C" w:rsidRPr="00387FFD" w:rsidRDefault="00F3140C" w:rsidP="00DB2BDC">
            <w:pPr>
              <w:pStyle w:val="af8"/>
              <w:jc w:val="center"/>
              <w:rPr>
                <w:rFonts w:ascii="Times New Roman" w:hAnsi="Times New Roman"/>
                <w:b/>
                <w:i/>
                <w:sz w:val="24"/>
                <w:szCs w:val="24"/>
                <w:lang w:val="kk-KZ"/>
              </w:rPr>
            </w:pPr>
            <w:r w:rsidRPr="00387FFD">
              <w:rPr>
                <w:rFonts w:ascii="Times New Roman" w:hAnsi="Times New Roman"/>
                <w:b/>
                <w:i/>
                <w:sz w:val="24"/>
                <w:szCs w:val="24"/>
                <w:lang w:val="kk-KZ"/>
              </w:rPr>
              <w:t>Халықаралық кезең (қашықтықтан)</w:t>
            </w:r>
          </w:p>
        </w:tc>
      </w:tr>
      <w:tr w:rsidR="00F3140C" w:rsidRPr="00387FFD" w14:paraId="4DE632CD" w14:textId="77777777" w:rsidTr="0026435F">
        <w:tc>
          <w:tcPr>
            <w:tcW w:w="522" w:type="dxa"/>
          </w:tcPr>
          <w:p w14:paraId="646CA6A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2280" w:type="dxa"/>
          </w:tcPr>
          <w:p w14:paraId="3741B9FF" w14:textId="77777777" w:rsidR="00F3140C" w:rsidRPr="00387FFD" w:rsidRDefault="00F3140C" w:rsidP="008F3F18">
            <w:pPr>
              <w:pStyle w:val="af8"/>
              <w:jc w:val="center"/>
              <w:rPr>
                <w:rFonts w:ascii="Times New Roman" w:hAnsi="Times New Roman"/>
                <w:sz w:val="24"/>
                <w:szCs w:val="24"/>
              </w:rPr>
            </w:pPr>
            <w:r w:rsidRPr="00387FFD">
              <w:rPr>
                <w:rFonts w:ascii="Times New Roman" w:hAnsi="Times New Roman"/>
                <w:sz w:val="24"/>
                <w:szCs w:val="24"/>
                <w:lang w:val="kk-KZ"/>
              </w:rPr>
              <w:t>“</w:t>
            </w:r>
            <w:r w:rsidRPr="00387FFD">
              <w:rPr>
                <w:rFonts w:ascii="Times New Roman" w:hAnsi="Times New Roman"/>
                <w:bCs/>
                <w:sz w:val="24"/>
                <w:szCs w:val="24"/>
                <w:lang w:val="kk-KZ"/>
              </w:rPr>
              <w:t>Кенгуру” интеллектуалдық  конкурстық ойыны</w:t>
            </w:r>
          </w:p>
          <w:p w14:paraId="6F892BFF" w14:textId="77777777" w:rsidR="00F3140C" w:rsidRPr="00387FFD" w:rsidRDefault="00F3140C" w:rsidP="008F3F18">
            <w:pPr>
              <w:pStyle w:val="af8"/>
              <w:jc w:val="center"/>
              <w:rPr>
                <w:rFonts w:ascii="Times New Roman" w:hAnsi="Times New Roman"/>
                <w:sz w:val="24"/>
                <w:szCs w:val="24"/>
                <w:lang w:val="kk-KZ"/>
              </w:rPr>
            </w:pPr>
          </w:p>
        </w:tc>
        <w:tc>
          <w:tcPr>
            <w:tcW w:w="1588" w:type="dxa"/>
          </w:tcPr>
          <w:p w14:paraId="7C69D6F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58</w:t>
            </w:r>
          </w:p>
        </w:tc>
        <w:tc>
          <w:tcPr>
            <w:tcW w:w="3515" w:type="dxa"/>
          </w:tcPr>
          <w:p w14:paraId="036888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Амангелді Мұхаммад-ІІ орын</w:t>
            </w:r>
          </w:p>
          <w:p w14:paraId="5C5C21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Азат Айғаным-І орын</w:t>
            </w:r>
          </w:p>
          <w:p w14:paraId="558BC77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Амангелді Жасмин-І орын</w:t>
            </w:r>
          </w:p>
          <w:p w14:paraId="6E710D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Қазисхан Бейбарыс-І орын</w:t>
            </w:r>
          </w:p>
          <w:p w14:paraId="020EBB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Қайрат Әмина-ІІІ орын</w:t>
            </w:r>
          </w:p>
          <w:p w14:paraId="0A3F39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Дюсембаева Гүлсезім-І орын</w:t>
            </w:r>
          </w:p>
          <w:p w14:paraId="3696F6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Боранбай Айзере-І орын</w:t>
            </w:r>
          </w:p>
          <w:p w14:paraId="586C509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Васьков Влад-ІІІ орын</w:t>
            </w:r>
          </w:p>
          <w:p w14:paraId="4E5CF69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Серғазы Нұрасыл-І орын</w:t>
            </w:r>
          </w:p>
          <w:p w14:paraId="5F6CE61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Гаврилова Анастасия-І орын</w:t>
            </w:r>
          </w:p>
          <w:p w14:paraId="6FC47F2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Аманқұл Арсен-ІІІ орын</w:t>
            </w:r>
          </w:p>
          <w:p w14:paraId="6050250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Дидарқызы Дильназ-І орын</w:t>
            </w:r>
          </w:p>
          <w:p w14:paraId="7DAA9B5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Дулатбек Дос-І орын</w:t>
            </w:r>
          </w:p>
          <w:p w14:paraId="15176D1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Егизбаева Дарина-ІІ орын</w:t>
            </w:r>
          </w:p>
          <w:p w14:paraId="3EC0123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Идирисова Камила-І орын</w:t>
            </w:r>
          </w:p>
          <w:p w14:paraId="6986ED0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Самат Ислам-І орын</w:t>
            </w:r>
          </w:p>
          <w:p w14:paraId="783F9F0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Шатек Аяулым-ІІІ орын</w:t>
            </w:r>
          </w:p>
          <w:p w14:paraId="3BC48A9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Азамат Алихан-ІІ орын</w:t>
            </w:r>
          </w:p>
          <w:p w14:paraId="7E057B6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Нұрлан Ерназар-ІІІ орын</w:t>
            </w:r>
          </w:p>
          <w:p w14:paraId="335CE3C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Мәдениет Жарқын-І орын</w:t>
            </w:r>
          </w:p>
          <w:p w14:paraId="0D9A575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Тихонов Дмитрий-ІІ орын</w:t>
            </w:r>
          </w:p>
          <w:p w14:paraId="751500C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Төлеубай Нұрсұлтан-ІІІ орын</w:t>
            </w:r>
          </w:p>
          <w:p w14:paraId="41CC25F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Өмірбай  Нұртілеу-ІІ орын</w:t>
            </w:r>
          </w:p>
          <w:p w14:paraId="4FD953D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Аманжан Әділ-ІІІ орын</w:t>
            </w:r>
          </w:p>
          <w:p w14:paraId="5F713FA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Мейрамғали  Әли-ІІІ орын</w:t>
            </w:r>
          </w:p>
          <w:p w14:paraId="16A3FBDB"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Дюсембаев Әділ-ІІІ орын</w:t>
            </w:r>
          </w:p>
          <w:p w14:paraId="2C01C2A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Есполов Даниал-ІІІ орын</w:t>
            </w:r>
          </w:p>
          <w:p w14:paraId="5A9515B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Талғатбек Нұрмұхаммед-ІІІ орын</w:t>
            </w:r>
          </w:p>
          <w:p w14:paraId="246F359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Мұздыбаева Нурай-І орын</w:t>
            </w:r>
          </w:p>
          <w:p w14:paraId="5968DF5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Хамзе Кәусар-ІІІ орын</w:t>
            </w:r>
          </w:p>
          <w:p w14:paraId="274BF60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Амандық Диас-ІІІ орын</w:t>
            </w:r>
          </w:p>
          <w:p w14:paraId="2829341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Тлеужан Диас-ІІІ орын</w:t>
            </w:r>
          </w:p>
          <w:p w14:paraId="4FC04B3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Ордаш Ағыбай-ІІ орын</w:t>
            </w:r>
          </w:p>
          <w:p w14:paraId="1F13712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Мейрам Айсез</w:t>
            </w:r>
            <w:r w:rsidRPr="00387FFD">
              <w:rPr>
                <w:rFonts w:ascii="Times New Roman" w:hAnsi="Times New Roman"/>
                <w:sz w:val="24"/>
                <w:szCs w:val="24"/>
                <w:lang w:val="kk-KZ"/>
              </w:rPr>
              <w:t>ім-ІІ орын</w:t>
            </w:r>
          </w:p>
          <w:p w14:paraId="47E8A0A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Омар Айсұлтан-І орын</w:t>
            </w:r>
          </w:p>
          <w:p w14:paraId="426855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Лязятова Аружан</w:t>
            </w:r>
            <w:r w:rsidRPr="00387FFD">
              <w:rPr>
                <w:rFonts w:ascii="Times New Roman" w:hAnsi="Times New Roman"/>
                <w:sz w:val="24"/>
                <w:szCs w:val="24"/>
                <w:lang w:val="kk-KZ"/>
              </w:rPr>
              <w:t>- І орын</w:t>
            </w:r>
          </w:p>
          <w:p w14:paraId="37AF79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Кәдірбек Жанасыл-ІІІ орын</w:t>
            </w:r>
          </w:p>
          <w:p w14:paraId="61DDA4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Арман Айкерім-ІІІ орын</w:t>
            </w:r>
          </w:p>
          <w:p w14:paraId="0EFD54E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Ақпарқызы Кәусар-ІІІ орын</w:t>
            </w:r>
          </w:p>
          <w:p w14:paraId="27AE68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Елен Нұрғиса-ІІІ орын</w:t>
            </w:r>
          </w:p>
          <w:p w14:paraId="68F550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Серғали Гүлжаһан-ІІ орын</w:t>
            </w:r>
          </w:p>
          <w:p w14:paraId="262CE4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Қайркен Ақбота-ІІІ орын</w:t>
            </w:r>
          </w:p>
          <w:p w14:paraId="234F08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Ербол Мәди-ІІІ орын</w:t>
            </w:r>
          </w:p>
          <w:p w14:paraId="2A084C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Жолдас Айсезім-І орын</w:t>
            </w:r>
          </w:p>
          <w:p w14:paraId="1B5CB92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Ержанова Айару-ІІ орын</w:t>
            </w:r>
          </w:p>
          <w:p w14:paraId="4F388F2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Тілек Жанерке –ІІ орын</w:t>
            </w:r>
          </w:p>
          <w:p w14:paraId="47D867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 xml:space="preserve">Есенова </w:t>
            </w:r>
            <w:r w:rsidRPr="00387FFD">
              <w:rPr>
                <w:rFonts w:ascii="Times New Roman" w:hAnsi="Times New Roman"/>
                <w:sz w:val="24"/>
                <w:szCs w:val="24"/>
                <w:lang w:val="kk-KZ"/>
              </w:rPr>
              <w:t>Каусар-ІІІ орын</w:t>
            </w:r>
          </w:p>
          <w:p w14:paraId="53FB9A1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ru-RU"/>
              </w:rPr>
              <w:t>Рахметов Амир</w:t>
            </w:r>
            <w:r w:rsidRPr="00387FFD">
              <w:rPr>
                <w:rFonts w:ascii="Times New Roman" w:hAnsi="Times New Roman"/>
                <w:sz w:val="24"/>
                <w:szCs w:val="24"/>
                <w:lang w:val="kk-KZ"/>
              </w:rPr>
              <w:t>-ІІІ орын</w:t>
            </w:r>
          </w:p>
          <w:p w14:paraId="765355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Еркежан –І орын</w:t>
            </w:r>
          </w:p>
          <w:p w14:paraId="76098D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Ерболат-ІІ орын</w:t>
            </w:r>
          </w:p>
          <w:p w14:paraId="6780C3F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Бадуан Ерсұлтан-І орын</w:t>
            </w:r>
          </w:p>
          <w:p w14:paraId="51EB71F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Айзере-ІІІ орын</w:t>
            </w:r>
          </w:p>
          <w:p w14:paraId="5080CF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Қожабаева Дильнара-І орын</w:t>
            </w:r>
          </w:p>
          <w:p w14:paraId="78AFC9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Марат Ақнұр-ІІ орын</w:t>
            </w:r>
          </w:p>
          <w:p w14:paraId="0AC2D30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Қайрат Әділхан-ІІ орын</w:t>
            </w:r>
          </w:p>
          <w:p w14:paraId="6F273C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Имантай Медина-ІІ орын</w:t>
            </w:r>
          </w:p>
          <w:p w14:paraId="4F510B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Рынк Матвей-І орын</w:t>
            </w:r>
          </w:p>
          <w:p w14:paraId="7338D1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Есенов Әміртемір-ІІІ орын</w:t>
            </w:r>
          </w:p>
        </w:tc>
        <w:tc>
          <w:tcPr>
            <w:tcW w:w="2722" w:type="dxa"/>
          </w:tcPr>
          <w:p w14:paraId="65BB68B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Искандерова Ф.М.</w:t>
            </w:r>
          </w:p>
          <w:p w14:paraId="61AD991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5BD6C1F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58DB62C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lastRenderedPageBreak/>
              <w:t>Рахимова Б.И.</w:t>
            </w:r>
          </w:p>
          <w:p w14:paraId="7368CAB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Рахимова Б.И.</w:t>
            </w:r>
          </w:p>
          <w:p w14:paraId="16360D0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Рахимова Б.И.</w:t>
            </w:r>
          </w:p>
          <w:p w14:paraId="329E75B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Махабаева А.Б.</w:t>
            </w:r>
          </w:p>
          <w:p w14:paraId="04170C2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Махабаева.А.Б.</w:t>
            </w:r>
          </w:p>
          <w:p w14:paraId="033B0F9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Махабаева А.Б.</w:t>
            </w:r>
          </w:p>
          <w:p w14:paraId="0BD2B7C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Махабаева А.Б.</w:t>
            </w:r>
          </w:p>
          <w:p w14:paraId="2DE11A8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2FC441B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171AFF4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01BF786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Т.Р.</w:t>
            </w:r>
          </w:p>
          <w:p w14:paraId="297A0AE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Т.Р.</w:t>
            </w:r>
          </w:p>
          <w:p w14:paraId="4A01F49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Т.Р.</w:t>
            </w:r>
          </w:p>
          <w:p w14:paraId="4811067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Т.Р.</w:t>
            </w:r>
          </w:p>
          <w:p w14:paraId="50317E2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15C0D11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Муханова А.А</w:t>
            </w:r>
          </w:p>
          <w:p w14:paraId="2121568A"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1701AC0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36321FE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3BFDB43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0EF73B4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3DAB085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656AAAE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482AF81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337D8A7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7234C7F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6DE87AC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Мукужанова А.Б.</w:t>
            </w:r>
          </w:p>
          <w:p w14:paraId="0ABA8CD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31B9F3A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45C4A4C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Жумабекова Ж.О.</w:t>
            </w:r>
          </w:p>
          <w:p w14:paraId="23F17993"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Игембаева Г.К.</w:t>
            </w:r>
          </w:p>
          <w:p w14:paraId="01D1C0BE"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Игембаева Г.К.</w:t>
            </w:r>
          </w:p>
          <w:p w14:paraId="66DBDF4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Анварова Б.</w:t>
            </w:r>
          </w:p>
          <w:p w14:paraId="1C12D2F0"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Анварова Б.</w:t>
            </w:r>
          </w:p>
          <w:p w14:paraId="1933079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Анварова Б.</w:t>
            </w:r>
          </w:p>
          <w:p w14:paraId="55B82EB6"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Искандирова Ф.М.</w:t>
            </w:r>
          </w:p>
          <w:p w14:paraId="15E4CEB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Искандирова Ф.М.</w:t>
            </w:r>
          </w:p>
          <w:p w14:paraId="05DA1639"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Сыздыкова З.С.</w:t>
            </w:r>
          </w:p>
          <w:p w14:paraId="1A934BD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Тусупова П.</w:t>
            </w:r>
          </w:p>
          <w:p w14:paraId="1FD16DB8"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Тусупова П.</w:t>
            </w:r>
          </w:p>
          <w:p w14:paraId="406AF3ED"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Тусупова П.</w:t>
            </w:r>
          </w:p>
          <w:p w14:paraId="621C9AE5"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Мельник О.</w:t>
            </w:r>
          </w:p>
          <w:p w14:paraId="7E6F2E2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Мельник О.</w:t>
            </w:r>
          </w:p>
          <w:p w14:paraId="0A4BCFF7"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Есенбекова А.Ж.</w:t>
            </w:r>
          </w:p>
          <w:p w14:paraId="1975F932"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5DE5AB0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4EE04B9F"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0DC1DF3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619C18C4"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3C6EF95C"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Торгаева А.К.</w:t>
            </w:r>
          </w:p>
          <w:p w14:paraId="0861165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t>Хасанова Т.И.</w:t>
            </w:r>
          </w:p>
          <w:p w14:paraId="0FA1D761" w14:textId="77777777"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ru-RU"/>
              </w:rPr>
              <w:lastRenderedPageBreak/>
              <w:t>Хасанова Т.И.</w:t>
            </w:r>
          </w:p>
          <w:p w14:paraId="4ED04F52"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rPr>
              <w:t>Хасанова Т.И</w:t>
            </w:r>
            <w:r w:rsidRPr="00387FFD">
              <w:rPr>
                <w:rFonts w:ascii="Times New Roman" w:hAnsi="Times New Roman"/>
                <w:b/>
                <w:bCs/>
                <w:sz w:val="24"/>
                <w:szCs w:val="24"/>
              </w:rPr>
              <w:t>.</w:t>
            </w:r>
          </w:p>
          <w:p w14:paraId="287FE7A3" w14:textId="77777777" w:rsidR="00F3140C" w:rsidRPr="00387FFD" w:rsidRDefault="00F3140C" w:rsidP="008F3F18">
            <w:pPr>
              <w:pStyle w:val="af8"/>
              <w:rPr>
                <w:rFonts w:ascii="Times New Roman" w:hAnsi="Times New Roman"/>
                <w:sz w:val="24"/>
                <w:szCs w:val="24"/>
              </w:rPr>
            </w:pPr>
          </w:p>
        </w:tc>
      </w:tr>
    </w:tbl>
    <w:p w14:paraId="1337D378" w14:textId="77777777" w:rsidR="00F3140C" w:rsidRPr="00387FFD" w:rsidRDefault="00F3140C" w:rsidP="00F3140C">
      <w:pPr>
        <w:pStyle w:val="af8"/>
        <w:jc w:val="center"/>
        <w:rPr>
          <w:rFonts w:ascii="Times New Roman" w:hAnsi="Times New Roman" w:cs="Times New Roman"/>
          <w:b/>
          <w:sz w:val="24"/>
          <w:szCs w:val="24"/>
          <w:lang w:val="kk-KZ"/>
        </w:rPr>
      </w:pPr>
    </w:p>
    <w:p w14:paraId="695FB0F8" w14:textId="77777777" w:rsidR="000A44B6" w:rsidRDefault="000A44B6" w:rsidP="00F3140C">
      <w:pPr>
        <w:pStyle w:val="af8"/>
        <w:jc w:val="center"/>
        <w:rPr>
          <w:rFonts w:ascii="Times New Roman" w:hAnsi="Times New Roman" w:cs="Times New Roman"/>
          <w:b/>
          <w:sz w:val="24"/>
          <w:szCs w:val="24"/>
          <w:lang w:val="kk-KZ"/>
        </w:rPr>
      </w:pPr>
    </w:p>
    <w:p w14:paraId="17150FCF" w14:textId="77777777" w:rsidR="000A44B6" w:rsidRDefault="000A44B6" w:rsidP="00F3140C">
      <w:pPr>
        <w:pStyle w:val="af8"/>
        <w:jc w:val="center"/>
        <w:rPr>
          <w:rFonts w:ascii="Times New Roman" w:hAnsi="Times New Roman" w:cs="Times New Roman"/>
          <w:b/>
          <w:sz w:val="24"/>
          <w:szCs w:val="24"/>
          <w:lang w:val="kk-KZ"/>
        </w:rPr>
      </w:pPr>
    </w:p>
    <w:p w14:paraId="14E6EEE3" w14:textId="6178CEB8" w:rsidR="00F3140C" w:rsidRPr="00387FFD" w:rsidRDefault="00387FFD" w:rsidP="00F3140C">
      <w:pPr>
        <w:pStyle w:val="af8"/>
        <w:jc w:val="center"/>
        <w:rPr>
          <w:rFonts w:ascii="Times New Roman" w:hAnsi="Times New Roman" w:cs="Times New Roman"/>
          <w:b/>
          <w:sz w:val="24"/>
          <w:szCs w:val="24"/>
          <w:lang w:val="kk-KZ"/>
        </w:rPr>
      </w:pPr>
      <w:bookmarkStart w:id="8" w:name="_GoBack"/>
      <w:bookmarkEnd w:id="8"/>
      <w:r>
        <w:rPr>
          <w:rFonts w:ascii="Times New Roman" w:hAnsi="Times New Roman" w:cs="Times New Roman"/>
          <w:b/>
          <w:sz w:val="24"/>
          <w:szCs w:val="24"/>
          <w:lang w:val="kk-KZ"/>
        </w:rPr>
        <w:t>М</w:t>
      </w:r>
      <w:r w:rsidR="00F3140C" w:rsidRPr="00387FFD">
        <w:rPr>
          <w:rFonts w:ascii="Times New Roman" w:hAnsi="Times New Roman" w:cs="Times New Roman"/>
          <w:b/>
          <w:sz w:val="24"/>
          <w:szCs w:val="24"/>
          <w:lang w:val="kk-KZ"/>
        </w:rPr>
        <w:t>ектеп-лицейі оқушыларының жетістіктері</w:t>
      </w:r>
    </w:p>
    <w:p w14:paraId="7A67423E" w14:textId="77777777" w:rsidR="00F3140C" w:rsidRPr="00387FFD" w:rsidRDefault="00F3140C" w:rsidP="00F3140C">
      <w:pPr>
        <w:pStyle w:val="af8"/>
        <w:jc w:val="center"/>
        <w:rPr>
          <w:rFonts w:ascii="Times New Roman" w:hAnsi="Times New Roman" w:cs="Times New Roman"/>
          <w:b/>
          <w:sz w:val="24"/>
          <w:szCs w:val="24"/>
          <w:lang w:val="kk-KZ"/>
        </w:rPr>
      </w:pPr>
      <w:r w:rsidRPr="00387FFD">
        <w:rPr>
          <w:rFonts w:ascii="Times New Roman" w:hAnsi="Times New Roman" w:cs="Times New Roman"/>
          <w:b/>
          <w:sz w:val="24"/>
          <w:szCs w:val="24"/>
          <w:lang w:val="kk-KZ"/>
        </w:rPr>
        <w:t>2023-2024 оқу жылы</w:t>
      </w:r>
    </w:p>
    <w:p w14:paraId="6665452C" w14:textId="77777777" w:rsidR="00F3140C" w:rsidRPr="00387FFD" w:rsidRDefault="00F3140C" w:rsidP="00F3140C">
      <w:pPr>
        <w:pStyle w:val="af8"/>
        <w:jc w:val="center"/>
        <w:rPr>
          <w:rFonts w:ascii="Times New Roman" w:hAnsi="Times New Roman" w:cs="Times New Roman"/>
          <w:b/>
          <w:sz w:val="24"/>
          <w:szCs w:val="24"/>
          <w:lang w:val="kk-KZ"/>
        </w:rPr>
      </w:pPr>
    </w:p>
    <w:tbl>
      <w:tblPr>
        <w:tblStyle w:val="a9"/>
        <w:tblW w:w="11341" w:type="dxa"/>
        <w:tblInd w:w="-1310" w:type="dxa"/>
        <w:tblLayout w:type="fixed"/>
        <w:tblLook w:val="04A0" w:firstRow="1" w:lastRow="0" w:firstColumn="1" w:lastColumn="0" w:noHBand="0" w:noVBand="1"/>
      </w:tblPr>
      <w:tblGrid>
        <w:gridCol w:w="498"/>
        <w:gridCol w:w="3029"/>
        <w:gridCol w:w="18"/>
        <w:gridCol w:w="1408"/>
        <w:gridCol w:w="9"/>
        <w:gridCol w:w="3831"/>
        <w:gridCol w:w="18"/>
        <w:gridCol w:w="2530"/>
      </w:tblGrid>
      <w:tr w:rsidR="00F3140C" w:rsidRPr="00387FFD" w14:paraId="79590C21" w14:textId="77777777" w:rsidTr="008F3F18">
        <w:tc>
          <w:tcPr>
            <w:tcW w:w="498" w:type="dxa"/>
          </w:tcPr>
          <w:p w14:paraId="561BA48A"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w:t>
            </w:r>
          </w:p>
        </w:tc>
        <w:tc>
          <w:tcPr>
            <w:tcW w:w="3047" w:type="dxa"/>
            <w:gridSpan w:val="2"/>
          </w:tcPr>
          <w:p w14:paraId="7D843020"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Олимпиаданың/ конкурстың атауы</w:t>
            </w:r>
          </w:p>
        </w:tc>
        <w:tc>
          <w:tcPr>
            <w:tcW w:w="1417" w:type="dxa"/>
            <w:gridSpan w:val="2"/>
          </w:tcPr>
          <w:p w14:paraId="53372E57"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Қатысушылардың саны</w:t>
            </w:r>
          </w:p>
        </w:tc>
        <w:tc>
          <w:tcPr>
            <w:tcW w:w="3831" w:type="dxa"/>
          </w:tcPr>
          <w:p w14:paraId="06F99D0B"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Нәтижесі</w:t>
            </w:r>
          </w:p>
        </w:tc>
        <w:tc>
          <w:tcPr>
            <w:tcW w:w="2548" w:type="dxa"/>
            <w:gridSpan w:val="2"/>
          </w:tcPr>
          <w:p w14:paraId="310A75E1"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 мен жүлдегерлерді дайындаған педагогтар</w:t>
            </w:r>
          </w:p>
        </w:tc>
      </w:tr>
      <w:tr w:rsidR="00F3140C" w:rsidRPr="00387FFD" w14:paraId="143FD47C" w14:textId="77777777" w:rsidTr="008F3F18">
        <w:tc>
          <w:tcPr>
            <w:tcW w:w="11341" w:type="dxa"/>
            <w:gridSpan w:val="8"/>
          </w:tcPr>
          <w:p w14:paraId="6833548F"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Аудандық кезең</w:t>
            </w:r>
          </w:p>
        </w:tc>
      </w:tr>
      <w:tr w:rsidR="00F3140C" w:rsidRPr="00387FFD" w14:paraId="7D83A99C" w14:textId="77777777" w:rsidTr="008F3F18">
        <w:trPr>
          <w:trHeight w:val="353"/>
        </w:trPr>
        <w:tc>
          <w:tcPr>
            <w:tcW w:w="498" w:type="dxa"/>
            <w:vMerge w:val="restart"/>
          </w:tcPr>
          <w:p w14:paraId="6FC7470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047" w:type="dxa"/>
            <w:gridSpan w:val="2"/>
            <w:vMerge w:val="restart"/>
          </w:tcPr>
          <w:p w14:paraId="4AFDAB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5-6 сынып оқушыларына арналған Республикалық олимпиада</w:t>
            </w:r>
          </w:p>
          <w:p w14:paraId="00B45E2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val="restart"/>
          </w:tcPr>
          <w:p w14:paraId="228C6B4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22</w:t>
            </w:r>
          </w:p>
        </w:tc>
        <w:tc>
          <w:tcPr>
            <w:tcW w:w="3831" w:type="dxa"/>
          </w:tcPr>
          <w:p w14:paraId="7FFCB20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Сүлеймен Айлин Орыс тілі 3 орын Диплом </w:t>
            </w:r>
          </w:p>
        </w:tc>
        <w:tc>
          <w:tcPr>
            <w:tcW w:w="2548" w:type="dxa"/>
            <w:gridSpan w:val="2"/>
          </w:tcPr>
          <w:p w14:paraId="1C477C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tc>
      </w:tr>
      <w:tr w:rsidR="00F3140C" w:rsidRPr="00387FFD" w14:paraId="295B979B" w14:textId="77777777" w:rsidTr="008F3F18">
        <w:trPr>
          <w:trHeight w:val="534"/>
        </w:trPr>
        <w:tc>
          <w:tcPr>
            <w:tcW w:w="498" w:type="dxa"/>
            <w:vMerge/>
          </w:tcPr>
          <w:p w14:paraId="3F0EB01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18579A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899EB9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3EEEDF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Арқалық Анар Орыс тілі Сертификат </w:t>
            </w:r>
          </w:p>
        </w:tc>
        <w:tc>
          <w:tcPr>
            <w:tcW w:w="2548" w:type="dxa"/>
            <w:gridSpan w:val="2"/>
          </w:tcPr>
          <w:p w14:paraId="302C2A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Нурмаганбетова Б.Т.</w:t>
            </w:r>
          </w:p>
        </w:tc>
      </w:tr>
      <w:tr w:rsidR="00F3140C" w:rsidRPr="00387FFD" w14:paraId="0ED2DD67" w14:textId="77777777" w:rsidTr="008F3F18">
        <w:trPr>
          <w:trHeight w:val="298"/>
        </w:trPr>
        <w:tc>
          <w:tcPr>
            <w:tcW w:w="498" w:type="dxa"/>
            <w:vMerge/>
          </w:tcPr>
          <w:p w14:paraId="39D3EE2D"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1264F82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690FF2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39884B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Дайырхан Гүлсезім Қазақстан тарихы сертификат</w:t>
            </w:r>
          </w:p>
        </w:tc>
        <w:tc>
          <w:tcPr>
            <w:tcW w:w="2548" w:type="dxa"/>
            <w:gridSpan w:val="2"/>
          </w:tcPr>
          <w:p w14:paraId="4D27E6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 Р.К.</w:t>
            </w:r>
          </w:p>
        </w:tc>
      </w:tr>
      <w:tr w:rsidR="00F3140C" w:rsidRPr="00387FFD" w14:paraId="0C1574B9" w14:textId="77777777" w:rsidTr="008F3F18">
        <w:trPr>
          <w:trHeight w:val="231"/>
        </w:trPr>
        <w:tc>
          <w:tcPr>
            <w:tcW w:w="498" w:type="dxa"/>
            <w:vMerge/>
          </w:tcPr>
          <w:p w14:paraId="4A8480F3"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853BD8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F9A8FF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79148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Ділназ Қазақстан тарихы 3 орын Диплом</w:t>
            </w:r>
          </w:p>
        </w:tc>
        <w:tc>
          <w:tcPr>
            <w:tcW w:w="2548" w:type="dxa"/>
            <w:gridSpan w:val="2"/>
          </w:tcPr>
          <w:p w14:paraId="6B85EE5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r>
      <w:tr w:rsidR="00F3140C" w:rsidRPr="00387FFD" w14:paraId="4CB6DF82" w14:textId="77777777" w:rsidTr="008F3F18">
        <w:trPr>
          <w:trHeight w:val="244"/>
        </w:trPr>
        <w:tc>
          <w:tcPr>
            <w:tcW w:w="498" w:type="dxa"/>
            <w:vMerge/>
          </w:tcPr>
          <w:p w14:paraId="2E2B8D16"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7D0617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0377E8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BFDBD4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Санакбаева Акнур Математика сертификат</w:t>
            </w:r>
          </w:p>
        </w:tc>
        <w:tc>
          <w:tcPr>
            <w:tcW w:w="2548" w:type="dxa"/>
            <w:gridSpan w:val="2"/>
          </w:tcPr>
          <w:p w14:paraId="705374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2968273B" w14:textId="77777777" w:rsidTr="008F3F18">
        <w:trPr>
          <w:trHeight w:val="258"/>
        </w:trPr>
        <w:tc>
          <w:tcPr>
            <w:tcW w:w="498" w:type="dxa"/>
            <w:vMerge/>
          </w:tcPr>
          <w:p w14:paraId="1EA95213"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60BE603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27D27F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6732B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Дюсембаева Гүлсезім Математика 2 орын  Диплом</w:t>
            </w:r>
          </w:p>
        </w:tc>
        <w:tc>
          <w:tcPr>
            <w:tcW w:w="2548" w:type="dxa"/>
            <w:gridSpan w:val="2"/>
          </w:tcPr>
          <w:p w14:paraId="5B60BE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0073C6D9" w14:textId="77777777" w:rsidTr="008F3F18">
        <w:trPr>
          <w:trHeight w:val="285"/>
        </w:trPr>
        <w:tc>
          <w:tcPr>
            <w:tcW w:w="498" w:type="dxa"/>
            <w:vMerge/>
          </w:tcPr>
          <w:p w14:paraId="1BB5DDD9"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B0C986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D3EDD8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FC5CD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Веснин Султан Математика 3 орын Диплом</w:t>
            </w:r>
          </w:p>
        </w:tc>
        <w:tc>
          <w:tcPr>
            <w:tcW w:w="2548" w:type="dxa"/>
            <w:gridSpan w:val="2"/>
          </w:tcPr>
          <w:p w14:paraId="325EF8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4C65F68F" w14:textId="77777777" w:rsidTr="008F3F18">
        <w:trPr>
          <w:trHeight w:val="258"/>
        </w:trPr>
        <w:tc>
          <w:tcPr>
            <w:tcW w:w="498" w:type="dxa"/>
            <w:vMerge/>
          </w:tcPr>
          <w:p w14:paraId="74A02E5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01E088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B3A41D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4FBC4C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Мәулен Ақмерей Жаратылыстану 3 орын Диплом</w:t>
            </w:r>
          </w:p>
        </w:tc>
        <w:tc>
          <w:tcPr>
            <w:tcW w:w="2548" w:type="dxa"/>
            <w:gridSpan w:val="2"/>
          </w:tcPr>
          <w:p w14:paraId="29B97F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r>
      <w:tr w:rsidR="00F3140C" w:rsidRPr="00387FFD" w14:paraId="6550348D" w14:textId="77777777" w:rsidTr="008F3F18">
        <w:trPr>
          <w:trHeight w:val="300"/>
        </w:trPr>
        <w:tc>
          <w:tcPr>
            <w:tcW w:w="498" w:type="dxa"/>
            <w:vMerge/>
          </w:tcPr>
          <w:p w14:paraId="7EB0ACAE"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ADD7C2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DF0E89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E16DA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Нұрлан Дилана Ағылшын тілі 2 орын Диплом</w:t>
            </w:r>
          </w:p>
        </w:tc>
        <w:tc>
          <w:tcPr>
            <w:tcW w:w="2548" w:type="dxa"/>
            <w:gridSpan w:val="2"/>
          </w:tcPr>
          <w:p w14:paraId="6DDA28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Хуат А.</w:t>
            </w:r>
          </w:p>
        </w:tc>
      </w:tr>
      <w:tr w:rsidR="00F3140C" w:rsidRPr="00387FFD" w14:paraId="71ABD96B" w14:textId="77777777" w:rsidTr="008F3F18">
        <w:tc>
          <w:tcPr>
            <w:tcW w:w="498" w:type="dxa"/>
            <w:vMerge/>
          </w:tcPr>
          <w:p w14:paraId="50FCE9DA"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11A427DD" w14:textId="77777777" w:rsidR="00F3140C" w:rsidRPr="00387FFD" w:rsidRDefault="00F3140C" w:rsidP="008F3F18">
            <w:pPr>
              <w:pStyle w:val="af8"/>
              <w:rPr>
                <w:rFonts w:ascii="Times New Roman" w:hAnsi="Times New Roman"/>
                <w:sz w:val="24"/>
                <w:szCs w:val="24"/>
                <w:lang w:val="kk-KZ"/>
              </w:rPr>
            </w:pPr>
          </w:p>
        </w:tc>
        <w:tc>
          <w:tcPr>
            <w:tcW w:w="1417" w:type="dxa"/>
            <w:gridSpan w:val="2"/>
            <w:vMerge/>
          </w:tcPr>
          <w:p w14:paraId="619A10B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E7F34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Зәрубай Інкәр Ағылшын тілі Сертификат</w:t>
            </w:r>
          </w:p>
        </w:tc>
        <w:tc>
          <w:tcPr>
            <w:tcW w:w="2548" w:type="dxa"/>
            <w:gridSpan w:val="2"/>
          </w:tcPr>
          <w:p w14:paraId="20FEFF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Қыдырасқарова Ж.Е.</w:t>
            </w:r>
          </w:p>
        </w:tc>
      </w:tr>
      <w:tr w:rsidR="00F3140C" w:rsidRPr="00387FFD" w14:paraId="68BF4D1C" w14:textId="77777777" w:rsidTr="008F3F18">
        <w:tc>
          <w:tcPr>
            <w:tcW w:w="498" w:type="dxa"/>
            <w:vMerge/>
          </w:tcPr>
          <w:p w14:paraId="68C0C6EB"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69C18B0" w14:textId="77777777" w:rsidR="00F3140C" w:rsidRPr="00387FFD" w:rsidRDefault="00F3140C" w:rsidP="008F3F18">
            <w:pPr>
              <w:pStyle w:val="af8"/>
              <w:rPr>
                <w:rFonts w:ascii="Times New Roman" w:hAnsi="Times New Roman"/>
                <w:sz w:val="24"/>
                <w:szCs w:val="24"/>
                <w:lang w:val="kk-KZ"/>
              </w:rPr>
            </w:pPr>
          </w:p>
        </w:tc>
        <w:tc>
          <w:tcPr>
            <w:tcW w:w="1417" w:type="dxa"/>
            <w:gridSpan w:val="2"/>
            <w:vMerge/>
          </w:tcPr>
          <w:p w14:paraId="6D6BE05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E896F1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Идирисова Камила Қазақ тілі  2 орын Диплом</w:t>
            </w:r>
          </w:p>
        </w:tc>
        <w:tc>
          <w:tcPr>
            <w:tcW w:w="2548" w:type="dxa"/>
            <w:gridSpan w:val="2"/>
          </w:tcPr>
          <w:p w14:paraId="5977ECA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Ишмагамбетова Р.О. </w:t>
            </w:r>
          </w:p>
        </w:tc>
      </w:tr>
      <w:tr w:rsidR="00F3140C" w:rsidRPr="00387FFD" w14:paraId="63311CFF" w14:textId="77777777" w:rsidTr="008F3F18">
        <w:tc>
          <w:tcPr>
            <w:tcW w:w="498" w:type="dxa"/>
            <w:vMerge/>
          </w:tcPr>
          <w:p w14:paraId="0DFE281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6A54593C" w14:textId="77777777" w:rsidR="00F3140C" w:rsidRPr="00387FFD" w:rsidRDefault="00F3140C" w:rsidP="008F3F18">
            <w:pPr>
              <w:pStyle w:val="af8"/>
              <w:rPr>
                <w:rFonts w:ascii="Times New Roman" w:hAnsi="Times New Roman"/>
                <w:sz w:val="24"/>
                <w:szCs w:val="24"/>
                <w:lang w:val="kk-KZ"/>
              </w:rPr>
            </w:pPr>
          </w:p>
        </w:tc>
        <w:tc>
          <w:tcPr>
            <w:tcW w:w="1417" w:type="dxa"/>
            <w:gridSpan w:val="2"/>
            <w:vMerge/>
          </w:tcPr>
          <w:p w14:paraId="40F0480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D094B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Мансуркызы Эльнура Қазақ тілі3 орын Диплом</w:t>
            </w:r>
          </w:p>
        </w:tc>
        <w:tc>
          <w:tcPr>
            <w:tcW w:w="2548" w:type="dxa"/>
            <w:gridSpan w:val="2"/>
          </w:tcPr>
          <w:p w14:paraId="48A453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72643E43" w14:textId="77777777" w:rsidTr="008F3F18">
        <w:tc>
          <w:tcPr>
            <w:tcW w:w="498" w:type="dxa"/>
            <w:vMerge/>
          </w:tcPr>
          <w:p w14:paraId="6E323DD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187AA3A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3E58CB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8535DA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Болашақ Аяла Қазақ тілі Сертификат</w:t>
            </w:r>
          </w:p>
        </w:tc>
        <w:tc>
          <w:tcPr>
            <w:tcW w:w="2548" w:type="dxa"/>
            <w:gridSpan w:val="2"/>
          </w:tcPr>
          <w:p w14:paraId="013BE8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373D9CE4" w14:textId="77777777" w:rsidTr="008F3F18">
        <w:tc>
          <w:tcPr>
            <w:tcW w:w="498" w:type="dxa"/>
            <w:vMerge/>
          </w:tcPr>
          <w:p w14:paraId="0AB592F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72D2FDA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359717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962C9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Дурасова Алина Қазақ тілі 2 орын Диплом</w:t>
            </w:r>
          </w:p>
        </w:tc>
        <w:tc>
          <w:tcPr>
            <w:tcW w:w="2548" w:type="dxa"/>
            <w:gridSpan w:val="2"/>
          </w:tcPr>
          <w:p w14:paraId="1DE6B86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Джукаева Ш.К.</w:t>
            </w:r>
          </w:p>
        </w:tc>
      </w:tr>
      <w:tr w:rsidR="00F3140C" w:rsidRPr="00387FFD" w14:paraId="66DC466A" w14:textId="77777777" w:rsidTr="008F3F18">
        <w:tc>
          <w:tcPr>
            <w:tcW w:w="498" w:type="dxa"/>
            <w:vMerge/>
          </w:tcPr>
          <w:p w14:paraId="51B89D43"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275E34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F9D607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38A22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Сейсенбай Даулет Орыс тілі Сертификат </w:t>
            </w:r>
          </w:p>
        </w:tc>
        <w:tc>
          <w:tcPr>
            <w:tcW w:w="2548" w:type="dxa"/>
            <w:gridSpan w:val="2"/>
          </w:tcPr>
          <w:p w14:paraId="655772C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Нурмаганбетова Б.Т.</w:t>
            </w:r>
          </w:p>
        </w:tc>
      </w:tr>
      <w:tr w:rsidR="00F3140C" w:rsidRPr="00387FFD" w14:paraId="490A04D1" w14:textId="77777777" w:rsidTr="008F3F18">
        <w:tc>
          <w:tcPr>
            <w:tcW w:w="498" w:type="dxa"/>
            <w:vMerge/>
          </w:tcPr>
          <w:p w14:paraId="2B863AD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78BCD8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95981B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9D183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Құрмаш Қайсар Орыс тілі Сертификат</w:t>
            </w:r>
          </w:p>
        </w:tc>
        <w:tc>
          <w:tcPr>
            <w:tcW w:w="2548" w:type="dxa"/>
            <w:gridSpan w:val="2"/>
          </w:tcPr>
          <w:p w14:paraId="25BFC5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Нурмаганбетова Б.Т.</w:t>
            </w:r>
          </w:p>
        </w:tc>
      </w:tr>
      <w:tr w:rsidR="00F3140C" w:rsidRPr="00387FFD" w14:paraId="12AE9EC2" w14:textId="77777777" w:rsidTr="008F3F18">
        <w:tc>
          <w:tcPr>
            <w:tcW w:w="498" w:type="dxa"/>
            <w:vMerge/>
          </w:tcPr>
          <w:p w14:paraId="20679CEB"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1FBB8C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0ECF9E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E3C92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Молдаш Аспандияр Қазақстан тарихы Сертификат</w:t>
            </w:r>
          </w:p>
        </w:tc>
        <w:tc>
          <w:tcPr>
            <w:tcW w:w="2548" w:type="dxa"/>
            <w:gridSpan w:val="2"/>
          </w:tcPr>
          <w:p w14:paraId="04D5A1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 Р.К.</w:t>
            </w:r>
          </w:p>
        </w:tc>
      </w:tr>
      <w:tr w:rsidR="00F3140C" w:rsidRPr="00387FFD" w14:paraId="60DDBE35" w14:textId="77777777" w:rsidTr="008F3F18">
        <w:tc>
          <w:tcPr>
            <w:tcW w:w="498" w:type="dxa"/>
            <w:vMerge/>
          </w:tcPr>
          <w:p w14:paraId="500D304C"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502B9D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49F311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A2BE32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Есенәлі Қазақстан тарихы Сертификат</w:t>
            </w:r>
          </w:p>
        </w:tc>
        <w:tc>
          <w:tcPr>
            <w:tcW w:w="2548" w:type="dxa"/>
            <w:gridSpan w:val="2"/>
          </w:tcPr>
          <w:p w14:paraId="20B5287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r>
      <w:tr w:rsidR="00F3140C" w:rsidRPr="00387FFD" w14:paraId="20E04FF1" w14:textId="77777777" w:rsidTr="008F3F18">
        <w:tc>
          <w:tcPr>
            <w:tcW w:w="498" w:type="dxa"/>
            <w:vMerge/>
          </w:tcPr>
          <w:p w14:paraId="35D6EFD1"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val="restart"/>
            <w:tcBorders>
              <w:top w:val="nil"/>
            </w:tcBorders>
          </w:tcPr>
          <w:p w14:paraId="11BAE25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val="restart"/>
            <w:tcBorders>
              <w:top w:val="nil"/>
            </w:tcBorders>
          </w:tcPr>
          <w:p w14:paraId="498B07E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5BA84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Ермек Айару Математика Сертификат</w:t>
            </w:r>
          </w:p>
        </w:tc>
        <w:tc>
          <w:tcPr>
            <w:tcW w:w="2548" w:type="dxa"/>
            <w:gridSpan w:val="2"/>
          </w:tcPr>
          <w:p w14:paraId="0F6E98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Г.К.</w:t>
            </w:r>
          </w:p>
        </w:tc>
      </w:tr>
      <w:tr w:rsidR="00F3140C" w:rsidRPr="00387FFD" w14:paraId="7499D00D" w14:textId="77777777" w:rsidTr="008F3F18">
        <w:tc>
          <w:tcPr>
            <w:tcW w:w="498" w:type="dxa"/>
            <w:vMerge/>
          </w:tcPr>
          <w:p w14:paraId="586792C9"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Borders>
              <w:top w:val="nil"/>
            </w:tcBorders>
          </w:tcPr>
          <w:p w14:paraId="187718B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2BFCDDD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ED6FFA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Өмірзақ Айзере Математика Сертификат</w:t>
            </w:r>
          </w:p>
        </w:tc>
        <w:tc>
          <w:tcPr>
            <w:tcW w:w="2548" w:type="dxa"/>
            <w:gridSpan w:val="2"/>
          </w:tcPr>
          <w:p w14:paraId="391BA5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Г.К.</w:t>
            </w:r>
          </w:p>
        </w:tc>
      </w:tr>
      <w:tr w:rsidR="00F3140C" w:rsidRPr="00387FFD" w14:paraId="742A5361" w14:textId="77777777" w:rsidTr="008F3F18">
        <w:tc>
          <w:tcPr>
            <w:tcW w:w="498" w:type="dxa"/>
            <w:vMerge/>
          </w:tcPr>
          <w:p w14:paraId="4BCF7B5B"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Borders>
              <w:top w:val="nil"/>
            </w:tcBorders>
          </w:tcPr>
          <w:p w14:paraId="71BC3CF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5D7C4AB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44C21A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Жолдас Айару Орыс тілі Сертификат</w:t>
            </w:r>
          </w:p>
        </w:tc>
        <w:tc>
          <w:tcPr>
            <w:tcW w:w="2548" w:type="dxa"/>
            <w:gridSpan w:val="2"/>
          </w:tcPr>
          <w:p w14:paraId="77B4F5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Шокирова Д.К.</w:t>
            </w:r>
          </w:p>
        </w:tc>
      </w:tr>
      <w:tr w:rsidR="00F3140C" w:rsidRPr="00387FFD" w14:paraId="0488C999" w14:textId="77777777" w:rsidTr="008F3F18">
        <w:tc>
          <w:tcPr>
            <w:tcW w:w="498" w:type="dxa"/>
            <w:tcBorders>
              <w:top w:val="nil"/>
              <w:bottom w:val="single" w:sz="4" w:space="0" w:color="auto"/>
            </w:tcBorders>
          </w:tcPr>
          <w:p w14:paraId="16CDB816"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Borders>
              <w:top w:val="nil"/>
            </w:tcBorders>
          </w:tcPr>
          <w:p w14:paraId="6D1BE39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61F7935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1DB54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Қазақбаев Нұрислам Қазақ тілі Сертификат</w:t>
            </w:r>
          </w:p>
        </w:tc>
        <w:tc>
          <w:tcPr>
            <w:tcW w:w="2548" w:type="dxa"/>
            <w:gridSpan w:val="2"/>
          </w:tcPr>
          <w:p w14:paraId="0640F1C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067D6683" w14:textId="77777777" w:rsidTr="008F3F18">
        <w:trPr>
          <w:trHeight w:val="299"/>
        </w:trPr>
        <w:tc>
          <w:tcPr>
            <w:tcW w:w="498" w:type="dxa"/>
            <w:vMerge w:val="restart"/>
            <w:tcBorders>
              <w:top w:val="nil"/>
            </w:tcBorders>
          </w:tcPr>
          <w:p w14:paraId="0EAAA5B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047" w:type="dxa"/>
            <w:gridSpan w:val="2"/>
            <w:vMerge w:val="restart"/>
            <w:tcBorders>
              <w:top w:val="nil"/>
            </w:tcBorders>
          </w:tcPr>
          <w:p w14:paraId="43A2FFC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7-8 сыныптар арасында жаратылыстану, гуманитарлық пәндер бойынша «Юниор» олимпиадасы </w:t>
            </w:r>
          </w:p>
        </w:tc>
        <w:tc>
          <w:tcPr>
            <w:tcW w:w="1417" w:type="dxa"/>
            <w:gridSpan w:val="2"/>
            <w:vMerge w:val="restart"/>
            <w:tcBorders>
              <w:top w:val="nil"/>
            </w:tcBorders>
          </w:tcPr>
          <w:p w14:paraId="5F3AF03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731DA0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Орын Шыңғыс 1 орын химия</w:t>
            </w:r>
          </w:p>
        </w:tc>
        <w:tc>
          <w:tcPr>
            <w:tcW w:w="2548" w:type="dxa"/>
            <w:gridSpan w:val="2"/>
          </w:tcPr>
          <w:p w14:paraId="52B1B51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345AAA3E" w14:textId="77777777" w:rsidTr="008F3F18">
        <w:trPr>
          <w:trHeight w:val="1304"/>
        </w:trPr>
        <w:tc>
          <w:tcPr>
            <w:tcW w:w="498" w:type="dxa"/>
            <w:vMerge/>
            <w:tcBorders>
              <w:bottom w:val="single" w:sz="4" w:space="0" w:color="auto"/>
            </w:tcBorders>
          </w:tcPr>
          <w:p w14:paraId="13D26EAF"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0AECE0C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C78FF4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8E602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 1 орын Русский язык и литература</w:t>
            </w:r>
          </w:p>
        </w:tc>
        <w:tc>
          <w:tcPr>
            <w:tcW w:w="2548" w:type="dxa"/>
            <w:gridSpan w:val="2"/>
          </w:tcPr>
          <w:p w14:paraId="7AF56CC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tc>
      </w:tr>
      <w:tr w:rsidR="00F3140C" w:rsidRPr="00387FFD" w14:paraId="7E6B96E3" w14:textId="77777777" w:rsidTr="008F3F18">
        <w:trPr>
          <w:trHeight w:val="286"/>
        </w:trPr>
        <w:tc>
          <w:tcPr>
            <w:tcW w:w="498" w:type="dxa"/>
            <w:vMerge w:val="restart"/>
            <w:tcBorders>
              <w:top w:val="single" w:sz="4" w:space="0" w:color="auto"/>
            </w:tcBorders>
          </w:tcPr>
          <w:p w14:paraId="1541DCE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047" w:type="dxa"/>
            <w:gridSpan w:val="2"/>
            <w:vMerge w:val="restart"/>
          </w:tcPr>
          <w:p w14:paraId="1AC51FC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3-4 сынып оқушылары арасында «Алтын сақа» математикалық олимпиадасы</w:t>
            </w:r>
          </w:p>
        </w:tc>
        <w:tc>
          <w:tcPr>
            <w:tcW w:w="1417" w:type="dxa"/>
            <w:gridSpan w:val="2"/>
            <w:vMerge w:val="restart"/>
          </w:tcPr>
          <w:p w14:paraId="175FF6A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831" w:type="dxa"/>
          </w:tcPr>
          <w:p w14:paraId="5786E9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Аманғали Жантөре 1 орын</w:t>
            </w:r>
          </w:p>
        </w:tc>
        <w:tc>
          <w:tcPr>
            <w:tcW w:w="2548" w:type="dxa"/>
            <w:gridSpan w:val="2"/>
          </w:tcPr>
          <w:p w14:paraId="6DC6CB2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032B7557" w14:textId="77777777" w:rsidTr="008F3F18">
        <w:trPr>
          <w:trHeight w:val="313"/>
        </w:trPr>
        <w:tc>
          <w:tcPr>
            <w:tcW w:w="498" w:type="dxa"/>
            <w:vMerge/>
          </w:tcPr>
          <w:p w14:paraId="008883DF"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1037A9C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279E24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8E9D99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Амангелді Мұхаммад1 орын</w:t>
            </w:r>
          </w:p>
        </w:tc>
        <w:tc>
          <w:tcPr>
            <w:tcW w:w="2548" w:type="dxa"/>
            <w:gridSpan w:val="2"/>
          </w:tcPr>
          <w:p w14:paraId="1E4CCB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Игембаева Г.К.</w:t>
            </w:r>
          </w:p>
        </w:tc>
      </w:tr>
      <w:tr w:rsidR="00F3140C" w:rsidRPr="00387FFD" w14:paraId="146FF3E7" w14:textId="77777777" w:rsidTr="008F3F18">
        <w:trPr>
          <w:trHeight w:val="224"/>
        </w:trPr>
        <w:tc>
          <w:tcPr>
            <w:tcW w:w="498" w:type="dxa"/>
            <w:vMerge/>
            <w:tcBorders>
              <w:bottom w:val="nil"/>
            </w:tcBorders>
          </w:tcPr>
          <w:p w14:paraId="35414C6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51C849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217E47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9A529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Гаврилова Анастасия 1 орын</w:t>
            </w:r>
          </w:p>
        </w:tc>
        <w:tc>
          <w:tcPr>
            <w:tcW w:w="2548" w:type="dxa"/>
            <w:gridSpan w:val="2"/>
          </w:tcPr>
          <w:p w14:paraId="50241C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Махабаева А.Б.</w:t>
            </w:r>
          </w:p>
        </w:tc>
      </w:tr>
      <w:tr w:rsidR="00F3140C" w:rsidRPr="00387FFD" w14:paraId="43376D17" w14:textId="77777777" w:rsidTr="008F3F18">
        <w:tc>
          <w:tcPr>
            <w:tcW w:w="498" w:type="dxa"/>
            <w:tcBorders>
              <w:top w:val="nil"/>
              <w:bottom w:val="nil"/>
            </w:tcBorders>
          </w:tcPr>
          <w:p w14:paraId="25ECABF4"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038D6A9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33FBAA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EE7E27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Ақпарқызы Кәусар 2 орын</w:t>
            </w:r>
          </w:p>
        </w:tc>
        <w:tc>
          <w:tcPr>
            <w:tcW w:w="2548" w:type="dxa"/>
            <w:gridSpan w:val="2"/>
          </w:tcPr>
          <w:p w14:paraId="40E8EF7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Анварова Б.Қ.</w:t>
            </w:r>
          </w:p>
        </w:tc>
      </w:tr>
      <w:tr w:rsidR="00F3140C" w:rsidRPr="00387FFD" w14:paraId="229810A1" w14:textId="77777777" w:rsidTr="008F3F18">
        <w:tc>
          <w:tcPr>
            <w:tcW w:w="498" w:type="dxa"/>
            <w:tcBorders>
              <w:top w:val="nil"/>
              <w:bottom w:val="nil"/>
            </w:tcBorders>
          </w:tcPr>
          <w:p w14:paraId="4060E26C"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FDB259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53F1D2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14F2E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Сәтен Нұрдәулет 3 орын</w:t>
            </w:r>
          </w:p>
        </w:tc>
        <w:tc>
          <w:tcPr>
            <w:tcW w:w="2548" w:type="dxa"/>
            <w:gridSpan w:val="2"/>
          </w:tcPr>
          <w:p w14:paraId="25A769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Ж.О.</w:t>
            </w:r>
          </w:p>
        </w:tc>
      </w:tr>
      <w:tr w:rsidR="00F3140C" w:rsidRPr="00387FFD" w14:paraId="17F935C4" w14:textId="77777777" w:rsidTr="008F3F18">
        <w:tc>
          <w:tcPr>
            <w:tcW w:w="498" w:type="dxa"/>
            <w:tcBorders>
              <w:top w:val="nil"/>
              <w:bottom w:val="single" w:sz="4" w:space="0" w:color="auto"/>
            </w:tcBorders>
          </w:tcPr>
          <w:p w14:paraId="3EC2AE4E"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DA5BA8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9F2B9B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FCBA36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Андреев Артем 2 орын</w:t>
            </w:r>
          </w:p>
        </w:tc>
        <w:tc>
          <w:tcPr>
            <w:tcW w:w="2548" w:type="dxa"/>
            <w:gridSpan w:val="2"/>
          </w:tcPr>
          <w:p w14:paraId="6248A5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r>
      <w:tr w:rsidR="00F3140C" w:rsidRPr="00387FFD" w14:paraId="54B6C0D5" w14:textId="77777777" w:rsidTr="008F3F18">
        <w:trPr>
          <w:trHeight w:val="353"/>
        </w:trPr>
        <w:tc>
          <w:tcPr>
            <w:tcW w:w="498" w:type="dxa"/>
            <w:vMerge w:val="restart"/>
            <w:tcBorders>
              <w:top w:val="nil"/>
            </w:tcBorders>
          </w:tcPr>
          <w:p w14:paraId="4E9050A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047" w:type="dxa"/>
            <w:gridSpan w:val="2"/>
            <w:vMerge w:val="restart"/>
          </w:tcPr>
          <w:p w14:paraId="1174110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5-6 сынып оқушылары арасында «Алтын сақа»математикалық олимпиадасы</w:t>
            </w:r>
          </w:p>
        </w:tc>
        <w:tc>
          <w:tcPr>
            <w:tcW w:w="1417" w:type="dxa"/>
            <w:gridSpan w:val="2"/>
            <w:vMerge w:val="restart"/>
          </w:tcPr>
          <w:p w14:paraId="2CBF2AD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831" w:type="dxa"/>
          </w:tcPr>
          <w:p w14:paraId="3CDC45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 1 орын</w:t>
            </w:r>
          </w:p>
        </w:tc>
        <w:tc>
          <w:tcPr>
            <w:tcW w:w="2548" w:type="dxa"/>
            <w:gridSpan w:val="2"/>
          </w:tcPr>
          <w:p w14:paraId="6971FA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r>
      <w:tr w:rsidR="00F3140C" w:rsidRPr="00387FFD" w14:paraId="4A231D1D" w14:textId="77777777" w:rsidTr="008F3F18">
        <w:trPr>
          <w:trHeight w:val="312"/>
        </w:trPr>
        <w:tc>
          <w:tcPr>
            <w:tcW w:w="498" w:type="dxa"/>
            <w:vMerge/>
          </w:tcPr>
          <w:p w14:paraId="02108E10"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026B7C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8644CF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AE8A4A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Мұздыбаев Нұрислам 2 орын</w:t>
            </w:r>
          </w:p>
        </w:tc>
        <w:tc>
          <w:tcPr>
            <w:tcW w:w="2548" w:type="dxa"/>
            <w:gridSpan w:val="2"/>
          </w:tcPr>
          <w:p w14:paraId="0A0057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r>
      <w:tr w:rsidR="00F3140C" w:rsidRPr="00387FFD" w14:paraId="3EF5F8BD" w14:textId="77777777" w:rsidTr="008F3F18">
        <w:trPr>
          <w:trHeight w:val="659"/>
        </w:trPr>
        <w:tc>
          <w:tcPr>
            <w:tcW w:w="498" w:type="dxa"/>
            <w:vMerge/>
          </w:tcPr>
          <w:p w14:paraId="4020B51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1CFAE6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762CC6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44993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Мұханмедия Жанасыл Сертификат</w:t>
            </w:r>
          </w:p>
        </w:tc>
        <w:tc>
          <w:tcPr>
            <w:tcW w:w="2548" w:type="dxa"/>
            <w:gridSpan w:val="2"/>
          </w:tcPr>
          <w:p w14:paraId="15AA3D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36745993" w14:textId="77777777" w:rsidTr="008F3F18">
        <w:trPr>
          <w:trHeight w:val="353"/>
        </w:trPr>
        <w:tc>
          <w:tcPr>
            <w:tcW w:w="498" w:type="dxa"/>
            <w:vMerge/>
          </w:tcPr>
          <w:p w14:paraId="7D5447A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54D6EB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69E34C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E5BBA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Жолдас Айару 2 орын</w:t>
            </w:r>
          </w:p>
        </w:tc>
        <w:tc>
          <w:tcPr>
            <w:tcW w:w="2548" w:type="dxa"/>
            <w:gridSpan w:val="2"/>
          </w:tcPr>
          <w:p w14:paraId="401310B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Ахметова Г.А.</w:t>
            </w:r>
          </w:p>
        </w:tc>
      </w:tr>
      <w:tr w:rsidR="00F3140C" w:rsidRPr="00387FFD" w14:paraId="76D0112C" w14:textId="77777777" w:rsidTr="008F3F18">
        <w:trPr>
          <w:trHeight w:val="353"/>
        </w:trPr>
        <w:tc>
          <w:tcPr>
            <w:tcW w:w="498" w:type="dxa"/>
            <w:vMerge/>
          </w:tcPr>
          <w:p w14:paraId="289D3F3C"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38FAAA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9938C6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C7F532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Туртауова Наргиз 1 орын</w:t>
            </w:r>
          </w:p>
        </w:tc>
        <w:tc>
          <w:tcPr>
            <w:tcW w:w="2548" w:type="dxa"/>
            <w:gridSpan w:val="2"/>
          </w:tcPr>
          <w:p w14:paraId="5BA57D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Г.М.</w:t>
            </w:r>
          </w:p>
        </w:tc>
      </w:tr>
      <w:tr w:rsidR="00F3140C" w:rsidRPr="00387FFD" w14:paraId="2F6F59C1" w14:textId="77777777" w:rsidTr="008F3F18">
        <w:trPr>
          <w:trHeight w:val="625"/>
        </w:trPr>
        <w:tc>
          <w:tcPr>
            <w:tcW w:w="498" w:type="dxa"/>
            <w:vMerge/>
            <w:tcBorders>
              <w:bottom w:val="single" w:sz="4" w:space="0" w:color="auto"/>
            </w:tcBorders>
          </w:tcPr>
          <w:p w14:paraId="272FC6D6"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6EEBD15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7CAC90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98EE3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Чеченихина Анастасия 2 орын</w:t>
            </w:r>
          </w:p>
        </w:tc>
        <w:tc>
          <w:tcPr>
            <w:tcW w:w="2548" w:type="dxa"/>
            <w:gridSpan w:val="2"/>
          </w:tcPr>
          <w:p w14:paraId="29C96D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Г.М.</w:t>
            </w:r>
          </w:p>
        </w:tc>
      </w:tr>
      <w:tr w:rsidR="00F3140C" w:rsidRPr="00387FFD" w14:paraId="164FB947" w14:textId="77777777" w:rsidTr="008F3F18">
        <w:trPr>
          <w:trHeight w:val="653"/>
        </w:trPr>
        <w:tc>
          <w:tcPr>
            <w:tcW w:w="498" w:type="dxa"/>
            <w:vMerge w:val="restart"/>
            <w:tcBorders>
              <w:top w:val="single" w:sz="4" w:space="0" w:color="auto"/>
            </w:tcBorders>
          </w:tcPr>
          <w:p w14:paraId="5DD3103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047" w:type="dxa"/>
            <w:gridSpan w:val="2"/>
            <w:vMerge w:val="restart"/>
          </w:tcPr>
          <w:p w14:paraId="0522C6C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4-6 сынып оқушылары арасындағы «Clever-2023» пәндік олимпиада</w:t>
            </w:r>
          </w:p>
        </w:tc>
        <w:tc>
          <w:tcPr>
            <w:tcW w:w="1417" w:type="dxa"/>
            <w:gridSpan w:val="2"/>
            <w:vMerge w:val="restart"/>
          </w:tcPr>
          <w:p w14:paraId="2231B4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8</w:t>
            </w:r>
          </w:p>
        </w:tc>
        <w:tc>
          <w:tcPr>
            <w:tcW w:w="3831" w:type="dxa"/>
          </w:tcPr>
          <w:p w14:paraId="67D6955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Мертай Айзере Математика 1 орын</w:t>
            </w:r>
          </w:p>
        </w:tc>
        <w:tc>
          <w:tcPr>
            <w:tcW w:w="2548" w:type="dxa"/>
            <w:gridSpan w:val="2"/>
          </w:tcPr>
          <w:p w14:paraId="2E2D2E2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r>
      <w:tr w:rsidR="00F3140C" w:rsidRPr="00387FFD" w14:paraId="1E326840" w14:textId="77777777" w:rsidTr="008F3F18">
        <w:trPr>
          <w:trHeight w:val="326"/>
        </w:trPr>
        <w:tc>
          <w:tcPr>
            <w:tcW w:w="498" w:type="dxa"/>
            <w:vMerge/>
          </w:tcPr>
          <w:p w14:paraId="0B8393FD"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1D1176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D7C3AC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1E825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Дурасова Алина Қазақ тілі 1 орын </w:t>
            </w:r>
          </w:p>
        </w:tc>
        <w:tc>
          <w:tcPr>
            <w:tcW w:w="2548" w:type="dxa"/>
            <w:gridSpan w:val="2"/>
          </w:tcPr>
          <w:p w14:paraId="42003D0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 С.</w:t>
            </w:r>
          </w:p>
        </w:tc>
      </w:tr>
      <w:tr w:rsidR="00F3140C" w:rsidRPr="00387FFD" w14:paraId="69E49C47" w14:textId="77777777" w:rsidTr="008F3F18">
        <w:trPr>
          <w:trHeight w:val="299"/>
        </w:trPr>
        <w:tc>
          <w:tcPr>
            <w:tcW w:w="498" w:type="dxa"/>
            <w:vMerge/>
            <w:tcBorders>
              <w:bottom w:val="nil"/>
            </w:tcBorders>
          </w:tcPr>
          <w:p w14:paraId="0ED631E6"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A45057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4EEA56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24D3D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Алпысбайұлы Талғат Математика 2 орын</w:t>
            </w:r>
          </w:p>
        </w:tc>
        <w:tc>
          <w:tcPr>
            <w:tcW w:w="2548" w:type="dxa"/>
            <w:gridSpan w:val="2"/>
          </w:tcPr>
          <w:p w14:paraId="484068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Искандирова Ф.М.</w:t>
            </w:r>
          </w:p>
        </w:tc>
      </w:tr>
      <w:tr w:rsidR="00F3140C" w:rsidRPr="00387FFD" w14:paraId="6E74EDA7" w14:textId="77777777" w:rsidTr="008F3F18">
        <w:tc>
          <w:tcPr>
            <w:tcW w:w="498" w:type="dxa"/>
            <w:tcBorders>
              <w:top w:val="nil"/>
              <w:bottom w:val="nil"/>
            </w:tcBorders>
          </w:tcPr>
          <w:p w14:paraId="024C3CAB"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1C01CA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218E74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06E464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Мансуркызы Эльнура Қазақ тілі 2 орын</w:t>
            </w:r>
          </w:p>
        </w:tc>
        <w:tc>
          <w:tcPr>
            <w:tcW w:w="2548" w:type="dxa"/>
            <w:gridSpan w:val="2"/>
          </w:tcPr>
          <w:p w14:paraId="718AA1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20B820AB" w14:textId="77777777" w:rsidTr="008F3F18">
        <w:tc>
          <w:tcPr>
            <w:tcW w:w="498" w:type="dxa"/>
            <w:tcBorders>
              <w:top w:val="nil"/>
              <w:bottom w:val="nil"/>
            </w:tcBorders>
          </w:tcPr>
          <w:p w14:paraId="16CE06FF"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78EF2AB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A45C22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13579A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Дюсембаева Гүлсезім Математика 2 орын</w:t>
            </w:r>
          </w:p>
        </w:tc>
        <w:tc>
          <w:tcPr>
            <w:tcW w:w="2548" w:type="dxa"/>
            <w:gridSpan w:val="2"/>
          </w:tcPr>
          <w:p w14:paraId="6B89CE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69B3BD7F" w14:textId="77777777" w:rsidTr="008F3F18">
        <w:tc>
          <w:tcPr>
            <w:tcW w:w="498" w:type="dxa"/>
            <w:vMerge w:val="restart"/>
            <w:tcBorders>
              <w:top w:val="nil"/>
            </w:tcBorders>
          </w:tcPr>
          <w:p w14:paraId="52CA0521"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B33A7F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7C08F6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14AD50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Рахман Санжар Математика 2 орын</w:t>
            </w:r>
          </w:p>
        </w:tc>
        <w:tc>
          <w:tcPr>
            <w:tcW w:w="2548" w:type="dxa"/>
            <w:gridSpan w:val="2"/>
          </w:tcPr>
          <w:p w14:paraId="1EDB9A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r>
      <w:tr w:rsidR="00F3140C" w:rsidRPr="00387FFD" w14:paraId="2393C14B" w14:textId="77777777" w:rsidTr="008F3F18">
        <w:tc>
          <w:tcPr>
            <w:tcW w:w="498" w:type="dxa"/>
            <w:vMerge/>
          </w:tcPr>
          <w:p w14:paraId="2F799A1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71A105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DF2CB1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6658B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Сәтен Нұрдаулет Математика 3 орын</w:t>
            </w:r>
          </w:p>
        </w:tc>
        <w:tc>
          <w:tcPr>
            <w:tcW w:w="2548" w:type="dxa"/>
            <w:gridSpan w:val="2"/>
          </w:tcPr>
          <w:p w14:paraId="50A34B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Ж.О.</w:t>
            </w:r>
          </w:p>
        </w:tc>
      </w:tr>
      <w:tr w:rsidR="00F3140C" w:rsidRPr="00387FFD" w14:paraId="6374DB6B" w14:textId="77777777" w:rsidTr="008F3F18">
        <w:tc>
          <w:tcPr>
            <w:tcW w:w="498" w:type="dxa"/>
            <w:vMerge/>
            <w:tcBorders>
              <w:bottom w:val="single" w:sz="4" w:space="0" w:color="auto"/>
            </w:tcBorders>
          </w:tcPr>
          <w:p w14:paraId="766B2DA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8C2CCC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4371D8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1757E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Тлеукен ӘйкерімАғылшын тілі 3 орын</w:t>
            </w:r>
          </w:p>
        </w:tc>
        <w:tc>
          <w:tcPr>
            <w:tcW w:w="2548" w:type="dxa"/>
            <w:gridSpan w:val="2"/>
          </w:tcPr>
          <w:p w14:paraId="538654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Ердесова А.С.</w:t>
            </w:r>
          </w:p>
        </w:tc>
      </w:tr>
      <w:tr w:rsidR="00F3140C" w:rsidRPr="00387FFD" w14:paraId="15BC1502" w14:textId="77777777" w:rsidTr="008F3F18">
        <w:trPr>
          <w:trHeight w:val="356"/>
        </w:trPr>
        <w:tc>
          <w:tcPr>
            <w:tcW w:w="498" w:type="dxa"/>
            <w:vMerge w:val="restart"/>
            <w:tcBorders>
              <w:top w:val="nil"/>
            </w:tcBorders>
          </w:tcPr>
          <w:p w14:paraId="151271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6</w:t>
            </w:r>
          </w:p>
        </w:tc>
        <w:tc>
          <w:tcPr>
            <w:tcW w:w="3047" w:type="dxa"/>
            <w:gridSpan w:val="2"/>
            <w:vMerge w:val="restart"/>
          </w:tcPr>
          <w:p w14:paraId="7F8A25D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Әбдіров Мәжит Аманқұлұлы атындағы математика пәнінен </w:t>
            </w:r>
            <w:r w:rsidRPr="00387FFD">
              <w:rPr>
                <w:rFonts w:ascii="Times New Roman" w:hAnsi="Times New Roman"/>
                <w:sz w:val="24"/>
                <w:szCs w:val="24"/>
                <w:lang w:val="kk-KZ"/>
              </w:rPr>
              <w:lastRenderedPageBreak/>
              <w:t>аудандық олимпиадасы (5-6 сынып)</w:t>
            </w:r>
          </w:p>
        </w:tc>
        <w:tc>
          <w:tcPr>
            <w:tcW w:w="1417" w:type="dxa"/>
            <w:gridSpan w:val="2"/>
            <w:vMerge w:val="restart"/>
          </w:tcPr>
          <w:p w14:paraId="71D9E3A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12</w:t>
            </w:r>
          </w:p>
        </w:tc>
        <w:tc>
          <w:tcPr>
            <w:tcW w:w="3831" w:type="dxa"/>
          </w:tcPr>
          <w:p w14:paraId="4EFF22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 Сертификат</w:t>
            </w:r>
          </w:p>
        </w:tc>
        <w:tc>
          <w:tcPr>
            <w:tcW w:w="2548" w:type="dxa"/>
            <w:gridSpan w:val="2"/>
          </w:tcPr>
          <w:p w14:paraId="2CDF834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r>
      <w:tr w:rsidR="00F3140C" w:rsidRPr="00387FFD" w14:paraId="48657722" w14:textId="77777777" w:rsidTr="008F3F18">
        <w:trPr>
          <w:trHeight w:val="394"/>
        </w:trPr>
        <w:tc>
          <w:tcPr>
            <w:tcW w:w="498" w:type="dxa"/>
            <w:vMerge/>
          </w:tcPr>
          <w:p w14:paraId="6B7EBBE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7FA6B8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CFBC3E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19849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Асылхан Айғаным 2 орын</w:t>
            </w:r>
          </w:p>
        </w:tc>
        <w:tc>
          <w:tcPr>
            <w:tcW w:w="2548" w:type="dxa"/>
            <w:gridSpan w:val="2"/>
          </w:tcPr>
          <w:p w14:paraId="0A4D092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5A529FC4" w14:textId="77777777" w:rsidTr="008F3F18">
        <w:trPr>
          <w:trHeight w:val="281"/>
        </w:trPr>
        <w:tc>
          <w:tcPr>
            <w:tcW w:w="498" w:type="dxa"/>
            <w:vMerge/>
          </w:tcPr>
          <w:p w14:paraId="77983C4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64C487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785597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1C53E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Дайырхан Гүлсезім 2 орын</w:t>
            </w:r>
          </w:p>
        </w:tc>
        <w:tc>
          <w:tcPr>
            <w:tcW w:w="2548" w:type="dxa"/>
            <w:gridSpan w:val="2"/>
          </w:tcPr>
          <w:p w14:paraId="76EF6D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10E5D3AF" w14:textId="77777777" w:rsidTr="008F3F18">
        <w:tc>
          <w:tcPr>
            <w:tcW w:w="498" w:type="dxa"/>
            <w:vMerge/>
          </w:tcPr>
          <w:p w14:paraId="2EC7F87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89309E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BEEB5C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FBFB6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Дюсембаева Гүлсезім Сертификат</w:t>
            </w:r>
          </w:p>
        </w:tc>
        <w:tc>
          <w:tcPr>
            <w:tcW w:w="2548" w:type="dxa"/>
            <w:gridSpan w:val="2"/>
          </w:tcPr>
          <w:p w14:paraId="18B91EF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5276E274" w14:textId="77777777" w:rsidTr="008F3F18">
        <w:tc>
          <w:tcPr>
            <w:tcW w:w="498" w:type="dxa"/>
            <w:vMerge/>
          </w:tcPr>
          <w:p w14:paraId="5BF68DE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CAED30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9E1790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9ED97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Мұздыбаев Нұрислам 2 орын</w:t>
            </w:r>
          </w:p>
        </w:tc>
        <w:tc>
          <w:tcPr>
            <w:tcW w:w="2548" w:type="dxa"/>
            <w:gridSpan w:val="2"/>
          </w:tcPr>
          <w:p w14:paraId="0ACF6C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r>
      <w:tr w:rsidR="00F3140C" w:rsidRPr="00387FFD" w14:paraId="240B2E10" w14:textId="77777777" w:rsidTr="008F3F18">
        <w:tc>
          <w:tcPr>
            <w:tcW w:w="498" w:type="dxa"/>
            <w:vMerge/>
          </w:tcPr>
          <w:p w14:paraId="35DA54A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3ED923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C0DEBE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D205D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Айзере Сертификат</w:t>
            </w:r>
          </w:p>
        </w:tc>
        <w:tc>
          <w:tcPr>
            <w:tcW w:w="2548" w:type="dxa"/>
            <w:gridSpan w:val="2"/>
          </w:tcPr>
          <w:p w14:paraId="3DBD58F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Князева И.А.</w:t>
            </w:r>
          </w:p>
        </w:tc>
      </w:tr>
      <w:tr w:rsidR="00F3140C" w:rsidRPr="00387FFD" w14:paraId="19FCF9EB" w14:textId="77777777" w:rsidTr="008F3F18">
        <w:tc>
          <w:tcPr>
            <w:tcW w:w="498" w:type="dxa"/>
            <w:vMerge/>
          </w:tcPr>
          <w:p w14:paraId="5BF2DAF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EC7876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7A176E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85BF7A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Ерқанат 3 орын</w:t>
            </w:r>
          </w:p>
        </w:tc>
        <w:tc>
          <w:tcPr>
            <w:tcW w:w="2548" w:type="dxa"/>
            <w:gridSpan w:val="2"/>
          </w:tcPr>
          <w:p w14:paraId="6B398DA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r>
      <w:tr w:rsidR="00F3140C" w:rsidRPr="00387FFD" w14:paraId="6745BA6D" w14:textId="77777777" w:rsidTr="008F3F18">
        <w:tc>
          <w:tcPr>
            <w:tcW w:w="498" w:type="dxa"/>
            <w:vMerge/>
          </w:tcPr>
          <w:p w14:paraId="190C7EB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F66243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C886E3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8F8B6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Әділхан Інжу Сертификат</w:t>
            </w:r>
          </w:p>
        </w:tc>
        <w:tc>
          <w:tcPr>
            <w:tcW w:w="2548" w:type="dxa"/>
            <w:gridSpan w:val="2"/>
          </w:tcPr>
          <w:p w14:paraId="787979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Ахметова Г.А.</w:t>
            </w:r>
          </w:p>
        </w:tc>
      </w:tr>
      <w:tr w:rsidR="00F3140C" w:rsidRPr="00387FFD" w14:paraId="1CEFBAE6" w14:textId="77777777" w:rsidTr="008F3F18">
        <w:tc>
          <w:tcPr>
            <w:tcW w:w="498" w:type="dxa"/>
            <w:vMerge/>
          </w:tcPr>
          <w:p w14:paraId="790DD40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28B974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037B2D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3D4F4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Болат Әмина Сертификат</w:t>
            </w:r>
          </w:p>
        </w:tc>
        <w:tc>
          <w:tcPr>
            <w:tcW w:w="2548" w:type="dxa"/>
            <w:gridSpan w:val="2"/>
          </w:tcPr>
          <w:p w14:paraId="2BC0C26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r>
      <w:tr w:rsidR="00F3140C" w:rsidRPr="00387FFD" w14:paraId="743EE20F" w14:textId="77777777" w:rsidTr="008F3F18">
        <w:tc>
          <w:tcPr>
            <w:tcW w:w="498" w:type="dxa"/>
            <w:vMerge/>
          </w:tcPr>
          <w:p w14:paraId="33E1C13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6BEA65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B000A0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B8DB8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Ермек Айару Сертификат</w:t>
            </w:r>
          </w:p>
        </w:tc>
        <w:tc>
          <w:tcPr>
            <w:tcW w:w="2548" w:type="dxa"/>
            <w:gridSpan w:val="2"/>
          </w:tcPr>
          <w:p w14:paraId="26DFD6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Г.Қ.</w:t>
            </w:r>
          </w:p>
        </w:tc>
      </w:tr>
      <w:tr w:rsidR="00F3140C" w:rsidRPr="00387FFD" w14:paraId="3D6B141B" w14:textId="77777777" w:rsidTr="008F3F18">
        <w:tc>
          <w:tcPr>
            <w:tcW w:w="498" w:type="dxa"/>
            <w:vMerge/>
          </w:tcPr>
          <w:p w14:paraId="2B7356E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2D8D24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307ADC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8A2B0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Қожанәсіп Балғын 1 орын</w:t>
            </w:r>
          </w:p>
        </w:tc>
        <w:tc>
          <w:tcPr>
            <w:tcW w:w="2548" w:type="dxa"/>
            <w:gridSpan w:val="2"/>
          </w:tcPr>
          <w:p w14:paraId="444C47C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r>
      <w:tr w:rsidR="00F3140C" w:rsidRPr="00387FFD" w14:paraId="67848DF8" w14:textId="77777777" w:rsidTr="008F3F18">
        <w:tc>
          <w:tcPr>
            <w:tcW w:w="498" w:type="dxa"/>
            <w:vMerge/>
            <w:tcBorders>
              <w:bottom w:val="single" w:sz="4" w:space="0" w:color="auto"/>
            </w:tcBorders>
          </w:tcPr>
          <w:p w14:paraId="4FEF361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6FAC18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CDE780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DB0BD8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Туртауова Наргиз Сертификат</w:t>
            </w:r>
          </w:p>
        </w:tc>
        <w:tc>
          <w:tcPr>
            <w:tcW w:w="2548" w:type="dxa"/>
            <w:gridSpan w:val="2"/>
          </w:tcPr>
          <w:p w14:paraId="0062C0A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Манатова Г.Қ.</w:t>
            </w:r>
          </w:p>
        </w:tc>
      </w:tr>
      <w:tr w:rsidR="00F3140C" w:rsidRPr="00387FFD" w14:paraId="357985BB" w14:textId="77777777" w:rsidTr="008F3F18">
        <w:trPr>
          <w:trHeight w:val="638"/>
        </w:trPr>
        <w:tc>
          <w:tcPr>
            <w:tcW w:w="498" w:type="dxa"/>
            <w:vMerge w:val="restart"/>
          </w:tcPr>
          <w:p w14:paraId="634746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3047" w:type="dxa"/>
            <w:gridSpan w:val="2"/>
            <w:vMerge w:val="restart"/>
          </w:tcPr>
          <w:p w14:paraId="40720BF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Математика, физика пәндерінен аудандық олимпиада</w:t>
            </w:r>
          </w:p>
        </w:tc>
        <w:tc>
          <w:tcPr>
            <w:tcW w:w="1417" w:type="dxa"/>
            <w:gridSpan w:val="2"/>
            <w:vMerge w:val="restart"/>
          </w:tcPr>
          <w:p w14:paraId="7240EE5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831" w:type="dxa"/>
          </w:tcPr>
          <w:p w14:paraId="400599D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 математика 1 орын</w:t>
            </w:r>
          </w:p>
        </w:tc>
        <w:tc>
          <w:tcPr>
            <w:tcW w:w="2548" w:type="dxa"/>
            <w:gridSpan w:val="2"/>
          </w:tcPr>
          <w:p w14:paraId="31EB932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Алиманова А.Р.</w:t>
            </w:r>
          </w:p>
        </w:tc>
      </w:tr>
      <w:tr w:rsidR="00F3140C" w:rsidRPr="00387FFD" w14:paraId="6BE5A372" w14:textId="77777777" w:rsidTr="008F3F18">
        <w:trPr>
          <w:trHeight w:val="625"/>
        </w:trPr>
        <w:tc>
          <w:tcPr>
            <w:tcW w:w="498" w:type="dxa"/>
            <w:vMerge/>
          </w:tcPr>
          <w:p w14:paraId="120C17C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4F7D8C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344DED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4263B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Серік Фатима математика 3 орын</w:t>
            </w:r>
          </w:p>
        </w:tc>
        <w:tc>
          <w:tcPr>
            <w:tcW w:w="2548" w:type="dxa"/>
            <w:gridSpan w:val="2"/>
          </w:tcPr>
          <w:p w14:paraId="29D1ACF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Тоқмади Б.Е.</w:t>
            </w:r>
          </w:p>
        </w:tc>
      </w:tr>
      <w:tr w:rsidR="00F3140C" w:rsidRPr="00387FFD" w14:paraId="7CC85FAA" w14:textId="77777777" w:rsidTr="008F3F18">
        <w:trPr>
          <w:trHeight w:val="638"/>
        </w:trPr>
        <w:tc>
          <w:tcPr>
            <w:tcW w:w="498" w:type="dxa"/>
            <w:vMerge/>
          </w:tcPr>
          <w:p w14:paraId="63BC483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92A82B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EE4F36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059AE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 математика 2 орын</w:t>
            </w:r>
          </w:p>
        </w:tc>
        <w:tc>
          <w:tcPr>
            <w:tcW w:w="2548" w:type="dxa"/>
            <w:gridSpan w:val="2"/>
          </w:tcPr>
          <w:p w14:paraId="7B90CA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Тоқмади Б.Е.</w:t>
            </w:r>
          </w:p>
        </w:tc>
      </w:tr>
      <w:tr w:rsidR="00F3140C" w:rsidRPr="00387FFD" w14:paraId="1FA09A8B" w14:textId="77777777" w:rsidTr="008F3F18">
        <w:trPr>
          <w:trHeight w:val="627"/>
        </w:trPr>
        <w:tc>
          <w:tcPr>
            <w:tcW w:w="498" w:type="dxa"/>
            <w:vMerge/>
          </w:tcPr>
          <w:p w14:paraId="2E0B047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7B6AE2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64504F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0DC1A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Есполов Даниал Физика 3 орын</w:t>
            </w:r>
          </w:p>
        </w:tc>
        <w:tc>
          <w:tcPr>
            <w:tcW w:w="2548" w:type="dxa"/>
            <w:gridSpan w:val="2"/>
          </w:tcPr>
          <w:p w14:paraId="66F9FE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50DA7D70" w14:textId="77777777" w:rsidTr="008F3F18">
        <w:trPr>
          <w:trHeight w:val="625"/>
        </w:trPr>
        <w:tc>
          <w:tcPr>
            <w:tcW w:w="498" w:type="dxa"/>
            <w:vMerge/>
          </w:tcPr>
          <w:p w14:paraId="6F558F0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05CD2C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40F61B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D250E5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 Физика 2 орын</w:t>
            </w:r>
          </w:p>
        </w:tc>
        <w:tc>
          <w:tcPr>
            <w:tcW w:w="2548" w:type="dxa"/>
            <w:gridSpan w:val="2"/>
          </w:tcPr>
          <w:p w14:paraId="31A2E2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Шинибекова Г.Ж.</w:t>
            </w:r>
          </w:p>
        </w:tc>
      </w:tr>
      <w:tr w:rsidR="00F3140C" w:rsidRPr="00387FFD" w14:paraId="2F75ADF8" w14:textId="77777777" w:rsidTr="008F3F18">
        <w:trPr>
          <w:trHeight w:val="652"/>
        </w:trPr>
        <w:tc>
          <w:tcPr>
            <w:tcW w:w="498" w:type="dxa"/>
            <w:vMerge/>
            <w:tcBorders>
              <w:bottom w:val="single" w:sz="4" w:space="0" w:color="auto"/>
            </w:tcBorders>
          </w:tcPr>
          <w:p w14:paraId="690B045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6B2182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9548F5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C0CD9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Мақсат Медина Физика 2 орын</w:t>
            </w:r>
          </w:p>
        </w:tc>
        <w:tc>
          <w:tcPr>
            <w:tcW w:w="2548" w:type="dxa"/>
            <w:gridSpan w:val="2"/>
          </w:tcPr>
          <w:p w14:paraId="340B45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Шинибекова Г.Ж.</w:t>
            </w:r>
          </w:p>
        </w:tc>
      </w:tr>
      <w:tr w:rsidR="00F3140C" w:rsidRPr="00387FFD" w14:paraId="49FD9468" w14:textId="77777777" w:rsidTr="008F3F18">
        <w:trPr>
          <w:trHeight w:val="181"/>
        </w:trPr>
        <w:tc>
          <w:tcPr>
            <w:tcW w:w="498" w:type="dxa"/>
            <w:vMerge w:val="restart"/>
            <w:tcBorders>
              <w:top w:val="nil"/>
            </w:tcBorders>
          </w:tcPr>
          <w:p w14:paraId="509FC9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3047" w:type="dxa"/>
            <w:gridSpan w:val="2"/>
            <w:vMerge w:val="restart"/>
          </w:tcPr>
          <w:p w14:paraId="1D05EFD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Мектеп-гимназиялар мен мектеп-лицейлердің 8-11 сынып оқушылары арасында Республикалық Лингвистикалық олимпиада (аудандық кезең)</w:t>
            </w:r>
          </w:p>
        </w:tc>
        <w:tc>
          <w:tcPr>
            <w:tcW w:w="1417" w:type="dxa"/>
            <w:gridSpan w:val="2"/>
            <w:vMerge w:val="restart"/>
          </w:tcPr>
          <w:p w14:paraId="07CFBFB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13</w:t>
            </w:r>
          </w:p>
        </w:tc>
        <w:tc>
          <w:tcPr>
            <w:tcW w:w="3831" w:type="dxa"/>
          </w:tcPr>
          <w:p w14:paraId="47FB6F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Зейнел Арайлым 1 орын</w:t>
            </w:r>
          </w:p>
        </w:tc>
        <w:tc>
          <w:tcPr>
            <w:tcW w:w="2548" w:type="dxa"/>
            <w:gridSpan w:val="2"/>
          </w:tcPr>
          <w:p w14:paraId="1402C9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Шевчук Л.В.</w:t>
            </w:r>
          </w:p>
        </w:tc>
      </w:tr>
      <w:tr w:rsidR="00F3140C" w:rsidRPr="00387FFD" w14:paraId="470E1B0A" w14:textId="77777777" w:rsidTr="008F3F18">
        <w:trPr>
          <w:trHeight w:val="597"/>
        </w:trPr>
        <w:tc>
          <w:tcPr>
            <w:tcW w:w="498" w:type="dxa"/>
            <w:vMerge/>
          </w:tcPr>
          <w:p w14:paraId="203323B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4EEC7D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775C6E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C5C0A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Айгерим Сертификат</w:t>
            </w:r>
          </w:p>
        </w:tc>
        <w:tc>
          <w:tcPr>
            <w:tcW w:w="2548" w:type="dxa"/>
            <w:gridSpan w:val="2"/>
          </w:tcPr>
          <w:p w14:paraId="321412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Бектурова Г.А.</w:t>
            </w:r>
          </w:p>
        </w:tc>
      </w:tr>
      <w:tr w:rsidR="00F3140C" w:rsidRPr="00387FFD" w14:paraId="55FECB81" w14:textId="77777777" w:rsidTr="008F3F18">
        <w:trPr>
          <w:trHeight w:val="340"/>
        </w:trPr>
        <w:tc>
          <w:tcPr>
            <w:tcW w:w="498" w:type="dxa"/>
            <w:vMerge/>
          </w:tcPr>
          <w:p w14:paraId="0330220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89646C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825164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1D4B38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Қуан Әмірлан Сертификат</w:t>
            </w:r>
          </w:p>
        </w:tc>
        <w:tc>
          <w:tcPr>
            <w:tcW w:w="2548" w:type="dxa"/>
            <w:gridSpan w:val="2"/>
          </w:tcPr>
          <w:p w14:paraId="07F827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Жукенова Г.С.</w:t>
            </w:r>
          </w:p>
        </w:tc>
      </w:tr>
      <w:tr w:rsidR="00F3140C" w:rsidRPr="00387FFD" w14:paraId="6507BA6E" w14:textId="77777777" w:rsidTr="008F3F18">
        <w:trPr>
          <w:trHeight w:val="624"/>
        </w:trPr>
        <w:tc>
          <w:tcPr>
            <w:tcW w:w="498" w:type="dxa"/>
            <w:vMerge/>
          </w:tcPr>
          <w:p w14:paraId="2AD1ED0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27F053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DF85A2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BA8AE4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Омиргалиева Жанерке Сертификат</w:t>
            </w:r>
          </w:p>
        </w:tc>
        <w:tc>
          <w:tcPr>
            <w:tcW w:w="2548" w:type="dxa"/>
            <w:gridSpan w:val="2"/>
          </w:tcPr>
          <w:p w14:paraId="413338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Хуат А.</w:t>
            </w:r>
          </w:p>
        </w:tc>
      </w:tr>
      <w:tr w:rsidR="00F3140C" w:rsidRPr="00387FFD" w14:paraId="2A69EBCB" w14:textId="77777777" w:rsidTr="008F3F18">
        <w:trPr>
          <w:trHeight w:val="326"/>
        </w:trPr>
        <w:tc>
          <w:tcPr>
            <w:tcW w:w="498" w:type="dxa"/>
            <w:vMerge/>
          </w:tcPr>
          <w:p w14:paraId="7488073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188DEF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ADE361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9CE0F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 3 орын</w:t>
            </w:r>
          </w:p>
        </w:tc>
        <w:tc>
          <w:tcPr>
            <w:tcW w:w="2548" w:type="dxa"/>
            <w:gridSpan w:val="2"/>
          </w:tcPr>
          <w:p w14:paraId="5132F1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tc>
      </w:tr>
      <w:tr w:rsidR="00F3140C" w:rsidRPr="00387FFD" w14:paraId="6BE15F63" w14:textId="77777777" w:rsidTr="008F3F18">
        <w:trPr>
          <w:trHeight w:val="298"/>
        </w:trPr>
        <w:tc>
          <w:tcPr>
            <w:tcW w:w="498" w:type="dxa"/>
            <w:vMerge/>
          </w:tcPr>
          <w:p w14:paraId="3C87935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82CBDE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77E61C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67A93E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 3 орын</w:t>
            </w:r>
          </w:p>
        </w:tc>
        <w:tc>
          <w:tcPr>
            <w:tcW w:w="2548" w:type="dxa"/>
            <w:gridSpan w:val="2"/>
          </w:tcPr>
          <w:p w14:paraId="1788884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21E2874D" w14:textId="77777777" w:rsidTr="008F3F18">
        <w:trPr>
          <w:trHeight w:val="367"/>
        </w:trPr>
        <w:tc>
          <w:tcPr>
            <w:tcW w:w="498" w:type="dxa"/>
            <w:vMerge/>
          </w:tcPr>
          <w:p w14:paraId="4015575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DC59B7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0EA412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5D1767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Мыңбаева Нұрайым 2 орын</w:t>
            </w:r>
          </w:p>
        </w:tc>
        <w:tc>
          <w:tcPr>
            <w:tcW w:w="2548" w:type="dxa"/>
            <w:gridSpan w:val="2"/>
          </w:tcPr>
          <w:p w14:paraId="2FBA87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Керимбаева Г.К.</w:t>
            </w:r>
          </w:p>
        </w:tc>
      </w:tr>
      <w:tr w:rsidR="00F3140C" w:rsidRPr="00387FFD" w14:paraId="61FF9DF4" w14:textId="77777777" w:rsidTr="008F3F18">
        <w:tc>
          <w:tcPr>
            <w:tcW w:w="498" w:type="dxa"/>
            <w:vMerge/>
          </w:tcPr>
          <w:p w14:paraId="0A6D568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F9D9D2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CA2199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1BD63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Жұман Жанерке Сертификат</w:t>
            </w:r>
          </w:p>
        </w:tc>
        <w:tc>
          <w:tcPr>
            <w:tcW w:w="2548" w:type="dxa"/>
            <w:gridSpan w:val="2"/>
          </w:tcPr>
          <w:p w14:paraId="09B0E2F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28E11CC6" w14:textId="77777777" w:rsidTr="008F3F18">
        <w:tc>
          <w:tcPr>
            <w:tcW w:w="498" w:type="dxa"/>
            <w:vMerge/>
          </w:tcPr>
          <w:p w14:paraId="265B886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08C034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6666EF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2BAFD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Кенес Айғаным Сертификат</w:t>
            </w:r>
          </w:p>
        </w:tc>
        <w:tc>
          <w:tcPr>
            <w:tcW w:w="2548" w:type="dxa"/>
            <w:gridSpan w:val="2"/>
          </w:tcPr>
          <w:p w14:paraId="2A9ECB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7C99286D" w14:textId="77777777" w:rsidTr="008F3F18">
        <w:tc>
          <w:tcPr>
            <w:tcW w:w="498" w:type="dxa"/>
            <w:vMerge/>
          </w:tcPr>
          <w:p w14:paraId="5F19AA59"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6A9110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EFF9E6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F6B988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Ерлан Бүлдирген Сертификат </w:t>
            </w:r>
          </w:p>
        </w:tc>
        <w:tc>
          <w:tcPr>
            <w:tcW w:w="2548" w:type="dxa"/>
            <w:gridSpan w:val="2"/>
          </w:tcPr>
          <w:p w14:paraId="1DC729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6B4B6D02" w14:textId="77777777" w:rsidTr="008F3F18">
        <w:tc>
          <w:tcPr>
            <w:tcW w:w="498" w:type="dxa"/>
            <w:vMerge/>
          </w:tcPr>
          <w:p w14:paraId="1AB0C59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A995CE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88E712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B9787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Ким Виктория 3 орын</w:t>
            </w:r>
          </w:p>
        </w:tc>
        <w:tc>
          <w:tcPr>
            <w:tcW w:w="2548" w:type="dxa"/>
            <w:gridSpan w:val="2"/>
          </w:tcPr>
          <w:p w14:paraId="0F2721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Джукаева Ш.К.</w:t>
            </w:r>
          </w:p>
        </w:tc>
      </w:tr>
      <w:tr w:rsidR="00F3140C" w:rsidRPr="00387FFD" w14:paraId="35E19E3E" w14:textId="77777777" w:rsidTr="008F3F18">
        <w:tc>
          <w:tcPr>
            <w:tcW w:w="498" w:type="dxa"/>
            <w:vMerge/>
          </w:tcPr>
          <w:p w14:paraId="47A1CF6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59D743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480096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EF52F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Султанова Дильназ Сертификат</w:t>
            </w:r>
          </w:p>
        </w:tc>
        <w:tc>
          <w:tcPr>
            <w:tcW w:w="2548" w:type="dxa"/>
            <w:gridSpan w:val="2"/>
          </w:tcPr>
          <w:p w14:paraId="7F3F2E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479E5B10" w14:textId="77777777" w:rsidTr="008F3F18">
        <w:tc>
          <w:tcPr>
            <w:tcW w:w="498" w:type="dxa"/>
            <w:vMerge/>
            <w:tcBorders>
              <w:bottom w:val="single" w:sz="4" w:space="0" w:color="auto"/>
            </w:tcBorders>
          </w:tcPr>
          <w:p w14:paraId="2B8073E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9EA8A4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5C6C1B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5019A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Перевалова Яна 3 орын</w:t>
            </w:r>
          </w:p>
        </w:tc>
        <w:tc>
          <w:tcPr>
            <w:tcW w:w="2548" w:type="dxa"/>
            <w:gridSpan w:val="2"/>
          </w:tcPr>
          <w:p w14:paraId="49972CC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Труфанова Л.Н.</w:t>
            </w:r>
          </w:p>
        </w:tc>
      </w:tr>
      <w:tr w:rsidR="00F3140C" w:rsidRPr="00387FFD" w14:paraId="520E8469" w14:textId="77777777" w:rsidTr="008F3F18">
        <w:tc>
          <w:tcPr>
            <w:tcW w:w="498" w:type="dxa"/>
            <w:vMerge w:val="restart"/>
            <w:tcBorders>
              <w:top w:val="nil"/>
            </w:tcBorders>
          </w:tcPr>
          <w:p w14:paraId="21183D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w:t>
            </w:r>
          </w:p>
        </w:tc>
        <w:tc>
          <w:tcPr>
            <w:tcW w:w="3047" w:type="dxa"/>
            <w:gridSpan w:val="2"/>
            <w:vMerge w:val="restart"/>
          </w:tcPr>
          <w:p w14:paraId="39F06C7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«Менің шағын Отаным» конкурсы</w:t>
            </w:r>
          </w:p>
        </w:tc>
        <w:tc>
          <w:tcPr>
            <w:tcW w:w="1417" w:type="dxa"/>
            <w:gridSpan w:val="2"/>
            <w:vMerge w:val="restart"/>
          </w:tcPr>
          <w:p w14:paraId="577E387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20493D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Айнұр Сертификат</w:t>
            </w:r>
          </w:p>
        </w:tc>
        <w:tc>
          <w:tcPr>
            <w:tcW w:w="2548" w:type="dxa"/>
            <w:gridSpan w:val="2"/>
          </w:tcPr>
          <w:p w14:paraId="34CDB1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r>
      <w:tr w:rsidR="00F3140C" w:rsidRPr="00387FFD" w14:paraId="455EE390" w14:textId="77777777" w:rsidTr="008F3F18">
        <w:tc>
          <w:tcPr>
            <w:tcW w:w="498" w:type="dxa"/>
            <w:vMerge/>
            <w:tcBorders>
              <w:bottom w:val="single" w:sz="4" w:space="0" w:color="auto"/>
            </w:tcBorders>
          </w:tcPr>
          <w:p w14:paraId="11FA829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26FC70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532FC8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00FC97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Нұрайым 3 орын</w:t>
            </w:r>
          </w:p>
        </w:tc>
        <w:tc>
          <w:tcPr>
            <w:tcW w:w="2548" w:type="dxa"/>
            <w:gridSpan w:val="2"/>
          </w:tcPr>
          <w:p w14:paraId="68B00F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77D7865C" w14:textId="77777777" w:rsidTr="008F3F18">
        <w:trPr>
          <w:trHeight w:val="326"/>
        </w:trPr>
        <w:tc>
          <w:tcPr>
            <w:tcW w:w="498" w:type="dxa"/>
            <w:vMerge w:val="restart"/>
            <w:tcBorders>
              <w:top w:val="nil"/>
            </w:tcBorders>
          </w:tcPr>
          <w:p w14:paraId="644CF2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3047" w:type="dxa"/>
            <w:gridSpan w:val="2"/>
            <w:vMerge w:val="restart"/>
          </w:tcPr>
          <w:p w14:paraId="770263B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7-8 сынып оқушылары арасындағы </w:t>
            </w:r>
            <w:r w:rsidRPr="00387FFD">
              <w:rPr>
                <w:rFonts w:ascii="Times New Roman" w:hAnsi="Times New Roman"/>
                <w:b/>
                <w:sz w:val="24"/>
                <w:szCs w:val="24"/>
                <w:lang w:val="kk-KZ"/>
              </w:rPr>
              <w:t xml:space="preserve">география </w:t>
            </w:r>
            <w:r w:rsidRPr="00387FFD">
              <w:rPr>
                <w:rFonts w:ascii="Times New Roman" w:hAnsi="Times New Roman"/>
                <w:sz w:val="24"/>
                <w:szCs w:val="24"/>
                <w:lang w:val="kk-KZ"/>
              </w:rPr>
              <w:t xml:space="preserve">пәнінен Ұлттық Олимпиада </w:t>
            </w:r>
          </w:p>
        </w:tc>
        <w:tc>
          <w:tcPr>
            <w:tcW w:w="1417" w:type="dxa"/>
            <w:gridSpan w:val="2"/>
            <w:vMerge w:val="restart"/>
          </w:tcPr>
          <w:p w14:paraId="31B74DE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831" w:type="dxa"/>
          </w:tcPr>
          <w:p w14:paraId="603541A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Жеңіс Сезім 1 орын </w:t>
            </w:r>
          </w:p>
        </w:tc>
        <w:tc>
          <w:tcPr>
            <w:tcW w:w="2548" w:type="dxa"/>
            <w:gridSpan w:val="2"/>
          </w:tcPr>
          <w:p w14:paraId="7624AB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r>
      <w:tr w:rsidR="00F3140C" w:rsidRPr="00387FFD" w14:paraId="02591D0F" w14:textId="77777777" w:rsidTr="008F3F18">
        <w:trPr>
          <w:trHeight w:val="341"/>
        </w:trPr>
        <w:tc>
          <w:tcPr>
            <w:tcW w:w="498" w:type="dxa"/>
            <w:vMerge/>
          </w:tcPr>
          <w:p w14:paraId="224A74C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D6ECBC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E8CC18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8E913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Амангазинова Камила 3 орын</w:t>
            </w:r>
          </w:p>
        </w:tc>
        <w:tc>
          <w:tcPr>
            <w:tcW w:w="2548" w:type="dxa"/>
            <w:gridSpan w:val="2"/>
          </w:tcPr>
          <w:p w14:paraId="60ADB08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Тамабаева Н.А.</w:t>
            </w:r>
          </w:p>
        </w:tc>
      </w:tr>
      <w:tr w:rsidR="00F3140C" w:rsidRPr="00387FFD" w14:paraId="02023C71" w14:textId="77777777" w:rsidTr="008F3F18">
        <w:trPr>
          <w:trHeight w:val="240"/>
        </w:trPr>
        <w:tc>
          <w:tcPr>
            <w:tcW w:w="498" w:type="dxa"/>
            <w:vMerge/>
          </w:tcPr>
          <w:p w14:paraId="2FBC73E9"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BB7729B"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7B4A7A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890C1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Булаев Никита Сертификат</w:t>
            </w:r>
          </w:p>
        </w:tc>
        <w:tc>
          <w:tcPr>
            <w:tcW w:w="2548" w:type="dxa"/>
            <w:gridSpan w:val="2"/>
          </w:tcPr>
          <w:p w14:paraId="146BAE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Тамабаева Н.А.</w:t>
            </w:r>
          </w:p>
        </w:tc>
      </w:tr>
      <w:tr w:rsidR="00F3140C" w:rsidRPr="00387FFD" w14:paraId="3BE49D73" w14:textId="77777777" w:rsidTr="008F3F18">
        <w:trPr>
          <w:trHeight w:val="314"/>
        </w:trPr>
        <w:tc>
          <w:tcPr>
            <w:tcW w:w="498" w:type="dxa"/>
            <w:vMerge/>
            <w:tcBorders>
              <w:bottom w:val="single" w:sz="4" w:space="0" w:color="auto"/>
            </w:tcBorders>
          </w:tcPr>
          <w:p w14:paraId="2AD5623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72697E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E9F40C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E85F3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 2 орын</w:t>
            </w:r>
          </w:p>
        </w:tc>
        <w:tc>
          <w:tcPr>
            <w:tcW w:w="2548" w:type="dxa"/>
            <w:gridSpan w:val="2"/>
          </w:tcPr>
          <w:p w14:paraId="33D2DF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r>
      <w:tr w:rsidR="00F3140C" w:rsidRPr="00387FFD" w14:paraId="22322CB5" w14:textId="77777777" w:rsidTr="008F3F18">
        <w:trPr>
          <w:trHeight w:val="598"/>
        </w:trPr>
        <w:tc>
          <w:tcPr>
            <w:tcW w:w="498" w:type="dxa"/>
            <w:vMerge w:val="restart"/>
            <w:tcBorders>
              <w:top w:val="nil"/>
            </w:tcBorders>
          </w:tcPr>
          <w:p w14:paraId="4C791A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11</w:t>
            </w:r>
          </w:p>
        </w:tc>
        <w:tc>
          <w:tcPr>
            <w:tcW w:w="3047" w:type="dxa"/>
            <w:gridSpan w:val="2"/>
            <w:vMerge w:val="restart"/>
          </w:tcPr>
          <w:p w14:paraId="5CF1AC9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«Ыбырай оқулары»</w:t>
            </w:r>
          </w:p>
        </w:tc>
        <w:tc>
          <w:tcPr>
            <w:tcW w:w="1417" w:type="dxa"/>
            <w:gridSpan w:val="2"/>
            <w:vMerge w:val="restart"/>
          </w:tcPr>
          <w:p w14:paraId="3E763F4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831" w:type="dxa"/>
          </w:tcPr>
          <w:p w14:paraId="596618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Мансуркызы Эльнура 2 дәрежелі Диплом </w:t>
            </w:r>
          </w:p>
        </w:tc>
        <w:tc>
          <w:tcPr>
            <w:tcW w:w="2548" w:type="dxa"/>
            <w:gridSpan w:val="2"/>
          </w:tcPr>
          <w:p w14:paraId="3CD7144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329F8DEF" w14:textId="77777777" w:rsidTr="008F3F18">
        <w:trPr>
          <w:trHeight w:val="597"/>
        </w:trPr>
        <w:tc>
          <w:tcPr>
            <w:tcW w:w="498" w:type="dxa"/>
            <w:vMerge/>
          </w:tcPr>
          <w:p w14:paraId="79E9DCB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BC544D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9EE45A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4F383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Айзере 2 дәрежелі Диплом</w:t>
            </w:r>
          </w:p>
        </w:tc>
        <w:tc>
          <w:tcPr>
            <w:tcW w:w="2548" w:type="dxa"/>
            <w:gridSpan w:val="2"/>
          </w:tcPr>
          <w:p w14:paraId="4D1B7D3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Ш.М.</w:t>
            </w:r>
          </w:p>
        </w:tc>
      </w:tr>
      <w:tr w:rsidR="00F3140C" w:rsidRPr="00387FFD" w14:paraId="0CA101AD" w14:textId="77777777" w:rsidTr="008F3F18">
        <w:trPr>
          <w:trHeight w:val="611"/>
        </w:trPr>
        <w:tc>
          <w:tcPr>
            <w:tcW w:w="498" w:type="dxa"/>
            <w:vMerge/>
          </w:tcPr>
          <w:p w14:paraId="2E14D35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FFC1E9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62FA33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C9431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Жұматай Көркем 2 дәрежелі Диплом</w:t>
            </w:r>
          </w:p>
        </w:tc>
        <w:tc>
          <w:tcPr>
            <w:tcW w:w="2548" w:type="dxa"/>
            <w:gridSpan w:val="2"/>
            <w:vMerge w:val="restart"/>
          </w:tcPr>
          <w:p w14:paraId="3C470BE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730DDF8D" w14:textId="77777777" w:rsidTr="008F3F18">
        <w:trPr>
          <w:trHeight w:val="652"/>
        </w:trPr>
        <w:tc>
          <w:tcPr>
            <w:tcW w:w="498" w:type="dxa"/>
            <w:vMerge/>
          </w:tcPr>
          <w:p w14:paraId="17CA126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E2FE67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EA9F55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9350F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Аманжан Даяна 2 дәрежелі Диплом</w:t>
            </w:r>
          </w:p>
        </w:tc>
        <w:tc>
          <w:tcPr>
            <w:tcW w:w="2548" w:type="dxa"/>
            <w:gridSpan w:val="2"/>
            <w:vMerge/>
          </w:tcPr>
          <w:p w14:paraId="3394EB26" w14:textId="77777777" w:rsidR="00F3140C" w:rsidRPr="00387FFD" w:rsidRDefault="00F3140C" w:rsidP="008F3F18">
            <w:pPr>
              <w:pStyle w:val="af8"/>
              <w:rPr>
                <w:rFonts w:ascii="Times New Roman" w:hAnsi="Times New Roman"/>
                <w:sz w:val="24"/>
                <w:szCs w:val="24"/>
                <w:lang w:val="kk-KZ"/>
              </w:rPr>
            </w:pPr>
          </w:p>
        </w:tc>
      </w:tr>
      <w:tr w:rsidR="00F3140C" w:rsidRPr="00387FFD" w14:paraId="71635454" w14:textId="77777777" w:rsidTr="008F3F18">
        <w:trPr>
          <w:trHeight w:val="706"/>
        </w:trPr>
        <w:tc>
          <w:tcPr>
            <w:tcW w:w="498" w:type="dxa"/>
            <w:vMerge/>
            <w:tcBorders>
              <w:bottom w:val="single" w:sz="4" w:space="0" w:color="auto"/>
            </w:tcBorders>
          </w:tcPr>
          <w:p w14:paraId="764620C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B6361C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EAA1AA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ECC73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 2 дәрежелі Диплом</w:t>
            </w:r>
          </w:p>
        </w:tc>
        <w:tc>
          <w:tcPr>
            <w:tcW w:w="2548" w:type="dxa"/>
            <w:gridSpan w:val="2"/>
            <w:vMerge/>
          </w:tcPr>
          <w:p w14:paraId="147897C6" w14:textId="77777777" w:rsidR="00F3140C" w:rsidRPr="00387FFD" w:rsidRDefault="00F3140C" w:rsidP="008F3F18">
            <w:pPr>
              <w:pStyle w:val="af8"/>
              <w:rPr>
                <w:rFonts w:ascii="Times New Roman" w:hAnsi="Times New Roman"/>
                <w:sz w:val="24"/>
                <w:szCs w:val="24"/>
                <w:lang w:val="kk-KZ"/>
              </w:rPr>
            </w:pPr>
          </w:p>
        </w:tc>
      </w:tr>
      <w:tr w:rsidR="00F3140C" w:rsidRPr="00387FFD" w14:paraId="700BF1D7" w14:textId="77777777" w:rsidTr="008F3F18">
        <w:tc>
          <w:tcPr>
            <w:tcW w:w="498" w:type="dxa"/>
            <w:tcBorders>
              <w:top w:val="nil"/>
              <w:bottom w:val="single" w:sz="4" w:space="0" w:color="auto"/>
            </w:tcBorders>
          </w:tcPr>
          <w:p w14:paraId="0AA70C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3047" w:type="dxa"/>
            <w:gridSpan w:val="2"/>
          </w:tcPr>
          <w:p w14:paraId="459F4EB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«Бүркіт оқулары»</w:t>
            </w:r>
          </w:p>
        </w:tc>
        <w:tc>
          <w:tcPr>
            <w:tcW w:w="1417" w:type="dxa"/>
            <w:gridSpan w:val="2"/>
          </w:tcPr>
          <w:p w14:paraId="0B9B05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5539EB4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Шайхы Айзере 3 дәрежелі Диплом</w:t>
            </w:r>
          </w:p>
        </w:tc>
        <w:tc>
          <w:tcPr>
            <w:tcW w:w="2548" w:type="dxa"/>
            <w:gridSpan w:val="2"/>
          </w:tcPr>
          <w:p w14:paraId="2A03D4E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Ш.М.</w:t>
            </w:r>
          </w:p>
        </w:tc>
      </w:tr>
      <w:tr w:rsidR="00F3140C" w:rsidRPr="00387FFD" w14:paraId="325F46F2" w14:textId="77777777" w:rsidTr="008F3F18">
        <w:tc>
          <w:tcPr>
            <w:tcW w:w="498" w:type="dxa"/>
            <w:tcBorders>
              <w:top w:val="nil"/>
              <w:bottom w:val="single" w:sz="4" w:space="0" w:color="auto"/>
            </w:tcBorders>
          </w:tcPr>
          <w:p w14:paraId="1549C7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3047" w:type="dxa"/>
            <w:gridSpan w:val="2"/>
          </w:tcPr>
          <w:p w14:paraId="4A70D60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«Сәкен оқулары»</w:t>
            </w:r>
          </w:p>
        </w:tc>
        <w:tc>
          <w:tcPr>
            <w:tcW w:w="1417" w:type="dxa"/>
            <w:gridSpan w:val="2"/>
          </w:tcPr>
          <w:p w14:paraId="65CFB5B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6C7A17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Омиргалиева Жанерке 3 дәрежелі Диплом</w:t>
            </w:r>
          </w:p>
          <w:p w14:paraId="22E084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Игілік Ерасыл 3 дәрежелі Диплом</w:t>
            </w:r>
          </w:p>
        </w:tc>
        <w:tc>
          <w:tcPr>
            <w:tcW w:w="2548" w:type="dxa"/>
            <w:gridSpan w:val="2"/>
          </w:tcPr>
          <w:p w14:paraId="1A4A60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3F5C0D73" w14:textId="77777777" w:rsidTr="008F3F18">
        <w:trPr>
          <w:trHeight w:val="646"/>
        </w:trPr>
        <w:tc>
          <w:tcPr>
            <w:tcW w:w="498" w:type="dxa"/>
            <w:vMerge w:val="restart"/>
            <w:tcBorders>
              <w:top w:val="nil"/>
            </w:tcBorders>
          </w:tcPr>
          <w:p w14:paraId="0C317B1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3047" w:type="dxa"/>
            <w:gridSpan w:val="2"/>
            <w:vMerge w:val="restart"/>
          </w:tcPr>
          <w:p w14:paraId="614D197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«Әбіш оқулары»</w:t>
            </w:r>
          </w:p>
        </w:tc>
        <w:tc>
          <w:tcPr>
            <w:tcW w:w="1417" w:type="dxa"/>
            <w:gridSpan w:val="2"/>
            <w:vMerge w:val="restart"/>
          </w:tcPr>
          <w:p w14:paraId="65D7F0A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831" w:type="dxa"/>
          </w:tcPr>
          <w:p w14:paraId="283931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Омиргалиева Жанерке Алғыс хат</w:t>
            </w:r>
          </w:p>
        </w:tc>
        <w:tc>
          <w:tcPr>
            <w:tcW w:w="2548" w:type="dxa"/>
            <w:gridSpan w:val="2"/>
          </w:tcPr>
          <w:p w14:paraId="35274A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57239B7F" w14:textId="77777777" w:rsidTr="008F3F18">
        <w:trPr>
          <w:trHeight w:val="1589"/>
        </w:trPr>
        <w:tc>
          <w:tcPr>
            <w:tcW w:w="498" w:type="dxa"/>
            <w:vMerge/>
          </w:tcPr>
          <w:p w14:paraId="497CDBC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6093E4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BA839B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FB9D8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 Бақтияр 2орын</w:t>
            </w:r>
          </w:p>
          <w:p w14:paraId="57AEA0A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Мұхтар Амира 2орын</w:t>
            </w:r>
          </w:p>
          <w:p w14:paraId="615544C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Белгитаева Аружан 2орын</w:t>
            </w:r>
          </w:p>
          <w:p w14:paraId="1F3DB0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Шеге Ернат 2орын</w:t>
            </w:r>
          </w:p>
          <w:p w14:paraId="1CB6C4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Сартбаев Елнұр 2 орын</w:t>
            </w:r>
          </w:p>
        </w:tc>
        <w:tc>
          <w:tcPr>
            <w:tcW w:w="2548" w:type="dxa"/>
            <w:gridSpan w:val="2"/>
          </w:tcPr>
          <w:p w14:paraId="2AAA02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Аупешова Н.К.</w:t>
            </w:r>
          </w:p>
        </w:tc>
      </w:tr>
      <w:tr w:rsidR="00F3140C" w:rsidRPr="00387FFD" w14:paraId="61C84C29" w14:textId="77777777" w:rsidTr="008F3F18">
        <w:trPr>
          <w:trHeight w:val="570"/>
        </w:trPr>
        <w:tc>
          <w:tcPr>
            <w:tcW w:w="498" w:type="dxa"/>
            <w:vMerge/>
          </w:tcPr>
          <w:p w14:paraId="0C1134B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B20720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6C341B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BBC2A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Картай Нұржан Алғыс хат</w:t>
            </w:r>
          </w:p>
          <w:p w14:paraId="3CBBF166" w14:textId="77777777" w:rsidR="00F3140C" w:rsidRPr="00387FFD" w:rsidRDefault="00F3140C" w:rsidP="008F3F18">
            <w:pPr>
              <w:pStyle w:val="af8"/>
              <w:rPr>
                <w:rFonts w:ascii="Times New Roman" w:hAnsi="Times New Roman"/>
                <w:sz w:val="24"/>
                <w:szCs w:val="24"/>
                <w:lang w:val="kk-KZ"/>
              </w:rPr>
            </w:pPr>
          </w:p>
        </w:tc>
        <w:tc>
          <w:tcPr>
            <w:tcW w:w="2548" w:type="dxa"/>
            <w:gridSpan w:val="2"/>
          </w:tcPr>
          <w:p w14:paraId="1128B5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6DA5EF6C" w14:textId="77777777" w:rsidTr="008F3F18">
        <w:trPr>
          <w:trHeight w:val="382"/>
        </w:trPr>
        <w:tc>
          <w:tcPr>
            <w:tcW w:w="498" w:type="dxa"/>
            <w:vMerge/>
            <w:tcBorders>
              <w:bottom w:val="single" w:sz="4" w:space="0" w:color="auto"/>
            </w:tcBorders>
          </w:tcPr>
          <w:p w14:paraId="5C1EBE79"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27E124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990245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9CE91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Игілік Ерасыл 2 орын</w:t>
            </w:r>
          </w:p>
        </w:tc>
        <w:tc>
          <w:tcPr>
            <w:tcW w:w="2548" w:type="dxa"/>
            <w:gridSpan w:val="2"/>
          </w:tcPr>
          <w:p w14:paraId="54C391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Билалова Ж.Б.</w:t>
            </w:r>
          </w:p>
        </w:tc>
      </w:tr>
      <w:tr w:rsidR="00F3140C" w:rsidRPr="00387FFD" w14:paraId="4088D799" w14:textId="77777777" w:rsidTr="008F3F18">
        <w:trPr>
          <w:trHeight w:val="326"/>
        </w:trPr>
        <w:tc>
          <w:tcPr>
            <w:tcW w:w="498" w:type="dxa"/>
            <w:vMerge w:val="restart"/>
            <w:tcBorders>
              <w:top w:val="nil"/>
            </w:tcBorders>
          </w:tcPr>
          <w:p w14:paraId="11DEEE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3047" w:type="dxa"/>
            <w:gridSpan w:val="2"/>
            <w:vMerge w:val="restart"/>
          </w:tcPr>
          <w:p w14:paraId="3068174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«Мәшһүр-Жүсіп шығармалары» </w:t>
            </w:r>
          </w:p>
        </w:tc>
        <w:tc>
          <w:tcPr>
            <w:tcW w:w="1417" w:type="dxa"/>
            <w:gridSpan w:val="2"/>
            <w:vMerge w:val="restart"/>
          </w:tcPr>
          <w:p w14:paraId="2452A1F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831" w:type="dxa"/>
          </w:tcPr>
          <w:p w14:paraId="111C55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Зекен Бекжан 1 орын</w:t>
            </w:r>
          </w:p>
        </w:tc>
        <w:tc>
          <w:tcPr>
            <w:tcW w:w="2548" w:type="dxa"/>
            <w:gridSpan w:val="2"/>
          </w:tcPr>
          <w:p w14:paraId="06F6AE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D327D35" w14:textId="77777777" w:rsidTr="008F3F18">
        <w:trPr>
          <w:trHeight w:val="354"/>
        </w:trPr>
        <w:tc>
          <w:tcPr>
            <w:tcW w:w="498" w:type="dxa"/>
            <w:vMerge/>
          </w:tcPr>
          <w:p w14:paraId="5CC3E17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1ACBC9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ACBAF1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308F5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Әшенбек Ажар 3 орын</w:t>
            </w:r>
          </w:p>
        </w:tc>
        <w:tc>
          <w:tcPr>
            <w:tcW w:w="2548" w:type="dxa"/>
            <w:gridSpan w:val="2"/>
          </w:tcPr>
          <w:p w14:paraId="79AEAD1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3BAFB2BE" w14:textId="77777777" w:rsidTr="008F3F18">
        <w:trPr>
          <w:trHeight w:val="598"/>
        </w:trPr>
        <w:tc>
          <w:tcPr>
            <w:tcW w:w="498" w:type="dxa"/>
            <w:vMerge/>
            <w:tcBorders>
              <w:bottom w:val="single" w:sz="4" w:space="0" w:color="auto"/>
            </w:tcBorders>
          </w:tcPr>
          <w:p w14:paraId="54FA22D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B182C2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96208D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0FAF17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Картай Нұржан 1 орын</w:t>
            </w:r>
          </w:p>
        </w:tc>
        <w:tc>
          <w:tcPr>
            <w:tcW w:w="2548" w:type="dxa"/>
            <w:gridSpan w:val="2"/>
          </w:tcPr>
          <w:p w14:paraId="060CFF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7E267DBC" w14:textId="77777777" w:rsidTr="008F3F18">
        <w:trPr>
          <w:trHeight w:val="299"/>
        </w:trPr>
        <w:tc>
          <w:tcPr>
            <w:tcW w:w="498" w:type="dxa"/>
            <w:vMerge w:val="restart"/>
            <w:tcBorders>
              <w:top w:val="nil"/>
            </w:tcBorders>
          </w:tcPr>
          <w:p w14:paraId="5E68FB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3047" w:type="dxa"/>
            <w:gridSpan w:val="2"/>
            <w:vMerge w:val="restart"/>
          </w:tcPr>
          <w:p w14:paraId="7C747F0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«Ілияс Жансүгіров оқулары»</w:t>
            </w:r>
          </w:p>
        </w:tc>
        <w:tc>
          <w:tcPr>
            <w:tcW w:w="1417" w:type="dxa"/>
            <w:gridSpan w:val="2"/>
            <w:vMerge w:val="restart"/>
          </w:tcPr>
          <w:p w14:paraId="1C3B520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831" w:type="dxa"/>
          </w:tcPr>
          <w:p w14:paraId="2AC64F2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1 орын</w:t>
            </w:r>
          </w:p>
        </w:tc>
        <w:tc>
          <w:tcPr>
            <w:tcW w:w="2548" w:type="dxa"/>
            <w:gridSpan w:val="2"/>
          </w:tcPr>
          <w:p w14:paraId="14D659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020EB37" w14:textId="77777777" w:rsidTr="008F3F18">
        <w:trPr>
          <w:trHeight w:val="298"/>
        </w:trPr>
        <w:tc>
          <w:tcPr>
            <w:tcW w:w="498" w:type="dxa"/>
            <w:vMerge/>
          </w:tcPr>
          <w:p w14:paraId="25B2965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F3DBFE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EF7BAE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0CA6D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Әшенбек Ажар Алғыс хат</w:t>
            </w:r>
          </w:p>
        </w:tc>
        <w:tc>
          <w:tcPr>
            <w:tcW w:w="2548" w:type="dxa"/>
            <w:gridSpan w:val="2"/>
          </w:tcPr>
          <w:p w14:paraId="00C8BDA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75A3C48E" w14:textId="77777777" w:rsidTr="008F3F18">
        <w:trPr>
          <w:trHeight w:val="340"/>
        </w:trPr>
        <w:tc>
          <w:tcPr>
            <w:tcW w:w="498" w:type="dxa"/>
            <w:vMerge/>
            <w:tcBorders>
              <w:bottom w:val="single" w:sz="4" w:space="0" w:color="auto"/>
            </w:tcBorders>
          </w:tcPr>
          <w:p w14:paraId="79EC694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D8EEAD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ED53FC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5FDB7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Әсеми Нұрбек Алғыс хат</w:t>
            </w:r>
          </w:p>
        </w:tc>
        <w:tc>
          <w:tcPr>
            <w:tcW w:w="2548" w:type="dxa"/>
            <w:gridSpan w:val="2"/>
          </w:tcPr>
          <w:p w14:paraId="71661E4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Жәкен Н.</w:t>
            </w:r>
          </w:p>
        </w:tc>
      </w:tr>
      <w:tr w:rsidR="00F3140C" w:rsidRPr="00387FFD" w14:paraId="668C9264" w14:textId="77777777" w:rsidTr="008F3F18">
        <w:tc>
          <w:tcPr>
            <w:tcW w:w="498" w:type="dxa"/>
            <w:tcBorders>
              <w:top w:val="nil"/>
              <w:bottom w:val="single" w:sz="4" w:space="0" w:color="auto"/>
            </w:tcBorders>
          </w:tcPr>
          <w:p w14:paraId="26B882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17</w:t>
            </w:r>
          </w:p>
        </w:tc>
        <w:tc>
          <w:tcPr>
            <w:tcW w:w="3047" w:type="dxa"/>
            <w:gridSpan w:val="2"/>
          </w:tcPr>
          <w:p w14:paraId="0F633B4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«Жыр алыбы-Жамбыл» ақындар айтысы</w:t>
            </w:r>
          </w:p>
        </w:tc>
        <w:tc>
          <w:tcPr>
            <w:tcW w:w="1417" w:type="dxa"/>
            <w:gridSpan w:val="2"/>
          </w:tcPr>
          <w:p w14:paraId="6CE57F2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3B4C31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Есенғұтты Бексұлтан 3 орын</w:t>
            </w:r>
          </w:p>
        </w:tc>
        <w:tc>
          <w:tcPr>
            <w:tcW w:w="2548" w:type="dxa"/>
            <w:gridSpan w:val="2"/>
          </w:tcPr>
          <w:p w14:paraId="75129F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B02CA20" w14:textId="77777777" w:rsidTr="008F3F18">
        <w:trPr>
          <w:trHeight w:val="340"/>
        </w:trPr>
        <w:tc>
          <w:tcPr>
            <w:tcW w:w="498" w:type="dxa"/>
            <w:vMerge w:val="restart"/>
            <w:tcBorders>
              <w:top w:val="nil"/>
            </w:tcBorders>
          </w:tcPr>
          <w:p w14:paraId="39D8F8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3047" w:type="dxa"/>
            <w:gridSpan w:val="2"/>
            <w:vMerge w:val="restart"/>
          </w:tcPr>
          <w:p w14:paraId="53CB78E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«Ыбырай оқулары» </w:t>
            </w:r>
          </w:p>
        </w:tc>
        <w:tc>
          <w:tcPr>
            <w:tcW w:w="1417" w:type="dxa"/>
            <w:gridSpan w:val="2"/>
            <w:vMerge w:val="restart"/>
          </w:tcPr>
          <w:p w14:paraId="3FE8F9C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831" w:type="dxa"/>
          </w:tcPr>
          <w:p w14:paraId="67C2F6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Мансуркызы Эльнура 2 орын</w:t>
            </w:r>
          </w:p>
        </w:tc>
        <w:tc>
          <w:tcPr>
            <w:tcW w:w="2548" w:type="dxa"/>
            <w:gridSpan w:val="2"/>
          </w:tcPr>
          <w:p w14:paraId="3D888F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 Б.</w:t>
            </w:r>
          </w:p>
        </w:tc>
      </w:tr>
      <w:tr w:rsidR="00F3140C" w:rsidRPr="00387FFD" w14:paraId="623BEAB4" w14:textId="77777777" w:rsidTr="008F3F18">
        <w:trPr>
          <w:trHeight w:val="254"/>
        </w:trPr>
        <w:tc>
          <w:tcPr>
            <w:tcW w:w="498" w:type="dxa"/>
            <w:vMerge/>
          </w:tcPr>
          <w:p w14:paraId="75110F1B"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A7D64B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78D752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8D44D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Айзере 2 орын</w:t>
            </w:r>
          </w:p>
        </w:tc>
        <w:tc>
          <w:tcPr>
            <w:tcW w:w="2548" w:type="dxa"/>
            <w:gridSpan w:val="2"/>
          </w:tcPr>
          <w:p w14:paraId="03B2177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Ш.М.</w:t>
            </w:r>
          </w:p>
        </w:tc>
      </w:tr>
      <w:tr w:rsidR="00F3140C" w:rsidRPr="00387FFD" w14:paraId="03DB4F82" w14:textId="77777777" w:rsidTr="008F3F18">
        <w:trPr>
          <w:trHeight w:val="1019"/>
        </w:trPr>
        <w:tc>
          <w:tcPr>
            <w:tcW w:w="498" w:type="dxa"/>
            <w:vMerge/>
            <w:tcBorders>
              <w:bottom w:val="single" w:sz="4" w:space="0" w:color="auto"/>
            </w:tcBorders>
          </w:tcPr>
          <w:p w14:paraId="2FA7E27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6A8D33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5BBBDD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E6EF1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Жұматай Көркем 2 орын</w:t>
            </w:r>
          </w:p>
          <w:p w14:paraId="7139092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Аманжан Даяна 2 орын</w:t>
            </w:r>
          </w:p>
          <w:p w14:paraId="3421F3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 2 орын</w:t>
            </w:r>
          </w:p>
        </w:tc>
        <w:tc>
          <w:tcPr>
            <w:tcW w:w="2548" w:type="dxa"/>
            <w:gridSpan w:val="2"/>
          </w:tcPr>
          <w:p w14:paraId="1576A6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14AD2981" w14:textId="77777777" w:rsidTr="008F3F18">
        <w:tc>
          <w:tcPr>
            <w:tcW w:w="498" w:type="dxa"/>
            <w:tcBorders>
              <w:top w:val="nil"/>
              <w:bottom w:val="single" w:sz="4" w:space="0" w:color="auto"/>
            </w:tcBorders>
          </w:tcPr>
          <w:p w14:paraId="0F85F2A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3047" w:type="dxa"/>
            <w:gridSpan w:val="2"/>
          </w:tcPr>
          <w:p w14:paraId="20BA2AD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«Бүркіт оқулары»</w:t>
            </w:r>
          </w:p>
        </w:tc>
        <w:tc>
          <w:tcPr>
            <w:tcW w:w="1417" w:type="dxa"/>
            <w:gridSpan w:val="2"/>
          </w:tcPr>
          <w:p w14:paraId="210A227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1CDA11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Шайхы Айзере 3 орын</w:t>
            </w:r>
          </w:p>
        </w:tc>
        <w:tc>
          <w:tcPr>
            <w:tcW w:w="2548" w:type="dxa"/>
            <w:gridSpan w:val="2"/>
          </w:tcPr>
          <w:p w14:paraId="74EF20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Ш.М.</w:t>
            </w:r>
          </w:p>
        </w:tc>
      </w:tr>
      <w:tr w:rsidR="00F3140C" w:rsidRPr="00387FFD" w14:paraId="723BD824" w14:textId="77777777" w:rsidTr="008F3F18">
        <w:tc>
          <w:tcPr>
            <w:tcW w:w="498" w:type="dxa"/>
            <w:tcBorders>
              <w:top w:val="nil"/>
              <w:bottom w:val="single" w:sz="4" w:space="0" w:color="auto"/>
            </w:tcBorders>
          </w:tcPr>
          <w:p w14:paraId="521DF5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3047" w:type="dxa"/>
            <w:gridSpan w:val="2"/>
          </w:tcPr>
          <w:p w14:paraId="6268E5C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«Ақберен» </w:t>
            </w:r>
          </w:p>
        </w:tc>
        <w:tc>
          <w:tcPr>
            <w:tcW w:w="1417" w:type="dxa"/>
            <w:gridSpan w:val="2"/>
          </w:tcPr>
          <w:p w14:paraId="6D4474E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7646ED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3 орын</w:t>
            </w:r>
          </w:p>
        </w:tc>
        <w:tc>
          <w:tcPr>
            <w:tcW w:w="2548" w:type="dxa"/>
            <w:gridSpan w:val="2"/>
          </w:tcPr>
          <w:p w14:paraId="19FF4D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14A6788F" w14:textId="77777777" w:rsidTr="008F3F18">
        <w:trPr>
          <w:trHeight w:val="339"/>
        </w:trPr>
        <w:tc>
          <w:tcPr>
            <w:tcW w:w="498" w:type="dxa"/>
            <w:vMerge w:val="restart"/>
            <w:tcBorders>
              <w:top w:val="nil"/>
            </w:tcBorders>
          </w:tcPr>
          <w:p w14:paraId="7CDFD6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3047" w:type="dxa"/>
            <w:gridSpan w:val="2"/>
            <w:vMerge w:val="restart"/>
          </w:tcPr>
          <w:p w14:paraId="32448FF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«М.Мақатаев оқулары»</w:t>
            </w:r>
          </w:p>
        </w:tc>
        <w:tc>
          <w:tcPr>
            <w:tcW w:w="1417" w:type="dxa"/>
            <w:gridSpan w:val="2"/>
            <w:vMerge w:val="restart"/>
          </w:tcPr>
          <w:p w14:paraId="0B54098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31FDE0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Нұрғаным 2 орын</w:t>
            </w:r>
          </w:p>
        </w:tc>
        <w:tc>
          <w:tcPr>
            <w:tcW w:w="2548" w:type="dxa"/>
            <w:gridSpan w:val="2"/>
          </w:tcPr>
          <w:p w14:paraId="739776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542EE547" w14:textId="77777777" w:rsidTr="008F3F18">
        <w:trPr>
          <w:trHeight w:val="299"/>
        </w:trPr>
        <w:tc>
          <w:tcPr>
            <w:tcW w:w="498" w:type="dxa"/>
            <w:vMerge/>
            <w:tcBorders>
              <w:bottom w:val="single" w:sz="4" w:space="0" w:color="auto"/>
            </w:tcBorders>
          </w:tcPr>
          <w:p w14:paraId="516BB45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BF1E51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9ED7BE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6B6B4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Әсеми Нұрбек 3 орын</w:t>
            </w:r>
          </w:p>
        </w:tc>
        <w:tc>
          <w:tcPr>
            <w:tcW w:w="2548" w:type="dxa"/>
            <w:gridSpan w:val="2"/>
          </w:tcPr>
          <w:p w14:paraId="4A4856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Жәкен Н.</w:t>
            </w:r>
          </w:p>
        </w:tc>
      </w:tr>
      <w:tr w:rsidR="00F3140C" w:rsidRPr="00387FFD" w14:paraId="39E019BF" w14:textId="77777777" w:rsidTr="008F3F18">
        <w:trPr>
          <w:trHeight w:val="285"/>
        </w:trPr>
        <w:tc>
          <w:tcPr>
            <w:tcW w:w="498" w:type="dxa"/>
            <w:vMerge w:val="restart"/>
            <w:tcBorders>
              <w:top w:val="nil"/>
            </w:tcBorders>
          </w:tcPr>
          <w:p w14:paraId="261EA9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22</w:t>
            </w:r>
          </w:p>
        </w:tc>
        <w:tc>
          <w:tcPr>
            <w:tcW w:w="3047" w:type="dxa"/>
            <w:gridSpan w:val="2"/>
            <w:vMerge w:val="restart"/>
          </w:tcPr>
          <w:p w14:paraId="0155179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«Жарқын болашақ» республикалық байқау</w:t>
            </w:r>
          </w:p>
        </w:tc>
        <w:tc>
          <w:tcPr>
            <w:tcW w:w="1417" w:type="dxa"/>
            <w:gridSpan w:val="2"/>
            <w:vMerge w:val="restart"/>
          </w:tcPr>
          <w:p w14:paraId="38764FB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831" w:type="dxa"/>
          </w:tcPr>
          <w:p w14:paraId="2DDD469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Хасанова Эльвира 1 орын</w:t>
            </w:r>
          </w:p>
        </w:tc>
        <w:tc>
          <w:tcPr>
            <w:tcW w:w="2548" w:type="dxa"/>
            <w:gridSpan w:val="2"/>
          </w:tcPr>
          <w:p w14:paraId="1CE936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Танкибаева М.Т.</w:t>
            </w:r>
          </w:p>
        </w:tc>
      </w:tr>
      <w:tr w:rsidR="00F3140C" w:rsidRPr="00387FFD" w14:paraId="4E6573A9" w14:textId="77777777" w:rsidTr="008F3F18">
        <w:trPr>
          <w:trHeight w:val="380"/>
        </w:trPr>
        <w:tc>
          <w:tcPr>
            <w:tcW w:w="498" w:type="dxa"/>
            <w:vMerge/>
          </w:tcPr>
          <w:p w14:paraId="6548748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7AB251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BBB29E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643DD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Әшенбек Ажар 3 орын</w:t>
            </w:r>
          </w:p>
        </w:tc>
        <w:tc>
          <w:tcPr>
            <w:tcW w:w="2548" w:type="dxa"/>
            <w:gridSpan w:val="2"/>
          </w:tcPr>
          <w:p w14:paraId="748932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5B2808D5" w14:textId="77777777" w:rsidTr="008F3F18">
        <w:trPr>
          <w:trHeight w:val="300"/>
        </w:trPr>
        <w:tc>
          <w:tcPr>
            <w:tcW w:w="498" w:type="dxa"/>
            <w:vMerge/>
          </w:tcPr>
          <w:p w14:paraId="251300D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5135DB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300199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5E382D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Игілік Ерасыл 2 орын</w:t>
            </w:r>
          </w:p>
        </w:tc>
        <w:tc>
          <w:tcPr>
            <w:tcW w:w="2548" w:type="dxa"/>
            <w:gridSpan w:val="2"/>
          </w:tcPr>
          <w:p w14:paraId="241F2DA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Шопанова Ж.О.</w:t>
            </w:r>
          </w:p>
        </w:tc>
      </w:tr>
      <w:tr w:rsidR="00F3140C" w:rsidRPr="00387FFD" w14:paraId="3F343153" w14:textId="77777777" w:rsidTr="008F3F18">
        <w:trPr>
          <w:trHeight w:val="339"/>
        </w:trPr>
        <w:tc>
          <w:tcPr>
            <w:tcW w:w="498" w:type="dxa"/>
            <w:vMerge/>
          </w:tcPr>
          <w:p w14:paraId="29E7BC0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A26356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6DBCC3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93565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Гафиуллина Розалина 2 орын</w:t>
            </w:r>
          </w:p>
        </w:tc>
        <w:tc>
          <w:tcPr>
            <w:tcW w:w="2548" w:type="dxa"/>
            <w:gridSpan w:val="2"/>
          </w:tcPr>
          <w:p w14:paraId="3090D4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594CE943" w14:textId="77777777" w:rsidTr="008F3F18">
        <w:trPr>
          <w:trHeight w:val="299"/>
        </w:trPr>
        <w:tc>
          <w:tcPr>
            <w:tcW w:w="498" w:type="dxa"/>
            <w:vMerge/>
            <w:tcBorders>
              <w:bottom w:val="single" w:sz="4" w:space="0" w:color="auto"/>
            </w:tcBorders>
          </w:tcPr>
          <w:p w14:paraId="5055114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A8569C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B37B09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27F4F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3 орын</w:t>
            </w:r>
          </w:p>
        </w:tc>
        <w:tc>
          <w:tcPr>
            <w:tcW w:w="2548" w:type="dxa"/>
            <w:gridSpan w:val="2"/>
          </w:tcPr>
          <w:p w14:paraId="290C560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9E0FBF3" w14:textId="77777777" w:rsidTr="008F3F18">
        <w:tc>
          <w:tcPr>
            <w:tcW w:w="498" w:type="dxa"/>
            <w:tcBorders>
              <w:top w:val="nil"/>
              <w:bottom w:val="single" w:sz="4" w:space="0" w:color="auto"/>
            </w:tcBorders>
          </w:tcPr>
          <w:p w14:paraId="769D9B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23</w:t>
            </w:r>
          </w:p>
        </w:tc>
        <w:tc>
          <w:tcPr>
            <w:tcW w:w="3047" w:type="dxa"/>
            <w:gridSpan w:val="2"/>
          </w:tcPr>
          <w:p w14:paraId="175C1C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Республикалық балалар оқулары </w:t>
            </w:r>
          </w:p>
        </w:tc>
        <w:tc>
          <w:tcPr>
            <w:tcW w:w="1417" w:type="dxa"/>
            <w:gridSpan w:val="2"/>
          </w:tcPr>
          <w:p w14:paraId="43AE518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117AAA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2 орын</w:t>
            </w:r>
          </w:p>
        </w:tc>
        <w:tc>
          <w:tcPr>
            <w:tcW w:w="2548" w:type="dxa"/>
            <w:gridSpan w:val="2"/>
          </w:tcPr>
          <w:p w14:paraId="29EE66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7C4A8FC6" w14:textId="77777777" w:rsidTr="008F3F18">
        <w:tc>
          <w:tcPr>
            <w:tcW w:w="498" w:type="dxa"/>
            <w:tcBorders>
              <w:top w:val="nil"/>
              <w:bottom w:val="single" w:sz="4" w:space="0" w:color="auto"/>
            </w:tcBorders>
          </w:tcPr>
          <w:p w14:paraId="072E731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24</w:t>
            </w:r>
          </w:p>
        </w:tc>
        <w:tc>
          <w:tcPr>
            <w:tcW w:w="3047" w:type="dxa"/>
            <w:gridSpan w:val="2"/>
          </w:tcPr>
          <w:p w14:paraId="1C03179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«Оқырман отбасы» облыстық байқауы</w:t>
            </w:r>
          </w:p>
        </w:tc>
        <w:tc>
          <w:tcPr>
            <w:tcW w:w="1417" w:type="dxa"/>
            <w:gridSpan w:val="2"/>
          </w:tcPr>
          <w:p w14:paraId="3DAC156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0DBEEB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Бекжановтар отбасы</w:t>
            </w:r>
          </w:p>
        </w:tc>
        <w:tc>
          <w:tcPr>
            <w:tcW w:w="2548" w:type="dxa"/>
            <w:gridSpan w:val="2"/>
          </w:tcPr>
          <w:p w14:paraId="70515C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2AD42DDF" w14:textId="77777777" w:rsidTr="008F3F18">
        <w:tc>
          <w:tcPr>
            <w:tcW w:w="498" w:type="dxa"/>
            <w:tcBorders>
              <w:top w:val="nil"/>
              <w:bottom w:val="single" w:sz="4" w:space="0" w:color="auto"/>
            </w:tcBorders>
          </w:tcPr>
          <w:p w14:paraId="537AA6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25</w:t>
            </w:r>
          </w:p>
        </w:tc>
        <w:tc>
          <w:tcPr>
            <w:tcW w:w="3047" w:type="dxa"/>
            <w:gridSpan w:val="2"/>
          </w:tcPr>
          <w:p w14:paraId="234BA0A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Л.Бәйішқызы ат. </w:t>
            </w:r>
            <w:r w:rsidRPr="00387FFD">
              <w:rPr>
                <w:rFonts w:ascii="Times New Roman" w:hAnsi="Times New Roman"/>
                <w:b/>
                <w:sz w:val="24"/>
                <w:szCs w:val="24"/>
                <w:lang w:val="kk-KZ"/>
              </w:rPr>
              <w:t>қазақ тілі мен әдебиеті</w:t>
            </w:r>
            <w:r w:rsidRPr="00387FFD">
              <w:rPr>
                <w:rFonts w:ascii="Times New Roman" w:hAnsi="Times New Roman"/>
                <w:sz w:val="24"/>
                <w:szCs w:val="24"/>
                <w:lang w:val="kk-KZ"/>
              </w:rPr>
              <w:t xml:space="preserve"> облыстық олимпиадасы</w:t>
            </w:r>
          </w:p>
        </w:tc>
        <w:tc>
          <w:tcPr>
            <w:tcW w:w="1417" w:type="dxa"/>
            <w:gridSpan w:val="2"/>
          </w:tcPr>
          <w:p w14:paraId="27602DF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2FCF64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Айғаным 3 орын</w:t>
            </w:r>
          </w:p>
        </w:tc>
        <w:tc>
          <w:tcPr>
            <w:tcW w:w="2548" w:type="dxa"/>
            <w:gridSpan w:val="2"/>
          </w:tcPr>
          <w:p w14:paraId="4253FB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2BFF10BB" w14:textId="77777777" w:rsidTr="008F3F18">
        <w:trPr>
          <w:trHeight w:val="340"/>
        </w:trPr>
        <w:tc>
          <w:tcPr>
            <w:tcW w:w="498" w:type="dxa"/>
            <w:vMerge w:val="restart"/>
            <w:tcBorders>
              <w:top w:val="nil"/>
            </w:tcBorders>
          </w:tcPr>
          <w:p w14:paraId="28F084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26</w:t>
            </w:r>
          </w:p>
        </w:tc>
        <w:tc>
          <w:tcPr>
            <w:tcW w:w="3047" w:type="dxa"/>
            <w:gridSpan w:val="2"/>
            <w:vMerge w:val="restart"/>
          </w:tcPr>
          <w:p w14:paraId="2E1051F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Сарыарқа менің өлкем</w:t>
            </w:r>
          </w:p>
        </w:tc>
        <w:tc>
          <w:tcPr>
            <w:tcW w:w="1417" w:type="dxa"/>
            <w:gridSpan w:val="2"/>
            <w:vMerge w:val="restart"/>
          </w:tcPr>
          <w:p w14:paraId="4325625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0C39CB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Айзере 1 орын</w:t>
            </w:r>
          </w:p>
        </w:tc>
        <w:tc>
          <w:tcPr>
            <w:tcW w:w="2548" w:type="dxa"/>
            <w:gridSpan w:val="2"/>
          </w:tcPr>
          <w:p w14:paraId="204902D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Мукеева Ж.А.</w:t>
            </w:r>
          </w:p>
        </w:tc>
      </w:tr>
      <w:tr w:rsidR="00F3140C" w:rsidRPr="00387FFD" w14:paraId="29D8F0F3" w14:textId="77777777" w:rsidTr="00DB2BDC">
        <w:trPr>
          <w:trHeight w:val="231"/>
        </w:trPr>
        <w:tc>
          <w:tcPr>
            <w:tcW w:w="498" w:type="dxa"/>
            <w:vMerge/>
            <w:tcBorders>
              <w:bottom w:val="single" w:sz="4" w:space="0" w:color="auto"/>
            </w:tcBorders>
          </w:tcPr>
          <w:p w14:paraId="73319DD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1820F8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599E18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B6E59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Шаныракбаев Асылбек 3 орын</w:t>
            </w:r>
          </w:p>
        </w:tc>
        <w:tc>
          <w:tcPr>
            <w:tcW w:w="2548" w:type="dxa"/>
            <w:gridSpan w:val="2"/>
          </w:tcPr>
          <w:p w14:paraId="537AD20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r>
      <w:tr w:rsidR="00F3140C" w:rsidRPr="00387FFD" w14:paraId="00EB6B35" w14:textId="77777777" w:rsidTr="008F3F18">
        <w:trPr>
          <w:trHeight w:val="380"/>
        </w:trPr>
        <w:tc>
          <w:tcPr>
            <w:tcW w:w="498" w:type="dxa"/>
            <w:vMerge w:val="restart"/>
            <w:tcBorders>
              <w:top w:val="nil"/>
            </w:tcBorders>
          </w:tcPr>
          <w:p w14:paraId="02A064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27 </w:t>
            </w:r>
          </w:p>
        </w:tc>
        <w:tc>
          <w:tcPr>
            <w:tcW w:w="3047" w:type="dxa"/>
            <w:gridSpan w:val="2"/>
            <w:vMerge w:val="restart"/>
          </w:tcPr>
          <w:p w14:paraId="5E4BEED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Аудандық жобалар байқауы</w:t>
            </w:r>
          </w:p>
        </w:tc>
        <w:tc>
          <w:tcPr>
            <w:tcW w:w="1417" w:type="dxa"/>
            <w:gridSpan w:val="2"/>
            <w:vMerge w:val="restart"/>
          </w:tcPr>
          <w:p w14:paraId="2215E6A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32</w:t>
            </w:r>
          </w:p>
        </w:tc>
        <w:tc>
          <w:tcPr>
            <w:tcW w:w="3831" w:type="dxa"/>
          </w:tcPr>
          <w:p w14:paraId="3D3D6E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Болашақ Жанғазы 3 орын</w:t>
            </w:r>
          </w:p>
        </w:tc>
        <w:tc>
          <w:tcPr>
            <w:tcW w:w="2548" w:type="dxa"/>
            <w:gridSpan w:val="2"/>
          </w:tcPr>
          <w:p w14:paraId="78B2DD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tc>
      </w:tr>
      <w:tr w:rsidR="00F3140C" w:rsidRPr="00387FFD" w14:paraId="1001C30E" w14:textId="77777777" w:rsidTr="00DB2BDC">
        <w:trPr>
          <w:trHeight w:val="359"/>
        </w:trPr>
        <w:tc>
          <w:tcPr>
            <w:tcW w:w="498" w:type="dxa"/>
            <w:vMerge/>
          </w:tcPr>
          <w:p w14:paraId="627C8E3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F68DC8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4DFFDD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01A8E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Қайыркен Ақбота Сертификат</w:t>
            </w:r>
          </w:p>
        </w:tc>
        <w:tc>
          <w:tcPr>
            <w:tcW w:w="2548" w:type="dxa"/>
            <w:gridSpan w:val="2"/>
          </w:tcPr>
          <w:p w14:paraId="05E728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Искандирова Ф.М.</w:t>
            </w:r>
          </w:p>
        </w:tc>
      </w:tr>
      <w:tr w:rsidR="00F3140C" w:rsidRPr="00387FFD" w14:paraId="0293BB8A" w14:textId="77777777" w:rsidTr="008F3F18">
        <w:trPr>
          <w:trHeight w:val="353"/>
        </w:trPr>
        <w:tc>
          <w:tcPr>
            <w:tcW w:w="498" w:type="dxa"/>
            <w:vMerge/>
          </w:tcPr>
          <w:p w14:paraId="2EA4A29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CFE3EA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0B6E85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3FCDA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Самат Ислам 1 орын</w:t>
            </w:r>
          </w:p>
        </w:tc>
        <w:tc>
          <w:tcPr>
            <w:tcW w:w="2548" w:type="dxa"/>
            <w:gridSpan w:val="2"/>
          </w:tcPr>
          <w:p w14:paraId="5661D77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Амангелді Қ. А.</w:t>
            </w:r>
          </w:p>
        </w:tc>
      </w:tr>
      <w:tr w:rsidR="00F3140C" w:rsidRPr="00387FFD" w14:paraId="0294F44B" w14:textId="77777777" w:rsidTr="008F3F18">
        <w:trPr>
          <w:trHeight w:val="299"/>
        </w:trPr>
        <w:tc>
          <w:tcPr>
            <w:tcW w:w="498" w:type="dxa"/>
            <w:vMerge/>
          </w:tcPr>
          <w:p w14:paraId="788E3F4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41F403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DEF8D9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A18C8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Асылханқызы Ажар 1 орын </w:t>
            </w:r>
          </w:p>
        </w:tc>
        <w:tc>
          <w:tcPr>
            <w:tcW w:w="2548" w:type="dxa"/>
            <w:gridSpan w:val="2"/>
            <w:vMerge w:val="restart"/>
          </w:tcPr>
          <w:p w14:paraId="13C1884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74A291CE" w14:textId="77777777" w:rsidTr="008F3F18">
        <w:trPr>
          <w:trHeight w:val="387"/>
        </w:trPr>
        <w:tc>
          <w:tcPr>
            <w:tcW w:w="498" w:type="dxa"/>
            <w:vMerge/>
          </w:tcPr>
          <w:p w14:paraId="276C8A1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9FA214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BDA41A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F15A6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Аяулым 2 орын</w:t>
            </w:r>
          </w:p>
        </w:tc>
        <w:tc>
          <w:tcPr>
            <w:tcW w:w="2548" w:type="dxa"/>
            <w:gridSpan w:val="2"/>
            <w:vMerge/>
          </w:tcPr>
          <w:p w14:paraId="5CA9AEC5" w14:textId="77777777" w:rsidR="00F3140C" w:rsidRPr="00387FFD" w:rsidRDefault="00F3140C" w:rsidP="008F3F18">
            <w:pPr>
              <w:pStyle w:val="af8"/>
              <w:rPr>
                <w:rFonts w:ascii="Times New Roman" w:hAnsi="Times New Roman"/>
                <w:sz w:val="24"/>
                <w:szCs w:val="24"/>
                <w:lang w:val="kk-KZ"/>
              </w:rPr>
            </w:pPr>
          </w:p>
        </w:tc>
      </w:tr>
      <w:tr w:rsidR="00F3140C" w:rsidRPr="00387FFD" w14:paraId="217DC6BB" w14:textId="77777777" w:rsidTr="008F3F18">
        <w:trPr>
          <w:trHeight w:val="343"/>
        </w:trPr>
        <w:tc>
          <w:tcPr>
            <w:tcW w:w="498" w:type="dxa"/>
            <w:vMerge/>
          </w:tcPr>
          <w:p w14:paraId="1BC08EA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52DC8E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8821CA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29192A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Мансуркызы Раяна 3 орын</w:t>
            </w:r>
          </w:p>
        </w:tc>
        <w:tc>
          <w:tcPr>
            <w:tcW w:w="2548" w:type="dxa"/>
            <w:gridSpan w:val="2"/>
            <w:vMerge/>
          </w:tcPr>
          <w:p w14:paraId="25B4BB2F" w14:textId="77777777" w:rsidR="00F3140C" w:rsidRPr="00387FFD" w:rsidRDefault="00F3140C" w:rsidP="008F3F18">
            <w:pPr>
              <w:pStyle w:val="af8"/>
              <w:rPr>
                <w:rFonts w:ascii="Times New Roman" w:hAnsi="Times New Roman"/>
                <w:sz w:val="24"/>
                <w:szCs w:val="24"/>
                <w:lang w:val="kk-KZ"/>
              </w:rPr>
            </w:pPr>
          </w:p>
        </w:tc>
      </w:tr>
      <w:tr w:rsidR="00F3140C" w:rsidRPr="00387FFD" w14:paraId="723AFB30" w14:textId="77777777" w:rsidTr="008F3F18">
        <w:trPr>
          <w:trHeight w:val="285"/>
        </w:trPr>
        <w:tc>
          <w:tcPr>
            <w:tcW w:w="498" w:type="dxa"/>
            <w:vMerge/>
          </w:tcPr>
          <w:p w14:paraId="713DB77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7B35D2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70907E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08194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 3 орын</w:t>
            </w:r>
          </w:p>
        </w:tc>
        <w:tc>
          <w:tcPr>
            <w:tcW w:w="2548" w:type="dxa"/>
            <w:gridSpan w:val="2"/>
          </w:tcPr>
          <w:p w14:paraId="661943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r>
      <w:tr w:rsidR="00F3140C" w:rsidRPr="00387FFD" w14:paraId="57C44571" w14:textId="77777777" w:rsidTr="008F3F18">
        <w:trPr>
          <w:trHeight w:val="353"/>
        </w:trPr>
        <w:tc>
          <w:tcPr>
            <w:tcW w:w="498" w:type="dxa"/>
            <w:vMerge/>
          </w:tcPr>
          <w:p w14:paraId="5BC3528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F42DDA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33D9E1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DE5C2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Дурасов Данил 3 орын</w:t>
            </w:r>
          </w:p>
        </w:tc>
        <w:tc>
          <w:tcPr>
            <w:tcW w:w="2548" w:type="dxa"/>
            <w:gridSpan w:val="2"/>
          </w:tcPr>
          <w:p w14:paraId="126C17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r>
      <w:tr w:rsidR="00F3140C" w:rsidRPr="00387FFD" w14:paraId="072D90AD" w14:textId="77777777" w:rsidTr="008F3F18">
        <w:trPr>
          <w:trHeight w:val="285"/>
        </w:trPr>
        <w:tc>
          <w:tcPr>
            <w:tcW w:w="498" w:type="dxa"/>
            <w:vMerge/>
          </w:tcPr>
          <w:p w14:paraId="1FA8E86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DE9786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0BD33A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57464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Ділназ 1 орын</w:t>
            </w:r>
          </w:p>
        </w:tc>
        <w:tc>
          <w:tcPr>
            <w:tcW w:w="2548" w:type="dxa"/>
            <w:gridSpan w:val="2"/>
            <w:vMerge w:val="restart"/>
          </w:tcPr>
          <w:p w14:paraId="7D3C23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А.К.</w:t>
            </w:r>
          </w:p>
        </w:tc>
      </w:tr>
      <w:tr w:rsidR="00F3140C" w:rsidRPr="00387FFD" w14:paraId="61AB06CF" w14:textId="77777777" w:rsidTr="008F3F18">
        <w:trPr>
          <w:trHeight w:val="298"/>
        </w:trPr>
        <w:tc>
          <w:tcPr>
            <w:tcW w:w="498" w:type="dxa"/>
            <w:vMerge/>
          </w:tcPr>
          <w:p w14:paraId="7A14016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C86D45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B8CD44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4B7F3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Нұрлан Дилана 1 орын</w:t>
            </w:r>
          </w:p>
        </w:tc>
        <w:tc>
          <w:tcPr>
            <w:tcW w:w="2548" w:type="dxa"/>
            <w:gridSpan w:val="2"/>
            <w:vMerge/>
          </w:tcPr>
          <w:p w14:paraId="0FFC6B3F" w14:textId="77777777" w:rsidR="00F3140C" w:rsidRPr="00387FFD" w:rsidRDefault="00F3140C" w:rsidP="008F3F18">
            <w:pPr>
              <w:pStyle w:val="af8"/>
              <w:rPr>
                <w:rFonts w:ascii="Times New Roman" w:hAnsi="Times New Roman"/>
                <w:sz w:val="24"/>
                <w:szCs w:val="24"/>
                <w:lang w:val="kk-KZ"/>
              </w:rPr>
            </w:pPr>
          </w:p>
        </w:tc>
      </w:tr>
      <w:tr w:rsidR="00F3140C" w:rsidRPr="00387FFD" w14:paraId="2499C3A3" w14:textId="77777777" w:rsidTr="008F3F18">
        <w:trPr>
          <w:trHeight w:val="339"/>
        </w:trPr>
        <w:tc>
          <w:tcPr>
            <w:tcW w:w="498" w:type="dxa"/>
            <w:vMerge/>
          </w:tcPr>
          <w:p w14:paraId="7931128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A9FE0D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2825DD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E560B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Қайролла Зере 3 орын</w:t>
            </w:r>
          </w:p>
        </w:tc>
        <w:tc>
          <w:tcPr>
            <w:tcW w:w="2548" w:type="dxa"/>
            <w:gridSpan w:val="2"/>
          </w:tcPr>
          <w:p w14:paraId="3602CDB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Искандирова Ф.М.</w:t>
            </w:r>
          </w:p>
        </w:tc>
      </w:tr>
      <w:tr w:rsidR="00F3140C" w:rsidRPr="00387FFD" w14:paraId="42B7106F" w14:textId="77777777" w:rsidTr="008F3F18">
        <w:trPr>
          <w:trHeight w:val="326"/>
        </w:trPr>
        <w:tc>
          <w:tcPr>
            <w:tcW w:w="498" w:type="dxa"/>
            <w:vMerge/>
            <w:tcBorders>
              <w:bottom w:val="single" w:sz="4" w:space="0" w:color="auto"/>
            </w:tcBorders>
          </w:tcPr>
          <w:p w14:paraId="39F310D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bottom w:val="single" w:sz="4" w:space="0" w:color="auto"/>
            </w:tcBorders>
          </w:tcPr>
          <w:p w14:paraId="3CDAE78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bottom w:val="single" w:sz="4" w:space="0" w:color="auto"/>
            </w:tcBorders>
          </w:tcPr>
          <w:p w14:paraId="34F0AF1C" w14:textId="77777777" w:rsidR="00F3140C" w:rsidRPr="00387FFD" w:rsidRDefault="00F3140C" w:rsidP="008F3F18">
            <w:pPr>
              <w:pStyle w:val="af8"/>
              <w:jc w:val="center"/>
              <w:rPr>
                <w:rFonts w:ascii="Times New Roman" w:hAnsi="Times New Roman"/>
                <w:sz w:val="24"/>
                <w:szCs w:val="24"/>
                <w:lang w:val="kk-KZ"/>
              </w:rPr>
            </w:pPr>
          </w:p>
        </w:tc>
        <w:tc>
          <w:tcPr>
            <w:tcW w:w="3831" w:type="dxa"/>
            <w:tcBorders>
              <w:bottom w:val="single" w:sz="4" w:space="0" w:color="auto"/>
            </w:tcBorders>
          </w:tcPr>
          <w:p w14:paraId="107A9E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Қайролла Олжас 2 орын</w:t>
            </w:r>
          </w:p>
        </w:tc>
        <w:tc>
          <w:tcPr>
            <w:tcW w:w="2548" w:type="dxa"/>
            <w:gridSpan w:val="2"/>
          </w:tcPr>
          <w:p w14:paraId="4B1369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Есенбекова А.Ж.</w:t>
            </w:r>
          </w:p>
        </w:tc>
      </w:tr>
      <w:tr w:rsidR="00F3140C" w:rsidRPr="00387FFD" w14:paraId="4056F7E9" w14:textId="77777777" w:rsidTr="008F3F18">
        <w:trPr>
          <w:trHeight w:val="638"/>
        </w:trPr>
        <w:tc>
          <w:tcPr>
            <w:tcW w:w="498" w:type="dxa"/>
            <w:vMerge/>
            <w:tcBorders>
              <w:bottom w:val="single" w:sz="4" w:space="0" w:color="auto"/>
            </w:tcBorders>
          </w:tcPr>
          <w:p w14:paraId="03FE3C6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bottom w:val="single" w:sz="4" w:space="0" w:color="auto"/>
            </w:tcBorders>
          </w:tcPr>
          <w:p w14:paraId="4B61141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bottom w:val="single" w:sz="4" w:space="0" w:color="auto"/>
            </w:tcBorders>
          </w:tcPr>
          <w:p w14:paraId="664C7ECF" w14:textId="77777777" w:rsidR="00F3140C" w:rsidRPr="00387FFD" w:rsidRDefault="00F3140C" w:rsidP="008F3F18">
            <w:pPr>
              <w:pStyle w:val="af8"/>
              <w:jc w:val="center"/>
              <w:rPr>
                <w:rFonts w:ascii="Times New Roman" w:hAnsi="Times New Roman"/>
                <w:sz w:val="24"/>
                <w:szCs w:val="24"/>
                <w:lang w:val="kk-KZ"/>
              </w:rPr>
            </w:pPr>
          </w:p>
        </w:tc>
        <w:tc>
          <w:tcPr>
            <w:tcW w:w="3831" w:type="dxa"/>
            <w:tcBorders>
              <w:bottom w:val="single" w:sz="4" w:space="0" w:color="auto"/>
            </w:tcBorders>
          </w:tcPr>
          <w:p w14:paraId="1FA9BD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 2 орын</w:t>
            </w:r>
          </w:p>
          <w:p w14:paraId="4DE4B77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Егінбай Ақниет Сертификат</w:t>
            </w:r>
          </w:p>
        </w:tc>
        <w:tc>
          <w:tcPr>
            <w:tcW w:w="2548" w:type="dxa"/>
            <w:gridSpan w:val="2"/>
          </w:tcPr>
          <w:p w14:paraId="5A606D8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Токбалина М.Б.</w:t>
            </w:r>
          </w:p>
        </w:tc>
      </w:tr>
      <w:tr w:rsidR="00F3140C" w:rsidRPr="00387FFD" w14:paraId="17A838CC" w14:textId="77777777" w:rsidTr="008F3F18">
        <w:trPr>
          <w:trHeight w:val="320"/>
        </w:trPr>
        <w:tc>
          <w:tcPr>
            <w:tcW w:w="498" w:type="dxa"/>
            <w:vMerge/>
          </w:tcPr>
          <w:p w14:paraId="227DD8B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0F069E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21BB94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CA0BED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Себеп Ақниет 1 орын</w:t>
            </w:r>
          </w:p>
        </w:tc>
        <w:tc>
          <w:tcPr>
            <w:tcW w:w="2548" w:type="dxa"/>
            <w:gridSpan w:val="2"/>
            <w:vMerge w:val="restart"/>
          </w:tcPr>
          <w:p w14:paraId="6DC7738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Кишкентаева Р.М.</w:t>
            </w:r>
          </w:p>
        </w:tc>
      </w:tr>
      <w:tr w:rsidR="00F3140C" w:rsidRPr="00387FFD" w14:paraId="15788DA5" w14:textId="77777777" w:rsidTr="00DB2BDC">
        <w:trPr>
          <w:trHeight w:val="345"/>
        </w:trPr>
        <w:tc>
          <w:tcPr>
            <w:tcW w:w="498" w:type="dxa"/>
            <w:vMerge/>
          </w:tcPr>
          <w:p w14:paraId="2B979E7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2A7D39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B6DFC5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57642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Алпысбайұлы Талғат 1орын </w:t>
            </w:r>
          </w:p>
        </w:tc>
        <w:tc>
          <w:tcPr>
            <w:tcW w:w="2548" w:type="dxa"/>
            <w:gridSpan w:val="2"/>
            <w:vMerge/>
          </w:tcPr>
          <w:p w14:paraId="14D04876" w14:textId="77777777" w:rsidR="00F3140C" w:rsidRPr="00387FFD" w:rsidRDefault="00F3140C" w:rsidP="008F3F18">
            <w:pPr>
              <w:pStyle w:val="af8"/>
              <w:rPr>
                <w:rFonts w:ascii="Times New Roman" w:hAnsi="Times New Roman"/>
                <w:sz w:val="24"/>
                <w:szCs w:val="24"/>
                <w:lang w:val="kk-KZ"/>
              </w:rPr>
            </w:pPr>
          </w:p>
        </w:tc>
      </w:tr>
      <w:tr w:rsidR="00F3140C" w:rsidRPr="00387FFD" w14:paraId="5C4911A3" w14:textId="77777777" w:rsidTr="00DB2BDC">
        <w:trPr>
          <w:trHeight w:val="323"/>
        </w:trPr>
        <w:tc>
          <w:tcPr>
            <w:tcW w:w="498" w:type="dxa"/>
            <w:vMerge/>
            <w:tcBorders>
              <w:bottom w:val="single" w:sz="4" w:space="0" w:color="auto"/>
            </w:tcBorders>
          </w:tcPr>
          <w:p w14:paraId="4CDE9DF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35E572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542783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20BAC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Мансуркызы Эльнура сертификат</w:t>
            </w:r>
          </w:p>
        </w:tc>
        <w:tc>
          <w:tcPr>
            <w:tcW w:w="2548" w:type="dxa"/>
            <w:gridSpan w:val="2"/>
          </w:tcPr>
          <w:p w14:paraId="14F028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Серикпаева А.А.</w:t>
            </w:r>
          </w:p>
        </w:tc>
      </w:tr>
      <w:tr w:rsidR="00F3140C" w:rsidRPr="00387FFD" w14:paraId="6B759963" w14:textId="77777777" w:rsidTr="008F3F18">
        <w:tc>
          <w:tcPr>
            <w:tcW w:w="498" w:type="dxa"/>
            <w:vMerge w:val="restart"/>
            <w:tcBorders>
              <w:top w:val="nil"/>
            </w:tcBorders>
          </w:tcPr>
          <w:p w14:paraId="7A367E3E" w14:textId="77777777" w:rsidR="00F3140C" w:rsidRPr="00387FFD" w:rsidRDefault="00F3140C" w:rsidP="008F3F18">
            <w:pPr>
              <w:pStyle w:val="af8"/>
              <w:rPr>
                <w:rFonts w:ascii="Times New Roman" w:hAnsi="Times New Roman"/>
                <w:sz w:val="24"/>
                <w:szCs w:val="24"/>
                <w:lang w:val="kk-KZ"/>
              </w:rPr>
            </w:pPr>
          </w:p>
        </w:tc>
        <w:tc>
          <w:tcPr>
            <w:tcW w:w="3047" w:type="dxa"/>
            <w:gridSpan w:val="2"/>
            <w:vMerge w:val="restart"/>
            <w:tcBorders>
              <w:top w:val="nil"/>
            </w:tcBorders>
          </w:tcPr>
          <w:p w14:paraId="1795FD2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val="restart"/>
            <w:tcBorders>
              <w:top w:val="nil"/>
            </w:tcBorders>
          </w:tcPr>
          <w:p w14:paraId="701E432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402CB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Ермухан Дариға 1 орын</w:t>
            </w:r>
          </w:p>
        </w:tc>
        <w:tc>
          <w:tcPr>
            <w:tcW w:w="2548" w:type="dxa"/>
            <w:gridSpan w:val="2"/>
            <w:vMerge w:val="restart"/>
          </w:tcPr>
          <w:p w14:paraId="0A39EE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4C9EC0D7" w14:textId="77777777" w:rsidTr="008F3F18">
        <w:tc>
          <w:tcPr>
            <w:tcW w:w="498" w:type="dxa"/>
            <w:vMerge/>
            <w:tcBorders>
              <w:top w:val="nil"/>
            </w:tcBorders>
          </w:tcPr>
          <w:p w14:paraId="198A552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6AF1086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3BDBB4A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6AE39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Жанабай Ариза 1 орын</w:t>
            </w:r>
          </w:p>
        </w:tc>
        <w:tc>
          <w:tcPr>
            <w:tcW w:w="2548" w:type="dxa"/>
            <w:gridSpan w:val="2"/>
            <w:vMerge/>
          </w:tcPr>
          <w:p w14:paraId="14E91386" w14:textId="77777777" w:rsidR="00F3140C" w:rsidRPr="00387FFD" w:rsidRDefault="00F3140C" w:rsidP="008F3F18">
            <w:pPr>
              <w:pStyle w:val="af8"/>
              <w:rPr>
                <w:rFonts w:ascii="Times New Roman" w:hAnsi="Times New Roman"/>
                <w:sz w:val="24"/>
                <w:szCs w:val="24"/>
                <w:lang w:val="kk-KZ"/>
              </w:rPr>
            </w:pPr>
          </w:p>
        </w:tc>
      </w:tr>
      <w:tr w:rsidR="00F3140C" w:rsidRPr="00387FFD" w14:paraId="54A110E0" w14:textId="77777777" w:rsidTr="008F3F18">
        <w:tc>
          <w:tcPr>
            <w:tcW w:w="498" w:type="dxa"/>
            <w:vMerge/>
            <w:tcBorders>
              <w:top w:val="nil"/>
            </w:tcBorders>
          </w:tcPr>
          <w:p w14:paraId="0158C4B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457E397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166FD73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BA0FC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Құрманбай Ислам 3 орын</w:t>
            </w:r>
          </w:p>
        </w:tc>
        <w:tc>
          <w:tcPr>
            <w:tcW w:w="2548" w:type="dxa"/>
            <w:gridSpan w:val="2"/>
          </w:tcPr>
          <w:p w14:paraId="4A12F72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r>
      <w:tr w:rsidR="00F3140C" w:rsidRPr="00387FFD" w14:paraId="7C649EFA" w14:textId="77777777" w:rsidTr="008F3F18">
        <w:tc>
          <w:tcPr>
            <w:tcW w:w="498" w:type="dxa"/>
            <w:vMerge/>
            <w:tcBorders>
              <w:top w:val="nil"/>
            </w:tcBorders>
          </w:tcPr>
          <w:p w14:paraId="42113C9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2A4D3C5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7010181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478FF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Орын Шыңғыс 1 орын</w:t>
            </w:r>
          </w:p>
        </w:tc>
        <w:tc>
          <w:tcPr>
            <w:tcW w:w="2548" w:type="dxa"/>
            <w:gridSpan w:val="2"/>
            <w:vMerge w:val="restart"/>
          </w:tcPr>
          <w:p w14:paraId="20E7EC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7A3C7039" w14:textId="77777777" w:rsidTr="008F3F18">
        <w:tc>
          <w:tcPr>
            <w:tcW w:w="498" w:type="dxa"/>
            <w:vMerge/>
            <w:tcBorders>
              <w:top w:val="nil"/>
            </w:tcBorders>
          </w:tcPr>
          <w:p w14:paraId="3B33D72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4ED2CB0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07C320F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3D536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Жанерке 3 орын</w:t>
            </w:r>
          </w:p>
        </w:tc>
        <w:tc>
          <w:tcPr>
            <w:tcW w:w="2548" w:type="dxa"/>
            <w:gridSpan w:val="2"/>
            <w:vMerge/>
          </w:tcPr>
          <w:p w14:paraId="05A3DC05" w14:textId="77777777" w:rsidR="00F3140C" w:rsidRPr="00387FFD" w:rsidRDefault="00F3140C" w:rsidP="008F3F18">
            <w:pPr>
              <w:pStyle w:val="af8"/>
              <w:rPr>
                <w:rFonts w:ascii="Times New Roman" w:hAnsi="Times New Roman"/>
                <w:sz w:val="24"/>
                <w:szCs w:val="24"/>
                <w:lang w:val="kk-KZ"/>
              </w:rPr>
            </w:pPr>
          </w:p>
        </w:tc>
      </w:tr>
      <w:tr w:rsidR="00F3140C" w:rsidRPr="00387FFD" w14:paraId="1ABA39AF" w14:textId="77777777" w:rsidTr="008F3F18">
        <w:tc>
          <w:tcPr>
            <w:tcW w:w="498" w:type="dxa"/>
            <w:vMerge/>
            <w:tcBorders>
              <w:top w:val="nil"/>
            </w:tcBorders>
          </w:tcPr>
          <w:p w14:paraId="7BAA34B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4BB4390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5BFD7DF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6D649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 1 орын</w:t>
            </w:r>
          </w:p>
        </w:tc>
        <w:tc>
          <w:tcPr>
            <w:tcW w:w="2548" w:type="dxa"/>
            <w:gridSpan w:val="2"/>
          </w:tcPr>
          <w:p w14:paraId="05C2BC3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38666193" w14:textId="77777777" w:rsidTr="008F3F18">
        <w:tc>
          <w:tcPr>
            <w:tcW w:w="498" w:type="dxa"/>
            <w:vMerge/>
            <w:tcBorders>
              <w:top w:val="nil"/>
            </w:tcBorders>
          </w:tcPr>
          <w:p w14:paraId="7543A38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3EE61BC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1CC5A80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5CC91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Мұхтар Амира Сертификат</w:t>
            </w:r>
          </w:p>
        </w:tc>
        <w:tc>
          <w:tcPr>
            <w:tcW w:w="2548" w:type="dxa"/>
            <w:gridSpan w:val="2"/>
          </w:tcPr>
          <w:p w14:paraId="73FC7D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Аупешова Н.К.</w:t>
            </w:r>
          </w:p>
        </w:tc>
      </w:tr>
      <w:tr w:rsidR="00F3140C" w:rsidRPr="00387FFD" w14:paraId="21385987" w14:textId="77777777" w:rsidTr="008F3F18">
        <w:tc>
          <w:tcPr>
            <w:tcW w:w="498" w:type="dxa"/>
            <w:vMerge/>
            <w:tcBorders>
              <w:top w:val="nil"/>
            </w:tcBorders>
          </w:tcPr>
          <w:p w14:paraId="4ABA1D5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610483B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053F1AD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0F680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Жуанышбаева Лиана 1 орын </w:t>
            </w:r>
          </w:p>
        </w:tc>
        <w:tc>
          <w:tcPr>
            <w:tcW w:w="2548" w:type="dxa"/>
            <w:gridSpan w:val="2"/>
            <w:vMerge w:val="restart"/>
          </w:tcPr>
          <w:p w14:paraId="6BA7D8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Мукеева Ж.А.</w:t>
            </w:r>
          </w:p>
        </w:tc>
      </w:tr>
      <w:tr w:rsidR="00F3140C" w:rsidRPr="00387FFD" w14:paraId="5A880C35" w14:textId="77777777" w:rsidTr="008F3F18">
        <w:tc>
          <w:tcPr>
            <w:tcW w:w="498" w:type="dxa"/>
            <w:vMerge/>
            <w:tcBorders>
              <w:top w:val="nil"/>
            </w:tcBorders>
          </w:tcPr>
          <w:p w14:paraId="09CF5A9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72D36F2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345C27A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E68F3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Кайшенова Дильназ 1 орын</w:t>
            </w:r>
          </w:p>
        </w:tc>
        <w:tc>
          <w:tcPr>
            <w:tcW w:w="2548" w:type="dxa"/>
            <w:gridSpan w:val="2"/>
            <w:vMerge/>
          </w:tcPr>
          <w:p w14:paraId="2B5AEECE" w14:textId="77777777" w:rsidR="00F3140C" w:rsidRPr="00387FFD" w:rsidRDefault="00F3140C" w:rsidP="008F3F18">
            <w:pPr>
              <w:pStyle w:val="af8"/>
              <w:rPr>
                <w:rFonts w:ascii="Times New Roman" w:hAnsi="Times New Roman"/>
                <w:sz w:val="24"/>
                <w:szCs w:val="24"/>
                <w:lang w:val="kk-KZ"/>
              </w:rPr>
            </w:pPr>
          </w:p>
        </w:tc>
      </w:tr>
      <w:tr w:rsidR="00F3140C" w:rsidRPr="00387FFD" w14:paraId="1F165864" w14:textId="77777777" w:rsidTr="008F3F18">
        <w:tc>
          <w:tcPr>
            <w:tcW w:w="498" w:type="dxa"/>
            <w:vMerge/>
            <w:tcBorders>
              <w:top w:val="nil"/>
            </w:tcBorders>
          </w:tcPr>
          <w:p w14:paraId="3049300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02C3A60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26C42FB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F6707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Гафиуллина Розалина Сертификат</w:t>
            </w:r>
          </w:p>
        </w:tc>
        <w:tc>
          <w:tcPr>
            <w:tcW w:w="2548" w:type="dxa"/>
            <w:gridSpan w:val="2"/>
            <w:vMerge w:val="restart"/>
          </w:tcPr>
          <w:p w14:paraId="3E8C15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42FDADF8" w14:textId="77777777" w:rsidTr="008F3F18">
        <w:tc>
          <w:tcPr>
            <w:tcW w:w="498" w:type="dxa"/>
            <w:vMerge/>
            <w:tcBorders>
              <w:top w:val="nil"/>
            </w:tcBorders>
          </w:tcPr>
          <w:p w14:paraId="3749A86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1FCE5A7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4A71B2B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6E2F4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Татиев Мерей 2 орын</w:t>
            </w:r>
          </w:p>
        </w:tc>
        <w:tc>
          <w:tcPr>
            <w:tcW w:w="2548" w:type="dxa"/>
            <w:gridSpan w:val="2"/>
            <w:vMerge/>
          </w:tcPr>
          <w:p w14:paraId="4BC0EAD4" w14:textId="77777777" w:rsidR="00F3140C" w:rsidRPr="00387FFD" w:rsidRDefault="00F3140C" w:rsidP="008F3F18">
            <w:pPr>
              <w:pStyle w:val="af8"/>
              <w:rPr>
                <w:rFonts w:ascii="Times New Roman" w:hAnsi="Times New Roman"/>
                <w:sz w:val="24"/>
                <w:szCs w:val="24"/>
                <w:lang w:val="kk-KZ"/>
              </w:rPr>
            </w:pPr>
          </w:p>
        </w:tc>
      </w:tr>
      <w:tr w:rsidR="00F3140C" w:rsidRPr="00387FFD" w14:paraId="024008BE" w14:textId="77777777" w:rsidTr="008F3F18">
        <w:tc>
          <w:tcPr>
            <w:tcW w:w="498" w:type="dxa"/>
            <w:vMerge/>
            <w:tcBorders>
              <w:top w:val="nil"/>
            </w:tcBorders>
          </w:tcPr>
          <w:p w14:paraId="1907CC9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5B40EAB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64784B5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5EFF8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Шайхы Айзере 3 орын</w:t>
            </w:r>
          </w:p>
        </w:tc>
        <w:tc>
          <w:tcPr>
            <w:tcW w:w="2548" w:type="dxa"/>
            <w:gridSpan w:val="2"/>
          </w:tcPr>
          <w:p w14:paraId="120C70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Билалова Ж.Б.</w:t>
            </w:r>
          </w:p>
        </w:tc>
      </w:tr>
      <w:tr w:rsidR="00F3140C" w:rsidRPr="00387FFD" w14:paraId="684DBE35" w14:textId="77777777" w:rsidTr="008F3F18">
        <w:tc>
          <w:tcPr>
            <w:tcW w:w="498" w:type="dxa"/>
            <w:vMerge/>
            <w:tcBorders>
              <w:top w:val="nil"/>
            </w:tcBorders>
          </w:tcPr>
          <w:p w14:paraId="6D9C09C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163036A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52AE160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B8F4D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Қапен Бану 1 орын</w:t>
            </w:r>
          </w:p>
        </w:tc>
        <w:tc>
          <w:tcPr>
            <w:tcW w:w="2548" w:type="dxa"/>
            <w:gridSpan w:val="2"/>
          </w:tcPr>
          <w:p w14:paraId="439939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r>
      <w:tr w:rsidR="00F3140C" w:rsidRPr="00387FFD" w14:paraId="082E1397" w14:textId="77777777" w:rsidTr="008F3F18">
        <w:tc>
          <w:tcPr>
            <w:tcW w:w="498" w:type="dxa"/>
            <w:vMerge/>
            <w:tcBorders>
              <w:top w:val="nil"/>
            </w:tcBorders>
          </w:tcPr>
          <w:p w14:paraId="0986D8D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15386A1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304A0B7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3A655F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Койкатов Асылжан 3 орын</w:t>
            </w:r>
          </w:p>
        </w:tc>
        <w:tc>
          <w:tcPr>
            <w:tcW w:w="2548" w:type="dxa"/>
            <w:gridSpan w:val="2"/>
          </w:tcPr>
          <w:p w14:paraId="3F3C524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 Р.К.</w:t>
            </w:r>
          </w:p>
        </w:tc>
      </w:tr>
      <w:tr w:rsidR="00F3140C" w:rsidRPr="00387FFD" w14:paraId="443FCB80" w14:textId="77777777" w:rsidTr="008F3F18">
        <w:tc>
          <w:tcPr>
            <w:tcW w:w="498" w:type="dxa"/>
            <w:vMerge/>
            <w:tcBorders>
              <w:top w:val="nil"/>
              <w:bottom w:val="single" w:sz="4" w:space="0" w:color="auto"/>
            </w:tcBorders>
          </w:tcPr>
          <w:p w14:paraId="6AB2437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Borders>
              <w:top w:val="nil"/>
            </w:tcBorders>
          </w:tcPr>
          <w:p w14:paraId="53D44F7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Borders>
              <w:top w:val="nil"/>
            </w:tcBorders>
          </w:tcPr>
          <w:p w14:paraId="12F8F9B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48FF2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Толеутаева Амина 3 орын</w:t>
            </w:r>
          </w:p>
        </w:tc>
        <w:tc>
          <w:tcPr>
            <w:tcW w:w="2548" w:type="dxa"/>
            <w:gridSpan w:val="2"/>
          </w:tcPr>
          <w:p w14:paraId="5151A55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Хуат А.</w:t>
            </w:r>
          </w:p>
        </w:tc>
      </w:tr>
      <w:tr w:rsidR="00F3140C" w:rsidRPr="00387FFD" w14:paraId="580AE6FF" w14:textId="77777777" w:rsidTr="008F3F18">
        <w:tc>
          <w:tcPr>
            <w:tcW w:w="11341" w:type="dxa"/>
            <w:gridSpan w:val="8"/>
            <w:tcBorders>
              <w:top w:val="nil"/>
              <w:bottom w:val="single" w:sz="4" w:space="0" w:color="auto"/>
            </w:tcBorders>
          </w:tcPr>
          <w:p w14:paraId="5E6EB461"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Облыстық кезең</w:t>
            </w:r>
          </w:p>
        </w:tc>
      </w:tr>
      <w:tr w:rsidR="00F3140C" w:rsidRPr="00387FFD" w14:paraId="7A9DD92D" w14:textId="77777777" w:rsidTr="00DB2BDC">
        <w:trPr>
          <w:trHeight w:val="355"/>
        </w:trPr>
        <w:tc>
          <w:tcPr>
            <w:tcW w:w="498" w:type="dxa"/>
            <w:vMerge w:val="restart"/>
            <w:tcBorders>
              <w:top w:val="nil"/>
            </w:tcBorders>
          </w:tcPr>
          <w:p w14:paraId="354CA4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3047" w:type="dxa"/>
            <w:gridSpan w:val="2"/>
            <w:vMerge w:val="restart"/>
            <w:tcBorders>
              <w:top w:val="nil"/>
            </w:tcBorders>
          </w:tcPr>
          <w:p w14:paraId="585CD500" w14:textId="0CEF43CC"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Ауыл мектептерінің республикалық олимпиада</w:t>
            </w:r>
          </w:p>
        </w:tc>
        <w:tc>
          <w:tcPr>
            <w:tcW w:w="1417" w:type="dxa"/>
            <w:gridSpan w:val="2"/>
            <w:vMerge w:val="restart"/>
            <w:tcBorders>
              <w:top w:val="nil"/>
            </w:tcBorders>
          </w:tcPr>
          <w:p w14:paraId="7C64355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2B6045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Қазақстан тарихы 3 орын Диплом</w:t>
            </w:r>
          </w:p>
        </w:tc>
        <w:tc>
          <w:tcPr>
            <w:tcW w:w="2548" w:type="dxa"/>
            <w:gridSpan w:val="2"/>
          </w:tcPr>
          <w:p w14:paraId="348F5ADE" w14:textId="5F23A40E"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r>
      <w:tr w:rsidR="00F3140C" w:rsidRPr="00387FFD" w14:paraId="739FBB8D" w14:textId="77777777" w:rsidTr="008F3F18">
        <w:tc>
          <w:tcPr>
            <w:tcW w:w="498" w:type="dxa"/>
            <w:vMerge/>
            <w:tcBorders>
              <w:bottom w:val="single" w:sz="4" w:space="0" w:color="auto"/>
            </w:tcBorders>
          </w:tcPr>
          <w:p w14:paraId="14A18E1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4D4837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7C50D4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D9C3A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 тілі мен әдебиеті</w:t>
            </w:r>
          </w:p>
          <w:p w14:paraId="0D76B6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орын Диплом</w:t>
            </w:r>
          </w:p>
        </w:tc>
        <w:tc>
          <w:tcPr>
            <w:tcW w:w="2548" w:type="dxa"/>
            <w:gridSpan w:val="2"/>
          </w:tcPr>
          <w:p w14:paraId="1E3BB5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66F4AC1C" w14:textId="77777777" w:rsidTr="008F3F18">
        <w:tc>
          <w:tcPr>
            <w:tcW w:w="498" w:type="dxa"/>
            <w:tcBorders>
              <w:top w:val="nil"/>
              <w:bottom w:val="single" w:sz="4" w:space="0" w:color="auto"/>
            </w:tcBorders>
          </w:tcPr>
          <w:p w14:paraId="51EAFBE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w:t>
            </w:r>
          </w:p>
        </w:tc>
        <w:tc>
          <w:tcPr>
            <w:tcW w:w="3047" w:type="dxa"/>
            <w:gridSpan w:val="2"/>
            <w:tcBorders>
              <w:top w:val="nil"/>
            </w:tcBorders>
          </w:tcPr>
          <w:p w14:paraId="3ECE5A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Робототехника және бағдарламалау бойынша R:ED FEST ашық халықаралық фестиваль 2024</w:t>
            </w:r>
          </w:p>
        </w:tc>
        <w:tc>
          <w:tcPr>
            <w:tcW w:w="1417" w:type="dxa"/>
            <w:gridSpan w:val="2"/>
            <w:tcBorders>
              <w:top w:val="nil"/>
            </w:tcBorders>
          </w:tcPr>
          <w:p w14:paraId="0D7D754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831" w:type="dxa"/>
          </w:tcPr>
          <w:p w14:paraId="210948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Арқалық Анар </w:t>
            </w:r>
          </w:p>
          <w:p w14:paraId="7C1E5F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орын Диплом</w:t>
            </w:r>
          </w:p>
          <w:p w14:paraId="344D70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Қайролла Інжу </w:t>
            </w:r>
          </w:p>
          <w:p w14:paraId="19F1CB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орын Диплом</w:t>
            </w:r>
          </w:p>
          <w:p w14:paraId="6C1AB47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Нұрлан Дилана </w:t>
            </w:r>
          </w:p>
          <w:p w14:paraId="578933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Қатысушы дипломы</w:t>
            </w:r>
          </w:p>
          <w:p w14:paraId="457D6D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Ділназ</w:t>
            </w:r>
          </w:p>
          <w:p w14:paraId="77E6BE9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Қатысушы дипломы</w:t>
            </w:r>
          </w:p>
        </w:tc>
        <w:tc>
          <w:tcPr>
            <w:tcW w:w="2548" w:type="dxa"/>
            <w:gridSpan w:val="2"/>
          </w:tcPr>
          <w:p w14:paraId="6A29F6F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А.К.</w:t>
            </w:r>
          </w:p>
        </w:tc>
      </w:tr>
      <w:tr w:rsidR="00F3140C" w:rsidRPr="00387FFD" w14:paraId="18AFC15F" w14:textId="77777777" w:rsidTr="008F3F18">
        <w:tc>
          <w:tcPr>
            <w:tcW w:w="498" w:type="dxa"/>
            <w:tcBorders>
              <w:top w:val="nil"/>
              <w:bottom w:val="single" w:sz="4" w:space="0" w:color="auto"/>
            </w:tcBorders>
          </w:tcPr>
          <w:p w14:paraId="537B9F7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047" w:type="dxa"/>
            <w:gridSpan w:val="2"/>
            <w:tcBorders>
              <w:top w:val="nil"/>
            </w:tcBorders>
          </w:tcPr>
          <w:p w14:paraId="48A164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Областной конкурс блог-постов «</w:t>
            </w:r>
            <w:r w:rsidRPr="00387FFD">
              <w:rPr>
                <w:rFonts w:ascii="Times New Roman" w:hAnsi="Times New Roman"/>
                <w:sz w:val="24"/>
                <w:szCs w:val="24"/>
              </w:rPr>
              <w:t>SPEAK</w:t>
            </w:r>
            <w:r w:rsidRPr="00387FFD">
              <w:rPr>
                <w:rFonts w:ascii="Times New Roman" w:hAnsi="Times New Roman"/>
                <w:sz w:val="24"/>
                <w:szCs w:val="24"/>
                <w:lang w:val="ru-RU"/>
              </w:rPr>
              <w:t xml:space="preserve"> </w:t>
            </w:r>
            <w:r w:rsidRPr="00387FFD">
              <w:rPr>
                <w:rFonts w:ascii="Times New Roman" w:hAnsi="Times New Roman"/>
                <w:sz w:val="24"/>
                <w:szCs w:val="24"/>
              </w:rPr>
              <w:t>YJUR</w:t>
            </w:r>
            <w:r w:rsidRPr="00387FFD">
              <w:rPr>
                <w:rFonts w:ascii="Times New Roman" w:hAnsi="Times New Roman"/>
                <w:sz w:val="24"/>
                <w:szCs w:val="24"/>
                <w:lang w:val="ru-RU"/>
              </w:rPr>
              <w:t xml:space="preserve"> </w:t>
            </w:r>
            <w:r w:rsidRPr="00387FFD">
              <w:rPr>
                <w:rFonts w:ascii="Times New Roman" w:hAnsi="Times New Roman"/>
                <w:sz w:val="24"/>
                <w:szCs w:val="24"/>
              </w:rPr>
              <w:t>MINO</w:t>
            </w:r>
            <w:r w:rsidRPr="00387FFD">
              <w:rPr>
                <w:rFonts w:ascii="Times New Roman" w:hAnsi="Times New Roman"/>
                <w:sz w:val="24"/>
                <w:szCs w:val="24"/>
                <w:lang w:val="kk-KZ"/>
              </w:rPr>
              <w:t>»</w:t>
            </w:r>
          </w:p>
        </w:tc>
        <w:tc>
          <w:tcPr>
            <w:tcW w:w="1417" w:type="dxa"/>
            <w:gridSpan w:val="2"/>
            <w:tcBorders>
              <w:top w:val="nil"/>
            </w:tcBorders>
          </w:tcPr>
          <w:p w14:paraId="72910601" w14:textId="77777777" w:rsidR="00F3140C" w:rsidRPr="00387FFD" w:rsidRDefault="00F3140C" w:rsidP="008F3F18">
            <w:pPr>
              <w:pStyle w:val="af8"/>
              <w:jc w:val="center"/>
              <w:rPr>
                <w:rFonts w:ascii="Times New Roman" w:hAnsi="Times New Roman"/>
                <w:sz w:val="24"/>
                <w:szCs w:val="24"/>
              </w:rPr>
            </w:pPr>
            <w:r w:rsidRPr="00387FFD">
              <w:rPr>
                <w:rFonts w:ascii="Times New Roman" w:hAnsi="Times New Roman"/>
                <w:sz w:val="24"/>
                <w:szCs w:val="24"/>
              </w:rPr>
              <w:t>1</w:t>
            </w:r>
          </w:p>
        </w:tc>
        <w:tc>
          <w:tcPr>
            <w:tcW w:w="3831" w:type="dxa"/>
          </w:tcPr>
          <w:p w14:paraId="40A04B2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Айдос Аяжан Английский язык Диплом 2 степени </w:t>
            </w:r>
          </w:p>
        </w:tc>
        <w:tc>
          <w:tcPr>
            <w:tcW w:w="2548" w:type="dxa"/>
            <w:gridSpan w:val="2"/>
          </w:tcPr>
          <w:p w14:paraId="606EE0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Шевчук Л.В.</w:t>
            </w:r>
          </w:p>
        </w:tc>
      </w:tr>
      <w:tr w:rsidR="00F3140C" w:rsidRPr="00387FFD" w14:paraId="38C9D93E" w14:textId="77777777" w:rsidTr="008F3F18">
        <w:tc>
          <w:tcPr>
            <w:tcW w:w="498" w:type="dxa"/>
            <w:vMerge w:val="restart"/>
            <w:tcBorders>
              <w:top w:val="nil"/>
            </w:tcBorders>
          </w:tcPr>
          <w:p w14:paraId="299A1A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3047" w:type="dxa"/>
            <w:gridSpan w:val="2"/>
            <w:vMerge w:val="restart"/>
            <w:tcBorders>
              <w:top w:val="nil"/>
            </w:tcBorders>
          </w:tcPr>
          <w:p w14:paraId="1801FF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9-11 сынып оқушыларының жалпы білім беретін пәндер бойынша олимпиадасы</w:t>
            </w:r>
          </w:p>
        </w:tc>
        <w:tc>
          <w:tcPr>
            <w:tcW w:w="1417" w:type="dxa"/>
            <w:gridSpan w:val="2"/>
            <w:vMerge w:val="restart"/>
            <w:tcBorders>
              <w:top w:val="nil"/>
            </w:tcBorders>
          </w:tcPr>
          <w:p w14:paraId="1FBEA46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30</w:t>
            </w:r>
          </w:p>
        </w:tc>
        <w:tc>
          <w:tcPr>
            <w:tcW w:w="3831" w:type="dxa"/>
          </w:tcPr>
          <w:p w14:paraId="6FB5C9D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Зейнел Арайлым 3 орын Ағылшын тілі </w:t>
            </w:r>
          </w:p>
        </w:tc>
        <w:tc>
          <w:tcPr>
            <w:tcW w:w="2548" w:type="dxa"/>
            <w:gridSpan w:val="2"/>
          </w:tcPr>
          <w:p w14:paraId="2C0D802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Шевчук Л.В.</w:t>
            </w:r>
          </w:p>
          <w:p w14:paraId="1CF9DE17" w14:textId="77777777" w:rsidR="00F3140C" w:rsidRPr="00387FFD" w:rsidRDefault="00F3140C" w:rsidP="008F3F18">
            <w:pPr>
              <w:pStyle w:val="af8"/>
              <w:rPr>
                <w:rFonts w:ascii="Times New Roman" w:hAnsi="Times New Roman"/>
                <w:sz w:val="24"/>
                <w:szCs w:val="24"/>
                <w:lang w:val="kk-KZ"/>
              </w:rPr>
            </w:pPr>
          </w:p>
        </w:tc>
      </w:tr>
      <w:tr w:rsidR="00F3140C" w:rsidRPr="00387FFD" w14:paraId="5E505BB1" w14:textId="77777777" w:rsidTr="008F3F18">
        <w:tc>
          <w:tcPr>
            <w:tcW w:w="498" w:type="dxa"/>
            <w:vMerge/>
          </w:tcPr>
          <w:p w14:paraId="32A004E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FE8E28B" w14:textId="77777777" w:rsidR="00F3140C" w:rsidRPr="00387FFD" w:rsidRDefault="00F3140C" w:rsidP="008F3F18">
            <w:pPr>
              <w:pStyle w:val="af8"/>
              <w:rPr>
                <w:rFonts w:ascii="Times New Roman" w:hAnsi="Times New Roman"/>
                <w:sz w:val="24"/>
                <w:szCs w:val="24"/>
                <w:lang w:val="kk-KZ"/>
              </w:rPr>
            </w:pPr>
          </w:p>
        </w:tc>
        <w:tc>
          <w:tcPr>
            <w:tcW w:w="1417" w:type="dxa"/>
            <w:gridSpan w:val="2"/>
            <w:vMerge/>
          </w:tcPr>
          <w:p w14:paraId="6447B30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DAD01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Ақылқызы Аяулым Биология 3 орын  </w:t>
            </w:r>
          </w:p>
        </w:tc>
        <w:tc>
          <w:tcPr>
            <w:tcW w:w="2548" w:type="dxa"/>
            <w:gridSpan w:val="2"/>
          </w:tcPr>
          <w:p w14:paraId="6124DD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tc>
      </w:tr>
      <w:tr w:rsidR="00F3140C" w:rsidRPr="00387FFD" w14:paraId="7E795FA6" w14:textId="77777777" w:rsidTr="008F3F18">
        <w:tc>
          <w:tcPr>
            <w:tcW w:w="498" w:type="dxa"/>
            <w:vMerge/>
            <w:tcBorders>
              <w:bottom w:val="single" w:sz="4" w:space="0" w:color="auto"/>
            </w:tcBorders>
          </w:tcPr>
          <w:p w14:paraId="4BDA8A1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9F15B32" w14:textId="77777777" w:rsidR="00F3140C" w:rsidRPr="00387FFD" w:rsidRDefault="00F3140C" w:rsidP="008F3F18">
            <w:pPr>
              <w:pStyle w:val="af8"/>
              <w:rPr>
                <w:rFonts w:ascii="Times New Roman" w:hAnsi="Times New Roman"/>
                <w:sz w:val="24"/>
                <w:szCs w:val="24"/>
                <w:lang w:val="kk-KZ"/>
              </w:rPr>
            </w:pPr>
          </w:p>
        </w:tc>
        <w:tc>
          <w:tcPr>
            <w:tcW w:w="1417" w:type="dxa"/>
            <w:gridSpan w:val="2"/>
            <w:vMerge/>
          </w:tcPr>
          <w:p w14:paraId="5B444CC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642504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Дроздов Иван Биология 1 орын</w:t>
            </w:r>
          </w:p>
        </w:tc>
        <w:tc>
          <w:tcPr>
            <w:tcW w:w="2548" w:type="dxa"/>
            <w:gridSpan w:val="2"/>
          </w:tcPr>
          <w:p w14:paraId="190F63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42978124" w14:textId="77777777" w:rsidTr="008F3F18">
        <w:tc>
          <w:tcPr>
            <w:tcW w:w="498" w:type="dxa"/>
            <w:vMerge w:val="restart"/>
            <w:tcBorders>
              <w:top w:val="nil"/>
            </w:tcBorders>
          </w:tcPr>
          <w:p w14:paraId="11575A5E" w14:textId="77777777" w:rsidR="00F3140C" w:rsidRPr="00387FFD" w:rsidRDefault="00F3140C" w:rsidP="008F3F18">
            <w:pPr>
              <w:pStyle w:val="af8"/>
              <w:rPr>
                <w:rFonts w:ascii="Times New Roman" w:hAnsi="Times New Roman"/>
                <w:sz w:val="24"/>
                <w:szCs w:val="24"/>
                <w:lang w:val="kk-KZ"/>
              </w:rPr>
            </w:pPr>
          </w:p>
        </w:tc>
        <w:tc>
          <w:tcPr>
            <w:tcW w:w="3047" w:type="dxa"/>
            <w:gridSpan w:val="2"/>
            <w:vMerge w:val="restart"/>
            <w:tcBorders>
              <w:top w:val="nil"/>
            </w:tcBorders>
          </w:tcPr>
          <w:p w14:paraId="5F3293C0" w14:textId="77777777" w:rsidR="00F3140C" w:rsidRPr="00387FFD" w:rsidRDefault="00F3140C" w:rsidP="008F3F18">
            <w:pPr>
              <w:pStyle w:val="af8"/>
              <w:rPr>
                <w:rFonts w:ascii="Times New Roman" w:hAnsi="Times New Roman"/>
                <w:sz w:val="24"/>
                <w:szCs w:val="24"/>
                <w:lang w:val="kk-KZ"/>
              </w:rPr>
            </w:pPr>
          </w:p>
        </w:tc>
        <w:tc>
          <w:tcPr>
            <w:tcW w:w="1417" w:type="dxa"/>
            <w:gridSpan w:val="2"/>
            <w:vMerge w:val="restart"/>
            <w:tcBorders>
              <w:top w:val="nil"/>
            </w:tcBorders>
          </w:tcPr>
          <w:p w14:paraId="325B112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AADEE4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Мыңбаева Нұрайым Биология 2 орын </w:t>
            </w:r>
          </w:p>
        </w:tc>
        <w:tc>
          <w:tcPr>
            <w:tcW w:w="2548" w:type="dxa"/>
            <w:gridSpan w:val="2"/>
          </w:tcPr>
          <w:p w14:paraId="2D9B870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tc>
      </w:tr>
      <w:tr w:rsidR="00F3140C" w:rsidRPr="00387FFD" w14:paraId="6946D370" w14:textId="77777777" w:rsidTr="008F3F18">
        <w:tc>
          <w:tcPr>
            <w:tcW w:w="498" w:type="dxa"/>
            <w:vMerge/>
          </w:tcPr>
          <w:p w14:paraId="4942100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66CCC9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6F232C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4928EF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Айнур География 1 орын</w:t>
            </w:r>
          </w:p>
        </w:tc>
        <w:tc>
          <w:tcPr>
            <w:tcW w:w="2548" w:type="dxa"/>
            <w:gridSpan w:val="2"/>
          </w:tcPr>
          <w:p w14:paraId="6582E2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r>
      <w:tr w:rsidR="00F3140C" w:rsidRPr="00387FFD" w14:paraId="3A255BDF" w14:textId="77777777" w:rsidTr="008F3F18">
        <w:tc>
          <w:tcPr>
            <w:tcW w:w="498" w:type="dxa"/>
            <w:vMerge/>
          </w:tcPr>
          <w:p w14:paraId="5D2A59A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CBD95E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02CE15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4CE7E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Татиев Мерей География 1 орын</w:t>
            </w:r>
          </w:p>
        </w:tc>
        <w:tc>
          <w:tcPr>
            <w:tcW w:w="2548" w:type="dxa"/>
            <w:gridSpan w:val="2"/>
          </w:tcPr>
          <w:p w14:paraId="60E487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Тамабаева Н.А.</w:t>
            </w:r>
          </w:p>
        </w:tc>
      </w:tr>
      <w:tr w:rsidR="00F3140C" w:rsidRPr="00387FFD" w14:paraId="39F3E7DB" w14:textId="77777777" w:rsidTr="008F3F18">
        <w:tc>
          <w:tcPr>
            <w:tcW w:w="498" w:type="dxa"/>
            <w:vMerge/>
          </w:tcPr>
          <w:p w14:paraId="464247A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7C318F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2A0E8D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2121DF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Жасұлан Күмісай Орыс тілі 3 орын</w:t>
            </w:r>
          </w:p>
        </w:tc>
        <w:tc>
          <w:tcPr>
            <w:tcW w:w="2548" w:type="dxa"/>
            <w:gridSpan w:val="2"/>
          </w:tcPr>
          <w:p w14:paraId="4C1418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Керимбаева Г.К.</w:t>
            </w:r>
          </w:p>
        </w:tc>
      </w:tr>
      <w:tr w:rsidR="00F3140C" w:rsidRPr="00387FFD" w14:paraId="2746C4BE" w14:textId="77777777" w:rsidTr="008F3F18">
        <w:tc>
          <w:tcPr>
            <w:tcW w:w="498" w:type="dxa"/>
            <w:vMerge/>
          </w:tcPr>
          <w:p w14:paraId="5D129FC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E87E89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EF1A54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75F04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Қазақ тілі мен әдебиеті 3 орын</w:t>
            </w:r>
          </w:p>
        </w:tc>
        <w:tc>
          <w:tcPr>
            <w:tcW w:w="2548" w:type="dxa"/>
            <w:gridSpan w:val="2"/>
          </w:tcPr>
          <w:p w14:paraId="634D4B1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A09B6C1" w14:textId="77777777" w:rsidTr="008F3F18">
        <w:tc>
          <w:tcPr>
            <w:tcW w:w="498" w:type="dxa"/>
            <w:vMerge/>
          </w:tcPr>
          <w:p w14:paraId="60F66B8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8876D2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E739F4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4B32B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Қалижан Айғаным Қазақ тілі мен әдебиеті 3 орын </w:t>
            </w:r>
          </w:p>
        </w:tc>
        <w:tc>
          <w:tcPr>
            <w:tcW w:w="2548" w:type="dxa"/>
            <w:gridSpan w:val="2"/>
          </w:tcPr>
          <w:p w14:paraId="08A842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5272B77D" w14:textId="77777777" w:rsidTr="008F3F18">
        <w:tc>
          <w:tcPr>
            <w:tcW w:w="498" w:type="dxa"/>
            <w:vMerge/>
          </w:tcPr>
          <w:p w14:paraId="21B4CB7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FEDE39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441693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C6DDD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Әшенбек Ажар Қазақ тілі мен әдебиеті 2 орын</w:t>
            </w:r>
          </w:p>
        </w:tc>
        <w:tc>
          <w:tcPr>
            <w:tcW w:w="2548" w:type="dxa"/>
            <w:gridSpan w:val="2"/>
          </w:tcPr>
          <w:p w14:paraId="4DC67B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15F1E2BE" w14:textId="77777777" w:rsidTr="008F3F18">
        <w:tc>
          <w:tcPr>
            <w:tcW w:w="498" w:type="dxa"/>
            <w:vMerge/>
          </w:tcPr>
          <w:p w14:paraId="15F6189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D194A9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E4E78F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38453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Жалгасова Дамира Математика 3 орын</w:t>
            </w:r>
          </w:p>
        </w:tc>
        <w:tc>
          <w:tcPr>
            <w:tcW w:w="2548" w:type="dxa"/>
            <w:gridSpan w:val="2"/>
          </w:tcPr>
          <w:p w14:paraId="167EB4F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69DD9BD0" w14:textId="77777777" w:rsidTr="008F3F18">
        <w:tc>
          <w:tcPr>
            <w:tcW w:w="498" w:type="dxa"/>
            <w:vMerge/>
          </w:tcPr>
          <w:p w14:paraId="7B94598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53B8D5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8A9779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85E2F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Мусахметова Айбиби Математика 2 орын</w:t>
            </w:r>
          </w:p>
        </w:tc>
        <w:tc>
          <w:tcPr>
            <w:tcW w:w="2548" w:type="dxa"/>
            <w:gridSpan w:val="2"/>
          </w:tcPr>
          <w:p w14:paraId="50550C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3FF98289" w14:textId="77777777" w:rsidTr="008F3F18">
        <w:tc>
          <w:tcPr>
            <w:tcW w:w="498" w:type="dxa"/>
            <w:vMerge/>
          </w:tcPr>
          <w:p w14:paraId="75AF71D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6AF724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3BF6BD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199592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Перевалова Яна Математика 2 орын </w:t>
            </w:r>
          </w:p>
        </w:tc>
        <w:tc>
          <w:tcPr>
            <w:tcW w:w="2548" w:type="dxa"/>
            <w:gridSpan w:val="2"/>
          </w:tcPr>
          <w:p w14:paraId="42FEB1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Труфанова Л.Н.</w:t>
            </w:r>
          </w:p>
        </w:tc>
      </w:tr>
      <w:tr w:rsidR="00F3140C" w:rsidRPr="00387FFD" w14:paraId="138C7740" w14:textId="77777777" w:rsidTr="008F3F18">
        <w:tc>
          <w:tcPr>
            <w:tcW w:w="498" w:type="dxa"/>
            <w:vMerge/>
          </w:tcPr>
          <w:p w14:paraId="62119E2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8ED3CF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047F6A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3CDCC8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Бражник Максим Қазақ тілі 1 орын</w:t>
            </w:r>
          </w:p>
        </w:tc>
        <w:tc>
          <w:tcPr>
            <w:tcW w:w="2548" w:type="dxa"/>
            <w:gridSpan w:val="2"/>
          </w:tcPr>
          <w:p w14:paraId="092CB7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10BE71B0" w14:textId="77777777" w:rsidTr="008F3F18">
        <w:tc>
          <w:tcPr>
            <w:tcW w:w="498" w:type="dxa"/>
            <w:vMerge/>
          </w:tcPr>
          <w:p w14:paraId="0EC77FB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67C0C9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FFBC6A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90118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Тихонова Диана Қазақ тілі 1 орын</w:t>
            </w:r>
          </w:p>
        </w:tc>
        <w:tc>
          <w:tcPr>
            <w:tcW w:w="2548" w:type="dxa"/>
            <w:gridSpan w:val="2"/>
          </w:tcPr>
          <w:p w14:paraId="6A0304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Джукаева Ш.К.</w:t>
            </w:r>
          </w:p>
        </w:tc>
      </w:tr>
      <w:tr w:rsidR="00F3140C" w:rsidRPr="00387FFD" w14:paraId="0AFEAB99" w14:textId="77777777" w:rsidTr="008F3F18">
        <w:tc>
          <w:tcPr>
            <w:tcW w:w="498" w:type="dxa"/>
            <w:vMerge/>
          </w:tcPr>
          <w:p w14:paraId="751C2B0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4AC81D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8FCFE9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CBF2A7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 Антон Қазақ тілі 3 орын</w:t>
            </w:r>
          </w:p>
        </w:tc>
        <w:tc>
          <w:tcPr>
            <w:tcW w:w="2548" w:type="dxa"/>
            <w:gridSpan w:val="2"/>
          </w:tcPr>
          <w:p w14:paraId="6CCCE1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1EB9A546" w14:textId="77777777" w:rsidTr="008F3F18">
        <w:tc>
          <w:tcPr>
            <w:tcW w:w="498" w:type="dxa"/>
            <w:vMerge/>
          </w:tcPr>
          <w:p w14:paraId="6709BC7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B8FD75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84490E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977AA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Хасанова Элина Қазақ тілі 1 орын</w:t>
            </w:r>
          </w:p>
        </w:tc>
        <w:tc>
          <w:tcPr>
            <w:tcW w:w="2548" w:type="dxa"/>
            <w:gridSpan w:val="2"/>
          </w:tcPr>
          <w:p w14:paraId="5ECAA2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34636917" w14:textId="77777777" w:rsidTr="008F3F18">
        <w:tc>
          <w:tcPr>
            <w:tcW w:w="498" w:type="dxa"/>
            <w:vMerge/>
          </w:tcPr>
          <w:p w14:paraId="5306428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231FAB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26B6278"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CAD6D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Ерлан Бүлдирген Физика 3 орын</w:t>
            </w:r>
          </w:p>
        </w:tc>
        <w:tc>
          <w:tcPr>
            <w:tcW w:w="2548" w:type="dxa"/>
            <w:gridSpan w:val="2"/>
          </w:tcPr>
          <w:p w14:paraId="14484A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61915EE4" w14:textId="77777777" w:rsidTr="008F3F18">
        <w:tc>
          <w:tcPr>
            <w:tcW w:w="498" w:type="dxa"/>
            <w:vMerge/>
          </w:tcPr>
          <w:p w14:paraId="64C35B1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58A62F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904516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5B315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Сағынғали Әділет Физика 3 орын</w:t>
            </w:r>
          </w:p>
        </w:tc>
        <w:tc>
          <w:tcPr>
            <w:tcW w:w="2548" w:type="dxa"/>
            <w:gridSpan w:val="2"/>
          </w:tcPr>
          <w:p w14:paraId="5256A8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777F5121" w14:textId="77777777" w:rsidTr="008F3F18">
        <w:tc>
          <w:tcPr>
            <w:tcW w:w="498" w:type="dxa"/>
            <w:vMerge/>
          </w:tcPr>
          <w:p w14:paraId="20F24891"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9D6A03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9CC568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F1FA9D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Белгітай Айгерім Химия 2 орын</w:t>
            </w:r>
          </w:p>
        </w:tc>
        <w:tc>
          <w:tcPr>
            <w:tcW w:w="2548" w:type="dxa"/>
            <w:gridSpan w:val="2"/>
          </w:tcPr>
          <w:p w14:paraId="7CC39D8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6869F71C" w14:textId="77777777" w:rsidTr="008F3F18">
        <w:tc>
          <w:tcPr>
            <w:tcW w:w="498" w:type="dxa"/>
            <w:vMerge/>
          </w:tcPr>
          <w:p w14:paraId="6A58606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B76AA7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276F57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8B3CCB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Елеубек Нұртілеу Химия 1 орын</w:t>
            </w:r>
          </w:p>
        </w:tc>
        <w:tc>
          <w:tcPr>
            <w:tcW w:w="2548" w:type="dxa"/>
            <w:gridSpan w:val="2"/>
          </w:tcPr>
          <w:p w14:paraId="04C082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4BD2AD54" w14:textId="77777777" w:rsidTr="008F3F18">
        <w:tc>
          <w:tcPr>
            <w:tcW w:w="498" w:type="dxa"/>
            <w:vMerge/>
          </w:tcPr>
          <w:p w14:paraId="4439D34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96BFA8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E77DB4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724D7F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Калимова Анель Химия 1 орын</w:t>
            </w:r>
          </w:p>
        </w:tc>
        <w:tc>
          <w:tcPr>
            <w:tcW w:w="2548" w:type="dxa"/>
            <w:gridSpan w:val="2"/>
          </w:tcPr>
          <w:p w14:paraId="7B7ED58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009240AC" w14:textId="77777777" w:rsidTr="008F3F18">
        <w:tc>
          <w:tcPr>
            <w:tcW w:w="498" w:type="dxa"/>
            <w:vMerge/>
          </w:tcPr>
          <w:p w14:paraId="6C50512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045EC4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586591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E1517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Марат Жанерке Химия 2 орын</w:t>
            </w:r>
          </w:p>
        </w:tc>
        <w:tc>
          <w:tcPr>
            <w:tcW w:w="2548" w:type="dxa"/>
            <w:gridSpan w:val="2"/>
          </w:tcPr>
          <w:p w14:paraId="4A28214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6794CD7F" w14:textId="77777777" w:rsidTr="008F3F18">
        <w:tc>
          <w:tcPr>
            <w:tcW w:w="498" w:type="dxa"/>
            <w:vMerge/>
          </w:tcPr>
          <w:p w14:paraId="05C7B4B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96CAD1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939442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4F92D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Мукыжанова Жанель Химия 2 орын</w:t>
            </w:r>
          </w:p>
        </w:tc>
        <w:tc>
          <w:tcPr>
            <w:tcW w:w="2548" w:type="dxa"/>
            <w:gridSpan w:val="2"/>
          </w:tcPr>
          <w:p w14:paraId="464F34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76A73FB4" w14:textId="77777777" w:rsidTr="008F3F18">
        <w:tc>
          <w:tcPr>
            <w:tcW w:w="498" w:type="dxa"/>
            <w:vMerge/>
          </w:tcPr>
          <w:p w14:paraId="529C753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7490D3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88D52E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0B1F97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Сатыбалды Айткен Химия 3 орын</w:t>
            </w:r>
          </w:p>
        </w:tc>
        <w:tc>
          <w:tcPr>
            <w:tcW w:w="2548" w:type="dxa"/>
            <w:gridSpan w:val="2"/>
          </w:tcPr>
          <w:p w14:paraId="56BB9D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20866BE6" w14:textId="77777777" w:rsidTr="008F3F18">
        <w:tc>
          <w:tcPr>
            <w:tcW w:w="498" w:type="dxa"/>
            <w:vMerge/>
          </w:tcPr>
          <w:p w14:paraId="0943C0B9"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745351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511F8C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D8129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Сысоева София Химия 3 орын</w:t>
            </w:r>
          </w:p>
        </w:tc>
        <w:tc>
          <w:tcPr>
            <w:tcW w:w="2548" w:type="dxa"/>
            <w:gridSpan w:val="2"/>
          </w:tcPr>
          <w:p w14:paraId="7F0FE9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1131EF36" w14:textId="77777777" w:rsidTr="008F3F18">
        <w:tc>
          <w:tcPr>
            <w:tcW w:w="498" w:type="dxa"/>
            <w:vMerge/>
          </w:tcPr>
          <w:p w14:paraId="5FE61C9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9E4868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F08EA0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40760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Нұрайым Қазақстан тарихы 3 орын</w:t>
            </w:r>
          </w:p>
        </w:tc>
        <w:tc>
          <w:tcPr>
            <w:tcW w:w="2548" w:type="dxa"/>
            <w:gridSpan w:val="2"/>
          </w:tcPr>
          <w:p w14:paraId="69FC5AB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r>
      <w:tr w:rsidR="00F3140C" w:rsidRPr="00387FFD" w14:paraId="2E0D2531" w14:textId="77777777" w:rsidTr="008F3F18">
        <w:tc>
          <w:tcPr>
            <w:tcW w:w="498" w:type="dxa"/>
            <w:vMerge/>
          </w:tcPr>
          <w:p w14:paraId="43B2A95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816FCF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4F4715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0AC10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Айгерим Қазақстан тарихы 3 орын</w:t>
            </w:r>
          </w:p>
        </w:tc>
        <w:tc>
          <w:tcPr>
            <w:tcW w:w="2548" w:type="dxa"/>
            <w:gridSpan w:val="2"/>
          </w:tcPr>
          <w:p w14:paraId="340139A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46A91A69" w14:textId="77777777" w:rsidTr="008F3F18">
        <w:tc>
          <w:tcPr>
            <w:tcW w:w="498" w:type="dxa"/>
            <w:vMerge/>
          </w:tcPr>
          <w:p w14:paraId="49588FC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58FDFD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B8B173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20595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Қайролла Айханым Қазақстан тарихы 3 орын</w:t>
            </w:r>
          </w:p>
        </w:tc>
        <w:tc>
          <w:tcPr>
            <w:tcW w:w="2548" w:type="dxa"/>
            <w:gridSpan w:val="2"/>
          </w:tcPr>
          <w:p w14:paraId="2B4D11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r>
      <w:tr w:rsidR="00F3140C" w:rsidRPr="00387FFD" w14:paraId="564E5C2A" w14:textId="77777777" w:rsidTr="008F3F18">
        <w:tc>
          <w:tcPr>
            <w:tcW w:w="498" w:type="dxa"/>
            <w:vMerge/>
            <w:tcBorders>
              <w:bottom w:val="single" w:sz="4" w:space="0" w:color="auto"/>
            </w:tcBorders>
          </w:tcPr>
          <w:p w14:paraId="60671A5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E6A608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20634F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32A055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Мертай Томирис Құқық негіздері 3 орын</w:t>
            </w:r>
          </w:p>
        </w:tc>
        <w:tc>
          <w:tcPr>
            <w:tcW w:w="2548" w:type="dxa"/>
            <w:gridSpan w:val="2"/>
          </w:tcPr>
          <w:p w14:paraId="3E1C14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Құрметбек Б.</w:t>
            </w:r>
          </w:p>
        </w:tc>
      </w:tr>
      <w:tr w:rsidR="00F3140C" w:rsidRPr="00387FFD" w14:paraId="43573C84" w14:textId="77777777" w:rsidTr="008F3F18">
        <w:tc>
          <w:tcPr>
            <w:tcW w:w="498" w:type="dxa"/>
            <w:vMerge w:val="restart"/>
            <w:tcBorders>
              <w:top w:val="nil"/>
            </w:tcBorders>
          </w:tcPr>
          <w:p w14:paraId="17328E6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047" w:type="dxa"/>
            <w:gridSpan w:val="2"/>
            <w:vMerge w:val="restart"/>
            <w:tcBorders>
              <w:top w:val="nil"/>
            </w:tcBorders>
          </w:tcPr>
          <w:p w14:paraId="098DC26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4-6 сынып оқушылары арасындағы «Clever-2023» пәндік олимпиада</w:t>
            </w:r>
          </w:p>
        </w:tc>
        <w:tc>
          <w:tcPr>
            <w:tcW w:w="1417" w:type="dxa"/>
            <w:gridSpan w:val="2"/>
            <w:vMerge w:val="restart"/>
            <w:tcBorders>
              <w:top w:val="nil"/>
            </w:tcBorders>
          </w:tcPr>
          <w:p w14:paraId="1E680A7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186551C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Мертай Айзере Математика Сертификат</w:t>
            </w:r>
          </w:p>
        </w:tc>
        <w:tc>
          <w:tcPr>
            <w:tcW w:w="2548" w:type="dxa"/>
            <w:gridSpan w:val="2"/>
          </w:tcPr>
          <w:p w14:paraId="01FF89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r>
      <w:tr w:rsidR="00F3140C" w:rsidRPr="00387FFD" w14:paraId="2E98EDD3" w14:textId="77777777" w:rsidTr="008F3F18">
        <w:tc>
          <w:tcPr>
            <w:tcW w:w="498" w:type="dxa"/>
            <w:vMerge/>
            <w:tcBorders>
              <w:bottom w:val="single" w:sz="4" w:space="0" w:color="auto"/>
            </w:tcBorders>
          </w:tcPr>
          <w:p w14:paraId="04B97E2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B28913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E5844B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B51413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Дурасова Алина Қазақ тілі Сертификат</w:t>
            </w:r>
          </w:p>
        </w:tc>
        <w:tc>
          <w:tcPr>
            <w:tcW w:w="2548" w:type="dxa"/>
            <w:gridSpan w:val="2"/>
          </w:tcPr>
          <w:p w14:paraId="573F33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r>
      <w:tr w:rsidR="00F3140C" w:rsidRPr="00387FFD" w14:paraId="2AF88EBE" w14:textId="77777777" w:rsidTr="008F3F18">
        <w:tc>
          <w:tcPr>
            <w:tcW w:w="498" w:type="dxa"/>
            <w:vMerge w:val="restart"/>
            <w:tcBorders>
              <w:top w:val="nil"/>
            </w:tcBorders>
          </w:tcPr>
          <w:p w14:paraId="3BE88F0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047" w:type="dxa"/>
            <w:gridSpan w:val="2"/>
            <w:vMerge w:val="restart"/>
            <w:tcBorders>
              <w:top w:val="nil"/>
            </w:tcBorders>
          </w:tcPr>
          <w:p w14:paraId="63C384B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Е.А.Бөкетов атындағы КарМУ </w:t>
            </w:r>
            <w:r w:rsidRPr="00387FFD">
              <w:rPr>
                <w:rFonts w:ascii="Times New Roman" w:hAnsi="Times New Roman"/>
                <w:b/>
                <w:sz w:val="24"/>
                <w:szCs w:val="24"/>
                <w:lang w:val="kk-KZ"/>
              </w:rPr>
              <w:t>«Тарих тағылымы»</w:t>
            </w:r>
            <w:r w:rsidRPr="00387FFD">
              <w:rPr>
                <w:rFonts w:ascii="Times New Roman" w:hAnsi="Times New Roman"/>
                <w:sz w:val="24"/>
                <w:szCs w:val="24"/>
                <w:lang w:val="kk-KZ"/>
              </w:rPr>
              <w:t xml:space="preserve"> атты аймақтық бейнероликтер конкурсы </w:t>
            </w:r>
          </w:p>
        </w:tc>
        <w:tc>
          <w:tcPr>
            <w:tcW w:w="1417" w:type="dxa"/>
            <w:gridSpan w:val="2"/>
            <w:vMerge w:val="restart"/>
            <w:tcBorders>
              <w:top w:val="nil"/>
            </w:tcBorders>
          </w:tcPr>
          <w:p w14:paraId="5EC7286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19662C5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Щербакова Диана 2 орын </w:t>
            </w:r>
          </w:p>
        </w:tc>
        <w:tc>
          <w:tcPr>
            <w:tcW w:w="2548" w:type="dxa"/>
            <w:gridSpan w:val="2"/>
          </w:tcPr>
          <w:p w14:paraId="7FC105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Мукеева Ж. А.</w:t>
            </w:r>
          </w:p>
        </w:tc>
      </w:tr>
      <w:tr w:rsidR="00F3140C" w:rsidRPr="00387FFD" w14:paraId="0F449BBE" w14:textId="77777777" w:rsidTr="008F3F18">
        <w:tc>
          <w:tcPr>
            <w:tcW w:w="498" w:type="dxa"/>
            <w:vMerge/>
            <w:tcBorders>
              <w:bottom w:val="single" w:sz="4" w:space="0" w:color="auto"/>
            </w:tcBorders>
          </w:tcPr>
          <w:p w14:paraId="1C88D888"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8E7942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72B5F3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5F123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Нұрайым 3 орын</w:t>
            </w:r>
          </w:p>
        </w:tc>
        <w:tc>
          <w:tcPr>
            <w:tcW w:w="2548" w:type="dxa"/>
            <w:gridSpan w:val="2"/>
          </w:tcPr>
          <w:p w14:paraId="1EF3EF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r>
      <w:tr w:rsidR="00F3140C" w:rsidRPr="00387FFD" w14:paraId="331AACFA" w14:textId="77777777" w:rsidTr="008F3F18">
        <w:tc>
          <w:tcPr>
            <w:tcW w:w="498" w:type="dxa"/>
            <w:tcBorders>
              <w:top w:val="nil"/>
              <w:bottom w:val="single" w:sz="4" w:space="0" w:color="auto"/>
            </w:tcBorders>
          </w:tcPr>
          <w:p w14:paraId="561787F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7</w:t>
            </w:r>
          </w:p>
        </w:tc>
        <w:tc>
          <w:tcPr>
            <w:tcW w:w="3047" w:type="dxa"/>
            <w:gridSpan w:val="2"/>
            <w:tcBorders>
              <w:top w:val="nil"/>
            </w:tcBorders>
          </w:tcPr>
          <w:p w14:paraId="5FC6D9B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
                <w:sz w:val="24"/>
                <w:szCs w:val="24"/>
                <w:lang w:val="kk-KZ"/>
              </w:rPr>
              <w:t xml:space="preserve">«Тәуелсіз елдің ұландары» </w:t>
            </w:r>
            <w:r w:rsidRPr="00387FFD">
              <w:rPr>
                <w:rFonts w:ascii="Times New Roman" w:hAnsi="Times New Roman"/>
                <w:sz w:val="24"/>
                <w:szCs w:val="24"/>
                <w:lang w:val="kk-KZ"/>
              </w:rPr>
              <w:t>Қазақстан тарихы пәнінен қашықтықтан өткен облыстық конкурс</w:t>
            </w:r>
          </w:p>
        </w:tc>
        <w:tc>
          <w:tcPr>
            <w:tcW w:w="1417" w:type="dxa"/>
            <w:gridSpan w:val="2"/>
            <w:tcBorders>
              <w:top w:val="nil"/>
            </w:tcBorders>
          </w:tcPr>
          <w:p w14:paraId="6A9AAE3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4B1AA6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 3 орын</w:t>
            </w:r>
          </w:p>
        </w:tc>
        <w:tc>
          <w:tcPr>
            <w:tcW w:w="2548" w:type="dxa"/>
            <w:gridSpan w:val="2"/>
          </w:tcPr>
          <w:p w14:paraId="587C497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4DFE6784" w14:textId="77777777" w:rsidTr="008F3F18">
        <w:tc>
          <w:tcPr>
            <w:tcW w:w="498" w:type="dxa"/>
            <w:vMerge w:val="restart"/>
            <w:tcBorders>
              <w:top w:val="nil"/>
            </w:tcBorders>
          </w:tcPr>
          <w:p w14:paraId="216AB16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8</w:t>
            </w:r>
          </w:p>
        </w:tc>
        <w:tc>
          <w:tcPr>
            <w:tcW w:w="3047" w:type="dxa"/>
            <w:gridSpan w:val="2"/>
            <w:vMerge w:val="restart"/>
            <w:tcBorders>
              <w:top w:val="nil"/>
            </w:tcBorders>
          </w:tcPr>
          <w:p w14:paraId="1523F02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10-11 сынып оқушыларына арналған «Алтын түлек» олимпиадасы</w:t>
            </w:r>
          </w:p>
        </w:tc>
        <w:tc>
          <w:tcPr>
            <w:tcW w:w="1417" w:type="dxa"/>
            <w:gridSpan w:val="2"/>
            <w:vMerge w:val="restart"/>
            <w:tcBorders>
              <w:top w:val="nil"/>
            </w:tcBorders>
          </w:tcPr>
          <w:p w14:paraId="1EC0725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831" w:type="dxa"/>
          </w:tcPr>
          <w:p w14:paraId="57F0391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Мыңбаева Нұрай 1 орын</w:t>
            </w:r>
          </w:p>
        </w:tc>
        <w:tc>
          <w:tcPr>
            <w:tcW w:w="2548" w:type="dxa"/>
            <w:gridSpan w:val="2"/>
          </w:tcPr>
          <w:p w14:paraId="35CB29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2CC7C34B" w14:textId="77777777" w:rsidTr="008F3F18">
        <w:tc>
          <w:tcPr>
            <w:tcW w:w="498" w:type="dxa"/>
            <w:vMerge/>
          </w:tcPr>
          <w:p w14:paraId="33D61C87"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8113E4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88E544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744DE2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Мусахметова Айбиби 1 орын</w:t>
            </w:r>
          </w:p>
        </w:tc>
        <w:tc>
          <w:tcPr>
            <w:tcW w:w="2548" w:type="dxa"/>
            <w:gridSpan w:val="2"/>
          </w:tcPr>
          <w:p w14:paraId="080B18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74784250" w14:textId="77777777" w:rsidTr="008F3F18">
        <w:tc>
          <w:tcPr>
            <w:tcW w:w="498" w:type="dxa"/>
            <w:vMerge/>
          </w:tcPr>
          <w:p w14:paraId="069BD882"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3CDB8E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63B99A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781D7A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Қалижан Айғаным 2 орын</w:t>
            </w:r>
          </w:p>
        </w:tc>
        <w:tc>
          <w:tcPr>
            <w:tcW w:w="2548" w:type="dxa"/>
            <w:gridSpan w:val="2"/>
          </w:tcPr>
          <w:p w14:paraId="2B3A3E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2477DA87" w14:textId="77777777" w:rsidTr="008F3F18">
        <w:tc>
          <w:tcPr>
            <w:tcW w:w="498" w:type="dxa"/>
            <w:vMerge/>
          </w:tcPr>
          <w:p w14:paraId="4494FBE9"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290F56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E246A5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61106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Ерлан Бүлдирген 3 орын</w:t>
            </w:r>
          </w:p>
        </w:tc>
        <w:tc>
          <w:tcPr>
            <w:tcW w:w="2548" w:type="dxa"/>
            <w:gridSpan w:val="2"/>
          </w:tcPr>
          <w:p w14:paraId="162F024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520CE6DB" w14:textId="77777777" w:rsidTr="008F3F18">
        <w:tc>
          <w:tcPr>
            <w:tcW w:w="498" w:type="dxa"/>
            <w:vMerge w:val="restart"/>
          </w:tcPr>
          <w:p w14:paraId="25073A5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9</w:t>
            </w:r>
          </w:p>
        </w:tc>
        <w:tc>
          <w:tcPr>
            <w:tcW w:w="3047" w:type="dxa"/>
            <w:gridSpan w:val="2"/>
            <w:vMerge w:val="restart"/>
            <w:tcBorders>
              <w:top w:val="single" w:sz="4" w:space="0" w:color="auto"/>
            </w:tcBorders>
          </w:tcPr>
          <w:p w14:paraId="2157135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
                <w:sz w:val="24"/>
                <w:szCs w:val="24"/>
                <w:lang w:val="kk-KZ"/>
              </w:rPr>
              <w:t>Жаратылыстану – математикалық</w:t>
            </w:r>
            <w:r w:rsidRPr="00387FFD">
              <w:rPr>
                <w:rFonts w:ascii="Times New Roman" w:hAnsi="Times New Roman"/>
                <w:sz w:val="24"/>
                <w:szCs w:val="24"/>
                <w:lang w:val="kk-KZ"/>
              </w:rPr>
              <w:t xml:space="preserve"> цикл пәндері бойынша ХVI Президенттік олимпиадасының аймақтық кезеңі</w:t>
            </w:r>
          </w:p>
        </w:tc>
        <w:tc>
          <w:tcPr>
            <w:tcW w:w="1417" w:type="dxa"/>
            <w:gridSpan w:val="2"/>
            <w:vMerge w:val="restart"/>
            <w:tcBorders>
              <w:top w:val="nil"/>
            </w:tcBorders>
          </w:tcPr>
          <w:p w14:paraId="248EFA9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1C2FDC2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Мукыжанова Жанель Химия 1 орын</w:t>
            </w:r>
          </w:p>
        </w:tc>
        <w:tc>
          <w:tcPr>
            <w:tcW w:w="2548" w:type="dxa"/>
            <w:gridSpan w:val="2"/>
          </w:tcPr>
          <w:p w14:paraId="731D9C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29DE85AE" w14:textId="77777777" w:rsidTr="008F3F18">
        <w:tc>
          <w:tcPr>
            <w:tcW w:w="498" w:type="dxa"/>
            <w:vMerge/>
            <w:tcBorders>
              <w:bottom w:val="single" w:sz="4" w:space="0" w:color="auto"/>
            </w:tcBorders>
          </w:tcPr>
          <w:p w14:paraId="54013A98"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E31CDA8" w14:textId="77777777" w:rsidR="00F3140C" w:rsidRPr="00387FFD" w:rsidRDefault="00F3140C" w:rsidP="008F3F18">
            <w:pPr>
              <w:pStyle w:val="af8"/>
              <w:jc w:val="center"/>
              <w:rPr>
                <w:rFonts w:ascii="Times New Roman" w:hAnsi="Times New Roman"/>
                <w:b/>
                <w:sz w:val="24"/>
                <w:szCs w:val="24"/>
                <w:lang w:val="kk-KZ"/>
              </w:rPr>
            </w:pPr>
          </w:p>
        </w:tc>
        <w:tc>
          <w:tcPr>
            <w:tcW w:w="1417" w:type="dxa"/>
            <w:gridSpan w:val="2"/>
            <w:vMerge/>
          </w:tcPr>
          <w:p w14:paraId="67AB8A35"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AE20DD6" w14:textId="77777777" w:rsidR="00F3140C" w:rsidRPr="00387FFD" w:rsidRDefault="00F3140C" w:rsidP="008F3F18">
            <w:pPr>
              <w:rPr>
                <w:sz w:val="24"/>
                <w:szCs w:val="24"/>
              </w:rPr>
            </w:pPr>
            <w:r w:rsidRPr="00387FFD">
              <w:rPr>
                <w:sz w:val="24"/>
                <w:szCs w:val="24"/>
              </w:rPr>
              <w:t>Мукыжанова Жанель Биология 3 орын</w:t>
            </w:r>
          </w:p>
          <w:p w14:paraId="0D39AAE1" w14:textId="77777777" w:rsidR="00F3140C" w:rsidRPr="00387FFD" w:rsidRDefault="00F3140C" w:rsidP="008F3F18">
            <w:pPr>
              <w:pStyle w:val="af8"/>
              <w:rPr>
                <w:rFonts w:ascii="Times New Roman" w:hAnsi="Times New Roman"/>
                <w:sz w:val="24"/>
                <w:szCs w:val="24"/>
                <w:lang w:val="kk-KZ"/>
              </w:rPr>
            </w:pPr>
          </w:p>
        </w:tc>
        <w:tc>
          <w:tcPr>
            <w:tcW w:w="2548" w:type="dxa"/>
            <w:gridSpan w:val="2"/>
          </w:tcPr>
          <w:p w14:paraId="785D2EE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Г.М.</w:t>
            </w:r>
          </w:p>
        </w:tc>
      </w:tr>
      <w:tr w:rsidR="00F3140C" w:rsidRPr="00387FFD" w14:paraId="6BD7A821" w14:textId="77777777" w:rsidTr="008F3F18">
        <w:tc>
          <w:tcPr>
            <w:tcW w:w="498" w:type="dxa"/>
            <w:vMerge w:val="restart"/>
            <w:tcBorders>
              <w:top w:val="nil"/>
            </w:tcBorders>
          </w:tcPr>
          <w:p w14:paraId="58BB2B9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10</w:t>
            </w:r>
          </w:p>
        </w:tc>
        <w:tc>
          <w:tcPr>
            <w:tcW w:w="3047" w:type="dxa"/>
            <w:gridSpan w:val="2"/>
            <w:vMerge w:val="restart"/>
            <w:tcBorders>
              <w:top w:val="nil"/>
            </w:tcBorders>
          </w:tcPr>
          <w:p w14:paraId="1F852A3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b/>
                <w:sz w:val="24"/>
                <w:szCs w:val="24"/>
                <w:lang w:val="kk-KZ"/>
              </w:rPr>
              <w:t>«Менің қаламымдағы музей»</w:t>
            </w:r>
            <w:r w:rsidRPr="00387FFD">
              <w:rPr>
                <w:rFonts w:ascii="Times New Roman" w:hAnsi="Times New Roman"/>
                <w:sz w:val="24"/>
                <w:szCs w:val="24"/>
                <w:lang w:val="kk-KZ"/>
              </w:rPr>
              <w:t xml:space="preserve"> ІІ Республикалық ғылыми жоба байқауы</w:t>
            </w:r>
          </w:p>
        </w:tc>
        <w:tc>
          <w:tcPr>
            <w:tcW w:w="1417" w:type="dxa"/>
            <w:gridSpan w:val="2"/>
            <w:vMerge w:val="restart"/>
            <w:tcBorders>
              <w:top w:val="nil"/>
            </w:tcBorders>
          </w:tcPr>
          <w:p w14:paraId="52B11CF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6FB187F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Ахметов Бахтияр Сертификат</w:t>
            </w:r>
          </w:p>
        </w:tc>
        <w:tc>
          <w:tcPr>
            <w:tcW w:w="2548" w:type="dxa"/>
            <w:gridSpan w:val="2"/>
          </w:tcPr>
          <w:p w14:paraId="08BA3D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Аупешова Н.К.</w:t>
            </w:r>
          </w:p>
        </w:tc>
      </w:tr>
      <w:tr w:rsidR="00F3140C" w:rsidRPr="00387FFD" w14:paraId="74CB3DCB" w14:textId="77777777" w:rsidTr="008F3F18">
        <w:tc>
          <w:tcPr>
            <w:tcW w:w="498" w:type="dxa"/>
            <w:vMerge/>
            <w:tcBorders>
              <w:bottom w:val="single" w:sz="4" w:space="0" w:color="auto"/>
            </w:tcBorders>
          </w:tcPr>
          <w:p w14:paraId="4B59E164"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2288647" w14:textId="77777777" w:rsidR="00F3140C" w:rsidRPr="00387FFD" w:rsidRDefault="00F3140C" w:rsidP="008F3F18">
            <w:pPr>
              <w:pStyle w:val="af8"/>
              <w:jc w:val="center"/>
              <w:rPr>
                <w:rFonts w:ascii="Times New Roman" w:hAnsi="Times New Roman"/>
                <w:b/>
                <w:sz w:val="24"/>
                <w:szCs w:val="24"/>
                <w:lang w:val="kk-KZ"/>
              </w:rPr>
            </w:pPr>
          </w:p>
        </w:tc>
        <w:tc>
          <w:tcPr>
            <w:tcW w:w="1417" w:type="dxa"/>
            <w:gridSpan w:val="2"/>
            <w:vMerge/>
          </w:tcPr>
          <w:p w14:paraId="77B4408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91CB37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Кенесбек Алтынай </w:t>
            </w:r>
          </w:p>
          <w:p w14:paraId="3D1CD0A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Смагулова Айгерим (топтық) Алғыс хат</w:t>
            </w:r>
          </w:p>
        </w:tc>
        <w:tc>
          <w:tcPr>
            <w:tcW w:w="2548" w:type="dxa"/>
            <w:gridSpan w:val="2"/>
          </w:tcPr>
          <w:p w14:paraId="157CEE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DB2BDC" w:rsidRPr="00387FFD" w14:paraId="0FB88B89" w14:textId="77777777" w:rsidTr="008E4ADA">
        <w:tc>
          <w:tcPr>
            <w:tcW w:w="498" w:type="dxa"/>
            <w:vMerge w:val="restart"/>
            <w:tcBorders>
              <w:top w:val="nil"/>
            </w:tcBorders>
          </w:tcPr>
          <w:p w14:paraId="340E8D15" w14:textId="77777777" w:rsidR="00DB2BDC" w:rsidRPr="00387FFD" w:rsidRDefault="00DB2BD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11</w:t>
            </w:r>
          </w:p>
        </w:tc>
        <w:tc>
          <w:tcPr>
            <w:tcW w:w="3047" w:type="dxa"/>
            <w:gridSpan w:val="2"/>
            <w:vMerge w:val="restart"/>
            <w:tcBorders>
              <w:top w:val="nil"/>
            </w:tcBorders>
          </w:tcPr>
          <w:p w14:paraId="2D472DAE" w14:textId="77777777" w:rsidR="00DB2BDC" w:rsidRPr="00387FFD" w:rsidRDefault="00DB2BD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2-7 сынып оқушыларының облыстық «Зерде» ғылыми жобалар байқауы</w:t>
            </w:r>
          </w:p>
        </w:tc>
        <w:tc>
          <w:tcPr>
            <w:tcW w:w="1417" w:type="dxa"/>
            <w:gridSpan w:val="2"/>
            <w:vMerge w:val="restart"/>
            <w:tcBorders>
              <w:top w:val="nil"/>
            </w:tcBorders>
          </w:tcPr>
          <w:p w14:paraId="1EB037E4" w14:textId="77777777" w:rsidR="00DB2BDC" w:rsidRPr="00387FFD" w:rsidRDefault="00DB2BD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831" w:type="dxa"/>
          </w:tcPr>
          <w:p w14:paraId="695CEAD6"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 3 орын</w:t>
            </w:r>
          </w:p>
        </w:tc>
        <w:tc>
          <w:tcPr>
            <w:tcW w:w="2548" w:type="dxa"/>
            <w:gridSpan w:val="2"/>
          </w:tcPr>
          <w:p w14:paraId="2CA9F8BF"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tc>
      </w:tr>
      <w:tr w:rsidR="00DB2BDC" w:rsidRPr="00387FFD" w14:paraId="4BD14B52" w14:textId="77777777" w:rsidTr="008E4ADA">
        <w:tc>
          <w:tcPr>
            <w:tcW w:w="498" w:type="dxa"/>
            <w:vMerge/>
          </w:tcPr>
          <w:p w14:paraId="35CDB992" w14:textId="77777777" w:rsidR="00DB2BDC" w:rsidRPr="00387FFD" w:rsidRDefault="00DB2BDC" w:rsidP="008F3F18">
            <w:pPr>
              <w:pStyle w:val="af8"/>
              <w:jc w:val="center"/>
              <w:rPr>
                <w:rFonts w:ascii="Times New Roman" w:hAnsi="Times New Roman"/>
                <w:sz w:val="24"/>
                <w:szCs w:val="24"/>
                <w:lang w:val="kk-KZ"/>
              </w:rPr>
            </w:pPr>
          </w:p>
        </w:tc>
        <w:tc>
          <w:tcPr>
            <w:tcW w:w="3047" w:type="dxa"/>
            <w:gridSpan w:val="2"/>
            <w:vMerge/>
          </w:tcPr>
          <w:p w14:paraId="3054F5B9" w14:textId="77777777" w:rsidR="00DB2BDC" w:rsidRPr="00387FFD" w:rsidRDefault="00DB2BDC" w:rsidP="008F3F18">
            <w:pPr>
              <w:pStyle w:val="af8"/>
              <w:jc w:val="center"/>
              <w:rPr>
                <w:rFonts w:ascii="Times New Roman" w:hAnsi="Times New Roman"/>
                <w:sz w:val="24"/>
                <w:szCs w:val="24"/>
                <w:lang w:val="kk-KZ"/>
              </w:rPr>
            </w:pPr>
          </w:p>
        </w:tc>
        <w:tc>
          <w:tcPr>
            <w:tcW w:w="1417" w:type="dxa"/>
            <w:gridSpan w:val="2"/>
            <w:vMerge/>
          </w:tcPr>
          <w:p w14:paraId="46639253" w14:textId="77777777" w:rsidR="00DB2BDC" w:rsidRPr="00387FFD" w:rsidRDefault="00DB2BDC" w:rsidP="008F3F18">
            <w:pPr>
              <w:pStyle w:val="af8"/>
              <w:jc w:val="center"/>
              <w:rPr>
                <w:rFonts w:ascii="Times New Roman" w:hAnsi="Times New Roman"/>
                <w:sz w:val="24"/>
                <w:szCs w:val="24"/>
                <w:lang w:val="kk-KZ"/>
              </w:rPr>
            </w:pPr>
          </w:p>
        </w:tc>
        <w:tc>
          <w:tcPr>
            <w:tcW w:w="3831" w:type="dxa"/>
          </w:tcPr>
          <w:p w14:paraId="74F14501"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Мансурқызы Раяна 3 орын</w:t>
            </w:r>
          </w:p>
        </w:tc>
        <w:tc>
          <w:tcPr>
            <w:tcW w:w="2548" w:type="dxa"/>
            <w:gridSpan w:val="2"/>
          </w:tcPr>
          <w:p w14:paraId="66F122CF"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DB2BDC" w:rsidRPr="00387FFD" w14:paraId="7B92DFE8" w14:textId="77777777" w:rsidTr="008F3F18">
        <w:tc>
          <w:tcPr>
            <w:tcW w:w="498" w:type="dxa"/>
            <w:vMerge/>
          </w:tcPr>
          <w:p w14:paraId="374366C0" w14:textId="77777777" w:rsidR="00DB2BDC" w:rsidRPr="00387FFD" w:rsidRDefault="00DB2BDC" w:rsidP="008F3F18">
            <w:pPr>
              <w:pStyle w:val="af8"/>
              <w:jc w:val="center"/>
              <w:rPr>
                <w:rFonts w:ascii="Times New Roman" w:hAnsi="Times New Roman"/>
                <w:sz w:val="24"/>
                <w:szCs w:val="24"/>
                <w:lang w:val="kk-KZ"/>
              </w:rPr>
            </w:pPr>
          </w:p>
        </w:tc>
        <w:tc>
          <w:tcPr>
            <w:tcW w:w="3047" w:type="dxa"/>
            <w:gridSpan w:val="2"/>
            <w:vMerge/>
          </w:tcPr>
          <w:p w14:paraId="2FC9A50C" w14:textId="77777777" w:rsidR="00DB2BDC" w:rsidRPr="00387FFD" w:rsidRDefault="00DB2BDC" w:rsidP="008F3F18">
            <w:pPr>
              <w:pStyle w:val="af8"/>
              <w:jc w:val="center"/>
              <w:rPr>
                <w:rFonts w:ascii="Times New Roman" w:hAnsi="Times New Roman"/>
                <w:sz w:val="24"/>
                <w:szCs w:val="24"/>
                <w:lang w:val="kk-KZ"/>
              </w:rPr>
            </w:pPr>
          </w:p>
        </w:tc>
        <w:tc>
          <w:tcPr>
            <w:tcW w:w="1417" w:type="dxa"/>
            <w:gridSpan w:val="2"/>
            <w:vMerge/>
          </w:tcPr>
          <w:p w14:paraId="65CD9A45" w14:textId="77777777" w:rsidR="00DB2BDC" w:rsidRPr="00387FFD" w:rsidRDefault="00DB2BDC" w:rsidP="008F3F18">
            <w:pPr>
              <w:pStyle w:val="af8"/>
              <w:jc w:val="center"/>
              <w:rPr>
                <w:rFonts w:ascii="Times New Roman" w:hAnsi="Times New Roman"/>
                <w:sz w:val="24"/>
                <w:szCs w:val="24"/>
                <w:lang w:val="kk-KZ"/>
              </w:rPr>
            </w:pPr>
          </w:p>
        </w:tc>
        <w:tc>
          <w:tcPr>
            <w:tcW w:w="3831" w:type="dxa"/>
          </w:tcPr>
          <w:p w14:paraId="1BA42BE6"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Талғатбек Нұрмұхаммед 3 орын</w:t>
            </w:r>
          </w:p>
        </w:tc>
        <w:tc>
          <w:tcPr>
            <w:tcW w:w="2548" w:type="dxa"/>
            <w:gridSpan w:val="2"/>
          </w:tcPr>
          <w:p w14:paraId="0434E070"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r>
      <w:tr w:rsidR="00DB2BDC" w:rsidRPr="00387FFD" w14:paraId="73EC3011" w14:textId="77777777" w:rsidTr="008F3F18">
        <w:tc>
          <w:tcPr>
            <w:tcW w:w="498" w:type="dxa"/>
            <w:vMerge/>
            <w:tcBorders>
              <w:bottom w:val="single" w:sz="4" w:space="0" w:color="auto"/>
            </w:tcBorders>
          </w:tcPr>
          <w:p w14:paraId="4CA4C277" w14:textId="77777777" w:rsidR="00DB2BDC" w:rsidRPr="00387FFD" w:rsidRDefault="00DB2BDC" w:rsidP="008F3F18">
            <w:pPr>
              <w:pStyle w:val="af8"/>
              <w:jc w:val="center"/>
              <w:rPr>
                <w:rFonts w:ascii="Times New Roman" w:hAnsi="Times New Roman"/>
                <w:sz w:val="24"/>
                <w:szCs w:val="24"/>
                <w:lang w:val="kk-KZ"/>
              </w:rPr>
            </w:pPr>
          </w:p>
        </w:tc>
        <w:tc>
          <w:tcPr>
            <w:tcW w:w="3047" w:type="dxa"/>
            <w:gridSpan w:val="2"/>
            <w:vMerge/>
          </w:tcPr>
          <w:p w14:paraId="67C51A62" w14:textId="77777777" w:rsidR="00DB2BDC" w:rsidRPr="00387FFD" w:rsidRDefault="00DB2BDC" w:rsidP="008F3F18">
            <w:pPr>
              <w:pStyle w:val="af8"/>
              <w:jc w:val="center"/>
              <w:rPr>
                <w:rFonts w:ascii="Times New Roman" w:hAnsi="Times New Roman"/>
                <w:sz w:val="24"/>
                <w:szCs w:val="24"/>
                <w:lang w:val="kk-KZ"/>
              </w:rPr>
            </w:pPr>
          </w:p>
        </w:tc>
        <w:tc>
          <w:tcPr>
            <w:tcW w:w="1417" w:type="dxa"/>
            <w:gridSpan w:val="2"/>
            <w:vMerge/>
          </w:tcPr>
          <w:p w14:paraId="0F920290" w14:textId="77777777" w:rsidR="00DB2BDC" w:rsidRPr="00387FFD" w:rsidRDefault="00DB2BDC" w:rsidP="008F3F18">
            <w:pPr>
              <w:pStyle w:val="af8"/>
              <w:jc w:val="center"/>
              <w:rPr>
                <w:rFonts w:ascii="Times New Roman" w:hAnsi="Times New Roman"/>
                <w:sz w:val="24"/>
                <w:szCs w:val="24"/>
                <w:lang w:val="kk-KZ"/>
              </w:rPr>
            </w:pPr>
          </w:p>
        </w:tc>
        <w:tc>
          <w:tcPr>
            <w:tcW w:w="3831" w:type="dxa"/>
          </w:tcPr>
          <w:p w14:paraId="6F79036F"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Абзалхан Аружан Сертификат</w:t>
            </w:r>
          </w:p>
        </w:tc>
        <w:tc>
          <w:tcPr>
            <w:tcW w:w="2548" w:type="dxa"/>
            <w:gridSpan w:val="2"/>
          </w:tcPr>
          <w:p w14:paraId="1085B136" w14:textId="77777777" w:rsidR="00DB2BDC" w:rsidRPr="00387FFD" w:rsidRDefault="00DB2BD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А.К.</w:t>
            </w:r>
          </w:p>
        </w:tc>
      </w:tr>
      <w:tr w:rsidR="00F3140C" w:rsidRPr="00387FFD" w14:paraId="39AB9689" w14:textId="77777777" w:rsidTr="008F3F18">
        <w:tc>
          <w:tcPr>
            <w:tcW w:w="498" w:type="dxa"/>
            <w:vMerge w:val="restart"/>
            <w:tcBorders>
              <w:top w:val="nil"/>
            </w:tcBorders>
          </w:tcPr>
          <w:p w14:paraId="46FCF9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3047" w:type="dxa"/>
            <w:gridSpan w:val="2"/>
            <w:vMerge w:val="restart"/>
            <w:tcBorders>
              <w:top w:val="nil"/>
            </w:tcBorders>
          </w:tcPr>
          <w:p w14:paraId="71E98CE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8-11 сыныптар бойынша жалпы білім беретін пәндер бойынша облыстық ғылыми жобалар байқауы</w:t>
            </w:r>
          </w:p>
        </w:tc>
        <w:tc>
          <w:tcPr>
            <w:tcW w:w="1417" w:type="dxa"/>
            <w:gridSpan w:val="2"/>
            <w:vMerge w:val="restart"/>
            <w:tcBorders>
              <w:top w:val="nil"/>
            </w:tcBorders>
          </w:tcPr>
          <w:p w14:paraId="27CE74B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8</w:t>
            </w:r>
          </w:p>
        </w:tc>
        <w:tc>
          <w:tcPr>
            <w:tcW w:w="3831" w:type="dxa"/>
          </w:tcPr>
          <w:p w14:paraId="365FAC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Болашақ Аяла 1 орын</w:t>
            </w:r>
          </w:p>
        </w:tc>
        <w:tc>
          <w:tcPr>
            <w:tcW w:w="2548" w:type="dxa"/>
            <w:gridSpan w:val="2"/>
          </w:tcPr>
          <w:p w14:paraId="0F61E5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06A062B4" w14:textId="77777777" w:rsidTr="008F3F18">
        <w:tc>
          <w:tcPr>
            <w:tcW w:w="498" w:type="dxa"/>
            <w:vMerge/>
          </w:tcPr>
          <w:p w14:paraId="06BADCF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9BC99D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367D02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0AA82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Игитаева Айсулу 2 орын</w:t>
            </w:r>
          </w:p>
        </w:tc>
        <w:tc>
          <w:tcPr>
            <w:tcW w:w="2548" w:type="dxa"/>
            <w:gridSpan w:val="2"/>
          </w:tcPr>
          <w:p w14:paraId="485F2F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r>
      <w:tr w:rsidR="00F3140C" w:rsidRPr="00387FFD" w14:paraId="2495B989" w14:textId="77777777" w:rsidTr="008F3F18">
        <w:tc>
          <w:tcPr>
            <w:tcW w:w="498" w:type="dxa"/>
            <w:vMerge/>
          </w:tcPr>
          <w:p w14:paraId="51F7591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92104E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2C59A9D"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1C92F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Ермұхан Дариға </w:t>
            </w:r>
          </w:p>
          <w:p w14:paraId="6E24EA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Жанабай Ариза 2 орын</w:t>
            </w:r>
          </w:p>
        </w:tc>
        <w:tc>
          <w:tcPr>
            <w:tcW w:w="2548" w:type="dxa"/>
            <w:gridSpan w:val="2"/>
          </w:tcPr>
          <w:p w14:paraId="19491AC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r>
      <w:tr w:rsidR="00F3140C" w:rsidRPr="00387FFD" w14:paraId="4CA559E9" w14:textId="77777777" w:rsidTr="008F3F18">
        <w:tc>
          <w:tcPr>
            <w:tcW w:w="498" w:type="dxa"/>
            <w:vMerge/>
          </w:tcPr>
          <w:p w14:paraId="1EFB83C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1FC30C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2E926CE"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58269C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Щербакова Диана 3 орын</w:t>
            </w:r>
          </w:p>
        </w:tc>
        <w:tc>
          <w:tcPr>
            <w:tcW w:w="2548" w:type="dxa"/>
            <w:gridSpan w:val="2"/>
          </w:tcPr>
          <w:p w14:paraId="671FDE7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tc>
      </w:tr>
      <w:tr w:rsidR="00F3140C" w:rsidRPr="00387FFD" w14:paraId="43224177" w14:textId="77777777" w:rsidTr="008F3F18">
        <w:tc>
          <w:tcPr>
            <w:tcW w:w="498" w:type="dxa"/>
            <w:vMerge/>
          </w:tcPr>
          <w:p w14:paraId="7E7716B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9AF208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E7ECD5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198E3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Султанова Дильназ 3 орын</w:t>
            </w:r>
          </w:p>
        </w:tc>
        <w:tc>
          <w:tcPr>
            <w:tcW w:w="2548" w:type="dxa"/>
            <w:gridSpan w:val="2"/>
          </w:tcPr>
          <w:p w14:paraId="51584A2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tc>
      </w:tr>
      <w:tr w:rsidR="00F3140C" w:rsidRPr="00387FFD" w14:paraId="040BC203" w14:textId="77777777" w:rsidTr="008F3F18">
        <w:tc>
          <w:tcPr>
            <w:tcW w:w="498" w:type="dxa"/>
            <w:vMerge/>
          </w:tcPr>
          <w:p w14:paraId="14365703"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3B4CD5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A35F50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30685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Нұрдаулет Бекнұр 3 орын</w:t>
            </w:r>
          </w:p>
        </w:tc>
        <w:tc>
          <w:tcPr>
            <w:tcW w:w="2548" w:type="dxa"/>
            <w:gridSpan w:val="2"/>
          </w:tcPr>
          <w:p w14:paraId="7C3E7B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r>
      <w:tr w:rsidR="00F3140C" w:rsidRPr="00387FFD" w14:paraId="0362320A" w14:textId="77777777" w:rsidTr="008F3F18">
        <w:tc>
          <w:tcPr>
            <w:tcW w:w="498" w:type="dxa"/>
            <w:vMerge/>
          </w:tcPr>
          <w:p w14:paraId="521EAC8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DCE97A7"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99CDA3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16CC6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Әшімбек Ажар Сертификат</w:t>
            </w:r>
          </w:p>
        </w:tc>
        <w:tc>
          <w:tcPr>
            <w:tcW w:w="2548" w:type="dxa"/>
            <w:gridSpan w:val="2"/>
          </w:tcPr>
          <w:p w14:paraId="151937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00C98AB0" w14:textId="77777777" w:rsidTr="008F3F18">
        <w:tc>
          <w:tcPr>
            <w:tcW w:w="498" w:type="dxa"/>
            <w:vMerge/>
            <w:tcBorders>
              <w:bottom w:val="single" w:sz="4" w:space="0" w:color="auto"/>
            </w:tcBorders>
          </w:tcPr>
          <w:p w14:paraId="6926593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F39539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547D18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F3EA2A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Жұматай Дамира Сертификат</w:t>
            </w:r>
          </w:p>
        </w:tc>
        <w:tc>
          <w:tcPr>
            <w:tcW w:w="2548" w:type="dxa"/>
            <w:gridSpan w:val="2"/>
          </w:tcPr>
          <w:p w14:paraId="60F3B7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Абдрахманова Г.А.</w:t>
            </w:r>
          </w:p>
        </w:tc>
      </w:tr>
      <w:tr w:rsidR="00F3140C" w:rsidRPr="00387FFD" w14:paraId="3E8CECB9" w14:textId="77777777" w:rsidTr="008F3F18">
        <w:tc>
          <w:tcPr>
            <w:tcW w:w="498" w:type="dxa"/>
            <w:vMerge w:val="restart"/>
            <w:tcBorders>
              <w:top w:val="nil"/>
            </w:tcBorders>
          </w:tcPr>
          <w:p w14:paraId="4EDA282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13</w:t>
            </w:r>
          </w:p>
        </w:tc>
        <w:tc>
          <w:tcPr>
            <w:tcW w:w="3047" w:type="dxa"/>
            <w:gridSpan w:val="2"/>
            <w:vMerge w:val="restart"/>
            <w:tcBorders>
              <w:top w:val="nil"/>
            </w:tcBorders>
          </w:tcPr>
          <w:p w14:paraId="22432C1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«Кенгуру» интеллектуалдық конкурстық ойыны</w:t>
            </w:r>
          </w:p>
        </w:tc>
        <w:tc>
          <w:tcPr>
            <w:tcW w:w="1417" w:type="dxa"/>
            <w:gridSpan w:val="2"/>
            <w:vMerge w:val="restart"/>
            <w:tcBorders>
              <w:top w:val="nil"/>
            </w:tcBorders>
          </w:tcPr>
          <w:p w14:paraId="05FE93E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 13</w:t>
            </w:r>
          </w:p>
        </w:tc>
        <w:tc>
          <w:tcPr>
            <w:tcW w:w="3831" w:type="dxa"/>
          </w:tcPr>
          <w:p w14:paraId="127D6E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Аманжан Даяна 1 орын</w:t>
            </w:r>
          </w:p>
        </w:tc>
        <w:tc>
          <w:tcPr>
            <w:tcW w:w="2548" w:type="dxa"/>
            <w:gridSpan w:val="2"/>
          </w:tcPr>
          <w:p w14:paraId="7117F1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r>
      <w:tr w:rsidR="00F3140C" w:rsidRPr="00387FFD" w14:paraId="1D510B11" w14:textId="77777777" w:rsidTr="008F3F18">
        <w:tc>
          <w:tcPr>
            <w:tcW w:w="498" w:type="dxa"/>
            <w:vMerge/>
          </w:tcPr>
          <w:p w14:paraId="3F623BDD"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69F7224"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DEA954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B6DF2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Бахыт Әбсаттар 3 орын</w:t>
            </w:r>
          </w:p>
        </w:tc>
        <w:tc>
          <w:tcPr>
            <w:tcW w:w="2548" w:type="dxa"/>
            <w:gridSpan w:val="2"/>
          </w:tcPr>
          <w:p w14:paraId="540D4D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r>
      <w:tr w:rsidR="00F3140C" w:rsidRPr="00387FFD" w14:paraId="0B4C8EF5" w14:textId="77777777" w:rsidTr="008F3F18">
        <w:tc>
          <w:tcPr>
            <w:tcW w:w="498" w:type="dxa"/>
            <w:vMerge/>
          </w:tcPr>
          <w:p w14:paraId="492258E0"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5B8711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FD6CEB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EC593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Бадуан Меруерт 3 орын</w:t>
            </w:r>
          </w:p>
          <w:p w14:paraId="7CC519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Ерболат Амирлан 3 орын</w:t>
            </w:r>
          </w:p>
        </w:tc>
        <w:tc>
          <w:tcPr>
            <w:tcW w:w="2548" w:type="dxa"/>
            <w:gridSpan w:val="2"/>
          </w:tcPr>
          <w:p w14:paraId="306412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Сыздыкова З.С.</w:t>
            </w:r>
          </w:p>
          <w:p w14:paraId="0A376C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Сыздыкова З,С.</w:t>
            </w:r>
          </w:p>
        </w:tc>
      </w:tr>
      <w:tr w:rsidR="00F3140C" w:rsidRPr="00387FFD" w14:paraId="0465DDFD" w14:textId="77777777" w:rsidTr="008F3F18">
        <w:tc>
          <w:tcPr>
            <w:tcW w:w="498" w:type="dxa"/>
            <w:vMerge/>
          </w:tcPr>
          <w:p w14:paraId="1314FACA"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26E5CA3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88A4CC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CAF86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Тлеубай Ақниет 3 орын</w:t>
            </w:r>
          </w:p>
        </w:tc>
        <w:tc>
          <w:tcPr>
            <w:tcW w:w="2548" w:type="dxa"/>
            <w:gridSpan w:val="2"/>
          </w:tcPr>
          <w:p w14:paraId="04CB40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Сыздыкова З.С.</w:t>
            </w:r>
          </w:p>
        </w:tc>
      </w:tr>
      <w:tr w:rsidR="00F3140C" w:rsidRPr="00387FFD" w14:paraId="4649F1C2" w14:textId="77777777" w:rsidTr="008F3F18">
        <w:tc>
          <w:tcPr>
            <w:tcW w:w="498" w:type="dxa"/>
            <w:vMerge/>
          </w:tcPr>
          <w:p w14:paraId="5301F885"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0DA7D65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AD6A12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6F0E4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Мейра Айсезім 1 орын</w:t>
            </w:r>
          </w:p>
        </w:tc>
        <w:tc>
          <w:tcPr>
            <w:tcW w:w="2548" w:type="dxa"/>
            <w:gridSpan w:val="2"/>
          </w:tcPr>
          <w:p w14:paraId="327ED1F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Жуманова С.К.</w:t>
            </w:r>
          </w:p>
        </w:tc>
      </w:tr>
      <w:tr w:rsidR="00F3140C" w:rsidRPr="00387FFD" w14:paraId="06DD014A" w14:textId="77777777" w:rsidTr="008F3F18">
        <w:tc>
          <w:tcPr>
            <w:tcW w:w="498" w:type="dxa"/>
            <w:vMerge/>
          </w:tcPr>
          <w:p w14:paraId="1DCC7113"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71AB85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71E1A7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8EB6B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Сейлханова Ясмина 1 орын</w:t>
            </w:r>
          </w:p>
        </w:tc>
        <w:tc>
          <w:tcPr>
            <w:tcW w:w="2548" w:type="dxa"/>
            <w:gridSpan w:val="2"/>
          </w:tcPr>
          <w:p w14:paraId="4A9666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Жуманова С.К.</w:t>
            </w:r>
          </w:p>
        </w:tc>
      </w:tr>
      <w:tr w:rsidR="00F3140C" w:rsidRPr="00387FFD" w14:paraId="6C91DE3B" w14:textId="77777777" w:rsidTr="008F3F18">
        <w:tc>
          <w:tcPr>
            <w:tcW w:w="498" w:type="dxa"/>
            <w:vMerge/>
          </w:tcPr>
          <w:p w14:paraId="6787202A"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45E9D28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63DAA9B"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6C6CC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Альмуканбетов Еркежан 3 орын</w:t>
            </w:r>
          </w:p>
        </w:tc>
        <w:tc>
          <w:tcPr>
            <w:tcW w:w="2548" w:type="dxa"/>
            <w:gridSpan w:val="2"/>
          </w:tcPr>
          <w:p w14:paraId="43B0B1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Махабаева А.Б.</w:t>
            </w:r>
          </w:p>
        </w:tc>
      </w:tr>
      <w:tr w:rsidR="00F3140C" w:rsidRPr="00387FFD" w14:paraId="46B18815" w14:textId="77777777" w:rsidTr="008F3F18">
        <w:tc>
          <w:tcPr>
            <w:tcW w:w="498" w:type="dxa"/>
            <w:vMerge/>
          </w:tcPr>
          <w:p w14:paraId="33077146"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3F915D6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6B808A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D302A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Молдаш Мадияр 3 орын</w:t>
            </w:r>
          </w:p>
        </w:tc>
        <w:tc>
          <w:tcPr>
            <w:tcW w:w="2548" w:type="dxa"/>
            <w:gridSpan w:val="2"/>
          </w:tcPr>
          <w:p w14:paraId="5BCC464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Тусупова П.С.</w:t>
            </w:r>
          </w:p>
        </w:tc>
      </w:tr>
      <w:tr w:rsidR="00F3140C" w:rsidRPr="00387FFD" w14:paraId="36F6ED93" w14:textId="77777777" w:rsidTr="008F3F18">
        <w:tc>
          <w:tcPr>
            <w:tcW w:w="498" w:type="dxa"/>
            <w:vMerge/>
          </w:tcPr>
          <w:p w14:paraId="23BE697E"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5AE1D4C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4AC8D2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AAF766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Болат Әмина 1 орын</w:t>
            </w:r>
          </w:p>
        </w:tc>
        <w:tc>
          <w:tcPr>
            <w:tcW w:w="2548" w:type="dxa"/>
            <w:gridSpan w:val="2"/>
          </w:tcPr>
          <w:p w14:paraId="085EC6A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72048342" w14:textId="77777777" w:rsidTr="008F3F18">
        <w:tc>
          <w:tcPr>
            <w:tcW w:w="498" w:type="dxa"/>
            <w:vMerge/>
          </w:tcPr>
          <w:p w14:paraId="3A04E723"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6923EF2C"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29B537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3BDCAB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Сысоев Алексей 2 орын</w:t>
            </w:r>
          </w:p>
        </w:tc>
        <w:tc>
          <w:tcPr>
            <w:tcW w:w="2548" w:type="dxa"/>
            <w:gridSpan w:val="2"/>
          </w:tcPr>
          <w:p w14:paraId="1B9D063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r>
      <w:tr w:rsidR="00F3140C" w:rsidRPr="00387FFD" w14:paraId="0D587AEE" w14:textId="77777777" w:rsidTr="008F3F18">
        <w:tc>
          <w:tcPr>
            <w:tcW w:w="498" w:type="dxa"/>
            <w:vMerge/>
          </w:tcPr>
          <w:p w14:paraId="322C70EA"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6DF4973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B5B4EB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8E77B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Ербол Мәди 2 орын</w:t>
            </w:r>
          </w:p>
        </w:tc>
        <w:tc>
          <w:tcPr>
            <w:tcW w:w="2548" w:type="dxa"/>
            <w:gridSpan w:val="2"/>
          </w:tcPr>
          <w:p w14:paraId="437F7FD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r>
      <w:tr w:rsidR="00F3140C" w:rsidRPr="00387FFD" w14:paraId="6870B812" w14:textId="77777777" w:rsidTr="00DB2BDC">
        <w:trPr>
          <w:trHeight w:val="249"/>
        </w:trPr>
        <w:tc>
          <w:tcPr>
            <w:tcW w:w="498" w:type="dxa"/>
            <w:vMerge/>
          </w:tcPr>
          <w:p w14:paraId="1670C0CC" w14:textId="77777777" w:rsidR="00F3140C" w:rsidRPr="00387FFD" w:rsidRDefault="00F3140C" w:rsidP="008F3F18">
            <w:pPr>
              <w:pStyle w:val="af8"/>
              <w:jc w:val="center"/>
              <w:rPr>
                <w:rFonts w:ascii="Times New Roman" w:hAnsi="Times New Roman"/>
                <w:sz w:val="24"/>
                <w:szCs w:val="24"/>
                <w:lang w:val="kk-KZ"/>
              </w:rPr>
            </w:pPr>
          </w:p>
        </w:tc>
        <w:tc>
          <w:tcPr>
            <w:tcW w:w="3047" w:type="dxa"/>
            <w:gridSpan w:val="2"/>
            <w:vMerge/>
          </w:tcPr>
          <w:p w14:paraId="7EA11EC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625F1B7"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8B6A9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Хасанов Артур 2 орын </w:t>
            </w:r>
          </w:p>
        </w:tc>
        <w:tc>
          <w:tcPr>
            <w:tcW w:w="2548" w:type="dxa"/>
            <w:gridSpan w:val="2"/>
          </w:tcPr>
          <w:p w14:paraId="12808B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r>
      <w:tr w:rsidR="00F3140C" w:rsidRPr="00387FFD" w14:paraId="4A541554" w14:textId="77777777" w:rsidTr="008F3F18">
        <w:tc>
          <w:tcPr>
            <w:tcW w:w="498" w:type="dxa"/>
            <w:vMerge w:val="restart"/>
          </w:tcPr>
          <w:p w14:paraId="475279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3047" w:type="dxa"/>
            <w:gridSpan w:val="2"/>
            <w:vMerge w:val="restart"/>
          </w:tcPr>
          <w:p w14:paraId="420F2A5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«Ақбота» интеллектуалдық конкурсы</w:t>
            </w:r>
          </w:p>
        </w:tc>
        <w:tc>
          <w:tcPr>
            <w:tcW w:w="1417" w:type="dxa"/>
            <w:gridSpan w:val="2"/>
            <w:vMerge w:val="restart"/>
          </w:tcPr>
          <w:p w14:paraId="5AD709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22</w:t>
            </w:r>
          </w:p>
        </w:tc>
        <w:tc>
          <w:tcPr>
            <w:tcW w:w="3831" w:type="dxa"/>
          </w:tcPr>
          <w:p w14:paraId="0684A2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Перевалова Яна 1 орын</w:t>
            </w:r>
          </w:p>
        </w:tc>
        <w:tc>
          <w:tcPr>
            <w:tcW w:w="2548" w:type="dxa"/>
            <w:gridSpan w:val="2"/>
            <w:vMerge w:val="restart"/>
          </w:tcPr>
          <w:p w14:paraId="29695E5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Труфанова Л.Н.</w:t>
            </w:r>
          </w:p>
        </w:tc>
      </w:tr>
      <w:tr w:rsidR="00F3140C" w:rsidRPr="00387FFD" w14:paraId="5FF21D28" w14:textId="77777777" w:rsidTr="008F3F18">
        <w:tc>
          <w:tcPr>
            <w:tcW w:w="498" w:type="dxa"/>
            <w:vMerge/>
          </w:tcPr>
          <w:p w14:paraId="16C3116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480819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0F8C63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2D8FA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Хасанова Элина 1 орын</w:t>
            </w:r>
          </w:p>
        </w:tc>
        <w:tc>
          <w:tcPr>
            <w:tcW w:w="2548" w:type="dxa"/>
            <w:gridSpan w:val="2"/>
            <w:vMerge/>
          </w:tcPr>
          <w:p w14:paraId="1911EE5D" w14:textId="77777777" w:rsidR="00F3140C" w:rsidRPr="00387FFD" w:rsidRDefault="00F3140C" w:rsidP="008F3F18">
            <w:pPr>
              <w:pStyle w:val="af8"/>
              <w:rPr>
                <w:rFonts w:ascii="Times New Roman" w:hAnsi="Times New Roman"/>
                <w:sz w:val="24"/>
                <w:szCs w:val="24"/>
                <w:lang w:val="kk-KZ"/>
              </w:rPr>
            </w:pPr>
          </w:p>
        </w:tc>
      </w:tr>
      <w:tr w:rsidR="00F3140C" w:rsidRPr="00387FFD" w14:paraId="4306D7B1" w14:textId="77777777" w:rsidTr="008F3F18">
        <w:tc>
          <w:tcPr>
            <w:tcW w:w="498" w:type="dxa"/>
            <w:vMerge/>
          </w:tcPr>
          <w:p w14:paraId="66556A49"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5DB5BC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B5D5C7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7B0A2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Ким Наталья 1 орын</w:t>
            </w:r>
          </w:p>
        </w:tc>
        <w:tc>
          <w:tcPr>
            <w:tcW w:w="2548" w:type="dxa"/>
            <w:gridSpan w:val="2"/>
            <w:vMerge/>
          </w:tcPr>
          <w:p w14:paraId="5E5A233E" w14:textId="77777777" w:rsidR="00F3140C" w:rsidRPr="00387FFD" w:rsidRDefault="00F3140C" w:rsidP="008F3F18">
            <w:pPr>
              <w:pStyle w:val="af8"/>
              <w:rPr>
                <w:rFonts w:ascii="Times New Roman" w:hAnsi="Times New Roman"/>
                <w:sz w:val="24"/>
                <w:szCs w:val="24"/>
                <w:lang w:val="kk-KZ"/>
              </w:rPr>
            </w:pPr>
          </w:p>
        </w:tc>
      </w:tr>
      <w:tr w:rsidR="00F3140C" w:rsidRPr="00387FFD" w14:paraId="4E123CC2" w14:textId="77777777" w:rsidTr="008F3F18">
        <w:tc>
          <w:tcPr>
            <w:tcW w:w="498" w:type="dxa"/>
            <w:vMerge/>
          </w:tcPr>
          <w:p w14:paraId="788D76CA"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66132D4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8BBD27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88697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Хасанова Эльвира 1 орын</w:t>
            </w:r>
          </w:p>
        </w:tc>
        <w:tc>
          <w:tcPr>
            <w:tcW w:w="2548" w:type="dxa"/>
            <w:gridSpan w:val="2"/>
            <w:vMerge/>
          </w:tcPr>
          <w:p w14:paraId="4E7087B0" w14:textId="77777777" w:rsidR="00F3140C" w:rsidRPr="00387FFD" w:rsidRDefault="00F3140C" w:rsidP="008F3F18">
            <w:pPr>
              <w:pStyle w:val="af8"/>
              <w:rPr>
                <w:rFonts w:ascii="Times New Roman" w:hAnsi="Times New Roman"/>
                <w:sz w:val="24"/>
                <w:szCs w:val="24"/>
                <w:lang w:val="kk-KZ"/>
              </w:rPr>
            </w:pPr>
          </w:p>
        </w:tc>
      </w:tr>
      <w:tr w:rsidR="00F3140C" w:rsidRPr="00387FFD" w14:paraId="01341F28" w14:textId="77777777" w:rsidTr="008F3F18">
        <w:tc>
          <w:tcPr>
            <w:tcW w:w="498" w:type="dxa"/>
            <w:vMerge/>
          </w:tcPr>
          <w:p w14:paraId="2CB1C5C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AFE35D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56385CA"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61081A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Гаджиев Ясмин 1 орын</w:t>
            </w:r>
          </w:p>
        </w:tc>
        <w:tc>
          <w:tcPr>
            <w:tcW w:w="2548" w:type="dxa"/>
            <w:gridSpan w:val="2"/>
            <w:vMerge w:val="restart"/>
          </w:tcPr>
          <w:p w14:paraId="124BCE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Сайко В.И.</w:t>
            </w:r>
          </w:p>
        </w:tc>
      </w:tr>
      <w:tr w:rsidR="00F3140C" w:rsidRPr="00387FFD" w14:paraId="3D0B9D45" w14:textId="77777777" w:rsidTr="008F3F18">
        <w:tc>
          <w:tcPr>
            <w:tcW w:w="498" w:type="dxa"/>
            <w:vMerge/>
          </w:tcPr>
          <w:p w14:paraId="479BF3F5"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4EAE13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1CEA671"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FD3FE0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Дәріғұл Дария 1 орын</w:t>
            </w:r>
          </w:p>
        </w:tc>
        <w:tc>
          <w:tcPr>
            <w:tcW w:w="2548" w:type="dxa"/>
            <w:gridSpan w:val="2"/>
            <w:vMerge/>
          </w:tcPr>
          <w:p w14:paraId="32C4A571" w14:textId="77777777" w:rsidR="00F3140C" w:rsidRPr="00387FFD" w:rsidRDefault="00F3140C" w:rsidP="008F3F18">
            <w:pPr>
              <w:pStyle w:val="af8"/>
              <w:rPr>
                <w:rFonts w:ascii="Times New Roman" w:hAnsi="Times New Roman"/>
                <w:sz w:val="24"/>
                <w:szCs w:val="24"/>
                <w:lang w:val="kk-KZ"/>
              </w:rPr>
            </w:pPr>
          </w:p>
        </w:tc>
      </w:tr>
      <w:tr w:rsidR="00F3140C" w:rsidRPr="00387FFD" w14:paraId="5BD24218" w14:textId="77777777" w:rsidTr="008F3F18">
        <w:tc>
          <w:tcPr>
            <w:tcW w:w="498" w:type="dxa"/>
            <w:vMerge/>
          </w:tcPr>
          <w:p w14:paraId="019D22E8"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450D2A9"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BAE4F9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9307A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Еркенова Жанель 1 орын</w:t>
            </w:r>
          </w:p>
        </w:tc>
        <w:tc>
          <w:tcPr>
            <w:tcW w:w="2548" w:type="dxa"/>
            <w:gridSpan w:val="2"/>
            <w:vMerge/>
          </w:tcPr>
          <w:p w14:paraId="33D3B4F7" w14:textId="77777777" w:rsidR="00F3140C" w:rsidRPr="00387FFD" w:rsidRDefault="00F3140C" w:rsidP="008F3F18">
            <w:pPr>
              <w:pStyle w:val="af8"/>
              <w:rPr>
                <w:rFonts w:ascii="Times New Roman" w:hAnsi="Times New Roman"/>
                <w:sz w:val="24"/>
                <w:szCs w:val="24"/>
                <w:lang w:val="kk-KZ"/>
              </w:rPr>
            </w:pPr>
          </w:p>
        </w:tc>
      </w:tr>
      <w:tr w:rsidR="00F3140C" w:rsidRPr="00387FFD" w14:paraId="2D53BA7A" w14:textId="77777777" w:rsidTr="008F3F18">
        <w:tc>
          <w:tcPr>
            <w:tcW w:w="498" w:type="dxa"/>
            <w:vMerge/>
          </w:tcPr>
          <w:p w14:paraId="2C3E6EC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22DB7BD"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EEEC4DF"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090378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 Артур 1 орын</w:t>
            </w:r>
          </w:p>
        </w:tc>
        <w:tc>
          <w:tcPr>
            <w:tcW w:w="2548" w:type="dxa"/>
            <w:gridSpan w:val="2"/>
          </w:tcPr>
          <w:p w14:paraId="653495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r>
      <w:tr w:rsidR="00F3140C" w:rsidRPr="00387FFD" w14:paraId="44578958" w14:textId="77777777" w:rsidTr="008F3F18">
        <w:tc>
          <w:tcPr>
            <w:tcW w:w="498" w:type="dxa"/>
            <w:vMerge/>
          </w:tcPr>
          <w:p w14:paraId="0025A70D"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F86513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EE5E33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744A03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Елеубек Айзере 1 орын</w:t>
            </w:r>
          </w:p>
        </w:tc>
        <w:tc>
          <w:tcPr>
            <w:tcW w:w="2548" w:type="dxa"/>
            <w:gridSpan w:val="2"/>
            <w:vMerge w:val="restart"/>
          </w:tcPr>
          <w:p w14:paraId="566D90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Омарова С.А.</w:t>
            </w:r>
          </w:p>
        </w:tc>
      </w:tr>
      <w:tr w:rsidR="00F3140C" w:rsidRPr="00387FFD" w14:paraId="5E0EAB37" w14:textId="77777777" w:rsidTr="008F3F18">
        <w:tc>
          <w:tcPr>
            <w:tcW w:w="498" w:type="dxa"/>
            <w:vMerge/>
          </w:tcPr>
          <w:p w14:paraId="6D3CBC26"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E0AED1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1435C1B4"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D54DB0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Ербол Айзере 1 орын</w:t>
            </w:r>
          </w:p>
        </w:tc>
        <w:tc>
          <w:tcPr>
            <w:tcW w:w="2548" w:type="dxa"/>
            <w:gridSpan w:val="2"/>
            <w:vMerge/>
          </w:tcPr>
          <w:p w14:paraId="6B635DB4" w14:textId="77777777" w:rsidR="00F3140C" w:rsidRPr="00387FFD" w:rsidRDefault="00F3140C" w:rsidP="008F3F18">
            <w:pPr>
              <w:pStyle w:val="af8"/>
              <w:rPr>
                <w:rFonts w:ascii="Times New Roman" w:hAnsi="Times New Roman"/>
                <w:sz w:val="24"/>
                <w:szCs w:val="24"/>
                <w:lang w:val="kk-KZ"/>
              </w:rPr>
            </w:pPr>
          </w:p>
        </w:tc>
      </w:tr>
      <w:tr w:rsidR="00F3140C" w:rsidRPr="00387FFD" w14:paraId="600C3C36" w14:textId="77777777" w:rsidTr="008F3F18">
        <w:tc>
          <w:tcPr>
            <w:tcW w:w="498" w:type="dxa"/>
            <w:vMerge/>
          </w:tcPr>
          <w:p w14:paraId="73CB3B50"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6AF6033"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210A735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8F7E99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Карабалин Ислам 2 орын</w:t>
            </w:r>
          </w:p>
        </w:tc>
        <w:tc>
          <w:tcPr>
            <w:tcW w:w="2548" w:type="dxa"/>
            <w:gridSpan w:val="2"/>
            <w:vMerge/>
          </w:tcPr>
          <w:p w14:paraId="49C9DC10" w14:textId="77777777" w:rsidR="00F3140C" w:rsidRPr="00387FFD" w:rsidRDefault="00F3140C" w:rsidP="008F3F18">
            <w:pPr>
              <w:pStyle w:val="af8"/>
              <w:rPr>
                <w:rFonts w:ascii="Times New Roman" w:hAnsi="Times New Roman"/>
                <w:sz w:val="24"/>
                <w:szCs w:val="24"/>
                <w:lang w:val="kk-KZ"/>
              </w:rPr>
            </w:pPr>
          </w:p>
        </w:tc>
      </w:tr>
      <w:tr w:rsidR="00F3140C" w:rsidRPr="00387FFD" w14:paraId="7327DDB0" w14:textId="77777777" w:rsidTr="008F3F18">
        <w:tc>
          <w:tcPr>
            <w:tcW w:w="498" w:type="dxa"/>
            <w:vMerge/>
          </w:tcPr>
          <w:p w14:paraId="506EBAC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42FF87D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00ACAA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190E0F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Картай Сабыр 1 орын</w:t>
            </w:r>
          </w:p>
        </w:tc>
        <w:tc>
          <w:tcPr>
            <w:tcW w:w="2548" w:type="dxa"/>
            <w:gridSpan w:val="2"/>
            <w:vMerge/>
          </w:tcPr>
          <w:p w14:paraId="4B78C4EF" w14:textId="77777777" w:rsidR="00F3140C" w:rsidRPr="00387FFD" w:rsidRDefault="00F3140C" w:rsidP="008F3F18">
            <w:pPr>
              <w:pStyle w:val="af8"/>
              <w:rPr>
                <w:rFonts w:ascii="Times New Roman" w:hAnsi="Times New Roman"/>
                <w:sz w:val="24"/>
                <w:szCs w:val="24"/>
                <w:lang w:val="kk-KZ"/>
              </w:rPr>
            </w:pPr>
          </w:p>
        </w:tc>
      </w:tr>
      <w:tr w:rsidR="00F3140C" w:rsidRPr="00387FFD" w14:paraId="3C86FC35" w14:textId="77777777" w:rsidTr="008F3F18">
        <w:tc>
          <w:tcPr>
            <w:tcW w:w="498" w:type="dxa"/>
            <w:vMerge/>
          </w:tcPr>
          <w:p w14:paraId="5B70931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8C881DA"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F2A322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0D2F7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Құрмаш Санжар 2 орын</w:t>
            </w:r>
          </w:p>
        </w:tc>
        <w:tc>
          <w:tcPr>
            <w:tcW w:w="2548" w:type="dxa"/>
            <w:gridSpan w:val="2"/>
            <w:vMerge/>
          </w:tcPr>
          <w:p w14:paraId="1870DACF" w14:textId="77777777" w:rsidR="00F3140C" w:rsidRPr="00387FFD" w:rsidRDefault="00F3140C" w:rsidP="008F3F18">
            <w:pPr>
              <w:pStyle w:val="af8"/>
              <w:rPr>
                <w:rFonts w:ascii="Times New Roman" w:hAnsi="Times New Roman"/>
                <w:sz w:val="24"/>
                <w:szCs w:val="24"/>
                <w:lang w:val="kk-KZ"/>
              </w:rPr>
            </w:pPr>
          </w:p>
        </w:tc>
      </w:tr>
      <w:tr w:rsidR="00F3140C" w:rsidRPr="00387FFD" w14:paraId="7C880726" w14:textId="77777777" w:rsidTr="008F3F18">
        <w:tc>
          <w:tcPr>
            <w:tcW w:w="498" w:type="dxa"/>
            <w:vMerge/>
          </w:tcPr>
          <w:p w14:paraId="2186624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B74521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87F486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60A5D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Төлеген Дамир 2 орын</w:t>
            </w:r>
          </w:p>
        </w:tc>
        <w:tc>
          <w:tcPr>
            <w:tcW w:w="2548" w:type="dxa"/>
            <w:gridSpan w:val="2"/>
            <w:vMerge/>
          </w:tcPr>
          <w:p w14:paraId="16A96B5A" w14:textId="77777777" w:rsidR="00F3140C" w:rsidRPr="00387FFD" w:rsidRDefault="00F3140C" w:rsidP="008F3F18">
            <w:pPr>
              <w:pStyle w:val="af8"/>
              <w:rPr>
                <w:rFonts w:ascii="Times New Roman" w:hAnsi="Times New Roman"/>
                <w:sz w:val="24"/>
                <w:szCs w:val="24"/>
                <w:lang w:val="kk-KZ"/>
              </w:rPr>
            </w:pPr>
          </w:p>
        </w:tc>
      </w:tr>
      <w:tr w:rsidR="00F3140C" w:rsidRPr="00387FFD" w14:paraId="6840CA62" w14:textId="77777777" w:rsidTr="008F3F18">
        <w:tc>
          <w:tcPr>
            <w:tcW w:w="498" w:type="dxa"/>
            <w:vMerge/>
          </w:tcPr>
          <w:p w14:paraId="09874A7F"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2641B032"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411141A2"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E0FCB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Қайыркен Айзере 2 орын </w:t>
            </w:r>
          </w:p>
        </w:tc>
        <w:tc>
          <w:tcPr>
            <w:tcW w:w="2548" w:type="dxa"/>
            <w:gridSpan w:val="2"/>
            <w:vMerge/>
          </w:tcPr>
          <w:p w14:paraId="4EECA9F4" w14:textId="77777777" w:rsidR="00F3140C" w:rsidRPr="00387FFD" w:rsidRDefault="00F3140C" w:rsidP="008F3F18">
            <w:pPr>
              <w:pStyle w:val="af8"/>
              <w:rPr>
                <w:rFonts w:ascii="Times New Roman" w:hAnsi="Times New Roman"/>
                <w:sz w:val="24"/>
                <w:szCs w:val="24"/>
                <w:lang w:val="kk-KZ"/>
              </w:rPr>
            </w:pPr>
          </w:p>
        </w:tc>
      </w:tr>
      <w:tr w:rsidR="00F3140C" w:rsidRPr="00387FFD" w14:paraId="201F30C2" w14:textId="77777777" w:rsidTr="008F3F18">
        <w:tc>
          <w:tcPr>
            <w:tcW w:w="498" w:type="dxa"/>
            <w:vMerge/>
          </w:tcPr>
          <w:p w14:paraId="18A0FC2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72F622E1"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7A51336"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2DEFA0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Жаубай Медина 2 орын</w:t>
            </w:r>
          </w:p>
        </w:tc>
        <w:tc>
          <w:tcPr>
            <w:tcW w:w="2548" w:type="dxa"/>
            <w:gridSpan w:val="2"/>
            <w:vMerge/>
          </w:tcPr>
          <w:p w14:paraId="7F2A983C" w14:textId="77777777" w:rsidR="00F3140C" w:rsidRPr="00387FFD" w:rsidRDefault="00F3140C" w:rsidP="008F3F18">
            <w:pPr>
              <w:pStyle w:val="af8"/>
              <w:rPr>
                <w:rFonts w:ascii="Times New Roman" w:hAnsi="Times New Roman"/>
                <w:sz w:val="24"/>
                <w:szCs w:val="24"/>
                <w:lang w:val="kk-KZ"/>
              </w:rPr>
            </w:pPr>
          </w:p>
        </w:tc>
      </w:tr>
      <w:tr w:rsidR="00F3140C" w:rsidRPr="00387FFD" w14:paraId="59790657" w14:textId="77777777" w:rsidTr="008F3F18">
        <w:tc>
          <w:tcPr>
            <w:tcW w:w="498" w:type="dxa"/>
            <w:vMerge/>
          </w:tcPr>
          <w:p w14:paraId="679E38C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BF5DE66"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261C54C"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BDAD11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Елубай Айсұңқар 2 орын</w:t>
            </w:r>
          </w:p>
        </w:tc>
        <w:tc>
          <w:tcPr>
            <w:tcW w:w="2548" w:type="dxa"/>
            <w:gridSpan w:val="2"/>
            <w:vMerge/>
          </w:tcPr>
          <w:p w14:paraId="74937EEB" w14:textId="77777777" w:rsidR="00F3140C" w:rsidRPr="00387FFD" w:rsidRDefault="00F3140C" w:rsidP="008F3F18">
            <w:pPr>
              <w:pStyle w:val="af8"/>
              <w:rPr>
                <w:rFonts w:ascii="Times New Roman" w:hAnsi="Times New Roman"/>
                <w:sz w:val="24"/>
                <w:szCs w:val="24"/>
                <w:lang w:val="kk-KZ"/>
              </w:rPr>
            </w:pPr>
          </w:p>
        </w:tc>
      </w:tr>
      <w:tr w:rsidR="00F3140C" w:rsidRPr="00387FFD" w14:paraId="588624AD" w14:textId="77777777" w:rsidTr="008F3F18">
        <w:tc>
          <w:tcPr>
            <w:tcW w:w="498" w:type="dxa"/>
            <w:vMerge/>
          </w:tcPr>
          <w:p w14:paraId="12F512F2"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5EE4917F"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01AEAF3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583E6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Бектаев Жанболат 2 орын</w:t>
            </w:r>
          </w:p>
        </w:tc>
        <w:tc>
          <w:tcPr>
            <w:tcW w:w="2548" w:type="dxa"/>
            <w:gridSpan w:val="2"/>
            <w:vMerge/>
          </w:tcPr>
          <w:p w14:paraId="503D3E26" w14:textId="77777777" w:rsidR="00F3140C" w:rsidRPr="00387FFD" w:rsidRDefault="00F3140C" w:rsidP="008F3F18">
            <w:pPr>
              <w:pStyle w:val="af8"/>
              <w:rPr>
                <w:rFonts w:ascii="Times New Roman" w:hAnsi="Times New Roman"/>
                <w:sz w:val="24"/>
                <w:szCs w:val="24"/>
                <w:lang w:val="kk-KZ"/>
              </w:rPr>
            </w:pPr>
          </w:p>
        </w:tc>
      </w:tr>
      <w:tr w:rsidR="00F3140C" w:rsidRPr="00387FFD" w14:paraId="04907898" w14:textId="77777777" w:rsidTr="008F3F18">
        <w:tc>
          <w:tcPr>
            <w:tcW w:w="498" w:type="dxa"/>
            <w:vMerge/>
          </w:tcPr>
          <w:p w14:paraId="2D39D7C4"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1F1748A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5B4B0F5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997C92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Шопан Бақдаулет 2 орын</w:t>
            </w:r>
          </w:p>
        </w:tc>
        <w:tc>
          <w:tcPr>
            <w:tcW w:w="2548" w:type="dxa"/>
            <w:gridSpan w:val="2"/>
            <w:vMerge/>
          </w:tcPr>
          <w:p w14:paraId="7F0BD8FE" w14:textId="77777777" w:rsidR="00F3140C" w:rsidRPr="00387FFD" w:rsidRDefault="00F3140C" w:rsidP="008F3F18">
            <w:pPr>
              <w:pStyle w:val="af8"/>
              <w:rPr>
                <w:rFonts w:ascii="Times New Roman" w:hAnsi="Times New Roman"/>
                <w:sz w:val="24"/>
                <w:szCs w:val="24"/>
                <w:lang w:val="kk-KZ"/>
              </w:rPr>
            </w:pPr>
          </w:p>
        </w:tc>
      </w:tr>
      <w:tr w:rsidR="00F3140C" w:rsidRPr="00387FFD" w14:paraId="0ADF169F" w14:textId="77777777" w:rsidTr="008F3F18">
        <w:tc>
          <w:tcPr>
            <w:tcW w:w="498" w:type="dxa"/>
            <w:vMerge/>
          </w:tcPr>
          <w:p w14:paraId="356F1D7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2CAF5B8"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3F4134E3"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4396C64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Каригул Бейбарыс 2 орын</w:t>
            </w:r>
          </w:p>
        </w:tc>
        <w:tc>
          <w:tcPr>
            <w:tcW w:w="2548" w:type="dxa"/>
            <w:gridSpan w:val="2"/>
            <w:vMerge/>
          </w:tcPr>
          <w:p w14:paraId="0A416C29" w14:textId="77777777" w:rsidR="00F3140C" w:rsidRPr="00387FFD" w:rsidRDefault="00F3140C" w:rsidP="008F3F18">
            <w:pPr>
              <w:pStyle w:val="af8"/>
              <w:rPr>
                <w:rFonts w:ascii="Times New Roman" w:hAnsi="Times New Roman"/>
                <w:sz w:val="24"/>
                <w:szCs w:val="24"/>
                <w:lang w:val="kk-KZ"/>
              </w:rPr>
            </w:pPr>
          </w:p>
        </w:tc>
      </w:tr>
      <w:tr w:rsidR="00F3140C" w:rsidRPr="00387FFD" w14:paraId="31F59A07" w14:textId="77777777" w:rsidTr="008F3F18">
        <w:tc>
          <w:tcPr>
            <w:tcW w:w="498" w:type="dxa"/>
            <w:vMerge/>
            <w:tcBorders>
              <w:bottom w:val="single" w:sz="4" w:space="0" w:color="auto"/>
            </w:tcBorders>
          </w:tcPr>
          <w:p w14:paraId="2B738E4E"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B271730"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5B13F8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2BDF665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Талғат Жастілек 2 орын</w:t>
            </w:r>
          </w:p>
        </w:tc>
        <w:tc>
          <w:tcPr>
            <w:tcW w:w="2548" w:type="dxa"/>
            <w:gridSpan w:val="2"/>
            <w:vMerge/>
          </w:tcPr>
          <w:p w14:paraId="34656C39" w14:textId="77777777" w:rsidR="00F3140C" w:rsidRPr="00387FFD" w:rsidRDefault="00F3140C" w:rsidP="008F3F18">
            <w:pPr>
              <w:pStyle w:val="af8"/>
              <w:rPr>
                <w:rFonts w:ascii="Times New Roman" w:hAnsi="Times New Roman"/>
                <w:sz w:val="24"/>
                <w:szCs w:val="24"/>
                <w:lang w:val="kk-KZ"/>
              </w:rPr>
            </w:pPr>
          </w:p>
        </w:tc>
      </w:tr>
      <w:tr w:rsidR="00F3140C" w:rsidRPr="00387FFD" w14:paraId="32397251" w14:textId="77777777" w:rsidTr="008F3F18">
        <w:tc>
          <w:tcPr>
            <w:tcW w:w="498" w:type="dxa"/>
            <w:tcBorders>
              <w:bottom w:val="single" w:sz="4" w:space="0" w:color="auto"/>
            </w:tcBorders>
          </w:tcPr>
          <w:p w14:paraId="3622D7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3047" w:type="dxa"/>
            <w:gridSpan w:val="2"/>
          </w:tcPr>
          <w:p w14:paraId="71BCFA4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Бір отбасы – бір кітап акциясы «Оқырман отбасы» байқауы «Бекжановтар отбасы» </w:t>
            </w:r>
          </w:p>
        </w:tc>
        <w:tc>
          <w:tcPr>
            <w:tcW w:w="1417" w:type="dxa"/>
            <w:gridSpan w:val="2"/>
          </w:tcPr>
          <w:p w14:paraId="79DB7CB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744B83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1 дәрежелі Диплом</w:t>
            </w:r>
          </w:p>
        </w:tc>
        <w:tc>
          <w:tcPr>
            <w:tcW w:w="2548" w:type="dxa"/>
            <w:gridSpan w:val="2"/>
          </w:tcPr>
          <w:p w14:paraId="101289B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32C607DA" w14:textId="77777777" w:rsidTr="008F3F18">
        <w:tc>
          <w:tcPr>
            <w:tcW w:w="498" w:type="dxa"/>
            <w:vMerge w:val="restart"/>
          </w:tcPr>
          <w:p w14:paraId="60E362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3047" w:type="dxa"/>
            <w:gridSpan w:val="2"/>
            <w:vMerge w:val="restart"/>
          </w:tcPr>
          <w:p w14:paraId="0E48558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Е.Бөкетов ат. Қар МУ-нің ұйымдастыруымен </w:t>
            </w:r>
            <w:r w:rsidRPr="00387FFD">
              <w:rPr>
                <w:rFonts w:ascii="Times New Roman" w:hAnsi="Times New Roman"/>
                <w:b/>
                <w:sz w:val="24"/>
                <w:szCs w:val="24"/>
                <w:lang w:val="kk-KZ"/>
              </w:rPr>
              <w:t>химия</w:t>
            </w:r>
            <w:r w:rsidRPr="00387FFD">
              <w:rPr>
                <w:rFonts w:ascii="Times New Roman" w:hAnsi="Times New Roman"/>
                <w:sz w:val="24"/>
                <w:szCs w:val="24"/>
                <w:lang w:val="kk-KZ"/>
              </w:rPr>
              <w:t xml:space="preserve"> пәнінен олимпиада</w:t>
            </w:r>
          </w:p>
        </w:tc>
        <w:tc>
          <w:tcPr>
            <w:tcW w:w="1417" w:type="dxa"/>
            <w:gridSpan w:val="2"/>
            <w:vMerge w:val="restart"/>
          </w:tcPr>
          <w:p w14:paraId="0805C62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831" w:type="dxa"/>
          </w:tcPr>
          <w:p w14:paraId="608FA3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Мукыжанова Жанель Грамота</w:t>
            </w:r>
          </w:p>
        </w:tc>
        <w:tc>
          <w:tcPr>
            <w:tcW w:w="2548" w:type="dxa"/>
            <w:gridSpan w:val="2"/>
          </w:tcPr>
          <w:p w14:paraId="0172F8F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r>
      <w:tr w:rsidR="00F3140C" w:rsidRPr="00387FFD" w14:paraId="73B364A2" w14:textId="77777777" w:rsidTr="008F3F18">
        <w:tc>
          <w:tcPr>
            <w:tcW w:w="498" w:type="dxa"/>
            <w:vMerge/>
            <w:tcBorders>
              <w:bottom w:val="single" w:sz="4" w:space="0" w:color="auto"/>
            </w:tcBorders>
          </w:tcPr>
          <w:p w14:paraId="72281427"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069A1F55"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61B0C530"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55899CF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Белгітай Айгерім Грамота</w:t>
            </w:r>
          </w:p>
        </w:tc>
        <w:tc>
          <w:tcPr>
            <w:tcW w:w="2548" w:type="dxa"/>
            <w:gridSpan w:val="2"/>
          </w:tcPr>
          <w:p w14:paraId="1B57004E" w14:textId="77777777" w:rsidR="00F3140C" w:rsidRPr="00387FFD" w:rsidRDefault="00F3140C" w:rsidP="008F3F18">
            <w:pPr>
              <w:pStyle w:val="af8"/>
              <w:rPr>
                <w:rFonts w:ascii="Times New Roman" w:hAnsi="Times New Roman"/>
                <w:sz w:val="24"/>
                <w:szCs w:val="24"/>
                <w:lang w:val="kk-KZ"/>
              </w:rPr>
            </w:pPr>
          </w:p>
        </w:tc>
      </w:tr>
      <w:tr w:rsidR="00F3140C" w:rsidRPr="00387FFD" w14:paraId="2505E0A1" w14:textId="77777777" w:rsidTr="008F3F18">
        <w:tc>
          <w:tcPr>
            <w:tcW w:w="498" w:type="dxa"/>
            <w:tcBorders>
              <w:bottom w:val="single" w:sz="4" w:space="0" w:color="auto"/>
            </w:tcBorders>
          </w:tcPr>
          <w:p w14:paraId="442892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17</w:t>
            </w:r>
          </w:p>
        </w:tc>
        <w:tc>
          <w:tcPr>
            <w:tcW w:w="3047" w:type="dxa"/>
            <w:gridSpan w:val="2"/>
          </w:tcPr>
          <w:p w14:paraId="6395080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«Жас радиоконструктор-радиоанализаторлар» облыстық байқауы</w:t>
            </w:r>
          </w:p>
        </w:tc>
        <w:tc>
          <w:tcPr>
            <w:tcW w:w="1417" w:type="dxa"/>
            <w:gridSpan w:val="2"/>
          </w:tcPr>
          <w:p w14:paraId="676300C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5C21267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Игілік Ерасыл 2 орын</w:t>
            </w:r>
          </w:p>
        </w:tc>
        <w:tc>
          <w:tcPr>
            <w:tcW w:w="2548" w:type="dxa"/>
            <w:gridSpan w:val="2"/>
          </w:tcPr>
          <w:p w14:paraId="7ECD4CB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Тусупов А.З.</w:t>
            </w:r>
          </w:p>
        </w:tc>
      </w:tr>
      <w:tr w:rsidR="00F3140C" w:rsidRPr="00387FFD" w14:paraId="2D91FB48" w14:textId="77777777" w:rsidTr="008F3F18">
        <w:tc>
          <w:tcPr>
            <w:tcW w:w="498" w:type="dxa"/>
            <w:tcBorders>
              <w:bottom w:val="single" w:sz="4" w:space="0" w:color="auto"/>
            </w:tcBorders>
          </w:tcPr>
          <w:p w14:paraId="6D873E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3047" w:type="dxa"/>
            <w:gridSpan w:val="2"/>
          </w:tcPr>
          <w:p w14:paraId="78798A0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Сарыарқа менің өлкем</w:t>
            </w:r>
          </w:p>
        </w:tc>
        <w:tc>
          <w:tcPr>
            <w:tcW w:w="1417" w:type="dxa"/>
            <w:gridSpan w:val="2"/>
          </w:tcPr>
          <w:p w14:paraId="69B1714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5753B44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Рахметжан Айзере 3 орын</w:t>
            </w:r>
          </w:p>
        </w:tc>
        <w:tc>
          <w:tcPr>
            <w:tcW w:w="2548" w:type="dxa"/>
            <w:gridSpan w:val="2"/>
          </w:tcPr>
          <w:p w14:paraId="413872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Мукеева Ж.А.</w:t>
            </w:r>
          </w:p>
        </w:tc>
      </w:tr>
      <w:tr w:rsidR="00F3140C" w:rsidRPr="00387FFD" w14:paraId="10A2BBE8" w14:textId="77777777" w:rsidTr="008F3F18">
        <w:tc>
          <w:tcPr>
            <w:tcW w:w="498" w:type="dxa"/>
            <w:vMerge w:val="restart"/>
          </w:tcPr>
          <w:p w14:paraId="5461B18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19 </w:t>
            </w:r>
          </w:p>
        </w:tc>
        <w:tc>
          <w:tcPr>
            <w:tcW w:w="3047" w:type="dxa"/>
            <w:gridSpan w:val="2"/>
            <w:vMerge w:val="restart"/>
          </w:tcPr>
          <w:p w14:paraId="42E36C1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«Мәшһүр Жүсіп шығармалары»</w:t>
            </w:r>
          </w:p>
        </w:tc>
        <w:tc>
          <w:tcPr>
            <w:tcW w:w="1417" w:type="dxa"/>
            <w:gridSpan w:val="2"/>
            <w:vMerge w:val="restart"/>
          </w:tcPr>
          <w:p w14:paraId="29B794F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02DA87F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Зекен Бекжан 2 орын</w:t>
            </w:r>
          </w:p>
        </w:tc>
        <w:tc>
          <w:tcPr>
            <w:tcW w:w="2548" w:type="dxa"/>
            <w:gridSpan w:val="2"/>
          </w:tcPr>
          <w:p w14:paraId="149E1B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522C8E68" w14:textId="77777777" w:rsidTr="008F3F18">
        <w:tc>
          <w:tcPr>
            <w:tcW w:w="498" w:type="dxa"/>
            <w:vMerge/>
            <w:tcBorders>
              <w:bottom w:val="single" w:sz="4" w:space="0" w:color="auto"/>
            </w:tcBorders>
          </w:tcPr>
          <w:p w14:paraId="4E0F651C" w14:textId="77777777" w:rsidR="00F3140C" w:rsidRPr="00387FFD" w:rsidRDefault="00F3140C" w:rsidP="008F3F18">
            <w:pPr>
              <w:pStyle w:val="af8"/>
              <w:rPr>
                <w:rFonts w:ascii="Times New Roman" w:hAnsi="Times New Roman"/>
                <w:sz w:val="24"/>
                <w:szCs w:val="24"/>
                <w:lang w:val="kk-KZ"/>
              </w:rPr>
            </w:pPr>
          </w:p>
        </w:tc>
        <w:tc>
          <w:tcPr>
            <w:tcW w:w="3047" w:type="dxa"/>
            <w:gridSpan w:val="2"/>
            <w:vMerge/>
          </w:tcPr>
          <w:p w14:paraId="3FA6B4FE" w14:textId="77777777" w:rsidR="00F3140C" w:rsidRPr="00387FFD" w:rsidRDefault="00F3140C" w:rsidP="008F3F18">
            <w:pPr>
              <w:pStyle w:val="af8"/>
              <w:jc w:val="center"/>
              <w:rPr>
                <w:rFonts w:ascii="Times New Roman" w:hAnsi="Times New Roman"/>
                <w:sz w:val="24"/>
                <w:szCs w:val="24"/>
                <w:lang w:val="kk-KZ"/>
              </w:rPr>
            </w:pPr>
          </w:p>
        </w:tc>
        <w:tc>
          <w:tcPr>
            <w:tcW w:w="1417" w:type="dxa"/>
            <w:gridSpan w:val="2"/>
            <w:vMerge/>
          </w:tcPr>
          <w:p w14:paraId="797A5B99" w14:textId="77777777" w:rsidR="00F3140C" w:rsidRPr="00387FFD" w:rsidRDefault="00F3140C" w:rsidP="008F3F18">
            <w:pPr>
              <w:pStyle w:val="af8"/>
              <w:jc w:val="center"/>
              <w:rPr>
                <w:rFonts w:ascii="Times New Roman" w:hAnsi="Times New Roman"/>
                <w:sz w:val="24"/>
                <w:szCs w:val="24"/>
                <w:lang w:val="kk-KZ"/>
              </w:rPr>
            </w:pPr>
          </w:p>
        </w:tc>
        <w:tc>
          <w:tcPr>
            <w:tcW w:w="3831" w:type="dxa"/>
          </w:tcPr>
          <w:p w14:paraId="6618E8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Картай Нұржан Сертификат</w:t>
            </w:r>
          </w:p>
        </w:tc>
        <w:tc>
          <w:tcPr>
            <w:tcW w:w="2548" w:type="dxa"/>
            <w:gridSpan w:val="2"/>
          </w:tcPr>
          <w:p w14:paraId="64ACBF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4FE1D041" w14:textId="77777777" w:rsidTr="008F3F18">
        <w:tc>
          <w:tcPr>
            <w:tcW w:w="498" w:type="dxa"/>
            <w:tcBorders>
              <w:bottom w:val="single" w:sz="4" w:space="0" w:color="auto"/>
            </w:tcBorders>
          </w:tcPr>
          <w:p w14:paraId="126001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3047" w:type="dxa"/>
            <w:gridSpan w:val="2"/>
          </w:tcPr>
          <w:p w14:paraId="08293D6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«Ілияс Жансүгіров оқулары» </w:t>
            </w:r>
          </w:p>
        </w:tc>
        <w:tc>
          <w:tcPr>
            <w:tcW w:w="1417" w:type="dxa"/>
            <w:gridSpan w:val="2"/>
          </w:tcPr>
          <w:p w14:paraId="3126039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1A65A4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Бекжан Камшат 3 орын</w:t>
            </w:r>
          </w:p>
        </w:tc>
        <w:tc>
          <w:tcPr>
            <w:tcW w:w="2548" w:type="dxa"/>
            <w:gridSpan w:val="2"/>
          </w:tcPr>
          <w:p w14:paraId="486E70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r>
      <w:tr w:rsidR="00F3140C" w:rsidRPr="00387FFD" w14:paraId="61844316" w14:textId="77777777" w:rsidTr="008F3F18">
        <w:tc>
          <w:tcPr>
            <w:tcW w:w="498" w:type="dxa"/>
            <w:tcBorders>
              <w:bottom w:val="single" w:sz="4" w:space="0" w:color="auto"/>
            </w:tcBorders>
          </w:tcPr>
          <w:p w14:paraId="24FF3C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3047" w:type="dxa"/>
            <w:gridSpan w:val="2"/>
          </w:tcPr>
          <w:p w14:paraId="6EBE3A9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«Жарқын болашақ» республикалық байқауы</w:t>
            </w:r>
          </w:p>
        </w:tc>
        <w:tc>
          <w:tcPr>
            <w:tcW w:w="1417" w:type="dxa"/>
            <w:gridSpan w:val="2"/>
          </w:tcPr>
          <w:p w14:paraId="12DAFC5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831" w:type="dxa"/>
          </w:tcPr>
          <w:p w14:paraId="760F59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Хасанова Эльвира 3 орын</w:t>
            </w:r>
          </w:p>
        </w:tc>
        <w:tc>
          <w:tcPr>
            <w:tcW w:w="2548" w:type="dxa"/>
            <w:gridSpan w:val="2"/>
          </w:tcPr>
          <w:p w14:paraId="45F19F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Танкибаева М.Т.</w:t>
            </w:r>
          </w:p>
        </w:tc>
      </w:tr>
      <w:tr w:rsidR="00F3140C" w:rsidRPr="00387FFD" w14:paraId="0DD12FC3" w14:textId="77777777" w:rsidTr="008F3F18">
        <w:tc>
          <w:tcPr>
            <w:tcW w:w="11341" w:type="dxa"/>
            <w:gridSpan w:val="8"/>
            <w:tcBorders>
              <w:top w:val="single" w:sz="4" w:space="0" w:color="auto"/>
              <w:bottom w:val="single" w:sz="4" w:space="0" w:color="auto"/>
            </w:tcBorders>
          </w:tcPr>
          <w:p w14:paraId="2A0E9E07" w14:textId="77777777" w:rsidR="00F3140C" w:rsidRPr="00387FFD" w:rsidRDefault="00F3140C" w:rsidP="008F3F18">
            <w:pPr>
              <w:pStyle w:val="af8"/>
              <w:rPr>
                <w:rFonts w:ascii="Times New Roman" w:hAnsi="Times New Roman"/>
                <w:b/>
                <w:sz w:val="24"/>
                <w:szCs w:val="24"/>
                <w:lang w:val="kk-KZ"/>
              </w:rPr>
            </w:pPr>
            <w:r w:rsidRPr="00387FFD">
              <w:rPr>
                <w:rFonts w:ascii="Times New Roman" w:hAnsi="Times New Roman"/>
                <w:b/>
                <w:sz w:val="24"/>
                <w:szCs w:val="24"/>
                <w:lang w:val="kk-KZ"/>
              </w:rPr>
              <w:t xml:space="preserve">                                                              Республикалық кезең</w:t>
            </w:r>
          </w:p>
        </w:tc>
      </w:tr>
      <w:tr w:rsidR="00F3140C" w:rsidRPr="00387FFD" w14:paraId="314662D1" w14:textId="77777777" w:rsidTr="008F3F18">
        <w:trPr>
          <w:trHeight w:val="653"/>
        </w:trPr>
        <w:tc>
          <w:tcPr>
            <w:tcW w:w="498" w:type="dxa"/>
            <w:vMerge w:val="restart"/>
            <w:tcBorders>
              <w:top w:val="single" w:sz="4" w:space="0" w:color="auto"/>
            </w:tcBorders>
          </w:tcPr>
          <w:p w14:paraId="2D220EA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1</w:t>
            </w:r>
          </w:p>
        </w:tc>
        <w:tc>
          <w:tcPr>
            <w:tcW w:w="3029" w:type="dxa"/>
            <w:vMerge w:val="restart"/>
          </w:tcPr>
          <w:p w14:paraId="0E99DD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Өзге ұлт оқушылары арасында қазақ тілінен 5-11 (12) сынып оқушыларына арналған «Тіл-тәуелсіздік тұғыры» олимпиада (қашықтық)</w:t>
            </w:r>
          </w:p>
        </w:tc>
        <w:tc>
          <w:tcPr>
            <w:tcW w:w="1426" w:type="dxa"/>
            <w:gridSpan w:val="2"/>
            <w:vMerge w:val="restart"/>
          </w:tcPr>
          <w:p w14:paraId="3FD69C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3858" w:type="dxa"/>
            <w:gridSpan w:val="3"/>
          </w:tcPr>
          <w:p w14:paraId="272DB9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Переметин Андрей 2 дәрежелі Диплом</w:t>
            </w:r>
          </w:p>
        </w:tc>
        <w:tc>
          <w:tcPr>
            <w:tcW w:w="2530" w:type="dxa"/>
          </w:tcPr>
          <w:p w14:paraId="203BCD7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Танкибаева М.Т.</w:t>
            </w:r>
          </w:p>
        </w:tc>
      </w:tr>
      <w:tr w:rsidR="00F3140C" w:rsidRPr="00387FFD" w14:paraId="186E5B4E" w14:textId="77777777" w:rsidTr="008F3F18">
        <w:trPr>
          <w:trHeight w:val="570"/>
        </w:trPr>
        <w:tc>
          <w:tcPr>
            <w:tcW w:w="498" w:type="dxa"/>
            <w:vMerge/>
          </w:tcPr>
          <w:p w14:paraId="7449A6D1"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48919749"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1465B300"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1C90B4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Магаль Эдуард 3 дәрежелі Диплом</w:t>
            </w:r>
          </w:p>
        </w:tc>
        <w:tc>
          <w:tcPr>
            <w:tcW w:w="2530" w:type="dxa"/>
          </w:tcPr>
          <w:p w14:paraId="766B96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r>
      <w:tr w:rsidR="00F3140C" w:rsidRPr="00387FFD" w14:paraId="7D9538FF" w14:textId="77777777" w:rsidTr="00DB2BDC">
        <w:trPr>
          <w:trHeight w:val="585"/>
        </w:trPr>
        <w:tc>
          <w:tcPr>
            <w:tcW w:w="498" w:type="dxa"/>
            <w:vMerge/>
            <w:tcBorders>
              <w:bottom w:val="single" w:sz="4" w:space="0" w:color="auto"/>
            </w:tcBorders>
          </w:tcPr>
          <w:p w14:paraId="5CB1701D"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1E26EBE4"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56345E1F"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320BB2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Шамухаммедова Севиль</w:t>
            </w:r>
          </w:p>
          <w:p w14:paraId="05C671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c>
          <w:tcPr>
            <w:tcW w:w="2530" w:type="dxa"/>
          </w:tcPr>
          <w:p w14:paraId="28F296F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r>
      <w:tr w:rsidR="00F3140C" w:rsidRPr="00387FFD" w14:paraId="086BC286" w14:textId="77777777" w:rsidTr="008F3F18">
        <w:trPr>
          <w:trHeight w:val="299"/>
        </w:trPr>
        <w:tc>
          <w:tcPr>
            <w:tcW w:w="498" w:type="dxa"/>
            <w:vMerge w:val="restart"/>
            <w:tcBorders>
              <w:top w:val="single" w:sz="4" w:space="0" w:color="auto"/>
            </w:tcBorders>
          </w:tcPr>
          <w:p w14:paraId="60B8773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w:t>
            </w:r>
          </w:p>
        </w:tc>
        <w:tc>
          <w:tcPr>
            <w:tcW w:w="3029" w:type="dxa"/>
            <w:vMerge w:val="restart"/>
          </w:tcPr>
          <w:p w14:paraId="1FC328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«Мың бала» зияткерлік орталығы «Абай оқулары»</w:t>
            </w:r>
          </w:p>
        </w:tc>
        <w:tc>
          <w:tcPr>
            <w:tcW w:w="1426" w:type="dxa"/>
            <w:gridSpan w:val="2"/>
            <w:vMerge w:val="restart"/>
          </w:tcPr>
          <w:p w14:paraId="1CF6232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3858" w:type="dxa"/>
            <w:gridSpan w:val="3"/>
          </w:tcPr>
          <w:p w14:paraId="29AE4D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Жангелді Әлихан 1 орын</w:t>
            </w:r>
          </w:p>
        </w:tc>
        <w:tc>
          <w:tcPr>
            <w:tcW w:w="2530" w:type="dxa"/>
          </w:tcPr>
          <w:p w14:paraId="1EF06B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3B684569" w14:textId="77777777" w:rsidTr="008F3F18">
        <w:trPr>
          <w:trHeight w:val="937"/>
        </w:trPr>
        <w:tc>
          <w:tcPr>
            <w:tcW w:w="498" w:type="dxa"/>
            <w:vMerge/>
          </w:tcPr>
          <w:p w14:paraId="29123A97"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3B5E7744"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32123F53"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011421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Фоминских Егор 2 орын</w:t>
            </w:r>
          </w:p>
          <w:p w14:paraId="7C6571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Қайыржан Айсана 3 орын</w:t>
            </w:r>
          </w:p>
          <w:p w14:paraId="5AB02E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Ағысбай Айханша 2 орын</w:t>
            </w:r>
          </w:p>
        </w:tc>
        <w:tc>
          <w:tcPr>
            <w:tcW w:w="2530" w:type="dxa"/>
          </w:tcPr>
          <w:p w14:paraId="33F43A2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r>
      <w:tr w:rsidR="00F3140C" w:rsidRPr="00387FFD" w14:paraId="0642D6EF" w14:textId="77777777" w:rsidTr="00DB2BDC">
        <w:trPr>
          <w:trHeight w:val="299"/>
        </w:trPr>
        <w:tc>
          <w:tcPr>
            <w:tcW w:w="498" w:type="dxa"/>
            <w:vMerge/>
          </w:tcPr>
          <w:p w14:paraId="2A3B930E"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4A85459E"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75CCADD0"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483508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Даниярқызы Айзере Мадақтама</w:t>
            </w:r>
          </w:p>
        </w:tc>
        <w:tc>
          <w:tcPr>
            <w:tcW w:w="2530" w:type="dxa"/>
          </w:tcPr>
          <w:p w14:paraId="35973E6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Токбалина М.Б.</w:t>
            </w:r>
          </w:p>
        </w:tc>
      </w:tr>
      <w:tr w:rsidR="00F3140C" w:rsidRPr="00387FFD" w14:paraId="2BC59039" w14:textId="77777777" w:rsidTr="008F3F18">
        <w:trPr>
          <w:trHeight w:val="652"/>
        </w:trPr>
        <w:tc>
          <w:tcPr>
            <w:tcW w:w="498" w:type="dxa"/>
            <w:vMerge/>
          </w:tcPr>
          <w:p w14:paraId="4D3C418D"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1BAB96F1"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20CA516D"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0CA28D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Еркенова Жанель 1 орын</w:t>
            </w:r>
          </w:p>
          <w:p w14:paraId="530B00D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Гаджиева Ясмин 2 орын</w:t>
            </w:r>
          </w:p>
        </w:tc>
        <w:tc>
          <w:tcPr>
            <w:tcW w:w="2530" w:type="dxa"/>
          </w:tcPr>
          <w:p w14:paraId="682D453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Сайко В.И.</w:t>
            </w:r>
          </w:p>
        </w:tc>
      </w:tr>
      <w:tr w:rsidR="00F3140C" w:rsidRPr="00387FFD" w14:paraId="468FB1B3" w14:textId="77777777" w:rsidTr="00DB2BDC">
        <w:trPr>
          <w:trHeight w:val="880"/>
        </w:trPr>
        <w:tc>
          <w:tcPr>
            <w:tcW w:w="498" w:type="dxa"/>
            <w:vMerge/>
            <w:tcBorders>
              <w:bottom w:val="single" w:sz="4" w:space="0" w:color="auto"/>
            </w:tcBorders>
          </w:tcPr>
          <w:p w14:paraId="553A9F7E"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450574DF"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7D616F84"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1E0019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Бекен Адина 3 орын</w:t>
            </w:r>
          </w:p>
          <w:p w14:paraId="04D9A26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Жангелді Фараби 1 орын</w:t>
            </w:r>
          </w:p>
          <w:p w14:paraId="2C3759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Саятов Әбілмансур 3 орын</w:t>
            </w:r>
          </w:p>
        </w:tc>
        <w:tc>
          <w:tcPr>
            <w:tcW w:w="2530" w:type="dxa"/>
          </w:tcPr>
          <w:p w14:paraId="627BE8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Рахимова Б.И.</w:t>
            </w:r>
          </w:p>
        </w:tc>
      </w:tr>
      <w:tr w:rsidR="00F3140C" w:rsidRPr="00387FFD" w14:paraId="7340DA91" w14:textId="77777777" w:rsidTr="008F3F18">
        <w:trPr>
          <w:trHeight w:val="326"/>
        </w:trPr>
        <w:tc>
          <w:tcPr>
            <w:tcW w:w="498" w:type="dxa"/>
            <w:vMerge w:val="restart"/>
            <w:tcBorders>
              <w:top w:val="single" w:sz="4" w:space="0" w:color="auto"/>
            </w:tcBorders>
          </w:tcPr>
          <w:p w14:paraId="11A10AA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3</w:t>
            </w:r>
          </w:p>
        </w:tc>
        <w:tc>
          <w:tcPr>
            <w:tcW w:w="3029" w:type="dxa"/>
            <w:vMerge w:val="restart"/>
          </w:tcPr>
          <w:p w14:paraId="6A226E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«Ақберен» журналы «Мағжан оқулары»</w:t>
            </w:r>
          </w:p>
        </w:tc>
        <w:tc>
          <w:tcPr>
            <w:tcW w:w="1426" w:type="dxa"/>
            <w:gridSpan w:val="2"/>
            <w:vMerge w:val="restart"/>
          </w:tcPr>
          <w:p w14:paraId="45F049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3858" w:type="dxa"/>
            <w:gridSpan w:val="3"/>
          </w:tcPr>
          <w:p w14:paraId="2E47BA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Фоминских Егор 1 орын</w:t>
            </w:r>
          </w:p>
        </w:tc>
        <w:tc>
          <w:tcPr>
            <w:tcW w:w="2530" w:type="dxa"/>
          </w:tcPr>
          <w:p w14:paraId="10C511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r>
      <w:tr w:rsidR="00F3140C" w:rsidRPr="00387FFD" w14:paraId="5B72EA64" w14:textId="77777777" w:rsidTr="00DB2BDC">
        <w:trPr>
          <w:trHeight w:val="1082"/>
        </w:trPr>
        <w:tc>
          <w:tcPr>
            <w:tcW w:w="498" w:type="dxa"/>
            <w:vMerge/>
          </w:tcPr>
          <w:p w14:paraId="1A0DF187"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23F77D78"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68952BA0"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3DB77A7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Қазбек Жасын 1 орын</w:t>
            </w:r>
          </w:p>
          <w:p w14:paraId="42E1B2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Серікболқызы Назым 1 орын</w:t>
            </w:r>
          </w:p>
          <w:p w14:paraId="678888D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Серік Айсұлтан 1 орын</w:t>
            </w:r>
          </w:p>
          <w:p w14:paraId="7BF7C6B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Болтай Бекнұр 1 орын</w:t>
            </w:r>
          </w:p>
        </w:tc>
        <w:tc>
          <w:tcPr>
            <w:tcW w:w="2530" w:type="dxa"/>
          </w:tcPr>
          <w:p w14:paraId="6B8EAC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Смаилова Ж.А.</w:t>
            </w:r>
          </w:p>
        </w:tc>
      </w:tr>
      <w:tr w:rsidR="00F3140C" w:rsidRPr="00387FFD" w14:paraId="78EB0815" w14:textId="77777777" w:rsidTr="008F3F18">
        <w:trPr>
          <w:trHeight w:val="614"/>
        </w:trPr>
        <w:tc>
          <w:tcPr>
            <w:tcW w:w="498" w:type="dxa"/>
            <w:vMerge/>
            <w:tcBorders>
              <w:bottom w:val="single" w:sz="4" w:space="0" w:color="auto"/>
            </w:tcBorders>
          </w:tcPr>
          <w:p w14:paraId="6296E1C2"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515FAABD"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5E25F7A4"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719A26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Данибек Айтолқын 1 орын</w:t>
            </w:r>
          </w:p>
          <w:p w14:paraId="41BFC60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Ержанова Аяла 1 орын</w:t>
            </w:r>
          </w:p>
        </w:tc>
        <w:tc>
          <w:tcPr>
            <w:tcW w:w="2530" w:type="dxa"/>
          </w:tcPr>
          <w:p w14:paraId="751D1C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Бейсекеева С.А.</w:t>
            </w:r>
          </w:p>
        </w:tc>
      </w:tr>
      <w:tr w:rsidR="00F3140C" w:rsidRPr="00387FFD" w14:paraId="00E68CF2" w14:textId="77777777" w:rsidTr="008F3F18">
        <w:trPr>
          <w:trHeight w:val="625"/>
        </w:trPr>
        <w:tc>
          <w:tcPr>
            <w:tcW w:w="498" w:type="dxa"/>
            <w:vMerge w:val="restart"/>
            <w:tcBorders>
              <w:top w:val="single" w:sz="4" w:space="0" w:color="auto"/>
            </w:tcBorders>
          </w:tcPr>
          <w:p w14:paraId="6BA20E2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w:t>
            </w:r>
          </w:p>
        </w:tc>
        <w:tc>
          <w:tcPr>
            <w:tcW w:w="3029" w:type="dxa"/>
            <w:vMerge w:val="restart"/>
          </w:tcPr>
          <w:p w14:paraId="4304F59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Республиканский конкурс «Мақатаев оқулары»</w:t>
            </w:r>
          </w:p>
        </w:tc>
        <w:tc>
          <w:tcPr>
            <w:tcW w:w="1426" w:type="dxa"/>
            <w:gridSpan w:val="2"/>
            <w:vMerge w:val="restart"/>
          </w:tcPr>
          <w:p w14:paraId="304F31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3858" w:type="dxa"/>
            <w:gridSpan w:val="3"/>
          </w:tcPr>
          <w:p w14:paraId="692F73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Еркенова Жанель 1 орын</w:t>
            </w:r>
          </w:p>
          <w:p w14:paraId="5C68642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Гаджиева Ясмин 2 орын</w:t>
            </w:r>
          </w:p>
        </w:tc>
        <w:tc>
          <w:tcPr>
            <w:tcW w:w="2530" w:type="dxa"/>
          </w:tcPr>
          <w:p w14:paraId="2BD762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Сайко В.И.</w:t>
            </w:r>
          </w:p>
        </w:tc>
      </w:tr>
      <w:tr w:rsidR="00F3140C" w:rsidRPr="00387FFD" w14:paraId="4A0C607E" w14:textId="77777777" w:rsidTr="00DB2BDC">
        <w:trPr>
          <w:trHeight w:val="549"/>
        </w:trPr>
        <w:tc>
          <w:tcPr>
            <w:tcW w:w="498" w:type="dxa"/>
            <w:vMerge/>
            <w:tcBorders>
              <w:bottom w:val="single" w:sz="4" w:space="0" w:color="auto"/>
            </w:tcBorders>
          </w:tcPr>
          <w:p w14:paraId="27B9C1A2" w14:textId="77777777" w:rsidR="00F3140C" w:rsidRPr="00387FFD" w:rsidRDefault="00F3140C" w:rsidP="008F3F18">
            <w:pPr>
              <w:pStyle w:val="af8"/>
              <w:jc w:val="center"/>
              <w:rPr>
                <w:rFonts w:ascii="Times New Roman" w:hAnsi="Times New Roman"/>
                <w:sz w:val="24"/>
                <w:szCs w:val="24"/>
                <w:lang w:val="kk-KZ"/>
              </w:rPr>
            </w:pPr>
          </w:p>
        </w:tc>
        <w:tc>
          <w:tcPr>
            <w:tcW w:w="3029" w:type="dxa"/>
            <w:vMerge/>
          </w:tcPr>
          <w:p w14:paraId="1C4633A7" w14:textId="77777777" w:rsidR="00F3140C" w:rsidRPr="00387FFD" w:rsidRDefault="00F3140C" w:rsidP="008F3F18">
            <w:pPr>
              <w:pStyle w:val="af8"/>
              <w:rPr>
                <w:rFonts w:ascii="Times New Roman" w:hAnsi="Times New Roman"/>
                <w:sz w:val="24"/>
                <w:szCs w:val="24"/>
                <w:lang w:val="kk-KZ"/>
              </w:rPr>
            </w:pPr>
          </w:p>
        </w:tc>
        <w:tc>
          <w:tcPr>
            <w:tcW w:w="1426" w:type="dxa"/>
            <w:gridSpan w:val="2"/>
            <w:vMerge/>
          </w:tcPr>
          <w:p w14:paraId="4C385DCE" w14:textId="77777777" w:rsidR="00F3140C" w:rsidRPr="00387FFD" w:rsidRDefault="00F3140C" w:rsidP="008F3F18">
            <w:pPr>
              <w:pStyle w:val="af8"/>
              <w:rPr>
                <w:rFonts w:ascii="Times New Roman" w:hAnsi="Times New Roman"/>
                <w:sz w:val="24"/>
                <w:szCs w:val="24"/>
                <w:lang w:val="kk-KZ"/>
              </w:rPr>
            </w:pPr>
          </w:p>
        </w:tc>
        <w:tc>
          <w:tcPr>
            <w:tcW w:w="3858" w:type="dxa"/>
            <w:gridSpan w:val="3"/>
          </w:tcPr>
          <w:p w14:paraId="297378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Данибек Айтолқын 2 орын</w:t>
            </w:r>
          </w:p>
          <w:p w14:paraId="4DE83B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Талғатбекқызы Ферида 2 орын</w:t>
            </w:r>
          </w:p>
        </w:tc>
        <w:tc>
          <w:tcPr>
            <w:tcW w:w="2530" w:type="dxa"/>
          </w:tcPr>
          <w:p w14:paraId="6131AED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Бейсекеева С.А.</w:t>
            </w:r>
          </w:p>
        </w:tc>
      </w:tr>
    </w:tbl>
    <w:p w14:paraId="47224360" w14:textId="7748E2A4" w:rsidR="00F3140C" w:rsidRPr="00387FFD" w:rsidRDefault="00387FFD" w:rsidP="00387FFD">
      <w:pPr>
        <w:pStyle w:val="af8"/>
        <w:jc w:val="center"/>
        <w:rPr>
          <w:rFonts w:ascii="Times New Roman" w:hAnsi="Times New Roman" w:cs="Times New Roman"/>
          <w:b/>
          <w:sz w:val="24"/>
          <w:szCs w:val="24"/>
          <w:lang w:val="kk-KZ"/>
        </w:rPr>
      </w:pPr>
      <w:r>
        <w:rPr>
          <w:rFonts w:ascii="Times New Roman" w:hAnsi="Times New Roman" w:cs="Times New Roman"/>
          <w:b/>
          <w:sz w:val="24"/>
          <w:szCs w:val="24"/>
          <w:lang w:val="kk-KZ"/>
        </w:rPr>
        <w:t>М</w:t>
      </w:r>
      <w:r w:rsidR="00F3140C" w:rsidRPr="00387FFD">
        <w:rPr>
          <w:rFonts w:ascii="Times New Roman" w:hAnsi="Times New Roman" w:cs="Times New Roman"/>
          <w:b/>
          <w:sz w:val="24"/>
          <w:szCs w:val="24"/>
          <w:lang w:val="kk-KZ"/>
        </w:rPr>
        <w:t>ектеп-лицейі оқушылардың жетістіктері</w:t>
      </w:r>
      <w:r>
        <w:rPr>
          <w:rFonts w:ascii="Times New Roman" w:hAnsi="Times New Roman" w:cs="Times New Roman"/>
          <w:b/>
          <w:sz w:val="24"/>
          <w:szCs w:val="24"/>
          <w:lang w:val="kk-KZ"/>
        </w:rPr>
        <w:t xml:space="preserve"> </w:t>
      </w:r>
      <w:r w:rsidR="00F3140C" w:rsidRPr="00387FFD">
        <w:rPr>
          <w:rFonts w:ascii="Times New Roman" w:hAnsi="Times New Roman" w:cs="Times New Roman"/>
          <w:b/>
          <w:sz w:val="24"/>
          <w:szCs w:val="24"/>
          <w:lang w:val="kk-KZ"/>
        </w:rPr>
        <w:t>2024-2025 оқу жылы</w:t>
      </w:r>
    </w:p>
    <w:p w14:paraId="087F8CE6" w14:textId="77777777" w:rsidR="00F3140C" w:rsidRPr="00387FFD" w:rsidRDefault="00F3140C" w:rsidP="00F3140C">
      <w:pPr>
        <w:pStyle w:val="af8"/>
        <w:jc w:val="center"/>
        <w:rPr>
          <w:rFonts w:ascii="Times New Roman" w:hAnsi="Times New Roman" w:cs="Times New Roman"/>
          <w:b/>
          <w:sz w:val="24"/>
          <w:szCs w:val="24"/>
          <w:lang w:val="kk-KZ"/>
        </w:rPr>
      </w:pPr>
    </w:p>
    <w:tbl>
      <w:tblPr>
        <w:tblStyle w:val="a9"/>
        <w:tblW w:w="11340" w:type="dxa"/>
        <w:tblInd w:w="-1310" w:type="dxa"/>
        <w:tblLayout w:type="fixed"/>
        <w:tblLook w:val="04A0" w:firstRow="1" w:lastRow="0" w:firstColumn="1" w:lastColumn="0" w:noHBand="0" w:noVBand="1"/>
      </w:tblPr>
      <w:tblGrid>
        <w:gridCol w:w="497"/>
        <w:gridCol w:w="3047"/>
        <w:gridCol w:w="1417"/>
        <w:gridCol w:w="3831"/>
        <w:gridCol w:w="2548"/>
      </w:tblGrid>
      <w:tr w:rsidR="00F3140C" w:rsidRPr="00387FFD" w14:paraId="79FFD70F" w14:textId="77777777" w:rsidTr="008F3F18">
        <w:tc>
          <w:tcPr>
            <w:tcW w:w="498" w:type="dxa"/>
            <w:tcBorders>
              <w:top w:val="single" w:sz="4" w:space="0" w:color="auto"/>
              <w:left w:val="single" w:sz="4" w:space="0" w:color="auto"/>
              <w:bottom w:val="single" w:sz="4" w:space="0" w:color="auto"/>
              <w:right w:val="single" w:sz="4" w:space="0" w:color="auto"/>
            </w:tcBorders>
            <w:hideMark/>
          </w:tcPr>
          <w:p w14:paraId="204D10EC"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w:t>
            </w:r>
          </w:p>
        </w:tc>
        <w:tc>
          <w:tcPr>
            <w:tcW w:w="3047" w:type="dxa"/>
            <w:tcBorders>
              <w:top w:val="single" w:sz="4" w:space="0" w:color="auto"/>
              <w:left w:val="single" w:sz="4" w:space="0" w:color="auto"/>
              <w:bottom w:val="single" w:sz="4" w:space="0" w:color="auto"/>
              <w:right w:val="single" w:sz="4" w:space="0" w:color="auto"/>
            </w:tcBorders>
            <w:hideMark/>
          </w:tcPr>
          <w:p w14:paraId="478EFE82"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Олимпиаданың/ конкурстың атауы</w:t>
            </w:r>
          </w:p>
        </w:tc>
        <w:tc>
          <w:tcPr>
            <w:tcW w:w="1417" w:type="dxa"/>
            <w:tcBorders>
              <w:top w:val="single" w:sz="4" w:space="0" w:color="auto"/>
              <w:left w:val="single" w:sz="4" w:space="0" w:color="auto"/>
              <w:bottom w:val="single" w:sz="4" w:space="0" w:color="auto"/>
              <w:right w:val="single" w:sz="4" w:space="0" w:color="auto"/>
            </w:tcBorders>
            <w:hideMark/>
          </w:tcPr>
          <w:p w14:paraId="53C693B9"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Қатысушылардың саны</w:t>
            </w:r>
          </w:p>
        </w:tc>
        <w:tc>
          <w:tcPr>
            <w:tcW w:w="3831" w:type="dxa"/>
            <w:tcBorders>
              <w:top w:val="single" w:sz="4" w:space="0" w:color="auto"/>
              <w:left w:val="single" w:sz="4" w:space="0" w:color="auto"/>
              <w:bottom w:val="single" w:sz="4" w:space="0" w:color="auto"/>
              <w:right w:val="single" w:sz="4" w:space="0" w:color="auto"/>
            </w:tcBorders>
            <w:hideMark/>
          </w:tcPr>
          <w:p w14:paraId="041DF987"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Нәтижесі</w:t>
            </w:r>
          </w:p>
        </w:tc>
        <w:tc>
          <w:tcPr>
            <w:tcW w:w="2548" w:type="dxa"/>
            <w:tcBorders>
              <w:top w:val="single" w:sz="4" w:space="0" w:color="auto"/>
              <w:left w:val="single" w:sz="4" w:space="0" w:color="auto"/>
              <w:bottom w:val="single" w:sz="4" w:space="0" w:color="auto"/>
              <w:right w:val="single" w:sz="4" w:space="0" w:color="auto"/>
            </w:tcBorders>
            <w:hideMark/>
          </w:tcPr>
          <w:p w14:paraId="0CFA50F1"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Қатысушылар мен жүлдегерлерді дайындаған педагогтар</w:t>
            </w:r>
          </w:p>
        </w:tc>
      </w:tr>
      <w:tr w:rsidR="00F3140C" w:rsidRPr="00387FFD" w14:paraId="458262FD" w14:textId="77777777" w:rsidTr="008F3F18">
        <w:tc>
          <w:tcPr>
            <w:tcW w:w="11341" w:type="dxa"/>
            <w:gridSpan w:val="5"/>
            <w:tcBorders>
              <w:top w:val="single" w:sz="4" w:space="0" w:color="auto"/>
              <w:left w:val="single" w:sz="4" w:space="0" w:color="auto"/>
              <w:bottom w:val="single" w:sz="4" w:space="0" w:color="auto"/>
              <w:right w:val="single" w:sz="4" w:space="0" w:color="auto"/>
            </w:tcBorders>
            <w:hideMark/>
          </w:tcPr>
          <w:p w14:paraId="66EA4C6A"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Аудандық кезең</w:t>
            </w:r>
          </w:p>
        </w:tc>
      </w:tr>
      <w:tr w:rsidR="00F3140C" w:rsidRPr="00387FFD" w14:paraId="51A262A7" w14:textId="77777777" w:rsidTr="008F3F18">
        <w:trPr>
          <w:trHeight w:val="353"/>
        </w:trPr>
        <w:tc>
          <w:tcPr>
            <w:tcW w:w="498" w:type="dxa"/>
            <w:vMerge w:val="restart"/>
            <w:tcBorders>
              <w:top w:val="single" w:sz="4" w:space="0" w:color="auto"/>
              <w:left w:val="single" w:sz="4" w:space="0" w:color="auto"/>
              <w:bottom w:val="single" w:sz="4" w:space="0" w:color="auto"/>
              <w:right w:val="single" w:sz="4" w:space="0" w:color="auto"/>
            </w:tcBorders>
            <w:hideMark/>
          </w:tcPr>
          <w:p w14:paraId="361C4DA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w:t>
            </w:r>
          </w:p>
        </w:tc>
        <w:tc>
          <w:tcPr>
            <w:tcW w:w="3047" w:type="dxa"/>
            <w:vMerge w:val="restart"/>
            <w:tcBorders>
              <w:top w:val="single" w:sz="4" w:space="0" w:color="auto"/>
              <w:left w:val="single" w:sz="4" w:space="0" w:color="auto"/>
              <w:bottom w:val="single" w:sz="4" w:space="0" w:color="auto"/>
              <w:right w:val="single" w:sz="4" w:space="0" w:color="auto"/>
            </w:tcBorders>
            <w:hideMark/>
          </w:tcPr>
          <w:p w14:paraId="76DB5C3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4-6 сынып оқушылары арасындағы «Clever-2024» пәндік олимпиадасының аудандық кезеңі</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86DFA2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6</w:t>
            </w:r>
          </w:p>
        </w:tc>
        <w:tc>
          <w:tcPr>
            <w:tcW w:w="3831" w:type="dxa"/>
            <w:tcBorders>
              <w:top w:val="single" w:sz="4" w:space="0" w:color="auto"/>
              <w:left w:val="single" w:sz="4" w:space="0" w:color="auto"/>
              <w:bottom w:val="single" w:sz="4" w:space="0" w:color="auto"/>
              <w:right w:val="single" w:sz="4" w:space="0" w:color="auto"/>
            </w:tcBorders>
            <w:hideMark/>
          </w:tcPr>
          <w:p w14:paraId="0E21B4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Өмірбай Нұртілеу Орыс тілі ІІІ орын</w:t>
            </w:r>
          </w:p>
        </w:tc>
        <w:tc>
          <w:tcPr>
            <w:tcW w:w="2548" w:type="dxa"/>
            <w:tcBorders>
              <w:top w:val="single" w:sz="4" w:space="0" w:color="auto"/>
              <w:left w:val="single" w:sz="4" w:space="0" w:color="auto"/>
              <w:bottom w:val="single" w:sz="4" w:space="0" w:color="auto"/>
              <w:right w:val="single" w:sz="4" w:space="0" w:color="auto"/>
            </w:tcBorders>
            <w:hideMark/>
          </w:tcPr>
          <w:p w14:paraId="3E25F7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tc>
      </w:tr>
      <w:tr w:rsidR="00F3140C" w:rsidRPr="00387FFD" w14:paraId="09CC479F" w14:textId="77777777" w:rsidTr="008F3F18">
        <w:trPr>
          <w:trHeight w:val="534"/>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5DAF6F31"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2E49926E"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834174"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6172E1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Арқалық Анар Орыс тілі</w:t>
            </w:r>
          </w:p>
          <w:p w14:paraId="0F4298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 І орын </w:t>
            </w:r>
          </w:p>
        </w:tc>
        <w:tc>
          <w:tcPr>
            <w:tcW w:w="2548" w:type="dxa"/>
            <w:tcBorders>
              <w:top w:val="single" w:sz="4" w:space="0" w:color="auto"/>
              <w:left w:val="single" w:sz="4" w:space="0" w:color="auto"/>
              <w:bottom w:val="single" w:sz="4" w:space="0" w:color="auto"/>
              <w:right w:val="single" w:sz="4" w:space="0" w:color="auto"/>
            </w:tcBorders>
            <w:hideMark/>
          </w:tcPr>
          <w:p w14:paraId="08D260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Нурмаганбетова Б.Т.</w:t>
            </w:r>
          </w:p>
        </w:tc>
      </w:tr>
      <w:tr w:rsidR="00F3140C" w:rsidRPr="00387FFD" w14:paraId="5DF15D6E" w14:textId="77777777" w:rsidTr="008F3F18">
        <w:trPr>
          <w:trHeight w:val="298"/>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7CE458AE"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5F2AF4B5"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FABA5E"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66CC70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Аманғали Жантөре Математика ІІ орын</w:t>
            </w:r>
          </w:p>
        </w:tc>
        <w:tc>
          <w:tcPr>
            <w:tcW w:w="2548" w:type="dxa"/>
            <w:tcBorders>
              <w:top w:val="single" w:sz="4" w:space="0" w:color="auto"/>
              <w:left w:val="single" w:sz="4" w:space="0" w:color="auto"/>
              <w:bottom w:val="single" w:sz="4" w:space="0" w:color="auto"/>
              <w:right w:val="single" w:sz="4" w:space="0" w:color="auto"/>
            </w:tcBorders>
            <w:hideMark/>
          </w:tcPr>
          <w:p w14:paraId="4BFA57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684A3E73" w14:textId="77777777" w:rsidTr="008F3F18">
        <w:trPr>
          <w:trHeight w:val="231"/>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0F9A2D7D"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28CFD6CC"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702767"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11A465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Мансуркызы Эльнура  Қазақ тілі мен әдебиеті І орын </w:t>
            </w:r>
          </w:p>
        </w:tc>
        <w:tc>
          <w:tcPr>
            <w:tcW w:w="2548" w:type="dxa"/>
            <w:tcBorders>
              <w:top w:val="single" w:sz="4" w:space="0" w:color="auto"/>
              <w:left w:val="single" w:sz="4" w:space="0" w:color="auto"/>
              <w:bottom w:val="single" w:sz="4" w:space="0" w:color="auto"/>
              <w:right w:val="single" w:sz="4" w:space="0" w:color="auto"/>
            </w:tcBorders>
            <w:hideMark/>
          </w:tcPr>
          <w:p w14:paraId="6AD0D3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r>
      <w:tr w:rsidR="00F3140C" w:rsidRPr="00387FFD" w14:paraId="5D9A04ED" w14:textId="77777777" w:rsidTr="008F3F18">
        <w:trPr>
          <w:trHeight w:val="244"/>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034AB8B1"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649C1BE4"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E6DF82"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5B195B5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Берикбаев Арлан </w:t>
            </w:r>
          </w:p>
          <w:p w14:paraId="76D2D0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Ағылшын тілі Сертификат</w:t>
            </w:r>
          </w:p>
        </w:tc>
        <w:tc>
          <w:tcPr>
            <w:tcW w:w="2548" w:type="dxa"/>
            <w:tcBorders>
              <w:top w:val="single" w:sz="4" w:space="0" w:color="auto"/>
              <w:left w:val="single" w:sz="4" w:space="0" w:color="auto"/>
              <w:bottom w:val="single" w:sz="4" w:space="0" w:color="auto"/>
              <w:right w:val="single" w:sz="4" w:space="0" w:color="auto"/>
            </w:tcBorders>
            <w:hideMark/>
          </w:tcPr>
          <w:p w14:paraId="1088726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Султанова Г.Р.</w:t>
            </w:r>
          </w:p>
        </w:tc>
      </w:tr>
      <w:tr w:rsidR="00F3140C" w:rsidRPr="00387FFD" w14:paraId="7C6BA240" w14:textId="77777777" w:rsidTr="008F3F18">
        <w:trPr>
          <w:trHeight w:val="258"/>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78BBEFAE"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5CE6E284"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08CC8FB"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540715A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Бадуан Жанарыс Математика ІІІ орын</w:t>
            </w:r>
          </w:p>
        </w:tc>
        <w:tc>
          <w:tcPr>
            <w:tcW w:w="2548" w:type="dxa"/>
            <w:tcBorders>
              <w:top w:val="single" w:sz="4" w:space="0" w:color="auto"/>
              <w:left w:val="single" w:sz="4" w:space="0" w:color="auto"/>
              <w:bottom w:val="single" w:sz="4" w:space="0" w:color="auto"/>
              <w:right w:val="single" w:sz="4" w:space="0" w:color="auto"/>
            </w:tcBorders>
            <w:hideMark/>
          </w:tcPr>
          <w:p w14:paraId="2ED6AB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r>
      <w:tr w:rsidR="00F3140C" w:rsidRPr="00387FFD" w14:paraId="4ED6E38C" w14:textId="77777777" w:rsidTr="008F3F18">
        <w:trPr>
          <w:trHeight w:val="285"/>
        </w:trPr>
        <w:tc>
          <w:tcPr>
            <w:tcW w:w="11341" w:type="dxa"/>
            <w:gridSpan w:val="5"/>
            <w:tcBorders>
              <w:top w:val="single" w:sz="4" w:space="0" w:color="auto"/>
              <w:left w:val="single" w:sz="4" w:space="0" w:color="auto"/>
              <w:bottom w:val="single" w:sz="4" w:space="0" w:color="auto"/>
              <w:right w:val="single" w:sz="4" w:space="0" w:color="auto"/>
            </w:tcBorders>
            <w:hideMark/>
          </w:tcPr>
          <w:p w14:paraId="483C5D5F"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Облыстық</w:t>
            </w:r>
          </w:p>
        </w:tc>
      </w:tr>
      <w:tr w:rsidR="00F3140C" w:rsidRPr="00387FFD" w14:paraId="229400D6" w14:textId="77777777" w:rsidTr="008F3F18">
        <w:trPr>
          <w:trHeight w:val="258"/>
        </w:trPr>
        <w:tc>
          <w:tcPr>
            <w:tcW w:w="498" w:type="dxa"/>
            <w:vMerge w:val="restart"/>
            <w:tcBorders>
              <w:top w:val="single" w:sz="4" w:space="0" w:color="auto"/>
              <w:left w:val="single" w:sz="4" w:space="0" w:color="auto"/>
              <w:bottom w:val="single" w:sz="4" w:space="0" w:color="auto"/>
              <w:right w:val="single" w:sz="4" w:space="0" w:color="auto"/>
            </w:tcBorders>
            <w:hideMark/>
          </w:tcPr>
          <w:p w14:paraId="24E44A2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w:t>
            </w:r>
          </w:p>
        </w:tc>
        <w:tc>
          <w:tcPr>
            <w:tcW w:w="3047" w:type="dxa"/>
            <w:vMerge w:val="restart"/>
            <w:tcBorders>
              <w:top w:val="single" w:sz="4" w:space="0" w:color="auto"/>
              <w:left w:val="single" w:sz="4" w:space="0" w:color="auto"/>
              <w:bottom w:val="single" w:sz="4" w:space="0" w:color="auto"/>
              <w:right w:val="single" w:sz="4" w:space="0" w:color="auto"/>
            </w:tcBorders>
            <w:hideMark/>
          </w:tcPr>
          <w:p w14:paraId="64FC866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 xml:space="preserve">2-7 сынып оқушыларының зерттеу жұмыстары мен шығармашылық жобаларының республикалық «Зерде» конкурсының облыстық кезеңі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BD73B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5</w:t>
            </w:r>
          </w:p>
        </w:tc>
        <w:tc>
          <w:tcPr>
            <w:tcW w:w="3831" w:type="dxa"/>
            <w:tcBorders>
              <w:top w:val="single" w:sz="4" w:space="0" w:color="auto"/>
              <w:left w:val="single" w:sz="4" w:space="0" w:color="auto"/>
              <w:bottom w:val="single" w:sz="4" w:space="0" w:color="auto"/>
              <w:right w:val="single" w:sz="4" w:space="0" w:color="auto"/>
            </w:tcBorders>
            <w:hideMark/>
          </w:tcPr>
          <w:p w14:paraId="6D0CF9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Самат Ислам Ағылшын Сертификат</w:t>
            </w:r>
          </w:p>
        </w:tc>
        <w:tc>
          <w:tcPr>
            <w:tcW w:w="2548" w:type="dxa"/>
            <w:tcBorders>
              <w:top w:val="single" w:sz="4" w:space="0" w:color="auto"/>
              <w:left w:val="single" w:sz="4" w:space="0" w:color="auto"/>
              <w:bottom w:val="single" w:sz="4" w:space="0" w:color="auto"/>
              <w:right w:val="single" w:sz="4" w:space="0" w:color="auto"/>
            </w:tcBorders>
            <w:hideMark/>
          </w:tcPr>
          <w:p w14:paraId="25D976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Амангелді Қ.А.</w:t>
            </w:r>
          </w:p>
        </w:tc>
      </w:tr>
      <w:tr w:rsidR="00F3140C" w:rsidRPr="00387FFD" w14:paraId="4DCF71DE" w14:textId="77777777" w:rsidTr="008F3F18">
        <w:trPr>
          <w:trHeight w:val="300"/>
        </w:trPr>
        <w:tc>
          <w:tcPr>
            <w:tcW w:w="11341" w:type="dxa"/>
            <w:vMerge/>
            <w:tcBorders>
              <w:top w:val="single" w:sz="4" w:space="0" w:color="auto"/>
              <w:left w:val="single" w:sz="4" w:space="0" w:color="auto"/>
              <w:bottom w:val="single" w:sz="4" w:space="0" w:color="auto"/>
              <w:right w:val="single" w:sz="4" w:space="0" w:color="auto"/>
            </w:tcBorders>
            <w:vAlign w:val="center"/>
            <w:hideMark/>
          </w:tcPr>
          <w:p w14:paraId="22F0D93A"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0CCA447D"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B22EA6"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3CB47BD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Асылханқызы Ажар Өлкетану І орын</w:t>
            </w:r>
          </w:p>
        </w:tc>
        <w:tc>
          <w:tcPr>
            <w:tcW w:w="2548" w:type="dxa"/>
            <w:tcBorders>
              <w:top w:val="single" w:sz="4" w:space="0" w:color="auto"/>
              <w:left w:val="single" w:sz="4" w:space="0" w:color="auto"/>
              <w:bottom w:val="single" w:sz="4" w:space="0" w:color="auto"/>
              <w:right w:val="single" w:sz="4" w:space="0" w:color="auto"/>
            </w:tcBorders>
            <w:hideMark/>
          </w:tcPr>
          <w:p w14:paraId="72FF78F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r>
      <w:tr w:rsidR="00F3140C" w:rsidRPr="00387FFD" w14:paraId="7303CF22" w14:textId="77777777" w:rsidTr="008F3F18">
        <w:tc>
          <w:tcPr>
            <w:tcW w:w="11341" w:type="dxa"/>
            <w:vMerge/>
            <w:tcBorders>
              <w:top w:val="single" w:sz="4" w:space="0" w:color="auto"/>
              <w:left w:val="single" w:sz="4" w:space="0" w:color="auto"/>
              <w:bottom w:val="single" w:sz="4" w:space="0" w:color="auto"/>
              <w:right w:val="single" w:sz="4" w:space="0" w:color="auto"/>
            </w:tcBorders>
            <w:vAlign w:val="center"/>
            <w:hideMark/>
          </w:tcPr>
          <w:p w14:paraId="2A503408"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61E8DD56"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80228E"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77BA74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Себеп Ақниет Химия ІІІ орын</w:t>
            </w:r>
          </w:p>
        </w:tc>
        <w:tc>
          <w:tcPr>
            <w:tcW w:w="2548" w:type="dxa"/>
            <w:tcBorders>
              <w:top w:val="single" w:sz="4" w:space="0" w:color="auto"/>
              <w:left w:val="single" w:sz="4" w:space="0" w:color="auto"/>
              <w:bottom w:val="single" w:sz="4" w:space="0" w:color="auto"/>
              <w:right w:val="single" w:sz="4" w:space="0" w:color="auto"/>
            </w:tcBorders>
            <w:hideMark/>
          </w:tcPr>
          <w:p w14:paraId="470702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Кишкентаева Р.М.</w:t>
            </w:r>
          </w:p>
        </w:tc>
      </w:tr>
      <w:tr w:rsidR="00F3140C" w:rsidRPr="00387FFD" w14:paraId="3D4C5B14" w14:textId="77777777" w:rsidTr="008F3F18">
        <w:tc>
          <w:tcPr>
            <w:tcW w:w="11341" w:type="dxa"/>
            <w:vMerge/>
            <w:tcBorders>
              <w:top w:val="single" w:sz="4" w:space="0" w:color="auto"/>
              <w:left w:val="single" w:sz="4" w:space="0" w:color="auto"/>
              <w:bottom w:val="single" w:sz="4" w:space="0" w:color="auto"/>
              <w:right w:val="single" w:sz="4" w:space="0" w:color="auto"/>
            </w:tcBorders>
            <w:vAlign w:val="center"/>
            <w:hideMark/>
          </w:tcPr>
          <w:p w14:paraId="742E48EE" w14:textId="77777777" w:rsidR="00F3140C" w:rsidRPr="00387FFD" w:rsidRDefault="00F3140C" w:rsidP="008F3F18">
            <w:pPr>
              <w:rPr>
                <w:sz w:val="24"/>
                <w:szCs w:val="24"/>
              </w:rPr>
            </w:pPr>
          </w:p>
        </w:tc>
        <w:tc>
          <w:tcPr>
            <w:tcW w:w="3047" w:type="dxa"/>
            <w:vMerge/>
            <w:tcBorders>
              <w:top w:val="single" w:sz="4" w:space="0" w:color="auto"/>
              <w:left w:val="single" w:sz="4" w:space="0" w:color="auto"/>
              <w:bottom w:val="single" w:sz="4" w:space="0" w:color="auto"/>
              <w:right w:val="single" w:sz="4" w:space="0" w:color="auto"/>
            </w:tcBorders>
            <w:vAlign w:val="center"/>
            <w:hideMark/>
          </w:tcPr>
          <w:p w14:paraId="2EB0BCC9" w14:textId="77777777" w:rsidR="00F3140C" w:rsidRPr="00387FFD" w:rsidRDefault="00F3140C" w:rsidP="008F3F18">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473B44" w14:textId="77777777" w:rsidR="00F3140C" w:rsidRPr="00387FFD" w:rsidRDefault="00F3140C" w:rsidP="008F3F18">
            <w:pPr>
              <w:rPr>
                <w:sz w:val="24"/>
                <w:szCs w:val="24"/>
              </w:rPr>
            </w:pPr>
          </w:p>
        </w:tc>
        <w:tc>
          <w:tcPr>
            <w:tcW w:w="3831" w:type="dxa"/>
            <w:tcBorders>
              <w:top w:val="single" w:sz="4" w:space="0" w:color="auto"/>
              <w:left w:val="single" w:sz="4" w:space="0" w:color="auto"/>
              <w:bottom w:val="single" w:sz="4" w:space="0" w:color="auto"/>
              <w:right w:val="single" w:sz="4" w:space="0" w:color="auto"/>
            </w:tcBorders>
            <w:hideMark/>
          </w:tcPr>
          <w:p w14:paraId="40B98E2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Жанат Ділназ Робототехника Сертификат</w:t>
            </w:r>
          </w:p>
          <w:p w14:paraId="298F17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Нұрлан Дилана Робототехника Сертификат</w:t>
            </w:r>
          </w:p>
        </w:tc>
        <w:tc>
          <w:tcPr>
            <w:tcW w:w="2548" w:type="dxa"/>
            <w:tcBorders>
              <w:top w:val="single" w:sz="4" w:space="0" w:color="auto"/>
              <w:left w:val="single" w:sz="4" w:space="0" w:color="auto"/>
              <w:bottom w:val="single" w:sz="4" w:space="0" w:color="auto"/>
              <w:right w:val="single" w:sz="4" w:space="0" w:color="auto"/>
            </w:tcBorders>
            <w:hideMark/>
          </w:tcPr>
          <w:p w14:paraId="718959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А.К.</w:t>
            </w:r>
          </w:p>
        </w:tc>
      </w:tr>
    </w:tbl>
    <w:p w14:paraId="19583844" w14:textId="77777777" w:rsidR="00F3140C" w:rsidRPr="00387FFD" w:rsidRDefault="00F3140C" w:rsidP="00F3140C">
      <w:pPr>
        <w:pStyle w:val="af8"/>
        <w:jc w:val="center"/>
        <w:rPr>
          <w:rFonts w:ascii="Times New Roman" w:hAnsi="Times New Roman" w:cs="Times New Roman"/>
          <w:b/>
          <w:sz w:val="24"/>
          <w:szCs w:val="24"/>
          <w:lang w:val="kk-KZ"/>
        </w:rPr>
      </w:pPr>
      <w:r w:rsidRPr="00387FFD">
        <w:rPr>
          <w:rFonts w:ascii="Times New Roman" w:hAnsi="Times New Roman" w:cs="Times New Roman"/>
          <w:b/>
          <w:sz w:val="24"/>
          <w:szCs w:val="24"/>
          <w:lang w:val="kk-KZ"/>
        </w:rPr>
        <w:t>Мұғалімдерінің жетістіктері 2022-2023 оқу жылы</w:t>
      </w:r>
    </w:p>
    <w:p w14:paraId="687355E1" w14:textId="77777777" w:rsidR="00F3140C" w:rsidRPr="00387FFD" w:rsidRDefault="00F3140C" w:rsidP="00F3140C">
      <w:pPr>
        <w:pStyle w:val="af8"/>
        <w:jc w:val="center"/>
        <w:rPr>
          <w:rFonts w:ascii="Times New Roman" w:hAnsi="Times New Roman" w:cs="Times New Roman"/>
          <w:b/>
          <w:sz w:val="24"/>
          <w:szCs w:val="24"/>
          <w:lang w:val="kk-KZ"/>
        </w:rPr>
      </w:pPr>
    </w:p>
    <w:tbl>
      <w:tblPr>
        <w:tblStyle w:val="a9"/>
        <w:tblW w:w="0" w:type="auto"/>
        <w:tblInd w:w="-1026" w:type="dxa"/>
        <w:tblLook w:val="04A0" w:firstRow="1" w:lastRow="0" w:firstColumn="1" w:lastColumn="0" w:noHBand="0" w:noVBand="1"/>
      </w:tblPr>
      <w:tblGrid>
        <w:gridCol w:w="458"/>
        <w:gridCol w:w="2240"/>
        <w:gridCol w:w="3993"/>
        <w:gridCol w:w="1306"/>
        <w:gridCol w:w="2091"/>
      </w:tblGrid>
      <w:tr w:rsidR="00F3140C" w:rsidRPr="00387FFD" w14:paraId="42F3279B" w14:textId="77777777" w:rsidTr="007F60EA">
        <w:tc>
          <w:tcPr>
            <w:tcW w:w="458" w:type="dxa"/>
          </w:tcPr>
          <w:p w14:paraId="2BB27607"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w:t>
            </w:r>
          </w:p>
        </w:tc>
        <w:tc>
          <w:tcPr>
            <w:tcW w:w="2240" w:type="dxa"/>
          </w:tcPr>
          <w:p w14:paraId="7866A37C"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Мұғалімнің аты-жөні</w:t>
            </w:r>
          </w:p>
        </w:tc>
        <w:tc>
          <w:tcPr>
            <w:tcW w:w="3993" w:type="dxa"/>
          </w:tcPr>
          <w:p w14:paraId="149ACE0D"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Конкурс атауы</w:t>
            </w:r>
          </w:p>
        </w:tc>
        <w:tc>
          <w:tcPr>
            <w:tcW w:w="1306" w:type="dxa"/>
          </w:tcPr>
          <w:p w14:paraId="11DF81E5"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Жылы</w:t>
            </w:r>
          </w:p>
        </w:tc>
        <w:tc>
          <w:tcPr>
            <w:tcW w:w="2091" w:type="dxa"/>
          </w:tcPr>
          <w:p w14:paraId="4686F85F"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Нәтижесі</w:t>
            </w:r>
          </w:p>
        </w:tc>
      </w:tr>
      <w:tr w:rsidR="00F3140C" w:rsidRPr="00387FFD" w14:paraId="02612962" w14:textId="77777777" w:rsidTr="00DB2BDC">
        <w:tc>
          <w:tcPr>
            <w:tcW w:w="10088" w:type="dxa"/>
            <w:gridSpan w:val="5"/>
          </w:tcPr>
          <w:p w14:paraId="05435003"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Аудандық кезең</w:t>
            </w:r>
          </w:p>
        </w:tc>
      </w:tr>
      <w:tr w:rsidR="00F3140C" w:rsidRPr="00387FFD" w14:paraId="0D65AD7B" w14:textId="77777777" w:rsidTr="007F60EA">
        <w:trPr>
          <w:trHeight w:val="878"/>
        </w:trPr>
        <w:tc>
          <w:tcPr>
            <w:tcW w:w="458" w:type="dxa"/>
          </w:tcPr>
          <w:p w14:paraId="647D41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40" w:type="dxa"/>
          </w:tcPr>
          <w:p w14:paraId="3437A4F8" w14:textId="77777777" w:rsidR="00F3140C" w:rsidRPr="00387FFD" w:rsidRDefault="00F3140C" w:rsidP="008F3F18">
            <w:pPr>
              <w:pStyle w:val="af8"/>
              <w:rPr>
                <w:rFonts w:ascii="Times New Roman" w:hAnsi="Times New Roman"/>
                <w:sz w:val="24"/>
                <w:szCs w:val="24"/>
              </w:rPr>
            </w:pPr>
          </w:p>
          <w:p w14:paraId="55C087B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Мельник Дмитрий Вадимирович</w:t>
            </w:r>
          </w:p>
        </w:tc>
        <w:tc>
          <w:tcPr>
            <w:tcW w:w="3993" w:type="dxa"/>
          </w:tcPr>
          <w:p w14:paraId="5624996E" w14:textId="519BBC71" w:rsidR="00F3140C" w:rsidRPr="00DB2BDC" w:rsidRDefault="00F3140C" w:rsidP="008F3F18">
            <w:pPr>
              <w:pStyle w:val="af8"/>
              <w:rPr>
                <w:rFonts w:ascii="Times New Roman" w:hAnsi="Times New Roman"/>
                <w:sz w:val="24"/>
                <w:szCs w:val="24"/>
                <w:lang w:val="ru-RU"/>
              </w:rPr>
            </w:pPr>
            <w:r w:rsidRPr="00DB2BDC">
              <w:rPr>
                <w:rFonts w:ascii="Times New Roman" w:hAnsi="Times New Roman"/>
                <w:sz w:val="24"/>
                <w:szCs w:val="24"/>
                <w:lang w:val="ru-RU"/>
              </w:rPr>
              <w:t xml:space="preserve">«Математика, физика және информатика пәндерінің ашық Республикалық  байқауы» </w:t>
            </w:r>
          </w:p>
        </w:tc>
        <w:tc>
          <w:tcPr>
            <w:tcW w:w="1306" w:type="dxa"/>
          </w:tcPr>
          <w:p w14:paraId="551EF22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1F3C3F7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І орын</w:t>
            </w:r>
          </w:p>
          <w:p w14:paraId="655BCA1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15924286" w14:textId="77777777" w:rsidTr="007F60EA">
        <w:tc>
          <w:tcPr>
            <w:tcW w:w="458" w:type="dxa"/>
          </w:tcPr>
          <w:p w14:paraId="10BCED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40" w:type="dxa"/>
          </w:tcPr>
          <w:p w14:paraId="3AE57D9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Ахметова Гульнара Амирхановна</w:t>
            </w:r>
          </w:p>
        </w:tc>
        <w:tc>
          <w:tcPr>
            <w:tcW w:w="3993" w:type="dxa"/>
          </w:tcPr>
          <w:p w14:paraId="11111568" w14:textId="29D4D222" w:rsidR="00F3140C" w:rsidRPr="00387FFD" w:rsidRDefault="00F3140C" w:rsidP="008F3F18">
            <w:pPr>
              <w:rPr>
                <w:sz w:val="24"/>
                <w:szCs w:val="24"/>
              </w:rPr>
            </w:pPr>
            <w:r w:rsidRPr="00387FFD">
              <w:rPr>
                <w:sz w:val="24"/>
                <w:szCs w:val="24"/>
              </w:rPr>
              <w:t>«Математика, физика және информатика пәндерінің ашық Республикалық  байқау</w:t>
            </w:r>
            <w:r w:rsidR="007F60EA">
              <w:rPr>
                <w:sz w:val="24"/>
                <w:szCs w:val="24"/>
              </w:rPr>
              <w:t>ы</w:t>
            </w:r>
            <w:r w:rsidRPr="00387FFD">
              <w:rPr>
                <w:sz w:val="24"/>
                <w:szCs w:val="24"/>
              </w:rPr>
              <w:t xml:space="preserve">» </w:t>
            </w:r>
          </w:p>
        </w:tc>
        <w:tc>
          <w:tcPr>
            <w:tcW w:w="1306" w:type="dxa"/>
          </w:tcPr>
          <w:p w14:paraId="576EE5A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546E5F8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ІІ орын</w:t>
            </w:r>
          </w:p>
          <w:p w14:paraId="2953F95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6F71D088" w14:textId="77777777" w:rsidTr="007F60EA">
        <w:tc>
          <w:tcPr>
            <w:tcW w:w="458" w:type="dxa"/>
          </w:tcPr>
          <w:p w14:paraId="270ECB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2240" w:type="dxa"/>
          </w:tcPr>
          <w:p w14:paraId="7D915AC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Бимакаева Гульмира Жуматовна</w:t>
            </w:r>
          </w:p>
        </w:tc>
        <w:tc>
          <w:tcPr>
            <w:tcW w:w="3993" w:type="dxa"/>
          </w:tcPr>
          <w:p w14:paraId="4C55BF45" w14:textId="7E18328B" w:rsidR="00F3140C" w:rsidRPr="00387FFD" w:rsidRDefault="00F3140C" w:rsidP="008F3F18">
            <w:pPr>
              <w:rPr>
                <w:sz w:val="24"/>
                <w:szCs w:val="24"/>
              </w:rPr>
            </w:pPr>
            <w:r w:rsidRPr="00387FFD">
              <w:rPr>
                <w:sz w:val="24"/>
                <w:szCs w:val="24"/>
              </w:rPr>
              <w:t xml:space="preserve">«Математика, физика және информатика пәндерінің ашық Республикалық  байқауы» </w:t>
            </w:r>
          </w:p>
        </w:tc>
        <w:tc>
          <w:tcPr>
            <w:tcW w:w="1306" w:type="dxa"/>
          </w:tcPr>
          <w:p w14:paraId="10978E8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2143064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ІІІ орын</w:t>
            </w:r>
          </w:p>
          <w:p w14:paraId="23542DE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2D06F260" w14:textId="77777777" w:rsidTr="007F60EA">
        <w:tc>
          <w:tcPr>
            <w:tcW w:w="458" w:type="dxa"/>
          </w:tcPr>
          <w:p w14:paraId="7C59D48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2240" w:type="dxa"/>
          </w:tcPr>
          <w:p w14:paraId="1D3B71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Фарида Тухметтолановна</w:t>
            </w:r>
          </w:p>
        </w:tc>
        <w:tc>
          <w:tcPr>
            <w:tcW w:w="3993" w:type="dxa"/>
          </w:tcPr>
          <w:p w14:paraId="0C81CEBB" w14:textId="73C521C1" w:rsidR="00F3140C" w:rsidRPr="00387FFD" w:rsidRDefault="00F3140C" w:rsidP="008F3F18">
            <w:pPr>
              <w:rPr>
                <w:sz w:val="24"/>
                <w:szCs w:val="24"/>
              </w:rPr>
            </w:pPr>
            <w:r w:rsidRPr="00387FFD">
              <w:rPr>
                <w:sz w:val="24"/>
                <w:szCs w:val="24"/>
              </w:rPr>
              <w:t xml:space="preserve">«Математика, физика және информатика пәндерінің ашық Республикалық  байқауы» </w:t>
            </w:r>
          </w:p>
        </w:tc>
        <w:tc>
          <w:tcPr>
            <w:tcW w:w="1306" w:type="dxa"/>
          </w:tcPr>
          <w:p w14:paraId="6AE48EB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5D44A1FB"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366789A3" w14:textId="77777777" w:rsidTr="007F60EA">
        <w:tc>
          <w:tcPr>
            <w:tcW w:w="458" w:type="dxa"/>
          </w:tcPr>
          <w:p w14:paraId="7E8D1EB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5</w:t>
            </w:r>
          </w:p>
        </w:tc>
        <w:tc>
          <w:tcPr>
            <w:tcW w:w="2240" w:type="dxa"/>
          </w:tcPr>
          <w:p w14:paraId="06DF79FE"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Мукужанова Айдана Багдатовна</w:t>
            </w:r>
          </w:p>
        </w:tc>
        <w:tc>
          <w:tcPr>
            <w:tcW w:w="3993" w:type="dxa"/>
          </w:tcPr>
          <w:p w14:paraId="4657CB55" w14:textId="38FF1233" w:rsidR="00F3140C" w:rsidRPr="00387FFD" w:rsidRDefault="00F3140C" w:rsidP="008F3F18">
            <w:pPr>
              <w:rPr>
                <w:sz w:val="24"/>
                <w:szCs w:val="24"/>
              </w:rPr>
            </w:pPr>
            <w:r w:rsidRPr="00387FFD">
              <w:rPr>
                <w:sz w:val="24"/>
                <w:szCs w:val="24"/>
              </w:rPr>
              <w:t xml:space="preserve">«Математика, физика және информатика пәндерінің ашық Республикалық  байқауы» </w:t>
            </w:r>
          </w:p>
        </w:tc>
        <w:tc>
          <w:tcPr>
            <w:tcW w:w="1306" w:type="dxa"/>
          </w:tcPr>
          <w:p w14:paraId="31204F5A"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F90F08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19D3A055" w14:textId="77777777" w:rsidTr="007F60EA">
        <w:tc>
          <w:tcPr>
            <w:tcW w:w="458" w:type="dxa"/>
          </w:tcPr>
          <w:p w14:paraId="3D1806F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6</w:t>
            </w:r>
          </w:p>
        </w:tc>
        <w:tc>
          <w:tcPr>
            <w:tcW w:w="2240" w:type="dxa"/>
          </w:tcPr>
          <w:p w14:paraId="5DCFCF8D"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Мұқыш Ақерке Ерғалиқызы</w:t>
            </w:r>
          </w:p>
        </w:tc>
        <w:tc>
          <w:tcPr>
            <w:tcW w:w="3993" w:type="dxa"/>
          </w:tcPr>
          <w:p w14:paraId="085A394E" w14:textId="45DEBD91" w:rsidR="00F3140C" w:rsidRPr="00387FFD" w:rsidRDefault="00F3140C" w:rsidP="008F3F18">
            <w:pPr>
              <w:rPr>
                <w:sz w:val="24"/>
                <w:szCs w:val="24"/>
              </w:rPr>
            </w:pPr>
            <w:r w:rsidRPr="00387FFD">
              <w:rPr>
                <w:sz w:val="24"/>
                <w:szCs w:val="24"/>
              </w:rPr>
              <w:t xml:space="preserve">«Математика, физика және информатика пәндерінің ашық Республикалық  байқауы» </w:t>
            </w:r>
          </w:p>
        </w:tc>
        <w:tc>
          <w:tcPr>
            <w:tcW w:w="1306" w:type="dxa"/>
          </w:tcPr>
          <w:p w14:paraId="08551A1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43D6930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66FA21DF" w14:textId="77777777" w:rsidTr="007F60EA">
        <w:tc>
          <w:tcPr>
            <w:tcW w:w="458" w:type="dxa"/>
          </w:tcPr>
          <w:p w14:paraId="66BA8B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2240" w:type="dxa"/>
          </w:tcPr>
          <w:p w14:paraId="1D778DC9"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Төлеуқадыр Әйгерім Жұмажанқызы</w:t>
            </w:r>
          </w:p>
        </w:tc>
        <w:tc>
          <w:tcPr>
            <w:tcW w:w="3993" w:type="dxa"/>
          </w:tcPr>
          <w:p w14:paraId="0E871EFB" w14:textId="6DFBA291" w:rsidR="00F3140C" w:rsidRPr="00387FFD" w:rsidRDefault="00F3140C" w:rsidP="008F3F18">
            <w:pPr>
              <w:rPr>
                <w:sz w:val="24"/>
                <w:szCs w:val="24"/>
              </w:rPr>
            </w:pPr>
            <w:r w:rsidRPr="00387FFD">
              <w:rPr>
                <w:sz w:val="24"/>
                <w:szCs w:val="24"/>
              </w:rPr>
              <w:t xml:space="preserve">«Математика, физика және информатика пәндерінің ашық Республикалық  байқауы» </w:t>
            </w:r>
          </w:p>
        </w:tc>
        <w:tc>
          <w:tcPr>
            <w:tcW w:w="1306" w:type="dxa"/>
          </w:tcPr>
          <w:p w14:paraId="70BC372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7F9DE22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169F7DED" w14:textId="77777777" w:rsidTr="007F60EA">
        <w:tc>
          <w:tcPr>
            <w:tcW w:w="458" w:type="dxa"/>
          </w:tcPr>
          <w:p w14:paraId="24F266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2240" w:type="dxa"/>
          </w:tcPr>
          <w:p w14:paraId="024A1B05"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Азбаева Ляйля Хамиевна</w:t>
            </w:r>
          </w:p>
          <w:p w14:paraId="6FFB39E6" w14:textId="77777777" w:rsidR="00F3140C" w:rsidRPr="00387FFD" w:rsidRDefault="00F3140C" w:rsidP="008F3F18">
            <w:pPr>
              <w:pStyle w:val="af8"/>
              <w:rPr>
                <w:rFonts w:ascii="Times New Roman" w:hAnsi="Times New Roman"/>
                <w:sz w:val="24"/>
                <w:szCs w:val="24"/>
                <w:lang w:val="kk-KZ"/>
              </w:rPr>
            </w:pPr>
          </w:p>
        </w:tc>
        <w:tc>
          <w:tcPr>
            <w:tcW w:w="3993" w:type="dxa"/>
          </w:tcPr>
          <w:p w14:paraId="13E917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Қарағанды облысы білім басқармасы Шет ауданы білім бөлімінің   </w:t>
            </w:r>
          </w:p>
          <w:p w14:paraId="7033BC15" w14:textId="1C9758DE"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қолдауымен жыл мұғалімдері өткізген  «Жыл мұғалімі-2022»</w:t>
            </w:r>
          </w:p>
        </w:tc>
        <w:tc>
          <w:tcPr>
            <w:tcW w:w="1306" w:type="dxa"/>
          </w:tcPr>
          <w:p w14:paraId="0BC3608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15AC7EC" w14:textId="77777777" w:rsidR="00F3140C" w:rsidRPr="00387FFD" w:rsidRDefault="00F3140C" w:rsidP="008F3F18">
            <w:pPr>
              <w:pStyle w:val="af8"/>
              <w:jc w:val="center"/>
              <w:rPr>
                <w:rFonts w:ascii="Times New Roman" w:hAnsi="Times New Roman"/>
                <w:sz w:val="24"/>
                <w:szCs w:val="24"/>
                <w:lang w:val="ru-RU"/>
              </w:rPr>
            </w:pPr>
            <w:r w:rsidRPr="00387FFD">
              <w:rPr>
                <w:rFonts w:ascii="Times New Roman" w:hAnsi="Times New Roman"/>
                <w:sz w:val="24"/>
                <w:szCs w:val="24"/>
                <w:lang w:val="kk-KZ"/>
              </w:rPr>
              <w:t>ІІ орын иеленді</w:t>
            </w:r>
          </w:p>
          <w:p w14:paraId="72B4A15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100.000 тг. ,Сертификат</w:t>
            </w:r>
          </w:p>
        </w:tc>
      </w:tr>
      <w:tr w:rsidR="00F3140C" w:rsidRPr="00387FFD" w14:paraId="6E91BCA8" w14:textId="77777777" w:rsidTr="007F60EA">
        <w:tc>
          <w:tcPr>
            <w:tcW w:w="458" w:type="dxa"/>
          </w:tcPr>
          <w:p w14:paraId="7FAE9A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w:t>
            </w:r>
          </w:p>
        </w:tc>
        <w:tc>
          <w:tcPr>
            <w:tcW w:w="2240" w:type="dxa"/>
          </w:tcPr>
          <w:p w14:paraId="686743AD"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Жумабекова Жанар Орынтаевна</w:t>
            </w:r>
          </w:p>
          <w:p w14:paraId="5C9C3C42" w14:textId="77777777" w:rsidR="00F3140C" w:rsidRPr="00387FFD" w:rsidRDefault="00F3140C" w:rsidP="008F3F18">
            <w:pPr>
              <w:pStyle w:val="af8"/>
              <w:rPr>
                <w:rFonts w:ascii="Times New Roman" w:hAnsi="Times New Roman"/>
                <w:sz w:val="24"/>
                <w:szCs w:val="24"/>
                <w:lang w:val="kk-KZ"/>
              </w:rPr>
            </w:pPr>
          </w:p>
        </w:tc>
        <w:tc>
          <w:tcPr>
            <w:tcW w:w="3993" w:type="dxa"/>
          </w:tcPr>
          <w:p w14:paraId="70C085D7" w14:textId="75390806"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«Үздік педагог-2022» республикалық байқауы </w:t>
            </w:r>
          </w:p>
        </w:tc>
        <w:tc>
          <w:tcPr>
            <w:tcW w:w="1306" w:type="dxa"/>
          </w:tcPr>
          <w:p w14:paraId="24DB8F7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2A1479CF" w14:textId="27F5C40B" w:rsidR="00F3140C" w:rsidRPr="00387FFD" w:rsidRDefault="00F3140C" w:rsidP="008F3F18">
            <w:pPr>
              <w:pStyle w:val="af8"/>
              <w:rPr>
                <w:rFonts w:ascii="Times New Roman" w:hAnsi="Times New Roman"/>
                <w:sz w:val="24"/>
                <w:szCs w:val="24"/>
                <w:lang w:val="ru-RU"/>
              </w:rPr>
            </w:pPr>
            <w:r w:rsidRPr="00387FFD">
              <w:rPr>
                <w:rFonts w:ascii="Times New Roman" w:hAnsi="Times New Roman"/>
                <w:sz w:val="24"/>
                <w:szCs w:val="24"/>
                <w:lang w:val="kk-KZ"/>
              </w:rPr>
              <w:t>Облысқа жолдама алды Сертификат 100.000 тг.</w:t>
            </w:r>
          </w:p>
        </w:tc>
      </w:tr>
      <w:tr w:rsidR="00F3140C" w:rsidRPr="00387FFD" w14:paraId="0164F315" w14:textId="77777777" w:rsidTr="007F60EA">
        <w:tc>
          <w:tcPr>
            <w:tcW w:w="458" w:type="dxa"/>
          </w:tcPr>
          <w:p w14:paraId="67FF7DA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2240" w:type="dxa"/>
          </w:tcPr>
          <w:p w14:paraId="4F845CFD"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Адамкожина Бегзат Кайратовна</w:t>
            </w:r>
          </w:p>
          <w:p w14:paraId="23F03047" w14:textId="77777777" w:rsidR="00F3140C" w:rsidRPr="00387FFD" w:rsidRDefault="00F3140C" w:rsidP="008F3F18">
            <w:pPr>
              <w:pStyle w:val="af8"/>
              <w:rPr>
                <w:rFonts w:ascii="Times New Roman" w:hAnsi="Times New Roman"/>
                <w:sz w:val="24"/>
                <w:szCs w:val="24"/>
                <w:lang w:val="kk-KZ"/>
              </w:rPr>
            </w:pPr>
          </w:p>
        </w:tc>
        <w:tc>
          <w:tcPr>
            <w:tcW w:w="3993" w:type="dxa"/>
          </w:tcPr>
          <w:p w14:paraId="5078C984"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 xml:space="preserve">Шет ауданы білім бөлімінің ұйымдастыруымен </w:t>
            </w:r>
          </w:p>
          <w:p w14:paraId="44D7AFDC" w14:textId="1A6EA933"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«Үздік психолог-2022» байқауы</w:t>
            </w:r>
          </w:p>
        </w:tc>
        <w:tc>
          <w:tcPr>
            <w:tcW w:w="1306" w:type="dxa"/>
          </w:tcPr>
          <w:p w14:paraId="21825BC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21076E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І орын </w:t>
            </w:r>
          </w:p>
          <w:p w14:paraId="3514FE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4332D4B4" w14:textId="77777777" w:rsidTr="007F60EA">
        <w:tc>
          <w:tcPr>
            <w:tcW w:w="458" w:type="dxa"/>
          </w:tcPr>
          <w:p w14:paraId="18CE129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11</w:t>
            </w:r>
          </w:p>
        </w:tc>
        <w:tc>
          <w:tcPr>
            <w:tcW w:w="2240" w:type="dxa"/>
          </w:tcPr>
          <w:p w14:paraId="34AD14C3"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Кельдиярова Рахат Акылбековна</w:t>
            </w:r>
          </w:p>
          <w:p w14:paraId="6F024841" w14:textId="77777777" w:rsidR="00F3140C" w:rsidRPr="00387FFD" w:rsidRDefault="00F3140C" w:rsidP="008F3F18">
            <w:pPr>
              <w:pStyle w:val="af8"/>
              <w:rPr>
                <w:rFonts w:ascii="Times New Roman" w:hAnsi="Times New Roman"/>
                <w:sz w:val="24"/>
                <w:szCs w:val="24"/>
                <w:lang w:val="kk-KZ"/>
              </w:rPr>
            </w:pPr>
          </w:p>
        </w:tc>
        <w:tc>
          <w:tcPr>
            <w:tcW w:w="3993" w:type="dxa"/>
          </w:tcPr>
          <w:p w14:paraId="459ACBC7" w14:textId="225DBCC8"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 xml:space="preserve">«Тарих» және «Георгрфия» пәндері бойынша облыстық «Үздік бейнесабақ» байқауы </w:t>
            </w:r>
          </w:p>
        </w:tc>
        <w:tc>
          <w:tcPr>
            <w:tcW w:w="1306" w:type="dxa"/>
          </w:tcPr>
          <w:p w14:paraId="5E88719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379FD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 орын</w:t>
            </w:r>
          </w:p>
          <w:p w14:paraId="6A0E572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6CCCF070" w14:textId="77777777" w:rsidTr="007F60EA">
        <w:tc>
          <w:tcPr>
            <w:tcW w:w="458" w:type="dxa"/>
          </w:tcPr>
          <w:p w14:paraId="1016CD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12</w:t>
            </w:r>
          </w:p>
        </w:tc>
        <w:tc>
          <w:tcPr>
            <w:tcW w:w="2240" w:type="dxa"/>
          </w:tcPr>
          <w:p w14:paraId="55CA956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Тасболат Сәулет Мұратұлы</w:t>
            </w:r>
          </w:p>
          <w:p w14:paraId="57D3ABD9" w14:textId="77777777" w:rsidR="00F3140C" w:rsidRPr="00387FFD" w:rsidRDefault="00F3140C" w:rsidP="008F3F18">
            <w:pPr>
              <w:pStyle w:val="af8"/>
              <w:rPr>
                <w:rFonts w:ascii="Times New Roman" w:hAnsi="Times New Roman"/>
                <w:sz w:val="24"/>
                <w:szCs w:val="24"/>
                <w:lang w:val="kk-KZ"/>
              </w:rPr>
            </w:pPr>
          </w:p>
        </w:tc>
        <w:tc>
          <w:tcPr>
            <w:tcW w:w="3993" w:type="dxa"/>
          </w:tcPr>
          <w:p w14:paraId="6E748C94" w14:textId="0120016D"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 xml:space="preserve">«Тарих» және «Георгрфия» пәндері бойынша облыстық «Үздік бейнесабақ» байқауы </w:t>
            </w:r>
          </w:p>
        </w:tc>
        <w:tc>
          <w:tcPr>
            <w:tcW w:w="1306" w:type="dxa"/>
          </w:tcPr>
          <w:p w14:paraId="0842076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82385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 орын</w:t>
            </w:r>
          </w:p>
          <w:p w14:paraId="35BB48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Диплом</w:t>
            </w:r>
          </w:p>
        </w:tc>
      </w:tr>
      <w:tr w:rsidR="00F3140C" w:rsidRPr="00387FFD" w14:paraId="224649B6" w14:textId="77777777" w:rsidTr="007F60EA">
        <w:tc>
          <w:tcPr>
            <w:tcW w:w="458" w:type="dxa"/>
          </w:tcPr>
          <w:p w14:paraId="0D30EF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2240" w:type="dxa"/>
          </w:tcPr>
          <w:p w14:paraId="296D444D"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Есмаганбетова Рымкул Толеубаевна</w:t>
            </w:r>
          </w:p>
          <w:p w14:paraId="5FE1FEDC" w14:textId="77777777" w:rsidR="00F3140C" w:rsidRPr="00387FFD" w:rsidRDefault="00F3140C" w:rsidP="008F3F18">
            <w:pPr>
              <w:pStyle w:val="af8"/>
              <w:rPr>
                <w:rFonts w:ascii="Times New Roman" w:hAnsi="Times New Roman"/>
                <w:sz w:val="24"/>
                <w:szCs w:val="24"/>
                <w:lang w:val="kk-KZ"/>
              </w:rPr>
            </w:pPr>
          </w:p>
        </w:tc>
        <w:tc>
          <w:tcPr>
            <w:tcW w:w="3993" w:type="dxa"/>
          </w:tcPr>
          <w:p w14:paraId="7BFB234C"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«Кәрім-ақын, Кәрім-жыр» атты ІІ Кәрім Сауғабай оқуларында ақын шығармашылығын насихаттауға үлес қосып, үздік оқушы тәрбиелегені үшін</w:t>
            </w:r>
          </w:p>
        </w:tc>
        <w:tc>
          <w:tcPr>
            <w:tcW w:w="1306" w:type="dxa"/>
          </w:tcPr>
          <w:p w14:paraId="6C86119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E5DDF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AB241F2" w14:textId="77777777" w:rsidTr="007F60EA">
        <w:tc>
          <w:tcPr>
            <w:tcW w:w="458" w:type="dxa"/>
          </w:tcPr>
          <w:p w14:paraId="7D8698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2240" w:type="dxa"/>
          </w:tcPr>
          <w:p w14:paraId="2F9BB1E3"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Есенбекова Айгуль Жагипаровна</w:t>
            </w:r>
          </w:p>
          <w:p w14:paraId="03041C52" w14:textId="77777777" w:rsidR="00F3140C" w:rsidRPr="00387FFD" w:rsidRDefault="00F3140C" w:rsidP="008F3F18">
            <w:pPr>
              <w:pStyle w:val="af8"/>
              <w:rPr>
                <w:rFonts w:ascii="Times New Roman" w:hAnsi="Times New Roman"/>
                <w:sz w:val="24"/>
                <w:szCs w:val="24"/>
                <w:lang w:val="kk-KZ"/>
              </w:rPr>
            </w:pPr>
          </w:p>
        </w:tc>
        <w:tc>
          <w:tcPr>
            <w:tcW w:w="3993" w:type="dxa"/>
          </w:tcPr>
          <w:p w14:paraId="4FBF3ADF"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«Кәрім-ақын, Кәрім-жыр» атты ІІ Кәрім Сауғабай оқуларында ақын шығармашылығын насихаттауға үлес қосып, үздік оқушы тәрбиелегені үшін</w:t>
            </w:r>
          </w:p>
        </w:tc>
        <w:tc>
          <w:tcPr>
            <w:tcW w:w="1306" w:type="dxa"/>
          </w:tcPr>
          <w:p w14:paraId="764268F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CC272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2B5B8491" w14:textId="77777777" w:rsidTr="007F60EA">
        <w:tc>
          <w:tcPr>
            <w:tcW w:w="458" w:type="dxa"/>
          </w:tcPr>
          <w:p w14:paraId="2398EB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2240" w:type="dxa"/>
          </w:tcPr>
          <w:p w14:paraId="3C87FC0F"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Есмаганбетова Рымкул Толеубаевна</w:t>
            </w:r>
          </w:p>
          <w:p w14:paraId="47DD946E" w14:textId="77777777" w:rsidR="00F3140C" w:rsidRPr="00387FFD" w:rsidRDefault="00F3140C" w:rsidP="008F3F18">
            <w:pPr>
              <w:pStyle w:val="af8"/>
              <w:rPr>
                <w:rFonts w:ascii="Times New Roman" w:hAnsi="Times New Roman"/>
                <w:sz w:val="24"/>
                <w:szCs w:val="24"/>
                <w:lang w:val="kk-KZ"/>
              </w:rPr>
            </w:pPr>
          </w:p>
        </w:tc>
        <w:tc>
          <w:tcPr>
            <w:tcW w:w="3993" w:type="dxa"/>
          </w:tcPr>
          <w:p w14:paraId="1A9416A8"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Білім беру саласындағы жоғары жетістіктері, өскелең ұрпақты оқыту мен тәрбиелеудегі қызметі үшін</w:t>
            </w:r>
          </w:p>
        </w:tc>
        <w:tc>
          <w:tcPr>
            <w:tcW w:w="1306" w:type="dxa"/>
          </w:tcPr>
          <w:p w14:paraId="3E35E49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48EC8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Шет ауданының білім бөлімі </w:t>
            </w:r>
          </w:p>
          <w:p w14:paraId="64ABBC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C00F505" w14:textId="77777777" w:rsidTr="007F60EA">
        <w:tc>
          <w:tcPr>
            <w:tcW w:w="458" w:type="dxa"/>
          </w:tcPr>
          <w:p w14:paraId="70F969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2240" w:type="dxa"/>
          </w:tcPr>
          <w:p w14:paraId="2B5996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Жумабаева Алданыш Ордахановна</w:t>
            </w:r>
          </w:p>
        </w:tc>
        <w:tc>
          <w:tcPr>
            <w:tcW w:w="3993" w:type="dxa"/>
          </w:tcPr>
          <w:p w14:paraId="26FA2F87"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Білім беру саласындағы жоғары жетістіктері, өскелең ұрпақты оқыту мен тәрбиелеудегі қызметі үшін</w:t>
            </w:r>
          </w:p>
        </w:tc>
        <w:tc>
          <w:tcPr>
            <w:tcW w:w="1306" w:type="dxa"/>
          </w:tcPr>
          <w:p w14:paraId="66FE22B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E8683B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Шет ауданының білім бөлімі </w:t>
            </w:r>
          </w:p>
          <w:p w14:paraId="49772C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6E2B4EC" w14:textId="77777777" w:rsidTr="007F60EA">
        <w:tc>
          <w:tcPr>
            <w:tcW w:w="458" w:type="dxa"/>
          </w:tcPr>
          <w:p w14:paraId="4BC4BF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17</w:t>
            </w:r>
          </w:p>
        </w:tc>
        <w:tc>
          <w:tcPr>
            <w:tcW w:w="2240" w:type="dxa"/>
          </w:tcPr>
          <w:p w14:paraId="55FCD0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Жанар Орынтаевна</w:t>
            </w:r>
          </w:p>
        </w:tc>
        <w:tc>
          <w:tcPr>
            <w:tcW w:w="3993" w:type="dxa"/>
          </w:tcPr>
          <w:p w14:paraId="5EE48266"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Білім беру саласында жас жеткіншектердің тәрбиесі мен кемел келешегіне ықпал етіп, сапалы білім, саналы тәрбие берудегі еңбегі үшін</w:t>
            </w:r>
          </w:p>
        </w:tc>
        <w:tc>
          <w:tcPr>
            <w:tcW w:w="1306" w:type="dxa"/>
          </w:tcPr>
          <w:p w14:paraId="7F6B690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56A939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білім бөлімі</w:t>
            </w:r>
          </w:p>
          <w:p w14:paraId="351F8F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EDCEA8B" w14:textId="77777777" w:rsidTr="007F60EA">
        <w:tc>
          <w:tcPr>
            <w:tcW w:w="458" w:type="dxa"/>
          </w:tcPr>
          <w:p w14:paraId="124392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2240" w:type="dxa"/>
          </w:tcPr>
          <w:p w14:paraId="455577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Игембаева Гульвира Картаевна</w:t>
            </w:r>
          </w:p>
        </w:tc>
        <w:tc>
          <w:tcPr>
            <w:tcW w:w="3993" w:type="dxa"/>
          </w:tcPr>
          <w:p w14:paraId="7AE3C3A1"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Тиісті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іске асырудағы елеулі табыстары үшін</w:t>
            </w:r>
          </w:p>
        </w:tc>
        <w:tc>
          <w:tcPr>
            <w:tcW w:w="1306" w:type="dxa"/>
          </w:tcPr>
          <w:p w14:paraId="0ED4E4B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1857D3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әкімдігі</w:t>
            </w:r>
          </w:p>
          <w:p w14:paraId="7C66CD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363F47FD" w14:textId="77777777" w:rsidTr="007F60EA">
        <w:tc>
          <w:tcPr>
            <w:tcW w:w="458" w:type="dxa"/>
          </w:tcPr>
          <w:p w14:paraId="4C1E85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2240" w:type="dxa"/>
          </w:tcPr>
          <w:p w14:paraId="49EDAF2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Рахат Акылбековна</w:t>
            </w:r>
          </w:p>
        </w:tc>
        <w:tc>
          <w:tcPr>
            <w:tcW w:w="3993" w:type="dxa"/>
          </w:tcPr>
          <w:p w14:paraId="3E651128" w14:textId="77777777" w:rsidR="00F3140C" w:rsidRPr="00387FFD" w:rsidRDefault="00F3140C" w:rsidP="008F3F18">
            <w:pPr>
              <w:pStyle w:val="af8"/>
              <w:rPr>
                <w:rFonts w:ascii="Times New Roman" w:hAnsi="Times New Roman"/>
                <w:bCs/>
                <w:sz w:val="24"/>
                <w:szCs w:val="24"/>
                <w:lang w:val="kk-KZ"/>
              </w:rPr>
            </w:pPr>
            <w:r w:rsidRPr="00387FFD">
              <w:rPr>
                <w:rFonts w:ascii="Times New Roman" w:hAnsi="Times New Roman"/>
                <w:bCs/>
                <w:sz w:val="24"/>
                <w:szCs w:val="24"/>
                <w:lang w:val="kk-KZ"/>
              </w:rPr>
              <w:t>Білім саласының өркендеуіне қосқан үлесі, шығармашылық ізденісі, өскелең ұрпақты оқыту мен тәрбиелеудегі қызметі мен мол тәжірибесі үшін</w:t>
            </w:r>
          </w:p>
        </w:tc>
        <w:tc>
          <w:tcPr>
            <w:tcW w:w="1306" w:type="dxa"/>
          </w:tcPr>
          <w:p w14:paraId="465008E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2023жыл</w:t>
            </w:r>
          </w:p>
        </w:tc>
        <w:tc>
          <w:tcPr>
            <w:tcW w:w="2091" w:type="dxa"/>
          </w:tcPr>
          <w:p w14:paraId="0771F9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Шет ауданының білім бөлімі </w:t>
            </w:r>
          </w:p>
          <w:p w14:paraId="3A6E58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469C2D5" w14:textId="77777777" w:rsidTr="007F60EA">
        <w:tc>
          <w:tcPr>
            <w:tcW w:w="458" w:type="dxa"/>
          </w:tcPr>
          <w:p w14:paraId="34B974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2240" w:type="dxa"/>
          </w:tcPr>
          <w:p w14:paraId="49BAFA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Керимбаева Гульнур Курамысовна</w:t>
            </w:r>
          </w:p>
        </w:tc>
        <w:tc>
          <w:tcPr>
            <w:tcW w:w="3993" w:type="dxa"/>
          </w:tcPr>
          <w:p w14:paraId="252B05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саласындағы жоғарғы жетістіктері, өскелең ұрпақты оқыту мен тәрбиелеудегі қызметі мен мол тәжірибесі үшін</w:t>
            </w:r>
          </w:p>
        </w:tc>
        <w:tc>
          <w:tcPr>
            <w:tcW w:w="1306" w:type="dxa"/>
          </w:tcPr>
          <w:p w14:paraId="7E89AE9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02FB7DA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білім бөлімі</w:t>
            </w:r>
          </w:p>
          <w:p w14:paraId="0510E6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0402B8F" w14:textId="77777777" w:rsidTr="007F60EA">
        <w:tc>
          <w:tcPr>
            <w:tcW w:w="458" w:type="dxa"/>
          </w:tcPr>
          <w:p w14:paraId="18644FC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2240" w:type="dxa"/>
          </w:tcPr>
          <w:p w14:paraId="5B5500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Асем Серикбаевна</w:t>
            </w:r>
          </w:p>
        </w:tc>
        <w:tc>
          <w:tcPr>
            <w:tcW w:w="3993" w:type="dxa"/>
          </w:tcPr>
          <w:p w14:paraId="6703D0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беру саласын дамытуға қосқан мол үлесі мен педагогикалық қызметте шығармашылық  табыстарға қол жеткізіп, біліктілік танытқаны үшін</w:t>
            </w:r>
          </w:p>
        </w:tc>
        <w:tc>
          <w:tcPr>
            <w:tcW w:w="1306" w:type="dxa"/>
          </w:tcPr>
          <w:p w14:paraId="1858568E"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0FFD47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әкімдігі</w:t>
            </w:r>
          </w:p>
          <w:p w14:paraId="02A7F3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BA6FCC8" w14:textId="77777777" w:rsidTr="007F60EA">
        <w:tc>
          <w:tcPr>
            <w:tcW w:w="458" w:type="dxa"/>
          </w:tcPr>
          <w:p w14:paraId="38D3AF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22</w:t>
            </w:r>
          </w:p>
        </w:tc>
        <w:tc>
          <w:tcPr>
            <w:tcW w:w="2240" w:type="dxa"/>
          </w:tcPr>
          <w:p w14:paraId="2C061B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Камшат</w:t>
            </w:r>
          </w:p>
        </w:tc>
        <w:tc>
          <w:tcPr>
            <w:tcW w:w="3993" w:type="dxa"/>
          </w:tcPr>
          <w:p w14:paraId="014FB5A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Білім беру саласында жас жеткіншектердің тәрбиесі мен кемел келешегіне ықпал етіп, сапалы </w:t>
            </w:r>
            <w:r w:rsidRPr="00387FFD">
              <w:rPr>
                <w:rFonts w:ascii="Times New Roman" w:hAnsi="Times New Roman"/>
                <w:sz w:val="24"/>
                <w:szCs w:val="24"/>
                <w:lang w:val="kk-KZ"/>
              </w:rPr>
              <w:lastRenderedPageBreak/>
              <w:t>білім, саналы тәрбие берудегі еңбегі үшін</w:t>
            </w:r>
          </w:p>
        </w:tc>
        <w:tc>
          <w:tcPr>
            <w:tcW w:w="1306" w:type="dxa"/>
          </w:tcPr>
          <w:p w14:paraId="69F7730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2023 жыл</w:t>
            </w:r>
          </w:p>
        </w:tc>
        <w:tc>
          <w:tcPr>
            <w:tcW w:w="2091" w:type="dxa"/>
          </w:tcPr>
          <w:p w14:paraId="550473F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білім бөлімі</w:t>
            </w:r>
          </w:p>
          <w:p w14:paraId="26E288C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AE9904E" w14:textId="77777777" w:rsidTr="007F60EA">
        <w:tc>
          <w:tcPr>
            <w:tcW w:w="458" w:type="dxa"/>
          </w:tcPr>
          <w:p w14:paraId="303C7C7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23</w:t>
            </w:r>
          </w:p>
        </w:tc>
        <w:tc>
          <w:tcPr>
            <w:tcW w:w="2240" w:type="dxa"/>
          </w:tcPr>
          <w:p w14:paraId="1B7FCC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Труфанова Любовь Николаевна</w:t>
            </w:r>
          </w:p>
        </w:tc>
        <w:tc>
          <w:tcPr>
            <w:tcW w:w="3993" w:type="dxa"/>
          </w:tcPr>
          <w:p w14:paraId="10C4F5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беру саласындағы жоғары жетістіктері, өскелең ұрпақты оқыту мен тәрбиелеудегі қызметі үшін</w:t>
            </w:r>
          </w:p>
        </w:tc>
        <w:tc>
          <w:tcPr>
            <w:tcW w:w="1306" w:type="dxa"/>
          </w:tcPr>
          <w:p w14:paraId="6F189D2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1E5310F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Шет ауданының білім бөлімі </w:t>
            </w:r>
          </w:p>
          <w:p w14:paraId="73BF3F3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8C5A489" w14:textId="77777777" w:rsidTr="007F60EA">
        <w:tc>
          <w:tcPr>
            <w:tcW w:w="458" w:type="dxa"/>
          </w:tcPr>
          <w:p w14:paraId="3D51BA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24</w:t>
            </w:r>
          </w:p>
        </w:tc>
        <w:tc>
          <w:tcPr>
            <w:tcW w:w="2240" w:type="dxa"/>
          </w:tcPr>
          <w:p w14:paraId="035D79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Хабидолда Алтынгүл</w:t>
            </w:r>
          </w:p>
        </w:tc>
        <w:tc>
          <w:tcPr>
            <w:tcW w:w="3993" w:type="dxa"/>
          </w:tcPr>
          <w:p w14:paraId="34060A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беру саласында жас жеткіншектердің тәрбиесі мен кемел келешегіне ықпал етіп, сапалы білім, саналы тәрбие берудегі еңбегі үшін</w:t>
            </w:r>
          </w:p>
        </w:tc>
        <w:tc>
          <w:tcPr>
            <w:tcW w:w="1306" w:type="dxa"/>
          </w:tcPr>
          <w:p w14:paraId="66BA8FB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1E27768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ауданының білім бөлімі</w:t>
            </w:r>
          </w:p>
          <w:p w14:paraId="6AFA20B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1FF2A121" w14:textId="77777777" w:rsidTr="00DB2BDC">
        <w:tc>
          <w:tcPr>
            <w:tcW w:w="10088" w:type="dxa"/>
            <w:gridSpan w:val="5"/>
          </w:tcPr>
          <w:p w14:paraId="7145DB15"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Облыстық кезең</w:t>
            </w:r>
          </w:p>
        </w:tc>
      </w:tr>
      <w:tr w:rsidR="00F3140C" w:rsidRPr="00387FFD" w14:paraId="39CB586D" w14:textId="77777777" w:rsidTr="007F60EA">
        <w:tc>
          <w:tcPr>
            <w:tcW w:w="458" w:type="dxa"/>
          </w:tcPr>
          <w:p w14:paraId="3A1C23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40" w:type="dxa"/>
          </w:tcPr>
          <w:p w14:paraId="6479FF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Ляйля Хамиевна</w:t>
            </w:r>
          </w:p>
        </w:tc>
        <w:tc>
          <w:tcPr>
            <w:tcW w:w="3993" w:type="dxa"/>
          </w:tcPr>
          <w:p w14:paraId="3759C6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Республикалық зерттеу жобалар конкурсының облыстық кезеңіне оқушы дайындап, жас ұрпақтың зияткерлік дамуына, білім шындауына ықпал еткеніңіз үшін </w:t>
            </w:r>
          </w:p>
        </w:tc>
        <w:tc>
          <w:tcPr>
            <w:tcW w:w="1306" w:type="dxa"/>
          </w:tcPr>
          <w:p w14:paraId="0A1E618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4A910DC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FE427FA" w14:textId="77777777" w:rsidTr="007F60EA">
        <w:tc>
          <w:tcPr>
            <w:tcW w:w="458" w:type="dxa"/>
          </w:tcPr>
          <w:p w14:paraId="490C17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40" w:type="dxa"/>
          </w:tcPr>
          <w:p w14:paraId="6FDF21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Камшат</w:t>
            </w:r>
          </w:p>
        </w:tc>
        <w:tc>
          <w:tcPr>
            <w:tcW w:w="3993" w:type="dxa"/>
          </w:tcPr>
          <w:p w14:paraId="5E1707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Республикалық зерттеу жобалар конкурсының облыстық кезеңіне оқушы дайындап, жас ұрпақтың зияткерлік дамуына, білім шындауына ықпал еткеніңіз үшін </w:t>
            </w:r>
          </w:p>
        </w:tc>
        <w:tc>
          <w:tcPr>
            <w:tcW w:w="1306" w:type="dxa"/>
          </w:tcPr>
          <w:p w14:paraId="348D34A9"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282A0A9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4244DD0B" w14:textId="77777777" w:rsidTr="007F60EA">
        <w:tc>
          <w:tcPr>
            <w:tcW w:w="458" w:type="dxa"/>
          </w:tcPr>
          <w:p w14:paraId="1EDE90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2240" w:type="dxa"/>
          </w:tcPr>
          <w:p w14:paraId="5B628F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Раушан Омирзаковна</w:t>
            </w:r>
          </w:p>
        </w:tc>
        <w:tc>
          <w:tcPr>
            <w:tcW w:w="3993" w:type="dxa"/>
          </w:tcPr>
          <w:p w14:paraId="6F30A4D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Республикалық зерттеу жобалар конкурсының облыстық кезеңіне оқушы дайындап, жас ұрпақтың зияткерлік дамуына, білім шындауына ықпал еткеніңіз үшін </w:t>
            </w:r>
          </w:p>
        </w:tc>
        <w:tc>
          <w:tcPr>
            <w:tcW w:w="1306" w:type="dxa"/>
          </w:tcPr>
          <w:p w14:paraId="3830B6E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FE4A9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CDBDCDB" w14:textId="77777777" w:rsidTr="007F60EA">
        <w:tc>
          <w:tcPr>
            <w:tcW w:w="458" w:type="dxa"/>
          </w:tcPr>
          <w:p w14:paraId="66E0C1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2240" w:type="dxa"/>
          </w:tcPr>
          <w:p w14:paraId="575A98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Сандугаш Турсуновна</w:t>
            </w:r>
          </w:p>
        </w:tc>
        <w:tc>
          <w:tcPr>
            <w:tcW w:w="3993" w:type="dxa"/>
          </w:tcPr>
          <w:p w14:paraId="49A736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Республикалық зерттеу жобалар конкурсының облыстық кезеңіне оқушы дайындап, жас ұрпақтың зияткерлік дамуына, білім шындауына ықпал еткеніңіз үшін </w:t>
            </w:r>
          </w:p>
        </w:tc>
        <w:tc>
          <w:tcPr>
            <w:tcW w:w="1306" w:type="dxa"/>
          </w:tcPr>
          <w:p w14:paraId="2ED9C2B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730EE1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3FE7D919" w14:textId="77777777" w:rsidTr="007F60EA">
        <w:tc>
          <w:tcPr>
            <w:tcW w:w="458" w:type="dxa"/>
          </w:tcPr>
          <w:p w14:paraId="39B475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5</w:t>
            </w:r>
          </w:p>
        </w:tc>
        <w:tc>
          <w:tcPr>
            <w:tcW w:w="2240" w:type="dxa"/>
          </w:tcPr>
          <w:p w14:paraId="5B0230B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Алмаш Калижановна</w:t>
            </w:r>
          </w:p>
        </w:tc>
        <w:tc>
          <w:tcPr>
            <w:tcW w:w="3993" w:type="dxa"/>
          </w:tcPr>
          <w:p w14:paraId="7E131B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«ЗЕРДЕ» республикалық зерттеу жобалар конкурсының облыстық кезеңіне оқушы дайындап, жас ұрпақтың зияткерлік дамуына, білім шындауына ықпал еткеніңіз үшін </w:t>
            </w:r>
          </w:p>
        </w:tc>
        <w:tc>
          <w:tcPr>
            <w:tcW w:w="1306" w:type="dxa"/>
          </w:tcPr>
          <w:p w14:paraId="3E1F0422"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46EE52B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7E4DDC0" w14:textId="77777777" w:rsidTr="007F60EA">
        <w:tc>
          <w:tcPr>
            <w:tcW w:w="458" w:type="dxa"/>
          </w:tcPr>
          <w:p w14:paraId="3C806A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6</w:t>
            </w:r>
          </w:p>
        </w:tc>
        <w:tc>
          <w:tcPr>
            <w:tcW w:w="2240" w:type="dxa"/>
          </w:tcPr>
          <w:p w14:paraId="258D0DD7" w14:textId="77777777" w:rsidR="00F3140C" w:rsidRPr="00387FFD" w:rsidRDefault="00F3140C" w:rsidP="008F3F18">
            <w:pPr>
              <w:pStyle w:val="af8"/>
              <w:rPr>
                <w:rFonts w:ascii="Times New Roman" w:hAnsi="Times New Roman"/>
                <w:sz w:val="24"/>
                <w:szCs w:val="24"/>
                <w:lang w:val="kk-KZ"/>
              </w:rPr>
            </w:pPr>
          </w:p>
          <w:p w14:paraId="2F58B7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Дмитрий Вадимирович</w:t>
            </w:r>
          </w:p>
        </w:tc>
        <w:tc>
          <w:tcPr>
            <w:tcW w:w="3993" w:type="dxa"/>
          </w:tcPr>
          <w:p w14:paraId="798E98B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Қарағанды облысының білім басқармасы «Математика, физика және информатика пәндері мұғалімдерінің  ашық Республикалық шығармашылық байқауының» облыстық кезеңі </w:t>
            </w:r>
          </w:p>
        </w:tc>
        <w:tc>
          <w:tcPr>
            <w:tcW w:w="1306" w:type="dxa"/>
          </w:tcPr>
          <w:p w14:paraId="6E84AADF"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729C0E7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5C839239" w14:textId="77777777" w:rsidTr="007F60EA">
        <w:tc>
          <w:tcPr>
            <w:tcW w:w="458" w:type="dxa"/>
          </w:tcPr>
          <w:p w14:paraId="521BF0D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2240" w:type="dxa"/>
          </w:tcPr>
          <w:p w14:paraId="14F2EC4E"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Тасболат Сәулет Мұратұлы</w:t>
            </w:r>
          </w:p>
          <w:p w14:paraId="46602668" w14:textId="77777777" w:rsidR="00F3140C" w:rsidRPr="00387FFD" w:rsidRDefault="00F3140C" w:rsidP="008F3F18">
            <w:pPr>
              <w:pStyle w:val="af8"/>
              <w:rPr>
                <w:rFonts w:ascii="Times New Roman" w:hAnsi="Times New Roman"/>
                <w:sz w:val="24"/>
                <w:szCs w:val="24"/>
                <w:lang w:val="kk-KZ"/>
              </w:rPr>
            </w:pPr>
          </w:p>
        </w:tc>
        <w:tc>
          <w:tcPr>
            <w:tcW w:w="3993" w:type="dxa"/>
          </w:tcPr>
          <w:p w14:paraId="71AE34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облысында білім беруді дамытудың оқу-әдістемелік орталығы</w:t>
            </w:r>
          </w:p>
          <w:p w14:paraId="432E7D9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География пәні бойынша облыстық «Бейнероликтер» байқауы </w:t>
            </w:r>
          </w:p>
        </w:tc>
        <w:tc>
          <w:tcPr>
            <w:tcW w:w="1306" w:type="dxa"/>
          </w:tcPr>
          <w:p w14:paraId="6993EC94"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AE7DF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7BADEFB9" w14:textId="77777777" w:rsidTr="007F60EA">
        <w:tc>
          <w:tcPr>
            <w:tcW w:w="458" w:type="dxa"/>
          </w:tcPr>
          <w:p w14:paraId="3E8D816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2240" w:type="dxa"/>
          </w:tcPr>
          <w:p w14:paraId="55AB21F1"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Хабидолда  Алтынгул</w:t>
            </w:r>
          </w:p>
          <w:p w14:paraId="2141F13F" w14:textId="77777777" w:rsidR="00F3140C" w:rsidRPr="00387FFD" w:rsidRDefault="00F3140C" w:rsidP="008F3F18">
            <w:pPr>
              <w:pStyle w:val="af8"/>
              <w:rPr>
                <w:rFonts w:ascii="Times New Roman" w:hAnsi="Times New Roman"/>
                <w:sz w:val="24"/>
                <w:szCs w:val="24"/>
                <w:lang w:val="kk-KZ"/>
              </w:rPr>
            </w:pPr>
          </w:p>
        </w:tc>
        <w:tc>
          <w:tcPr>
            <w:tcW w:w="3993" w:type="dxa"/>
          </w:tcPr>
          <w:p w14:paraId="79D0B76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Қарағанды облысы білім басқармасы </w:t>
            </w:r>
          </w:p>
          <w:p w14:paraId="5719E3F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«ZERDELI»  ақыл-ой дамыту мектебі</w:t>
            </w:r>
          </w:p>
          <w:p w14:paraId="174BF9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lastRenderedPageBreak/>
              <w:t>Бастауыш сынып мұғалімдеріне арналған өңірлік «Алтын тұғыр» математикалық олимпиадасы</w:t>
            </w:r>
          </w:p>
        </w:tc>
        <w:tc>
          <w:tcPr>
            <w:tcW w:w="1306" w:type="dxa"/>
          </w:tcPr>
          <w:p w14:paraId="58A09AB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2022 жыл</w:t>
            </w:r>
          </w:p>
        </w:tc>
        <w:tc>
          <w:tcPr>
            <w:tcW w:w="2091" w:type="dxa"/>
          </w:tcPr>
          <w:p w14:paraId="245C15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50970F7A" w14:textId="77777777" w:rsidTr="007F60EA">
        <w:tc>
          <w:tcPr>
            <w:tcW w:w="458" w:type="dxa"/>
          </w:tcPr>
          <w:p w14:paraId="5AD28E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9</w:t>
            </w:r>
          </w:p>
        </w:tc>
        <w:tc>
          <w:tcPr>
            <w:tcW w:w="2240" w:type="dxa"/>
          </w:tcPr>
          <w:p w14:paraId="5AA666C9"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Азбаева Ляйля Хамиевна</w:t>
            </w:r>
          </w:p>
          <w:p w14:paraId="3CC21D90" w14:textId="77777777" w:rsidR="00F3140C" w:rsidRPr="00387FFD" w:rsidRDefault="00F3140C" w:rsidP="008F3F18">
            <w:pPr>
              <w:pStyle w:val="af8"/>
              <w:rPr>
                <w:rFonts w:ascii="Times New Roman" w:hAnsi="Times New Roman"/>
                <w:sz w:val="24"/>
                <w:szCs w:val="24"/>
                <w:lang w:val="kk-KZ"/>
              </w:rPr>
            </w:pPr>
          </w:p>
        </w:tc>
        <w:tc>
          <w:tcPr>
            <w:tcW w:w="3993" w:type="dxa"/>
          </w:tcPr>
          <w:p w14:paraId="7DF4F06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облысында білім беруді дамытудың оқу-әдістемелік орталығы</w:t>
            </w:r>
          </w:p>
          <w:p w14:paraId="38B7B0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Қазақ тілі мен әдебиеті пәндері мұғалімдерінің облыстық «Үздік бейнесабақ» байқауы</w:t>
            </w:r>
          </w:p>
        </w:tc>
        <w:tc>
          <w:tcPr>
            <w:tcW w:w="1306" w:type="dxa"/>
          </w:tcPr>
          <w:p w14:paraId="79FA2B55"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0D5D55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 дәрежелі Диплом</w:t>
            </w:r>
          </w:p>
        </w:tc>
      </w:tr>
      <w:tr w:rsidR="00F3140C" w:rsidRPr="00387FFD" w14:paraId="5B751A18" w14:textId="77777777" w:rsidTr="007F60EA">
        <w:tc>
          <w:tcPr>
            <w:tcW w:w="458" w:type="dxa"/>
          </w:tcPr>
          <w:p w14:paraId="4E39A2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2240" w:type="dxa"/>
          </w:tcPr>
          <w:p w14:paraId="141320F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Акпарова Гульнара Сырымовна</w:t>
            </w:r>
          </w:p>
        </w:tc>
        <w:tc>
          <w:tcPr>
            <w:tcW w:w="3993" w:type="dxa"/>
          </w:tcPr>
          <w:p w14:paraId="3CE351E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облысында білім беруді дамытудың оқу-әдістемелік орталығы</w:t>
            </w:r>
          </w:p>
          <w:p w14:paraId="41EDCDBF" w14:textId="43E371FD"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Қазақ тілі мен әдебиеті пәндері мұғалімдерінің облыстық «Үздік бейнесабақ» байқауы</w:t>
            </w:r>
          </w:p>
        </w:tc>
        <w:tc>
          <w:tcPr>
            <w:tcW w:w="1306" w:type="dxa"/>
          </w:tcPr>
          <w:p w14:paraId="5AFAE4BD"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662604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734E78A" w14:textId="77777777" w:rsidTr="007F60EA">
        <w:tc>
          <w:tcPr>
            <w:tcW w:w="458" w:type="dxa"/>
          </w:tcPr>
          <w:p w14:paraId="3676E2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11</w:t>
            </w:r>
          </w:p>
        </w:tc>
        <w:tc>
          <w:tcPr>
            <w:tcW w:w="2240" w:type="dxa"/>
          </w:tcPr>
          <w:p w14:paraId="09D1F7A2"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Игембаев Руслан Картаевич</w:t>
            </w:r>
          </w:p>
          <w:p w14:paraId="5715C18A" w14:textId="77777777" w:rsidR="00F3140C" w:rsidRPr="00387FFD" w:rsidRDefault="00F3140C" w:rsidP="008F3F18">
            <w:pPr>
              <w:pStyle w:val="af8"/>
              <w:rPr>
                <w:rFonts w:ascii="Times New Roman" w:hAnsi="Times New Roman"/>
                <w:sz w:val="24"/>
                <w:szCs w:val="24"/>
                <w:lang w:val="kk-KZ"/>
              </w:rPr>
            </w:pPr>
          </w:p>
        </w:tc>
        <w:tc>
          <w:tcPr>
            <w:tcW w:w="3993" w:type="dxa"/>
          </w:tcPr>
          <w:p w14:paraId="78AEB4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облысында білім беруді дамытудың оқу-әдістемелік орталығы</w:t>
            </w:r>
          </w:p>
          <w:p w14:paraId="7D16774A" w14:textId="0798C404" w:rsidR="00F3140C" w:rsidRPr="007F60EA" w:rsidRDefault="00F3140C" w:rsidP="008F3F18">
            <w:pPr>
              <w:pStyle w:val="af8"/>
              <w:rPr>
                <w:rFonts w:ascii="Times New Roman" w:hAnsi="Times New Roman"/>
                <w:sz w:val="24"/>
                <w:szCs w:val="24"/>
              </w:rPr>
            </w:pPr>
            <w:r w:rsidRPr="00387FFD">
              <w:rPr>
                <w:rFonts w:ascii="Times New Roman" w:hAnsi="Times New Roman"/>
                <w:bCs/>
                <w:sz w:val="24"/>
                <w:szCs w:val="24"/>
                <w:lang w:val="kk-KZ"/>
              </w:rPr>
              <w:t>«Үздік тарихшы-2022» облыстық байқауында</w:t>
            </w:r>
          </w:p>
        </w:tc>
        <w:tc>
          <w:tcPr>
            <w:tcW w:w="1306" w:type="dxa"/>
          </w:tcPr>
          <w:p w14:paraId="61EB456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19D31DAC"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ІІІ дәрежелі Диплом</w:t>
            </w:r>
          </w:p>
          <w:p w14:paraId="5326165E" w14:textId="77777777" w:rsidR="00F3140C" w:rsidRPr="00387FFD" w:rsidRDefault="00F3140C" w:rsidP="008F3F18">
            <w:pPr>
              <w:pStyle w:val="af8"/>
              <w:rPr>
                <w:rFonts w:ascii="Times New Roman" w:hAnsi="Times New Roman"/>
                <w:sz w:val="24"/>
                <w:szCs w:val="24"/>
                <w:lang w:val="kk-KZ"/>
              </w:rPr>
            </w:pPr>
          </w:p>
        </w:tc>
      </w:tr>
      <w:tr w:rsidR="00F3140C" w:rsidRPr="00387FFD" w14:paraId="6BC6BDB5" w14:textId="77777777" w:rsidTr="007F60EA">
        <w:tc>
          <w:tcPr>
            <w:tcW w:w="458" w:type="dxa"/>
          </w:tcPr>
          <w:p w14:paraId="43A39FB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2240" w:type="dxa"/>
          </w:tcPr>
          <w:p w14:paraId="77329EEB"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Бектурова Гульзада Азаматовна</w:t>
            </w:r>
          </w:p>
          <w:p w14:paraId="6C07981A" w14:textId="77777777" w:rsidR="00F3140C" w:rsidRPr="00387FFD" w:rsidRDefault="00F3140C" w:rsidP="008F3F18">
            <w:pPr>
              <w:pStyle w:val="af8"/>
              <w:rPr>
                <w:rFonts w:ascii="Times New Roman" w:hAnsi="Times New Roman"/>
                <w:sz w:val="24"/>
                <w:szCs w:val="24"/>
                <w:lang w:val="kk-KZ"/>
              </w:rPr>
            </w:pPr>
          </w:p>
        </w:tc>
        <w:tc>
          <w:tcPr>
            <w:tcW w:w="3993" w:type="dxa"/>
          </w:tcPr>
          <w:p w14:paraId="7A630BA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облысының білім басқармасы</w:t>
            </w:r>
          </w:p>
          <w:p w14:paraId="44C35A1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«Сарыарқа дарыны» балаларға қосымша білім беру аймақтық ғылыми-практикалық орталығы</w:t>
            </w:r>
          </w:p>
          <w:p w14:paraId="1563FC6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«CLEVER-2022» VII облыстық олимпиадасына оқушыны дайындағаны үшін</w:t>
            </w:r>
          </w:p>
        </w:tc>
        <w:tc>
          <w:tcPr>
            <w:tcW w:w="1306" w:type="dxa"/>
          </w:tcPr>
          <w:p w14:paraId="37D698F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3EB61E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33FC471E" w14:textId="77777777" w:rsidTr="007F60EA">
        <w:tc>
          <w:tcPr>
            <w:tcW w:w="458" w:type="dxa"/>
          </w:tcPr>
          <w:p w14:paraId="4268C2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2240" w:type="dxa"/>
          </w:tcPr>
          <w:p w14:paraId="4800BB9D"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Адамкожина Бегзат Кайратовна</w:t>
            </w:r>
          </w:p>
          <w:p w14:paraId="5F2A574A" w14:textId="77777777" w:rsidR="00F3140C" w:rsidRPr="00387FFD" w:rsidRDefault="00F3140C" w:rsidP="008F3F18">
            <w:pPr>
              <w:pStyle w:val="af8"/>
              <w:rPr>
                <w:rFonts w:ascii="Times New Roman" w:hAnsi="Times New Roman"/>
                <w:sz w:val="24"/>
                <w:szCs w:val="24"/>
                <w:lang w:val="kk-KZ"/>
              </w:rPr>
            </w:pPr>
          </w:p>
        </w:tc>
        <w:tc>
          <w:tcPr>
            <w:tcW w:w="3993" w:type="dxa"/>
          </w:tcPr>
          <w:p w14:paraId="7663A93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облысының білім беруді дамытудың оқу-әдістемелік орталығы</w:t>
            </w:r>
          </w:p>
          <w:p w14:paraId="686096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«Үздік жыл психологы-2022» облыстық байөқауының «Кәсіби шеберлік» номинациясын жеңіп алғаны үшін</w:t>
            </w:r>
          </w:p>
        </w:tc>
        <w:tc>
          <w:tcPr>
            <w:tcW w:w="1306" w:type="dxa"/>
          </w:tcPr>
          <w:p w14:paraId="5C8ACF0C"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5435EE1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Мадақтама</w:t>
            </w:r>
          </w:p>
        </w:tc>
      </w:tr>
      <w:tr w:rsidR="00F3140C" w:rsidRPr="00387FFD" w14:paraId="233A6A7F" w14:textId="77777777" w:rsidTr="007F60EA">
        <w:tc>
          <w:tcPr>
            <w:tcW w:w="458" w:type="dxa"/>
          </w:tcPr>
          <w:p w14:paraId="7041246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2240" w:type="dxa"/>
          </w:tcPr>
          <w:p w14:paraId="0E1EBA2C"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Мужтабина Жулдыз Айдангалиевна</w:t>
            </w:r>
          </w:p>
          <w:p w14:paraId="4BD8DE5C" w14:textId="77777777" w:rsidR="00F3140C" w:rsidRPr="00387FFD" w:rsidRDefault="00F3140C" w:rsidP="008F3F18">
            <w:pPr>
              <w:pStyle w:val="af8"/>
              <w:rPr>
                <w:rFonts w:ascii="Times New Roman" w:hAnsi="Times New Roman"/>
                <w:sz w:val="24"/>
                <w:szCs w:val="24"/>
                <w:lang w:val="kk-KZ"/>
              </w:rPr>
            </w:pPr>
          </w:p>
        </w:tc>
        <w:tc>
          <w:tcPr>
            <w:tcW w:w="3993" w:type="dxa"/>
          </w:tcPr>
          <w:p w14:paraId="59D747F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Қарағанды облысының жас педагогтеріне арналған </w:t>
            </w:r>
          </w:p>
          <w:p w14:paraId="32F183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«Жас-STAR» қашықтық олимпиадасы </w:t>
            </w:r>
          </w:p>
        </w:tc>
        <w:tc>
          <w:tcPr>
            <w:tcW w:w="1306" w:type="dxa"/>
          </w:tcPr>
          <w:p w14:paraId="7643815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16C5AE77"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І дәрежелі Диплом</w:t>
            </w:r>
          </w:p>
          <w:p w14:paraId="38C2C633" w14:textId="77777777" w:rsidR="00F3140C" w:rsidRPr="00387FFD" w:rsidRDefault="00F3140C" w:rsidP="008F3F18">
            <w:pPr>
              <w:pStyle w:val="af8"/>
              <w:rPr>
                <w:rFonts w:ascii="Times New Roman" w:hAnsi="Times New Roman"/>
                <w:sz w:val="24"/>
                <w:szCs w:val="24"/>
                <w:lang w:val="kk-KZ"/>
              </w:rPr>
            </w:pPr>
          </w:p>
        </w:tc>
      </w:tr>
      <w:tr w:rsidR="00F3140C" w:rsidRPr="00387FFD" w14:paraId="0ED3CA99" w14:textId="77777777" w:rsidTr="007F60EA">
        <w:tc>
          <w:tcPr>
            <w:tcW w:w="458" w:type="dxa"/>
          </w:tcPr>
          <w:p w14:paraId="131447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2240" w:type="dxa"/>
          </w:tcPr>
          <w:p w14:paraId="0BF6B16A" w14:textId="77777777" w:rsidR="00F3140C" w:rsidRPr="00387FFD" w:rsidRDefault="00F3140C" w:rsidP="008F3F18">
            <w:pPr>
              <w:pStyle w:val="af8"/>
              <w:rPr>
                <w:rFonts w:ascii="Times New Roman" w:hAnsi="Times New Roman"/>
                <w:sz w:val="24"/>
                <w:szCs w:val="24"/>
              </w:rPr>
            </w:pPr>
            <w:r w:rsidRPr="00387FFD">
              <w:rPr>
                <w:rFonts w:ascii="Times New Roman" w:hAnsi="Times New Roman"/>
                <w:sz w:val="24"/>
                <w:szCs w:val="24"/>
                <w:lang w:val="kk-KZ"/>
              </w:rPr>
              <w:t>Солдатенкова Ирина Вячеславовна</w:t>
            </w:r>
          </w:p>
          <w:p w14:paraId="1200F45F" w14:textId="77777777" w:rsidR="00F3140C" w:rsidRPr="00387FFD" w:rsidRDefault="00F3140C" w:rsidP="008F3F18">
            <w:pPr>
              <w:pStyle w:val="af8"/>
              <w:rPr>
                <w:rFonts w:ascii="Times New Roman" w:hAnsi="Times New Roman"/>
                <w:sz w:val="24"/>
                <w:szCs w:val="24"/>
                <w:lang w:val="kk-KZ"/>
              </w:rPr>
            </w:pPr>
          </w:p>
        </w:tc>
        <w:tc>
          <w:tcPr>
            <w:tcW w:w="3993" w:type="dxa"/>
          </w:tcPr>
          <w:p w14:paraId="49AB913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Қарағанды облысының білім басқармасы</w:t>
            </w:r>
          </w:p>
          <w:p w14:paraId="55EEC75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bCs/>
                <w:sz w:val="24"/>
                <w:szCs w:val="24"/>
                <w:lang w:val="kk-KZ"/>
              </w:rPr>
              <w:t xml:space="preserve">«Оқуға құштар мектеп» жобасы аясындағы «Оқырман отбасы» байқауын өткізуге қосқан үлесі үшін </w:t>
            </w:r>
          </w:p>
        </w:tc>
        <w:tc>
          <w:tcPr>
            <w:tcW w:w="1306" w:type="dxa"/>
          </w:tcPr>
          <w:p w14:paraId="44633990"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2DA430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E8EC845" w14:textId="77777777" w:rsidTr="007F60EA">
        <w:tc>
          <w:tcPr>
            <w:tcW w:w="458" w:type="dxa"/>
          </w:tcPr>
          <w:p w14:paraId="6E1016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2240" w:type="dxa"/>
          </w:tcPr>
          <w:p w14:paraId="7A4346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Дмитрий Владимирович</w:t>
            </w:r>
          </w:p>
        </w:tc>
        <w:tc>
          <w:tcPr>
            <w:tcW w:w="3993" w:type="dxa"/>
          </w:tcPr>
          <w:p w14:paraId="01EA66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rPr>
              <w:t>VII</w:t>
            </w:r>
            <w:r w:rsidRPr="00387FFD">
              <w:rPr>
                <w:rFonts w:ascii="Times New Roman" w:hAnsi="Times New Roman"/>
                <w:sz w:val="24"/>
                <w:szCs w:val="24"/>
                <w:lang w:val="ru-RU"/>
              </w:rPr>
              <w:t xml:space="preserve"> </w:t>
            </w:r>
            <w:r w:rsidRPr="00387FFD">
              <w:rPr>
                <w:rFonts w:ascii="Times New Roman" w:hAnsi="Times New Roman"/>
                <w:sz w:val="24"/>
                <w:szCs w:val="24"/>
                <w:lang w:val="kk-KZ"/>
              </w:rPr>
              <w:t>халықаралық роботоехника фестивалі, программалау және инновациялық технологиялар</w:t>
            </w:r>
          </w:p>
        </w:tc>
        <w:tc>
          <w:tcPr>
            <w:tcW w:w="1306" w:type="dxa"/>
          </w:tcPr>
          <w:p w14:paraId="18581818"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2022 жыл</w:t>
            </w:r>
          </w:p>
        </w:tc>
        <w:tc>
          <w:tcPr>
            <w:tcW w:w="2091" w:type="dxa"/>
          </w:tcPr>
          <w:p w14:paraId="06A1217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Сертификат</w:t>
            </w:r>
          </w:p>
        </w:tc>
      </w:tr>
      <w:tr w:rsidR="00F3140C" w:rsidRPr="00387FFD" w14:paraId="7931A76D" w14:textId="77777777" w:rsidTr="007F60EA">
        <w:tc>
          <w:tcPr>
            <w:tcW w:w="458" w:type="dxa"/>
          </w:tcPr>
          <w:p w14:paraId="76A5F5A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17</w:t>
            </w:r>
          </w:p>
        </w:tc>
        <w:tc>
          <w:tcPr>
            <w:tcW w:w="2240" w:type="dxa"/>
          </w:tcPr>
          <w:p w14:paraId="57CEDC5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Әшірбекова Тлеукул Култайқызы</w:t>
            </w:r>
          </w:p>
        </w:tc>
        <w:tc>
          <w:tcPr>
            <w:tcW w:w="3993" w:type="dxa"/>
          </w:tcPr>
          <w:p w14:paraId="35E8D8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Қарағанды облысының қоғамдық-саяси өміріне белсенді қатысқаны және әлеуметтік-экономикалық </w:t>
            </w:r>
            <w:r w:rsidRPr="00387FFD">
              <w:rPr>
                <w:rFonts w:ascii="Times New Roman" w:hAnsi="Times New Roman"/>
                <w:sz w:val="24"/>
                <w:szCs w:val="24"/>
                <w:lang w:val="kk-KZ"/>
              </w:rPr>
              <w:lastRenderedPageBreak/>
              <w:t>дамуына қосқан үлесі мен мінсіз еңбегі үшін</w:t>
            </w:r>
          </w:p>
        </w:tc>
        <w:tc>
          <w:tcPr>
            <w:tcW w:w="1306" w:type="dxa"/>
          </w:tcPr>
          <w:p w14:paraId="40D94FC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lastRenderedPageBreak/>
              <w:t>2022 жыл</w:t>
            </w:r>
          </w:p>
        </w:tc>
        <w:tc>
          <w:tcPr>
            <w:tcW w:w="2091" w:type="dxa"/>
          </w:tcPr>
          <w:p w14:paraId="6BD583E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Құрмет грамотасы</w:t>
            </w:r>
          </w:p>
        </w:tc>
      </w:tr>
      <w:tr w:rsidR="00F3140C" w:rsidRPr="00387FFD" w14:paraId="1C2AF64B" w14:textId="77777777" w:rsidTr="007F60EA">
        <w:tc>
          <w:tcPr>
            <w:tcW w:w="458" w:type="dxa"/>
          </w:tcPr>
          <w:p w14:paraId="00F10C7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18</w:t>
            </w:r>
          </w:p>
        </w:tc>
        <w:tc>
          <w:tcPr>
            <w:tcW w:w="2240" w:type="dxa"/>
          </w:tcPr>
          <w:p w14:paraId="3A78F60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Раушан Омирзаковна</w:t>
            </w:r>
          </w:p>
        </w:tc>
        <w:tc>
          <w:tcPr>
            <w:tcW w:w="3993" w:type="dxa"/>
          </w:tcPr>
          <w:p w14:paraId="4D83ED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беру саласын дамытуға қосқан мол үлесі мен педагогикалық қызметте шығармашылық табыстарға қол жеткізіп, біліктілік танытқаны үшін</w:t>
            </w:r>
          </w:p>
        </w:tc>
        <w:tc>
          <w:tcPr>
            <w:tcW w:w="1306" w:type="dxa"/>
          </w:tcPr>
          <w:p w14:paraId="5940BC97"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238FCB0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w:t>
            </w:r>
          </w:p>
          <w:p w14:paraId="5E6D24D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420AFACB" w14:textId="77777777" w:rsidTr="007F60EA">
        <w:tc>
          <w:tcPr>
            <w:tcW w:w="458" w:type="dxa"/>
          </w:tcPr>
          <w:p w14:paraId="373758D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2240" w:type="dxa"/>
          </w:tcPr>
          <w:p w14:paraId="6157EF6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Керимбаева Гульнур Курамысовна</w:t>
            </w:r>
          </w:p>
        </w:tc>
        <w:tc>
          <w:tcPr>
            <w:tcW w:w="3993" w:type="dxa"/>
          </w:tcPr>
          <w:p w14:paraId="0588C85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саласындағы жоғарғы жетістіктері, өскелең ұрпақты оқыту мен тәрбиелеудегі қызметі мен мол тәжірибесі үшін</w:t>
            </w:r>
          </w:p>
        </w:tc>
        <w:tc>
          <w:tcPr>
            <w:tcW w:w="1306" w:type="dxa"/>
          </w:tcPr>
          <w:p w14:paraId="6B7B9896"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7F99958B" w14:textId="77777777" w:rsidR="00F3140C" w:rsidRPr="00387FFD" w:rsidRDefault="00F3140C" w:rsidP="008F3F18">
            <w:pPr>
              <w:pStyle w:val="af8"/>
              <w:rPr>
                <w:rFonts w:ascii="Times New Roman" w:hAnsi="Times New Roman"/>
                <w:sz w:val="24"/>
                <w:szCs w:val="24"/>
                <w:lang w:val="kk-KZ"/>
              </w:rPr>
            </w:pPr>
          </w:p>
        </w:tc>
      </w:tr>
      <w:tr w:rsidR="00F3140C" w:rsidRPr="00387FFD" w14:paraId="62189DDA" w14:textId="77777777" w:rsidTr="00DB2BDC">
        <w:tc>
          <w:tcPr>
            <w:tcW w:w="10088" w:type="dxa"/>
            <w:gridSpan w:val="5"/>
          </w:tcPr>
          <w:p w14:paraId="3A441CFB"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Республикалық кезең</w:t>
            </w:r>
          </w:p>
        </w:tc>
      </w:tr>
      <w:tr w:rsidR="00F3140C" w:rsidRPr="00387FFD" w14:paraId="1236092D" w14:textId="77777777" w:rsidTr="007F60EA">
        <w:tc>
          <w:tcPr>
            <w:tcW w:w="458" w:type="dxa"/>
          </w:tcPr>
          <w:p w14:paraId="656C97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40" w:type="dxa"/>
          </w:tcPr>
          <w:p w14:paraId="120770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Сандугаш Турсуновна</w:t>
            </w:r>
          </w:p>
        </w:tc>
        <w:tc>
          <w:tcPr>
            <w:tcW w:w="3993" w:type="dxa"/>
          </w:tcPr>
          <w:p w14:paraId="42657C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Жалпы білім беретін пәндер бойынша республикалық ғылыми жобалар конкурсының жеңімпазын/жүлдегерін дайындап, ел болашағы-ойы ұшқыр, білімді , парасатты жас дарынды тәрбиелегеніңіз үшін</w:t>
            </w:r>
          </w:p>
        </w:tc>
        <w:tc>
          <w:tcPr>
            <w:tcW w:w="1306" w:type="dxa"/>
          </w:tcPr>
          <w:p w14:paraId="4A6EC423"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166741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5158B40" w14:textId="77777777" w:rsidTr="007F60EA">
        <w:tc>
          <w:tcPr>
            <w:tcW w:w="458" w:type="dxa"/>
          </w:tcPr>
          <w:p w14:paraId="3E0ACB3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40" w:type="dxa"/>
          </w:tcPr>
          <w:p w14:paraId="3F226B2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Шыныбекова Гүлмира Жанабайқызы</w:t>
            </w:r>
          </w:p>
        </w:tc>
        <w:tc>
          <w:tcPr>
            <w:tcW w:w="3993" w:type="dxa"/>
          </w:tcPr>
          <w:p w14:paraId="267561C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Тиісіске асырудағы елеулі табыстары үшінті білім беру деңгейі бойынша білім беру және тәрбие процестерін ұйымдастыру мен жетілдірудегі, оқыту мен тәрбиелеудің біртұтастығын қамтамасыз етудегі, білім беру және тәрбие бағдарламаларын </w:t>
            </w:r>
          </w:p>
        </w:tc>
        <w:tc>
          <w:tcPr>
            <w:tcW w:w="1306" w:type="dxa"/>
          </w:tcPr>
          <w:p w14:paraId="0035DCE1" w14:textId="77777777" w:rsidR="00F3140C" w:rsidRPr="00387FFD" w:rsidRDefault="00F3140C" w:rsidP="008F3F18">
            <w:pPr>
              <w:pStyle w:val="af8"/>
              <w:jc w:val="center"/>
              <w:rPr>
                <w:rFonts w:ascii="Times New Roman" w:hAnsi="Times New Roman"/>
                <w:sz w:val="24"/>
                <w:szCs w:val="24"/>
                <w:lang w:val="kk-KZ"/>
              </w:rPr>
            </w:pPr>
            <w:r w:rsidRPr="00387FFD">
              <w:rPr>
                <w:rFonts w:ascii="Times New Roman" w:hAnsi="Times New Roman"/>
                <w:sz w:val="24"/>
                <w:szCs w:val="24"/>
                <w:lang w:val="kk-KZ"/>
              </w:rPr>
              <w:t>2023 жыл</w:t>
            </w:r>
          </w:p>
        </w:tc>
        <w:tc>
          <w:tcPr>
            <w:tcW w:w="2091" w:type="dxa"/>
          </w:tcPr>
          <w:p w14:paraId="2D674A5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Қазақстан Республикасының  оқу-ағарту министрлігі</w:t>
            </w:r>
          </w:p>
          <w:p w14:paraId="6E9B40E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«Орта білім беру ісінің үздігі» Құрмет Дипломы</w:t>
            </w:r>
          </w:p>
        </w:tc>
      </w:tr>
    </w:tbl>
    <w:p w14:paraId="368BEC0B" w14:textId="77777777" w:rsidR="00F3140C" w:rsidRPr="00387FFD" w:rsidRDefault="00F3140C" w:rsidP="00F3140C">
      <w:pPr>
        <w:pStyle w:val="af8"/>
        <w:jc w:val="center"/>
        <w:rPr>
          <w:rFonts w:ascii="Times New Roman" w:hAnsi="Times New Roman" w:cs="Times New Roman"/>
          <w:b/>
          <w:sz w:val="24"/>
          <w:szCs w:val="24"/>
          <w:lang w:val="kk-KZ"/>
        </w:rPr>
      </w:pPr>
    </w:p>
    <w:p w14:paraId="30EB3B03" w14:textId="77777777" w:rsidR="00F3140C" w:rsidRPr="00387FFD" w:rsidRDefault="00F3140C" w:rsidP="00F3140C">
      <w:pPr>
        <w:pStyle w:val="af8"/>
        <w:rPr>
          <w:rFonts w:ascii="Times New Roman" w:hAnsi="Times New Roman" w:cs="Times New Roman"/>
          <w:b/>
          <w:sz w:val="24"/>
          <w:szCs w:val="24"/>
          <w:lang w:val="kk-KZ"/>
        </w:rPr>
      </w:pPr>
    </w:p>
    <w:p w14:paraId="469F248D" w14:textId="1E93A065" w:rsidR="00F3140C" w:rsidRDefault="00F3140C" w:rsidP="00F3140C">
      <w:pPr>
        <w:pStyle w:val="af8"/>
        <w:jc w:val="center"/>
        <w:rPr>
          <w:rFonts w:ascii="Times New Roman" w:hAnsi="Times New Roman" w:cs="Times New Roman"/>
          <w:b/>
          <w:sz w:val="24"/>
          <w:szCs w:val="24"/>
          <w:lang w:val="kk-KZ"/>
        </w:rPr>
      </w:pPr>
      <w:r w:rsidRPr="00387FFD">
        <w:rPr>
          <w:rFonts w:ascii="Times New Roman" w:hAnsi="Times New Roman" w:cs="Times New Roman"/>
          <w:b/>
          <w:sz w:val="24"/>
          <w:szCs w:val="24"/>
          <w:lang w:val="kk-KZ"/>
        </w:rPr>
        <w:t>Мұғалімдерінің жетістіктері 2023-2024 оқу жылы</w:t>
      </w:r>
    </w:p>
    <w:p w14:paraId="207D030F" w14:textId="77777777" w:rsidR="00387FFD" w:rsidRPr="00387FFD" w:rsidRDefault="00387FFD" w:rsidP="00F3140C">
      <w:pPr>
        <w:pStyle w:val="af8"/>
        <w:jc w:val="center"/>
        <w:rPr>
          <w:rFonts w:ascii="Times New Roman" w:hAnsi="Times New Roman" w:cs="Times New Roman"/>
          <w:b/>
          <w:sz w:val="24"/>
          <w:szCs w:val="24"/>
          <w:lang w:val="kk-KZ"/>
        </w:rPr>
      </w:pPr>
    </w:p>
    <w:tbl>
      <w:tblPr>
        <w:tblStyle w:val="a9"/>
        <w:tblW w:w="10632" w:type="dxa"/>
        <w:tblInd w:w="-885" w:type="dxa"/>
        <w:tblLayout w:type="fixed"/>
        <w:tblLook w:val="04A0" w:firstRow="1" w:lastRow="0" w:firstColumn="1" w:lastColumn="0" w:noHBand="0" w:noVBand="1"/>
      </w:tblPr>
      <w:tblGrid>
        <w:gridCol w:w="496"/>
        <w:gridCol w:w="2227"/>
        <w:gridCol w:w="5074"/>
        <w:gridCol w:w="851"/>
        <w:gridCol w:w="425"/>
        <w:gridCol w:w="1559"/>
      </w:tblGrid>
      <w:tr w:rsidR="00F3140C" w:rsidRPr="00387FFD" w14:paraId="132815EC" w14:textId="77777777" w:rsidTr="007F60EA">
        <w:tc>
          <w:tcPr>
            <w:tcW w:w="496" w:type="dxa"/>
          </w:tcPr>
          <w:p w14:paraId="624A016C" w14:textId="77777777" w:rsidR="00F3140C" w:rsidRPr="00387FFD" w:rsidRDefault="00F3140C" w:rsidP="008F3F18">
            <w:pPr>
              <w:pStyle w:val="af8"/>
              <w:ind w:left="-993"/>
              <w:rPr>
                <w:rFonts w:ascii="Times New Roman" w:hAnsi="Times New Roman"/>
                <w:b/>
                <w:sz w:val="24"/>
                <w:szCs w:val="24"/>
                <w:lang w:val="kk-KZ"/>
              </w:rPr>
            </w:pPr>
            <w:r w:rsidRPr="00387FFD">
              <w:rPr>
                <w:rFonts w:ascii="Times New Roman" w:hAnsi="Times New Roman"/>
                <w:b/>
                <w:sz w:val="24"/>
                <w:szCs w:val="24"/>
                <w:lang w:val="kk-KZ"/>
              </w:rPr>
              <w:t>№</w:t>
            </w:r>
          </w:p>
        </w:tc>
        <w:tc>
          <w:tcPr>
            <w:tcW w:w="2227" w:type="dxa"/>
          </w:tcPr>
          <w:p w14:paraId="4C258205" w14:textId="77777777" w:rsidR="00F3140C" w:rsidRPr="00387FFD" w:rsidRDefault="00F3140C" w:rsidP="008F3F18">
            <w:pPr>
              <w:pStyle w:val="af8"/>
              <w:rPr>
                <w:rFonts w:ascii="Times New Roman" w:hAnsi="Times New Roman"/>
                <w:b/>
                <w:sz w:val="24"/>
                <w:szCs w:val="24"/>
                <w:lang w:val="kk-KZ"/>
              </w:rPr>
            </w:pPr>
            <w:r w:rsidRPr="00387FFD">
              <w:rPr>
                <w:rFonts w:ascii="Times New Roman" w:hAnsi="Times New Roman"/>
                <w:b/>
                <w:sz w:val="24"/>
                <w:szCs w:val="24"/>
                <w:lang w:val="kk-KZ"/>
              </w:rPr>
              <w:t>Мұғалімнің аты-жөні</w:t>
            </w:r>
          </w:p>
        </w:tc>
        <w:tc>
          <w:tcPr>
            <w:tcW w:w="5074" w:type="dxa"/>
          </w:tcPr>
          <w:p w14:paraId="55F9E856" w14:textId="77777777" w:rsidR="00F3140C" w:rsidRPr="00387FFD" w:rsidRDefault="00F3140C" w:rsidP="008F3F18">
            <w:pPr>
              <w:pStyle w:val="af8"/>
              <w:rPr>
                <w:rFonts w:ascii="Times New Roman" w:hAnsi="Times New Roman"/>
                <w:b/>
                <w:sz w:val="24"/>
                <w:szCs w:val="24"/>
                <w:lang w:val="kk-KZ"/>
              </w:rPr>
            </w:pPr>
            <w:r w:rsidRPr="00387FFD">
              <w:rPr>
                <w:rFonts w:ascii="Times New Roman" w:hAnsi="Times New Roman"/>
                <w:b/>
                <w:sz w:val="24"/>
                <w:szCs w:val="24"/>
                <w:lang w:val="kk-KZ"/>
              </w:rPr>
              <w:t>Конкурс атауы</w:t>
            </w:r>
          </w:p>
        </w:tc>
        <w:tc>
          <w:tcPr>
            <w:tcW w:w="1276" w:type="dxa"/>
            <w:gridSpan w:val="2"/>
          </w:tcPr>
          <w:p w14:paraId="6F530202" w14:textId="77777777" w:rsidR="00F3140C" w:rsidRPr="00387FFD" w:rsidRDefault="00F3140C" w:rsidP="008F3F18">
            <w:pPr>
              <w:pStyle w:val="af8"/>
              <w:rPr>
                <w:rFonts w:ascii="Times New Roman" w:hAnsi="Times New Roman"/>
                <w:b/>
                <w:sz w:val="24"/>
                <w:szCs w:val="24"/>
                <w:lang w:val="kk-KZ"/>
              </w:rPr>
            </w:pPr>
            <w:r w:rsidRPr="00387FFD">
              <w:rPr>
                <w:rFonts w:ascii="Times New Roman" w:hAnsi="Times New Roman"/>
                <w:b/>
                <w:sz w:val="24"/>
                <w:szCs w:val="24"/>
                <w:lang w:val="kk-KZ"/>
              </w:rPr>
              <w:t>жылы</w:t>
            </w:r>
          </w:p>
        </w:tc>
        <w:tc>
          <w:tcPr>
            <w:tcW w:w="1559" w:type="dxa"/>
          </w:tcPr>
          <w:p w14:paraId="5E80ED9A" w14:textId="77777777" w:rsidR="00F3140C" w:rsidRPr="00387FFD" w:rsidRDefault="00F3140C" w:rsidP="008F3F18">
            <w:pPr>
              <w:pStyle w:val="af8"/>
              <w:rPr>
                <w:rFonts w:ascii="Times New Roman" w:hAnsi="Times New Roman"/>
                <w:b/>
                <w:sz w:val="24"/>
                <w:szCs w:val="24"/>
                <w:lang w:val="kk-KZ"/>
              </w:rPr>
            </w:pPr>
            <w:r w:rsidRPr="00387FFD">
              <w:rPr>
                <w:rFonts w:ascii="Times New Roman" w:hAnsi="Times New Roman"/>
                <w:b/>
                <w:sz w:val="24"/>
                <w:szCs w:val="24"/>
                <w:lang w:val="kk-KZ"/>
              </w:rPr>
              <w:t>нәтижесі</w:t>
            </w:r>
          </w:p>
        </w:tc>
      </w:tr>
      <w:tr w:rsidR="00F3140C" w:rsidRPr="00387FFD" w14:paraId="6DCAD39A" w14:textId="77777777" w:rsidTr="008F3F18">
        <w:tc>
          <w:tcPr>
            <w:tcW w:w="10632" w:type="dxa"/>
            <w:gridSpan w:val="6"/>
          </w:tcPr>
          <w:p w14:paraId="03DDC492"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Аудандық кезең</w:t>
            </w:r>
          </w:p>
        </w:tc>
      </w:tr>
      <w:tr w:rsidR="00F3140C" w:rsidRPr="00387FFD" w14:paraId="3960A2BC" w14:textId="77777777" w:rsidTr="007F60EA">
        <w:tc>
          <w:tcPr>
            <w:tcW w:w="496" w:type="dxa"/>
          </w:tcPr>
          <w:p w14:paraId="1924AE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27" w:type="dxa"/>
          </w:tcPr>
          <w:p w14:paraId="2F46A8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Жакаева А.К.</w:t>
            </w:r>
          </w:p>
        </w:tc>
        <w:tc>
          <w:tcPr>
            <w:tcW w:w="5074" w:type="dxa"/>
          </w:tcPr>
          <w:p w14:paraId="44BA63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физика және информатика» пәндерінің ашық Республикалық байқауының аудандық кезеңі</w:t>
            </w:r>
          </w:p>
        </w:tc>
        <w:tc>
          <w:tcPr>
            <w:tcW w:w="851" w:type="dxa"/>
          </w:tcPr>
          <w:p w14:paraId="3D9874D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1CC7D5C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орын</w:t>
            </w:r>
          </w:p>
        </w:tc>
      </w:tr>
      <w:tr w:rsidR="00F3140C" w:rsidRPr="00387FFD" w14:paraId="5489153C" w14:textId="77777777" w:rsidTr="007F60EA">
        <w:tc>
          <w:tcPr>
            <w:tcW w:w="496" w:type="dxa"/>
          </w:tcPr>
          <w:p w14:paraId="4B4FDA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27" w:type="dxa"/>
          </w:tcPr>
          <w:p w14:paraId="518499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Мұқыш А.Е.</w:t>
            </w:r>
          </w:p>
        </w:tc>
        <w:tc>
          <w:tcPr>
            <w:tcW w:w="5074" w:type="dxa"/>
          </w:tcPr>
          <w:p w14:paraId="670E2D5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физика және информатика» пәндерінің ашық Республикалық байқауының аудандық кезеңі</w:t>
            </w:r>
          </w:p>
        </w:tc>
        <w:tc>
          <w:tcPr>
            <w:tcW w:w="851" w:type="dxa"/>
          </w:tcPr>
          <w:p w14:paraId="25EE157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39BAF65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орын</w:t>
            </w:r>
          </w:p>
        </w:tc>
      </w:tr>
      <w:tr w:rsidR="00F3140C" w:rsidRPr="00387FFD" w14:paraId="7D5B0507" w14:textId="77777777" w:rsidTr="007F60EA">
        <w:tc>
          <w:tcPr>
            <w:tcW w:w="496" w:type="dxa"/>
          </w:tcPr>
          <w:p w14:paraId="2A00906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2227" w:type="dxa"/>
          </w:tcPr>
          <w:p w14:paraId="72B00D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c>
          <w:tcPr>
            <w:tcW w:w="5074" w:type="dxa"/>
          </w:tcPr>
          <w:p w14:paraId="6711BB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физика және информатика» пәндерінің ашық Республикалық байқауының аудандық кезеңі</w:t>
            </w:r>
          </w:p>
        </w:tc>
        <w:tc>
          <w:tcPr>
            <w:tcW w:w="851" w:type="dxa"/>
          </w:tcPr>
          <w:p w14:paraId="2E473F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7E50D0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орын</w:t>
            </w:r>
          </w:p>
        </w:tc>
      </w:tr>
      <w:tr w:rsidR="00F3140C" w:rsidRPr="00387FFD" w14:paraId="646A035A" w14:textId="77777777" w:rsidTr="007F60EA">
        <w:tc>
          <w:tcPr>
            <w:tcW w:w="496" w:type="dxa"/>
          </w:tcPr>
          <w:p w14:paraId="27DCD19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2227" w:type="dxa"/>
          </w:tcPr>
          <w:p w14:paraId="5D620F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Кельдиярова Р.А.</w:t>
            </w:r>
          </w:p>
        </w:tc>
        <w:tc>
          <w:tcPr>
            <w:tcW w:w="5074" w:type="dxa"/>
          </w:tcPr>
          <w:p w14:paraId="15E988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«Тарих» және «География» пәндері бойынша облыстық «Үздік бейнесабақ» байқауының аудандық кезеңі</w:t>
            </w:r>
          </w:p>
        </w:tc>
        <w:tc>
          <w:tcPr>
            <w:tcW w:w="851" w:type="dxa"/>
          </w:tcPr>
          <w:p w14:paraId="3B2371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59C137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04CE6070" w14:textId="77777777" w:rsidTr="007F60EA">
        <w:tc>
          <w:tcPr>
            <w:tcW w:w="496" w:type="dxa"/>
          </w:tcPr>
          <w:p w14:paraId="520F89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5</w:t>
            </w:r>
          </w:p>
        </w:tc>
        <w:tc>
          <w:tcPr>
            <w:tcW w:w="2227" w:type="dxa"/>
          </w:tcPr>
          <w:p w14:paraId="3925A1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c>
          <w:tcPr>
            <w:tcW w:w="5074" w:type="dxa"/>
          </w:tcPr>
          <w:p w14:paraId="73B8A3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«Тарих» және «География» пәндері бойынша облыстық «Үздік бейнесабақ» байқауының аудандық кезеңі</w:t>
            </w:r>
          </w:p>
        </w:tc>
        <w:tc>
          <w:tcPr>
            <w:tcW w:w="851" w:type="dxa"/>
          </w:tcPr>
          <w:p w14:paraId="0D5A83B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647C04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5D339117" w14:textId="77777777" w:rsidTr="007F60EA">
        <w:tc>
          <w:tcPr>
            <w:tcW w:w="496" w:type="dxa"/>
          </w:tcPr>
          <w:p w14:paraId="7C566E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6</w:t>
            </w:r>
          </w:p>
        </w:tc>
        <w:tc>
          <w:tcPr>
            <w:tcW w:w="2227" w:type="dxa"/>
          </w:tcPr>
          <w:p w14:paraId="1AE368D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Махабаева А.Б.</w:t>
            </w:r>
          </w:p>
        </w:tc>
        <w:tc>
          <w:tcPr>
            <w:tcW w:w="5074" w:type="dxa"/>
          </w:tcPr>
          <w:p w14:paraId="213A80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 білім басқармасы «ZERDELI» ақыл-ой дамыту мектебі Бастауыш сынып мұғалімдеріне арналған өңірлік «Алтын тұғыр» математикалық олимпиадасы аудандық кезең</w:t>
            </w:r>
          </w:p>
        </w:tc>
        <w:tc>
          <w:tcPr>
            <w:tcW w:w="851" w:type="dxa"/>
          </w:tcPr>
          <w:p w14:paraId="5C6F4A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3487EA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0A9B0322" w14:textId="77777777" w:rsidTr="007F60EA">
        <w:tc>
          <w:tcPr>
            <w:tcW w:w="496" w:type="dxa"/>
          </w:tcPr>
          <w:p w14:paraId="1E51FD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2227" w:type="dxa"/>
          </w:tcPr>
          <w:p w14:paraId="4A72BD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c>
          <w:tcPr>
            <w:tcW w:w="5074" w:type="dxa"/>
          </w:tcPr>
          <w:p w14:paraId="2EE0490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 білім басқармасы «ZERDELI» ақыл-ой дамыту мектебі Бастауыш сынып мұғалімдеріне арналған өңірлік «Алтын тұғыр» математикалық олимпиадасы аудандық кезең</w:t>
            </w:r>
          </w:p>
        </w:tc>
        <w:tc>
          <w:tcPr>
            <w:tcW w:w="851" w:type="dxa"/>
          </w:tcPr>
          <w:p w14:paraId="6D5DB4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3EF2FB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56DC47B3" w14:textId="77777777" w:rsidTr="007F60EA">
        <w:tc>
          <w:tcPr>
            <w:tcW w:w="496" w:type="dxa"/>
          </w:tcPr>
          <w:p w14:paraId="77D3E6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2227" w:type="dxa"/>
          </w:tcPr>
          <w:p w14:paraId="17444A1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Т.Р.</w:t>
            </w:r>
          </w:p>
        </w:tc>
        <w:tc>
          <w:tcPr>
            <w:tcW w:w="5074" w:type="dxa"/>
          </w:tcPr>
          <w:p w14:paraId="31DB41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 білім басқармасы «ZERDELI» ақыл-ой дамыту мектебі Бастауыш сынып мұғалімдеріне арналған өңірлік «Алтын тұғыр» математикалық олимпиадасы аудандық кезең</w:t>
            </w:r>
          </w:p>
        </w:tc>
        <w:tc>
          <w:tcPr>
            <w:tcW w:w="851" w:type="dxa"/>
          </w:tcPr>
          <w:p w14:paraId="437923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19651B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20309764" w14:textId="77777777" w:rsidTr="007F60EA">
        <w:tc>
          <w:tcPr>
            <w:tcW w:w="496" w:type="dxa"/>
          </w:tcPr>
          <w:p w14:paraId="5BB78E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w:t>
            </w:r>
          </w:p>
        </w:tc>
        <w:tc>
          <w:tcPr>
            <w:tcW w:w="2227" w:type="dxa"/>
          </w:tcPr>
          <w:p w14:paraId="2BD6EA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О.О.</w:t>
            </w:r>
          </w:p>
        </w:tc>
        <w:tc>
          <w:tcPr>
            <w:tcW w:w="5074" w:type="dxa"/>
          </w:tcPr>
          <w:p w14:paraId="6EF9D39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 білім басқармасы «ZERDELI» ақыл-ой дамыту мектебі Бастауыш сынып мұғалімдеріне арналған өңірлік «Алтын тұғыр» математикалық олимпиадасы аудандық кезең</w:t>
            </w:r>
          </w:p>
        </w:tc>
        <w:tc>
          <w:tcPr>
            <w:tcW w:w="851" w:type="dxa"/>
          </w:tcPr>
          <w:p w14:paraId="01375F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445231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675C3BF2" w14:textId="77777777" w:rsidTr="007F60EA">
        <w:tc>
          <w:tcPr>
            <w:tcW w:w="496" w:type="dxa"/>
          </w:tcPr>
          <w:p w14:paraId="032CAA3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2227" w:type="dxa"/>
          </w:tcPr>
          <w:p w14:paraId="638A3C5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c>
          <w:tcPr>
            <w:tcW w:w="5074" w:type="dxa"/>
          </w:tcPr>
          <w:p w14:paraId="4938EEC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 білім басқармасы «ZERDELI» ақыл-ой дамыту мектебі Бастауыш сынып мұғалімдеріне арналған өңірлік «Алтын тұғыр» математикалық олимпиадасы аудандық кезең</w:t>
            </w:r>
          </w:p>
        </w:tc>
        <w:tc>
          <w:tcPr>
            <w:tcW w:w="851" w:type="dxa"/>
          </w:tcPr>
          <w:p w14:paraId="282E3D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2023</w:t>
            </w:r>
          </w:p>
        </w:tc>
        <w:tc>
          <w:tcPr>
            <w:tcW w:w="1984" w:type="dxa"/>
            <w:gridSpan w:val="2"/>
          </w:tcPr>
          <w:p w14:paraId="10FD7A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47D3B8FE" w14:textId="77777777" w:rsidTr="007F60EA">
        <w:tc>
          <w:tcPr>
            <w:tcW w:w="496" w:type="dxa"/>
          </w:tcPr>
          <w:p w14:paraId="5874A55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11</w:t>
            </w:r>
          </w:p>
        </w:tc>
        <w:tc>
          <w:tcPr>
            <w:tcW w:w="2227" w:type="dxa"/>
          </w:tcPr>
          <w:p w14:paraId="0DF76F5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c>
          <w:tcPr>
            <w:tcW w:w="5074" w:type="dxa"/>
          </w:tcPr>
          <w:p w14:paraId="687839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«Шәкәрім әлемі» </w:t>
            </w:r>
          </w:p>
        </w:tc>
        <w:tc>
          <w:tcPr>
            <w:tcW w:w="851" w:type="dxa"/>
          </w:tcPr>
          <w:p w14:paraId="674485E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AD0D04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6135E0C" w14:textId="77777777" w:rsidTr="007F60EA">
        <w:tc>
          <w:tcPr>
            <w:tcW w:w="496" w:type="dxa"/>
          </w:tcPr>
          <w:p w14:paraId="206CC9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2227" w:type="dxa"/>
          </w:tcPr>
          <w:p w14:paraId="0884D7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c>
          <w:tcPr>
            <w:tcW w:w="5074" w:type="dxa"/>
          </w:tcPr>
          <w:p w14:paraId="6B398F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«Шәкәрім әлемі» </w:t>
            </w:r>
          </w:p>
        </w:tc>
        <w:tc>
          <w:tcPr>
            <w:tcW w:w="851" w:type="dxa"/>
          </w:tcPr>
          <w:p w14:paraId="1A42A2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96E432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20A78C1" w14:textId="77777777" w:rsidTr="007F60EA">
        <w:tc>
          <w:tcPr>
            <w:tcW w:w="496" w:type="dxa"/>
          </w:tcPr>
          <w:p w14:paraId="100BF0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2227" w:type="dxa"/>
          </w:tcPr>
          <w:p w14:paraId="351A93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c>
          <w:tcPr>
            <w:tcW w:w="5074" w:type="dxa"/>
          </w:tcPr>
          <w:p w14:paraId="57938E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«Үздік оқушы дайындағаны үшін»</w:t>
            </w:r>
          </w:p>
        </w:tc>
        <w:tc>
          <w:tcPr>
            <w:tcW w:w="851" w:type="dxa"/>
          </w:tcPr>
          <w:p w14:paraId="52D953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65766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0EABCFEB" w14:textId="77777777" w:rsidTr="007F60EA">
        <w:tc>
          <w:tcPr>
            <w:tcW w:w="496" w:type="dxa"/>
          </w:tcPr>
          <w:p w14:paraId="36C7344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2227" w:type="dxa"/>
          </w:tcPr>
          <w:p w14:paraId="132DF33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c>
          <w:tcPr>
            <w:tcW w:w="5074" w:type="dxa"/>
          </w:tcPr>
          <w:p w14:paraId="64D87A3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«Шет ауданы білім саласының құрметті қызметкері» </w:t>
            </w:r>
          </w:p>
        </w:tc>
        <w:tc>
          <w:tcPr>
            <w:tcW w:w="851" w:type="dxa"/>
          </w:tcPr>
          <w:p w14:paraId="5FD680A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3116DB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Төсбелгі </w:t>
            </w:r>
          </w:p>
        </w:tc>
      </w:tr>
      <w:tr w:rsidR="00F3140C" w:rsidRPr="00387FFD" w14:paraId="1AD5A738" w14:textId="77777777" w:rsidTr="007F60EA">
        <w:tc>
          <w:tcPr>
            <w:tcW w:w="496" w:type="dxa"/>
          </w:tcPr>
          <w:p w14:paraId="70541F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2227" w:type="dxa"/>
          </w:tcPr>
          <w:p w14:paraId="663D9D2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c>
          <w:tcPr>
            <w:tcW w:w="5074" w:type="dxa"/>
          </w:tcPr>
          <w:p w14:paraId="64C3A3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 ББ</w:t>
            </w:r>
          </w:p>
        </w:tc>
        <w:tc>
          <w:tcPr>
            <w:tcW w:w="851" w:type="dxa"/>
          </w:tcPr>
          <w:p w14:paraId="405BFC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3F2208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4B95050" w14:textId="77777777" w:rsidTr="007F60EA">
        <w:tc>
          <w:tcPr>
            <w:tcW w:w="496" w:type="dxa"/>
          </w:tcPr>
          <w:p w14:paraId="117CC5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2227" w:type="dxa"/>
          </w:tcPr>
          <w:p w14:paraId="7AA6BF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c>
          <w:tcPr>
            <w:tcW w:w="5074" w:type="dxa"/>
          </w:tcPr>
          <w:p w14:paraId="6A19CA4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 ББ</w:t>
            </w:r>
          </w:p>
        </w:tc>
        <w:tc>
          <w:tcPr>
            <w:tcW w:w="851" w:type="dxa"/>
          </w:tcPr>
          <w:p w14:paraId="7A7120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0EFA5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2DE81A7" w14:textId="77777777" w:rsidTr="007F60EA">
        <w:tc>
          <w:tcPr>
            <w:tcW w:w="496" w:type="dxa"/>
          </w:tcPr>
          <w:p w14:paraId="344B03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17 </w:t>
            </w:r>
          </w:p>
        </w:tc>
        <w:tc>
          <w:tcPr>
            <w:tcW w:w="2227" w:type="dxa"/>
          </w:tcPr>
          <w:p w14:paraId="3CE16B8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c>
          <w:tcPr>
            <w:tcW w:w="5074" w:type="dxa"/>
          </w:tcPr>
          <w:p w14:paraId="2EE776E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Шет ауданы ББ</w:t>
            </w:r>
          </w:p>
        </w:tc>
        <w:tc>
          <w:tcPr>
            <w:tcW w:w="851" w:type="dxa"/>
          </w:tcPr>
          <w:p w14:paraId="00CA74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1E756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3E7E1818" w14:textId="77777777" w:rsidTr="007F60EA">
        <w:tc>
          <w:tcPr>
            <w:tcW w:w="496" w:type="dxa"/>
          </w:tcPr>
          <w:p w14:paraId="3D20CC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2227" w:type="dxa"/>
          </w:tcPr>
          <w:p w14:paraId="2E465C8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Есенбекова А.Ж.</w:t>
            </w:r>
          </w:p>
        </w:tc>
        <w:tc>
          <w:tcPr>
            <w:tcW w:w="5074" w:type="dxa"/>
          </w:tcPr>
          <w:p w14:paraId="5C59648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Бастауыш сынып мұғалімдеріне арналған Облыстық «Білім шыңы» олимпиадасының аудандық кезеңі</w:t>
            </w:r>
          </w:p>
        </w:tc>
        <w:tc>
          <w:tcPr>
            <w:tcW w:w="851" w:type="dxa"/>
          </w:tcPr>
          <w:p w14:paraId="6C71E6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8B338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Диплом</w:t>
            </w:r>
          </w:p>
        </w:tc>
      </w:tr>
      <w:tr w:rsidR="00F3140C" w:rsidRPr="00387FFD" w14:paraId="5C8ABF7A" w14:textId="77777777" w:rsidTr="007F60EA">
        <w:tc>
          <w:tcPr>
            <w:tcW w:w="496" w:type="dxa"/>
          </w:tcPr>
          <w:p w14:paraId="066F281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2227" w:type="dxa"/>
          </w:tcPr>
          <w:p w14:paraId="7161A5E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А.О.</w:t>
            </w:r>
          </w:p>
        </w:tc>
        <w:tc>
          <w:tcPr>
            <w:tcW w:w="5074" w:type="dxa"/>
          </w:tcPr>
          <w:p w14:paraId="4A25E3C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Бастауыш сынып мұғалімдеріне арналған Облыстық «Білім шыңы» олимпиадасының аудандық кезеңі</w:t>
            </w:r>
          </w:p>
        </w:tc>
        <w:tc>
          <w:tcPr>
            <w:tcW w:w="851" w:type="dxa"/>
          </w:tcPr>
          <w:p w14:paraId="2A9F71B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1D9D34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Диплом</w:t>
            </w:r>
          </w:p>
        </w:tc>
      </w:tr>
      <w:tr w:rsidR="00F3140C" w:rsidRPr="00387FFD" w14:paraId="53E9EB8C" w14:textId="77777777" w:rsidTr="007F60EA">
        <w:tc>
          <w:tcPr>
            <w:tcW w:w="496" w:type="dxa"/>
          </w:tcPr>
          <w:p w14:paraId="51E09B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2227" w:type="dxa"/>
          </w:tcPr>
          <w:p w14:paraId="30AB81A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Тусупова П.С.</w:t>
            </w:r>
          </w:p>
        </w:tc>
        <w:tc>
          <w:tcPr>
            <w:tcW w:w="5074" w:type="dxa"/>
          </w:tcPr>
          <w:p w14:paraId="3E9A910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Бастауыш сынып мұғалімдеріне арналған Облыстық «Білім шыңы» олимпиадасының аудандық кезеңі</w:t>
            </w:r>
          </w:p>
        </w:tc>
        <w:tc>
          <w:tcPr>
            <w:tcW w:w="851" w:type="dxa"/>
          </w:tcPr>
          <w:p w14:paraId="4ABAA8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5EB03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Диплом</w:t>
            </w:r>
          </w:p>
        </w:tc>
      </w:tr>
      <w:tr w:rsidR="00F3140C" w:rsidRPr="00387FFD" w14:paraId="74FD2224" w14:textId="77777777" w:rsidTr="007F60EA">
        <w:tc>
          <w:tcPr>
            <w:tcW w:w="496" w:type="dxa"/>
          </w:tcPr>
          <w:p w14:paraId="4FFE46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2227" w:type="dxa"/>
          </w:tcPr>
          <w:p w14:paraId="68E68B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Хабидолда А.</w:t>
            </w:r>
          </w:p>
        </w:tc>
        <w:tc>
          <w:tcPr>
            <w:tcW w:w="5074" w:type="dxa"/>
          </w:tcPr>
          <w:p w14:paraId="6F7387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Бастауыш сынып мұғалімдеріне арналған Облыстық «Білім шыңы» олимпиадасының аудандық кезеңі</w:t>
            </w:r>
          </w:p>
        </w:tc>
        <w:tc>
          <w:tcPr>
            <w:tcW w:w="851" w:type="dxa"/>
          </w:tcPr>
          <w:p w14:paraId="3E3009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3DD89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орын Диплом</w:t>
            </w:r>
          </w:p>
        </w:tc>
      </w:tr>
      <w:tr w:rsidR="00F3140C" w:rsidRPr="00387FFD" w14:paraId="3F05488B" w14:textId="77777777" w:rsidTr="007F60EA">
        <w:tc>
          <w:tcPr>
            <w:tcW w:w="496" w:type="dxa"/>
          </w:tcPr>
          <w:p w14:paraId="2E13ABA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22</w:t>
            </w:r>
          </w:p>
        </w:tc>
        <w:tc>
          <w:tcPr>
            <w:tcW w:w="2227" w:type="dxa"/>
          </w:tcPr>
          <w:p w14:paraId="43ACE0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c>
          <w:tcPr>
            <w:tcW w:w="5074" w:type="dxa"/>
          </w:tcPr>
          <w:p w14:paraId="5A3864E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пәні мұғалімдеріне арналған «Математикалық регата» республикалық олимпиадасының аудандық кезеңі</w:t>
            </w:r>
          </w:p>
        </w:tc>
        <w:tc>
          <w:tcPr>
            <w:tcW w:w="851" w:type="dxa"/>
          </w:tcPr>
          <w:p w14:paraId="40848C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381956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3013F0A4" w14:textId="77777777" w:rsidTr="007F60EA">
        <w:tc>
          <w:tcPr>
            <w:tcW w:w="496" w:type="dxa"/>
          </w:tcPr>
          <w:p w14:paraId="48BCD0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23</w:t>
            </w:r>
          </w:p>
        </w:tc>
        <w:tc>
          <w:tcPr>
            <w:tcW w:w="2227" w:type="dxa"/>
          </w:tcPr>
          <w:p w14:paraId="0E9FDC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Жаппарова Ф.Т.</w:t>
            </w:r>
          </w:p>
        </w:tc>
        <w:tc>
          <w:tcPr>
            <w:tcW w:w="5074" w:type="dxa"/>
          </w:tcPr>
          <w:p w14:paraId="25DF4E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пәні мұғалімдеріне арналған «Математикалық регата» республикалық олимпиадасының аудандық кезеңі</w:t>
            </w:r>
          </w:p>
        </w:tc>
        <w:tc>
          <w:tcPr>
            <w:tcW w:w="851" w:type="dxa"/>
          </w:tcPr>
          <w:p w14:paraId="02D71C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15CCC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22CD7944" w14:textId="77777777" w:rsidTr="007F60EA">
        <w:tc>
          <w:tcPr>
            <w:tcW w:w="496" w:type="dxa"/>
          </w:tcPr>
          <w:p w14:paraId="0803A2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24</w:t>
            </w:r>
          </w:p>
        </w:tc>
        <w:tc>
          <w:tcPr>
            <w:tcW w:w="2227" w:type="dxa"/>
          </w:tcPr>
          <w:p w14:paraId="0E6D1B8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c>
          <w:tcPr>
            <w:tcW w:w="5074" w:type="dxa"/>
          </w:tcPr>
          <w:p w14:paraId="0AC5CA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пәні мұғалімдеріне арналған «Математикалық регата» республикалық олимпиадасының аудандық кезеңі</w:t>
            </w:r>
          </w:p>
        </w:tc>
        <w:tc>
          <w:tcPr>
            <w:tcW w:w="851" w:type="dxa"/>
          </w:tcPr>
          <w:p w14:paraId="60E753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57208E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46E8067C" w14:textId="77777777" w:rsidTr="007F60EA">
        <w:tc>
          <w:tcPr>
            <w:tcW w:w="496" w:type="dxa"/>
          </w:tcPr>
          <w:p w14:paraId="3FB1E1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25</w:t>
            </w:r>
          </w:p>
        </w:tc>
        <w:tc>
          <w:tcPr>
            <w:tcW w:w="2227" w:type="dxa"/>
          </w:tcPr>
          <w:p w14:paraId="261BFD6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Труфанова Л.Н.</w:t>
            </w:r>
          </w:p>
        </w:tc>
        <w:tc>
          <w:tcPr>
            <w:tcW w:w="5074" w:type="dxa"/>
          </w:tcPr>
          <w:p w14:paraId="1AD5B4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Математика пәні мұғалімдеріне арналған «Математикалық регата» республикалық олимпиадасының аудандық кезеңі</w:t>
            </w:r>
          </w:p>
        </w:tc>
        <w:tc>
          <w:tcPr>
            <w:tcW w:w="851" w:type="dxa"/>
          </w:tcPr>
          <w:p w14:paraId="136E3F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782FB1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4D300F57" w14:textId="77777777" w:rsidTr="007F60EA">
        <w:tc>
          <w:tcPr>
            <w:tcW w:w="496" w:type="dxa"/>
          </w:tcPr>
          <w:p w14:paraId="4E4DAE6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26</w:t>
            </w:r>
          </w:p>
        </w:tc>
        <w:tc>
          <w:tcPr>
            <w:tcW w:w="2227" w:type="dxa"/>
          </w:tcPr>
          <w:p w14:paraId="152923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Аупешова Н.К.</w:t>
            </w:r>
          </w:p>
        </w:tc>
        <w:tc>
          <w:tcPr>
            <w:tcW w:w="5074" w:type="dxa"/>
          </w:tcPr>
          <w:p w14:paraId="66521C8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 тілі мен әдебиеті мұғалімдеріне арналған «Үздік бейнесабақ» аудандық байқауы</w:t>
            </w:r>
          </w:p>
        </w:tc>
        <w:tc>
          <w:tcPr>
            <w:tcW w:w="851" w:type="dxa"/>
          </w:tcPr>
          <w:p w14:paraId="771CF37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CB5955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ІІІ дәрежелі Диплом</w:t>
            </w:r>
          </w:p>
        </w:tc>
      </w:tr>
      <w:tr w:rsidR="00F3140C" w:rsidRPr="00387FFD" w14:paraId="10D292ED" w14:textId="77777777" w:rsidTr="008F3F18">
        <w:tc>
          <w:tcPr>
            <w:tcW w:w="10632" w:type="dxa"/>
            <w:gridSpan w:val="6"/>
          </w:tcPr>
          <w:p w14:paraId="47C94E6D"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Облыстық кезең</w:t>
            </w:r>
          </w:p>
        </w:tc>
      </w:tr>
      <w:tr w:rsidR="00F3140C" w:rsidRPr="00387FFD" w14:paraId="7DE07C2F" w14:textId="77777777" w:rsidTr="007F60EA">
        <w:tc>
          <w:tcPr>
            <w:tcW w:w="496" w:type="dxa"/>
          </w:tcPr>
          <w:p w14:paraId="795B54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27" w:type="dxa"/>
          </w:tcPr>
          <w:p w14:paraId="3FB576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 Г.Б.</w:t>
            </w:r>
          </w:p>
        </w:tc>
        <w:tc>
          <w:tcPr>
            <w:tcW w:w="5074" w:type="dxa"/>
          </w:tcPr>
          <w:p w14:paraId="2F81BB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«Педагогикалық идеялар» байқауы облыстық кезең</w:t>
            </w:r>
          </w:p>
        </w:tc>
        <w:tc>
          <w:tcPr>
            <w:tcW w:w="851" w:type="dxa"/>
          </w:tcPr>
          <w:p w14:paraId="1EFD9D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28D32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орын</w:t>
            </w:r>
          </w:p>
        </w:tc>
      </w:tr>
      <w:tr w:rsidR="00F3140C" w:rsidRPr="00387FFD" w14:paraId="77E31B01" w14:textId="77777777" w:rsidTr="007F60EA">
        <w:tc>
          <w:tcPr>
            <w:tcW w:w="496" w:type="dxa"/>
          </w:tcPr>
          <w:p w14:paraId="28091D2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27" w:type="dxa"/>
          </w:tcPr>
          <w:p w14:paraId="00AF1D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Бекишева Б.Б.</w:t>
            </w:r>
          </w:p>
        </w:tc>
        <w:tc>
          <w:tcPr>
            <w:tcW w:w="5074" w:type="dxa"/>
          </w:tcPr>
          <w:p w14:paraId="5906FA6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басқармасының ұйымдастыруымен Облыстық «Үздік жыл психологы-2024»</w:t>
            </w:r>
          </w:p>
        </w:tc>
        <w:tc>
          <w:tcPr>
            <w:tcW w:w="851" w:type="dxa"/>
          </w:tcPr>
          <w:p w14:paraId="7BC094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603B92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«Мәртебелі ұстаз» номинациясы</w:t>
            </w:r>
          </w:p>
        </w:tc>
      </w:tr>
      <w:tr w:rsidR="00F3140C" w:rsidRPr="00387FFD" w14:paraId="02F822A3" w14:textId="77777777" w:rsidTr="007F60EA">
        <w:tc>
          <w:tcPr>
            <w:tcW w:w="496" w:type="dxa"/>
          </w:tcPr>
          <w:p w14:paraId="5E8FEFA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2227" w:type="dxa"/>
          </w:tcPr>
          <w:p w14:paraId="52E977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Балтабай А.М.</w:t>
            </w:r>
          </w:p>
        </w:tc>
        <w:tc>
          <w:tcPr>
            <w:tcW w:w="5074" w:type="dxa"/>
          </w:tcPr>
          <w:p w14:paraId="619CBB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жас педагогтеріне арналған «Жас-STAR» қашықтық олимпиадасы</w:t>
            </w:r>
          </w:p>
        </w:tc>
        <w:tc>
          <w:tcPr>
            <w:tcW w:w="851" w:type="dxa"/>
          </w:tcPr>
          <w:p w14:paraId="54CC8F6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6A6AAE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315C68C2" w14:textId="77777777" w:rsidTr="007F60EA">
        <w:tc>
          <w:tcPr>
            <w:tcW w:w="496" w:type="dxa"/>
          </w:tcPr>
          <w:p w14:paraId="045587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2227" w:type="dxa"/>
          </w:tcPr>
          <w:p w14:paraId="6030B46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tc>
        <w:tc>
          <w:tcPr>
            <w:tcW w:w="5074" w:type="dxa"/>
          </w:tcPr>
          <w:p w14:paraId="4784B9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«Зерде» Республикалық зерттеу жобалары конкурсының облыстық кезеңіне оқушы дайындағаны үшін</w:t>
            </w:r>
          </w:p>
        </w:tc>
        <w:tc>
          <w:tcPr>
            <w:tcW w:w="851" w:type="dxa"/>
          </w:tcPr>
          <w:p w14:paraId="49D0573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8AE4A1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2CD95423" w14:textId="77777777" w:rsidTr="007F60EA">
        <w:tc>
          <w:tcPr>
            <w:tcW w:w="496" w:type="dxa"/>
          </w:tcPr>
          <w:p w14:paraId="412BBA9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5</w:t>
            </w:r>
          </w:p>
        </w:tc>
        <w:tc>
          <w:tcPr>
            <w:tcW w:w="2227" w:type="dxa"/>
          </w:tcPr>
          <w:p w14:paraId="45A2CE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Хасенова Т.М.</w:t>
            </w:r>
          </w:p>
        </w:tc>
        <w:tc>
          <w:tcPr>
            <w:tcW w:w="5074" w:type="dxa"/>
          </w:tcPr>
          <w:p w14:paraId="11CEAC4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«Зерде» Республикалық зерттеу жобалары конкурсының облыстық кезеңіне оқушы дайындағаны үшін</w:t>
            </w:r>
          </w:p>
        </w:tc>
        <w:tc>
          <w:tcPr>
            <w:tcW w:w="851" w:type="dxa"/>
          </w:tcPr>
          <w:p w14:paraId="40B45A3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1F5C6D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B34EE98" w14:textId="77777777" w:rsidTr="007F60EA">
        <w:tc>
          <w:tcPr>
            <w:tcW w:w="496" w:type="dxa"/>
          </w:tcPr>
          <w:p w14:paraId="287D81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6</w:t>
            </w:r>
          </w:p>
        </w:tc>
        <w:tc>
          <w:tcPr>
            <w:tcW w:w="2227" w:type="dxa"/>
          </w:tcPr>
          <w:p w14:paraId="71CFB49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c>
          <w:tcPr>
            <w:tcW w:w="5074" w:type="dxa"/>
          </w:tcPr>
          <w:p w14:paraId="484FEA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«Зерде» Республикалық зерттеу жобалары конкурсының облыстық кезеңіне оқушы дайындағаны үшін</w:t>
            </w:r>
          </w:p>
        </w:tc>
        <w:tc>
          <w:tcPr>
            <w:tcW w:w="851" w:type="dxa"/>
          </w:tcPr>
          <w:p w14:paraId="3CDF903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7AD37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4CE216D" w14:textId="77777777" w:rsidTr="007F60EA">
        <w:tc>
          <w:tcPr>
            <w:tcW w:w="496" w:type="dxa"/>
          </w:tcPr>
          <w:p w14:paraId="38B249C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2227" w:type="dxa"/>
          </w:tcPr>
          <w:p w14:paraId="2AC574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Жекебай А.</w:t>
            </w:r>
          </w:p>
        </w:tc>
        <w:tc>
          <w:tcPr>
            <w:tcW w:w="5074" w:type="dxa"/>
          </w:tcPr>
          <w:p w14:paraId="7415C2A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зерттеу жобалар конкурсының облыстық кезеңіне оқушы дайындағаны үшін</w:t>
            </w:r>
          </w:p>
        </w:tc>
        <w:tc>
          <w:tcPr>
            <w:tcW w:w="851" w:type="dxa"/>
          </w:tcPr>
          <w:p w14:paraId="01D8802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9B9B7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D8E8A82" w14:textId="77777777" w:rsidTr="007F60EA">
        <w:tc>
          <w:tcPr>
            <w:tcW w:w="496" w:type="dxa"/>
          </w:tcPr>
          <w:p w14:paraId="42E5222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2227" w:type="dxa"/>
          </w:tcPr>
          <w:p w14:paraId="6B5CC81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tc>
        <w:tc>
          <w:tcPr>
            <w:tcW w:w="5074" w:type="dxa"/>
          </w:tcPr>
          <w:p w14:paraId="617475C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зерттеу жобалар конкурсының облыстық кезеңіне оқушы дайындағаны үшін</w:t>
            </w:r>
          </w:p>
        </w:tc>
        <w:tc>
          <w:tcPr>
            <w:tcW w:w="851" w:type="dxa"/>
          </w:tcPr>
          <w:p w14:paraId="4BD7AE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C3B649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2D6CCB13" w14:textId="77777777" w:rsidTr="007F60EA">
        <w:tc>
          <w:tcPr>
            <w:tcW w:w="496" w:type="dxa"/>
          </w:tcPr>
          <w:p w14:paraId="60648A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w:t>
            </w:r>
          </w:p>
        </w:tc>
        <w:tc>
          <w:tcPr>
            <w:tcW w:w="2227" w:type="dxa"/>
          </w:tcPr>
          <w:p w14:paraId="0C0FD8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c>
          <w:tcPr>
            <w:tcW w:w="5074" w:type="dxa"/>
          </w:tcPr>
          <w:p w14:paraId="56E33C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зерттеу жобалар конкурсының облыстық кезеңіне оқушы дайындағаны үшін</w:t>
            </w:r>
          </w:p>
        </w:tc>
        <w:tc>
          <w:tcPr>
            <w:tcW w:w="851" w:type="dxa"/>
          </w:tcPr>
          <w:p w14:paraId="66971A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DD632E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22FD913" w14:textId="77777777" w:rsidTr="007F60EA">
        <w:tc>
          <w:tcPr>
            <w:tcW w:w="496" w:type="dxa"/>
          </w:tcPr>
          <w:p w14:paraId="41B75FF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2227" w:type="dxa"/>
          </w:tcPr>
          <w:p w14:paraId="32EA165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Солдатенкова И.В.</w:t>
            </w:r>
          </w:p>
        </w:tc>
        <w:tc>
          <w:tcPr>
            <w:tcW w:w="5074" w:type="dxa"/>
          </w:tcPr>
          <w:p w14:paraId="596818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зерттеу жобалар конкурсының облыстық кезеңіне оқушы дайындағаны үшін</w:t>
            </w:r>
          </w:p>
        </w:tc>
        <w:tc>
          <w:tcPr>
            <w:tcW w:w="851" w:type="dxa"/>
          </w:tcPr>
          <w:p w14:paraId="0992A44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9B43A5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764FF59E" w14:textId="77777777" w:rsidTr="007F60EA">
        <w:tc>
          <w:tcPr>
            <w:tcW w:w="496" w:type="dxa"/>
          </w:tcPr>
          <w:p w14:paraId="30A79F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11</w:t>
            </w:r>
          </w:p>
        </w:tc>
        <w:tc>
          <w:tcPr>
            <w:tcW w:w="2227" w:type="dxa"/>
          </w:tcPr>
          <w:p w14:paraId="29930D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Тасырбаева Д.Д.</w:t>
            </w:r>
          </w:p>
        </w:tc>
        <w:tc>
          <w:tcPr>
            <w:tcW w:w="5074" w:type="dxa"/>
          </w:tcPr>
          <w:p w14:paraId="096EDE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зерттеу жобалар конкурсының облыстық кезеңіне оқушы дайындағаны үшін</w:t>
            </w:r>
          </w:p>
        </w:tc>
        <w:tc>
          <w:tcPr>
            <w:tcW w:w="851" w:type="dxa"/>
          </w:tcPr>
          <w:p w14:paraId="7D6761C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21EE55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1C1AC5F9" w14:textId="77777777" w:rsidTr="007F60EA">
        <w:tc>
          <w:tcPr>
            <w:tcW w:w="496" w:type="dxa"/>
          </w:tcPr>
          <w:p w14:paraId="748E9A2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2227" w:type="dxa"/>
          </w:tcPr>
          <w:p w14:paraId="1DBC76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А.С.</w:t>
            </w:r>
          </w:p>
        </w:tc>
        <w:tc>
          <w:tcPr>
            <w:tcW w:w="5074" w:type="dxa"/>
          </w:tcPr>
          <w:p w14:paraId="6207C1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w:t>
            </w:r>
          </w:p>
        </w:tc>
        <w:tc>
          <w:tcPr>
            <w:tcW w:w="851" w:type="dxa"/>
          </w:tcPr>
          <w:p w14:paraId="5EA5B3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5E20D0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C94C871" w14:textId="77777777" w:rsidTr="007F60EA">
        <w:tc>
          <w:tcPr>
            <w:tcW w:w="496" w:type="dxa"/>
          </w:tcPr>
          <w:p w14:paraId="4A29A1A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2227" w:type="dxa"/>
          </w:tcPr>
          <w:p w14:paraId="3A2C108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 Ж.Д.</w:t>
            </w:r>
          </w:p>
        </w:tc>
        <w:tc>
          <w:tcPr>
            <w:tcW w:w="5074" w:type="dxa"/>
          </w:tcPr>
          <w:p w14:paraId="478240F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w:t>
            </w:r>
          </w:p>
        </w:tc>
        <w:tc>
          <w:tcPr>
            <w:tcW w:w="851" w:type="dxa"/>
          </w:tcPr>
          <w:p w14:paraId="6B021E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B62138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22A166FC" w14:textId="77777777" w:rsidTr="007F60EA">
        <w:tc>
          <w:tcPr>
            <w:tcW w:w="496" w:type="dxa"/>
          </w:tcPr>
          <w:p w14:paraId="42DA3D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2227" w:type="dxa"/>
          </w:tcPr>
          <w:p w14:paraId="497E64D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Толтаева Г.Б.</w:t>
            </w:r>
          </w:p>
        </w:tc>
        <w:tc>
          <w:tcPr>
            <w:tcW w:w="5074" w:type="dxa"/>
          </w:tcPr>
          <w:p w14:paraId="10EF009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w:t>
            </w:r>
          </w:p>
        </w:tc>
        <w:tc>
          <w:tcPr>
            <w:tcW w:w="851" w:type="dxa"/>
          </w:tcPr>
          <w:p w14:paraId="3BF5959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7779B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4BC51C9C" w14:textId="77777777" w:rsidTr="007F60EA">
        <w:tc>
          <w:tcPr>
            <w:tcW w:w="496" w:type="dxa"/>
          </w:tcPr>
          <w:p w14:paraId="24F8A50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2227" w:type="dxa"/>
          </w:tcPr>
          <w:p w14:paraId="71DF71A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Схах К.</w:t>
            </w:r>
          </w:p>
        </w:tc>
        <w:tc>
          <w:tcPr>
            <w:tcW w:w="5074" w:type="dxa"/>
          </w:tcPr>
          <w:p w14:paraId="24170BE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Қарағанды облысының білім басқармасы</w:t>
            </w:r>
          </w:p>
        </w:tc>
        <w:tc>
          <w:tcPr>
            <w:tcW w:w="851" w:type="dxa"/>
          </w:tcPr>
          <w:p w14:paraId="23304B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EC58D2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8B561A4" w14:textId="77777777" w:rsidTr="007F60EA">
        <w:tc>
          <w:tcPr>
            <w:tcW w:w="496" w:type="dxa"/>
          </w:tcPr>
          <w:p w14:paraId="63E767C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2227" w:type="dxa"/>
          </w:tcPr>
          <w:p w14:paraId="3F855F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Махабаева А.Б.</w:t>
            </w:r>
          </w:p>
        </w:tc>
        <w:tc>
          <w:tcPr>
            <w:tcW w:w="5074" w:type="dxa"/>
          </w:tcPr>
          <w:p w14:paraId="7A9CC8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«ZERDELI» ақыл-ой дамыту мектебі Бастауыш сынып мұғалімдеріне арналған </w:t>
            </w:r>
            <w:r w:rsidRPr="00387FFD">
              <w:rPr>
                <w:rFonts w:ascii="Times New Roman" w:hAnsi="Times New Roman"/>
                <w:sz w:val="24"/>
                <w:szCs w:val="24"/>
                <w:lang w:val="kk-KZ"/>
              </w:rPr>
              <w:lastRenderedPageBreak/>
              <w:t xml:space="preserve">өңірлік «Алтын тұғыр» математикалық олимпиадасы </w:t>
            </w:r>
          </w:p>
        </w:tc>
        <w:tc>
          <w:tcPr>
            <w:tcW w:w="851" w:type="dxa"/>
          </w:tcPr>
          <w:p w14:paraId="6BD2E79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2024</w:t>
            </w:r>
          </w:p>
        </w:tc>
        <w:tc>
          <w:tcPr>
            <w:tcW w:w="1984" w:type="dxa"/>
            <w:gridSpan w:val="2"/>
          </w:tcPr>
          <w:p w14:paraId="150C01F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00EE2008" w14:textId="77777777" w:rsidTr="007F60EA">
        <w:tc>
          <w:tcPr>
            <w:tcW w:w="496" w:type="dxa"/>
          </w:tcPr>
          <w:p w14:paraId="316F87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17</w:t>
            </w:r>
          </w:p>
        </w:tc>
        <w:tc>
          <w:tcPr>
            <w:tcW w:w="2227" w:type="dxa"/>
          </w:tcPr>
          <w:p w14:paraId="1EAB38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Тусупов А.З.</w:t>
            </w:r>
          </w:p>
        </w:tc>
        <w:tc>
          <w:tcPr>
            <w:tcW w:w="5074" w:type="dxa"/>
          </w:tcPr>
          <w:p w14:paraId="29B42EF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«Жас радиоконструктор-рационализаторлар» облыстық байқауына жеңімпаз оқушы дайындағаны үшін </w:t>
            </w:r>
          </w:p>
        </w:tc>
        <w:tc>
          <w:tcPr>
            <w:tcW w:w="851" w:type="dxa"/>
          </w:tcPr>
          <w:p w14:paraId="0079D9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D869B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Сарыарқа дарыны</w:t>
            </w:r>
          </w:p>
          <w:p w14:paraId="101140C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EBCBF1E" w14:textId="77777777" w:rsidTr="007F60EA">
        <w:tc>
          <w:tcPr>
            <w:tcW w:w="496" w:type="dxa"/>
          </w:tcPr>
          <w:p w14:paraId="4A4F86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2227" w:type="dxa"/>
          </w:tcPr>
          <w:p w14:paraId="67E04F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Азбаева Л.Х.</w:t>
            </w:r>
          </w:p>
        </w:tc>
        <w:tc>
          <w:tcPr>
            <w:tcW w:w="5074" w:type="dxa"/>
          </w:tcPr>
          <w:p w14:paraId="23530B6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«Оқырман отбасы» облыстық байқауына Бекжановтар отбасын дайындағаны үшін</w:t>
            </w:r>
          </w:p>
        </w:tc>
        <w:tc>
          <w:tcPr>
            <w:tcW w:w="851" w:type="dxa"/>
          </w:tcPr>
          <w:p w14:paraId="43E8E78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906E4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Сарыарқа дарыны</w:t>
            </w:r>
          </w:p>
          <w:p w14:paraId="787D01D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1DABD6C" w14:textId="77777777" w:rsidTr="007F60EA">
        <w:tc>
          <w:tcPr>
            <w:tcW w:w="496" w:type="dxa"/>
          </w:tcPr>
          <w:p w14:paraId="59FCC1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2227" w:type="dxa"/>
          </w:tcPr>
          <w:p w14:paraId="508FC9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c>
          <w:tcPr>
            <w:tcW w:w="5074" w:type="dxa"/>
          </w:tcPr>
          <w:p w14:paraId="373EF9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Әдістемелік вернисаж «Әдістемелік әзірлеме» республикалық байқауының облыстық кезеңі</w:t>
            </w:r>
          </w:p>
        </w:tc>
        <w:tc>
          <w:tcPr>
            <w:tcW w:w="851" w:type="dxa"/>
          </w:tcPr>
          <w:p w14:paraId="05E527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31D308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4DDE8727" w14:textId="77777777" w:rsidTr="007F60EA">
        <w:tc>
          <w:tcPr>
            <w:tcW w:w="496" w:type="dxa"/>
          </w:tcPr>
          <w:p w14:paraId="4FA1BC0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2227" w:type="dxa"/>
          </w:tcPr>
          <w:p w14:paraId="0AB7A3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c>
          <w:tcPr>
            <w:tcW w:w="5074" w:type="dxa"/>
          </w:tcPr>
          <w:p w14:paraId="4203684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ХІІІ облыстық «Туған соқпақтар» вертуалды экскурсиялар байқауына жеңімпаз дайындағаны үшін</w:t>
            </w:r>
          </w:p>
        </w:tc>
        <w:tc>
          <w:tcPr>
            <w:tcW w:w="851" w:type="dxa"/>
          </w:tcPr>
          <w:p w14:paraId="17C338F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376C394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0C8E9880" w14:textId="77777777" w:rsidTr="007F60EA">
        <w:tc>
          <w:tcPr>
            <w:tcW w:w="496" w:type="dxa"/>
          </w:tcPr>
          <w:p w14:paraId="6CF3B0A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2227" w:type="dxa"/>
          </w:tcPr>
          <w:p w14:paraId="5BCC7C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Косыбаев Р.К.</w:t>
            </w:r>
          </w:p>
        </w:tc>
        <w:tc>
          <w:tcPr>
            <w:tcW w:w="5074" w:type="dxa"/>
          </w:tcPr>
          <w:p w14:paraId="4EDA2D8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Әдістемелік вернисаж «Әдістемелік әзірлеме» республикалық байқауының облыстық кезеңі</w:t>
            </w:r>
          </w:p>
        </w:tc>
        <w:tc>
          <w:tcPr>
            <w:tcW w:w="851" w:type="dxa"/>
          </w:tcPr>
          <w:p w14:paraId="2312AB0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E39055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1A5D4DC5" w14:textId="77777777" w:rsidTr="007F60EA">
        <w:tc>
          <w:tcPr>
            <w:tcW w:w="496" w:type="dxa"/>
          </w:tcPr>
          <w:p w14:paraId="557D1B5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22</w:t>
            </w:r>
          </w:p>
        </w:tc>
        <w:tc>
          <w:tcPr>
            <w:tcW w:w="2227" w:type="dxa"/>
          </w:tcPr>
          <w:p w14:paraId="3B8E1B2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Мужтабина Ж.А.</w:t>
            </w:r>
          </w:p>
        </w:tc>
        <w:tc>
          <w:tcPr>
            <w:tcW w:w="5074" w:type="dxa"/>
          </w:tcPr>
          <w:p w14:paraId="55B4F63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ХІІІ облыстық «Туған соқпақтар» вертуалды экскурсиялар байқауына жеңімпаз дайындағаны үшін</w:t>
            </w:r>
          </w:p>
        </w:tc>
        <w:tc>
          <w:tcPr>
            <w:tcW w:w="851" w:type="dxa"/>
          </w:tcPr>
          <w:p w14:paraId="1A55B12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4793E7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0545BA46" w14:textId="77777777" w:rsidTr="007F60EA">
        <w:tc>
          <w:tcPr>
            <w:tcW w:w="496" w:type="dxa"/>
          </w:tcPr>
          <w:p w14:paraId="087D347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23</w:t>
            </w:r>
          </w:p>
        </w:tc>
        <w:tc>
          <w:tcPr>
            <w:tcW w:w="2227" w:type="dxa"/>
          </w:tcPr>
          <w:p w14:paraId="46519D8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Жеңісов Н.Ж.</w:t>
            </w:r>
          </w:p>
        </w:tc>
        <w:tc>
          <w:tcPr>
            <w:tcW w:w="5074" w:type="dxa"/>
          </w:tcPr>
          <w:p w14:paraId="4415330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Облыстық АӘТД пәні оқытушы-ұйымдастырушылары арасындағы әскери «Төрт сайыс», «Пневматикалық мылтықтан оқ ату» жарысында</w:t>
            </w:r>
          </w:p>
        </w:tc>
        <w:tc>
          <w:tcPr>
            <w:tcW w:w="851" w:type="dxa"/>
          </w:tcPr>
          <w:p w14:paraId="7C52D4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0A7827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ІІ орын </w:t>
            </w:r>
          </w:p>
        </w:tc>
      </w:tr>
      <w:tr w:rsidR="00F3140C" w:rsidRPr="00387FFD" w14:paraId="4762B4BD" w14:textId="77777777" w:rsidTr="008F3F18">
        <w:tc>
          <w:tcPr>
            <w:tcW w:w="10632" w:type="dxa"/>
            <w:gridSpan w:val="6"/>
          </w:tcPr>
          <w:p w14:paraId="5F07C022" w14:textId="77777777" w:rsidR="00F3140C" w:rsidRPr="00387FFD" w:rsidRDefault="00F3140C" w:rsidP="008F3F18">
            <w:pPr>
              <w:pStyle w:val="af8"/>
              <w:jc w:val="center"/>
              <w:rPr>
                <w:rFonts w:ascii="Times New Roman" w:hAnsi="Times New Roman"/>
                <w:b/>
                <w:sz w:val="24"/>
                <w:szCs w:val="24"/>
                <w:lang w:val="kk-KZ"/>
              </w:rPr>
            </w:pPr>
            <w:r w:rsidRPr="00387FFD">
              <w:rPr>
                <w:rFonts w:ascii="Times New Roman" w:hAnsi="Times New Roman"/>
                <w:b/>
                <w:sz w:val="24"/>
                <w:szCs w:val="24"/>
                <w:lang w:val="kk-KZ"/>
              </w:rPr>
              <w:t>Республикалық кезең</w:t>
            </w:r>
          </w:p>
        </w:tc>
      </w:tr>
      <w:tr w:rsidR="00F3140C" w:rsidRPr="00387FFD" w14:paraId="4D77A43A" w14:textId="77777777" w:rsidTr="007F60EA">
        <w:tc>
          <w:tcPr>
            <w:tcW w:w="496" w:type="dxa"/>
          </w:tcPr>
          <w:p w14:paraId="30BC8F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w:t>
            </w:r>
          </w:p>
        </w:tc>
        <w:tc>
          <w:tcPr>
            <w:tcW w:w="2227" w:type="dxa"/>
          </w:tcPr>
          <w:p w14:paraId="4CC9B2A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Токбалина М.Б.</w:t>
            </w:r>
          </w:p>
        </w:tc>
        <w:tc>
          <w:tcPr>
            <w:tcW w:w="5074" w:type="dxa"/>
          </w:tcPr>
          <w:p w14:paraId="70D6A57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Халықаралық «ALASH STAR» көп жанрлы өнер байқауы. Ең үздік оқушы дайындағаны үшін</w:t>
            </w:r>
          </w:p>
        </w:tc>
        <w:tc>
          <w:tcPr>
            <w:tcW w:w="851" w:type="dxa"/>
          </w:tcPr>
          <w:p w14:paraId="75961A3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A79CB4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5990D655" w14:textId="77777777" w:rsidTr="007F60EA">
        <w:tc>
          <w:tcPr>
            <w:tcW w:w="496" w:type="dxa"/>
          </w:tcPr>
          <w:p w14:paraId="01E42B9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w:t>
            </w:r>
          </w:p>
        </w:tc>
        <w:tc>
          <w:tcPr>
            <w:tcW w:w="2227" w:type="dxa"/>
          </w:tcPr>
          <w:p w14:paraId="29686C7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Каракекилова А.Б.</w:t>
            </w:r>
          </w:p>
        </w:tc>
        <w:tc>
          <w:tcPr>
            <w:tcW w:w="5074" w:type="dxa"/>
          </w:tcPr>
          <w:p w14:paraId="2615BE5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«Білім шыңы» олимпиадасы</w:t>
            </w:r>
          </w:p>
        </w:tc>
        <w:tc>
          <w:tcPr>
            <w:tcW w:w="851" w:type="dxa"/>
          </w:tcPr>
          <w:p w14:paraId="2B33E76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141EF9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41A21FE8" w14:textId="77777777" w:rsidTr="007F60EA">
        <w:tc>
          <w:tcPr>
            <w:tcW w:w="496" w:type="dxa"/>
          </w:tcPr>
          <w:p w14:paraId="247B65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w:t>
            </w:r>
          </w:p>
        </w:tc>
        <w:tc>
          <w:tcPr>
            <w:tcW w:w="2227" w:type="dxa"/>
          </w:tcPr>
          <w:p w14:paraId="2CEC17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Исина С.Т.</w:t>
            </w:r>
          </w:p>
        </w:tc>
        <w:tc>
          <w:tcPr>
            <w:tcW w:w="5074" w:type="dxa"/>
          </w:tcPr>
          <w:p w14:paraId="7845894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ашық әдістемелік вернисаж</w:t>
            </w:r>
          </w:p>
        </w:tc>
        <w:tc>
          <w:tcPr>
            <w:tcW w:w="851" w:type="dxa"/>
          </w:tcPr>
          <w:p w14:paraId="1EB079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33133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орын</w:t>
            </w:r>
          </w:p>
        </w:tc>
      </w:tr>
      <w:tr w:rsidR="00F3140C" w:rsidRPr="00387FFD" w14:paraId="40ECA30E" w14:textId="77777777" w:rsidTr="007F60EA">
        <w:tc>
          <w:tcPr>
            <w:tcW w:w="496" w:type="dxa"/>
          </w:tcPr>
          <w:p w14:paraId="03AED7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4</w:t>
            </w:r>
          </w:p>
        </w:tc>
        <w:tc>
          <w:tcPr>
            <w:tcW w:w="2227" w:type="dxa"/>
          </w:tcPr>
          <w:p w14:paraId="6583C50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Омарова С.А.</w:t>
            </w:r>
          </w:p>
        </w:tc>
        <w:tc>
          <w:tcPr>
            <w:tcW w:w="5074" w:type="dxa"/>
          </w:tcPr>
          <w:p w14:paraId="0B2997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«Дарын» білім беру орталығы, Астана</w:t>
            </w:r>
          </w:p>
        </w:tc>
        <w:tc>
          <w:tcPr>
            <w:tcW w:w="851" w:type="dxa"/>
          </w:tcPr>
          <w:p w14:paraId="55AB7E7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F1E854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r w:rsidR="00F3140C" w:rsidRPr="00387FFD" w14:paraId="006AF466" w14:textId="77777777" w:rsidTr="007F60EA">
        <w:tc>
          <w:tcPr>
            <w:tcW w:w="496" w:type="dxa"/>
          </w:tcPr>
          <w:p w14:paraId="51381FE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5</w:t>
            </w:r>
          </w:p>
        </w:tc>
        <w:tc>
          <w:tcPr>
            <w:tcW w:w="2227" w:type="dxa"/>
          </w:tcPr>
          <w:p w14:paraId="712C0C1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Бейсекеева С.А.</w:t>
            </w:r>
          </w:p>
        </w:tc>
        <w:tc>
          <w:tcPr>
            <w:tcW w:w="5074" w:type="dxa"/>
          </w:tcPr>
          <w:p w14:paraId="41D903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Республикалық танымдық шығармашылық журналы. «М. Жұмабаев оқулары» </w:t>
            </w:r>
          </w:p>
          <w:p w14:paraId="3D6C3A2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танымдық шығармашылық журналы. «М. Мақатаев оқулары»</w:t>
            </w:r>
          </w:p>
          <w:p w14:paraId="7BFF089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«Дара бала» Республикалық «Алтын күз!»</w:t>
            </w:r>
          </w:p>
        </w:tc>
        <w:tc>
          <w:tcPr>
            <w:tcW w:w="851" w:type="dxa"/>
          </w:tcPr>
          <w:p w14:paraId="01FA35D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6F06BF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257FB923" w14:textId="77777777" w:rsidTr="007F60EA">
        <w:tc>
          <w:tcPr>
            <w:tcW w:w="496" w:type="dxa"/>
          </w:tcPr>
          <w:p w14:paraId="222E957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6</w:t>
            </w:r>
          </w:p>
        </w:tc>
        <w:tc>
          <w:tcPr>
            <w:tcW w:w="2227" w:type="dxa"/>
          </w:tcPr>
          <w:p w14:paraId="7027E6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c>
          <w:tcPr>
            <w:tcW w:w="5074" w:type="dxa"/>
          </w:tcPr>
          <w:p w14:paraId="45B7D35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Республикалық танымдық шығармашылық журналы. «М. Жұмабаев оқулары»</w:t>
            </w:r>
          </w:p>
          <w:p w14:paraId="38337C8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«Мың бала» Республикалық зияткерлік орталығы «Абай оқулары»</w:t>
            </w:r>
          </w:p>
          <w:p w14:paraId="2A3C61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«Кенгуру» халықаралық математикалық конкурсы</w:t>
            </w:r>
          </w:p>
        </w:tc>
        <w:tc>
          <w:tcPr>
            <w:tcW w:w="851" w:type="dxa"/>
          </w:tcPr>
          <w:p w14:paraId="69677AB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1DBBA1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0C929E75" w14:textId="77777777" w:rsidTr="007F60EA">
        <w:tc>
          <w:tcPr>
            <w:tcW w:w="496" w:type="dxa"/>
          </w:tcPr>
          <w:p w14:paraId="2FEE3BF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7</w:t>
            </w:r>
          </w:p>
        </w:tc>
        <w:tc>
          <w:tcPr>
            <w:tcW w:w="2227" w:type="dxa"/>
          </w:tcPr>
          <w:p w14:paraId="617E90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c>
          <w:tcPr>
            <w:tcW w:w="5074" w:type="dxa"/>
          </w:tcPr>
          <w:p w14:paraId="4F8013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«Алтын қазына»</w:t>
            </w:r>
          </w:p>
        </w:tc>
        <w:tc>
          <w:tcPr>
            <w:tcW w:w="851" w:type="dxa"/>
          </w:tcPr>
          <w:p w14:paraId="7F680F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6300DE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6AC1E747" w14:textId="77777777" w:rsidTr="007F60EA">
        <w:tc>
          <w:tcPr>
            <w:tcW w:w="496" w:type="dxa"/>
          </w:tcPr>
          <w:p w14:paraId="6FD596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8</w:t>
            </w:r>
          </w:p>
        </w:tc>
        <w:tc>
          <w:tcPr>
            <w:tcW w:w="2227" w:type="dxa"/>
          </w:tcPr>
          <w:p w14:paraId="70079F1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Жуманова С.К.</w:t>
            </w:r>
          </w:p>
        </w:tc>
        <w:tc>
          <w:tcPr>
            <w:tcW w:w="5074" w:type="dxa"/>
          </w:tcPr>
          <w:p w14:paraId="6F70685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«Кенгуру» халықаралық математикалық конкурсы</w:t>
            </w:r>
          </w:p>
        </w:tc>
        <w:tc>
          <w:tcPr>
            <w:tcW w:w="851" w:type="dxa"/>
          </w:tcPr>
          <w:p w14:paraId="465EAF3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3975797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4719F88D" w14:textId="77777777" w:rsidTr="007F60EA">
        <w:tc>
          <w:tcPr>
            <w:tcW w:w="496" w:type="dxa"/>
          </w:tcPr>
          <w:p w14:paraId="2BD2843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9</w:t>
            </w:r>
          </w:p>
        </w:tc>
        <w:tc>
          <w:tcPr>
            <w:tcW w:w="2227" w:type="dxa"/>
          </w:tcPr>
          <w:p w14:paraId="4626B0E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Орымбекова Г.Б.</w:t>
            </w:r>
          </w:p>
        </w:tc>
        <w:tc>
          <w:tcPr>
            <w:tcW w:w="5074" w:type="dxa"/>
          </w:tcPr>
          <w:p w14:paraId="555E85D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«Педагогикалық идеялар» байқауы</w:t>
            </w:r>
          </w:p>
        </w:tc>
        <w:tc>
          <w:tcPr>
            <w:tcW w:w="851" w:type="dxa"/>
          </w:tcPr>
          <w:p w14:paraId="264121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2BAA80B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1742BD86" w14:textId="77777777" w:rsidTr="007F60EA">
        <w:tc>
          <w:tcPr>
            <w:tcW w:w="496" w:type="dxa"/>
          </w:tcPr>
          <w:p w14:paraId="4A6118E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10</w:t>
            </w:r>
          </w:p>
        </w:tc>
        <w:tc>
          <w:tcPr>
            <w:tcW w:w="2227" w:type="dxa"/>
          </w:tcPr>
          <w:p w14:paraId="0A0554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Махабаева А.Б.</w:t>
            </w:r>
          </w:p>
        </w:tc>
        <w:tc>
          <w:tcPr>
            <w:tcW w:w="5074" w:type="dxa"/>
          </w:tcPr>
          <w:p w14:paraId="098397E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«ZERDELI» ақыл-ой дамыту мектебі Бастауыш сынып мұғалімдеріне арналған </w:t>
            </w:r>
            <w:r w:rsidRPr="00387FFD">
              <w:rPr>
                <w:rFonts w:ascii="Times New Roman" w:hAnsi="Times New Roman"/>
                <w:sz w:val="24"/>
                <w:szCs w:val="24"/>
                <w:lang w:val="kk-KZ"/>
              </w:rPr>
              <w:lastRenderedPageBreak/>
              <w:t xml:space="preserve">өңірлік «Алтын тұғыр» математикалық олимпиадасы </w:t>
            </w:r>
          </w:p>
        </w:tc>
        <w:tc>
          <w:tcPr>
            <w:tcW w:w="851" w:type="dxa"/>
          </w:tcPr>
          <w:p w14:paraId="18678A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2024</w:t>
            </w:r>
          </w:p>
        </w:tc>
        <w:tc>
          <w:tcPr>
            <w:tcW w:w="1984" w:type="dxa"/>
            <w:gridSpan w:val="2"/>
          </w:tcPr>
          <w:p w14:paraId="5741ED8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55F6ABD1" w14:textId="77777777" w:rsidTr="007F60EA">
        <w:tc>
          <w:tcPr>
            <w:tcW w:w="496" w:type="dxa"/>
          </w:tcPr>
          <w:p w14:paraId="766D70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lastRenderedPageBreak/>
              <w:t>11</w:t>
            </w:r>
          </w:p>
        </w:tc>
        <w:tc>
          <w:tcPr>
            <w:tcW w:w="2227" w:type="dxa"/>
          </w:tcPr>
          <w:p w14:paraId="5F8F5DB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О.О.</w:t>
            </w:r>
          </w:p>
        </w:tc>
        <w:tc>
          <w:tcPr>
            <w:tcW w:w="5074" w:type="dxa"/>
          </w:tcPr>
          <w:p w14:paraId="1A0B45D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3D84305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33E3E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5E499A38" w14:textId="77777777" w:rsidTr="007F60EA">
        <w:tc>
          <w:tcPr>
            <w:tcW w:w="496" w:type="dxa"/>
          </w:tcPr>
          <w:p w14:paraId="732A434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12</w:t>
            </w:r>
          </w:p>
        </w:tc>
        <w:tc>
          <w:tcPr>
            <w:tcW w:w="2227" w:type="dxa"/>
          </w:tcPr>
          <w:p w14:paraId="37639FC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Т.Р.</w:t>
            </w:r>
          </w:p>
        </w:tc>
        <w:tc>
          <w:tcPr>
            <w:tcW w:w="5074" w:type="dxa"/>
          </w:tcPr>
          <w:p w14:paraId="03F697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262C3CE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A28E79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2143F61B" w14:textId="77777777" w:rsidTr="007F60EA">
        <w:tc>
          <w:tcPr>
            <w:tcW w:w="496" w:type="dxa"/>
          </w:tcPr>
          <w:p w14:paraId="48AE34A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13</w:t>
            </w:r>
          </w:p>
        </w:tc>
        <w:tc>
          <w:tcPr>
            <w:tcW w:w="2227" w:type="dxa"/>
          </w:tcPr>
          <w:p w14:paraId="5E27C4F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tc>
        <w:tc>
          <w:tcPr>
            <w:tcW w:w="5074" w:type="dxa"/>
          </w:tcPr>
          <w:p w14:paraId="36BCE63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07D8B0B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EFF083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p w14:paraId="38EAC2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3460CD27" w14:textId="77777777" w:rsidTr="007F60EA">
        <w:tc>
          <w:tcPr>
            <w:tcW w:w="496" w:type="dxa"/>
          </w:tcPr>
          <w:p w14:paraId="474529A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14</w:t>
            </w:r>
          </w:p>
        </w:tc>
        <w:tc>
          <w:tcPr>
            <w:tcW w:w="2227" w:type="dxa"/>
          </w:tcPr>
          <w:p w14:paraId="435B95D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Есмаганбетова Р.Т.</w:t>
            </w:r>
          </w:p>
        </w:tc>
        <w:tc>
          <w:tcPr>
            <w:tcW w:w="5074" w:type="dxa"/>
          </w:tcPr>
          <w:p w14:paraId="2B90B02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68C2877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9D4662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5175DC85" w14:textId="77777777" w:rsidTr="007F60EA">
        <w:tc>
          <w:tcPr>
            <w:tcW w:w="496" w:type="dxa"/>
          </w:tcPr>
          <w:p w14:paraId="00AB0D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15</w:t>
            </w:r>
          </w:p>
        </w:tc>
        <w:tc>
          <w:tcPr>
            <w:tcW w:w="2227" w:type="dxa"/>
          </w:tcPr>
          <w:p w14:paraId="3D3F8FB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Жумабекова Ж.О.</w:t>
            </w:r>
          </w:p>
        </w:tc>
        <w:tc>
          <w:tcPr>
            <w:tcW w:w="5074" w:type="dxa"/>
          </w:tcPr>
          <w:p w14:paraId="4A78E3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1ACECF3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AF0C30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2E3B012F" w14:textId="77777777" w:rsidTr="007F60EA">
        <w:tc>
          <w:tcPr>
            <w:tcW w:w="496" w:type="dxa"/>
          </w:tcPr>
          <w:p w14:paraId="3199CE6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16</w:t>
            </w:r>
          </w:p>
        </w:tc>
        <w:tc>
          <w:tcPr>
            <w:tcW w:w="2227" w:type="dxa"/>
          </w:tcPr>
          <w:p w14:paraId="748F46F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Махмутова С.К.</w:t>
            </w:r>
          </w:p>
        </w:tc>
        <w:tc>
          <w:tcPr>
            <w:tcW w:w="5074" w:type="dxa"/>
          </w:tcPr>
          <w:p w14:paraId="37A14E0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423AA76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F35CE5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1774BBE8" w14:textId="77777777" w:rsidTr="007F60EA">
        <w:tc>
          <w:tcPr>
            <w:tcW w:w="496" w:type="dxa"/>
          </w:tcPr>
          <w:p w14:paraId="28A9266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17</w:t>
            </w:r>
          </w:p>
        </w:tc>
        <w:tc>
          <w:tcPr>
            <w:tcW w:w="2227" w:type="dxa"/>
          </w:tcPr>
          <w:p w14:paraId="7C338F2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Бимакаева Г.Ж.</w:t>
            </w:r>
          </w:p>
        </w:tc>
        <w:tc>
          <w:tcPr>
            <w:tcW w:w="5074" w:type="dxa"/>
          </w:tcPr>
          <w:p w14:paraId="610741B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6E715AE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DB9440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74F760D7" w14:textId="77777777" w:rsidTr="007F60EA">
        <w:tc>
          <w:tcPr>
            <w:tcW w:w="496" w:type="dxa"/>
          </w:tcPr>
          <w:p w14:paraId="74597F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18</w:t>
            </w:r>
          </w:p>
        </w:tc>
        <w:tc>
          <w:tcPr>
            <w:tcW w:w="2227" w:type="dxa"/>
          </w:tcPr>
          <w:p w14:paraId="287F675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Мукужанова А.Б.</w:t>
            </w:r>
          </w:p>
        </w:tc>
        <w:tc>
          <w:tcPr>
            <w:tcW w:w="5074" w:type="dxa"/>
          </w:tcPr>
          <w:p w14:paraId="3AAC5F1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01C860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F2622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737EFA6E" w14:textId="77777777" w:rsidTr="007F60EA">
        <w:tc>
          <w:tcPr>
            <w:tcW w:w="496" w:type="dxa"/>
          </w:tcPr>
          <w:p w14:paraId="514B12C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19</w:t>
            </w:r>
          </w:p>
        </w:tc>
        <w:tc>
          <w:tcPr>
            <w:tcW w:w="2227" w:type="dxa"/>
          </w:tcPr>
          <w:p w14:paraId="481BAA0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Мұқұш А.Е.</w:t>
            </w:r>
          </w:p>
        </w:tc>
        <w:tc>
          <w:tcPr>
            <w:tcW w:w="5074" w:type="dxa"/>
          </w:tcPr>
          <w:p w14:paraId="685639D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4EF6A8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798FF1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50B39B4C" w14:textId="77777777" w:rsidTr="007F60EA">
        <w:tc>
          <w:tcPr>
            <w:tcW w:w="496" w:type="dxa"/>
          </w:tcPr>
          <w:p w14:paraId="695A4F6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w:t>
            </w:r>
          </w:p>
        </w:tc>
        <w:tc>
          <w:tcPr>
            <w:tcW w:w="2227" w:type="dxa"/>
          </w:tcPr>
          <w:p w14:paraId="48A650B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Сулейменова Б.К.</w:t>
            </w:r>
          </w:p>
        </w:tc>
        <w:tc>
          <w:tcPr>
            <w:tcW w:w="5074" w:type="dxa"/>
          </w:tcPr>
          <w:p w14:paraId="2F73F5F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0EB0E5D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336F52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085D43F8" w14:textId="77777777" w:rsidTr="007F60EA">
        <w:tc>
          <w:tcPr>
            <w:tcW w:w="496" w:type="dxa"/>
          </w:tcPr>
          <w:p w14:paraId="15598CF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21</w:t>
            </w:r>
          </w:p>
        </w:tc>
        <w:tc>
          <w:tcPr>
            <w:tcW w:w="2227" w:type="dxa"/>
          </w:tcPr>
          <w:p w14:paraId="2782088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Нурхайдарова Г.А.</w:t>
            </w:r>
          </w:p>
        </w:tc>
        <w:tc>
          <w:tcPr>
            <w:tcW w:w="5074" w:type="dxa"/>
          </w:tcPr>
          <w:p w14:paraId="428E9F6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74860343"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5438212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1 дәрежелі Диплом</w:t>
            </w:r>
          </w:p>
        </w:tc>
      </w:tr>
      <w:tr w:rsidR="00F3140C" w:rsidRPr="00387FFD" w14:paraId="1F8C42B5" w14:textId="77777777" w:rsidTr="007F60EA">
        <w:tc>
          <w:tcPr>
            <w:tcW w:w="496" w:type="dxa"/>
          </w:tcPr>
          <w:p w14:paraId="7D05304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22</w:t>
            </w:r>
          </w:p>
        </w:tc>
        <w:tc>
          <w:tcPr>
            <w:tcW w:w="2227" w:type="dxa"/>
          </w:tcPr>
          <w:p w14:paraId="4B1ABE1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Танкибаева М.Т.</w:t>
            </w:r>
          </w:p>
        </w:tc>
        <w:tc>
          <w:tcPr>
            <w:tcW w:w="5074" w:type="dxa"/>
          </w:tcPr>
          <w:p w14:paraId="5BFB09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48B456C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49716DC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3F2CDD9B" w14:textId="77777777" w:rsidTr="007F60EA">
        <w:tc>
          <w:tcPr>
            <w:tcW w:w="496" w:type="dxa"/>
          </w:tcPr>
          <w:p w14:paraId="62E7D91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23</w:t>
            </w:r>
          </w:p>
        </w:tc>
        <w:tc>
          <w:tcPr>
            <w:tcW w:w="2227" w:type="dxa"/>
          </w:tcPr>
          <w:p w14:paraId="737F4DA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Аупешова Н.К.</w:t>
            </w:r>
          </w:p>
        </w:tc>
        <w:tc>
          <w:tcPr>
            <w:tcW w:w="5074" w:type="dxa"/>
          </w:tcPr>
          <w:p w14:paraId="75D399E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51C4D5D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74D651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3 дәрежелі Диплом</w:t>
            </w:r>
          </w:p>
        </w:tc>
      </w:tr>
      <w:tr w:rsidR="00F3140C" w:rsidRPr="00387FFD" w14:paraId="59DBDA9E" w14:textId="77777777" w:rsidTr="007F60EA">
        <w:tc>
          <w:tcPr>
            <w:tcW w:w="496" w:type="dxa"/>
          </w:tcPr>
          <w:p w14:paraId="373E558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24</w:t>
            </w:r>
          </w:p>
        </w:tc>
        <w:tc>
          <w:tcPr>
            <w:tcW w:w="2227" w:type="dxa"/>
          </w:tcPr>
          <w:p w14:paraId="6D6319A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Канафина А.С.</w:t>
            </w:r>
          </w:p>
        </w:tc>
        <w:tc>
          <w:tcPr>
            <w:tcW w:w="5074" w:type="dxa"/>
          </w:tcPr>
          <w:p w14:paraId="0DDC8CD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6114C8BC"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7565B4F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7F7CFE2F" w14:textId="77777777" w:rsidTr="007F60EA">
        <w:tc>
          <w:tcPr>
            <w:tcW w:w="496" w:type="dxa"/>
          </w:tcPr>
          <w:p w14:paraId="625EC17A"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25</w:t>
            </w:r>
          </w:p>
        </w:tc>
        <w:tc>
          <w:tcPr>
            <w:tcW w:w="2227" w:type="dxa"/>
          </w:tcPr>
          <w:p w14:paraId="68315C9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Ишмагамбетова Р.О.</w:t>
            </w:r>
          </w:p>
        </w:tc>
        <w:tc>
          <w:tcPr>
            <w:tcW w:w="5074" w:type="dxa"/>
          </w:tcPr>
          <w:p w14:paraId="48BA86B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«ПЕДСТАРТ» республикалық қашықтық олимпиадасы</w:t>
            </w:r>
          </w:p>
        </w:tc>
        <w:tc>
          <w:tcPr>
            <w:tcW w:w="851" w:type="dxa"/>
          </w:tcPr>
          <w:p w14:paraId="36CFF819"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36D9F1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 дәрежелі Диплом</w:t>
            </w:r>
          </w:p>
        </w:tc>
      </w:tr>
      <w:tr w:rsidR="00F3140C" w:rsidRPr="00387FFD" w14:paraId="1E907306" w14:textId="77777777" w:rsidTr="007F60EA">
        <w:tc>
          <w:tcPr>
            <w:tcW w:w="496" w:type="dxa"/>
          </w:tcPr>
          <w:p w14:paraId="7930403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26</w:t>
            </w:r>
          </w:p>
        </w:tc>
        <w:tc>
          <w:tcPr>
            <w:tcW w:w="2227" w:type="dxa"/>
          </w:tcPr>
          <w:p w14:paraId="4B1B800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Торгаева А.К.</w:t>
            </w:r>
          </w:p>
        </w:tc>
        <w:tc>
          <w:tcPr>
            <w:tcW w:w="5074" w:type="dxa"/>
          </w:tcPr>
          <w:p w14:paraId="790B597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«Қазақстан Республикасы білім саласының дамуына қосқан үлесі және белсенді еңбегі үшін»</w:t>
            </w:r>
          </w:p>
        </w:tc>
        <w:tc>
          <w:tcPr>
            <w:tcW w:w="851" w:type="dxa"/>
          </w:tcPr>
          <w:p w14:paraId="43752585"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02D24C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ҚР-ның Оқу-Ағарту Министрлігі </w:t>
            </w:r>
          </w:p>
          <w:p w14:paraId="5EE8A86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39B7B9B" w14:textId="77777777" w:rsidTr="007F60EA">
        <w:tc>
          <w:tcPr>
            <w:tcW w:w="496" w:type="dxa"/>
          </w:tcPr>
          <w:p w14:paraId="2699709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27</w:t>
            </w:r>
          </w:p>
        </w:tc>
        <w:tc>
          <w:tcPr>
            <w:tcW w:w="2227" w:type="dxa"/>
          </w:tcPr>
          <w:p w14:paraId="67822328"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О.О.</w:t>
            </w:r>
          </w:p>
        </w:tc>
        <w:tc>
          <w:tcPr>
            <w:tcW w:w="5074" w:type="dxa"/>
          </w:tcPr>
          <w:p w14:paraId="068B937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«Мың бала» зияткерлік орталығы «Мақатаев оқулары» конкурсына шәкірт дайындағаны үшін</w:t>
            </w:r>
          </w:p>
        </w:tc>
        <w:tc>
          <w:tcPr>
            <w:tcW w:w="851" w:type="dxa"/>
          </w:tcPr>
          <w:p w14:paraId="33A61A12"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0643017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48F1AC5C" w14:textId="77777777" w:rsidTr="007F60EA">
        <w:tc>
          <w:tcPr>
            <w:tcW w:w="496" w:type="dxa"/>
          </w:tcPr>
          <w:p w14:paraId="0EE1D98E"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28</w:t>
            </w:r>
          </w:p>
        </w:tc>
        <w:tc>
          <w:tcPr>
            <w:tcW w:w="2227" w:type="dxa"/>
          </w:tcPr>
          <w:p w14:paraId="0963D3D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Мельник О.О.</w:t>
            </w:r>
          </w:p>
        </w:tc>
        <w:tc>
          <w:tcPr>
            <w:tcW w:w="5074" w:type="dxa"/>
          </w:tcPr>
          <w:p w14:paraId="55C18104"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«Бояулар құпиясы» республикалық жас суретшілер байқауына оқушы дайындағаны үшін</w:t>
            </w:r>
          </w:p>
        </w:tc>
        <w:tc>
          <w:tcPr>
            <w:tcW w:w="851" w:type="dxa"/>
          </w:tcPr>
          <w:p w14:paraId="7B7F67F7"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61C4760D"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Алғыс хат</w:t>
            </w:r>
          </w:p>
        </w:tc>
      </w:tr>
      <w:tr w:rsidR="00F3140C" w:rsidRPr="00387FFD" w14:paraId="54CAF8F2" w14:textId="77777777" w:rsidTr="007F60EA">
        <w:tc>
          <w:tcPr>
            <w:tcW w:w="496" w:type="dxa"/>
          </w:tcPr>
          <w:p w14:paraId="7A6E24E1"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29</w:t>
            </w:r>
          </w:p>
        </w:tc>
        <w:tc>
          <w:tcPr>
            <w:tcW w:w="2227" w:type="dxa"/>
          </w:tcPr>
          <w:p w14:paraId="6E89B54F"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Игембаева Г.К.</w:t>
            </w:r>
          </w:p>
        </w:tc>
        <w:tc>
          <w:tcPr>
            <w:tcW w:w="5074" w:type="dxa"/>
          </w:tcPr>
          <w:p w14:paraId="33FD955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«Әлем аялаған-ана» ІІІ республикалық шығармашылық байқауы</w:t>
            </w:r>
          </w:p>
        </w:tc>
        <w:tc>
          <w:tcPr>
            <w:tcW w:w="851" w:type="dxa"/>
          </w:tcPr>
          <w:p w14:paraId="22578F10"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2024</w:t>
            </w:r>
          </w:p>
        </w:tc>
        <w:tc>
          <w:tcPr>
            <w:tcW w:w="1984" w:type="dxa"/>
            <w:gridSpan w:val="2"/>
          </w:tcPr>
          <w:p w14:paraId="14182BD6"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 xml:space="preserve">Диплом </w:t>
            </w:r>
          </w:p>
          <w:p w14:paraId="7E566E1B" w14:textId="77777777" w:rsidR="00F3140C" w:rsidRPr="00387FFD" w:rsidRDefault="00F3140C" w:rsidP="008F3F18">
            <w:pPr>
              <w:pStyle w:val="af8"/>
              <w:rPr>
                <w:rFonts w:ascii="Times New Roman" w:hAnsi="Times New Roman"/>
                <w:sz w:val="24"/>
                <w:szCs w:val="24"/>
                <w:lang w:val="kk-KZ"/>
              </w:rPr>
            </w:pPr>
            <w:r w:rsidRPr="00387FFD">
              <w:rPr>
                <w:rFonts w:ascii="Times New Roman" w:hAnsi="Times New Roman"/>
                <w:sz w:val="24"/>
                <w:szCs w:val="24"/>
                <w:lang w:val="kk-KZ"/>
              </w:rPr>
              <w:t>Құрмет грамотасы</w:t>
            </w:r>
          </w:p>
        </w:tc>
      </w:tr>
    </w:tbl>
    <w:p w14:paraId="09BD2E90" w14:textId="77777777" w:rsidR="00F3140C" w:rsidRPr="00387FFD" w:rsidRDefault="00F3140C" w:rsidP="00F3140C">
      <w:pPr>
        <w:pStyle w:val="af8"/>
        <w:rPr>
          <w:rFonts w:ascii="Times New Roman" w:hAnsi="Times New Roman" w:cs="Times New Roman"/>
          <w:sz w:val="24"/>
          <w:szCs w:val="24"/>
          <w:lang w:val="kk-KZ"/>
        </w:rPr>
      </w:pPr>
    </w:p>
    <w:p w14:paraId="1131D398" w14:textId="79DC6BC1" w:rsidR="003F7BC2" w:rsidRPr="00387FFD" w:rsidRDefault="005B2032" w:rsidP="008F3F18">
      <w:pPr>
        <w:pStyle w:val="ac"/>
        <w:ind w:firstLine="708"/>
        <w:jc w:val="center"/>
        <w:rPr>
          <w:rFonts w:eastAsiaTheme="minorHAnsi"/>
          <w:b/>
          <w:color w:val="000000" w:themeColor="text1"/>
          <w:sz w:val="28"/>
          <w:szCs w:val="28"/>
          <w:lang w:val="kk-KZ"/>
        </w:rPr>
      </w:pPr>
      <w:r>
        <w:rPr>
          <w:rFonts w:eastAsiaTheme="minorHAnsi"/>
          <w:b/>
          <w:color w:val="000000" w:themeColor="text1"/>
          <w:sz w:val="28"/>
          <w:szCs w:val="28"/>
          <w:lang w:val="kk-KZ"/>
        </w:rPr>
        <w:lastRenderedPageBreak/>
        <w:t>Б</w:t>
      </w:r>
      <w:r w:rsidR="003F7BC2" w:rsidRPr="00387FFD">
        <w:rPr>
          <w:rFonts w:eastAsiaTheme="minorHAnsi"/>
          <w:b/>
          <w:color w:val="000000" w:themeColor="text1"/>
          <w:sz w:val="28"/>
          <w:szCs w:val="28"/>
          <w:lang w:val="kk-KZ"/>
        </w:rPr>
        <w:t>іліктілік санаты бойынша курстан өткен педагогтердің санының көрсеткіші</w:t>
      </w:r>
    </w:p>
    <w:p w14:paraId="0D93C7EB" w14:textId="77777777" w:rsidR="00B65E7D" w:rsidRPr="00DA1B2D" w:rsidRDefault="00B65E7D" w:rsidP="00DA1B2D">
      <w:pPr>
        <w:ind w:firstLine="708"/>
        <w:jc w:val="both"/>
        <w:rPr>
          <w:sz w:val="28"/>
          <w:szCs w:val="28"/>
        </w:rPr>
      </w:pPr>
      <w:r w:rsidRPr="00DA1B2D">
        <w:rPr>
          <w:sz w:val="28"/>
          <w:szCs w:val="28"/>
        </w:rPr>
        <w:t>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w:t>
      </w:r>
    </w:p>
    <w:p w14:paraId="79693C83" w14:textId="0A4F13D9" w:rsidR="00B65E7D" w:rsidRPr="00DA1B2D" w:rsidRDefault="00B65E7D" w:rsidP="00DA1B2D">
      <w:pPr>
        <w:ind w:firstLine="708"/>
        <w:jc w:val="both"/>
        <w:rPr>
          <w:sz w:val="28"/>
          <w:szCs w:val="28"/>
        </w:rPr>
      </w:pPr>
      <w:r w:rsidRPr="00DA1B2D">
        <w:rPr>
          <w:sz w:val="28"/>
          <w:szCs w:val="28"/>
        </w:rPr>
        <w:t xml:space="preserve">Оқытудың әртүрлі технологиялары сарапталып, жаңашыл педагогтардың іс </w:t>
      </w:r>
      <w:r w:rsidR="007F60EA">
        <w:rPr>
          <w:sz w:val="28"/>
          <w:szCs w:val="28"/>
        </w:rPr>
        <w:t>-</w:t>
      </w:r>
      <w:r w:rsidRPr="00DA1B2D">
        <w:rPr>
          <w:sz w:val="28"/>
          <w:szCs w:val="28"/>
        </w:rPr>
        <w:t xml:space="preserve"> тәжірибесі зерттеліп, мектеп өміріне енуде. Қазіргі заман талабына сай, әр мұғалім, өз білімін жетілдіріп, ескі бір</w:t>
      </w:r>
      <w:r w:rsidR="00DB7130" w:rsidRPr="00DA1B2D">
        <w:rPr>
          <w:sz w:val="28"/>
          <w:szCs w:val="28"/>
        </w:rPr>
        <w:t xml:space="preserve"> </w:t>
      </w:r>
      <w:r w:rsidRPr="00DA1B2D">
        <w:rPr>
          <w:sz w:val="28"/>
          <w:szCs w:val="28"/>
        </w:rPr>
        <w:t>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Оқу үрдісін талапқа сай жүргізуде мұғалім - басты тұлға. 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 Педагогтардың білімін жетілдіру мен қайта даярлау бойынша курстан өтудің 3 жылдық даму жоспары даярланған. Жоспарға сай мұғалімдердің курстан және аттестаттаудан өту кестесі қатаң түрде сақталынады. Мұғалімдер үш жылда бір рет біліктілік арттыру курсынан өтеді.</w:t>
      </w:r>
    </w:p>
    <w:p w14:paraId="237B5F10" w14:textId="2F95F7E7" w:rsidR="00C27F7C" w:rsidRPr="00DA1B2D" w:rsidRDefault="00B65E7D" w:rsidP="00DA1B2D">
      <w:pPr>
        <w:jc w:val="both"/>
        <w:rPr>
          <w:b/>
          <w:sz w:val="28"/>
          <w:szCs w:val="28"/>
        </w:rPr>
      </w:pPr>
      <w:r w:rsidRPr="00DA1B2D">
        <w:rPr>
          <w:sz w:val="28"/>
          <w:szCs w:val="28"/>
        </w:rPr>
        <w:br/>
      </w:r>
      <w:r w:rsidR="00C27F7C" w:rsidRPr="00DA1B2D">
        <w:rPr>
          <w:b/>
          <w:color w:val="000000"/>
          <w:sz w:val="28"/>
          <w:szCs w:val="28"/>
        </w:rPr>
        <w:t>Мемлекеттік  мекеме  басшыларының аттестаттаудан өтуі туралы</w:t>
      </w:r>
    </w:p>
    <w:p w14:paraId="4EFAAF9F" w14:textId="77777777" w:rsidR="00C27F7C" w:rsidRPr="007A1462" w:rsidRDefault="00C27F7C" w:rsidP="007A1462"/>
    <w:tbl>
      <w:tblPr>
        <w:tblW w:w="9918" w:type="dxa"/>
        <w:tblLayout w:type="fixed"/>
        <w:tblCellMar>
          <w:top w:w="15" w:type="dxa"/>
          <w:left w:w="15" w:type="dxa"/>
          <w:bottom w:w="15" w:type="dxa"/>
          <w:right w:w="15" w:type="dxa"/>
        </w:tblCellMar>
        <w:tblLook w:val="04A0" w:firstRow="1" w:lastRow="0" w:firstColumn="1" w:lastColumn="0" w:noHBand="0" w:noVBand="1"/>
      </w:tblPr>
      <w:tblGrid>
        <w:gridCol w:w="2122"/>
        <w:gridCol w:w="3010"/>
        <w:gridCol w:w="1809"/>
        <w:gridCol w:w="2977"/>
      </w:tblGrid>
      <w:tr w:rsidR="00C27F7C" w:rsidRPr="007A1462" w14:paraId="6A1FC39C" w14:textId="77777777" w:rsidTr="002920B0">
        <w:trPr>
          <w:trHeight w:val="573"/>
        </w:trPr>
        <w:tc>
          <w:tcPr>
            <w:tcW w:w="2122" w:type="dxa"/>
            <w:tcBorders>
              <w:top w:val="single" w:sz="4" w:space="0" w:color="000000"/>
              <w:left w:val="single" w:sz="4" w:space="0" w:color="000000"/>
              <w:bottom w:val="single" w:sz="4" w:space="0" w:color="000000"/>
              <w:right w:val="single" w:sz="4" w:space="0" w:color="000000"/>
            </w:tcBorders>
            <w:hideMark/>
          </w:tcPr>
          <w:p w14:paraId="02303331" w14:textId="311F24F3" w:rsidR="00C27F7C" w:rsidRPr="007A1462" w:rsidRDefault="00C27F7C" w:rsidP="007A1462">
            <w:pPr>
              <w:jc w:val="center"/>
              <w:rPr>
                <w:b/>
              </w:rPr>
            </w:pPr>
            <w:r w:rsidRPr="007A1462">
              <w:rPr>
                <w:b/>
              </w:rPr>
              <w:t>Аты  жөні тегі</w:t>
            </w:r>
          </w:p>
        </w:tc>
        <w:tc>
          <w:tcPr>
            <w:tcW w:w="3010" w:type="dxa"/>
            <w:tcBorders>
              <w:top w:val="single" w:sz="4" w:space="0" w:color="000000"/>
              <w:left w:val="single" w:sz="4" w:space="0" w:color="000000"/>
              <w:bottom w:val="single" w:sz="4" w:space="0" w:color="000000"/>
              <w:right w:val="single" w:sz="4" w:space="0" w:color="000000"/>
            </w:tcBorders>
            <w:hideMark/>
          </w:tcPr>
          <w:p w14:paraId="4712ED5D" w14:textId="12D9404B" w:rsidR="00C27F7C" w:rsidRPr="007A1462" w:rsidRDefault="00C27F7C" w:rsidP="007A1462">
            <w:pPr>
              <w:jc w:val="center"/>
              <w:rPr>
                <w:b/>
              </w:rPr>
            </w:pPr>
            <w:r w:rsidRPr="007A1462">
              <w:rPr>
                <w:b/>
              </w:rPr>
              <w:t>Лауазымы</w:t>
            </w:r>
          </w:p>
        </w:tc>
        <w:tc>
          <w:tcPr>
            <w:tcW w:w="1809" w:type="dxa"/>
            <w:tcBorders>
              <w:top w:val="single" w:sz="4" w:space="0" w:color="000000"/>
              <w:left w:val="single" w:sz="4" w:space="0" w:color="000000"/>
              <w:bottom w:val="single" w:sz="4" w:space="0" w:color="000000"/>
              <w:right w:val="single" w:sz="4" w:space="0" w:color="000000"/>
            </w:tcBorders>
            <w:hideMark/>
          </w:tcPr>
          <w:p w14:paraId="04F2E3AD" w14:textId="77777777" w:rsidR="00C27F7C" w:rsidRPr="007A1462" w:rsidRDefault="00C27F7C" w:rsidP="007A1462">
            <w:pPr>
              <w:jc w:val="center"/>
              <w:rPr>
                <w:b/>
              </w:rPr>
            </w:pPr>
            <w:r w:rsidRPr="007A1462">
              <w:rPr>
                <w:b/>
              </w:rPr>
              <w:t>Категория</w:t>
            </w:r>
          </w:p>
        </w:tc>
        <w:tc>
          <w:tcPr>
            <w:tcW w:w="2977" w:type="dxa"/>
            <w:tcBorders>
              <w:top w:val="single" w:sz="4" w:space="0" w:color="000000"/>
              <w:left w:val="single" w:sz="4" w:space="0" w:color="000000"/>
              <w:bottom w:val="single" w:sz="4" w:space="0" w:color="000000"/>
              <w:right w:val="single" w:sz="4" w:space="0" w:color="000000"/>
            </w:tcBorders>
            <w:hideMark/>
          </w:tcPr>
          <w:p w14:paraId="75150FC1" w14:textId="338431B2" w:rsidR="00C27F7C" w:rsidRPr="007A1462" w:rsidRDefault="00C27F7C" w:rsidP="007A1462">
            <w:pPr>
              <w:jc w:val="center"/>
              <w:rPr>
                <w:b/>
              </w:rPr>
            </w:pPr>
            <w:r w:rsidRPr="007A1462">
              <w:rPr>
                <w:b/>
              </w:rPr>
              <w:t>Біліктілігін арттыру курсы</w:t>
            </w:r>
          </w:p>
          <w:p w14:paraId="440A49E3" w14:textId="77777777" w:rsidR="00C27F7C" w:rsidRPr="007A1462" w:rsidRDefault="00C27F7C" w:rsidP="007A1462">
            <w:pPr>
              <w:jc w:val="center"/>
              <w:rPr>
                <w:b/>
              </w:rPr>
            </w:pPr>
            <w:r w:rsidRPr="007A1462">
              <w:rPr>
                <w:b/>
              </w:rPr>
              <w:t>(тақырыбы ,мерзімі)</w:t>
            </w:r>
          </w:p>
          <w:p w14:paraId="59C15D29" w14:textId="77777777" w:rsidR="00C27F7C" w:rsidRPr="007A1462" w:rsidRDefault="00C27F7C" w:rsidP="007A1462">
            <w:pPr>
              <w:jc w:val="center"/>
              <w:rPr>
                <w:b/>
              </w:rPr>
            </w:pPr>
          </w:p>
        </w:tc>
      </w:tr>
      <w:tr w:rsidR="00C27F7C" w:rsidRPr="007A1462" w14:paraId="36D06D0F" w14:textId="77777777" w:rsidTr="002920B0">
        <w:trPr>
          <w:trHeight w:val="594"/>
        </w:trPr>
        <w:tc>
          <w:tcPr>
            <w:tcW w:w="2122" w:type="dxa"/>
            <w:tcBorders>
              <w:top w:val="single" w:sz="4" w:space="0" w:color="000000"/>
              <w:left w:val="single" w:sz="4" w:space="0" w:color="000000"/>
              <w:bottom w:val="single" w:sz="4" w:space="0" w:color="000000"/>
              <w:right w:val="single" w:sz="4" w:space="0" w:color="000000"/>
            </w:tcBorders>
            <w:hideMark/>
          </w:tcPr>
          <w:p w14:paraId="1F616B80" w14:textId="7DB8F441" w:rsidR="00C27F7C" w:rsidRPr="007A1462" w:rsidRDefault="007A1462" w:rsidP="007A1462">
            <w:r>
              <w:t>Тусупова Гульдарья Айкеновна</w:t>
            </w:r>
          </w:p>
        </w:tc>
        <w:tc>
          <w:tcPr>
            <w:tcW w:w="3010" w:type="dxa"/>
            <w:tcBorders>
              <w:top w:val="single" w:sz="4" w:space="0" w:color="000000"/>
              <w:left w:val="single" w:sz="4" w:space="0" w:color="000000"/>
              <w:bottom w:val="single" w:sz="4" w:space="0" w:color="000000"/>
              <w:right w:val="single" w:sz="4" w:space="0" w:color="000000"/>
            </w:tcBorders>
            <w:hideMark/>
          </w:tcPr>
          <w:p w14:paraId="7765C71E" w14:textId="77777777" w:rsidR="00C27F7C" w:rsidRPr="007A1462" w:rsidRDefault="00C27F7C" w:rsidP="007A1462">
            <w:r w:rsidRPr="007A1462">
              <w:t>Директор</w:t>
            </w:r>
          </w:p>
        </w:tc>
        <w:tc>
          <w:tcPr>
            <w:tcW w:w="1809" w:type="dxa"/>
            <w:tcBorders>
              <w:top w:val="single" w:sz="4" w:space="0" w:color="000000"/>
              <w:left w:val="single" w:sz="4" w:space="0" w:color="000000"/>
              <w:bottom w:val="single" w:sz="4" w:space="0" w:color="000000"/>
              <w:right w:val="single" w:sz="4" w:space="0" w:color="000000"/>
            </w:tcBorders>
            <w:hideMark/>
          </w:tcPr>
          <w:p w14:paraId="4BCD877F" w14:textId="77777777" w:rsidR="00EA67B2" w:rsidRDefault="00EA67B2" w:rsidP="007A1462">
            <w:r>
              <w:t>Педагог-зерттеуші.</w:t>
            </w:r>
          </w:p>
          <w:p w14:paraId="1694BDE4" w14:textId="002FFB6F" w:rsidR="00C27F7C" w:rsidRPr="007A1462" w:rsidRDefault="007A1462" w:rsidP="007A1462">
            <w:r>
              <w:t>Үшін</w:t>
            </w:r>
            <w:r w:rsidR="00C27F7C" w:rsidRPr="007A1462">
              <w:t>ші санатты басшы</w:t>
            </w:r>
          </w:p>
        </w:tc>
        <w:tc>
          <w:tcPr>
            <w:tcW w:w="2977" w:type="dxa"/>
            <w:tcBorders>
              <w:top w:val="single" w:sz="4" w:space="0" w:color="000000"/>
              <w:left w:val="single" w:sz="4" w:space="0" w:color="000000"/>
              <w:bottom w:val="single" w:sz="4" w:space="0" w:color="000000"/>
              <w:right w:val="single" w:sz="4" w:space="0" w:color="000000"/>
            </w:tcBorders>
            <w:hideMark/>
          </w:tcPr>
          <w:p w14:paraId="63458E32" w14:textId="1C6BB7CF" w:rsidR="00C27F7C" w:rsidRPr="007A1462" w:rsidRDefault="00C27F7C" w:rsidP="007A1462">
            <w:r w:rsidRPr="007A1462">
              <w:t xml:space="preserve">«Білім  берудегі менеджмент. </w:t>
            </w:r>
          </w:p>
          <w:p w14:paraId="7E6D011B" w14:textId="77777777" w:rsidR="00C27F7C" w:rsidRPr="007A1462" w:rsidRDefault="00C27F7C" w:rsidP="007A1462">
            <w:r w:rsidRPr="007A1462">
              <w:t>2024 жыл </w:t>
            </w:r>
          </w:p>
        </w:tc>
      </w:tr>
      <w:tr w:rsidR="00C27F7C" w:rsidRPr="007A1462" w14:paraId="7653F1A7" w14:textId="77777777" w:rsidTr="002920B0">
        <w:trPr>
          <w:trHeight w:val="597"/>
        </w:trPr>
        <w:tc>
          <w:tcPr>
            <w:tcW w:w="2122" w:type="dxa"/>
            <w:tcBorders>
              <w:top w:val="single" w:sz="4" w:space="0" w:color="000000"/>
              <w:left w:val="single" w:sz="4" w:space="0" w:color="000000"/>
              <w:bottom w:val="single" w:sz="4" w:space="0" w:color="000000"/>
              <w:right w:val="single" w:sz="4" w:space="0" w:color="000000"/>
            </w:tcBorders>
            <w:hideMark/>
          </w:tcPr>
          <w:p w14:paraId="74F4A2DA" w14:textId="77777777" w:rsidR="00C27F7C" w:rsidRPr="007A1462" w:rsidRDefault="00C27F7C" w:rsidP="007A1462">
            <w:r w:rsidRPr="007A1462">
              <w:t> </w:t>
            </w:r>
          </w:p>
          <w:p w14:paraId="68186D32" w14:textId="747EE2B9" w:rsidR="00C27F7C" w:rsidRPr="007A1462" w:rsidRDefault="007A1462" w:rsidP="007A1462">
            <w:r>
              <w:t xml:space="preserve">Торгаева </w:t>
            </w:r>
            <w:r w:rsidR="00EA67B2">
              <w:t>А</w:t>
            </w:r>
            <w:r>
              <w:t>лмаш Калижановна</w:t>
            </w:r>
          </w:p>
        </w:tc>
        <w:tc>
          <w:tcPr>
            <w:tcW w:w="3010" w:type="dxa"/>
            <w:tcBorders>
              <w:top w:val="single" w:sz="4" w:space="0" w:color="000000"/>
              <w:left w:val="single" w:sz="4" w:space="0" w:color="000000"/>
              <w:bottom w:val="single" w:sz="4" w:space="0" w:color="000000"/>
              <w:right w:val="single" w:sz="4" w:space="0" w:color="000000"/>
            </w:tcBorders>
            <w:hideMark/>
          </w:tcPr>
          <w:p w14:paraId="0C21F581" w14:textId="1FA19594" w:rsidR="00C27F7C" w:rsidRPr="007A1462" w:rsidRDefault="00C27F7C" w:rsidP="007A1462">
            <w:r w:rsidRPr="007A1462">
              <w:t>Директордың  оқу </w:t>
            </w:r>
            <w:r w:rsidR="00EA67B2">
              <w:t xml:space="preserve">ісі </w:t>
            </w:r>
            <w:r w:rsidRPr="007A1462">
              <w:t>жөніндегі орынбасары  </w:t>
            </w:r>
          </w:p>
        </w:tc>
        <w:tc>
          <w:tcPr>
            <w:tcW w:w="1809" w:type="dxa"/>
            <w:tcBorders>
              <w:top w:val="single" w:sz="4" w:space="0" w:color="000000"/>
              <w:left w:val="single" w:sz="4" w:space="0" w:color="000000"/>
              <w:bottom w:val="single" w:sz="4" w:space="0" w:color="000000"/>
              <w:right w:val="single" w:sz="4" w:space="0" w:color="000000"/>
            </w:tcBorders>
            <w:hideMark/>
          </w:tcPr>
          <w:p w14:paraId="6ACB2A12" w14:textId="77777777" w:rsidR="00EA67B2" w:rsidRDefault="00EA67B2" w:rsidP="00EA67B2">
            <w:r>
              <w:t>Педагог-зерттеуші.</w:t>
            </w:r>
          </w:p>
          <w:p w14:paraId="0DD3FD47" w14:textId="2DECB406" w:rsidR="00C27F7C" w:rsidRPr="007A1462" w:rsidRDefault="00EA67B2" w:rsidP="007A1462">
            <w:r>
              <w:t>Үшінші</w:t>
            </w:r>
            <w:r w:rsidR="00C27F7C" w:rsidRPr="007A1462">
              <w:t xml:space="preserve"> санатты басшының орынбасары </w:t>
            </w:r>
          </w:p>
        </w:tc>
        <w:tc>
          <w:tcPr>
            <w:tcW w:w="2977" w:type="dxa"/>
            <w:tcBorders>
              <w:top w:val="single" w:sz="4" w:space="0" w:color="000000"/>
              <w:left w:val="single" w:sz="4" w:space="0" w:color="000000"/>
              <w:bottom w:val="single" w:sz="4" w:space="0" w:color="000000"/>
              <w:right w:val="single" w:sz="4" w:space="0" w:color="000000"/>
            </w:tcBorders>
            <w:hideMark/>
          </w:tcPr>
          <w:p w14:paraId="18A8551A" w14:textId="5A139E40" w:rsidR="00C27F7C" w:rsidRPr="007A1462" w:rsidRDefault="00C27F7C" w:rsidP="007A1462">
            <w:r w:rsidRPr="007A1462">
              <w:t xml:space="preserve"> «</w:t>
            </w:r>
            <w:r w:rsidR="00EA67B2">
              <w:t>Тәрбие жұмысының менеджменті»</w:t>
            </w:r>
          </w:p>
          <w:p w14:paraId="0CD584CA" w14:textId="4E416E17" w:rsidR="00C27F7C" w:rsidRPr="007A1462" w:rsidRDefault="00C27F7C" w:rsidP="007A1462">
            <w:r w:rsidRPr="007A1462">
              <w:t>2</w:t>
            </w:r>
            <w:r w:rsidR="00EA67B2">
              <w:t>7</w:t>
            </w:r>
            <w:r w:rsidRPr="007A1462">
              <w:t xml:space="preserve"> </w:t>
            </w:r>
            <w:r w:rsidR="00EA67B2">
              <w:t>қыркүйек</w:t>
            </w:r>
            <w:r w:rsidRPr="007A1462">
              <w:t xml:space="preserve"> 202</w:t>
            </w:r>
            <w:r w:rsidR="00EA67B2">
              <w:t xml:space="preserve">4 </w:t>
            </w:r>
            <w:r w:rsidRPr="007A1462">
              <w:t>жыл</w:t>
            </w:r>
          </w:p>
        </w:tc>
      </w:tr>
      <w:tr w:rsidR="00C27F7C" w:rsidRPr="007A1462" w14:paraId="73A24057" w14:textId="77777777" w:rsidTr="002920B0">
        <w:trPr>
          <w:trHeight w:val="595"/>
        </w:trPr>
        <w:tc>
          <w:tcPr>
            <w:tcW w:w="2122" w:type="dxa"/>
            <w:tcBorders>
              <w:top w:val="single" w:sz="4" w:space="0" w:color="000000"/>
              <w:left w:val="single" w:sz="4" w:space="0" w:color="000000"/>
              <w:bottom w:val="single" w:sz="4" w:space="0" w:color="000000"/>
              <w:right w:val="single" w:sz="4" w:space="0" w:color="000000"/>
            </w:tcBorders>
            <w:hideMark/>
          </w:tcPr>
          <w:p w14:paraId="0D6A7D52" w14:textId="77777777" w:rsidR="00C27F7C" w:rsidRPr="007A1462" w:rsidRDefault="00C27F7C" w:rsidP="007A1462">
            <w:r w:rsidRPr="007A1462">
              <w:t> </w:t>
            </w:r>
          </w:p>
          <w:p w14:paraId="49566AC3" w14:textId="66F06501" w:rsidR="00C27F7C" w:rsidRPr="007A1462" w:rsidRDefault="00EA67B2" w:rsidP="007A1462">
            <w:r>
              <w:t>Мельник Дмитрий Владимирович</w:t>
            </w:r>
          </w:p>
        </w:tc>
        <w:tc>
          <w:tcPr>
            <w:tcW w:w="3010" w:type="dxa"/>
            <w:tcBorders>
              <w:top w:val="single" w:sz="4" w:space="0" w:color="000000"/>
              <w:left w:val="single" w:sz="4" w:space="0" w:color="000000"/>
              <w:bottom w:val="single" w:sz="4" w:space="0" w:color="000000"/>
              <w:right w:val="single" w:sz="4" w:space="0" w:color="000000"/>
            </w:tcBorders>
            <w:hideMark/>
          </w:tcPr>
          <w:p w14:paraId="134A889E" w14:textId="71D033C1" w:rsidR="00C27F7C" w:rsidRPr="007A1462" w:rsidRDefault="00C27F7C" w:rsidP="007A1462">
            <w:r w:rsidRPr="007A1462">
              <w:t xml:space="preserve">Директордың  оқу  </w:t>
            </w:r>
            <w:r w:rsidR="00EA67B2">
              <w:t xml:space="preserve">ісі </w:t>
            </w:r>
            <w:r w:rsidRPr="007A1462">
              <w:t>жөніндегі орынбасары  </w:t>
            </w:r>
          </w:p>
        </w:tc>
        <w:tc>
          <w:tcPr>
            <w:tcW w:w="1809" w:type="dxa"/>
            <w:tcBorders>
              <w:top w:val="single" w:sz="4" w:space="0" w:color="000000"/>
              <w:left w:val="single" w:sz="4" w:space="0" w:color="000000"/>
              <w:bottom w:val="single" w:sz="4" w:space="0" w:color="000000"/>
              <w:right w:val="single" w:sz="4" w:space="0" w:color="000000"/>
            </w:tcBorders>
            <w:hideMark/>
          </w:tcPr>
          <w:p w14:paraId="2D67DDB5" w14:textId="77777777" w:rsidR="00C27F7C" w:rsidRPr="007A1462" w:rsidRDefault="00C27F7C" w:rsidP="007A1462">
            <w:r w:rsidRPr="007A1462">
              <w:t>Педагог сарапшы </w:t>
            </w:r>
          </w:p>
          <w:p w14:paraId="04B12719" w14:textId="77777777" w:rsidR="00C27F7C" w:rsidRPr="007A1462" w:rsidRDefault="00C27F7C" w:rsidP="007A1462"/>
        </w:tc>
        <w:tc>
          <w:tcPr>
            <w:tcW w:w="2977" w:type="dxa"/>
            <w:tcBorders>
              <w:top w:val="single" w:sz="4" w:space="0" w:color="000000"/>
              <w:left w:val="single" w:sz="4" w:space="0" w:color="000000"/>
              <w:bottom w:val="single" w:sz="4" w:space="0" w:color="000000"/>
              <w:right w:val="single" w:sz="4" w:space="0" w:color="000000"/>
            </w:tcBorders>
            <w:hideMark/>
          </w:tcPr>
          <w:p w14:paraId="2FACEE68" w14:textId="77777777" w:rsidR="00EA67B2" w:rsidRPr="007A1462" w:rsidRDefault="00EA67B2" w:rsidP="00EA67B2">
            <w:r w:rsidRPr="007A1462">
              <w:t xml:space="preserve">«Білім  берудегі менеджмент. </w:t>
            </w:r>
          </w:p>
          <w:p w14:paraId="1B35A25B" w14:textId="1842E6AC" w:rsidR="00C27F7C" w:rsidRPr="007A1462" w:rsidRDefault="00EA67B2" w:rsidP="00EA67B2">
            <w:r w:rsidRPr="007A1462">
              <w:t>2024 жыл </w:t>
            </w:r>
          </w:p>
        </w:tc>
      </w:tr>
      <w:tr w:rsidR="00C27F7C" w:rsidRPr="007A1462" w14:paraId="1A042D75" w14:textId="77777777" w:rsidTr="002920B0">
        <w:trPr>
          <w:trHeight w:val="594"/>
        </w:trPr>
        <w:tc>
          <w:tcPr>
            <w:tcW w:w="2122" w:type="dxa"/>
            <w:tcBorders>
              <w:top w:val="single" w:sz="4" w:space="0" w:color="000000"/>
              <w:left w:val="single" w:sz="4" w:space="0" w:color="000000"/>
              <w:bottom w:val="single" w:sz="4" w:space="0" w:color="000000"/>
              <w:right w:val="single" w:sz="4" w:space="0" w:color="000000"/>
            </w:tcBorders>
            <w:hideMark/>
          </w:tcPr>
          <w:p w14:paraId="328B4E28" w14:textId="77777777" w:rsidR="00C27F7C" w:rsidRPr="007A1462" w:rsidRDefault="00C27F7C" w:rsidP="007A1462">
            <w:r w:rsidRPr="007A1462">
              <w:t> </w:t>
            </w:r>
          </w:p>
          <w:p w14:paraId="25421472" w14:textId="2AFD653C" w:rsidR="00C27F7C" w:rsidRPr="007A1462" w:rsidRDefault="00EA67B2" w:rsidP="007A1462">
            <w:r>
              <w:t>Махмутова Шынар Манатовна</w:t>
            </w:r>
          </w:p>
        </w:tc>
        <w:tc>
          <w:tcPr>
            <w:tcW w:w="3010" w:type="dxa"/>
            <w:tcBorders>
              <w:top w:val="single" w:sz="4" w:space="0" w:color="000000"/>
              <w:left w:val="single" w:sz="4" w:space="0" w:color="000000"/>
              <w:bottom w:val="single" w:sz="4" w:space="0" w:color="000000"/>
              <w:right w:val="single" w:sz="4" w:space="0" w:color="000000"/>
            </w:tcBorders>
            <w:hideMark/>
          </w:tcPr>
          <w:p w14:paraId="731730ED" w14:textId="408D7BD0" w:rsidR="00C27F7C" w:rsidRPr="007A1462" w:rsidRDefault="00C27F7C" w:rsidP="007A1462">
            <w:r w:rsidRPr="007A1462">
              <w:t xml:space="preserve">Директордың   тәрбие   </w:t>
            </w:r>
            <w:r w:rsidR="00EA67B2">
              <w:t>ісі</w:t>
            </w:r>
            <w:r w:rsidRPr="007A1462">
              <w:t xml:space="preserve"> жөніндегі орынбасары  </w:t>
            </w:r>
          </w:p>
        </w:tc>
        <w:tc>
          <w:tcPr>
            <w:tcW w:w="1809" w:type="dxa"/>
            <w:tcBorders>
              <w:top w:val="single" w:sz="4" w:space="0" w:color="000000"/>
              <w:left w:val="single" w:sz="4" w:space="0" w:color="000000"/>
              <w:bottom w:val="single" w:sz="4" w:space="0" w:color="000000"/>
              <w:right w:val="single" w:sz="4" w:space="0" w:color="000000"/>
            </w:tcBorders>
            <w:hideMark/>
          </w:tcPr>
          <w:p w14:paraId="5BBCFA4B" w14:textId="059931A4" w:rsidR="00C27F7C" w:rsidRPr="007A1462" w:rsidRDefault="00EA67B2" w:rsidP="007A1462">
            <w:r>
              <w:t>Үші</w:t>
            </w:r>
            <w:r w:rsidR="00C27F7C" w:rsidRPr="007A1462">
              <w:t>нші санатты басшының орынбасары</w:t>
            </w:r>
          </w:p>
        </w:tc>
        <w:tc>
          <w:tcPr>
            <w:tcW w:w="2977" w:type="dxa"/>
            <w:tcBorders>
              <w:top w:val="single" w:sz="4" w:space="0" w:color="000000"/>
              <w:left w:val="single" w:sz="4" w:space="0" w:color="000000"/>
              <w:bottom w:val="single" w:sz="4" w:space="0" w:color="000000"/>
              <w:right w:val="single" w:sz="4" w:space="0" w:color="000000"/>
            </w:tcBorders>
            <w:hideMark/>
          </w:tcPr>
          <w:p w14:paraId="7BDAF55F" w14:textId="76CF7E45" w:rsidR="00C27F7C" w:rsidRPr="007A1462" w:rsidRDefault="00EA67B2" w:rsidP="007A1462">
            <w:r>
              <w:t>«Білім беру жаңа парадигмасы жағдайындағы басқарушылық қызмет және менеджмент»</w:t>
            </w:r>
          </w:p>
        </w:tc>
      </w:tr>
      <w:tr w:rsidR="00C27F7C" w:rsidRPr="007A1462" w14:paraId="4BB4A26A" w14:textId="77777777" w:rsidTr="002920B0">
        <w:trPr>
          <w:trHeight w:val="299"/>
        </w:trPr>
        <w:tc>
          <w:tcPr>
            <w:tcW w:w="2122" w:type="dxa"/>
            <w:tcBorders>
              <w:top w:val="single" w:sz="4" w:space="0" w:color="000000"/>
              <w:left w:val="single" w:sz="4" w:space="0" w:color="000000"/>
              <w:bottom w:val="single" w:sz="4" w:space="0" w:color="000000"/>
              <w:right w:val="single" w:sz="4" w:space="0" w:color="000000"/>
            </w:tcBorders>
            <w:hideMark/>
          </w:tcPr>
          <w:p w14:paraId="2D50A35E" w14:textId="77777777" w:rsidR="00C27F7C" w:rsidRPr="007A1462" w:rsidRDefault="00C27F7C" w:rsidP="007A1462">
            <w:r w:rsidRPr="007A1462">
              <w:t> </w:t>
            </w:r>
          </w:p>
          <w:p w14:paraId="09981A07" w14:textId="3AB45C16" w:rsidR="00C27F7C" w:rsidRPr="007A1462" w:rsidRDefault="00EA67B2" w:rsidP="007A1462">
            <w:r>
              <w:t>Райымбекова Динара Мейіржановна</w:t>
            </w:r>
          </w:p>
        </w:tc>
        <w:tc>
          <w:tcPr>
            <w:tcW w:w="3010" w:type="dxa"/>
            <w:tcBorders>
              <w:top w:val="single" w:sz="4" w:space="0" w:color="000000"/>
              <w:left w:val="single" w:sz="4" w:space="0" w:color="000000"/>
              <w:bottom w:val="single" w:sz="4" w:space="0" w:color="000000"/>
              <w:right w:val="single" w:sz="4" w:space="0" w:color="000000"/>
            </w:tcBorders>
            <w:hideMark/>
          </w:tcPr>
          <w:p w14:paraId="2B2B3FF5" w14:textId="2A2C70A3" w:rsidR="00C27F7C" w:rsidRPr="007A1462" w:rsidRDefault="00C27F7C" w:rsidP="007A1462">
            <w:r w:rsidRPr="007A1462">
              <w:t xml:space="preserve">Директордың   тәрбие   </w:t>
            </w:r>
            <w:r w:rsidR="00EA67B2">
              <w:t>ісі</w:t>
            </w:r>
            <w:r w:rsidRPr="007A1462">
              <w:t xml:space="preserve"> жөніндегі орынбасары  </w:t>
            </w:r>
          </w:p>
        </w:tc>
        <w:tc>
          <w:tcPr>
            <w:tcW w:w="1809" w:type="dxa"/>
            <w:tcBorders>
              <w:top w:val="single" w:sz="4" w:space="0" w:color="000000"/>
              <w:left w:val="single" w:sz="4" w:space="0" w:color="000000"/>
              <w:bottom w:val="single" w:sz="4" w:space="0" w:color="000000"/>
              <w:right w:val="single" w:sz="4" w:space="0" w:color="000000"/>
            </w:tcBorders>
            <w:hideMark/>
          </w:tcPr>
          <w:p w14:paraId="3541636F" w14:textId="77777777" w:rsidR="00C27F7C" w:rsidRPr="007A1462" w:rsidRDefault="00C27F7C" w:rsidP="007A1462">
            <w:r w:rsidRPr="007A1462">
              <w:t>Педагог сарапшы </w:t>
            </w:r>
          </w:p>
          <w:p w14:paraId="28907377" w14:textId="77777777" w:rsidR="00C27F7C" w:rsidRPr="007A1462" w:rsidRDefault="00C27F7C" w:rsidP="007A1462"/>
        </w:tc>
        <w:tc>
          <w:tcPr>
            <w:tcW w:w="2977" w:type="dxa"/>
            <w:tcBorders>
              <w:top w:val="single" w:sz="4" w:space="0" w:color="000000"/>
              <w:left w:val="single" w:sz="4" w:space="0" w:color="000000"/>
              <w:bottom w:val="single" w:sz="4" w:space="0" w:color="000000"/>
              <w:right w:val="single" w:sz="4" w:space="0" w:color="000000"/>
            </w:tcBorders>
            <w:hideMark/>
          </w:tcPr>
          <w:p w14:paraId="48AA636A" w14:textId="19B23D33" w:rsidR="00C27F7C" w:rsidRPr="007A1462" w:rsidRDefault="00EA67B2" w:rsidP="007A1462">
            <w:r w:rsidRPr="007A1462">
              <w:t>«</w:t>
            </w:r>
            <w:r>
              <w:t>Тәрбие жұмысының менеджменті» 2024жыл</w:t>
            </w:r>
          </w:p>
        </w:tc>
      </w:tr>
      <w:tr w:rsidR="00C27F7C" w:rsidRPr="007A1462" w14:paraId="69570BFE" w14:textId="77777777" w:rsidTr="002920B0">
        <w:trPr>
          <w:trHeight w:val="299"/>
        </w:trPr>
        <w:tc>
          <w:tcPr>
            <w:tcW w:w="2122" w:type="dxa"/>
            <w:tcBorders>
              <w:top w:val="single" w:sz="4" w:space="0" w:color="000000"/>
              <w:left w:val="single" w:sz="4" w:space="0" w:color="000000"/>
              <w:bottom w:val="single" w:sz="4" w:space="0" w:color="000000"/>
              <w:right w:val="single" w:sz="4" w:space="0" w:color="000000"/>
            </w:tcBorders>
            <w:hideMark/>
          </w:tcPr>
          <w:p w14:paraId="6BC78C3B" w14:textId="77777777" w:rsidR="00C27F7C" w:rsidRPr="007A1462" w:rsidRDefault="00C27F7C" w:rsidP="007A1462">
            <w:r w:rsidRPr="007A1462">
              <w:t> </w:t>
            </w:r>
          </w:p>
          <w:p w14:paraId="615B9776" w14:textId="58389B34" w:rsidR="00C27F7C" w:rsidRPr="007A1462" w:rsidRDefault="00EA67B2" w:rsidP="007A1462">
            <w:r>
              <w:t xml:space="preserve">Бейсенова Кумисай </w:t>
            </w:r>
            <w:r>
              <w:lastRenderedPageBreak/>
              <w:t>Ихласовна</w:t>
            </w:r>
          </w:p>
        </w:tc>
        <w:tc>
          <w:tcPr>
            <w:tcW w:w="3010" w:type="dxa"/>
            <w:tcBorders>
              <w:top w:val="single" w:sz="4" w:space="0" w:color="000000"/>
              <w:left w:val="single" w:sz="4" w:space="0" w:color="000000"/>
              <w:bottom w:val="single" w:sz="4" w:space="0" w:color="000000"/>
              <w:right w:val="single" w:sz="4" w:space="0" w:color="000000"/>
            </w:tcBorders>
            <w:hideMark/>
          </w:tcPr>
          <w:p w14:paraId="11CE7697" w14:textId="77777777" w:rsidR="00C27F7C" w:rsidRPr="007A1462" w:rsidRDefault="00C27F7C" w:rsidP="007A1462"/>
          <w:p w14:paraId="38A847D6" w14:textId="14A243EC" w:rsidR="00C27F7C" w:rsidRPr="007A1462" w:rsidRDefault="00C27F7C" w:rsidP="007A1462">
            <w:r w:rsidRPr="007A1462">
              <w:t xml:space="preserve">Директордың  </w:t>
            </w:r>
            <w:r w:rsidR="00EA67B2">
              <w:t xml:space="preserve">бейіндік  </w:t>
            </w:r>
            <w:r w:rsidR="00EA67B2">
              <w:lastRenderedPageBreak/>
              <w:t xml:space="preserve">жұмысы </w:t>
            </w:r>
            <w:r w:rsidRPr="007A1462">
              <w:t>жөніндегі орынбасары  </w:t>
            </w:r>
          </w:p>
        </w:tc>
        <w:tc>
          <w:tcPr>
            <w:tcW w:w="1809" w:type="dxa"/>
            <w:tcBorders>
              <w:top w:val="single" w:sz="4" w:space="0" w:color="000000"/>
              <w:left w:val="single" w:sz="4" w:space="0" w:color="000000"/>
              <w:bottom w:val="single" w:sz="4" w:space="0" w:color="000000"/>
              <w:right w:val="single" w:sz="4" w:space="0" w:color="000000"/>
            </w:tcBorders>
            <w:hideMark/>
          </w:tcPr>
          <w:p w14:paraId="2AD8B370" w14:textId="3771F714" w:rsidR="00C27F7C" w:rsidRPr="007A1462" w:rsidRDefault="002920B0" w:rsidP="007A1462">
            <w:r>
              <w:lastRenderedPageBreak/>
              <w:t>П</w:t>
            </w:r>
            <w:r w:rsidR="00C27F7C" w:rsidRPr="007A1462">
              <w:t>едагог-</w:t>
            </w:r>
            <w:r w:rsidR="00EA67B2">
              <w:t>сарапшы</w:t>
            </w:r>
          </w:p>
        </w:tc>
        <w:tc>
          <w:tcPr>
            <w:tcW w:w="2977" w:type="dxa"/>
            <w:tcBorders>
              <w:top w:val="single" w:sz="4" w:space="0" w:color="000000"/>
              <w:left w:val="single" w:sz="4" w:space="0" w:color="000000"/>
              <w:bottom w:val="single" w:sz="4" w:space="0" w:color="000000"/>
              <w:right w:val="single" w:sz="4" w:space="0" w:color="000000"/>
            </w:tcBorders>
            <w:hideMark/>
          </w:tcPr>
          <w:p w14:paraId="03658975" w14:textId="17330239" w:rsidR="00C27F7C" w:rsidRPr="007A1462" w:rsidRDefault="00C27F7C" w:rsidP="007A1462"/>
        </w:tc>
      </w:tr>
    </w:tbl>
    <w:p w14:paraId="076E4120" w14:textId="31955E46" w:rsidR="00C27F7C" w:rsidRPr="00DA1B2D" w:rsidRDefault="00C27F7C" w:rsidP="00DA1B2D">
      <w:pPr>
        <w:jc w:val="both"/>
        <w:rPr>
          <w:sz w:val="28"/>
          <w:szCs w:val="28"/>
        </w:rPr>
      </w:pPr>
      <w:r w:rsidRPr="007A1462">
        <w:lastRenderedPageBreak/>
        <w:t xml:space="preserve">           </w:t>
      </w:r>
      <w:r w:rsidRPr="00DA1B2D">
        <w:rPr>
          <w:b/>
          <w:sz w:val="28"/>
          <w:szCs w:val="28"/>
        </w:rPr>
        <w:t>Қорытынды:</w:t>
      </w:r>
      <w:r w:rsidRPr="00DA1B2D">
        <w:rPr>
          <w:sz w:val="28"/>
          <w:szCs w:val="28"/>
        </w:rPr>
        <w:t xml:space="preserve"> Әкімшілік-басқару персоналының саны штаттық кестеге сәйкес келеді. Барлық мұғалімдер мектепте жасалып жатқан стратегиялық мақсаттар туралы біледі. Кәсіби этиканы сақтайды, кешенді көзқарас пен білім беру мекемесінің қызметтері мен  мамандарын біріктіру арқылы білім беру мекемесінің қызметін үйлестіреді. Әкімшілік педагогикалық ұжым мүшелерін мәселелерді талқылауға, стратегиялық мақсаттарды анықтауға және шешімдер қабылдауға тартады. Мұғалімдердің қазіргі кезеңдегі білім берудің  мақсаттары мен міндеттері туралы нақты біледі. Педагогтар мен басшылық жұмысының негізгі өлшемі педагогикалық этиканы сақтау, сондықтан Қазақстан Республикасының «Білім туралы», «Еңбек кодексі» заңдарды орындауға мектеп әкімшілігі ерекше көңіл бөледі.</w:t>
      </w:r>
    </w:p>
    <w:p w14:paraId="3ECE10D4" w14:textId="77777777" w:rsidR="005F15B5" w:rsidRPr="002920B0" w:rsidRDefault="005F15B5" w:rsidP="007A1462">
      <w:pPr>
        <w:rPr>
          <w:b/>
        </w:rPr>
      </w:pPr>
    </w:p>
    <w:p w14:paraId="08C1302A" w14:textId="28FDC0B5" w:rsidR="00F1395A" w:rsidRPr="00DA1B2D" w:rsidRDefault="00F1395A" w:rsidP="007A1462">
      <w:pPr>
        <w:rPr>
          <w:b/>
          <w:sz w:val="28"/>
          <w:szCs w:val="28"/>
        </w:rPr>
      </w:pPr>
      <w:r w:rsidRPr="00DA1B2D">
        <w:rPr>
          <w:b/>
          <w:sz w:val="28"/>
          <w:szCs w:val="28"/>
        </w:rPr>
        <w:t>III БӨЛІМ. БІЛІМ АЛУШЫЛАР КОНТИНГЕНТІ</w:t>
      </w:r>
    </w:p>
    <w:p w14:paraId="766179AC" w14:textId="77777777" w:rsidR="00F1395A" w:rsidRPr="00D7687D" w:rsidRDefault="00F1395A" w:rsidP="00F1395A">
      <w:pPr>
        <w:autoSpaceDE/>
        <w:autoSpaceDN/>
        <w:ind w:right="3" w:firstLine="567"/>
        <w:jc w:val="both"/>
        <w:rPr>
          <w:rFonts w:asciiTheme="majorBidi" w:hAnsiTheme="majorBidi" w:cstheme="majorBidi"/>
          <w:b/>
          <w:color w:val="000000"/>
          <w:sz w:val="28"/>
          <w:szCs w:val="28"/>
        </w:rPr>
      </w:pPr>
    </w:p>
    <w:p w14:paraId="1485A117" w14:textId="5D87E8D3" w:rsidR="00F1395A" w:rsidRDefault="00F1395A" w:rsidP="00F1395A">
      <w:pPr>
        <w:widowControl/>
        <w:autoSpaceDE/>
        <w:autoSpaceDN/>
        <w:ind w:firstLine="567"/>
        <w:jc w:val="both"/>
        <w:rPr>
          <w:rFonts w:asciiTheme="majorBidi" w:eastAsia="Calibri" w:hAnsiTheme="majorBidi" w:cstheme="majorBidi"/>
          <w:sz w:val="28"/>
          <w:szCs w:val="28"/>
        </w:rPr>
      </w:pPr>
      <w:r w:rsidRPr="007D5B37">
        <w:rPr>
          <w:rFonts w:asciiTheme="majorBidi" w:eastAsia="Calibri" w:hAnsiTheme="majorBidi" w:cstheme="majorBidi"/>
          <w:sz w:val="28"/>
          <w:szCs w:val="28"/>
        </w:rPr>
        <w:t xml:space="preserve">Бағаланатын кезеңдегі оқушылар саны туралы ақпарат ҰБДҚ деректеріне сәйкес және Әдістемелік ұсыныстарға </w:t>
      </w:r>
      <w:r w:rsidRPr="00573E8C">
        <w:rPr>
          <w:rFonts w:asciiTheme="majorBidi" w:eastAsia="Calibri" w:hAnsiTheme="majorBidi" w:cstheme="majorBidi"/>
          <w:sz w:val="28"/>
          <w:szCs w:val="28"/>
          <w:u w:val="single"/>
        </w:rPr>
        <w:t xml:space="preserve">8-қосымшаға </w:t>
      </w:r>
      <w:r w:rsidRPr="007D5B37">
        <w:rPr>
          <w:rFonts w:asciiTheme="majorBidi" w:eastAsia="Calibri" w:hAnsiTheme="majorBidi" w:cstheme="majorBidi"/>
          <w:sz w:val="28"/>
          <w:szCs w:val="28"/>
        </w:rPr>
        <w:t>сәйкес құрастырылды.</w:t>
      </w:r>
    </w:p>
    <w:p w14:paraId="41FBD4DF" w14:textId="3AF463DA" w:rsidR="007347D3" w:rsidRDefault="00C0359A" w:rsidP="00F1395A">
      <w:pPr>
        <w:widowControl/>
        <w:autoSpaceDE/>
        <w:autoSpaceDN/>
        <w:ind w:firstLine="567"/>
        <w:jc w:val="both"/>
        <w:rPr>
          <w:rFonts w:asciiTheme="majorBidi" w:eastAsia="Calibri" w:hAnsiTheme="majorBidi" w:cstheme="majorBidi"/>
          <w:sz w:val="28"/>
          <w:szCs w:val="28"/>
        </w:rPr>
      </w:pPr>
      <w:hyperlink r:id="rId14" w:history="1">
        <w:r w:rsidR="007347D3" w:rsidRPr="000E3625">
          <w:rPr>
            <w:rStyle w:val="a7"/>
            <w:rFonts w:asciiTheme="majorBidi" w:eastAsia="Calibri" w:hAnsiTheme="majorBidi" w:cstheme="majorBidi"/>
            <w:sz w:val="28"/>
            <w:szCs w:val="28"/>
          </w:rPr>
          <w:t>https://krguo.edu.kz/loader/fromorg/562/8208</w:t>
        </w:r>
      </w:hyperlink>
    </w:p>
    <w:p w14:paraId="47BA60FC" w14:textId="64A53583" w:rsidR="00273D82" w:rsidRPr="00843D6A" w:rsidRDefault="00273D82" w:rsidP="00273D82">
      <w:pPr>
        <w:rPr>
          <w:b/>
          <w:sz w:val="28"/>
        </w:rPr>
      </w:pPr>
      <w:r w:rsidRPr="00843D6A">
        <w:rPr>
          <w:b/>
          <w:sz w:val="28"/>
        </w:rPr>
        <w:t>Білім алушылар контингентінің сандық құрамы</w:t>
      </w:r>
      <w:r>
        <w:rPr>
          <w:b/>
          <w:sz w:val="28"/>
        </w:rPr>
        <w:t>:</w:t>
      </w:r>
    </w:p>
    <w:p w14:paraId="54278FD1" w14:textId="77777777" w:rsidR="00273D82" w:rsidRPr="009C7FD6" w:rsidRDefault="00273D82" w:rsidP="00273D82">
      <w:pPr>
        <w:spacing w:line="237" w:lineRule="auto"/>
        <w:ind w:right="4154" w:firstLine="567"/>
        <w:jc w:val="both"/>
        <w:outlineLvl w:val="2"/>
        <w:rPr>
          <w:rFonts w:asciiTheme="majorBidi" w:hAnsiTheme="majorBidi" w:cstheme="majorBidi"/>
          <w:b/>
          <w:bCs/>
          <w:sz w:val="28"/>
          <w:szCs w:val="28"/>
        </w:rPr>
      </w:pPr>
      <w:r w:rsidRPr="009C7FD6">
        <w:rPr>
          <w:rFonts w:asciiTheme="majorBidi" w:hAnsiTheme="majorBidi" w:cstheme="majorBidi"/>
          <w:b/>
          <w:bCs/>
          <w:sz w:val="28"/>
          <w:szCs w:val="28"/>
          <w:u w:val="thick"/>
        </w:rPr>
        <w:t>Талдау нәтижелері:</w:t>
      </w:r>
    </w:p>
    <w:p w14:paraId="0CC530D3" w14:textId="2D819C04" w:rsidR="00273D82" w:rsidRPr="009C7FD6" w:rsidRDefault="00273D82" w:rsidP="00273D82">
      <w:pPr>
        <w:ind w:firstLine="567"/>
        <w:jc w:val="both"/>
        <w:rPr>
          <w:rFonts w:asciiTheme="majorBidi" w:hAnsiTheme="majorBidi" w:cstheme="majorBidi"/>
          <w:sz w:val="28"/>
          <w:szCs w:val="28"/>
        </w:rPr>
      </w:pPr>
      <w:r w:rsidRPr="009C7FD6">
        <w:rPr>
          <w:rFonts w:asciiTheme="majorBidi" w:hAnsiTheme="majorBidi" w:cstheme="majorBidi"/>
          <w:sz w:val="28"/>
          <w:szCs w:val="28"/>
        </w:rPr>
        <w:t>Мектеп базасында сапалы біліммен қамтамасыз етіп,</w:t>
      </w:r>
      <w:r>
        <w:rPr>
          <w:rFonts w:asciiTheme="majorBidi" w:hAnsiTheme="majorBidi" w:cstheme="majorBidi"/>
          <w:sz w:val="28"/>
          <w:szCs w:val="28"/>
        </w:rPr>
        <w:t xml:space="preserve"> </w:t>
      </w:r>
      <w:r w:rsidRPr="009C7FD6">
        <w:rPr>
          <w:rFonts w:asciiTheme="majorBidi" w:hAnsiTheme="majorBidi" w:cstheme="majorBidi"/>
          <w:sz w:val="28"/>
          <w:szCs w:val="28"/>
        </w:rPr>
        <w:t>барлық оқушылардың білім алуына жағдай жасалған. 202</w:t>
      </w:r>
      <w:r>
        <w:rPr>
          <w:rFonts w:asciiTheme="majorBidi" w:hAnsiTheme="majorBidi" w:cstheme="majorBidi"/>
          <w:sz w:val="28"/>
          <w:szCs w:val="28"/>
        </w:rPr>
        <w:t>4</w:t>
      </w:r>
      <w:r w:rsidRPr="009C7FD6">
        <w:rPr>
          <w:rFonts w:asciiTheme="majorBidi" w:hAnsiTheme="majorBidi" w:cstheme="majorBidi"/>
          <w:sz w:val="28"/>
          <w:szCs w:val="28"/>
        </w:rPr>
        <w:t>-202</w:t>
      </w:r>
      <w:r>
        <w:rPr>
          <w:rFonts w:asciiTheme="majorBidi" w:hAnsiTheme="majorBidi" w:cstheme="majorBidi"/>
          <w:sz w:val="28"/>
          <w:szCs w:val="28"/>
        </w:rPr>
        <w:t>5</w:t>
      </w:r>
      <w:r w:rsidRPr="009C7FD6">
        <w:rPr>
          <w:rFonts w:asciiTheme="majorBidi" w:hAnsiTheme="majorBidi" w:cstheme="majorBidi"/>
          <w:sz w:val="28"/>
          <w:szCs w:val="28"/>
        </w:rPr>
        <w:t xml:space="preserve"> оқу жылының қыркүйек айында жалпы</w:t>
      </w:r>
      <w:r>
        <w:rPr>
          <w:rFonts w:asciiTheme="majorBidi" w:hAnsiTheme="majorBidi" w:cstheme="majorBidi"/>
          <w:sz w:val="28"/>
          <w:szCs w:val="28"/>
        </w:rPr>
        <w:t xml:space="preserve"> білім беретін сыныптарда</w:t>
      </w:r>
      <w:r w:rsidRPr="009C7FD6">
        <w:rPr>
          <w:rFonts w:asciiTheme="majorBidi" w:hAnsiTheme="majorBidi" w:cstheme="majorBidi"/>
          <w:sz w:val="28"/>
          <w:szCs w:val="28"/>
        </w:rPr>
        <w:t xml:space="preserve"> </w:t>
      </w:r>
      <w:r>
        <w:rPr>
          <w:rFonts w:asciiTheme="majorBidi" w:hAnsiTheme="majorBidi" w:cstheme="majorBidi"/>
          <w:sz w:val="28"/>
          <w:szCs w:val="28"/>
        </w:rPr>
        <w:t>945</w:t>
      </w:r>
      <w:r w:rsidRPr="009C7FD6">
        <w:rPr>
          <w:rFonts w:asciiTheme="majorBidi" w:hAnsiTheme="majorBidi" w:cstheme="majorBidi"/>
          <w:sz w:val="28"/>
          <w:szCs w:val="28"/>
        </w:rPr>
        <w:t xml:space="preserve"> оқушы білім алуда.</w:t>
      </w:r>
      <w:r w:rsidRPr="00043474">
        <w:rPr>
          <w:rFonts w:asciiTheme="majorBidi" w:hAnsiTheme="majorBidi" w:cstheme="majorBidi"/>
          <w:sz w:val="28"/>
          <w:szCs w:val="28"/>
        </w:rPr>
        <w:t xml:space="preserve"> </w:t>
      </w:r>
      <w:r>
        <w:rPr>
          <w:rFonts w:asciiTheme="majorBidi" w:hAnsiTheme="majorBidi" w:cstheme="majorBidi"/>
          <w:sz w:val="28"/>
          <w:szCs w:val="28"/>
        </w:rPr>
        <w:t>Лицей сыныптары-7, оқушы саны 115 оқушы.  Ерекше білімді қажет ететін сыныптар саны -22, ондағы ЕБҚЕ білім алушылар саны - 42.</w:t>
      </w:r>
      <w:r w:rsidR="00CC6335">
        <w:rPr>
          <w:rFonts w:asciiTheme="majorBidi" w:hAnsiTheme="majorBidi" w:cstheme="majorBidi"/>
          <w:sz w:val="28"/>
          <w:szCs w:val="28"/>
        </w:rPr>
        <w:t xml:space="preserve"> </w:t>
      </w:r>
      <w:r>
        <w:rPr>
          <w:rFonts w:asciiTheme="majorBidi" w:hAnsiTheme="majorBidi" w:cstheme="majorBidi"/>
          <w:sz w:val="28"/>
          <w:szCs w:val="28"/>
        </w:rPr>
        <w:t xml:space="preserve">Барлығы 1060 оқушы білім алуда. </w:t>
      </w:r>
    </w:p>
    <w:p w14:paraId="03EED7B6" w14:textId="77777777" w:rsidR="00273D82" w:rsidRPr="009C7FD6" w:rsidRDefault="00273D82" w:rsidP="00273D82">
      <w:pPr>
        <w:ind w:firstLine="567"/>
        <w:jc w:val="both"/>
        <w:rPr>
          <w:rFonts w:asciiTheme="majorBidi" w:hAnsiTheme="majorBidi" w:cstheme="majorBidi"/>
          <w:sz w:val="28"/>
          <w:szCs w:val="28"/>
        </w:rPr>
      </w:pPr>
      <w:r w:rsidRPr="009C7FD6">
        <w:rPr>
          <w:rFonts w:asciiTheme="majorBidi" w:hAnsiTheme="majorBidi" w:cstheme="majorBidi"/>
          <w:sz w:val="28"/>
          <w:szCs w:val="28"/>
        </w:rPr>
        <w:t xml:space="preserve"> Мектеп 2</w:t>
      </w:r>
      <w:r>
        <w:rPr>
          <w:rFonts w:asciiTheme="majorBidi" w:hAnsiTheme="majorBidi" w:cstheme="majorBidi"/>
          <w:sz w:val="28"/>
          <w:szCs w:val="28"/>
        </w:rPr>
        <w:t xml:space="preserve"> </w:t>
      </w:r>
      <w:r w:rsidRPr="009C7FD6">
        <w:rPr>
          <w:rFonts w:asciiTheme="majorBidi" w:hAnsiTheme="majorBidi" w:cstheme="majorBidi"/>
          <w:sz w:val="28"/>
          <w:szCs w:val="28"/>
        </w:rPr>
        <w:t xml:space="preserve">ауысымда жұмыс жасайды. І ауысымда </w:t>
      </w:r>
      <w:r>
        <w:rPr>
          <w:rFonts w:asciiTheme="majorBidi" w:hAnsiTheme="majorBidi" w:cstheme="majorBidi"/>
          <w:sz w:val="28"/>
          <w:szCs w:val="28"/>
        </w:rPr>
        <w:t>544</w:t>
      </w:r>
      <w:r w:rsidRPr="009C7FD6">
        <w:rPr>
          <w:rFonts w:asciiTheme="majorBidi" w:hAnsiTheme="majorBidi" w:cstheme="majorBidi"/>
          <w:sz w:val="28"/>
          <w:szCs w:val="28"/>
        </w:rPr>
        <w:t xml:space="preserve"> оқушы, ІІ ауысымда </w:t>
      </w:r>
      <w:r>
        <w:rPr>
          <w:rFonts w:asciiTheme="majorBidi" w:hAnsiTheme="majorBidi" w:cstheme="majorBidi"/>
          <w:sz w:val="28"/>
          <w:szCs w:val="28"/>
        </w:rPr>
        <w:t>516</w:t>
      </w:r>
      <w:r w:rsidRPr="009C7FD6">
        <w:rPr>
          <w:rFonts w:asciiTheme="majorBidi" w:hAnsiTheme="majorBidi" w:cstheme="majorBidi"/>
          <w:sz w:val="28"/>
          <w:szCs w:val="28"/>
        </w:rPr>
        <w:t xml:space="preserve"> оқушы. 1-4 – сынып аралығында</w:t>
      </w:r>
      <w:r>
        <w:rPr>
          <w:rFonts w:asciiTheme="majorBidi" w:hAnsiTheme="majorBidi" w:cstheme="majorBidi"/>
          <w:sz w:val="28"/>
          <w:szCs w:val="28"/>
        </w:rPr>
        <w:t xml:space="preserve"> </w:t>
      </w:r>
      <w:r w:rsidRPr="009C7FD6">
        <w:rPr>
          <w:rFonts w:asciiTheme="majorBidi" w:hAnsiTheme="majorBidi" w:cstheme="majorBidi"/>
          <w:sz w:val="28"/>
          <w:szCs w:val="28"/>
        </w:rPr>
        <w:t>-</w:t>
      </w:r>
      <w:r>
        <w:rPr>
          <w:rFonts w:asciiTheme="majorBidi" w:hAnsiTheme="majorBidi" w:cstheme="majorBidi"/>
          <w:sz w:val="28"/>
          <w:szCs w:val="28"/>
        </w:rPr>
        <w:t xml:space="preserve"> 414</w:t>
      </w:r>
      <w:r w:rsidRPr="009C7FD6">
        <w:rPr>
          <w:rFonts w:asciiTheme="majorBidi" w:hAnsiTheme="majorBidi" w:cstheme="majorBidi"/>
          <w:sz w:val="28"/>
          <w:szCs w:val="28"/>
        </w:rPr>
        <w:t>, 5-9-сынып аралығында</w:t>
      </w:r>
      <w:r>
        <w:rPr>
          <w:rFonts w:asciiTheme="majorBidi" w:hAnsiTheme="majorBidi" w:cstheme="majorBidi"/>
          <w:sz w:val="28"/>
          <w:szCs w:val="28"/>
        </w:rPr>
        <w:t xml:space="preserve"> – 406 ( лицей сыныптарындағы оқушы саны 125)</w:t>
      </w:r>
      <w:r w:rsidRPr="009C7FD6">
        <w:rPr>
          <w:rFonts w:asciiTheme="majorBidi" w:hAnsiTheme="majorBidi" w:cstheme="majorBidi"/>
          <w:sz w:val="28"/>
          <w:szCs w:val="28"/>
        </w:rPr>
        <w:t>,</w:t>
      </w:r>
      <w:r>
        <w:rPr>
          <w:rFonts w:asciiTheme="majorBidi" w:hAnsiTheme="majorBidi" w:cstheme="majorBidi"/>
          <w:sz w:val="28"/>
          <w:szCs w:val="28"/>
        </w:rPr>
        <w:t xml:space="preserve"> </w:t>
      </w:r>
      <w:r w:rsidRPr="009C7FD6">
        <w:rPr>
          <w:rFonts w:asciiTheme="majorBidi" w:hAnsiTheme="majorBidi" w:cstheme="majorBidi"/>
          <w:sz w:val="28"/>
          <w:szCs w:val="28"/>
        </w:rPr>
        <w:t>10-11</w:t>
      </w:r>
      <w:r>
        <w:rPr>
          <w:rFonts w:asciiTheme="majorBidi" w:hAnsiTheme="majorBidi" w:cstheme="majorBidi"/>
          <w:sz w:val="28"/>
          <w:szCs w:val="28"/>
        </w:rPr>
        <w:t>-</w:t>
      </w:r>
      <w:r w:rsidRPr="009C7FD6">
        <w:rPr>
          <w:rFonts w:asciiTheme="majorBidi" w:hAnsiTheme="majorBidi" w:cstheme="majorBidi"/>
          <w:sz w:val="28"/>
          <w:szCs w:val="28"/>
        </w:rPr>
        <w:t>сыныпта</w:t>
      </w:r>
      <w:r>
        <w:rPr>
          <w:rFonts w:asciiTheme="majorBidi" w:hAnsiTheme="majorBidi" w:cstheme="majorBidi"/>
          <w:sz w:val="28"/>
          <w:szCs w:val="28"/>
        </w:rPr>
        <w:t xml:space="preserve">-125 оқушы. </w:t>
      </w:r>
    </w:p>
    <w:p w14:paraId="7CD61869" w14:textId="50F808FF" w:rsidR="00273D82" w:rsidRDefault="00273D82" w:rsidP="00273D82">
      <w:pPr>
        <w:spacing w:line="242" w:lineRule="auto"/>
        <w:ind w:firstLine="567"/>
        <w:jc w:val="both"/>
        <w:rPr>
          <w:rFonts w:asciiTheme="majorBidi" w:hAnsiTheme="majorBidi" w:cstheme="majorBidi"/>
          <w:sz w:val="28"/>
          <w:szCs w:val="28"/>
        </w:rPr>
      </w:pPr>
      <w:r w:rsidRPr="009C7FD6">
        <w:rPr>
          <w:rFonts w:asciiTheme="majorBidi" w:hAnsiTheme="majorBidi" w:cstheme="majorBidi"/>
          <w:sz w:val="28"/>
          <w:szCs w:val="28"/>
        </w:rPr>
        <w:t>202</w:t>
      </w:r>
      <w:r>
        <w:rPr>
          <w:rFonts w:asciiTheme="majorBidi" w:hAnsiTheme="majorBidi" w:cstheme="majorBidi"/>
          <w:sz w:val="28"/>
          <w:szCs w:val="28"/>
        </w:rPr>
        <w:t>2</w:t>
      </w:r>
      <w:r w:rsidRPr="009C7FD6">
        <w:rPr>
          <w:rFonts w:asciiTheme="majorBidi" w:hAnsiTheme="majorBidi" w:cstheme="majorBidi"/>
          <w:sz w:val="28"/>
          <w:szCs w:val="28"/>
        </w:rPr>
        <w:t>-202</w:t>
      </w:r>
      <w:r>
        <w:rPr>
          <w:rFonts w:asciiTheme="majorBidi" w:hAnsiTheme="majorBidi" w:cstheme="majorBidi"/>
          <w:sz w:val="28"/>
          <w:szCs w:val="28"/>
        </w:rPr>
        <w:t>3</w:t>
      </w:r>
      <w:r w:rsidRPr="009C7FD6">
        <w:rPr>
          <w:rFonts w:asciiTheme="majorBidi" w:hAnsiTheme="majorBidi" w:cstheme="majorBidi"/>
          <w:sz w:val="28"/>
          <w:szCs w:val="28"/>
        </w:rPr>
        <w:t>, 202</w:t>
      </w:r>
      <w:r>
        <w:rPr>
          <w:rFonts w:asciiTheme="majorBidi" w:hAnsiTheme="majorBidi" w:cstheme="majorBidi"/>
          <w:sz w:val="28"/>
          <w:szCs w:val="28"/>
        </w:rPr>
        <w:t>3</w:t>
      </w:r>
      <w:r w:rsidRPr="009C7FD6">
        <w:rPr>
          <w:rFonts w:asciiTheme="majorBidi" w:hAnsiTheme="majorBidi" w:cstheme="majorBidi"/>
          <w:sz w:val="28"/>
          <w:szCs w:val="28"/>
        </w:rPr>
        <w:t>-202</w:t>
      </w:r>
      <w:r>
        <w:rPr>
          <w:rFonts w:asciiTheme="majorBidi" w:hAnsiTheme="majorBidi" w:cstheme="majorBidi"/>
          <w:sz w:val="28"/>
          <w:szCs w:val="28"/>
        </w:rPr>
        <w:t>4</w:t>
      </w:r>
      <w:r w:rsidRPr="009C7FD6">
        <w:rPr>
          <w:rFonts w:asciiTheme="majorBidi" w:hAnsiTheme="majorBidi" w:cstheme="majorBidi"/>
          <w:sz w:val="28"/>
          <w:szCs w:val="28"/>
        </w:rPr>
        <w:t>,</w:t>
      </w:r>
      <w:r>
        <w:rPr>
          <w:rFonts w:asciiTheme="majorBidi" w:hAnsiTheme="majorBidi" w:cstheme="majorBidi"/>
          <w:sz w:val="28"/>
          <w:szCs w:val="28"/>
        </w:rPr>
        <w:t xml:space="preserve"> </w:t>
      </w:r>
      <w:r w:rsidRPr="009C7FD6">
        <w:rPr>
          <w:rFonts w:asciiTheme="majorBidi" w:hAnsiTheme="majorBidi" w:cstheme="majorBidi"/>
          <w:sz w:val="28"/>
          <w:szCs w:val="28"/>
        </w:rPr>
        <w:t>202</w:t>
      </w:r>
      <w:r>
        <w:rPr>
          <w:rFonts w:asciiTheme="majorBidi" w:hAnsiTheme="majorBidi" w:cstheme="majorBidi"/>
          <w:sz w:val="28"/>
          <w:szCs w:val="28"/>
        </w:rPr>
        <w:t>4</w:t>
      </w:r>
      <w:r w:rsidRPr="009C7FD6">
        <w:rPr>
          <w:rFonts w:asciiTheme="majorBidi" w:hAnsiTheme="majorBidi" w:cstheme="majorBidi"/>
          <w:sz w:val="28"/>
          <w:szCs w:val="28"/>
        </w:rPr>
        <w:t>-202</w:t>
      </w:r>
      <w:r>
        <w:rPr>
          <w:rFonts w:asciiTheme="majorBidi" w:hAnsiTheme="majorBidi" w:cstheme="majorBidi"/>
          <w:sz w:val="28"/>
          <w:szCs w:val="28"/>
        </w:rPr>
        <w:t>5</w:t>
      </w:r>
      <w:r w:rsidRPr="009C7FD6">
        <w:rPr>
          <w:rFonts w:asciiTheme="majorBidi" w:hAnsiTheme="majorBidi" w:cstheme="majorBidi"/>
          <w:sz w:val="28"/>
          <w:szCs w:val="28"/>
        </w:rPr>
        <w:t xml:space="preserve"> оқу жылдарында оқушылар контингенті бойынша мектеп директорының бұйрықтары шығарылған.</w:t>
      </w:r>
      <w:r>
        <w:rPr>
          <w:rFonts w:asciiTheme="majorBidi" w:hAnsiTheme="majorBidi" w:cstheme="majorBidi"/>
          <w:sz w:val="28"/>
          <w:szCs w:val="28"/>
        </w:rPr>
        <w:t xml:space="preserve"> </w:t>
      </w:r>
      <w:r w:rsidRPr="009C7FD6">
        <w:rPr>
          <w:rFonts w:asciiTheme="majorBidi" w:hAnsiTheme="majorBidi" w:cstheme="majorBidi"/>
          <w:sz w:val="28"/>
          <w:szCs w:val="28"/>
        </w:rPr>
        <w:t>Оқушылар саны алфавиттік кітаппен сәйкес келеді.</w:t>
      </w:r>
    </w:p>
    <w:p w14:paraId="23FA6792" w14:textId="2CE9AEC8" w:rsidR="003C76C9" w:rsidRPr="00F451D7" w:rsidRDefault="00273D82" w:rsidP="00F451D7">
      <w:pPr>
        <w:widowControl/>
        <w:autoSpaceDE/>
        <w:autoSpaceDN/>
        <w:jc w:val="both"/>
        <w:rPr>
          <w:rFonts w:asciiTheme="majorBidi" w:eastAsia="Calibri" w:hAnsiTheme="majorBidi" w:cstheme="majorBidi"/>
          <w:b/>
          <w:sz w:val="28"/>
          <w:szCs w:val="28"/>
        </w:rPr>
      </w:pPr>
      <w:r>
        <w:rPr>
          <w:rFonts w:asciiTheme="majorBidi" w:eastAsia="Calibri" w:hAnsiTheme="majorBidi" w:cstheme="majorBidi"/>
          <w:b/>
          <w:sz w:val="28"/>
          <w:szCs w:val="28"/>
        </w:rPr>
        <w:t>3.1 Д</w:t>
      </w:r>
      <w:r w:rsidRPr="00273D82">
        <w:rPr>
          <w:rFonts w:asciiTheme="majorBidi" w:eastAsia="Calibri" w:hAnsiTheme="majorBidi" w:cstheme="majorBidi"/>
          <w:b/>
          <w:sz w:val="28"/>
          <w:szCs w:val="28"/>
        </w:rPr>
        <w:t>еңгейлер бойынша, оның ішінде ерекше білім беру қажеттіліктері бар білім алушылар контингенті туралы мәліметтер</w:t>
      </w:r>
      <w:r w:rsidR="00F451D7">
        <w:rPr>
          <w:rFonts w:asciiTheme="majorBidi" w:eastAsia="Calibri" w:hAnsiTheme="majorBidi" w:cstheme="majorBidi"/>
          <w:b/>
          <w:sz w:val="28"/>
          <w:szCs w:val="28"/>
        </w:rPr>
        <w:t xml:space="preserve"> </w:t>
      </w:r>
      <w:r w:rsidR="003C76C9" w:rsidRPr="00C261B5">
        <w:rPr>
          <w:b/>
          <w:sz w:val="28"/>
          <w:szCs w:val="28"/>
        </w:rPr>
        <w:t>ерекше білім беруді қажет ететін оқушылар тізімі</w:t>
      </w:r>
    </w:p>
    <w:p w14:paraId="58641159" w14:textId="77777777" w:rsidR="003C76C9" w:rsidRDefault="003C76C9" w:rsidP="003C76C9">
      <w:pPr>
        <w:pStyle w:val="af8"/>
        <w:jc w:val="center"/>
        <w:rPr>
          <w:rFonts w:ascii="Times New Roman" w:hAnsi="Times New Roman" w:cs="Times New Roman"/>
          <w:b/>
          <w:sz w:val="28"/>
          <w:szCs w:val="28"/>
          <w:lang w:val="kk-KZ"/>
        </w:rPr>
      </w:pPr>
      <w:r>
        <w:rPr>
          <w:rFonts w:ascii="Times New Roman" w:hAnsi="Times New Roman" w:cs="Times New Roman"/>
          <w:b/>
          <w:sz w:val="28"/>
          <w:szCs w:val="28"/>
          <w:lang w:val="kk-KZ"/>
        </w:rPr>
        <w:t>2024-2025 оқу жылы</w:t>
      </w:r>
    </w:p>
    <w:p w14:paraId="11FA5DD9" w14:textId="77777777" w:rsidR="003C76C9" w:rsidRDefault="003C76C9" w:rsidP="003C76C9">
      <w:pPr>
        <w:pStyle w:val="af8"/>
        <w:jc w:val="center"/>
        <w:rPr>
          <w:rFonts w:ascii="Times New Roman" w:hAnsi="Times New Roman" w:cs="Times New Roman"/>
          <w:b/>
          <w:sz w:val="28"/>
          <w:szCs w:val="28"/>
          <w:lang w:val="kk-KZ"/>
        </w:rPr>
      </w:pPr>
    </w:p>
    <w:tbl>
      <w:tblPr>
        <w:tblStyle w:val="a9"/>
        <w:tblW w:w="10490" w:type="dxa"/>
        <w:tblInd w:w="-743" w:type="dxa"/>
        <w:tblLook w:val="04A0" w:firstRow="1" w:lastRow="0" w:firstColumn="1" w:lastColumn="0" w:noHBand="0" w:noVBand="1"/>
      </w:tblPr>
      <w:tblGrid>
        <w:gridCol w:w="709"/>
        <w:gridCol w:w="3048"/>
        <w:gridCol w:w="1604"/>
        <w:gridCol w:w="1544"/>
        <w:gridCol w:w="1176"/>
        <w:gridCol w:w="2409"/>
      </w:tblGrid>
      <w:tr w:rsidR="003C76C9" w:rsidRPr="00F451D7" w14:paraId="5BC77A52" w14:textId="77777777" w:rsidTr="00B65E7D">
        <w:tc>
          <w:tcPr>
            <w:tcW w:w="709" w:type="dxa"/>
          </w:tcPr>
          <w:p w14:paraId="4CEF117E" w14:textId="77777777" w:rsidR="003C76C9" w:rsidRPr="00F451D7" w:rsidRDefault="003C76C9" w:rsidP="00B65E7D">
            <w:pPr>
              <w:pStyle w:val="af8"/>
              <w:rPr>
                <w:rFonts w:ascii="Times New Roman" w:hAnsi="Times New Roman"/>
                <w:b/>
                <w:sz w:val="24"/>
                <w:szCs w:val="24"/>
                <w:lang w:val="kk-KZ"/>
              </w:rPr>
            </w:pPr>
            <w:r w:rsidRPr="00F451D7">
              <w:rPr>
                <w:rFonts w:ascii="Times New Roman" w:hAnsi="Times New Roman"/>
                <w:b/>
                <w:sz w:val="24"/>
                <w:szCs w:val="24"/>
                <w:lang w:val="kk-KZ"/>
              </w:rPr>
              <w:t>№</w:t>
            </w:r>
          </w:p>
        </w:tc>
        <w:tc>
          <w:tcPr>
            <w:tcW w:w="3048" w:type="dxa"/>
          </w:tcPr>
          <w:p w14:paraId="0A7EE971" w14:textId="77777777" w:rsidR="003C76C9" w:rsidRPr="00F451D7" w:rsidRDefault="003C76C9" w:rsidP="00B65E7D">
            <w:pPr>
              <w:pStyle w:val="af8"/>
              <w:jc w:val="center"/>
              <w:rPr>
                <w:rFonts w:ascii="Times New Roman" w:hAnsi="Times New Roman"/>
                <w:b/>
                <w:sz w:val="24"/>
                <w:szCs w:val="24"/>
                <w:lang w:val="kk-KZ"/>
              </w:rPr>
            </w:pPr>
            <w:r w:rsidRPr="00F451D7">
              <w:rPr>
                <w:rFonts w:ascii="Times New Roman" w:hAnsi="Times New Roman"/>
                <w:b/>
                <w:sz w:val="24"/>
                <w:szCs w:val="24"/>
                <w:lang w:val="kk-KZ"/>
              </w:rPr>
              <w:t>Оқушының аты-жөні</w:t>
            </w:r>
          </w:p>
        </w:tc>
        <w:tc>
          <w:tcPr>
            <w:tcW w:w="1604" w:type="dxa"/>
          </w:tcPr>
          <w:p w14:paraId="41CE3F49" w14:textId="77777777" w:rsidR="003C76C9" w:rsidRPr="00F451D7" w:rsidRDefault="003C76C9" w:rsidP="00B65E7D">
            <w:pPr>
              <w:pStyle w:val="af8"/>
              <w:jc w:val="center"/>
              <w:rPr>
                <w:rFonts w:ascii="Times New Roman" w:hAnsi="Times New Roman"/>
                <w:b/>
                <w:sz w:val="24"/>
                <w:szCs w:val="24"/>
                <w:lang w:val="kk-KZ"/>
              </w:rPr>
            </w:pPr>
            <w:r w:rsidRPr="00F451D7">
              <w:rPr>
                <w:rFonts w:ascii="Times New Roman" w:hAnsi="Times New Roman"/>
                <w:b/>
                <w:sz w:val="24"/>
                <w:szCs w:val="24"/>
                <w:lang w:val="kk-KZ"/>
              </w:rPr>
              <w:t>Туған күні, айы,жылы</w:t>
            </w:r>
          </w:p>
        </w:tc>
        <w:tc>
          <w:tcPr>
            <w:tcW w:w="1544" w:type="dxa"/>
          </w:tcPr>
          <w:p w14:paraId="205EA5F1" w14:textId="77777777" w:rsidR="003C76C9" w:rsidRPr="00F451D7" w:rsidRDefault="003C76C9" w:rsidP="00B65E7D">
            <w:pPr>
              <w:pStyle w:val="af8"/>
              <w:jc w:val="center"/>
              <w:rPr>
                <w:rFonts w:ascii="Times New Roman" w:hAnsi="Times New Roman"/>
                <w:b/>
                <w:sz w:val="24"/>
                <w:szCs w:val="24"/>
                <w:lang w:val="kk-KZ"/>
              </w:rPr>
            </w:pPr>
            <w:r w:rsidRPr="00F451D7">
              <w:rPr>
                <w:rFonts w:ascii="Times New Roman" w:hAnsi="Times New Roman"/>
                <w:b/>
                <w:sz w:val="24"/>
                <w:szCs w:val="24"/>
                <w:lang w:val="kk-KZ"/>
              </w:rPr>
              <w:t>Сыныбы</w:t>
            </w:r>
          </w:p>
        </w:tc>
        <w:tc>
          <w:tcPr>
            <w:tcW w:w="1176" w:type="dxa"/>
          </w:tcPr>
          <w:p w14:paraId="6A10E0E5" w14:textId="77777777" w:rsidR="003C76C9" w:rsidRPr="00F451D7" w:rsidRDefault="003C76C9" w:rsidP="00B65E7D">
            <w:pPr>
              <w:pStyle w:val="af8"/>
              <w:jc w:val="center"/>
              <w:rPr>
                <w:rFonts w:ascii="Times New Roman" w:hAnsi="Times New Roman"/>
                <w:b/>
                <w:sz w:val="24"/>
                <w:szCs w:val="24"/>
                <w:lang w:val="kk-KZ"/>
              </w:rPr>
            </w:pPr>
            <w:r w:rsidRPr="00F451D7">
              <w:rPr>
                <w:rFonts w:ascii="Times New Roman" w:hAnsi="Times New Roman"/>
                <w:b/>
                <w:sz w:val="24"/>
                <w:szCs w:val="24"/>
                <w:lang w:val="kk-KZ"/>
              </w:rPr>
              <w:t>Оқыту тілі</w:t>
            </w:r>
          </w:p>
        </w:tc>
        <w:tc>
          <w:tcPr>
            <w:tcW w:w="2409" w:type="dxa"/>
          </w:tcPr>
          <w:p w14:paraId="2490A2EF" w14:textId="77777777" w:rsidR="003C76C9" w:rsidRPr="00F451D7" w:rsidRDefault="003C76C9" w:rsidP="00B65E7D">
            <w:pPr>
              <w:pStyle w:val="af8"/>
              <w:jc w:val="center"/>
              <w:rPr>
                <w:rFonts w:ascii="Times New Roman" w:hAnsi="Times New Roman"/>
                <w:b/>
                <w:sz w:val="24"/>
                <w:szCs w:val="24"/>
                <w:lang w:val="kk-KZ"/>
              </w:rPr>
            </w:pPr>
            <w:r w:rsidRPr="00F451D7">
              <w:rPr>
                <w:rFonts w:ascii="Times New Roman" w:hAnsi="Times New Roman"/>
                <w:b/>
                <w:sz w:val="24"/>
                <w:szCs w:val="24"/>
                <w:lang w:val="kk-KZ"/>
              </w:rPr>
              <w:t>Сынып жетекшісі</w:t>
            </w:r>
          </w:p>
        </w:tc>
      </w:tr>
      <w:tr w:rsidR="003C76C9" w:rsidRPr="00F451D7" w14:paraId="1A2CB134" w14:textId="77777777" w:rsidTr="00B65E7D">
        <w:tc>
          <w:tcPr>
            <w:tcW w:w="709" w:type="dxa"/>
          </w:tcPr>
          <w:p w14:paraId="035CEDB5"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F17EAE2"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Мусахметова Аймира Сакенкызы</w:t>
            </w:r>
          </w:p>
        </w:tc>
        <w:tc>
          <w:tcPr>
            <w:tcW w:w="1604" w:type="dxa"/>
          </w:tcPr>
          <w:p w14:paraId="739AA76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21.10.2017</w:t>
            </w:r>
          </w:p>
        </w:tc>
        <w:tc>
          <w:tcPr>
            <w:tcW w:w="1544" w:type="dxa"/>
          </w:tcPr>
          <w:p w14:paraId="0F16242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 « Б»</w:t>
            </w:r>
          </w:p>
        </w:tc>
        <w:tc>
          <w:tcPr>
            <w:tcW w:w="1176" w:type="dxa"/>
          </w:tcPr>
          <w:p w14:paraId="5F764D2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587BA31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Жумабекова Ж.О</w:t>
            </w:r>
          </w:p>
        </w:tc>
      </w:tr>
      <w:tr w:rsidR="003C76C9" w:rsidRPr="00F451D7" w14:paraId="38A40510" w14:textId="77777777" w:rsidTr="00B65E7D">
        <w:tc>
          <w:tcPr>
            <w:tcW w:w="709" w:type="dxa"/>
          </w:tcPr>
          <w:p w14:paraId="3F96D76E"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8D37200"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Турсумбеков Сағыныш Русланұлы</w:t>
            </w:r>
          </w:p>
        </w:tc>
        <w:tc>
          <w:tcPr>
            <w:tcW w:w="1604" w:type="dxa"/>
          </w:tcPr>
          <w:p w14:paraId="02C9381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16.11.2016</w:t>
            </w:r>
          </w:p>
        </w:tc>
        <w:tc>
          <w:tcPr>
            <w:tcW w:w="1544" w:type="dxa"/>
          </w:tcPr>
          <w:p w14:paraId="7C79151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 «В» (үйде оқыту)</w:t>
            </w:r>
          </w:p>
        </w:tc>
        <w:tc>
          <w:tcPr>
            <w:tcW w:w="1176" w:type="dxa"/>
          </w:tcPr>
          <w:p w14:paraId="4C2A9ADA"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19836E0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Жумабаева</w:t>
            </w:r>
          </w:p>
          <w:p w14:paraId="6221757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А.О.</w:t>
            </w:r>
          </w:p>
        </w:tc>
      </w:tr>
      <w:tr w:rsidR="003C76C9" w:rsidRPr="00F451D7" w14:paraId="4EB0936D" w14:textId="77777777" w:rsidTr="00B65E7D">
        <w:tc>
          <w:tcPr>
            <w:tcW w:w="709" w:type="dxa"/>
          </w:tcPr>
          <w:p w14:paraId="0762FE73"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BC827C3"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Карабалин Ислам Еркинович</w:t>
            </w:r>
          </w:p>
        </w:tc>
        <w:tc>
          <w:tcPr>
            <w:tcW w:w="1604" w:type="dxa"/>
          </w:tcPr>
          <w:p w14:paraId="48AA679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30.09.2017</w:t>
            </w:r>
          </w:p>
        </w:tc>
        <w:tc>
          <w:tcPr>
            <w:tcW w:w="1544" w:type="dxa"/>
          </w:tcPr>
          <w:p w14:paraId="4C53E5B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 « В »</w:t>
            </w:r>
          </w:p>
        </w:tc>
        <w:tc>
          <w:tcPr>
            <w:tcW w:w="1176" w:type="dxa"/>
          </w:tcPr>
          <w:p w14:paraId="49A1691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504A552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Жумабаева А.О.</w:t>
            </w:r>
          </w:p>
        </w:tc>
      </w:tr>
      <w:tr w:rsidR="003C76C9" w:rsidRPr="00F451D7" w14:paraId="4C01C9DD" w14:textId="77777777" w:rsidTr="00B65E7D">
        <w:tc>
          <w:tcPr>
            <w:tcW w:w="709" w:type="dxa"/>
          </w:tcPr>
          <w:p w14:paraId="67149E87"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D128A65"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Ербол Айназар Марленұлы</w:t>
            </w:r>
          </w:p>
        </w:tc>
        <w:tc>
          <w:tcPr>
            <w:tcW w:w="1604" w:type="dxa"/>
          </w:tcPr>
          <w:p w14:paraId="6B54070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15.12.2017</w:t>
            </w:r>
          </w:p>
        </w:tc>
        <w:tc>
          <w:tcPr>
            <w:tcW w:w="1544" w:type="dxa"/>
          </w:tcPr>
          <w:p w14:paraId="119D81B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 « Г »</w:t>
            </w:r>
          </w:p>
        </w:tc>
        <w:tc>
          <w:tcPr>
            <w:tcW w:w="1176" w:type="dxa"/>
          </w:tcPr>
          <w:p w14:paraId="62850BF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2529B49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Каракекилова А.Б.</w:t>
            </w:r>
          </w:p>
        </w:tc>
      </w:tr>
      <w:tr w:rsidR="003C76C9" w:rsidRPr="00F451D7" w14:paraId="086B6EC2" w14:textId="77777777" w:rsidTr="00B65E7D">
        <w:tc>
          <w:tcPr>
            <w:tcW w:w="709" w:type="dxa"/>
          </w:tcPr>
          <w:p w14:paraId="7BAA0849"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50CD307"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Саитгариев Ринат Александрович</w:t>
            </w:r>
          </w:p>
        </w:tc>
        <w:tc>
          <w:tcPr>
            <w:tcW w:w="1604" w:type="dxa"/>
          </w:tcPr>
          <w:p w14:paraId="18088CC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25.08.2017</w:t>
            </w:r>
          </w:p>
        </w:tc>
        <w:tc>
          <w:tcPr>
            <w:tcW w:w="1544" w:type="dxa"/>
          </w:tcPr>
          <w:p w14:paraId="1B0DBB5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 « Г »</w:t>
            </w:r>
          </w:p>
        </w:tc>
        <w:tc>
          <w:tcPr>
            <w:tcW w:w="1176" w:type="dxa"/>
          </w:tcPr>
          <w:p w14:paraId="78D799B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2300CE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Каракекилова А.Б.</w:t>
            </w:r>
          </w:p>
        </w:tc>
      </w:tr>
      <w:tr w:rsidR="003C76C9" w:rsidRPr="00F451D7" w14:paraId="0FFEFD08" w14:textId="77777777" w:rsidTr="00B65E7D">
        <w:tc>
          <w:tcPr>
            <w:tcW w:w="709" w:type="dxa"/>
          </w:tcPr>
          <w:p w14:paraId="1C84B97C"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2ACC8C93"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Даниярұлы Ұлан</w:t>
            </w:r>
          </w:p>
        </w:tc>
        <w:tc>
          <w:tcPr>
            <w:tcW w:w="1604" w:type="dxa"/>
          </w:tcPr>
          <w:p w14:paraId="0439B96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06.05.2016</w:t>
            </w:r>
          </w:p>
        </w:tc>
        <w:tc>
          <w:tcPr>
            <w:tcW w:w="1544" w:type="dxa"/>
          </w:tcPr>
          <w:p w14:paraId="3589BBD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 «А»</w:t>
            </w:r>
          </w:p>
        </w:tc>
        <w:tc>
          <w:tcPr>
            <w:tcW w:w="1176" w:type="dxa"/>
          </w:tcPr>
          <w:p w14:paraId="7FF89B2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7F663B5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Рахимова Б.И.</w:t>
            </w:r>
          </w:p>
        </w:tc>
      </w:tr>
      <w:tr w:rsidR="003C76C9" w:rsidRPr="00F451D7" w14:paraId="2899D293" w14:textId="77777777" w:rsidTr="00B65E7D">
        <w:tc>
          <w:tcPr>
            <w:tcW w:w="709" w:type="dxa"/>
          </w:tcPr>
          <w:p w14:paraId="443DC49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0ABC6E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Таласбай Алиман Төлегенұлы</w:t>
            </w:r>
          </w:p>
        </w:tc>
        <w:tc>
          <w:tcPr>
            <w:tcW w:w="1604" w:type="dxa"/>
          </w:tcPr>
          <w:p w14:paraId="28FA2A9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21.07.2017</w:t>
            </w:r>
          </w:p>
        </w:tc>
        <w:tc>
          <w:tcPr>
            <w:tcW w:w="1544" w:type="dxa"/>
          </w:tcPr>
          <w:p w14:paraId="203FBB5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 «Ә»</w:t>
            </w:r>
          </w:p>
        </w:tc>
        <w:tc>
          <w:tcPr>
            <w:tcW w:w="1176" w:type="dxa"/>
          </w:tcPr>
          <w:p w14:paraId="4801E69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0BF7483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Есенбекова А.Ж.</w:t>
            </w:r>
          </w:p>
        </w:tc>
      </w:tr>
      <w:tr w:rsidR="003C76C9" w:rsidRPr="00F451D7" w14:paraId="54025DBF" w14:textId="77777777" w:rsidTr="00B65E7D">
        <w:tc>
          <w:tcPr>
            <w:tcW w:w="709" w:type="dxa"/>
          </w:tcPr>
          <w:p w14:paraId="30302985"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2B59E2C"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Алпысбаева Томирис Сәрсенқызы</w:t>
            </w:r>
          </w:p>
        </w:tc>
        <w:tc>
          <w:tcPr>
            <w:tcW w:w="1604" w:type="dxa"/>
          </w:tcPr>
          <w:p w14:paraId="4C81C31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09.04.2017</w:t>
            </w:r>
          </w:p>
        </w:tc>
        <w:tc>
          <w:tcPr>
            <w:tcW w:w="1544" w:type="dxa"/>
          </w:tcPr>
          <w:p w14:paraId="29254F2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2«В»</w:t>
            </w:r>
          </w:p>
        </w:tc>
        <w:tc>
          <w:tcPr>
            <w:tcW w:w="1176" w:type="dxa"/>
          </w:tcPr>
          <w:p w14:paraId="175A34D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7AA9828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Мырзаханова Б.А.</w:t>
            </w:r>
          </w:p>
        </w:tc>
      </w:tr>
      <w:tr w:rsidR="003C76C9" w:rsidRPr="00F451D7" w14:paraId="3E297003" w14:textId="77777777" w:rsidTr="00B65E7D">
        <w:tc>
          <w:tcPr>
            <w:tcW w:w="709" w:type="dxa"/>
          </w:tcPr>
          <w:p w14:paraId="79D3526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B0D60CF"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Амантай Акнур Рашидовна</w:t>
            </w:r>
          </w:p>
        </w:tc>
        <w:tc>
          <w:tcPr>
            <w:tcW w:w="1604" w:type="dxa"/>
          </w:tcPr>
          <w:p w14:paraId="0B47B6F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02.03.2017</w:t>
            </w:r>
          </w:p>
        </w:tc>
        <w:tc>
          <w:tcPr>
            <w:tcW w:w="1544" w:type="dxa"/>
          </w:tcPr>
          <w:p w14:paraId="5942424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 «Г»</w:t>
            </w:r>
          </w:p>
        </w:tc>
        <w:tc>
          <w:tcPr>
            <w:tcW w:w="1176" w:type="dxa"/>
          </w:tcPr>
          <w:p w14:paraId="5DF5418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24DFF0E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Муханова А.А.</w:t>
            </w:r>
          </w:p>
        </w:tc>
      </w:tr>
      <w:tr w:rsidR="003C76C9" w:rsidRPr="00F451D7" w14:paraId="1B913F89" w14:textId="77777777" w:rsidTr="00B65E7D">
        <w:tc>
          <w:tcPr>
            <w:tcW w:w="709" w:type="dxa"/>
          </w:tcPr>
          <w:p w14:paraId="56BAEF5E"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C7DBF8A"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Базарбай Аида Ғалымжанқызы</w:t>
            </w:r>
          </w:p>
        </w:tc>
        <w:tc>
          <w:tcPr>
            <w:tcW w:w="1604" w:type="dxa"/>
          </w:tcPr>
          <w:p w14:paraId="5F29FB8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19.02.2017</w:t>
            </w:r>
          </w:p>
        </w:tc>
        <w:tc>
          <w:tcPr>
            <w:tcW w:w="1544" w:type="dxa"/>
          </w:tcPr>
          <w:p w14:paraId="68A3678C" w14:textId="77777777" w:rsidR="003C76C9" w:rsidRPr="00F451D7" w:rsidRDefault="003C76C9" w:rsidP="00B65E7D">
            <w:pPr>
              <w:jc w:val="center"/>
              <w:rPr>
                <w:sz w:val="24"/>
                <w:szCs w:val="24"/>
              </w:rPr>
            </w:pPr>
            <w:r w:rsidRPr="00F451D7">
              <w:rPr>
                <w:sz w:val="24"/>
                <w:szCs w:val="24"/>
              </w:rPr>
              <w:t>2 «Г»</w:t>
            </w:r>
          </w:p>
        </w:tc>
        <w:tc>
          <w:tcPr>
            <w:tcW w:w="1176" w:type="dxa"/>
          </w:tcPr>
          <w:p w14:paraId="5FC8493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21AD974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Муханова А.А.</w:t>
            </w:r>
          </w:p>
        </w:tc>
      </w:tr>
      <w:tr w:rsidR="003C76C9" w:rsidRPr="00F451D7" w14:paraId="00B32776" w14:textId="77777777" w:rsidTr="00B65E7D">
        <w:tc>
          <w:tcPr>
            <w:tcW w:w="709" w:type="dxa"/>
          </w:tcPr>
          <w:p w14:paraId="2E3F1BD9"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61C2CB2"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Құрманғали Әлихан Азаматұлы</w:t>
            </w:r>
          </w:p>
        </w:tc>
        <w:tc>
          <w:tcPr>
            <w:tcW w:w="1604" w:type="dxa"/>
          </w:tcPr>
          <w:p w14:paraId="41EB92D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02.08.2017</w:t>
            </w:r>
          </w:p>
        </w:tc>
        <w:tc>
          <w:tcPr>
            <w:tcW w:w="1544" w:type="dxa"/>
          </w:tcPr>
          <w:p w14:paraId="056D0459" w14:textId="77777777" w:rsidR="003C76C9" w:rsidRPr="00F451D7" w:rsidRDefault="003C76C9" w:rsidP="00B65E7D">
            <w:pPr>
              <w:jc w:val="center"/>
              <w:rPr>
                <w:sz w:val="24"/>
                <w:szCs w:val="24"/>
              </w:rPr>
            </w:pPr>
            <w:r w:rsidRPr="00F451D7">
              <w:rPr>
                <w:sz w:val="24"/>
                <w:szCs w:val="24"/>
              </w:rPr>
              <w:t>2 «Г»</w:t>
            </w:r>
          </w:p>
        </w:tc>
        <w:tc>
          <w:tcPr>
            <w:tcW w:w="1176" w:type="dxa"/>
          </w:tcPr>
          <w:p w14:paraId="424C6D5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90ADC5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Муханова А.А.</w:t>
            </w:r>
          </w:p>
        </w:tc>
      </w:tr>
      <w:tr w:rsidR="003C76C9" w:rsidRPr="00F451D7" w14:paraId="04CE585C" w14:textId="77777777" w:rsidTr="00B65E7D">
        <w:tc>
          <w:tcPr>
            <w:tcW w:w="709" w:type="dxa"/>
          </w:tcPr>
          <w:p w14:paraId="73FD7C0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E8C3884"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Салтанат Әнел Асхатқызы</w:t>
            </w:r>
          </w:p>
        </w:tc>
        <w:tc>
          <w:tcPr>
            <w:tcW w:w="1604" w:type="dxa"/>
          </w:tcPr>
          <w:p w14:paraId="4460FDD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16.09.2016</w:t>
            </w:r>
          </w:p>
        </w:tc>
        <w:tc>
          <w:tcPr>
            <w:tcW w:w="1544" w:type="dxa"/>
          </w:tcPr>
          <w:p w14:paraId="57F6EB6F" w14:textId="77777777" w:rsidR="003C76C9" w:rsidRPr="00F451D7" w:rsidRDefault="003C76C9" w:rsidP="00B65E7D">
            <w:pPr>
              <w:jc w:val="center"/>
              <w:rPr>
                <w:sz w:val="24"/>
                <w:szCs w:val="24"/>
              </w:rPr>
            </w:pPr>
            <w:r w:rsidRPr="00F451D7">
              <w:rPr>
                <w:sz w:val="24"/>
                <w:szCs w:val="24"/>
              </w:rPr>
              <w:t>2 «Г»</w:t>
            </w:r>
          </w:p>
        </w:tc>
        <w:tc>
          <w:tcPr>
            <w:tcW w:w="1176" w:type="dxa"/>
          </w:tcPr>
          <w:p w14:paraId="36B2E25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7A29F8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Муханова А.А.</w:t>
            </w:r>
          </w:p>
        </w:tc>
      </w:tr>
      <w:tr w:rsidR="003C76C9" w:rsidRPr="00F451D7" w14:paraId="32EFCD31" w14:textId="77777777" w:rsidTr="00B65E7D">
        <w:tc>
          <w:tcPr>
            <w:tcW w:w="709" w:type="dxa"/>
          </w:tcPr>
          <w:p w14:paraId="7B2066E2"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2517E56A"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Амандық Әділет Ағыбайұлы</w:t>
            </w:r>
          </w:p>
        </w:tc>
        <w:tc>
          <w:tcPr>
            <w:tcW w:w="1604" w:type="dxa"/>
          </w:tcPr>
          <w:p w14:paraId="20C8C9F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12.08.2016</w:t>
            </w:r>
          </w:p>
        </w:tc>
        <w:tc>
          <w:tcPr>
            <w:tcW w:w="1544" w:type="dxa"/>
          </w:tcPr>
          <w:p w14:paraId="51F97E0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 «Д»</w:t>
            </w:r>
          </w:p>
        </w:tc>
        <w:tc>
          <w:tcPr>
            <w:tcW w:w="1176" w:type="dxa"/>
          </w:tcPr>
          <w:p w14:paraId="6B65605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2B2E86A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Сайко В.И.</w:t>
            </w:r>
          </w:p>
        </w:tc>
      </w:tr>
      <w:tr w:rsidR="003C76C9" w:rsidRPr="00F451D7" w14:paraId="5CB0FE34" w14:textId="77777777" w:rsidTr="00B65E7D">
        <w:tc>
          <w:tcPr>
            <w:tcW w:w="709" w:type="dxa"/>
          </w:tcPr>
          <w:p w14:paraId="349FB08F"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6D453D08"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Мұрат Дария Бекзатқызы</w:t>
            </w:r>
          </w:p>
        </w:tc>
        <w:tc>
          <w:tcPr>
            <w:tcW w:w="1604" w:type="dxa"/>
          </w:tcPr>
          <w:p w14:paraId="1443490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13.05.2017</w:t>
            </w:r>
          </w:p>
        </w:tc>
        <w:tc>
          <w:tcPr>
            <w:tcW w:w="1544" w:type="dxa"/>
          </w:tcPr>
          <w:p w14:paraId="745470D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 «Д»</w:t>
            </w:r>
          </w:p>
        </w:tc>
        <w:tc>
          <w:tcPr>
            <w:tcW w:w="1176" w:type="dxa"/>
          </w:tcPr>
          <w:p w14:paraId="667910B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4D84049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Сайко В.И.</w:t>
            </w:r>
          </w:p>
        </w:tc>
      </w:tr>
      <w:tr w:rsidR="003C76C9" w:rsidRPr="00F451D7" w14:paraId="1E15D34C" w14:textId="77777777" w:rsidTr="00B65E7D">
        <w:tc>
          <w:tcPr>
            <w:tcW w:w="709" w:type="dxa"/>
          </w:tcPr>
          <w:p w14:paraId="0D14F992"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8B6FFFF"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Құрмаш Санжар Алмасұлы</w:t>
            </w:r>
          </w:p>
        </w:tc>
        <w:tc>
          <w:tcPr>
            <w:tcW w:w="1604" w:type="dxa"/>
          </w:tcPr>
          <w:p w14:paraId="1F87CF0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23.09.2015</w:t>
            </w:r>
          </w:p>
        </w:tc>
        <w:tc>
          <w:tcPr>
            <w:tcW w:w="1544" w:type="dxa"/>
          </w:tcPr>
          <w:p w14:paraId="381EF17A"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 «В»</w:t>
            </w:r>
          </w:p>
        </w:tc>
        <w:tc>
          <w:tcPr>
            <w:tcW w:w="1176" w:type="dxa"/>
          </w:tcPr>
          <w:p w14:paraId="1622A14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4992C17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Махмутова С.К.</w:t>
            </w:r>
          </w:p>
        </w:tc>
      </w:tr>
      <w:tr w:rsidR="003C76C9" w:rsidRPr="00F451D7" w14:paraId="31BA6FBF" w14:textId="77777777" w:rsidTr="00B65E7D">
        <w:tc>
          <w:tcPr>
            <w:tcW w:w="709" w:type="dxa"/>
          </w:tcPr>
          <w:p w14:paraId="4657B9E4"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2E832AE8"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Нурсеитов Алдияр</w:t>
            </w:r>
          </w:p>
        </w:tc>
        <w:tc>
          <w:tcPr>
            <w:tcW w:w="1604" w:type="dxa"/>
          </w:tcPr>
          <w:p w14:paraId="7911E04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14.03.2015</w:t>
            </w:r>
          </w:p>
        </w:tc>
        <w:tc>
          <w:tcPr>
            <w:tcW w:w="1544" w:type="dxa"/>
          </w:tcPr>
          <w:p w14:paraId="3DD596A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 «В»</w:t>
            </w:r>
          </w:p>
        </w:tc>
        <w:tc>
          <w:tcPr>
            <w:tcW w:w="1176" w:type="dxa"/>
          </w:tcPr>
          <w:p w14:paraId="46023BF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5EC4749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Махмутова С.К.</w:t>
            </w:r>
          </w:p>
        </w:tc>
      </w:tr>
      <w:tr w:rsidR="003C76C9" w:rsidRPr="00F451D7" w14:paraId="1DF9B778" w14:textId="77777777" w:rsidTr="00B65E7D">
        <w:tc>
          <w:tcPr>
            <w:tcW w:w="709" w:type="dxa"/>
          </w:tcPr>
          <w:p w14:paraId="585DBB84"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EEF9B9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Ербол Айзере Мейірманқызы</w:t>
            </w:r>
          </w:p>
        </w:tc>
        <w:tc>
          <w:tcPr>
            <w:tcW w:w="1604" w:type="dxa"/>
          </w:tcPr>
          <w:p w14:paraId="69307AC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12.12.2015</w:t>
            </w:r>
          </w:p>
        </w:tc>
        <w:tc>
          <w:tcPr>
            <w:tcW w:w="1544" w:type="dxa"/>
          </w:tcPr>
          <w:p w14:paraId="03E3AB8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 «Г»</w:t>
            </w:r>
          </w:p>
        </w:tc>
        <w:tc>
          <w:tcPr>
            <w:tcW w:w="1176" w:type="dxa"/>
          </w:tcPr>
          <w:p w14:paraId="5037C4C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684569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Мельник О.О.</w:t>
            </w:r>
          </w:p>
        </w:tc>
      </w:tr>
      <w:tr w:rsidR="003C76C9" w:rsidRPr="00F451D7" w14:paraId="7796A531" w14:textId="77777777" w:rsidTr="00B65E7D">
        <w:tc>
          <w:tcPr>
            <w:tcW w:w="709" w:type="dxa"/>
          </w:tcPr>
          <w:p w14:paraId="10003251"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296F7FB"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Маурер Ясмина Мурадовна</w:t>
            </w:r>
          </w:p>
        </w:tc>
        <w:tc>
          <w:tcPr>
            <w:tcW w:w="1604" w:type="dxa"/>
          </w:tcPr>
          <w:p w14:paraId="24B45EF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22.10.2015</w:t>
            </w:r>
          </w:p>
        </w:tc>
        <w:tc>
          <w:tcPr>
            <w:tcW w:w="1544" w:type="dxa"/>
          </w:tcPr>
          <w:p w14:paraId="36AC945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 «Г»</w:t>
            </w:r>
          </w:p>
        </w:tc>
        <w:tc>
          <w:tcPr>
            <w:tcW w:w="1176" w:type="dxa"/>
          </w:tcPr>
          <w:p w14:paraId="15C34FD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0DB494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Мельник О.О.</w:t>
            </w:r>
          </w:p>
        </w:tc>
      </w:tr>
      <w:tr w:rsidR="003C76C9" w:rsidRPr="00F451D7" w14:paraId="3AB29216" w14:textId="77777777" w:rsidTr="00B65E7D">
        <w:tc>
          <w:tcPr>
            <w:tcW w:w="709" w:type="dxa"/>
          </w:tcPr>
          <w:p w14:paraId="694C53CB"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0377607"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Сайфуллина Камила Фархадовна</w:t>
            </w:r>
          </w:p>
        </w:tc>
        <w:tc>
          <w:tcPr>
            <w:tcW w:w="1604" w:type="dxa"/>
          </w:tcPr>
          <w:p w14:paraId="5AB7B7D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11.07.2015</w:t>
            </w:r>
          </w:p>
        </w:tc>
        <w:tc>
          <w:tcPr>
            <w:tcW w:w="1544" w:type="dxa"/>
          </w:tcPr>
          <w:p w14:paraId="5515AADF"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3 «Г»</w:t>
            </w:r>
          </w:p>
        </w:tc>
        <w:tc>
          <w:tcPr>
            <w:tcW w:w="1176" w:type="dxa"/>
          </w:tcPr>
          <w:p w14:paraId="3B490414"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орыс</w:t>
            </w:r>
          </w:p>
        </w:tc>
        <w:tc>
          <w:tcPr>
            <w:tcW w:w="2409" w:type="dxa"/>
          </w:tcPr>
          <w:p w14:paraId="7B2E4FA6"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Мельник О.О.</w:t>
            </w:r>
          </w:p>
        </w:tc>
      </w:tr>
      <w:tr w:rsidR="003C76C9" w:rsidRPr="00F451D7" w14:paraId="5381513E" w14:textId="77777777" w:rsidTr="00B65E7D">
        <w:tc>
          <w:tcPr>
            <w:tcW w:w="709" w:type="dxa"/>
          </w:tcPr>
          <w:p w14:paraId="6F9B165A"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2BB57C0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Картай Сабыр Русланұлы</w:t>
            </w:r>
          </w:p>
        </w:tc>
        <w:tc>
          <w:tcPr>
            <w:tcW w:w="1604" w:type="dxa"/>
          </w:tcPr>
          <w:p w14:paraId="6C63B96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22.12.2014</w:t>
            </w:r>
          </w:p>
        </w:tc>
        <w:tc>
          <w:tcPr>
            <w:tcW w:w="1544" w:type="dxa"/>
          </w:tcPr>
          <w:p w14:paraId="48CDCD9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4«Ә»</w:t>
            </w:r>
          </w:p>
          <w:p w14:paraId="1A53D91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1DBB2D2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30C0120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Игембаева Г.К.</w:t>
            </w:r>
          </w:p>
        </w:tc>
      </w:tr>
      <w:tr w:rsidR="003C76C9" w:rsidRPr="00F451D7" w14:paraId="59BDB928" w14:textId="77777777" w:rsidTr="00B65E7D">
        <w:tc>
          <w:tcPr>
            <w:tcW w:w="709" w:type="dxa"/>
          </w:tcPr>
          <w:p w14:paraId="23168D2B"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33275B3"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Түйтебек Әмина Олжабайқызы</w:t>
            </w:r>
          </w:p>
        </w:tc>
        <w:tc>
          <w:tcPr>
            <w:tcW w:w="1604" w:type="dxa"/>
          </w:tcPr>
          <w:p w14:paraId="31DA2E0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13.07.2014</w:t>
            </w:r>
          </w:p>
        </w:tc>
        <w:tc>
          <w:tcPr>
            <w:tcW w:w="1544" w:type="dxa"/>
          </w:tcPr>
          <w:p w14:paraId="1A242F1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4 «В»</w:t>
            </w:r>
          </w:p>
          <w:p w14:paraId="792E49F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7FD8315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23E9C1D4"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Токбалина М.Б.</w:t>
            </w:r>
          </w:p>
        </w:tc>
      </w:tr>
      <w:tr w:rsidR="003C76C9" w:rsidRPr="00F451D7" w14:paraId="240B4408" w14:textId="77777777" w:rsidTr="00B65E7D">
        <w:tc>
          <w:tcPr>
            <w:tcW w:w="709" w:type="dxa"/>
          </w:tcPr>
          <w:p w14:paraId="5E7516E2"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CFBD6C2"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Төлеген Амир Асхатұлы</w:t>
            </w:r>
          </w:p>
        </w:tc>
        <w:tc>
          <w:tcPr>
            <w:tcW w:w="1604" w:type="dxa"/>
          </w:tcPr>
          <w:p w14:paraId="746AB79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18.07.2014</w:t>
            </w:r>
          </w:p>
        </w:tc>
        <w:tc>
          <w:tcPr>
            <w:tcW w:w="1544" w:type="dxa"/>
          </w:tcPr>
          <w:p w14:paraId="3D11803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4 «В»</w:t>
            </w:r>
          </w:p>
        </w:tc>
        <w:tc>
          <w:tcPr>
            <w:tcW w:w="1176" w:type="dxa"/>
          </w:tcPr>
          <w:p w14:paraId="63704A3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65DB2AF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Токбалина М.Б.</w:t>
            </w:r>
          </w:p>
        </w:tc>
      </w:tr>
      <w:tr w:rsidR="003C76C9" w:rsidRPr="00F451D7" w14:paraId="1E43A9B1" w14:textId="77777777" w:rsidTr="00B65E7D">
        <w:tc>
          <w:tcPr>
            <w:tcW w:w="709" w:type="dxa"/>
          </w:tcPr>
          <w:p w14:paraId="5F3DB0A2"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CAE2CDD" w14:textId="77777777" w:rsidR="003C76C9" w:rsidRPr="00F451D7" w:rsidRDefault="003C76C9" w:rsidP="00B65E7D">
            <w:pPr>
              <w:pStyle w:val="af8"/>
              <w:rPr>
                <w:rFonts w:ascii="Times New Roman" w:hAnsi="Times New Roman"/>
                <w:sz w:val="24"/>
                <w:szCs w:val="24"/>
              </w:rPr>
            </w:pPr>
            <w:r w:rsidRPr="00F451D7">
              <w:rPr>
                <w:rFonts w:ascii="Times New Roman" w:hAnsi="Times New Roman"/>
                <w:sz w:val="24"/>
                <w:szCs w:val="24"/>
              </w:rPr>
              <w:t xml:space="preserve">Төлеген </w:t>
            </w:r>
            <w:r w:rsidRPr="00F451D7">
              <w:rPr>
                <w:rFonts w:ascii="Times New Roman" w:hAnsi="Times New Roman"/>
                <w:sz w:val="24"/>
                <w:szCs w:val="24"/>
                <w:lang w:val="kk-KZ"/>
              </w:rPr>
              <w:t>Да</w:t>
            </w:r>
            <w:r w:rsidRPr="00F451D7">
              <w:rPr>
                <w:rFonts w:ascii="Times New Roman" w:hAnsi="Times New Roman"/>
                <w:sz w:val="24"/>
                <w:szCs w:val="24"/>
              </w:rPr>
              <w:t>мир Асхатұлы</w:t>
            </w:r>
          </w:p>
        </w:tc>
        <w:tc>
          <w:tcPr>
            <w:tcW w:w="1604" w:type="dxa"/>
          </w:tcPr>
          <w:p w14:paraId="20FBF759"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18.07.2014</w:t>
            </w:r>
          </w:p>
        </w:tc>
        <w:tc>
          <w:tcPr>
            <w:tcW w:w="1544" w:type="dxa"/>
          </w:tcPr>
          <w:p w14:paraId="7D4CDBBB"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4 «В»</w:t>
            </w:r>
          </w:p>
        </w:tc>
        <w:tc>
          <w:tcPr>
            <w:tcW w:w="1176" w:type="dxa"/>
          </w:tcPr>
          <w:p w14:paraId="0896A34D"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қазақ</w:t>
            </w:r>
          </w:p>
        </w:tc>
        <w:tc>
          <w:tcPr>
            <w:tcW w:w="2409" w:type="dxa"/>
          </w:tcPr>
          <w:p w14:paraId="160378F2" w14:textId="77777777" w:rsidR="003C76C9" w:rsidRPr="00F451D7" w:rsidRDefault="003C76C9" w:rsidP="00B65E7D">
            <w:pPr>
              <w:pStyle w:val="af8"/>
              <w:jc w:val="center"/>
              <w:rPr>
                <w:rFonts w:ascii="Times New Roman" w:hAnsi="Times New Roman"/>
                <w:sz w:val="24"/>
                <w:szCs w:val="24"/>
              </w:rPr>
            </w:pPr>
            <w:r w:rsidRPr="00F451D7">
              <w:rPr>
                <w:rFonts w:ascii="Times New Roman" w:hAnsi="Times New Roman"/>
                <w:sz w:val="24"/>
                <w:szCs w:val="24"/>
              </w:rPr>
              <w:t>Токбалина М.Б.</w:t>
            </w:r>
          </w:p>
        </w:tc>
      </w:tr>
      <w:tr w:rsidR="003C76C9" w:rsidRPr="00F451D7" w14:paraId="54A7656D" w14:textId="77777777" w:rsidTr="00B65E7D">
        <w:tc>
          <w:tcPr>
            <w:tcW w:w="709" w:type="dxa"/>
          </w:tcPr>
          <w:p w14:paraId="24D1B39C"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1BE42604"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Спатай Аружан</w:t>
            </w:r>
          </w:p>
        </w:tc>
        <w:tc>
          <w:tcPr>
            <w:tcW w:w="1604" w:type="dxa"/>
          </w:tcPr>
          <w:p w14:paraId="1A931FBA"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30.12.2013</w:t>
            </w:r>
          </w:p>
          <w:p w14:paraId="1934E5DC" w14:textId="77777777" w:rsidR="003C76C9" w:rsidRPr="00F451D7" w:rsidRDefault="003C76C9" w:rsidP="00B65E7D">
            <w:pPr>
              <w:pStyle w:val="af8"/>
              <w:jc w:val="center"/>
              <w:rPr>
                <w:rFonts w:ascii="Times New Roman" w:hAnsi="Times New Roman"/>
                <w:sz w:val="24"/>
                <w:szCs w:val="24"/>
                <w:lang w:val="kk-KZ"/>
              </w:rPr>
            </w:pPr>
          </w:p>
        </w:tc>
        <w:tc>
          <w:tcPr>
            <w:tcW w:w="1544" w:type="dxa"/>
          </w:tcPr>
          <w:p w14:paraId="1D62E0B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4 «Д»</w:t>
            </w:r>
          </w:p>
        </w:tc>
        <w:tc>
          <w:tcPr>
            <w:tcW w:w="1176" w:type="dxa"/>
          </w:tcPr>
          <w:p w14:paraId="7554BF3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4F38E49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Махабаева А.Б.</w:t>
            </w:r>
          </w:p>
        </w:tc>
      </w:tr>
      <w:tr w:rsidR="003C76C9" w:rsidRPr="00F451D7" w14:paraId="34A659F4" w14:textId="77777777" w:rsidTr="00B65E7D">
        <w:tc>
          <w:tcPr>
            <w:tcW w:w="709" w:type="dxa"/>
          </w:tcPr>
          <w:p w14:paraId="34EAF33F"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48279E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Мантай Самғат Наурызбайұлы</w:t>
            </w:r>
          </w:p>
        </w:tc>
        <w:tc>
          <w:tcPr>
            <w:tcW w:w="1604" w:type="dxa"/>
          </w:tcPr>
          <w:p w14:paraId="0C8B475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12.04.2015</w:t>
            </w:r>
          </w:p>
        </w:tc>
        <w:tc>
          <w:tcPr>
            <w:tcW w:w="1544" w:type="dxa"/>
          </w:tcPr>
          <w:p w14:paraId="563DC0A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4 «Д»</w:t>
            </w:r>
          </w:p>
        </w:tc>
        <w:tc>
          <w:tcPr>
            <w:tcW w:w="1176" w:type="dxa"/>
          </w:tcPr>
          <w:p w14:paraId="1A15C3C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5003963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Махабаева А.Б.</w:t>
            </w:r>
          </w:p>
        </w:tc>
      </w:tr>
      <w:tr w:rsidR="003C76C9" w:rsidRPr="00F451D7" w14:paraId="662B3ECF" w14:textId="77777777" w:rsidTr="00B65E7D">
        <w:tc>
          <w:tcPr>
            <w:tcW w:w="709" w:type="dxa"/>
          </w:tcPr>
          <w:p w14:paraId="6CD5B24A"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D25BA1E"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Бекжан Сағындық Ардақұлы</w:t>
            </w:r>
          </w:p>
        </w:tc>
        <w:tc>
          <w:tcPr>
            <w:tcW w:w="1604" w:type="dxa"/>
          </w:tcPr>
          <w:p w14:paraId="0B61E6D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18.04.2013</w:t>
            </w:r>
          </w:p>
        </w:tc>
        <w:tc>
          <w:tcPr>
            <w:tcW w:w="1544" w:type="dxa"/>
          </w:tcPr>
          <w:p w14:paraId="45E1AD0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5 «Ә»</w:t>
            </w:r>
          </w:p>
        </w:tc>
        <w:tc>
          <w:tcPr>
            <w:tcW w:w="1176" w:type="dxa"/>
          </w:tcPr>
          <w:p w14:paraId="7DB8E1F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38C12EC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Амир Р.А.</w:t>
            </w:r>
          </w:p>
        </w:tc>
      </w:tr>
      <w:tr w:rsidR="003C76C9" w:rsidRPr="00F451D7" w14:paraId="72CA732B" w14:textId="77777777" w:rsidTr="00B65E7D">
        <w:tc>
          <w:tcPr>
            <w:tcW w:w="709" w:type="dxa"/>
          </w:tcPr>
          <w:p w14:paraId="24157AD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67167CAB"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Қайыркен Айзере Мейірбекқызы</w:t>
            </w:r>
          </w:p>
        </w:tc>
        <w:tc>
          <w:tcPr>
            <w:tcW w:w="1604" w:type="dxa"/>
          </w:tcPr>
          <w:p w14:paraId="64B9A1E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10.01.2014</w:t>
            </w:r>
          </w:p>
        </w:tc>
        <w:tc>
          <w:tcPr>
            <w:tcW w:w="1544" w:type="dxa"/>
          </w:tcPr>
          <w:p w14:paraId="40852FC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5 «Б»</w:t>
            </w:r>
          </w:p>
        </w:tc>
        <w:tc>
          <w:tcPr>
            <w:tcW w:w="1176" w:type="dxa"/>
          </w:tcPr>
          <w:p w14:paraId="5087A23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7E67E50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Аупешова Н.Қ.</w:t>
            </w:r>
          </w:p>
        </w:tc>
      </w:tr>
      <w:tr w:rsidR="003C76C9" w:rsidRPr="00F451D7" w14:paraId="7B241026" w14:textId="77777777" w:rsidTr="00B65E7D">
        <w:tc>
          <w:tcPr>
            <w:tcW w:w="709" w:type="dxa"/>
          </w:tcPr>
          <w:p w14:paraId="5BB11DD9"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4D2F6F5"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Аманбай Алиимран Досболұлы</w:t>
            </w:r>
          </w:p>
        </w:tc>
        <w:tc>
          <w:tcPr>
            <w:tcW w:w="1604" w:type="dxa"/>
          </w:tcPr>
          <w:p w14:paraId="1C58E8C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28.11.2013</w:t>
            </w:r>
          </w:p>
        </w:tc>
        <w:tc>
          <w:tcPr>
            <w:tcW w:w="1544" w:type="dxa"/>
          </w:tcPr>
          <w:p w14:paraId="19E6D09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5 «В»</w:t>
            </w:r>
          </w:p>
        </w:tc>
        <w:tc>
          <w:tcPr>
            <w:tcW w:w="1176" w:type="dxa"/>
          </w:tcPr>
          <w:p w14:paraId="46DE0B5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4F65456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Балтабай А.М.</w:t>
            </w:r>
          </w:p>
        </w:tc>
      </w:tr>
      <w:tr w:rsidR="003C76C9" w:rsidRPr="00F451D7" w14:paraId="2B9D28DB" w14:textId="77777777" w:rsidTr="00B65E7D">
        <w:tc>
          <w:tcPr>
            <w:tcW w:w="709" w:type="dxa"/>
          </w:tcPr>
          <w:p w14:paraId="318C878E"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7390EE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Ертөлеу Ерасыл Жалғасұлы</w:t>
            </w:r>
          </w:p>
        </w:tc>
        <w:tc>
          <w:tcPr>
            <w:tcW w:w="1604" w:type="dxa"/>
          </w:tcPr>
          <w:p w14:paraId="62FD963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04.04.2013</w:t>
            </w:r>
          </w:p>
        </w:tc>
        <w:tc>
          <w:tcPr>
            <w:tcW w:w="1544" w:type="dxa"/>
          </w:tcPr>
          <w:p w14:paraId="3578EE8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«Ә»</w:t>
            </w:r>
          </w:p>
        </w:tc>
        <w:tc>
          <w:tcPr>
            <w:tcW w:w="1176" w:type="dxa"/>
          </w:tcPr>
          <w:p w14:paraId="7B63D1D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3F75F74D"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Мукужанова А.Б.</w:t>
            </w:r>
          </w:p>
        </w:tc>
      </w:tr>
      <w:tr w:rsidR="003C76C9" w:rsidRPr="00F451D7" w14:paraId="6C8A6829" w14:textId="77777777" w:rsidTr="00B65E7D">
        <w:tc>
          <w:tcPr>
            <w:tcW w:w="709" w:type="dxa"/>
          </w:tcPr>
          <w:p w14:paraId="473511E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9FCBB89"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Таласбай Тілектес Даниярұлы</w:t>
            </w:r>
          </w:p>
        </w:tc>
        <w:tc>
          <w:tcPr>
            <w:tcW w:w="1604" w:type="dxa"/>
          </w:tcPr>
          <w:p w14:paraId="4FB350D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14.10.2013</w:t>
            </w:r>
          </w:p>
        </w:tc>
        <w:tc>
          <w:tcPr>
            <w:tcW w:w="1544" w:type="dxa"/>
          </w:tcPr>
          <w:p w14:paraId="2D30E1F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«В»</w:t>
            </w:r>
          </w:p>
        </w:tc>
        <w:tc>
          <w:tcPr>
            <w:tcW w:w="1176" w:type="dxa"/>
          </w:tcPr>
          <w:p w14:paraId="4759410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46209F4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Максутова А.А.</w:t>
            </w:r>
          </w:p>
        </w:tc>
      </w:tr>
      <w:tr w:rsidR="003C76C9" w:rsidRPr="00F451D7" w14:paraId="2DBD6051" w14:textId="77777777" w:rsidTr="00B65E7D">
        <w:tc>
          <w:tcPr>
            <w:tcW w:w="709" w:type="dxa"/>
          </w:tcPr>
          <w:p w14:paraId="14CAEE26"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81EE805"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Медербек Әбдірахім Батырбекұлы</w:t>
            </w:r>
          </w:p>
        </w:tc>
        <w:tc>
          <w:tcPr>
            <w:tcW w:w="1604" w:type="dxa"/>
          </w:tcPr>
          <w:p w14:paraId="64B7D4D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18.01.2012</w:t>
            </w:r>
          </w:p>
        </w:tc>
        <w:tc>
          <w:tcPr>
            <w:tcW w:w="1544" w:type="dxa"/>
          </w:tcPr>
          <w:p w14:paraId="7B6D31D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«В»</w:t>
            </w:r>
          </w:p>
          <w:p w14:paraId="271D067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1F8E515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31D4048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Максутова А.А.</w:t>
            </w:r>
          </w:p>
        </w:tc>
      </w:tr>
      <w:tr w:rsidR="003C76C9" w:rsidRPr="00F451D7" w14:paraId="719AF663" w14:textId="77777777" w:rsidTr="00B65E7D">
        <w:tc>
          <w:tcPr>
            <w:tcW w:w="709" w:type="dxa"/>
          </w:tcPr>
          <w:p w14:paraId="5524D7A5"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0171B514"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Амангелді Жасмин Амантайқызы</w:t>
            </w:r>
          </w:p>
        </w:tc>
        <w:tc>
          <w:tcPr>
            <w:tcW w:w="1604" w:type="dxa"/>
          </w:tcPr>
          <w:p w14:paraId="023C757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02.04.2013</w:t>
            </w:r>
          </w:p>
        </w:tc>
        <w:tc>
          <w:tcPr>
            <w:tcW w:w="1544" w:type="dxa"/>
          </w:tcPr>
          <w:p w14:paraId="64732EB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«Г»</w:t>
            </w:r>
          </w:p>
          <w:p w14:paraId="31D4420A"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36F6482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213B0E2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Толеуова М.Т.</w:t>
            </w:r>
          </w:p>
        </w:tc>
      </w:tr>
      <w:tr w:rsidR="003C76C9" w:rsidRPr="00F451D7" w14:paraId="238AA2B2" w14:textId="77777777" w:rsidTr="00B65E7D">
        <w:tc>
          <w:tcPr>
            <w:tcW w:w="709" w:type="dxa"/>
          </w:tcPr>
          <w:p w14:paraId="60EB165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5C51AD7"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Марченко Диас Куантаевич</w:t>
            </w:r>
          </w:p>
        </w:tc>
        <w:tc>
          <w:tcPr>
            <w:tcW w:w="1604" w:type="dxa"/>
          </w:tcPr>
          <w:p w14:paraId="65A3810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18.02.2012</w:t>
            </w:r>
          </w:p>
        </w:tc>
        <w:tc>
          <w:tcPr>
            <w:tcW w:w="1544" w:type="dxa"/>
          </w:tcPr>
          <w:p w14:paraId="4C9991A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«Г»</w:t>
            </w:r>
          </w:p>
          <w:p w14:paraId="3A74AE2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2949A76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09A895E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Толеуова М.Т.</w:t>
            </w:r>
          </w:p>
        </w:tc>
      </w:tr>
      <w:tr w:rsidR="003C76C9" w:rsidRPr="00F451D7" w14:paraId="66770B96" w14:textId="77777777" w:rsidTr="00B65E7D">
        <w:tc>
          <w:tcPr>
            <w:tcW w:w="709" w:type="dxa"/>
          </w:tcPr>
          <w:p w14:paraId="189044DB"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1AE5641"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Елубай Айсұңқар Төлеутайұлы</w:t>
            </w:r>
          </w:p>
        </w:tc>
        <w:tc>
          <w:tcPr>
            <w:tcW w:w="1604" w:type="dxa"/>
          </w:tcPr>
          <w:p w14:paraId="482FED8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04.06.2013</w:t>
            </w:r>
          </w:p>
        </w:tc>
        <w:tc>
          <w:tcPr>
            <w:tcW w:w="1544" w:type="dxa"/>
          </w:tcPr>
          <w:p w14:paraId="71B74B4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6 «Г»</w:t>
            </w:r>
          </w:p>
        </w:tc>
        <w:tc>
          <w:tcPr>
            <w:tcW w:w="1176" w:type="dxa"/>
          </w:tcPr>
          <w:p w14:paraId="1FD08FD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1F2B981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Толеуова М.Т.</w:t>
            </w:r>
          </w:p>
        </w:tc>
      </w:tr>
      <w:tr w:rsidR="003C76C9" w:rsidRPr="00F451D7" w14:paraId="28B2795E" w14:textId="77777777" w:rsidTr="00B65E7D">
        <w:tc>
          <w:tcPr>
            <w:tcW w:w="709" w:type="dxa"/>
          </w:tcPr>
          <w:p w14:paraId="00047A26"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46CEB28F"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Каригул Бейбарыс Ардакулы</w:t>
            </w:r>
          </w:p>
        </w:tc>
        <w:tc>
          <w:tcPr>
            <w:tcW w:w="1604" w:type="dxa"/>
          </w:tcPr>
          <w:p w14:paraId="02A4FEFB"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06.07.2011</w:t>
            </w:r>
          </w:p>
        </w:tc>
        <w:tc>
          <w:tcPr>
            <w:tcW w:w="1544" w:type="dxa"/>
          </w:tcPr>
          <w:p w14:paraId="0ED69B29"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7 «Г»</w:t>
            </w:r>
          </w:p>
        </w:tc>
        <w:tc>
          <w:tcPr>
            <w:tcW w:w="1176" w:type="dxa"/>
          </w:tcPr>
          <w:p w14:paraId="5A0B1B4F"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7723850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Бектурова Г.А.</w:t>
            </w:r>
          </w:p>
        </w:tc>
      </w:tr>
      <w:tr w:rsidR="003C76C9" w:rsidRPr="00F451D7" w14:paraId="4CD301D0" w14:textId="77777777" w:rsidTr="00B65E7D">
        <w:tc>
          <w:tcPr>
            <w:tcW w:w="709" w:type="dxa"/>
          </w:tcPr>
          <w:p w14:paraId="61E6C451"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6D0647F7"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Сатыбалды Нұраслан Ұланұлы</w:t>
            </w:r>
          </w:p>
        </w:tc>
        <w:tc>
          <w:tcPr>
            <w:tcW w:w="1604" w:type="dxa"/>
          </w:tcPr>
          <w:p w14:paraId="2503C83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05.09.2011</w:t>
            </w:r>
          </w:p>
        </w:tc>
        <w:tc>
          <w:tcPr>
            <w:tcW w:w="1544" w:type="dxa"/>
          </w:tcPr>
          <w:p w14:paraId="1D23C436" w14:textId="77777777" w:rsidR="003C76C9" w:rsidRPr="00F451D7" w:rsidRDefault="003C76C9" w:rsidP="00B65E7D">
            <w:pPr>
              <w:jc w:val="center"/>
              <w:rPr>
                <w:sz w:val="24"/>
                <w:szCs w:val="24"/>
              </w:rPr>
            </w:pPr>
            <w:r w:rsidRPr="00F451D7">
              <w:rPr>
                <w:sz w:val="24"/>
                <w:szCs w:val="24"/>
              </w:rPr>
              <w:t>7 «Г»</w:t>
            </w:r>
          </w:p>
        </w:tc>
        <w:tc>
          <w:tcPr>
            <w:tcW w:w="1176" w:type="dxa"/>
          </w:tcPr>
          <w:p w14:paraId="002B1F3E" w14:textId="77777777" w:rsidR="003C76C9" w:rsidRPr="00F451D7" w:rsidRDefault="003C76C9" w:rsidP="00B65E7D">
            <w:pPr>
              <w:jc w:val="center"/>
              <w:rPr>
                <w:sz w:val="24"/>
                <w:szCs w:val="24"/>
              </w:rPr>
            </w:pPr>
            <w:r w:rsidRPr="00F451D7">
              <w:rPr>
                <w:sz w:val="24"/>
                <w:szCs w:val="24"/>
              </w:rPr>
              <w:t>орыс</w:t>
            </w:r>
          </w:p>
        </w:tc>
        <w:tc>
          <w:tcPr>
            <w:tcW w:w="2409" w:type="dxa"/>
          </w:tcPr>
          <w:p w14:paraId="115A35EA" w14:textId="77777777" w:rsidR="003C76C9" w:rsidRPr="00F451D7" w:rsidRDefault="003C76C9" w:rsidP="00B65E7D">
            <w:pPr>
              <w:jc w:val="center"/>
              <w:rPr>
                <w:sz w:val="24"/>
                <w:szCs w:val="24"/>
              </w:rPr>
            </w:pPr>
            <w:r w:rsidRPr="00F451D7">
              <w:rPr>
                <w:sz w:val="24"/>
                <w:szCs w:val="24"/>
              </w:rPr>
              <w:t>Бектурова Г.А.</w:t>
            </w:r>
          </w:p>
        </w:tc>
      </w:tr>
      <w:tr w:rsidR="003C76C9" w:rsidRPr="00F451D7" w14:paraId="770B8B99" w14:textId="77777777" w:rsidTr="00B65E7D">
        <w:tc>
          <w:tcPr>
            <w:tcW w:w="709" w:type="dxa"/>
          </w:tcPr>
          <w:p w14:paraId="55F96C6C"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5CC151CF"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Талғат Жастілек Азаматұлы</w:t>
            </w:r>
          </w:p>
        </w:tc>
        <w:tc>
          <w:tcPr>
            <w:tcW w:w="1604" w:type="dxa"/>
          </w:tcPr>
          <w:p w14:paraId="7F6C6596"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31.08.2011</w:t>
            </w:r>
          </w:p>
        </w:tc>
        <w:tc>
          <w:tcPr>
            <w:tcW w:w="1544" w:type="dxa"/>
          </w:tcPr>
          <w:p w14:paraId="7C82213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7 «Д»</w:t>
            </w:r>
          </w:p>
          <w:p w14:paraId="2740AF85"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779A3CE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орыс</w:t>
            </w:r>
          </w:p>
        </w:tc>
        <w:tc>
          <w:tcPr>
            <w:tcW w:w="2409" w:type="dxa"/>
          </w:tcPr>
          <w:p w14:paraId="731E937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Мукеева Ж.А.</w:t>
            </w:r>
          </w:p>
        </w:tc>
      </w:tr>
      <w:tr w:rsidR="003C76C9" w:rsidRPr="00F451D7" w14:paraId="34A8E488" w14:textId="77777777" w:rsidTr="00B65E7D">
        <w:tc>
          <w:tcPr>
            <w:tcW w:w="709" w:type="dxa"/>
          </w:tcPr>
          <w:p w14:paraId="10F77149"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7FC1A501"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Оразбаев Бекарыс Амангелдіұлы</w:t>
            </w:r>
          </w:p>
        </w:tc>
        <w:tc>
          <w:tcPr>
            <w:tcW w:w="1604" w:type="dxa"/>
          </w:tcPr>
          <w:p w14:paraId="42E40D00"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03.07.2010</w:t>
            </w:r>
          </w:p>
        </w:tc>
        <w:tc>
          <w:tcPr>
            <w:tcW w:w="1544" w:type="dxa"/>
          </w:tcPr>
          <w:p w14:paraId="41D399BC" w14:textId="77777777" w:rsidR="003C76C9" w:rsidRPr="00F451D7" w:rsidRDefault="003C76C9" w:rsidP="00B65E7D">
            <w:pPr>
              <w:jc w:val="center"/>
              <w:rPr>
                <w:sz w:val="24"/>
                <w:szCs w:val="24"/>
              </w:rPr>
            </w:pPr>
            <w:r w:rsidRPr="00F451D7">
              <w:rPr>
                <w:sz w:val="24"/>
                <w:szCs w:val="24"/>
              </w:rPr>
              <w:t>8 «Б»</w:t>
            </w:r>
          </w:p>
        </w:tc>
        <w:tc>
          <w:tcPr>
            <w:tcW w:w="1176" w:type="dxa"/>
          </w:tcPr>
          <w:p w14:paraId="6DBD87E0" w14:textId="77777777" w:rsidR="003C76C9" w:rsidRPr="00F451D7" w:rsidRDefault="003C76C9" w:rsidP="00B65E7D">
            <w:pPr>
              <w:jc w:val="center"/>
              <w:rPr>
                <w:sz w:val="24"/>
                <w:szCs w:val="24"/>
              </w:rPr>
            </w:pPr>
            <w:r w:rsidRPr="00F451D7">
              <w:rPr>
                <w:sz w:val="24"/>
                <w:szCs w:val="24"/>
              </w:rPr>
              <w:t>қазақ</w:t>
            </w:r>
          </w:p>
        </w:tc>
        <w:tc>
          <w:tcPr>
            <w:tcW w:w="2409" w:type="dxa"/>
          </w:tcPr>
          <w:p w14:paraId="1B12A0A0" w14:textId="77777777" w:rsidR="003C76C9" w:rsidRPr="00F451D7" w:rsidRDefault="003C76C9" w:rsidP="00B65E7D">
            <w:pPr>
              <w:jc w:val="center"/>
              <w:rPr>
                <w:sz w:val="24"/>
                <w:szCs w:val="24"/>
              </w:rPr>
            </w:pPr>
            <w:r w:rsidRPr="00F451D7">
              <w:rPr>
                <w:sz w:val="24"/>
                <w:szCs w:val="24"/>
              </w:rPr>
              <w:t>Райымбекова А.С.</w:t>
            </w:r>
          </w:p>
        </w:tc>
      </w:tr>
      <w:tr w:rsidR="003C76C9" w:rsidRPr="00F451D7" w14:paraId="72F84395" w14:textId="77777777" w:rsidTr="00B65E7D">
        <w:tc>
          <w:tcPr>
            <w:tcW w:w="709" w:type="dxa"/>
          </w:tcPr>
          <w:p w14:paraId="4E53F70B"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06393F5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Шопан Бакдаулет Талғатұлы</w:t>
            </w:r>
          </w:p>
        </w:tc>
        <w:tc>
          <w:tcPr>
            <w:tcW w:w="1604" w:type="dxa"/>
          </w:tcPr>
          <w:p w14:paraId="5D3F6DA7"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14.02.2010</w:t>
            </w:r>
          </w:p>
        </w:tc>
        <w:tc>
          <w:tcPr>
            <w:tcW w:w="1544" w:type="dxa"/>
          </w:tcPr>
          <w:p w14:paraId="655E8E56" w14:textId="77777777" w:rsidR="003C76C9" w:rsidRPr="00F451D7" w:rsidRDefault="003C76C9" w:rsidP="00B65E7D">
            <w:pPr>
              <w:jc w:val="center"/>
              <w:rPr>
                <w:sz w:val="24"/>
                <w:szCs w:val="24"/>
              </w:rPr>
            </w:pPr>
            <w:r w:rsidRPr="00F451D7">
              <w:rPr>
                <w:sz w:val="24"/>
                <w:szCs w:val="24"/>
              </w:rPr>
              <w:t>8 «Б»</w:t>
            </w:r>
          </w:p>
        </w:tc>
        <w:tc>
          <w:tcPr>
            <w:tcW w:w="1176" w:type="dxa"/>
          </w:tcPr>
          <w:p w14:paraId="77875DF1" w14:textId="77777777" w:rsidR="003C76C9" w:rsidRPr="00F451D7" w:rsidRDefault="003C76C9" w:rsidP="00B65E7D">
            <w:pPr>
              <w:jc w:val="center"/>
              <w:rPr>
                <w:sz w:val="24"/>
                <w:szCs w:val="24"/>
              </w:rPr>
            </w:pPr>
            <w:r w:rsidRPr="00F451D7">
              <w:rPr>
                <w:sz w:val="24"/>
                <w:szCs w:val="24"/>
              </w:rPr>
              <w:t>қазақ</w:t>
            </w:r>
          </w:p>
        </w:tc>
        <w:tc>
          <w:tcPr>
            <w:tcW w:w="2409" w:type="dxa"/>
          </w:tcPr>
          <w:p w14:paraId="1F2BEB8D" w14:textId="77777777" w:rsidR="003C76C9" w:rsidRPr="00F451D7" w:rsidRDefault="003C76C9" w:rsidP="00B65E7D">
            <w:pPr>
              <w:jc w:val="center"/>
              <w:rPr>
                <w:sz w:val="24"/>
                <w:szCs w:val="24"/>
              </w:rPr>
            </w:pPr>
            <w:r w:rsidRPr="00F451D7">
              <w:rPr>
                <w:sz w:val="24"/>
                <w:szCs w:val="24"/>
              </w:rPr>
              <w:t>Райымбекова А.С.</w:t>
            </w:r>
          </w:p>
        </w:tc>
      </w:tr>
      <w:tr w:rsidR="003C76C9" w:rsidRPr="00F451D7" w14:paraId="71151D72" w14:textId="77777777" w:rsidTr="00B65E7D">
        <w:tc>
          <w:tcPr>
            <w:tcW w:w="709" w:type="dxa"/>
          </w:tcPr>
          <w:p w14:paraId="39459048"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3CBCFC63"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Тәнірберген Самал Женісқызы</w:t>
            </w:r>
          </w:p>
          <w:p w14:paraId="392B40D3" w14:textId="77777777" w:rsidR="003C76C9" w:rsidRPr="00F451D7" w:rsidRDefault="003C76C9" w:rsidP="00B65E7D">
            <w:pPr>
              <w:pStyle w:val="af8"/>
              <w:rPr>
                <w:rFonts w:ascii="Times New Roman" w:hAnsi="Times New Roman"/>
                <w:sz w:val="24"/>
                <w:szCs w:val="24"/>
                <w:lang w:val="kk-KZ"/>
              </w:rPr>
            </w:pPr>
          </w:p>
        </w:tc>
        <w:tc>
          <w:tcPr>
            <w:tcW w:w="1604" w:type="dxa"/>
          </w:tcPr>
          <w:p w14:paraId="4B62B6D8"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07.11.2010</w:t>
            </w:r>
          </w:p>
        </w:tc>
        <w:tc>
          <w:tcPr>
            <w:tcW w:w="1544" w:type="dxa"/>
          </w:tcPr>
          <w:p w14:paraId="250D4E4B" w14:textId="77777777" w:rsidR="003C76C9" w:rsidRPr="00F451D7" w:rsidRDefault="003C76C9" w:rsidP="00B65E7D">
            <w:pPr>
              <w:jc w:val="center"/>
              <w:rPr>
                <w:sz w:val="24"/>
                <w:szCs w:val="24"/>
              </w:rPr>
            </w:pPr>
            <w:r w:rsidRPr="00F451D7">
              <w:rPr>
                <w:sz w:val="24"/>
                <w:szCs w:val="24"/>
              </w:rPr>
              <w:t>8 «В»</w:t>
            </w:r>
          </w:p>
        </w:tc>
        <w:tc>
          <w:tcPr>
            <w:tcW w:w="1176" w:type="dxa"/>
          </w:tcPr>
          <w:p w14:paraId="0A815436" w14:textId="77777777" w:rsidR="003C76C9" w:rsidRPr="00F451D7" w:rsidRDefault="003C76C9" w:rsidP="00B65E7D">
            <w:pPr>
              <w:jc w:val="center"/>
              <w:rPr>
                <w:sz w:val="24"/>
                <w:szCs w:val="24"/>
              </w:rPr>
            </w:pPr>
            <w:r w:rsidRPr="00F451D7">
              <w:rPr>
                <w:sz w:val="24"/>
                <w:szCs w:val="24"/>
              </w:rPr>
              <w:t>қазақ</w:t>
            </w:r>
          </w:p>
        </w:tc>
        <w:tc>
          <w:tcPr>
            <w:tcW w:w="2409" w:type="dxa"/>
          </w:tcPr>
          <w:p w14:paraId="1E88619A" w14:textId="77777777" w:rsidR="003C76C9" w:rsidRPr="00F451D7" w:rsidRDefault="003C76C9" w:rsidP="00B65E7D">
            <w:pPr>
              <w:jc w:val="center"/>
              <w:rPr>
                <w:sz w:val="24"/>
                <w:szCs w:val="24"/>
              </w:rPr>
            </w:pPr>
            <w:r w:rsidRPr="00F451D7">
              <w:rPr>
                <w:sz w:val="24"/>
                <w:szCs w:val="24"/>
              </w:rPr>
              <w:t>Қыдыраскарова Ж.Е.</w:t>
            </w:r>
          </w:p>
        </w:tc>
      </w:tr>
      <w:tr w:rsidR="003C76C9" w:rsidRPr="00F451D7" w14:paraId="2D91E5A7" w14:textId="77777777" w:rsidTr="00B65E7D">
        <w:tc>
          <w:tcPr>
            <w:tcW w:w="709" w:type="dxa"/>
          </w:tcPr>
          <w:p w14:paraId="521789B6"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6C0AE926"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Рысқұл Рамазан</w:t>
            </w:r>
          </w:p>
        </w:tc>
        <w:tc>
          <w:tcPr>
            <w:tcW w:w="1604" w:type="dxa"/>
          </w:tcPr>
          <w:p w14:paraId="799F556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30.08.2009</w:t>
            </w:r>
          </w:p>
        </w:tc>
        <w:tc>
          <w:tcPr>
            <w:tcW w:w="1544" w:type="dxa"/>
          </w:tcPr>
          <w:p w14:paraId="709D5C43"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9 «Г»</w:t>
            </w:r>
          </w:p>
          <w:p w14:paraId="5FE9678E"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(үйде оқыту)</w:t>
            </w:r>
          </w:p>
        </w:tc>
        <w:tc>
          <w:tcPr>
            <w:tcW w:w="1176" w:type="dxa"/>
          </w:tcPr>
          <w:p w14:paraId="18369E1C"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қазақ</w:t>
            </w:r>
          </w:p>
        </w:tc>
        <w:tc>
          <w:tcPr>
            <w:tcW w:w="2409" w:type="dxa"/>
          </w:tcPr>
          <w:p w14:paraId="025C64C1"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Хуат А.</w:t>
            </w:r>
          </w:p>
        </w:tc>
      </w:tr>
      <w:tr w:rsidR="003C76C9" w:rsidRPr="00F451D7" w14:paraId="681FAAA6" w14:textId="77777777" w:rsidTr="00B65E7D">
        <w:tc>
          <w:tcPr>
            <w:tcW w:w="709" w:type="dxa"/>
          </w:tcPr>
          <w:p w14:paraId="51241195" w14:textId="77777777" w:rsidR="003C76C9" w:rsidRPr="00F451D7" w:rsidRDefault="003C76C9" w:rsidP="009841F6">
            <w:pPr>
              <w:pStyle w:val="af8"/>
              <w:numPr>
                <w:ilvl w:val="0"/>
                <w:numId w:val="6"/>
              </w:numPr>
              <w:rPr>
                <w:rFonts w:ascii="Times New Roman" w:hAnsi="Times New Roman"/>
                <w:sz w:val="24"/>
                <w:szCs w:val="24"/>
                <w:lang w:val="kk-KZ"/>
              </w:rPr>
            </w:pPr>
          </w:p>
        </w:tc>
        <w:tc>
          <w:tcPr>
            <w:tcW w:w="3048" w:type="dxa"/>
          </w:tcPr>
          <w:p w14:paraId="6FC370C5" w14:textId="77777777" w:rsidR="003C76C9" w:rsidRPr="00F451D7" w:rsidRDefault="003C76C9" w:rsidP="00B65E7D">
            <w:pPr>
              <w:pStyle w:val="af8"/>
              <w:rPr>
                <w:rFonts w:ascii="Times New Roman" w:hAnsi="Times New Roman"/>
                <w:sz w:val="24"/>
                <w:szCs w:val="24"/>
                <w:lang w:val="kk-KZ"/>
              </w:rPr>
            </w:pPr>
            <w:r w:rsidRPr="00F451D7">
              <w:rPr>
                <w:rFonts w:ascii="Times New Roman" w:hAnsi="Times New Roman"/>
                <w:sz w:val="24"/>
                <w:szCs w:val="24"/>
                <w:lang w:val="kk-KZ"/>
              </w:rPr>
              <w:t>Орынбасар Даяна Құралқызы</w:t>
            </w:r>
          </w:p>
        </w:tc>
        <w:tc>
          <w:tcPr>
            <w:tcW w:w="1604" w:type="dxa"/>
          </w:tcPr>
          <w:p w14:paraId="37CA2822" w14:textId="77777777" w:rsidR="003C76C9" w:rsidRPr="00F451D7" w:rsidRDefault="003C76C9" w:rsidP="00B65E7D">
            <w:pPr>
              <w:pStyle w:val="af8"/>
              <w:jc w:val="center"/>
              <w:rPr>
                <w:rFonts w:ascii="Times New Roman" w:hAnsi="Times New Roman"/>
                <w:sz w:val="24"/>
                <w:szCs w:val="24"/>
                <w:lang w:val="kk-KZ"/>
              </w:rPr>
            </w:pPr>
            <w:r w:rsidRPr="00F451D7">
              <w:rPr>
                <w:rFonts w:ascii="Times New Roman" w:hAnsi="Times New Roman"/>
                <w:sz w:val="24"/>
                <w:szCs w:val="24"/>
                <w:lang w:val="kk-KZ"/>
              </w:rPr>
              <w:t>18.07.2009</w:t>
            </w:r>
          </w:p>
        </w:tc>
        <w:tc>
          <w:tcPr>
            <w:tcW w:w="1544" w:type="dxa"/>
          </w:tcPr>
          <w:p w14:paraId="61726FD9" w14:textId="77777777" w:rsidR="003C76C9" w:rsidRPr="00F451D7" w:rsidRDefault="003C76C9" w:rsidP="00B65E7D">
            <w:pPr>
              <w:jc w:val="center"/>
              <w:rPr>
                <w:sz w:val="24"/>
                <w:szCs w:val="24"/>
              </w:rPr>
            </w:pPr>
            <w:r w:rsidRPr="00F451D7">
              <w:rPr>
                <w:sz w:val="24"/>
                <w:szCs w:val="24"/>
              </w:rPr>
              <w:t>9 «Д»</w:t>
            </w:r>
          </w:p>
        </w:tc>
        <w:tc>
          <w:tcPr>
            <w:tcW w:w="1176" w:type="dxa"/>
          </w:tcPr>
          <w:p w14:paraId="7E39CD51" w14:textId="77777777" w:rsidR="003C76C9" w:rsidRPr="00F451D7" w:rsidRDefault="003C76C9" w:rsidP="00B65E7D">
            <w:pPr>
              <w:jc w:val="center"/>
              <w:rPr>
                <w:sz w:val="24"/>
                <w:szCs w:val="24"/>
              </w:rPr>
            </w:pPr>
            <w:r w:rsidRPr="00F451D7">
              <w:rPr>
                <w:sz w:val="24"/>
                <w:szCs w:val="24"/>
              </w:rPr>
              <w:t>қазақ</w:t>
            </w:r>
          </w:p>
        </w:tc>
        <w:tc>
          <w:tcPr>
            <w:tcW w:w="2409" w:type="dxa"/>
          </w:tcPr>
          <w:p w14:paraId="0A869570" w14:textId="77777777" w:rsidR="003C76C9" w:rsidRPr="00F451D7" w:rsidRDefault="003C76C9" w:rsidP="00B65E7D">
            <w:pPr>
              <w:jc w:val="center"/>
              <w:rPr>
                <w:sz w:val="24"/>
                <w:szCs w:val="24"/>
              </w:rPr>
            </w:pPr>
            <w:r w:rsidRPr="00F451D7">
              <w:rPr>
                <w:sz w:val="24"/>
                <w:szCs w:val="24"/>
              </w:rPr>
              <w:t>Төлеген Г.Т.</w:t>
            </w:r>
          </w:p>
        </w:tc>
      </w:tr>
    </w:tbl>
    <w:p w14:paraId="2705C8F0" w14:textId="77777777" w:rsidR="003C76C9" w:rsidRPr="00F451D7" w:rsidRDefault="003C76C9" w:rsidP="00273D82">
      <w:pPr>
        <w:widowControl/>
        <w:autoSpaceDE/>
        <w:autoSpaceDN/>
        <w:jc w:val="both"/>
        <w:rPr>
          <w:rFonts w:asciiTheme="majorBidi" w:eastAsia="Calibri" w:hAnsiTheme="majorBidi" w:cstheme="majorBidi"/>
          <w:b/>
          <w:sz w:val="24"/>
          <w:szCs w:val="24"/>
        </w:rPr>
      </w:pPr>
    </w:p>
    <w:p w14:paraId="567DF075" w14:textId="21E50625" w:rsidR="00273D82" w:rsidRDefault="001B54B5" w:rsidP="001B54B5">
      <w:pPr>
        <w:widowControl/>
        <w:autoSpaceDE/>
        <w:autoSpaceDN/>
        <w:jc w:val="both"/>
        <w:rPr>
          <w:rFonts w:asciiTheme="majorBidi" w:eastAsia="Calibri" w:hAnsiTheme="majorBidi" w:cstheme="majorBidi"/>
          <w:b/>
          <w:sz w:val="28"/>
          <w:szCs w:val="28"/>
        </w:rPr>
      </w:pPr>
      <w:r w:rsidRPr="00681820">
        <w:rPr>
          <w:rFonts w:asciiTheme="majorBidi" w:eastAsia="Calibri" w:hAnsiTheme="majorBidi" w:cstheme="majorBidi"/>
          <w:b/>
          <w:sz w:val="28"/>
          <w:szCs w:val="28"/>
        </w:rPr>
        <w:t>3.2 Сыныптың толықтығы туралы мәліметтер</w:t>
      </w:r>
    </w:p>
    <w:p w14:paraId="6A297874" w14:textId="77777777" w:rsidR="00681820" w:rsidRDefault="00681820" w:rsidP="001B54B5">
      <w:pPr>
        <w:widowControl/>
        <w:autoSpaceDE/>
        <w:autoSpaceDN/>
        <w:jc w:val="both"/>
        <w:rPr>
          <w:rFonts w:asciiTheme="majorBidi" w:eastAsia="Calibri" w:hAnsiTheme="majorBidi" w:cstheme="majorBidi"/>
          <w:b/>
          <w:sz w:val="28"/>
          <w:szCs w:val="28"/>
        </w:rPr>
      </w:pPr>
    </w:p>
    <w:tbl>
      <w:tblPr>
        <w:tblW w:w="1078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392"/>
        <w:gridCol w:w="1418"/>
        <w:gridCol w:w="1560"/>
        <w:gridCol w:w="1842"/>
        <w:gridCol w:w="1120"/>
        <w:gridCol w:w="940"/>
        <w:gridCol w:w="520"/>
        <w:gridCol w:w="700"/>
        <w:gridCol w:w="11"/>
      </w:tblGrid>
      <w:tr w:rsidR="00681820" w:rsidRPr="00681820" w14:paraId="491E22CA" w14:textId="77777777" w:rsidTr="00681820">
        <w:trPr>
          <w:trHeight w:val="375"/>
        </w:trPr>
        <w:tc>
          <w:tcPr>
            <w:tcW w:w="1280" w:type="dxa"/>
            <w:vMerge w:val="restart"/>
            <w:shd w:val="clear" w:color="auto" w:fill="auto"/>
            <w:noWrap/>
            <w:vAlign w:val="bottom"/>
            <w:hideMark/>
          </w:tcPr>
          <w:p w14:paraId="68E4441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w:t>
            </w:r>
          </w:p>
        </w:tc>
        <w:tc>
          <w:tcPr>
            <w:tcW w:w="1392" w:type="dxa"/>
            <w:vMerge w:val="restart"/>
            <w:shd w:val="clear" w:color="auto" w:fill="auto"/>
            <w:vAlign w:val="center"/>
            <w:hideMark/>
          </w:tcPr>
          <w:p w14:paraId="1814FFB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Сыныптың түрі</w:t>
            </w:r>
          </w:p>
        </w:tc>
        <w:tc>
          <w:tcPr>
            <w:tcW w:w="8111" w:type="dxa"/>
            <w:gridSpan w:val="8"/>
            <w:shd w:val="clear" w:color="auto" w:fill="auto"/>
            <w:noWrap/>
            <w:vAlign w:val="bottom"/>
            <w:hideMark/>
          </w:tcPr>
          <w:p w14:paraId="78A4109C" w14:textId="77777777" w:rsidR="00681820" w:rsidRPr="00681820" w:rsidRDefault="00681820" w:rsidP="00681820">
            <w:pPr>
              <w:widowControl/>
              <w:tabs>
                <w:tab w:val="left" w:pos="6406"/>
                <w:tab w:val="left" w:pos="6552"/>
              </w:tabs>
              <w:autoSpaceDE/>
              <w:autoSpaceDN/>
              <w:jc w:val="center"/>
              <w:rPr>
                <w:b/>
                <w:bCs/>
                <w:color w:val="000000"/>
                <w:sz w:val="28"/>
                <w:szCs w:val="28"/>
                <w:lang w:val="ru-RU" w:eastAsia="ru-RU"/>
              </w:rPr>
            </w:pPr>
            <w:r w:rsidRPr="00681820">
              <w:rPr>
                <w:b/>
                <w:bCs/>
                <w:color w:val="000000"/>
                <w:sz w:val="28"/>
                <w:szCs w:val="28"/>
                <w:lang w:val="ru-RU" w:eastAsia="ru-RU"/>
              </w:rPr>
              <w:t>2024-2025 оқу жылы</w:t>
            </w:r>
          </w:p>
        </w:tc>
      </w:tr>
      <w:tr w:rsidR="00681820" w:rsidRPr="00681820" w14:paraId="01906609" w14:textId="77777777" w:rsidTr="00681820">
        <w:trPr>
          <w:gridAfter w:val="1"/>
          <w:wAfter w:w="11" w:type="dxa"/>
          <w:trHeight w:val="600"/>
        </w:trPr>
        <w:tc>
          <w:tcPr>
            <w:tcW w:w="1280" w:type="dxa"/>
            <w:vMerge/>
            <w:vAlign w:val="center"/>
            <w:hideMark/>
          </w:tcPr>
          <w:p w14:paraId="24296B7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40B692C" w14:textId="77777777" w:rsidR="00681820" w:rsidRPr="00681820" w:rsidRDefault="00681820" w:rsidP="00681820">
            <w:pPr>
              <w:widowControl/>
              <w:autoSpaceDE/>
              <w:autoSpaceDN/>
              <w:rPr>
                <w:color w:val="000000"/>
                <w:lang w:val="ru-RU" w:eastAsia="ru-RU"/>
              </w:rPr>
            </w:pPr>
          </w:p>
        </w:tc>
        <w:tc>
          <w:tcPr>
            <w:tcW w:w="1418" w:type="dxa"/>
            <w:shd w:val="clear" w:color="auto" w:fill="auto"/>
            <w:vAlign w:val="center"/>
            <w:hideMark/>
          </w:tcPr>
          <w:p w14:paraId="24CEB3BF" w14:textId="7C2F459D" w:rsidR="00681820" w:rsidRPr="00681820" w:rsidRDefault="00681820" w:rsidP="00681820">
            <w:pPr>
              <w:widowControl/>
              <w:autoSpaceDE/>
              <w:autoSpaceDN/>
              <w:jc w:val="center"/>
              <w:rPr>
                <w:color w:val="000000"/>
                <w:lang w:val="ru-RU" w:eastAsia="ru-RU"/>
              </w:rPr>
            </w:pPr>
            <w:r w:rsidRPr="00681820">
              <w:rPr>
                <w:color w:val="000000"/>
                <w:lang w:val="ru-RU" w:eastAsia="ru-RU"/>
              </w:rPr>
              <w:t>Сыныптар са</w:t>
            </w:r>
            <w:r>
              <w:rPr>
                <w:color w:val="000000"/>
                <w:lang w:eastAsia="ru-RU"/>
              </w:rPr>
              <w:t>н</w:t>
            </w:r>
            <w:r w:rsidRPr="00681820">
              <w:rPr>
                <w:color w:val="000000"/>
                <w:lang w:val="ru-RU" w:eastAsia="ru-RU"/>
              </w:rPr>
              <w:t>ы</w:t>
            </w:r>
          </w:p>
        </w:tc>
        <w:tc>
          <w:tcPr>
            <w:tcW w:w="1560" w:type="dxa"/>
            <w:shd w:val="clear" w:color="auto" w:fill="auto"/>
            <w:vAlign w:val="center"/>
            <w:hideMark/>
          </w:tcPr>
          <w:p w14:paraId="28D27C6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Оқыту тілі</w:t>
            </w:r>
          </w:p>
        </w:tc>
        <w:tc>
          <w:tcPr>
            <w:tcW w:w="1842" w:type="dxa"/>
            <w:shd w:val="clear" w:color="auto" w:fill="auto"/>
            <w:vAlign w:val="center"/>
            <w:hideMark/>
          </w:tcPr>
          <w:p w14:paraId="2DFB695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Литері</w:t>
            </w:r>
          </w:p>
        </w:tc>
        <w:tc>
          <w:tcPr>
            <w:tcW w:w="1120" w:type="dxa"/>
            <w:shd w:val="clear" w:color="auto" w:fill="auto"/>
            <w:vAlign w:val="center"/>
            <w:hideMark/>
          </w:tcPr>
          <w:p w14:paraId="2104F3F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Сынып жинағи</w:t>
            </w:r>
          </w:p>
        </w:tc>
        <w:tc>
          <w:tcPr>
            <w:tcW w:w="940" w:type="dxa"/>
            <w:shd w:val="clear" w:color="auto" w:fill="auto"/>
            <w:vAlign w:val="center"/>
            <w:hideMark/>
          </w:tcPr>
          <w:p w14:paraId="5611126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Оқушы саны</w:t>
            </w:r>
          </w:p>
        </w:tc>
        <w:tc>
          <w:tcPr>
            <w:tcW w:w="520" w:type="dxa"/>
            <w:shd w:val="clear" w:color="000000" w:fill="FFFFFF"/>
            <w:vAlign w:val="center"/>
            <w:hideMark/>
          </w:tcPr>
          <w:p w14:paraId="67FB6C3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И</w:t>
            </w:r>
          </w:p>
        </w:tc>
        <w:tc>
          <w:tcPr>
            <w:tcW w:w="700" w:type="dxa"/>
            <w:shd w:val="clear" w:color="auto" w:fill="auto"/>
            <w:vAlign w:val="center"/>
            <w:hideMark/>
          </w:tcPr>
          <w:p w14:paraId="3373EE7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w:t>
            </w:r>
          </w:p>
        </w:tc>
      </w:tr>
      <w:tr w:rsidR="00681820" w:rsidRPr="00681820" w14:paraId="720E5578" w14:textId="77777777" w:rsidTr="00681820">
        <w:trPr>
          <w:gridAfter w:val="1"/>
          <w:wAfter w:w="11" w:type="dxa"/>
          <w:trHeight w:val="300"/>
        </w:trPr>
        <w:tc>
          <w:tcPr>
            <w:tcW w:w="1280" w:type="dxa"/>
            <w:vMerge w:val="restart"/>
            <w:shd w:val="clear" w:color="auto" w:fill="auto"/>
            <w:noWrap/>
            <w:vAlign w:val="center"/>
            <w:hideMark/>
          </w:tcPr>
          <w:p w14:paraId="1BA7251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392" w:type="dxa"/>
            <w:vMerge w:val="restart"/>
            <w:shd w:val="clear" w:color="auto" w:fill="auto"/>
            <w:vAlign w:val="center"/>
            <w:hideMark/>
          </w:tcPr>
          <w:p w14:paraId="76469136"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Мектепалды даярлық</w:t>
            </w:r>
          </w:p>
        </w:tc>
        <w:tc>
          <w:tcPr>
            <w:tcW w:w="1418" w:type="dxa"/>
            <w:vMerge w:val="restart"/>
            <w:shd w:val="clear" w:color="000000" w:fill="FFFFFF"/>
            <w:noWrap/>
            <w:vAlign w:val="center"/>
            <w:hideMark/>
          </w:tcPr>
          <w:p w14:paraId="0C3DB041" w14:textId="77777777" w:rsidR="00681820" w:rsidRPr="00681820" w:rsidRDefault="00681820" w:rsidP="00681820">
            <w:pPr>
              <w:widowControl/>
              <w:autoSpaceDE/>
              <w:autoSpaceDN/>
              <w:jc w:val="center"/>
              <w:rPr>
                <w:lang w:val="ru-RU" w:eastAsia="ru-RU"/>
              </w:rPr>
            </w:pPr>
            <w:r w:rsidRPr="00681820">
              <w:rPr>
                <w:lang w:val="ru-RU" w:eastAsia="ru-RU"/>
              </w:rPr>
              <w:t>3</w:t>
            </w:r>
          </w:p>
        </w:tc>
        <w:tc>
          <w:tcPr>
            <w:tcW w:w="1560" w:type="dxa"/>
            <w:shd w:val="clear" w:color="000000" w:fill="FFFFFF"/>
            <w:noWrap/>
            <w:vAlign w:val="center"/>
            <w:hideMark/>
          </w:tcPr>
          <w:p w14:paraId="359F7193" w14:textId="77777777" w:rsidR="00681820" w:rsidRPr="00681820" w:rsidRDefault="00681820" w:rsidP="00681820">
            <w:pPr>
              <w:widowControl/>
              <w:autoSpaceDE/>
              <w:autoSpaceDN/>
              <w:jc w:val="center"/>
              <w:rPr>
                <w:lang w:val="ru-RU" w:eastAsia="ru-RU"/>
              </w:rPr>
            </w:pPr>
            <w:r w:rsidRPr="00681820">
              <w:rPr>
                <w:lang w:val="ru-RU" w:eastAsia="ru-RU"/>
              </w:rPr>
              <w:t>қазақ</w:t>
            </w:r>
          </w:p>
        </w:tc>
        <w:tc>
          <w:tcPr>
            <w:tcW w:w="1842" w:type="dxa"/>
            <w:shd w:val="clear" w:color="000000" w:fill="FFFFFF"/>
            <w:noWrap/>
            <w:vAlign w:val="center"/>
            <w:hideMark/>
          </w:tcPr>
          <w:p w14:paraId="40D4E493" w14:textId="77777777" w:rsidR="00681820" w:rsidRPr="00681820" w:rsidRDefault="00681820" w:rsidP="00681820">
            <w:pPr>
              <w:widowControl/>
              <w:autoSpaceDE/>
              <w:autoSpaceDN/>
              <w:jc w:val="center"/>
              <w:rPr>
                <w:lang w:val="ru-RU" w:eastAsia="ru-RU"/>
              </w:rPr>
            </w:pPr>
            <w:r w:rsidRPr="00681820">
              <w:rPr>
                <w:lang w:val="ru-RU" w:eastAsia="ru-RU"/>
              </w:rPr>
              <w:t>А</w:t>
            </w:r>
          </w:p>
        </w:tc>
        <w:tc>
          <w:tcPr>
            <w:tcW w:w="1120" w:type="dxa"/>
            <w:shd w:val="clear" w:color="000000" w:fill="FFFFFF"/>
            <w:noWrap/>
            <w:vAlign w:val="center"/>
            <w:hideMark/>
          </w:tcPr>
          <w:p w14:paraId="4251C2E1" w14:textId="77777777" w:rsidR="00681820" w:rsidRPr="00681820" w:rsidRDefault="00681820" w:rsidP="00681820">
            <w:pPr>
              <w:widowControl/>
              <w:autoSpaceDE/>
              <w:autoSpaceDN/>
              <w:jc w:val="center"/>
              <w:rPr>
                <w:lang w:val="ru-RU" w:eastAsia="ru-RU"/>
              </w:rPr>
            </w:pPr>
            <w:r w:rsidRPr="00681820">
              <w:rPr>
                <w:lang w:val="ru-RU" w:eastAsia="ru-RU"/>
              </w:rPr>
              <w:t>1</w:t>
            </w:r>
          </w:p>
        </w:tc>
        <w:tc>
          <w:tcPr>
            <w:tcW w:w="940" w:type="dxa"/>
            <w:shd w:val="clear" w:color="000000" w:fill="FFFFFF"/>
            <w:noWrap/>
            <w:vAlign w:val="center"/>
            <w:hideMark/>
          </w:tcPr>
          <w:p w14:paraId="55AE05A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101BE8A8" w14:textId="77777777" w:rsidR="00681820" w:rsidRPr="00681820" w:rsidRDefault="00681820" w:rsidP="00681820">
            <w:pPr>
              <w:widowControl/>
              <w:autoSpaceDE/>
              <w:autoSpaceDN/>
              <w:jc w:val="center"/>
              <w:rPr>
                <w:lang w:val="ru-RU" w:eastAsia="ru-RU"/>
              </w:rPr>
            </w:pPr>
            <w:r w:rsidRPr="00681820">
              <w:rPr>
                <w:lang w:val="ru-RU" w:eastAsia="ru-RU"/>
              </w:rPr>
              <w:t>2</w:t>
            </w:r>
          </w:p>
        </w:tc>
        <w:tc>
          <w:tcPr>
            <w:tcW w:w="700" w:type="dxa"/>
            <w:shd w:val="clear" w:color="auto" w:fill="auto"/>
            <w:vAlign w:val="center"/>
            <w:hideMark/>
          </w:tcPr>
          <w:p w14:paraId="19B93AB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E733E83" w14:textId="77777777" w:rsidTr="00681820">
        <w:trPr>
          <w:gridAfter w:val="1"/>
          <w:wAfter w:w="11" w:type="dxa"/>
          <w:trHeight w:val="300"/>
        </w:trPr>
        <w:tc>
          <w:tcPr>
            <w:tcW w:w="1280" w:type="dxa"/>
            <w:vMerge/>
            <w:vAlign w:val="center"/>
            <w:hideMark/>
          </w:tcPr>
          <w:p w14:paraId="2AF1D86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B06B76A"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6BB71D7F" w14:textId="77777777" w:rsidR="00681820" w:rsidRPr="00681820" w:rsidRDefault="00681820" w:rsidP="00681820">
            <w:pPr>
              <w:widowControl/>
              <w:autoSpaceDE/>
              <w:autoSpaceDN/>
              <w:rPr>
                <w:lang w:val="ru-RU" w:eastAsia="ru-RU"/>
              </w:rPr>
            </w:pPr>
          </w:p>
        </w:tc>
        <w:tc>
          <w:tcPr>
            <w:tcW w:w="1560" w:type="dxa"/>
            <w:shd w:val="clear" w:color="000000" w:fill="FFFFFF"/>
            <w:noWrap/>
            <w:vAlign w:val="center"/>
            <w:hideMark/>
          </w:tcPr>
          <w:p w14:paraId="6AF36F9E" w14:textId="77777777" w:rsidR="00681820" w:rsidRPr="00681820" w:rsidRDefault="00681820" w:rsidP="00681820">
            <w:pPr>
              <w:widowControl/>
              <w:autoSpaceDE/>
              <w:autoSpaceDN/>
              <w:jc w:val="center"/>
              <w:rPr>
                <w:lang w:val="ru-RU" w:eastAsia="ru-RU"/>
              </w:rPr>
            </w:pPr>
            <w:r w:rsidRPr="00681820">
              <w:rPr>
                <w:lang w:val="ru-RU" w:eastAsia="ru-RU"/>
              </w:rPr>
              <w:t>қазақ</w:t>
            </w:r>
          </w:p>
        </w:tc>
        <w:tc>
          <w:tcPr>
            <w:tcW w:w="1842" w:type="dxa"/>
            <w:shd w:val="clear" w:color="000000" w:fill="FFFFFF"/>
            <w:noWrap/>
            <w:vAlign w:val="center"/>
            <w:hideMark/>
          </w:tcPr>
          <w:p w14:paraId="180E028D" w14:textId="77777777" w:rsidR="00681820" w:rsidRPr="00681820" w:rsidRDefault="00681820" w:rsidP="00681820">
            <w:pPr>
              <w:widowControl/>
              <w:autoSpaceDE/>
              <w:autoSpaceDN/>
              <w:jc w:val="center"/>
              <w:rPr>
                <w:lang w:val="ru-RU" w:eastAsia="ru-RU"/>
              </w:rPr>
            </w:pPr>
            <w:r w:rsidRPr="00681820">
              <w:rPr>
                <w:lang w:val="ru-RU" w:eastAsia="ru-RU"/>
              </w:rPr>
              <w:t>Ә</w:t>
            </w:r>
          </w:p>
        </w:tc>
        <w:tc>
          <w:tcPr>
            <w:tcW w:w="1120" w:type="dxa"/>
            <w:shd w:val="clear" w:color="000000" w:fill="FFFFFF"/>
            <w:noWrap/>
            <w:vAlign w:val="center"/>
            <w:hideMark/>
          </w:tcPr>
          <w:p w14:paraId="6C84A254" w14:textId="77777777" w:rsidR="00681820" w:rsidRPr="00681820" w:rsidRDefault="00681820" w:rsidP="00681820">
            <w:pPr>
              <w:widowControl/>
              <w:autoSpaceDE/>
              <w:autoSpaceDN/>
              <w:jc w:val="center"/>
              <w:rPr>
                <w:lang w:val="ru-RU" w:eastAsia="ru-RU"/>
              </w:rPr>
            </w:pPr>
            <w:r w:rsidRPr="00681820">
              <w:rPr>
                <w:lang w:val="ru-RU" w:eastAsia="ru-RU"/>
              </w:rPr>
              <w:t>1</w:t>
            </w:r>
          </w:p>
        </w:tc>
        <w:tc>
          <w:tcPr>
            <w:tcW w:w="940" w:type="dxa"/>
            <w:shd w:val="clear" w:color="000000" w:fill="FFFFFF"/>
            <w:noWrap/>
            <w:vAlign w:val="center"/>
            <w:hideMark/>
          </w:tcPr>
          <w:p w14:paraId="375458D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18</w:t>
            </w:r>
          </w:p>
        </w:tc>
        <w:tc>
          <w:tcPr>
            <w:tcW w:w="520" w:type="dxa"/>
            <w:shd w:val="clear" w:color="000000" w:fill="FFFFFF"/>
            <w:noWrap/>
            <w:vAlign w:val="center"/>
            <w:hideMark/>
          </w:tcPr>
          <w:p w14:paraId="39E01DC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65E2F23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A3F2918" w14:textId="77777777" w:rsidTr="00681820">
        <w:trPr>
          <w:gridAfter w:val="1"/>
          <w:wAfter w:w="11" w:type="dxa"/>
          <w:trHeight w:val="300"/>
        </w:trPr>
        <w:tc>
          <w:tcPr>
            <w:tcW w:w="1280" w:type="dxa"/>
            <w:vMerge/>
            <w:vAlign w:val="center"/>
            <w:hideMark/>
          </w:tcPr>
          <w:p w14:paraId="3631FE3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6F2103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F6418F0" w14:textId="77777777" w:rsidR="00681820" w:rsidRPr="00681820" w:rsidRDefault="00681820" w:rsidP="00681820">
            <w:pPr>
              <w:widowControl/>
              <w:autoSpaceDE/>
              <w:autoSpaceDN/>
              <w:rPr>
                <w:lang w:val="ru-RU" w:eastAsia="ru-RU"/>
              </w:rPr>
            </w:pPr>
          </w:p>
        </w:tc>
        <w:tc>
          <w:tcPr>
            <w:tcW w:w="1560" w:type="dxa"/>
            <w:shd w:val="clear" w:color="000000" w:fill="FFFFFF"/>
            <w:noWrap/>
            <w:vAlign w:val="center"/>
            <w:hideMark/>
          </w:tcPr>
          <w:p w14:paraId="3E1DBA08" w14:textId="77777777" w:rsidR="00681820" w:rsidRPr="00681820" w:rsidRDefault="00681820" w:rsidP="00681820">
            <w:pPr>
              <w:widowControl/>
              <w:autoSpaceDE/>
              <w:autoSpaceDN/>
              <w:jc w:val="center"/>
              <w:rPr>
                <w:lang w:val="ru-RU" w:eastAsia="ru-RU"/>
              </w:rPr>
            </w:pPr>
            <w:r w:rsidRPr="00681820">
              <w:rPr>
                <w:lang w:val="ru-RU" w:eastAsia="ru-RU"/>
              </w:rPr>
              <w:t>қазақ</w:t>
            </w:r>
          </w:p>
        </w:tc>
        <w:tc>
          <w:tcPr>
            <w:tcW w:w="1842" w:type="dxa"/>
            <w:shd w:val="clear" w:color="000000" w:fill="FFFFFF"/>
            <w:noWrap/>
            <w:vAlign w:val="center"/>
            <w:hideMark/>
          </w:tcPr>
          <w:p w14:paraId="15768EB7" w14:textId="77777777" w:rsidR="00681820" w:rsidRPr="00681820" w:rsidRDefault="00681820" w:rsidP="00681820">
            <w:pPr>
              <w:widowControl/>
              <w:autoSpaceDE/>
              <w:autoSpaceDN/>
              <w:jc w:val="center"/>
              <w:rPr>
                <w:lang w:val="ru-RU" w:eastAsia="ru-RU"/>
              </w:rPr>
            </w:pPr>
            <w:r w:rsidRPr="00681820">
              <w:rPr>
                <w:lang w:val="ru-RU" w:eastAsia="ru-RU"/>
              </w:rPr>
              <w:t>Б</w:t>
            </w:r>
          </w:p>
        </w:tc>
        <w:tc>
          <w:tcPr>
            <w:tcW w:w="1120" w:type="dxa"/>
            <w:shd w:val="clear" w:color="000000" w:fill="FFFFFF"/>
            <w:noWrap/>
            <w:vAlign w:val="center"/>
            <w:hideMark/>
          </w:tcPr>
          <w:p w14:paraId="004DB2BD" w14:textId="77777777" w:rsidR="00681820" w:rsidRPr="00681820" w:rsidRDefault="00681820" w:rsidP="00681820">
            <w:pPr>
              <w:widowControl/>
              <w:autoSpaceDE/>
              <w:autoSpaceDN/>
              <w:jc w:val="center"/>
              <w:rPr>
                <w:lang w:val="ru-RU" w:eastAsia="ru-RU"/>
              </w:rPr>
            </w:pPr>
            <w:r w:rsidRPr="00681820">
              <w:rPr>
                <w:lang w:val="ru-RU" w:eastAsia="ru-RU"/>
              </w:rPr>
              <w:t>1</w:t>
            </w:r>
          </w:p>
        </w:tc>
        <w:tc>
          <w:tcPr>
            <w:tcW w:w="940" w:type="dxa"/>
            <w:shd w:val="clear" w:color="000000" w:fill="FFFFFF"/>
            <w:noWrap/>
            <w:vAlign w:val="center"/>
            <w:hideMark/>
          </w:tcPr>
          <w:p w14:paraId="3FCEAF3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772581F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74F6C70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CA3CF99" w14:textId="77777777" w:rsidTr="00681820">
        <w:trPr>
          <w:gridAfter w:val="1"/>
          <w:wAfter w:w="11" w:type="dxa"/>
          <w:trHeight w:val="300"/>
        </w:trPr>
        <w:tc>
          <w:tcPr>
            <w:tcW w:w="1280" w:type="dxa"/>
            <w:vMerge/>
            <w:vAlign w:val="center"/>
            <w:hideMark/>
          </w:tcPr>
          <w:p w14:paraId="241862CD"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6930739"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center"/>
            <w:hideMark/>
          </w:tcPr>
          <w:p w14:paraId="6188EAC0"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5CA2A7C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940" w:type="dxa"/>
            <w:shd w:val="clear" w:color="000000" w:fill="FFFFFF"/>
            <w:noWrap/>
            <w:vAlign w:val="center"/>
            <w:hideMark/>
          </w:tcPr>
          <w:p w14:paraId="670C84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57</w:t>
            </w:r>
          </w:p>
        </w:tc>
        <w:tc>
          <w:tcPr>
            <w:tcW w:w="520" w:type="dxa"/>
            <w:shd w:val="clear" w:color="000000" w:fill="FFFFFF"/>
            <w:noWrap/>
            <w:vAlign w:val="center"/>
            <w:hideMark/>
          </w:tcPr>
          <w:p w14:paraId="664F3C5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08CB5C6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C6DCDCA" w14:textId="77777777" w:rsidTr="00681820">
        <w:trPr>
          <w:gridAfter w:val="1"/>
          <w:wAfter w:w="11" w:type="dxa"/>
          <w:trHeight w:val="300"/>
        </w:trPr>
        <w:tc>
          <w:tcPr>
            <w:tcW w:w="1280" w:type="dxa"/>
            <w:vMerge/>
            <w:vAlign w:val="center"/>
            <w:hideMark/>
          </w:tcPr>
          <w:p w14:paraId="33602309"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A2CCCE4"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73BCF84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center"/>
            <w:hideMark/>
          </w:tcPr>
          <w:p w14:paraId="338DB78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5EC57F2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59AB798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261BD4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14</w:t>
            </w:r>
          </w:p>
        </w:tc>
        <w:tc>
          <w:tcPr>
            <w:tcW w:w="520" w:type="dxa"/>
            <w:shd w:val="clear" w:color="000000" w:fill="FFFFFF"/>
            <w:noWrap/>
            <w:vAlign w:val="center"/>
            <w:hideMark/>
          </w:tcPr>
          <w:p w14:paraId="1AA838F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429D6D1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C5DC4C4" w14:textId="77777777" w:rsidTr="00681820">
        <w:trPr>
          <w:gridAfter w:val="1"/>
          <w:wAfter w:w="11" w:type="dxa"/>
          <w:trHeight w:val="300"/>
        </w:trPr>
        <w:tc>
          <w:tcPr>
            <w:tcW w:w="1280" w:type="dxa"/>
            <w:vMerge/>
            <w:vAlign w:val="center"/>
            <w:hideMark/>
          </w:tcPr>
          <w:p w14:paraId="0B7C831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2BDF8D9"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center"/>
            <w:hideMark/>
          </w:tcPr>
          <w:p w14:paraId="0D00817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6773638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50BE462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14</w:t>
            </w:r>
          </w:p>
        </w:tc>
        <w:tc>
          <w:tcPr>
            <w:tcW w:w="520" w:type="dxa"/>
            <w:shd w:val="clear" w:color="000000" w:fill="FFFFFF"/>
            <w:noWrap/>
            <w:vAlign w:val="center"/>
            <w:hideMark/>
          </w:tcPr>
          <w:p w14:paraId="2E970A2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36D8A4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5FE904C" w14:textId="77777777" w:rsidTr="00681820">
        <w:trPr>
          <w:gridAfter w:val="1"/>
          <w:wAfter w:w="11" w:type="dxa"/>
          <w:trHeight w:val="300"/>
        </w:trPr>
        <w:tc>
          <w:tcPr>
            <w:tcW w:w="1280" w:type="dxa"/>
            <w:shd w:val="clear" w:color="000000" w:fill="FFFFFF"/>
            <w:noWrap/>
            <w:vAlign w:val="bottom"/>
            <w:hideMark/>
          </w:tcPr>
          <w:p w14:paraId="4452756F"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392" w:type="dxa"/>
            <w:shd w:val="clear" w:color="000000" w:fill="FFFFFF"/>
            <w:noWrap/>
            <w:vAlign w:val="bottom"/>
            <w:hideMark/>
          </w:tcPr>
          <w:p w14:paraId="2A70022F"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 </w:t>
            </w:r>
          </w:p>
        </w:tc>
        <w:tc>
          <w:tcPr>
            <w:tcW w:w="1418" w:type="dxa"/>
            <w:shd w:val="clear" w:color="000000" w:fill="FFFFFF"/>
            <w:noWrap/>
            <w:vAlign w:val="center"/>
            <w:hideMark/>
          </w:tcPr>
          <w:p w14:paraId="26109D4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w:t>
            </w:r>
          </w:p>
        </w:tc>
        <w:tc>
          <w:tcPr>
            <w:tcW w:w="1560" w:type="dxa"/>
            <w:shd w:val="clear" w:color="000000" w:fill="FFFFFF"/>
            <w:noWrap/>
            <w:vAlign w:val="center"/>
            <w:hideMark/>
          </w:tcPr>
          <w:p w14:paraId="666E0B8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26BCFB0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3AF641B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1443AF9F"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71</w:t>
            </w:r>
          </w:p>
        </w:tc>
        <w:tc>
          <w:tcPr>
            <w:tcW w:w="520" w:type="dxa"/>
            <w:shd w:val="clear" w:color="000000" w:fill="FFFFFF"/>
            <w:noWrap/>
            <w:vAlign w:val="center"/>
            <w:hideMark/>
          </w:tcPr>
          <w:p w14:paraId="03B52BB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w:t>
            </w:r>
          </w:p>
        </w:tc>
        <w:tc>
          <w:tcPr>
            <w:tcW w:w="700" w:type="dxa"/>
            <w:shd w:val="clear" w:color="auto" w:fill="auto"/>
            <w:noWrap/>
            <w:vAlign w:val="center"/>
            <w:hideMark/>
          </w:tcPr>
          <w:p w14:paraId="585A29B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FFED20C" w14:textId="77777777" w:rsidTr="00681820">
        <w:trPr>
          <w:gridAfter w:val="1"/>
          <w:wAfter w:w="11" w:type="dxa"/>
          <w:trHeight w:val="300"/>
        </w:trPr>
        <w:tc>
          <w:tcPr>
            <w:tcW w:w="1280" w:type="dxa"/>
            <w:vMerge w:val="restart"/>
            <w:shd w:val="clear" w:color="000000" w:fill="FFFFFF"/>
            <w:vAlign w:val="center"/>
            <w:hideMark/>
          </w:tcPr>
          <w:p w14:paraId="61F2660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1392" w:type="dxa"/>
            <w:vMerge w:val="restart"/>
            <w:shd w:val="clear" w:color="000000" w:fill="FFFFFF"/>
            <w:vAlign w:val="center"/>
            <w:hideMark/>
          </w:tcPr>
          <w:p w14:paraId="2B414A7A"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1 сыныптар</w:t>
            </w:r>
          </w:p>
        </w:tc>
        <w:tc>
          <w:tcPr>
            <w:tcW w:w="1418" w:type="dxa"/>
            <w:vMerge w:val="restart"/>
            <w:shd w:val="clear" w:color="000000" w:fill="FFFFFF"/>
            <w:noWrap/>
            <w:vAlign w:val="center"/>
            <w:hideMark/>
          </w:tcPr>
          <w:p w14:paraId="02D2F0A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71680C30" w14:textId="77777777" w:rsidR="00681820" w:rsidRPr="00681820" w:rsidRDefault="00681820" w:rsidP="00681820">
            <w:pPr>
              <w:widowControl/>
              <w:autoSpaceDE/>
              <w:autoSpaceDN/>
              <w:jc w:val="center"/>
              <w:rPr>
                <w:lang w:val="ru-RU" w:eastAsia="ru-RU"/>
              </w:rPr>
            </w:pPr>
            <w:r w:rsidRPr="00681820">
              <w:rPr>
                <w:lang w:val="ru-RU" w:eastAsia="ru-RU"/>
              </w:rPr>
              <w:t>қазақ</w:t>
            </w:r>
          </w:p>
        </w:tc>
        <w:tc>
          <w:tcPr>
            <w:tcW w:w="1842" w:type="dxa"/>
            <w:shd w:val="clear" w:color="000000" w:fill="FFFFFF"/>
            <w:noWrap/>
            <w:vAlign w:val="bottom"/>
            <w:hideMark/>
          </w:tcPr>
          <w:p w14:paraId="3FA88A7F" w14:textId="77777777" w:rsidR="00681820" w:rsidRPr="00681820" w:rsidRDefault="00681820" w:rsidP="00681820">
            <w:pPr>
              <w:widowControl/>
              <w:autoSpaceDE/>
              <w:autoSpaceDN/>
              <w:jc w:val="center"/>
              <w:rPr>
                <w:lang w:val="ru-RU" w:eastAsia="ru-RU"/>
              </w:rPr>
            </w:pPr>
            <w:r w:rsidRPr="00681820">
              <w:rPr>
                <w:lang w:val="ru-RU" w:eastAsia="ru-RU"/>
              </w:rPr>
              <w:t>А</w:t>
            </w:r>
          </w:p>
        </w:tc>
        <w:tc>
          <w:tcPr>
            <w:tcW w:w="1120" w:type="dxa"/>
            <w:shd w:val="clear" w:color="000000" w:fill="FFFFFF"/>
            <w:noWrap/>
            <w:vAlign w:val="center"/>
            <w:hideMark/>
          </w:tcPr>
          <w:p w14:paraId="3FD5FAAF" w14:textId="77777777" w:rsidR="00681820" w:rsidRPr="00681820" w:rsidRDefault="00681820" w:rsidP="00681820">
            <w:pPr>
              <w:widowControl/>
              <w:autoSpaceDE/>
              <w:autoSpaceDN/>
              <w:jc w:val="center"/>
              <w:rPr>
                <w:lang w:val="ru-RU" w:eastAsia="ru-RU"/>
              </w:rPr>
            </w:pPr>
            <w:r w:rsidRPr="00681820">
              <w:rPr>
                <w:lang w:val="ru-RU" w:eastAsia="ru-RU"/>
              </w:rPr>
              <w:t>1</w:t>
            </w:r>
          </w:p>
        </w:tc>
        <w:tc>
          <w:tcPr>
            <w:tcW w:w="940" w:type="dxa"/>
            <w:shd w:val="clear" w:color="000000" w:fill="FFFFFF"/>
            <w:noWrap/>
            <w:vAlign w:val="center"/>
            <w:hideMark/>
          </w:tcPr>
          <w:p w14:paraId="0EFEEF8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23</w:t>
            </w:r>
          </w:p>
        </w:tc>
        <w:tc>
          <w:tcPr>
            <w:tcW w:w="520" w:type="dxa"/>
            <w:shd w:val="clear" w:color="000000" w:fill="FFFFFF"/>
            <w:noWrap/>
            <w:vAlign w:val="center"/>
            <w:hideMark/>
          </w:tcPr>
          <w:p w14:paraId="6537F3B8"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2E8DC65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4C55EE4" w14:textId="77777777" w:rsidTr="00681820">
        <w:trPr>
          <w:gridAfter w:val="1"/>
          <w:wAfter w:w="11" w:type="dxa"/>
          <w:trHeight w:val="300"/>
        </w:trPr>
        <w:tc>
          <w:tcPr>
            <w:tcW w:w="1280" w:type="dxa"/>
            <w:vMerge/>
            <w:vAlign w:val="center"/>
            <w:hideMark/>
          </w:tcPr>
          <w:p w14:paraId="3DCCD30D"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75C97881"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D20E473"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1E8E5B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EC1AA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46C21D9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FF7082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630053C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E9BA99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1A82EA8" w14:textId="77777777" w:rsidTr="00681820">
        <w:trPr>
          <w:gridAfter w:val="1"/>
          <w:wAfter w:w="11" w:type="dxa"/>
          <w:trHeight w:val="300"/>
        </w:trPr>
        <w:tc>
          <w:tcPr>
            <w:tcW w:w="1280" w:type="dxa"/>
            <w:vMerge/>
            <w:vAlign w:val="center"/>
            <w:hideMark/>
          </w:tcPr>
          <w:p w14:paraId="32D63FA6"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0548F94"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7151D86"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701A61B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F23809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500A373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2F42E1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23</w:t>
            </w:r>
          </w:p>
        </w:tc>
        <w:tc>
          <w:tcPr>
            <w:tcW w:w="520" w:type="dxa"/>
            <w:shd w:val="clear" w:color="000000" w:fill="FFFFFF"/>
            <w:noWrap/>
            <w:vAlign w:val="center"/>
            <w:hideMark/>
          </w:tcPr>
          <w:p w14:paraId="5C97FE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4E16899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34D6E9E" w14:textId="77777777" w:rsidTr="00681820">
        <w:trPr>
          <w:gridAfter w:val="1"/>
          <w:wAfter w:w="11" w:type="dxa"/>
          <w:trHeight w:val="300"/>
        </w:trPr>
        <w:tc>
          <w:tcPr>
            <w:tcW w:w="1280" w:type="dxa"/>
            <w:vMerge/>
            <w:vAlign w:val="center"/>
            <w:hideMark/>
          </w:tcPr>
          <w:p w14:paraId="3C12B89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540B00E"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0DAEE733"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9E8486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2F2E45B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1D35ADC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F58E13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7FC4FC1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43078A3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5F72B990" w14:textId="77777777" w:rsidTr="00681820">
        <w:trPr>
          <w:gridAfter w:val="1"/>
          <w:wAfter w:w="11" w:type="dxa"/>
          <w:trHeight w:val="300"/>
        </w:trPr>
        <w:tc>
          <w:tcPr>
            <w:tcW w:w="1280" w:type="dxa"/>
            <w:vMerge/>
            <w:vAlign w:val="center"/>
            <w:hideMark/>
          </w:tcPr>
          <w:p w14:paraId="1C995DB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2AC3547"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384C6CC"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77CB706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52A4EA2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88</w:t>
            </w:r>
          </w:p>
        </w:tc>
        <w:tc>
          <w:tcPr>
            <w:tcW w:w="520" w:type="dxa"/>
            <w:shd w:val="clear" w:color="000000" w:fill="FFFFFF"/>
            <w:noWrap/>
            <w:vAlign w:val="center"/>
            <w:hideMark/>
          </w:tcPr>
          <w:p w14:paraId="1BB7AB0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02891E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CBCCF15" w14:textId="77777777" w:rsidTr="00681820">
        <w:trPr>
          <w:gridAfter w:val="1"/>
          <w:wAfter w:w="11" w:type="dxa"/>
          <w:trHeight w:val="300"/>
        </w:trPr>
        <w:tc>
          <w:tcPr>
            <w:tcW w:w="1280" w:type="dxa"/>
            <w:vMerge/>
            <w:vAlign w:val="center"/>
            <w:hideMark/>
          </w:tcPr>
          <w:p w14:paraId="4F45B76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098FDEC"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48521FF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11A17A1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7AD6582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0C0134D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55550C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5507F9D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700" w:type="dxa"/>
            <w:shd w:val="clear" w:color="auto" w:fill="auto"/>
            <w:noWrap/>
            <w:vAlign w:val="center"/>
            <w:hideMark/>
          </w:tcPr>
          <w:p w14:paraId="2E08A55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AE431DA" w14:textId="77777777" w:rsidTr="00681820">
        <w:trPr>
          <w:gridAfter w:val="1"/>
          <w:wAfter w:w="11" w:type="dxa"/>
          <w:trHeight w:val="300"/>
        </w:trPr>
        <w:tc>
          <w:tcPr>
            <w:tcW w:w="1280" w:type="dxa"/>
            <w:vMerge/>
            <w:vAlign w:val="center"/>
            <w:hideMark/>
          </w:tcPr>
          <w:p w14:paraId="12611A7E"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24220A7"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2DEB6815"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3B04B70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EEF949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08242C0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EBA448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05114E1" w14:textId="77777777" w:rsidTr="00681820">
        <w:trPr>
          <w:gridAfter w:val="1"/>
          <w:wAfter w:w="11" w:type="dxa"/>
          <w:trHeight w:val="300"/>
        </w:trPr>
        <w:tc>
          <w:tcPr>
            <w:tcW w:w="1280" w:type="dxa"/>
            <w:shd w:val="clear" w:color="000000" w:fill="FFFFFF"/>
            <w:noWrap/>
            <w:vAlign w:val="bottom"/>
            <w:hideMark/>
          </w:tcPr>
          <w:p w14:paraId="1F59829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392" w:type="dxa"/>
            <w:shd w:val="clear" w:color="000000" w:fill="FFFFFF"/>
            <w:noWrap/>
            <w:vAlign w:val="bottom"/>
            <w:hideMark/>
          </w:tcPr>
          <w:p w14:paraId="47F3A13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 </w:t>
            </w:r>
          </w:p>
        </w:tc>
        <w:tc>
          <w:tcPr>
            <w:tcW w:w="1418" w:type="dxa"/>
            <w:shd w:val="clear" w:color="000000" w:fill="FFFFFF"/>
            <w:noWrap/>
            <w:vAlign w:val="center"/>
            <w:hideMark/>
          </w:tcPr>
          <w:p w14:paraId="687C83F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0BDF4B1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104F5E5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4FE3B61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6DCD021E"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104</w:t>
            </w:r>
          </w:p>
        </w:tc>
        <w:tc>
          <w:tcPr>
            <w:tcW w:w="520" w:type="dxa"/>
            <w:shd w:val="clear" w:color="000000" w:fill="FFFFFF"/>
            <w:noWrap/>
            <w:vAlign w:val="center"/>
            <w:hideMark/>
          </w:tcPr>
          <w:p w14:paraId="6CD7257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700" w:type="dxa"/>
            <w:shd w:val="clear" w:color="auto" w:fill="auto"/>
            <w:noWrap/>
            <w:vAlign w:val="center"/>
            <w:hideMark/>
          </w:tcPr>
          <w:p w14:paraId="14C54E1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758A3AAE" w14:textId="77777777" w:rsidTr="00681820">
        <w:trPr>
          <w:gridAfter w:val="1"/>
          <w:wAfter w:w="11" w:type="dxa"/>
          <w:trHeight w:val="300"/>
        </w:trPr>
        <w:tc>
          <w:tcPr>
            <w:tcW w:w="1280" w:type="dxa"/>
            <w:vMerge w:val="restart"/>
            <w:shd w:val="clear" w:color="000000" w:fill="FFFFFF"/>
            <w:vAlign w:val="center"/>
            <w:hideMark/>
          </w:tcPr>
          <w:p w14:paraId="719ADDB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1392" w:type="dxa"/>
            <w:vMerge w:val="restart"/>
            <w:shd w:val="clear" w:color="000000" w:fill="FFFFFF"/>
            <w:vAlign w:val="center"/>
            <w:hideMark/>
          </w:tcPr>
          <w:p w14:paraId="5D39B257"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2 сыныптар</w:t>
            </w:r>
          </w:p>
        </w:tc>
        <w:tc>
          <w:tcPr>
            <w:tcW w:w="1418" w:type="dxa"/>
            <w:vMerge w:val="restart"/>
            <w:shd w:val="clear" w:color="000000" w:fill="FFFFFF"/>
            <w:noWrap/>
            <w:vAlign w:val="center"/>
            <w:hideMark/>
          </w:tcPr>
          <w:p w14:paraId="097B983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658C0D7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48ED55A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w:t>
            </w:r>
          </w:p>
        </w:tc>
        <w:tc>
          <w:tcPr>
            <w:tcW w:w="1120" w:type="dxa"/>
            <w:shd w:val="clear" w:color="000000" w:fill="FFFFFF"/>
            <w:noWrap/>
            <w:vAlign w:val="center"/>
            <w:hideMark/>
          </w:tcPr>
          <w:p w14:paraId="53FB2C0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5D4CBE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2F9F421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0BB68EA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972B911" w14:textId="77777777" w:rsidTr="00681820">
        <w:trPr>
          <w:gridAfter w:val="1"/>
          <w:wAfter w:w="11" w:type="dxa"/>
          <w:trHeight w:val="300"/>
        </w:trPr>
        <w:tc>
          <w:tcPr>
            <w:tcW w:w="1280" w:type="dxa"/>
            <w:vMerge/>
            <w:vAlign w:val="center"/>
            <w:hideMark/>
          </w:tcPr>
          <w:p w14:paraId="52FA2C0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27719DF"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0E28755A"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12AC26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2070D8E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243E474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441201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5179267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2FC6673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EBC38DF" w14:textId="77777777" w:rsidTr="00681820">
        <w:trPr>
          <w:gridAfter w:val="1"/>
          <w:wAfter w:w="11" w:type="dxa"/>
          <w:trHeight w:val="300"/>
        </w:trPr>
        <w:tc>
          <w:tcPr>
            <w:tcW w:w="1280" w:type="dxa"/>
            <w:vMerge/>
            <w:vAlign w:val="center"/>
            <w:hideMark/>
          </w:tcPr>
          <w:p w14:paraId="7132A654"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F23C699"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A86AC94"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7B97912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00A8EB9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6B622ED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0AC7A3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63D8D87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000000" w:fill="FFFFFF"/>
            <w:noWrap/>
            <w:vAlign w:val="center"/>
            <w:hideMark/>
          </w:tcPr>
          <w:p w14:paraId="10F4E9D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9C8CA9D" w14:textId="77777777" w:rsidTr="00681820">
        <w:trPr>
          <w:gridAfter w:val="1"/>
          <w:wAfter w:w="11" w:type="dxa"/>
          <w:trHeight w:val="300"/>
        </w:trPr>
        <w:tc>
          <w:tcPr>
            <w:tcW w:w="1280" w:type="dxa"/>
            <w:vMerge/>
            <w:vAlign w:val="center"/>
            <w:hideMark/>
          </w:tcPr>
          <w:p w14:paraId="35DE9356"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6C7194B"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0F221DED"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AE2D21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AA33AD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431411B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3F825E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11D3880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000000" w:fill="FFFFFF"/>
            <w:noWrap/>
            <w:vAlign w:val="center"/>
            <w:hideMark/>
          </w:tcPr>
          <w:p w14:paraId="7B17594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08DDFF0" w14:textId="77777777" w:rsidTr="00681820">
        <w:trPr>
          <w:gridAfter w:val="1"/>
          <w:wAfter w:w="11" w:type="dxa"/>
          <w:trHeight w:val="300"/>
        </w:trPr>
        <w:tc>
          <w:tcPr>
            <w:tcW w:w="1280" w:type="dxa"/>
            <w:vMerge/>
            <w:vAlign w:val="center"/>
            <w:hideMark/>
          </w:tcPr>
          <w:p w14:paraId="3711D05D"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17345C5"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7E486311"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3A0D6E7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3053F5F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80</w:t>
            </w:r>
          </w:p>
        </w:tc>
        <w:tc>
          <w:tcPr>
            <w:tcW w:w="520" w:type="dxa"/>
            <w:shd w:val="clear" w:color="000000" w:fill="FFFFFF"/>
            <w:noWrap/>
            <w:vAlign w:val="center"/>
            <w:hideMark/>
          </w:tcPr>
          <w:p w14:paraId="2010E98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3DC2BE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23531B1" w14:textId="77777777" w:rsidTr="00681820">
        <w:trPr>
          <w:gridAfter w:val="1"/>
          <w:wAfter w:w="11" w:type="dxa"/>
          <w:trHeight w:val="300"/>
        </w:trPr>
        <w:tc>
          <w:tcPr>
            <w:tcW w:w="1280" w:type="dxa"/>
            <w:vMerge/>
            <w:vAlign w:val="center"/>
            <w:hideMark/>
          </w:tcPr>
          <w:p w14:paraId="0DD4E6E9"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BAB41B3" w14:textId="77777777" w:rsidR="00681820" w:rsidRPr="00681820" w:rsidRDefault="00681820" w:rsidP="00681820">
            <w:pPr>
              <w:widowControl/>
              <w:autoSpaceDE/>
              <w:autoSpaceDN/>
              <w:rPr>
                <w:b/>
                <w:bCs/>
                <w:color w:val="000000"/>
                <w:sz w:val="24"/>
                <w:szCs w:val="24"/>
                <w:lang w:val="ru-RU" w:eastAsia="ru-RU"/>
              </w:rPr>
            </w:pPr>
          </w:p>
        </w:tc>
        <w:tc>
          <w:tcPr>
            <w:tcW w:w="1418" w:type="dxa"/>
            <w:vMerge w:val="restart"/>
            <w:shd w:val="clear" w:color="000000" w:fill="FFFFFF"/>
            <w:noWrap/>
            <w:vAlign w:val="center"/>
            <w:hideMark/>
          </w:tcPr>
          <w:p w14:paraId="34044DB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242534B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bottom"/>
            <w:hideMark/>
          </w:tcPr>
          <w:p w14:paraId="42648A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2626174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E57D6C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11</w:t>
            </w:r>
          </w:p>
        </w:tc>
        <w:tc>
          <w:tcPr>
            <w:tcW w:w="520" w:type="dxa"/>
            <w:shd w:val="clear" w:color="000000" w:fill="FFFFFF"/>
            <w:noWrap/>
            <w:vAlign w:val="center"/>
            <w:hideMark/>
          </w:tcPr>
          <w:p w14:paraId="2AD6B3C2" w14:textId="1C76D95C" w:rsidR="00681820" w:rsidRPr="00681820" w:rsidRDefault="006A1CB3" w:rsidP="00681820">
            <w:pPr>
              <w:widowControl/>
              <w:autoSpaceDE/>
              <w:autoSpaceDN/>
              <w:jc w:val="center"/>
              <w:rPr>
                <w:color w:val="000000"/>
                <w:lang w:val="ru-RU" w:eastAsia="ru-RU"/>
              </w:rPr>
            </w:pPr>
            <w:r>
              <w:rPr>
                <w:color w:val="000000"/>
                <w:lang w:val="ru-RU" w:eastAsia="ru-RU"/>
              </w:rPr>
              <w:t>4</w:t>
            </w:r>
          </w:p>
        </w:tc>
        <w:tc>
          <w:tcPr>
            <w:tcW w:w="700" w:type="dxa"/>
            <w:shd w:val="clear" w:color="auto" w:fill="auto"/>
            <w:noWrap/>
            <w:vAlign w:val="center"/>
            <w:hideMark/>
          </w:tcPr>
          <w:p w14:paraId="09BAE6C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9D9F149" w14:textId="77777777" w:rsidTr="00681820">
        <w:trPr>
          <w:gridAfter w:val="1"/>
          <w:wAfter w:w="11" w:type="dxa"/>
          <w:trHeight w:val="300"/>
        </w:trPr>
        <w:tc>
          <w:tcPr>
            <w:tcW w:w="1280" w:type="dxa"/>
            <w:vMerge/>
            <w:vAlign w:val="center"/>
            <w:hideMark/>
          </w:tcPr>
          <w:p w14:paraId="2DC050BB"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5E5F25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18E0C35"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61770D9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bottom"/>
            <w:hideMark/>
          </w:tcPr>
          <w:p w14:paraId="2F52415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w:t>
            </w:r>
          </w:p>
        </w:tc>
        <w:tc>
          <w:tcPr>
            <w:tcW w:w="1120" w:type="dxa"/>
            <w:shd w:val="clear" w:color="000000" w:fill="FFFFFF"/>
            <w:noWrap/>
            <w:vAlign w:val="center"/>
            <w:hideMark/>
          </w:tcPr>
          <w:p w14:paraId="01A253E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B793A2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10</w:t>
            </w:r>
          </w:p>
        </w:tc>
        <w:tc>
          <w:tcPr>
            <w:tcW w:w="520" w:type="dxa"/>
            <w:shd w:val="clear" w:color="000000" w:fill="FFFFFF"/>
            <w:noWrap/>
            <w:vAlign w:val="center"/>
            <w:hideMark/>
          </w:tcPr>
          <w:p w14:paraId="04B7D7D7" w14:textId="157BE574" w:rsidR="00681820" w:rsidRPr="00681820" w:rsidRDefault="006A1CB3" w:rsidP="00681820">
            <w:pPr>
              <w:widowControl/>
              <w:autoSpaceDE/>
              <w:autoSpaceDN/>
              <w:jc w:val="center"/>
              <w:rPr>
                <w:color w:val="000000"/>
                <w:lang w:val="ru-RU" w:eastAsia="ru-RU"/>
              </w:rPr>
            </w:pPr>
            <w:r>
              <w:rPr>
                <w:color w:val="000000"/>
                <w:lang w:val="ru-RU" w:eastAsia="ru-RU"/>
              </w:rPr>
              <w:t>2</w:t>
            </w:r>
          </w:p>
        </w:tc>
        <w:tc>
          <w:tcPr>
            <w:tcW w:w="700" w:type="dxa"/>
            <w:shd w:val="clear" w:color="000000" w:fill="FFFFFF"/>
            <w:noWrap/>
            <w:vAlign w:val="center"/>
            <w:hideMark/>
          </w:tcPr>
          <w:p w14:paraId="1BDFF58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B735AD8" w14:textId="77777777" w:rsidTr="00681820">
        <w:trPr>
          <w:gridAfter w:val="1"/>
          <w:wAfter w:w="11" w:type="dxa"/>
          <w:trHeight w:val="300"/>
        </w:trPr>
        <w:tc>
          <w:tcPr>
            <w:tcW w:w="1280" w:type="dxa"/>
            <w:vMerge/>
            <w:vAlign w:val="center"/>
            <w:hideMark/>
          </w:tcPr>
          <w:p w14:paraId="390A69CB"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F89565A"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32C2B115"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72104C2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940" w:type="dxa"/>
            <w:shd w:val="clear" w:color="000000" w:fill="FFFFFF"/>
            <w:noWrap/>
            <w:vAlign w:val="center"/>
            <w:hideMark/>
          </w:tcPr>
          <w:p w14:paraId="7646E9C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198387A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5F8F8F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8CBA40A" w14:textId="77777777" w:rsidTr="00681820">
        <w:trPr>
          <w:gridAfter w:val="1"/>
          <w:wAfter w:w="11" w:type="dxa"/>
          <w:trHeight w:val="300"/>
        </w:trPr>
        <w:tc>
          <w:tcPr>
            <w:tcW w:w="1280" w:type="dxa"/>
            <w:shd w:val="clear" w:color="000000" w:fill="FFFFFF"/>
            <w:noWrap/>
            <w:vAlign w:val="bottom"/>
            <w:hideMark/>
          </w:tcPr>
          <w:p w14:paraId="3370DEC5"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392" w:type="dxa"/>
            <w:shd w:val="clear" w:color="000000" w:fill="FFFFFF"/>
            <w:noWrap/>
            <w:vAlign w:val="bottom"/>
            <w:hideMark/>
          </w:tcPr>
          <w:p w14:paraId="0C1EFE4A"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 </w:t>
            </w:r>
          </w:p>
        </w:tc>
        <w:tc>
          <w:tcPr>
            <w:tcW w:w="1418" w:type="dxa"/>
            <w:shd w:val="clear" w:color="000000" w:fill="FFFFFF"/>
            <w:noWrap/>
            <w:vAlign w:val="center"/>
            <w:hideMark/>
          </w:tcPr>
          <w:p w14:paraId="1C0E24BE"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65A447E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6A67D35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2C24A48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w:t>
            </w:r>
          </w:p>
        </w:tc>
        <w:tc>
          <w:tcPr>
            <w:tcW w:w="940" w:type="dxa"/>
            <w:shd w:val="clear" w:color="000000" w:fill="FFFFFF"/>
            <w:noWrap/>
            <w:vAlign w:val="center"/>
            <w:hideMark/>
          </w:tcPr>
          <w:p w14:paraId="14C9822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101</w:t>
            </w:r>
          </w:p>
        </w:tc>
        <w:tc>
          <w:tcPr>
            <w:tcW w:w="520" w:type="dxa"/>
            <w:shd w:val="clear" w:color="000000" w:fill="FFFFFF"/>
            <w:noWrap/>
            <w:vAlign w:val="center"/>
            <w:hideMark/>
          </w:tcPr>
          <w:p w14:paraId="1193C0B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9</w:t>
            </w:r>
          </w:p>
        </w:tc>
        <w:tc>
          <w:tcPr>
            <w:tcW w:w="700" w:type="dxa"/>
            <w:shd w:val="clear" w:color="auto" w:fill="auto"/>
            <w:noWrap/>
            <w:vAlign w:val="center"/>
            <w:hideMark/>
          </w:tcPr>
          <w:p w14:paraId="6C558B3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26E5F30" w14:textId="77777777" w:rsidTr="00681820">
        <w:trPr>
          <w:gridAfter w:val="1"/>
          <w:wAfter w:w="11" w:type="dxa"/>
          <w:trHeight w:val="300"/>
        </w:trPr>
        <w:tc>
          <w:tcPr>
            <w:tcW w:w="1280" w:type="dxa"/>
            <w:vMerge w:val="restart"/>
            <w:shd w:val="clear" w:color="000000" w:fill="FFFFFF"/>
            <w:vAlign w:val="center"/>
            <w:hideMark/>
          </w:tcPr>
          <w:p w14:paraId="2760D74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392" w:type="dxa"/>
            <w:vMerge w:val="restart"/>
            <w:shd w:val="clear" w:color="000000" w:fill="FFFFFF"/>
            <w:vAlign w:val="center"/>
            <w:hideMark/>
          </w:tcPr>
          <w:p w14:paraId="493032E9"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3 сыныптар</w:t>
            </w:r>
          </w:p>
        </w:tc>
        <w:tc>
          <w:tcPr>
            <w:tcW w:w="1418" w:type="dxa"/>
            <w:vMerge w:val="restart"/>
            <w:shd w:val="clear" w:color="000000" w:fill="FFFFFF"/>
            <w:noWrap/>
            <w:vAlign w:val="center"/>
            <w:hideMark/>
          </w:tcPr>
          <w:p w14:paraId="591DE63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1560" w:type="dxa"/>
            <w:shd w:val="clear" w:color="000000" w:fill="FFFFFF"/>
            <w:noWrap/>
            <w:vAlign w:val="bottom"/>
            <w:hideMark/>
          </w:tcPr>
          <w:p w14:paraId="6B16AAF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FA8D84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w:t>
            </w:r>
          </w:p>
        </w:tc>
        <w:tc>
          <w:tcPr>
            <w:tcW w:w="1120" w:type="dxa"/>
            <w:shd w:val="clear" w:color="000000" w:fill="FFFFFF"/>
            <w:noWrap/>
            <w:vAlign w:val="center"/>
            <w:hideMark/>
          </w:tcPr>
          <w:p w14:paraId="6B7D4DC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11E3B3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23</w:t>
            </w:r>
          </w:p>
        </w:tc>
        <w:tc>
          <w:tcPr>
            <w:tcW w:w="520" w:type="dxa"/>
            <w:shd w:val="clear" w:color="000000" w:fill="FFFFFF"/>
            <w:noWrap/>
            <w:vAlign w:val="center"/>
            <w:hideMark/>
          </w:tcPr>
          <w:p w14:paraId="3FD2782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0857915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81AF980" w14:textId="77777777" w:rsidTr="00681820">
        <w:trPr>
          <w:gridAfter w:val="1"/>
          <w:wAfter w:w="11" w:type="dxa"/>
          <w:trHeight w:val="300"/>
        </w:trPr>
        <w:tc>
          <w:tcPr>
            <w:tcW w:w="1280" w:type="dxa"/>
            <w:vMerge/>
            <w:vAlign w:val="center"/>
            <w:hideMark/>
          </w:tcPr>
          <w:p w14:paraId="7F4685F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8DF9D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14B5C3D6"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1C26945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0F160F9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5C611E5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4D5236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4FBC0AA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BF243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B02125A" w14:textId="77777777" w:rsidTr="00681820">
        <w:trPr>
          <w:gridAfter w:val="1"/>
          <w:wAfter w:w="11" w:type="dxa"/>
          <w:trHeight w:val="300"/>
        </w:trPr>
        <w:tc>
          <w:tcPr>
            <w:tcW w:w="1280" w:type="dxa"/>
            <w:vMerge/>
            <w:vAlign w:val="center"/>
            <w:hideMark/>
          </w:tcPr>
          <w:p w14:paraId="5DE2591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8002DF"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CFAFE19"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3F3042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CF3752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02E163D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BBFAAF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24</w:t>
            </w:r>
          </w:p>
        </w:tc>
        <w:tc>
          <w:tcPr>
            <w:tcW w:w="520" w:type="dxa"/>
            <w:shd w:val="clear" w:color="000000" w:fill="FFFFFF"/>
            <w:noWrap/>
            <w:vAlign w:val="center"/>
            <w:hideMark/>
          </w:tcPr>
          <w:p w14:paraId="230F5FC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FD9A0F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2695571" w14:textId="77777777" w:rsidTr="00681820">
        <w:trPr>
          <w:gridAfter w:val="1"/>
          <w:wAfter w:w="11" w:type="dxa"/>
          <w:trHeight w:val="300"/>
        </w:trPr>
        <w:tc>
          <w:tcPr>
            <w:tcW w:w="1280" w:type="dxa"/>
            <w:vMerge/>
            <w:vAlign w:val="center"/>
            <w:hideMark/>
          </w:tcPr>
          <w:p w14:paraId="1986FDFC"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ACA669D"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71CF8C78"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424CC61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940" w:type="dxa"/>
            <w:shd w:val="clear" w:color="000000" w:fill="FFFFFF"/>
            <w:noWrap/>
            <w:vAlign w:val="center"/>
            <w:hideMark/>
          </w:tcPr>
          <w:p w14:paraId="16591D6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69</w:t>
            </w:r>
          </w:p>
        </w:tc>
        <w:tc>
          <w:tcPr>
            <w:tcW w:w="520" w:type="dxa"/>
            <w:shd w:val="clear" w:color="000000" w:fill="FFFFFF"/>
            <w:noWrap/>
            <w:vAlign w:val="center"/>
            <w:hideMark/>
          </w:tcPr>
          <w:p w14:paraId="73C8D9B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B554C9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ECA6122" w14:textId="77777777" w:rsidTr="00681820">
        <w:trPr>
          <w:gridAfter w:val="1"/>
          <w:wAfter w:w="11" w:type="dxa"/>
          <w:trHeight w:val="300"/>
        </w:trPr>
        <w:tc>
          <w:tcPr>
            <w:tcW w:w="1280" w:type="dxa"/>
            <w:vMerge/>
            <w:vAlign w:val="center"/>
            <w:hideMark/>
          </w:tcPr>
          <w:p w14:paraId="6DFF964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1344363" w14:textId="77777777" w:rsidR="00681820" w:rsidRPr="00681820" w:rsidRDefault="00681820" w:rsidP="00681820">
            <w:pPr>
              <w:widowControl/>
              <w:autoSpaceDE/>
              <w:autoSpaceDN/>
              <w:rPr>
                <w:b/>
                <w:bCs/>
                <w:color w:val="000000"/>
                <w:sz w:val="24"/>
                <w:szCs w:val="24"/>
                <w:lang w:val="ru-RU" w:eastAsia="ru-RU"/>
              </w:rPr>
            </w:pPr>
          </w:p>
        </w:tc>
        <w:tc>
          <w:tcPr>
            <w:tcW w:w="1418" w:type="dxa"/>
            <w:vMerge w:val="restart"/>
            <w:shd w:val="clear" w:color="000000" w:fill="FFFFFF"/>
            <w:noWrap/>
            <w:vAlign w:val="center"/>
            <w:hideMark/>
          </w:tcPr>
          <w:p w14:paraId="4D09E58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1560" w:type="dxa"/>
            <w:shd w:val="clear" w:color="000000" w:fill="FFFFFF"/>
            <w:noWrap/>
            <w:vAlign w:val="bottom"/>
            <w:hideMark/>
          </w:tcPr>
          <w:p w14:paraId="0FB797E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bottom"/>
            <w:hideMark/>
          </w:tcPr>
          <w:p w14:paraId="114C5EA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39D6FFC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820805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18</w:t>
            </w:r>
          </w:p>
        </w:tc>
        <w:tc>
          <w:tcPr>
            <w:tcW w:w="520" w:type="dxa"/>
            <w:shd w:val="clear" w:color="000000" w:fill="FFFFFF"/>
            <w:noWrap/>
            <w:vAlign w:val="center"/>
            <w:hideMark/>
          </w:tcPr>
          <w:p w14:paraId="61E76E4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067E853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ED5599D" w14:textId="77777777" w:rsidTr="00681820">
        <w:trPr>
          <w:gridAfter w:val="1"/>
          <w:wAfter w:w="11" w:type="dxa"/>
          <w:trHeight w:val="300"/>
        </w:trPr>
        <w:tc>
          <w:tcPr>
            <w:tcW w:w="1280" w:type="dxa"/>
            <w:vMerge/>
            <w:vAlign w:val="center"/>
            <w:hideMark/>
          </w:tcPr>
          <w:p w14:paraId="74FD255F"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E8FAD6A"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8FC97BE"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6D5644D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bottom"/>
            <w:hideMark/>
          </w:tcPr>
          <w:p w14:paraId="219CC14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15AEB4E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A5ED70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18</w:t>
            </w:r>
          </w:p>
        </w:tc>
        <w:tc>
          <w:tcPr>
            <w:tcW w:w="520" w:type="dxa"/>
            <w:shd w:val="clear" w:color="000000" w:fill="FFFFFF"/>
            <w:noWrap/>
            <w:vAlign w:val="center"/>
            <w:hideMark/>
          </w:tcPr>
          <w:p w14:paraId="536C5B4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700" w:type="dxa"/>
            <w:shd w:val="clear" w:color="auto" w:fill="auto"/>
            <w:noWrap/>
            <w:vAlign w:val="center"/>
            <w:hideMark/>
          </w:tcPr>
          <w:p w14:paraId="7EF7431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045867C" w14:textId="77777777" w:rsidTr="00681820">
        <w:trPr>
          <w:gridAfter w:val="1"/>
          <w:wAfter w:w="11" w:type="dxa"/>
          <w:trHeight w:val="300"/>
        </w:trPr>
        <w:tc>
          <w:tcPr>
            <w:tcW w:w="1280" w:type="dxa"/>
            <w:vMerge/>
            <w:vAlign w:val="center"/>
            <w:hideMark/>
          </w:tcPr>
          <w:p w14:paraId="09DBC5E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444872"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099C1E3A"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45403E4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940" w:type="dxa"/>
            <w:shd w:val="clear" w:color="000000" w:fill="FFFFFF"/>
            <w:noWrap/>
            <w:vAlign w:val="center"/>
            <w:hideMark/>
          </w:tcPr>
          <w:p w14:paraId="4CA143B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36</w:t>
            </w:r>
          </w:p>
        </w:tc>
        <w:tc>
          <w:tcPr>
            <w:tcW w:w="520" w:type="dxa"/>
            <w:shd w:val="clear" w:color="000000" w:fill="FFFFFF"/>
            <w:noWrap/>
            <w:vAlign w:val="center"/>
            <w:hideMark/>
          </w:tcPr>
          <w:p w14:paraId="61B09AB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F2CAF1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B2E12B2" w14:textId="77777777" w:rsidTr="00681820">
        <w:trPr>
          <w:gridAfter w:val="1"/>
          <w:wAfter w:w="11" w:type="dxa"/>
          <w:trHeight w:val="300"/>
        </w:trPr>
        <w:tc>
          <w:tcPr>
            <w:tcW w:w="1280" w:type="dxa"/>
            <w:shd w:val="clear" w:color="000000" w:fill="FFFFFF"/>
            <w:noWrap/>
            <w:vAlign w:val="bottom"/>
            <w:hideMark/>
          </w:tcPr>
          <w:p w14:paraId="0644EBF6"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392" w:type="dxa"/>
            <w:shd w:val="clear" w:color="000000" w:fill="FFFFFF"/>
            <w:noWrap/>
            <w:vAlign w:val="bottom"/>
            <w:hideMark/>
          </w:tcPr>
          <w:p w14:paraId="1D1CF69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 </w:t>
            </w:r>
          </w:p>
        </w:tc>
        <w:tc>
          <w:tcPr>
            <w:tcW w:w="1418" w:type="dxa"/>
            <w:shd w:val="clear" w:color="000000" w:fill="FFFFFF"/>
            <w:noWrap/>
            <w:vAlign w:val="center"/>
            <w:hideMark/>
          </w:tcPr>
          <w:p w14:paraId="7B2CC5DF"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7FAFECD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1B1CE64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3EBA9E8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1860D3D3"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105</w:t>
            </w:r>
          </w:p>
        </w:tc>
        <w:tc>
          <w:tcPr>
            <w:tcW w:w="520" w:type="dxa"/>
            <w:shd w:val="clear" w:color="000000" w:fill="FFFFFF"/>
            <w:noWrap/>
            <w:vAlign w:val="center"/>
            <w:hideMark/>
          </w:tcPr>
          <w:p w14:paraId="55AB084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700" w:type="dxa"/>
            <w:shd w:val="clear" w:color="auto" w:fill="auto"/>
            <w:noWrap/>
            <w:vAlign w:val="center"/>
            <w:hideMark/>
          </w:tcPr>
          <w:p w14:paraId="1D68DE8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60CF2BB" w14:textId="77777777" w:rsidTr="00681820">
        <w:trPr>
          <w:gridAfter w:val="1"/>
          <w:wAfter w:w="11" w:type="dxa"/>
          <w:trHeight w:val="300"/>
        </w:trPr>
        <w:tc>
          <w:tcPr>
            <w:tcW w:w="1280" w:type="dxa"/>
            <w:vMerge w:val="restart"/>
            <w:shd w:val="clear" w:color="000000" w:fill="FFFFFF"/>
            <w:vAlign w:val="center"/>
            <w:hideMark/>
          </w:tcPr>
          <w:p w14:paraId="11902A3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1392" w:type="dxa"/>
            <w:vMerge w:val="restart"/>
            <w:shd w:val="clear" w:color="000000" w:fill="FFFFFF"/>
            <w:vAlign w:val="center"/>
            <w:hideMark/>
          </w:tcPr>
          <w:p w14:paraId="62AFEA2D"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4 сыныптар</w:t>
            </w:r>
          </w:p>
        </w:tc>
        <w:tc>
          <w:tcPr>
            <w:tcW w:w="1418" w:type="dxa"/>
            <w:vMerge w:val="restart"/>
            <w:shd w:val="clear" w:color="000000" w:fill="FFFFFF"/>
            <w:vAlign w:val="center"/>
            <w:hideMark/>
          </w:tcPr>
          <w:p w14:paraId="11B79FA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4C74CB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7B63E9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w:t>
            </w:r>
          </w:p>
        </w:tc>
        <w:tc>
          <w:tcPr>
            <w:tcW w:w="1120" w:type="dxa"/>
            <w:shd w:val="clear" w:color="000000" w:fill="FFFFFF"/>
            <w:noWrap/>
            <w:vAlign w:val="center"/>
            <w:hideMark/>
          </w:tcPr>
          <w:p w14:paraId="658B9D5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81FE9D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3B5A079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07E2E23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A8A93B5" w14:textId="77777777" w:rsidTr="00681820">
        <w:trPr>
          <w:gridAfter w:val="1"/>
          <w:wAfter w:w="11" w:type="dxa"/>
          <w:trHeight w:val="300"/>
        </w:trPr>
        <w:tc>
          <w:tcPr>
            <w:tcW w:w="1280" w:type="dxa"/>
            <w:vMerge/>
            <w:vAlign w:val="center"/>
            <w:hideMark/>
          </w:tcPr>
          <w:p w14:paraId="59C8C3D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60E6CD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27179F8"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6611C7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68D3D4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0374639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31CBA4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17</w:t>
            </w:r>
          </w:p>
        </w:tc>
        <w:tc>
          <w:tcPr>
            <w:tcW w:w="520" w:type="dxa"/>
            <w:shd w:val="clear" w:color="000000" w:fill="FFFFFF"/>
            <w:noWrap/>
            <w:vAlign w:val="center"/>
            <w:hideMark/>
          </w:tcPr>
          <w:p w14:paraId="2022C7E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15CA74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0B6C8AA1" w14:textId="77777777" w:rsidTr="00681820">
        <w:trPr>
          <w:gridAfter w:val="1"/>
          <w:wAfter w:w="11" w:type="dxa"/>
          <w:trHeight w:val="300"/>
        </w:trPr>
        <w:tc>
          <w:tcPr>
            <w:tcW w:w="1280" w:type="dxa"/>
            <w:vMerge/>
            <w:vAlign w:val="center"/>
            <w:hideMark/>
          </w:tcPr>
          <w:p w14:paraId="015147B9"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63923D4"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9204884"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668AE6C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9C3407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528D2AF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CB5100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1934CA6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9451CB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2EF8111" w14:textId="77777777" w:rsidTr="00681820">
        <w:trPr>
          <w:gridAfter w:val="1"/>
          <w:wAfter w:w="11" w:type="dxa"/>
          <w:trHeight w:val="300"/>
        </w:trPr>
        <w:tc>
          <w:tcPr>
            <w:tcW w:w="1280" w:type="dxa"/>
            <w:vMerge/>
            <w:vAlign w:val="center"/>
            <w:hideMark/>
          </w:tcPr>
          <w:p w14:paraId="5E0F01A7"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0BF423B"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45C8DC0"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DB6E10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BE4C7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72C1A04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92F1EB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17</w:t>
            </w:r>
          </w:p>
        </w:tc>
        <w:tc>
          <w:tcPr>
            <w:tcW w:w="520" w:type="dxa"/>
            <w:shd w:val="clear" w:color="000000" w:fill="FFFFFF"/>
            <w:noWrap/>
            <w:vAlign w:val="center"/>
            <w:hideMark/>
          </w:tcPr>
          <w:p w14:paraId="6FBAE2D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6F9D5C6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0654CA03" w14:textId="77777777" w:rsidTr="00681820">
        <w:trPr>
          <w:gridAfter w:val="1"/>
          <w:wAfter w:w="11" w:type="dxa"/>
          <w:trHeight w:val="300"/>
        </w:trPr>
        <w:tc>
          <w:tcPr>
            <w:tcW w:w="1280" w:type="dxa"/>
            <w:vMerge/>
            <w:vAlign w:val="center"/>
            <w:hideMark/>
          </w:tcPr>
          <w:p w14:paraId="393716F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1788E2D"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58F2FE4E"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7D12EBB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59EAF06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77</w:t>
            </w:r>
          </w:p>
        </w:tc>
        <w:tc>
          <w:tcPr>
            <w:tcW w:w="520" w:type="dxa"/>
            <w:shd w:val="clear" w:color="000000" w:fill="FFFFFF"/>
            <w:noWrap/>
            <w:vAlign w:val="center"/>
            <w:hideMark/>
          </w:tcPr>
          <w:p w14:paraId="2516711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8FE7ED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3DB94F4" w14:textId="77777777" w:rsidTr="00681820">
        <w:trPr>
          <w:gridAfter w:val="1"/>
          <w:wAfter w:w="11" w:type="dxa"/>
          <w:trHeight w:val="300"/>
        </w:trPr>
        <w:tc>
          <w:tcPr>
            <w:tcW w:w="1280" w:type="dxa"/>
            <w:vMerge/>
            <w:vAlign w:val="center"/>
            <w:hideMark/>
          </w:tcPr>
          <w:p w14:paraId="7DD688A3"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A44D438" w14:textId="77777777" w:rsidR="00681820" w:rsidRPr="00681820" w:rsidRDefault="00681820" w:rsidP="00681820">
            <w:pPr>
              <w:widowControl/>
              <w:autoSpaceDE/>
              <w:autoSpaceDN/>
              <w:rPr>
                <w:b/>
                <w:bCs/>
                <w:color w:val="000000"/>
                <w:sz w:val="24"/>
                <w:szCs w:val="24"/>
                <w:lang w:val="ru-RU" w:eastAsia="ru-RU"/>
              </w:rPr>
            </w:pPr>
          </w:p>
        </w:tc>
        <w:tc>
          <w:tcPr>
            <w:tcW w:w="1418" w:type="dxa"/>
            <w:vMerge w:val="restart"/>
            <w:shd w:val="clear" w:color="000000" w:fill="FFFFFF"/>
            <w:noWrap/>
            <w:vAlign w:val="center"/>
            <w:hideMark/>
          </w:tcPr>
          <w:p w14:paraId="2D8E3DB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1560" w:type="dxa"/>
            <w:shd w:val="clear" w:color="000000" w:fill="FFFFFF"/>
            <w:noWrap/>
            <w:vAlign w:val="bottom"/>
            <w:hideMark/>
          </w:tcPr>
          <w:p w14:paraId="44E15E8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14F3655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5883725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5C6C5E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75A4102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320BA59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0D2C576" w14:textId="77777777" w:rsidTr="00681820">
        <w:trPr>
          <w:gridAfter w:val="1"/>
          <w:wAfter w:w="11" w:type="dxa"/>
          <w:trHeight w:val="300"/>
        </w:trPr>
        <w:tc>
          <w:tcPr>
            <w:tcW w:w="1280" w:type="dxa"/>
            <w:vMerge/>
            <w:vAlign w:val="center"/>
            <w:hideMark/>
          </w:tcPr>
          <w:p w14:paraId="19EE0FFD"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CE80AFD"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CFA80F3"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131B97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2BA556F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w:t>
            </w:r>
          </w:p>
        </w:tc>
        <w:tc>
          <w:tcPr>
            <w:tcW w:w="1120" w:type="dxa"/>
            <w:shd w:val="clear" w:color="000000" w:fill="FFFFFF"/>
            <w:noWrap/>
            <w:vAlign w:val="center"/>
            <w:hideMark/>
          </w:tcPr>
          <w:p w14:paraId="0104F1F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5C3036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11</w:t>
            </w:r>
          </w:p>
        </w:tc>
        <w:tc>
          <w:tcPr>
            <w:tcW w:w="520" w:type="dxa"/>
            <w:shd w:val="clear" w:color="000000" w:fill="FFFFFF"/>
            <w:noWrap/>
            <w:vAlign w:val="center"/>
            <w:hideMark/>
          </w:tcPr>
          <w:p w14:paraId="156606C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061F7B8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6BD5538" w14:textId="77777777" w:rsidTr="00681820">
        <w:trPr>
          <w:gridAfter w:val="1"/>
          <w:wAfter w:w="11" w:type="dxa"/>
          <w:trHeight w:val="300"/>
        </w:trPr>
        <w:tc>
          <w:tcPr>
            <w:tcW w:w="1280" w:type="dxa"/>
            <w:vMerge/>
            <w:vAlign w:val="center"/>
            <w:hideMark/>
          </w:tcPr>
          <w:p w14:paraId="30EDE40F"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152E307"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53DC3EC6"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43610F1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940" w:type="dxa"/>
            <w:shd w:val="clear" w:color="000000" w:fill="FFFFFF"/>
            <w:noWrap/>
            <w:vAlign w:val="center"/>
            <w:hideMark/>
          </w:tcPr>
          <w:p w14:paraId="7D8D407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27</w:t>
            </w:r>
          </w:p>
        </w:tc>
        <w:tc>
          <w:tcPr>
            <w:tcW w:w="520" w:type="dxa"/>
            <w:shd w:val="clear" w:color="000000" w:fill="FFFFFF"/>
            <w:noWrap/>
            <w:vAlign w:val="center"/>
            <w:hideMark/>
          </w:tcPr>
          <w:p w14:paraId="2EEE33C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03441A9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9FA5866" w14:textId="77777777" w:rsidTr="00681820">
        <w:trPr>
          <w:gridAfter w:val="1"/>
          <w:wAfter w:w="11" w:type="dxa"/>
          <w:trHeight w:val="300"/>
        </w:trPr>
        <w:tc>
          <w:tcPr>
            <w:tcW w:w="2672" w:type="dxa"/>
            <w:gridSpan w:val="2"/>
            <w:shd w:val="clear" w:color="000000" w:fill="FFFFFF"/>
            <w:noWrap/>
            <w:vAlign w:val="bottom"/>
            <w:hideMark/>
          </w:tcPr>
          <w:p w14:paraId="087B25EF"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776AEB1B"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w:t>
            </w:r>
          </w:p>
        </w:tc>
        <w:tc>
          <w:tcPr>
            <w:tcW w:w="1560" w:type="dxa"/>
            <w:shd w:val="clear" w:color="000000" w:fill="FFFFFF"/>
            <w:noWrap/>
            <w:vAlign w:val="center"/>
            <w:hideMark/>
          </w:tcPr>
          <w:p w14:paraId="5BCA6E3B"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7FF3BE5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44DA524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w:t>
            </w:r>
          </w:p>
        </w:tc>
        <w:tc>
          <w:tcPr>
            <w:tcW w:w="940" w:type="dxa"/>
            <w:shd w:val="clear" w:color="000000" w:fill="FFFFFF"/>
            <w:noWrap/>
            <w:vAlign w:val="center"/>
            <w:hideMark/>
          </w:tcPr>
          <w:p w14:paraId="0692F75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104</w:t>
            </w:r>
          </w:p>
        </w:tc>
        <w:tc>
          <w:tcPr>
            <w:tcW w:w="520" w:type="dxa"/>
            <w:shd w:val="clear" w:color="000000" w:fill="FFFFFF"/>
            <w:noWrap/>
            <w:vAlign w:val="center"/>
            <w:hideMark/>
          </w:tcPr>
          <w:p w14:paraId="4F266E2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700" w:type="dxa"/>
            <w:shd w:val="clear" w:color="auto" w:fill="auto"/>
            <w:noWrap/>
            <w:vAlign w:val="center"/>
            <w:hideMark/>
          </w:tcPr>
          <w:p w14:paraId="105CFA4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r>
      <w:tr w:rsidR="00681820" w:rsidRPr="00681820" w14:paraId="4DB35AB5" w14:textId="77777777" w:rsidTr="00681820">
        <w:trPr>
          <w:gridAfter w:val="1"/>
          <w:wAfter w:w="11" w:type="dxa"/>
          <w:trHeight w:val="300"/>
        </w:trPr>
        <w:tc>
          <w:tcPr>
            <w:tcW w:w="2672" w:type="dxa"/>
            <w:gridSpan w:val="2"/>
            <w:shd w:val="clear" w:color="000000" w:fill="FFFFFF"/>
            <w:noWrap/>
            <w:vAlign w:val="bottom"/>
            <w:hideMark/>
          </w:tcPr>
          <w:p w14:paraId="741E1C64"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1-4 қазақ сын.</w:t>
            </w:r>
          </w:p>
        </w:tc>
        <w:tc>
          <w:tcPr>
            <w:tcW w:w="1418" w:type="dxa"/>
            <w:shd w:val="clear" w:color="000000" w:fill="FFFFFF"/>
            <w:noWrap/>
            <w:vAlign w:val="bottom"/>
            <w:hideMark/>
          </w:tcPr>
          <w:p w14:paraId="42341247"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15</w:t>
            </w:r>
          </w:p>
        </w:tc>
        <w:tc>
          <w:tcPr>
            <w:tcW w:w="1560" w:type="dxa"/>
            <w:shd w:val="clear" w:color="000000" w:fill="FFFFFF"/>
            <w:noWrap/>
            <w:vAlign w:val="bottom"/>
            <w:hideMark/>
          </w:tcPr>
          <w:p w14:paraId="62AE01A3"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4881ADDF"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31F80DD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1436E18C"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314</w:t>
            </w:r>
          </w:p>
        </w:tc>
        <w:tc>
          <w:tcPr>
            <w:tcW w:w="520" w:type="dxa"/>
            <w:shd w:val="clear" w:color="000000" w:fill="FFFFFF"/>
            <w:noWrap/>
            <w:vAlign w:val="center"/>
            <w:hideMark/>
          </w:tcPr>
          <w:p w14:paraId="18776A7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383B157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DE38C09" w14:textId="77777777" w:rsidTr="00681820">
        <w:trPr>
          <w:gridAfter w:val="1"/>
          <w:wAfter w:w="11" w:type="dxa"/>
          <w:trHeight w:val="300"/>
        </w:trPr>
        <w:tc>
          <w:tcPr>
            <w:tcW w:w="2672" w:type="dxa"/>
            <w:gridSpan w:val="2"/>
            <w:shd w:val="clear" w:color="000000" w:fill="FFFFFF"/>
            <w:noWrap/>
            <w:vAlign w:val="bottom"/>
            <w:hideMark/>
          </w:tcPr>
          <w:p w14:paraId="74ABC1D8"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1-4 орыс сын.</w:t>
            </w:r>
          </w:p>
        </w:tc>
        <w:tc>
          <w:tcPr>
            <w:tcW w:w="1418" w:type="dxa"/>
            <w:shd w:val="clear" w:color="000000" w:fill="FFFFFF"/>
            <w:noWrap/>
            <w:vAlign w:val="bottom"/>
            <w:hideMark/>
          </w:tcPr>
          <w:p w14:paraId="7C38717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w:t>
            </w:r>
          </w:p>
        </w:tc>
        <w:tc>
          <w:tcPr>
            <w:tcW w:w="1560" w:type="dxa"/>
            <w:shd w:val="clear" w:color="000000" w:fill="FFFFFF"/>
            <w:noWrap/>
            <w:vAlign w:val="bottom"/>
            <w:hideMark/>
          </w:tcPr>
          <w:p w14:paraId="1C6658D2"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1D6A41BD"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1068B42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1BD3CA08"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100</w:t>
            </w:r>
          </w:p>
        </w:tc>
        <w:tc>
          <w:tcPr>
            <w:tcW w:w="520" w:type="dxa"/>
            <w:shd w:val="clear" w:color="000000" w:fill="FFFFFF"/>
            <w:noWrap/>
            <w:vAlign w:val="center"/>
            <w:hideMark/>
          </w:tcPr>
          <w:p w14:paraId="26FA5F8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E2FE14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8CEA226" w14:textId="77777777" w:rsidTr="00681820">
        <w:trPr>
          <w:gridAfter w:val="1"/>
          <w:wAfter w:w="11" w:type="dxa"/>
          <w:trHeight w:val="300"/>
        </w:trPr>
        <w:tc>
          <w:tcPr>
            <w:tcW w:w="2672" w:type="dxa"/>
            <w:gridSpan w:val="2"/>
            <w:shd w:val="clear" w:color="000000" w:fill="FFFFFF"/>
            <w:noWrap/>
            <w:vAlign w:val="bottom"/>
            <w:hideMark/>
          </w:tcPr>
          <w:p w14:paraId="5D800451"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13328978"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21</w:t>
            </w:r>
          </w:p>
        </w:tc>
        <w:tc>
          <w:tcPr>
            <w:tcW w:w="1560" w:type="dxa"/>
            <w:shd w:val="clear" w:color="000000" w:fill="FFFFFF"/>
            <w:noWrap/>
            <w:vAlign w:val="center"/>
            <w:hideMark/>
          </w:tcPr>
          <w:p w14:paraId="14D0859B"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1EA249F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52FBC36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1F84DF67"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414</w:t>
            </w:r>
          </w:p>
        </w:tc>
        <w:tc>
          <w:tcPr>
            <w:tcW w:w="520" w:type="dxa"/>
            <w:shd w:val="clear" w:color="000000" w:fill="FFFFFF"/>
            <w:noWrap/>
            <w:vAlign w:val="center"/>
            <w:hideMark/>
          </w:tcPr>
          <w:p w14:paraId="477B2BB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23</w:t>
            </w:r>
          </w:p>
        </w:tc>
        <w:tc>
          <w:tcPr>
            <w:tcW w:w="700" w:type="dxa"/>
            <w:shd w:val="clear" w:color="000000" w:fill="FFFFFF"/>
            <w:noWrap/>
            <w:vAlign w:val="center"/>
            <w:hideMark/>
          </w:tcPr>
          <w:p w14:paraId="5B49C9C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3</w:t>
            </w:r>
          </w:p>
        </w:tc>
      </w:tr>
      <w:tr w:rsidR="00681820" w:rsidRPr="00681820" w14:paraId="7E05F175" w14:textId="77777777" w:rsidTr="00681820">
        <w:trPr>
          <w:gridAfter w:val="1"/>
          <w:wAfter w:w="11" w:type="dxa"/>
          <w:trHeight w:val="300"/>
        </w:trPr>
        <w:tc>
          <w:tcPr>
            <w:tcW w:w="1280" w:type="dxa"/>
            <w:vMerge w:val="restart"/>
            <w:shd w:val="clear" w:color="000000" w:fill="FFFFFF"/>
            <w:vAlign w:val="center"/>
            <w:hideMark/>
          </w:tcPr>
          <w:p w14:paraId="6A2F50E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w:t>
            </w:r>
          </w:p>
        </w:tc>
        <w:tc>
          <w:tcPr>
            <w:tcW w:w="1392" w:type="dxa"/>
            <w:vMerge w:val="restart"/>
            <w:shd w:val="clear" w:color="000000" w:fill="FFFFFF"/>
            <w:vAlign w:val="center"/>
            <w:hideMark/>
          </w:tcPr>
          <w:p w14:paraId="343F0070"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5 сыныптар</w:t>
            </w:r>
          </w:p>
        </w:tc>
        <w:tc>
          <w:tcPr>
            <w:tcW w:w="1418" w:type="dxa"/>
            <w:vMerge w:val="restart"/>
            <w:shd w:val="clear" w:color="000000" w:fill="FFFFFF"/>
            <w:noWrap/>
            <w:vAlign w:val="center"/>
            <w:hideMark/>
          </w:tcPr>
          <w:p w14:paraId="700098B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61EF57A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602A44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xml:space="preserve">А </w:t>
            </w:r>
            <w:r w:rsidRPr="00681820">
              <w:rPr>
                <w:b/>
                <w:bCs/>
                <w:color w:val="000000"/>
                <w:lang w:val="ru-RU" w:eastAsia="ru-RU"/>
              </w:rPr>
              <w:t>л</w:t>
            </w:r>
          </w:p>
        </w:tc>
        <w:tc>
          <w:tcPr>
            <w:tcW w:w="1120" w:type="dxa"/>
            <w:shd w:val="clear" w:color="000000" w:fill="FFFFFF"/>
            <w:noWrap/>
            <w:vAlign w:val="center"/>
            <w:hideMark/>
          </w:tcPr>
          <w:p w14:paraId="1E64B5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895847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3B07A37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2F161A9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FAA595C" w14:textId="77777777" w:rsidTr="00681820">
        <w:trPr>
          <w:gridAfter w:val="1"/>
          <w:wAfter w:w="11" w:type="dxa"/>
          <w:trHeight w:val="300"/>
        </w:trPr>
        <w:tc>
          <w:tcPr>
            <w:tcW w:w="1280" w:type="dxa"/>
            <w:vMerge/>
            <w:vAlign w:val="center"/>
            <w:hideMark/>
          </w:tcPr>
          <w:p w14:paraId="450D0BF7"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090E351"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16D5312"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A18BFA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27DCCC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5F25B6F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4E94FC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45A6D05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2B93C99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9544417" w14:textId="77777777" w:rsidTr="00681820">
        <w:trPr>
          <w:gridAfter w:val="1"/>
          <w:wAfter w:w="11" w:type="dxa"/>
          <w:trHeight w:val="300"/>
        </w:trPr>
        <w:tc>
          <w:tcPr>
            <w:tcW w:w="1280" w:type="dxa"/>
            <w:vMerge/>
            <w:vAlign w:val="center"/>
            <w:hideMark/>
          </w:tcPr>
          <w:p w14:paraId="253309A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205D60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4EFE71D"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2821BF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477200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1913A15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120DAC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0475ADC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3199837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9289AA2" w14:textId="77777777" w:rsidTr="00681820">
        <w:trPr>
          <w:gridAfter w:val="1"/>
          <w:wAfter w:w="11" w:type="dxa"/>
          <w:trHeight w:val="300"/>
        </w:trPr>
        <w:tc>
          <w:tcPr>
            <w:tcW w:w="1280" w:type="dxa"/>
            <w:vMerge/>
            <w:vAlign w:val="center"/>
            <w:hideMark/>
          </w:tcPr>
          <w:p w14:paraId="60C50F7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2EFB575"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110FFD4"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43335F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BA94B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28CDA48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42CC92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752D79F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6CABE2C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F3E775E" w14:textId="77777777" w:rsidTr="00681820">
        <w:trPr>
          <w:gridAfter w:val="1"/>
          <w:wAfter w:w="11" w:type="dxa"/>
          <w:trHeight w:val="300"/>
        </w:trPr>
        <w:tc>
          <w:tcPr>
            <w:tcW w:w="1280" w:type="dxa"/>
            <w:vMerge/>
            <w:vAlign w:val="center"/>
            <w:hideMark/>
          </w:tcPr>
          <w:p w14:paraId="45C0E95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4C4295D"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44739333"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20E2F12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3D49648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76</w:t>
            </w:r>
          </w:p>
        </w:tc>
        <w:tc>
          <w:tcPr>
            <w:tcW w:w="520" w:type="dxa"/>
            <w:shd w:val="clear" w:color="000000" w:fill="FFFFFF"/>
            <w:noWrap/>
            <w:vAlign w:val="center"/>
            <w:hideMark/>
          </w:tcPr>
          <w:p w14:paraId="43A1FA8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3814564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84C2F7C" w14:textId="77777777" w:rsidTr="00681820">
        <w:trPr>
          <w:gridAfter w:val="1"/>
          <w:wAfter w:w="11" w:type="dxa"/>
          <w:trHeight w:val="300"/>
        </w:trPr>
        <w:tc>
          <w:tcPr>
            <w:tcW w:w="1280" w:type="dxa"/>
            <w:vMerge/>
            <w:vAlign w:val="center"/>
            <w:hideMark/>
          </w:tcPr>
          <w:p w14:paraId="1A765D5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9E7A6C0"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56F4ECE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0D31ACB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45BADA6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 л</w:t>
            </w:r>
          </w:p>
        </w:tc>
        <w:tc>
          <w:tcPr>
            <w:tcW w:w="1120" w:type="dxa"/>
            <w:shd w:val="clear" w:color="000000" w:fill="FFFFFF"/>
            <w:noWrap/>
            <w:vAlign w:val="center"/>
            <w:hideMark/>
          </w:tcPr>
          <w:p w14:paraId="2C5A05B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49A75A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17</w:t>
            </w:r>
          </w:p>
        </w:tc>
        <w:tc>
          <w:tcPr>
            <w:tcW w:w="520" w:type="dxa"/>
            <w:shd w:val="clear" w:color="000000" w:fill="FFFFFF"/>
            <w:noWrap/>
            <w:vAlign w:val="center"/>
            <w:hideMark/>
          </w:tcPr>
          <w:p w14:paraId="04A073A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A812A9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0B3D2A4" w14:textId="77777777" w:rsidTr="00681820">
        <w:trPr>
          <w:gridAfter w:val="1"/>
          <w:wAfter w:w="11" w:type="dxa"/>
          <w:trHeight w:val="300"/>
        </w:trPr>
        <w:tc>
          <w:tcPr>
            <w:tcW w:w="1280" w:type="dxa"/>
            <w:vMerge/>
            <w:vAlign w:val="center"/>
            <w:hideMark/>
          </w:tcPr>
          <w:p w14:paraId="4DC6843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3CACF20"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2678F1B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08DDD35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100C27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17</w:t>
            </w:r>
          </w:p>
        </w:tc>
        <w:tc>
          <w:tcPr>
            <w:tcW w:w="520" w:type="dxa"/>
            <w:shd w:val="clear" w:color="000000" w:fill="FFFFFF"/>
            <w:noWrap/>
            <w:vAlign w:val="center"/>
            <w:hideMark/>
          </w:tcPr>
          <w:p w14:paraId="5531024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54306C3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CE2828C" w14:textId="77777777" w:rsidTr="00681820">
        <w:trPr>
          <w:gridAfter w:val="1"/>
          <w:wAfter w:w="11" w:type="dxa"/>
          <w:trHeight w:val="300"/>
        </w:trPr>
        <w:tc>
          <w:tcPr>
            <w:tcW w:w="2672" w:type="dxa"/>
            <w:gridSpan w:val="2"/>
            <w:shd w:val="clear" w:color="000000" w:fill="FFFFFF"/>
            <w:noWrap/>
            <w:vAlign w:val="bottom"/>
            <w:hideMark/>
          </w:tcPr>
          <w:p w14:paraId="6DA4CFEB"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66C94B4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5358D13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115EBAD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7A339D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29321DA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93</w:t>
            </w:r>
          </w:p>
        </w:tc>
        <w:tc>
          <w:tcPr>
            <w:tcW w:w="520" w:type="dxa"/>
            <w:shd w:val="clear" w:color="000000" w:fill="FFFFFF"/>
            <w:noWrap/>
            <w:vAlign w:val="center"/>
            <w:hideMark/>
          </w:tcPr>
          <w:p w14:paraId="02A92BB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700" w:type="dxa"/>
            <w:shd w:val="clear" w:color="auto" w:fill="auto"/>
            <w:noWrap/>
            <w:vAlign w:val="center"/>
            <w:hideMark/>
          </w:tcPr>
          <w:p w14:paraId="2EFF22B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2565146" w14:textId="77777777" w:rsidTr="00681820">
        <w:trPr>
          <w:gridAfter w:val="1"/>
          <w:wAfter w:w="11" w:type="dxa"/>
          <w:trHeight w:val="300"/>
        </w:trPr>
        <w:tc>
          <w:tcPr>
            <w:tcW w:w="1280" w:type="dxa"/>
            <w:vMerge w:val="restart"/>
            <w:shd w:val="clear" w:color="000000" w:fill="FFFFFF"/>
            <w:vAlign w:val="center"/>
            <w:hideMark/>
          </w:tcPr>
          <w:p w14:paraId="68B6FFB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w:t>
            </w:r>
          </w:p>
        </w:tc>
        <w:tc>
          <w:tcPr>
            <w:tcW w:w="1392" w:type="dxa"/>
            <w:vMerge w:val="restart"/>
            <w:shd w:val="clear" w:color="000000" w:fill="FFFFFF"/>
            <w:vAlign w:val="center"/>
            <w:hideMark/>
          </w:tcPr>
          <w:p w14:paraId="4F7CD490"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6 сыныптар</w:t>
            </w:r>
          </w:p>
        </w:tc>
        <w:tc>
          <w:tcPr>
            <w:tcW w:w="1418" w:type="dxa"/>
            <w:vMerge w:val="restart"/>
            <w:shd w:val="clear" w:color="000000" w:fill="FFFFFF"/>
            <w:noWrap/>
            <w:vAlign w:val="center"/>
            <w:hideMark/>
          </w:tcPr>
          <w:p w14:paraId="02F3844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5326B48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0EE9120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 л</w:t>
            </w:r>
          </w:p>
        </w:tc>
        <w:tc>
          <w:tcPr>
            <w:tcW w:w="1120" w:type="dxa"/>
            <w:shd w:val="clear" w:color="000000" w:fill="FFFFFF"/>
            <w:noWrap/>
            <w:vAlign w:val="center"/>
            <w:hideMark/>
          </w:tcPr>
          <w:p w14:paraId="1E65D67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3E0412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0D2F82E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2BDB1A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3E238AC" w14:textId="77777777" w:rsidTr="00681820">
        <w:trPr>
          <w:gridAfter w:val="1"/>
          <w:wAfter w:w="11" w:type="dxa"/>
          <w:trHeight w:val="300"/>
        </w:trPr>
        <w:tc>
          <w:tcPr>
            <w:tcW w:w="1280" w:type="dxa"/>
            <w:vMerge/>
            <w:vAlign w:val="center"/>
            <w:hideMark/>
          </w:tcPr>
          <w:p w14:paraId="7478EE6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E5DD421"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09FEE8C"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28F54A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6FAFD57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479E5DE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184343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67D3F3A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4937270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253A11B" w14:textId="77777777" w:rsidTr="00681820">
        <w:trPr>
          <w:gridAfter w:val="1"/>
          <w:wAfter w:w="11" w:type="dxa"/>
          <w:trHeight w:val="300"/>
        </w:trPr>
        <w:tc>
          <w:tcPr>
            <w:tcW w:w="1280" w:type="dxa"/>
            <w:vMerge/>
            <w:vAlign w:val="center"/>
            <w:hideMark/>
          </w:tcPr>
          <w:p w14:paraId="78A51099"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F7AAFEC"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0BBD1C4"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506B2EB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AECB6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262885D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BA2E95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24</w:t>
            </w:r>
          </w:p>
        </w:tc>
        <w:tc>
          <w:tcPr>
            <w:tcW w:w="520" w:type="dxa"/>
            <w:shd w:val="clear" w:color="000000" w:fill="FFFFFF"/>
            <w:noWrap/>
            <w:vAlign w:val="center"/>
            <w:hideMark/>
          </w:tcPr>
          <w:p w14:paraId="33DE617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54E926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56F3713" w14:textId="77777777" w:rsidTr="00681820">
        <w:trPr>
          <w:gridAfter w:val="1"/>
          <w:wAfter w:w="11" w:type="dxa"/>
          <w:trHeight w:val="300"/>
        </w:trPr>
        <w:tc>
          <w:tcPr>
            <w:tcW w:w="1280" w:type="dxa"/>
            <w:vMerge/>
            <w:vAlign w:val="center"/>
            <w:hideMark/>
          </w:tcPr>
          <w:p w14:paraId="3D58766E"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5C429D7"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185C258"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137D8E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2CBBBA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6CEA2FF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F3FB33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79CBD2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000000" w:fill="FFFFFF"/>
            <w:noWrap/>
            <w:vAlign w:val="center"/>
            <w:hideMark/>
          </w:tcPr>
          <w:p w14:paraId="1B62B96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15E61826" w14:textId="77777777" w:rsidTr="00681820">
        <w:trPr>
          <w:gridAfter w:val="1"/>
          <w:wAfter w:w="11" w:type="dxa"/>
          <w:trHeight w:val="300"/>
        </w:trPr>
        <w:tc>
          <w:tcPr>
            <w:tcW w:w="1280" w:type="dxa"/>
            <w:vMerge/>
            <w:vAlign w:val="center"/>
            <w:hideMark/>
          </w:tcPr>
          <w:p w14:paraId="06A0B683"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E867490"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732A242"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1C87B80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1DAC06F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86</w:t>
            </w:r>
          </w:p>
        </w:tc>
        <w:tc>
          <w:tcPr>
            <w:tcW w:w="520" w:type="dxa"/>
            <w:shd w:val="clear" w:color="000000" w:fill="FFFFFF"/>
            <w:noWrap/>
            <w:vAlign w:val="center"/>
            <w:hideMark/>
          </w:tcPr>
          <w:p w14:paraId="6B94E9F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AE031D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73BBFEC" w14:textId="77777777" w:rsidTr="00681820">
        <w:trPr>
          <w:gridAfter w:val="1"/>
          <w:wAfter w:w="11" w:type="dxa"/>
          <w:trHeight w:val="300"/>
        </w:trPr>
        <w:tc>
          <w:tcPr>
            <w:tcW w:w="1280" w:type="dxa"/>
            <w:vMerge/>
            <w:vAlign w:val="center"/>
            <w:hideMark/>
          </w:tcPr>
          <w:p w14:paraId="37391F01"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56741DB"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055635E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575E42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563087F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1EDCF38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D76A7D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24</w:t>
            </w:r>
          </w:p>
        </w:tc>
        <w:tc>
          <w:tcPr>
            <w:tcW w:w="520" w:type="dxa"/>
            <w:shd w:val="clear" w:color="000000" w:fill="FFFFFF"/>
            <w:noWrap/>
            <w:vAlign w:val="center"/>
            <w:hideMark/>
          </w:tcPr>
          <w:p w14:paraId="6C11558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700B940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r>
      <w:tr w:rsidR="00681820" w:rsidRPr="00681820" w14:paraId="5EF12C23" w14:textId="77777777" w:rsidTr="00681820">
        <w:trPr>
          <w:gridAfter w:val="1"/>
          <w:wAfter w:w="11" w:type="dxa"/>
          <w:trHeight w:val="300"/>
        </w:trPr>
        <w:tc>
          <w:tcPr>
            <w:tcW w:w="1280" w:type="dxa"/>
            <w:vMerge/>
            <w:vAlign w:val="center"/>
            <w:hideMark/>
          </w:tcPr>
          <w:p w14:paraId="1A3E6454"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669BA8B4"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7CA3F873"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397F45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2A08E8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24</w:t>
            </w:r>
          </w:p>
        </w:tc>
        <w:tc>
          <w:tcPr>
            <w:tcW w:w="520" w:type="dxa"/>
            <w:shd w:val="clear" w:color="000000" w:fill="FFFFFF"/>
            <w:noWrap/>
            <w:vAlign w:val="center"/>
            <w:hideMark/>
          </w:tcPr>
          <w:p w14:paraId="4489CAD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53720C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3C8F27A" w14:textId="77777777" w:rsidTr="00681820">
        <w:trPr>
          <w:gridAfter w:val="1"/>
          <w:wAfter w:w="11" w:type="dxa"/>
          <w:trHeight w:val="300"/>
        </w:trPr>
        <w:tc>
          <w:tcPr>
            <w:tcW w:w="2672" w:type="dxa"/>
            <w:gridSpan w:val="2"/>
            <w:shd w:val="clear" w:color="000000" w:fill="FFFFFF"/>
            <w:noWrap/>
            <w:vAlign w:val="bottom"/>
            <w:hideMark/>
          </w:tcPr>
          <w:p w14:paraId="65371D3E"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0E69CE42"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0C1A81B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6FEDE9E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1532CF6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594C95B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110</w:t>
            </w:r>
          </w:p>
        </w:tc>
        <w:tc>
          <w:tcPr>
            <w:tcW w:w="520" w:type="dxa"/>
            <w:shd w:val="clear" w:color="000000" w:fill="FFFFFF"/>
            <w:noWrap/>
            <w:vAlign w:val="center"/>
            <w:hideMark/>
          </w:tcPr>
          <w:p w14:paraId="6A175BE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700" w:type="dxa"/>
            <w:shd w:val="clear" w:color="auto" w:fill="auto"/>
            <w:noWrap/>
            <w:vAlign w:val="center"/>
            <w:hideMark/>
          </w:tcPr>
          <w:p w14:paraId="1D2D740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r>
      <w:tr w:rsidR="00681820" w:rsidRPr="00681820" w14:paraId="5FDAA6AF" w14:textId="77777777" w:rsidTr="00681820">
        <w:trPr>
          <w:gridAfter w:val="1"/>
          <w:wAfter w:w="11" w:type="dxa"/>
          <w:trHeight w:val="300"/>
        </w:trPr>
        <w:tc>
          <w:tcPr>
            <w:tcW w:w="1280" w:type="dxa"/>
            <w:vMerge w:val="restart"/>
            <w:shd w:val="clear" w:color="000000" w:fill="FFFFFF"/>
            <w:vAlign w:val="center"/>
            <w:hideMark/>
          </w:tcPr>
          <w:p w14:paraId="7F0B2C8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8</w:t>
            </w:r>
          </w:p>
        </w:tc>
        <w:tc>
          <w:tcPr>
            <w:tcW w:w="1392" w:type="dxa"/>
            <w:vMerge w:val="restart"/>
            <w:shd w:val="clear" w:color="000000" w:fill="FFFFFF"/>
            <w:vAlign w:val="center"/>
            <w:hideMark/>
          </w:tcPr>
          <w:p w14:paraId="6AB81AC5"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7 сыныптар</w:t>
            </w:r>
          </w:p>
        </w:tc>
        <w:tc>
          <w:tcPr>
            <w:tcW w:w="1418" w:type="dxa"/>
            <w:vMerge w:val="restart"/>
            <w:shd w:val="clear" w:color="000000" w:fill="FFFFFF"/>
            <w:noWrap/>
            <w:vAlign w:val="center"/>
            <w:hideMark/>
          </w:tcPr>
          <w:p w14:paraId="33E7EEC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63C021C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5CDBE4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 л</w:t>
            </w:r>
          </w:p>
        </w:tc>
        <w:tc>
          <w:tcPr>
            <w:tcW w:w="1120" w:type="dxa"/>
            <w:shd w:val="clear" w:color="000000" w:fill="FFFFFF"/>
            <w:noWrap/>
            <w:vAlign w:val="center"/>
            <w:hideMark/>
          </w:tcPr>
          <w:p w14:paraId="7AE0621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D20E54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18</w:t>
            </w:r>
          </w:p>
        </w:tc>
        <w:tc>
          <w:tcPr>
            <w:tcW w:w="520" w:type="dxa"/>
            <w:shd w:val="clear" w:color="000000" w:fill="FFFFFF"/>
            <w:noWrap/>
            <w:vAlign w:val="center"/>
            <w:hideMark/>
          </w:tcPr>
          <w:p w14:paraId="4207A5B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3A6C17D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A4F0A0B" w14:textId="77777777" w:rsidTr="00681820">
        <w:trPr>
          <w:gridAfter w:val="1"/>
          <w:wAfter w:w="11" w:type="dxa"/>
          <w:trHeight w:val="300"/>
        </w:trPr>
        <w:tc>
          <w:tcPr>
            <w:tcW w:w="1280" w:type="dxa"/>
            <w:vMerge/>
            <w:vAlign w:val="center"/>
            <w:hideMark/>
          </w:tcPr>
          <w:p w14:paraId="623967C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4F4630"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F4473CF"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701B93E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6D05FE9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Ә</w:t>
            </w:r>
          </w:p>
        </w:tc>
        <w:tc>
          <w:tcPr>
            <w:tcW w:w="1120" w:type="dxa"/>
            <w:shd w:val="clear" w:color="000000" w:fill="FFFFFF"/>
            <w:noWrap/>
            <w:vAlign w:val="center"/>
            <w:hideMark/>
          </w:tcPr>
          <w:p w14:paraId="1A05333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548978C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38EC2B7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574B2EC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468EC43" w14:textId="77777777" w:rsidTr="00681820">
        <w:trPr>
          <w:gridAfter w:val="1"/>
          <w:wAfter w:w="11" w:type="dxa"/>
          <w:trHeight w:val="300"/>
        </w:trPr>
        <w:tc>
          <w:tcPr>
            <w:tcW w:w="1280" w:type="dxa"/>
            <w:vMerge/>
            <w:vAlign w:val="center"/>
            <w:hideMark/>
          </w:tcPr>
          <w:p w14:paraId="45414234"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7395A89E"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F72AC89"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7D51D66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479B87C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Б</w:t>
            </w:r>
          </w:p>
        </w:tc>
        <w:tc>
          <w:tcPr>
            <w:tcW w:w="1120" w:type="dxa"/>
            <w:shd w:val="clear" w:color="000000" w:fill="FFFFFF"/>
            <w:noWrap/>
            <w:vAlign w:val="center"/>
            <w:hideMark/>
          </w:tcPr>
          <w:p w14:paraId="34B4030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8E41BE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62100F6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D2C37E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7F86C74" w14:textId="77777777" w:rsidTr="00681820">
        <w:trPr>
          <w:gridAfter w:val="1"/>
          <w:wAfter w:w="11" w:type="dxa"/>
          <w:trHeight w:val="300"/>
        </w:trPr>
        <w:tc>
          <w:tcPr>
            <w:tcW w:w="1280" w:type="dxa"/>
            <w:vMerge/>
            <w:vAlign w:val="center"/>
            <w:hideMark/>
          </w:tcPr>
          <w:p w14:paraId="083C964B"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75E6775"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1BB3AD6D"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5710F1B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401689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3BA787F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516F85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7D42595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569D40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830EA5E" w14:textId="77777777" w:rsidTr="00681820">
        <w:trPr>
          <w:gridAfter w:val="1"/>
          <w:wAfter w:w="11" w:type="dxa"/>
          <w:trHeight w:val="300"/>
        </w:trPr>
        <w:tc>
          <w:tcPr>
            <w:tcW w:w="1280" w:type="dxa"/>
            <w:vMerge/>
            <w:vAlign w:val="center"/>
            <w:hideMark/>
          </w:tcPr>
          <w:p w14:paraId="1065A2D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624DFF5"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FB0894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628F49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2DFEC6F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79</w:t>
            </w:r>
          </w:p>
        </w:tc>
        <w:tc>
          <w:tcPr>
            <w:tcW w:w="520" w:type="dxa"/>
            <w:shd w:val="clear" w:color="000000" w:fill="FFFFFF"/>
            <w:noWrap/>
            <w:vAlign w:val="center"/>
            <w:hideMark/>
          </w:tcPr>
          <w:p w14:paraId="2223921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9A8B4E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87C8896" w14:textId="77777777" w:rsidTr="00681820">
        <w:trPr>
          <w:gridAfter w:val="1"/>
          <w:wAfter w:w="11" w:type="dxa"/>
          <w:trHeight w:val="300"/>
        </w:trPr>
        <w:tc>
          <w:tcPr>
            <w:tcW w:w="1280" w:type="dxa"/>
            <w:vMerge/>
            <w:vAlign w:val="center"/>
            <w:hideMark/>
          </w:tcPr>
          <w:p w14:paraId="379BF9EE"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75CFFADF" w14:textId="77777777" w:rsidR="00681820" w:rsidRPr="00681820" w:rsidRDefault="00681820" w:rsidP="00681820">
            <w:pPr>
              <w:widowControl/>
              <w:autoSpaceDE/>
              <w:autoSpaceDN/>
              <w:rPr>
                <w:b/>
                <w:bCs/>
                <w:color w:val="000000"/>
                <w:sz w:val="24"/>
                <w:szCs w:val="24"/>
                <w:lang w:val="ru-RU" w:eastAsia="ru-RU"/>
              </w:rPr>
            </w:pPr>
          </w:p>
        </w:tc>
        <w:tc>
          <w:tcPr>
            <w:tcW w:w="1418" w:type="dxa"/>
            <w:vMerge w:val="restart"/>
            <w:shd w:val="clear" w:color="000000" w:fill="FFFFFF"/>
            <w:noWrap/>
            <w:vAlign w:val="center"/>
            <w:hideMark/>
          </w:tcPr>
          <w:p w14:paraId="46D82DE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1560" w:type="dxa"/>
            <w:shd w:val="clear" w:color="000000" w:fill="FFFFFF"/>
            <w:noWrap/>
            <w:vAlign w:val="bottom"/>
            <w:hideMark/>
          </w:tcPr>
          <w:p w14:paraId="6E66D31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79BDB63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7E04E65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D05DA5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04963F1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12FFC02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76BA07D" w14:textId="77777777" w:rsidTr="00681820">
        <w:trPr>
          <w:gridAfter w:val="1"/>
          <w:wAfter w:w="11" w:type="dxa"/>
          <w:trHeight w:val="300"/>
        </w:trPr>
        <w:tc>
          <w:tcPr>
            <w:tcW w:w="1280" w:type="dxa"/>
            <w:vMerge/>
            <w:vAlign w:val="center"/>
            <w:hideMark/>
          </w:tcPr>
          <w:p w14:paraId="5C90E79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E106FEE"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17A2D787"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5D33164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0BE9AF0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 л</w:t>
            </w:r>
          </w:p>
        </w:tc>
        <w:tc>
          <w:tcPr>
            <w:tcW w:w="1120" w:type="dxa"/>
            <w:shd w:val="clear" w:color="000000" w:fill="FFFFFF"/>
            <w:noWrap/>
            <w:vAlign w:val="center"/>
            <w:hideMark/>
          </w:tcPr>
          <w:p w14:paraId="1EEB88B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CE895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12</w:t>
            </w:r>
          </w:p>
        </w:tc>
        <w:tc>
          <w:tcPr>
            <w:tcW w:w="520" w:type="dxa"/>
            <w:shd w:val="clear" w:color="000000" w:fill="FFFFFF"/>
            <w:noWrap/>
            <w:vAlign w:val="center"/>
            <w:hideMark/>
          </w:tcPr>
          <w:p w14:paraId="11C29C0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1E7DF3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2A7AE6BF" w14:textId="77777777" w:rsidTr="00681820">
        <w:trPr>
          <w:gridAfter w:val="1"/>
          <w:wAfter w:w="11" w:type="dxa"/>
          <w:trHeight w:val="300"/>
        </w:trPr>
        <w:tc>
          <w:tcPr>
            <w:tcW w:w="1280" w:type="dxa"/>
            <w:vMerge/>
            <w:vAlign w:val="center"/>
            <w:hideMark/>
          </w:tcPr>
          <w:p w14:paraId="26F8D55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31C7292"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5642553"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4DF8DCA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940" w:type="dxa"/>
            <w:shd w:val="clear" w:color="000000" w:fill="FFFFFF"/>
            <w:noWrap/>
            <w:vAlign w:val="center"/>
            <w:hideMark/>
          </w:tcPr>
          <w:p w14:paraId="5F3519E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28</w:t>
            </w:r>
          </w:p>
        </w:tc>
        <w:tc>
          <w:tcPr>
            <w:tcW w:w="520" w:type="dxa"/>
            <w:shd w:val="clear" w:color="000000" w:fill="FFFFFF"/>
            <w:noWrap/>
            <w:vAlign w:val="center"/>
            <w:hideMark/>
          </w:tcPr>
          <w:p w14:paraId="132E9D3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E51FD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3E4AE15" w14:textId="77777777" w:rsidTr="00681820">
        <w:trPr>
          <w:gridAfter w:val="1"/>
          <w:wAfter w:w="11" w:type="dxa"/>
          <w:trHeight w:val="300"/>
        </w:trPr>
        <w:tc>
          <w:tcPr>
            <w:tcW w:w="2672" w:type="dxa"/>
            <w:gridSpan w:val="2"/>
            <w:shd w:val="clear" w:color="000000" w:fill="FFFFFF"/>
            <w:noWrap/>
            <w:vAlign w:val="bottom"/>
            <w:hideMark/>
          </w:tcPr>
          <w:p w14:paraId="47F2F325"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4E66B067"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w:t>
            </w:r>
          </w:p>
        </w:tc>
        <w:tc>
          <w:tcPr>
            <w:tcW w:w="1560" w:type="dxa"/>
            <w:shd w:val="clear" w:color="000000" w:fill="FFFFFF"/>
            <w:noWrap/>
            <w:vAlign w:val="center"/>
            <w:hideMark/>
          </w:tcPr>
          <w:p w14:paraId="548A30B7"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547BB96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2984142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w:t>
            </w:r>
          </w:p>
        </w:tc>
        <w:tc>
          <w:tcPr>
            <w:tcW w:w="940" w:type="dxa"/>
            <w:shd w:val="clear" w:color="000000" w:fill="FFFFFF"/>
            <w:noWrap/>
            <w:vAlign w:val="center"/>
            <w:hideMark/>
          </w:tcPr>
          <w:p w14:paraId="4B0632C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107</w:t>
            </w:r>
          </w:p>
        </w:tc>
        <w:tc>
          <w:tcPr>
            <w:tcW w:w="520" w:type="dxa"/>
            <w:shd w:val="clear" w:color="000000" w:fill="FFFFFF"/>
            <w:noWrap/>
            <w:vAlign w:val="center"/>
            <w:hideMark/>
          </w:tcPr>
          <w:p w14:paraId="47D6B38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12B1A3C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231CF3D3" w14:textId="77777777" w:rsidTr="00681820">
        <w:trPr>
          <w:gridAfter w:val="1"/>
          <w:wAfter w:w="11" w:type="dxa"/>
          <w:trHeight w:val="300"/>
        </w:trPr>
        <w:tc>
          <w:tcPr>
            <w:tcW w:w="1280" w:type="dxa"/>
            <w:vMerge w:val="restart"/>
            <w:shd w:val="clear" w:color="000000" w:fill="FFFFFF"/>
            <w:vAlign w:val="center"/>
            <w:hideMark/>
          </w:tcPr>
          <w:p w14:paraId="36F73C9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9</w:t>
            </w:r>
          </w:p>
        </w:tc>
        <w:tc>
          <w:tcPr>
            <w:tcW w:w="1392" w:type="dxa"/>
            <w:vMerge w:val="restart"/>
            <w:shd w:val="clear" w:color="000000" w:fill="FFFFFF"/>
            <w:vAlign w:val="center"/>
            <w:hideMark/>
          </w:tcPr>
          <w:p w14:paraId="45DC21FB"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8 сыныптар</w:t>
            </w:r>
          </w:p>
        </w:tc>
        <w:tc>
          <w:tcPr>
            <w:tcW w:w="1418" w:type="dxa"/>
            <w:vMerge w:val="restart"/>
            <w:shd w:val="clear" w:color="000000" w:fill="FFFFFF"/>
            <w:vAlign w:val="center"/>
            <w:hideMark/>
          </w:tcPr>
          <w:p w14:paraId="29106BB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1560" w:type="dxa"/>
            <w:shd w:val="clear" w:color="000000" w:fill="FFFFFF"/>
            <w:noWrap/>
            <w:vAlign w:val="bottom"/>
            <w:hideMark/>
          </w:tcPr>
          <w:p w14:paraId="7600CA3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175A29B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 л</w:t>
            </w:r>
          </w:p>
        </w:tc>
        <w:tc>
          <w:tcPr>
            <w:tcW w:w="1120" w:type="dxa"/>
            <w:shd w:val="clear" w:color="000000" w:fill="FFFFFF"/>
            <w:noWrap/>
            <w:vAlign w:val="center"/>
            <w:hideMark/>
          </w:tcPr>
          <w:p w14:paraId="78FF695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979CF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511597E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4704BE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28CCDE1" w14:textId="77777777" w:rsidTr="00681820">
        <w:trPr>
          <w:gridAfter w:val="1"/>
          <w:wAfter w:w="11" w:type="dxa"/>
          <w:trHeight w:val="300"/>
        </w:trPr>
        <w:tc>
          <w:tcPr>
            <w:tcW w:w="1280" w:type="dxa"/>
            <w:vMerge/>
            <w:vAlign w:val="center"/>
            <w:hideMark/>
          </w:tcPr>
          <w:p w14:paraId="28C2B8C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1366215"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E5DB2A5"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5B9B36D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6C929F5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xml:space="preserve">Б </w:t>
            </w:r>
          </w:p>
        </w:tc>
        <w:tc>
          <w:tcPr>
            <w:tcW w:w="1120" w:type="dxa"/>
            <w:shd w:val="clear" w:color="000000" w:fill="FFFFFF"/>
            <w:noWrap/>
            <w:vAlign w:val="center"/>
            <w:hideMark/>
          </w:tcPr>
          <w:p w14:paraId="4FF83F1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1988DA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17</w:t>
            </w:r>
          </w:p>
        </w:tc>
        <w:tc>
          <w:tcPr>
            <w:tcW w:w="520" w:type="dxa"/>
            <w:shd w:val="clear" w:color="000000" w:fill="FFFFFF"/>
            <w:noWrap/>
            <w:vAlign w:val="center"/>
            <w:hideMark/>
          </w:tcPr>
          <w:p w14:paraId="547EF9A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700" w:type="dxa"/>
            <w:shd w:val="clear" w:color="auto" w:fill="auto"/>
            <w:noWrap/>
            <w:vAlign w:val="center"/>
            <w:hideMark/>
          </w:tcPr>
          <w:p w14:paraId="263CB8D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59A0377" w14:textId="77777777" w:rsidTr="00681820">
        <w:trPr>
          <w:gridAfter w:val="1"/>
          <w:wAfter w:w="11" w:type="dxa"/>
          <w:trHeight w:val="300"/>
        </w:trPr>
        <w:tc>
          <w:tcPr>
            <w:tcW w:w="1280" w:type="dxa"/>
            <w:vMerge/>
            <w:vAlign w:val="center"/>
            <w:hideMark/>
          </w:tcPr>
          <w:p w14:paraId="6EC2F12D"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7AB2D48"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0CF4FD26"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DA0540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AC547D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7D6304F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5AC322C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18</w:t>
            </w:r>
          </w:p>
        </w:tc>
        <w:tc>
          <w:tcPr>
            <w:tcW w:w="520" w:type="dxa"/>
            <w:shd w:val="clear" w:color="000000" w:fill="FFFFFF"/>
            <w:noWrap/>
            <w:vAlign w:val="center"/>
            <w:hideMark/>
          </w:tcPr>
          <w:p w14:paraId="0B19B6B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7483211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D30A7D5" w14:textId="77777777" w:rsidTr="00681820">
        <w:trPr>
          <w:gridAfter w:val="1"/>
          <w:wAfter w:w="11" w:type="dxa"/>
          <w:trHeight w:val="300"/>
        </w:trPr>
        <w:tc>
          <w:tcPr>
            <w:tcW w:w="1280" w:type="dxa"/>
            <w:vMerge/>
            <w:vAlign w:val="center"/>
            <w:hideMark/>
          </w:tcPr>
          <w:p w14:paraId="6083D36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C521B31"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34E9FB8C"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F63EE0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07B0011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0626110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D679B7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0AC5373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AE34DE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6BC4B68" w14:textId="77777777" w:rsidTr="00681820">
        <w:trPr>
          <w:gridAfter w:val="1"/>
          <w:wAfter w:w="11" w:type="dxa"/>
          <w:trHeight w:val="300"/>
        </w:trPr>
        <w:tc>
          <w:tcPr>
            <w:tcW w:w="1280" w:type="dxa"/>
            <w:vMerge/>
            <w:vAlign w:val="center"/>
            <w:hideMark/>
          </w:tcPr>
          <w:p w14:paraId="1EA35519"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7B0454D4"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7037446B"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1348C35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697BC8C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71</w:t>
            </w:r>
          </w:p>
        </w:tc>
        <w:tc>
          <w:tcPr>
            <w:tcW w:w="520" w:type="dxa"/>
            <w:shd w:val="clear" w:color="000000" w:fill="FFFFFF"/>
            <w:noWrap/>
            <w:vAlign w:val="center"/>
            <w:hideMark/>
          </w:tcPr>
          <w:p w14:paraId="4CD2A67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8497FE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EABB8E7" w14:textId="77777777" w:rsidTr="00681820">
        <w:trPr>
          <w:gridAfter w:val="1"/>
          <w:wAfter w:w="11" w:type="dxa"/>
          <w:trHeight w:val="300"/>
        </w:trPr>
        <w:tc>
          <w:tcPr>
            <w:tcW w:w="1280" w:type="dxa"/>
            <w:vMerge/>
            <w:vAlign w:val="center"/>
            <w:hideMark/>
          </w:tcPr>
          <w:p w14:paraId="40A5BF1B"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1A13EFC"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11FA0AA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4077C95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4E72ECA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w:t>
            </w:r>
          </w:p>
        </w:tc>
        <w:tc>
          <w:tcPr>
            <w:tcW w:w="1120" w:type="dxa"/>
            <w:shd w:val="clear" w:color="000000" w:fill="FFFFFF"/>
            <w:noWrap/>
            <w:vAlign w:val="center"/>
            <w:hideMark/>
          </w:tcPr>
          <w:p w14:paraId="29EEE19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C5267C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10632C8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7B039F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76D17F5" w14:textId="77777777" w:rsidTr="00681820">
        <w:trPr>
          <w:gridAfter w:val="1"/>
          <w:wAfter w:w="11" w:type="dxa"/>
          <w:trHeight w:val="300"/>
        </w:trPr>
        <w:tc>
          <w:tcPr>
            <w:tcW w:w="1280" w:type="dxa"/>
            <w:vMerge/>
            <w:vAlign w:val="center"/>
            <w:hideMark/>
          </w:tcPr>
          <w:p w14:paraId="2CE15467"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B6FCF21"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B6A0B6A"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5E44C6F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F91A31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16</w:t>
            </w:r>
          </w:p>
        </w:tc>
        <w:tc>
          <w:tcPr>
            <w:tcW w:w="520" w:type="dxa"/>
            <w:shd w:val="clear" w:color="000000" w:fill="FFFFFF"/>
            <w:noWrap/>
            <w:vAlign w:val="center"/>
            <w:hideMark/>
          </w:tcPr>
          <w:p w14:paraId="612B37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51FECF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FA482C1" w14:textId="77777777" w:rsidTr="00681820">
        <w:trPr>
          <w:gridAfter w:val="1"/>
          <w:wAfter w:w="11" w:type="dxa"/>
          <w:trHeight w:val="300"/>
        </w:trPr>
        <w:tc>
          <w:tcPr>
            <w:tcW w:w="2672" w:type="dxa"/>
            <w:gridSpan w:val="2"/>
            <w:shd w:val="clear" w:color="000000" w:fill="FFFFFF"/>
            <w:noWrap/>
            <w:vAlign w:val="bottom"/>
            <w:hideMark/>
          </w:tcPr>
          <w:p w14:paraId="6F3CF3A2"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105B81B2"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center"/>
            <w:hideMark/>
          </w:tcPr>
          <w:p w14:paraId="218B364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74ACEBA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28D9143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2AE8BAB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87</w:t>
            </w:r>
          </w:p>
        </w:tc>
        <w:tc>
          <w:tcPr>
            <w:tcW w:w="520" w:type="dxa"/>
            <w:shd w:val="clear" w:color="000000" w:fill="FFFFFF"/>
            <w:noWrap/>
            <w:vAlign w:val="center"/>
            <w:hideMark/>
          </w:tcPr>
          <w:p w14:paraId="3D502F0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700" w:type="dxa"/>
            <w:shd w:val="clear" w:color="auto" w:fill="auto"/>
            <w:noWrap/>
            <w:vAlign w:val="center"/>
            <w:hideMark/>
          </w:tcPr>
          <w:p w14:paraId="48285DD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5B095DE" w14:textId="77777777" w:rsidTr="00681820">
        <w:trPr>
          <w:gridAfter w:val="1"/>
          <w:wAfter w:w="11" w:type="dxa"/>
          <w:trHeight w:val="300"/>
        </w:trPr>
        <w:tc>
          <w:tcPr>
            <w:tcW w:w="1280" w:type="dxa"/>
            <w:vMerge w:val="restart"/>
            <w:shd w:val="clear" w:color="000000" w:fill="FFFFFF"/>
            <w:vAlign w:val="center"/>
            <w:hideMark/>
          </w:tcPr>
          <w:p w14:paraId="7538FFC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10</w:t>
            </w:r>
          </w:p>
        </w:tc>
        <w:tc>
          <w:tcPr>
            <w:tcW w:w="1392" w:type="dxa"/>
            <w:vMerge w:val="restart"/>
            <w:shd w:val="clear" w:color="000000" w:fill="FFFFFF"/>
            <w:vAlign w:val="center"/>
            <w:hideMark/>
          </w:tcPr>
          <w:p w14:paraId="26BA4593"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9 сыныптар</w:t>
            </w:r>
          </w:p>
        </w:tc>
        <w:tc>
          <w:tcPr>
            <w:tcW w:w="1418" w:type="dxa"/>
            <w:vMerge w:val="restart"/>
            <w:shd w:val="clear" w:color="000000" w:fill="FFFFFF"/>
            <w:noWrap/>
            <w:vAlign w:val="center"/>
            <w:hideMark/>
          </w:tcPr>
          <w:p w14:paraId="530BD3A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1560" w:type="dxa"/>
            <w:shd w:val="clear" w:color="000000" w:fill="FFFFFF"/>
            <w:noWrap/>
            <w:vAlign w:val="bottom"/>
            <w:hideMark/>
          </w:tcPr>
          <w:p w14:paraId="07C43AF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0E16C22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А л</w:t>
            </w:r>
          </w:p>
        </w:tc>
        <w:tc>
          <w:tcPr>
            <w:tcW w:w="1120" w:type="dxa"/>
            <w:shd w:val="clear" w:color="000000" w:fill="FFFFFF"/>
            <w:noWrap/>
            <w:vAlign w:val="center"/>
            <w:hideMark/>
          </w:tcPr>
          <w:p w14:paraId="1A23941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1F4C6C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067A1E9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5F3D14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02269D3" w14:textId="77777777" w:rsidTr="00681820">
        <w:trPr>
          <w:gridAfter w:val="1"/>
          <w:wAfter w:w="11" w:type="dxa"/>
          <w:trHeight w:val="300"/>
        </w:trPr>
        <w:tc>
          <w:tcPr>
            <w:tcW w:w="1280" w:type="dxa"/>
            <w:vMerge/>
            <w:vAlign w:val="center"/>
            <w:hideMark/>
          </w:tcPr>
          <w:p w14:paraId="22722FE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1A48AFC"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074A5C2"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607F6D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A96720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xml:space="preserve">Б </w:t>
            </w:r>
          </w:p>
        </w:tc>
        <w:tc>
          <w:tcPr>
            <w:tcW w:w="1120" w:type="dxa"/>
            <w:shd w:val="clear" w:color="000000" w:fill="FFFFFF"/>
            <w:noWrap/>
            <w:vAlign w:val="center"/>
            <w:hideMark/>
          </w:tcPr>
          <w:p w14:paraId="38A02B3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3A5AB5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21</w:t>
            </w:r>
          </w:p>
        </w:tc>
        <w:tc>
          <w:tcPr>
            <w:tcW w:w="520" w:type="dxa"/>
            <w:shd w:val="clear" w:color="000000" w:fill="FFFFFF"/>
            <w:noWrap/>
            <w:vAlign w:val="center"/>
            <w:hideMark/>
          </w:tcPr>
          <w:p w14:paraId="35AA75A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770741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2E637E5" w14:textId="77777777" w:rsidTr="00681820">
        <w:trPr>
          <w:gridAfter w:val="1"/>
          <w:wAfter w:w="11" w:type="dxa"/>
          <w:trHeight w:val="300"/>
        </w:trPr>
        <w:tc>
          <w:tcPr>
            <w:tcW w:w="1280" w:type="dxa"/>
            <w:vMerge/>
            <w:vAlign w:val="center"/>
            <w:hideMark/>
          </w:tcPr>
          <w:p w14:paraId="2342AAD5"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A0656D"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575FDB57"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136E832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11AA544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В</w:t>
            </w:r>
          </w:p>
        </w:tc>
        <w:tc>
          <w:tcPr>
            <w:tcW w:w="1120" w:type="dxa"/>
            <w:shd w:val="clear" w:color="000000" w:fill="FFFFFF"/>
            <w:noWrap/>
            <w:vAlign w:val="center"/>
            <w:hideMark/>
          </w:tcPr>
          <w:p w14:paraId="4E6ED00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C2E650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23</w:t>
            </w:r>
          </w:p>
        </w:tc>
        <w:tc>
          <w:tcPr>
            <w:tcW w:w="520" w:type="dxa"/>
            <w:shd w:val="clear" w:color="000000" w:fill="FFFFFF"/>
            <w:noWrap/>
            <w:vAlign w:val="center"/>
            <w:hideMark/>
          </w:tcPr>
          <w:p w14:paraId="6AE7370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337E8A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FEC6183" w14:textId="77777777" w:rsidTr="00681820">
        <w:trPr>
          <w:gridAfter w:val="1"/>
          <w:wAfter w:w="11" w:type="dxa"/>
          <w:trHeight w:val="300"/>
        </w:trPr>
        <w:tc>
          <w:tcPr>
            <w:tcW w:w="1280" w:type="dxa"/>
            <w:vMerge/>
            <w:vAlign w:val="center"/>
            <w:hideMark/>
          </w:tcPr>
          <w:p w14:paraId="64FB407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15E584EE"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21295490"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499DD15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46748C7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w:t>
            </w:r>
          </w:p>
        </w:tc>
        <w:tc>
          <w:tcPr>
            <w:tcW w:w="1120" w:type="dxa"/>
            <w:shd w:val="clear" w:color="000000" w:fill="FFFFFF"/>
            <w:noWrap/>
            <w:vAlign w:val="center"/>
            <w:hideMark/>
          </w:tcPr>
          <w:p w14:paraId="003E4C6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710535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19</w:t>
            </w:r>
          </w:p>
        </w:tc>
        <w:tc>
          <w:tcPr>
            <w:tcW w:w="520" w:type="dxa"/>
            <w:shd w:val="clear" w:color="000000" w:fill="FFFFFF"/>
            <w:noWrap/>
            <w:vAlign w:val="center"/>
            <w:hideMark/>
          </w:tcPr>
          <w:p w14:paraId="6FE435E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20F55C8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63A2D9B9" w14:textId="77777777" w:rsidTr="00681820">
        <w:trPr>
          <w:gridAfter w:val="1"/>
          <w:wAfter w:w="11" w:type="dxa"/>
          <w:trHeight w:val="300"/>
        </w:trPr>
        <w:tc>
          <w:tcPr>
            <w:tcW w:w="1280" w:type="dxa"/>
            <w:vMerge/>
            <w:vAlign w:val="center"/>
            <w:hideMark/>
          </w:tcPr>
          <w:p w14:paraId="2A65EC0E"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31DAC88"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44708FE8"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2D4DA17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1637C7B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Д</w:t>
            </w:r>
          </w:p>
        </w:tc>
        <w:tc>
          <w:tcPr>
            <w:tcW w:w="1120" w:type="dxa"/>
            <w:shd w:val="clear" w:color="000000" w:fill="FFFFFF"/>
            <w:noWrap/>
            <w:vAlign w:val="center"/>
            <w:hideMark/>
          </w:tcPr>
          <w:p w14:paraId="74F68D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319A956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20</w:t>
            </w:r>
          </w:p>
        </w:tc>
        <w:tc>
          <w:tcPr>
            <w:tcW w:w="520" w:type="dxa"/>
            <w:shd w:val="clear" w:color="000000" w:fill="FFFFFF"/>
            <w:noWrap/>
            <w:vAlign w:val="center"/>
            <w:hideMark/>
          </w:tcPr>
          <w:p w14:paraId="1262A8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6DEACC0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8FE7804" w14:textId="77777777" w:rsidTr="00681820">
        <w:trPr>
          <w:gridAfter w:val="1"/>
          <w:wAfter w:w="11" w:type="dxa"/>
          <w:trHeight w:val="300"/>
        </w:trPr>
        <w:tc>
          <w:tcPr>
            <w:tcW w:w="1280" w:type="dxa"/>
            <w:vMerge/>
            <w:vAlign w:val="center"/>
            <w:hideMark/>
          </w:tcPr>
          <w:p w14:paraId="798787A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F6C6F74"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5DFCA82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40CBD96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5</w:t>
            </w:r>
          </w:p>
        </w:tc>
        <w:tc>
          <w:tcPr>
            <w:tcW w:w="940" w:type="dxa"/>
            <w:shd w:val="clear" w:color="000000" w:fill="FFFFFF"/>
            <w:noWrap/>
            <w:vAlign w:val="center"/>
            <w:hideMark/>
          </w:tcPr>
          <w:p w14:paraId="67601A3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102</w:t>
            </w:r>
          </w:p>
        </w:tc>
        <w:tc>
          <w:tcPr>
            <w:tcW w:w="520" w:type="dxa"/>
            <w:shd w:val="clear" w:color="000000" w:fill="FFFFFF"/>
            <w:noWrap/>
            <w:vAlign w:val="center"/>
            <w:hideMark/>
          </w:tcPr>
          <w:p w14:paraId="6CDA62A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106B2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86FECAC" w14:textId="77777777" w:rsidTr="00681820">
        <w:trPr>
          <w:gridAfter w:val="1"/>
          <w:wAfter w:w="11" w:type="dxa"/>
          <w:trHeight w:val="300"/>
        </w:trPr>
        <w:tc>
          <w:tcPr>
            <w:tcW w:w="1280" w:type="dxa"/>
            <w:vMerge/>
            <w:vAlign w:val="center"/>
            <w:hideMark/>
          </w:tcPr>
          <w:p w14:paraId="654F0286"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320BD0D"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3A01648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627B645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32C545C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Е</w:t>
            </w:r>
          </w:p>
        </w:tc>
        <w:tc>
          <w:tcPr>
            <w:tcW w:w="1120" w:type="dxa"/>
            <w:shd w:val="clear" w:color="000000" w:fill="FFFFFF"/>
            <w:noWrap/>
            <w:vAlign w:val="center"/>
            <w:hideMark/>
          </w:tcPr>
          <w:p w14:paraId="5511E96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B33408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22</w:t>
            </w:r>
          </w:p>
        </w:tc>
        <w:tc>
          <w:tcPr>
            <w:tcW w:w="520" w:type="dxa"/>
            <w:shd w:val="clear" w:color="000000" w:fill="FFFFFF"/>
            <w:noWrap/>
            <w:vAlign w:val="center"/>
            <w:hideMark/>
          </w:tcPr>
          <w:p w14:paraId="683E378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35E6203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493AA26" w14:textId="77777777" w:rsidTr="00681820">
        <w:trPr>
          <w:gridAfter w:val="1"/>
          <w:wAfter w:w="11" w:type="dxa"/>
          <w:trHeight w:val="300"/>
        </w:trPr>
        <w:tc>
          <w:tcPr>
            <w:tcW w:w="1280" w:type="dxa"/>
            <w:vMerge/>
            <w:vAlign w:val="center"/>
            <w:hideMark/>
          </w:tcPr>
          <w:p w14:paraId="58D76FE1"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BEBEC12"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04CC4682"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2BB9A62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C27A6C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22</w:t>
            </w:r>
          </w:p>
        </w:tc>
        <w:tc>
          <w:tcPr>
            <w:tcW w:w="520" w:type="dxa"/>
            <w:shd w:val="clear" w:color="000000" w:fill="FFFFFF"/>
            <w:noWrap/>
            <w:vAlign w:val="center"/>
            <w:hideMark/>
          </w:tcPr>
          <w:p w14:paraId="6835986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6B2564A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89B1058" w14:textId="77777777" w:rsidTr="00681820">
        <w:trPr>
          <w:gridAfter w:val="1"/>
          <w:wAfter w:w="11" w:type="dxa"/>
          <w:trHeight w:val="300"/>
        </w:trPr>
        <w:tc>
          <w:tcPr>
            <w:tcW w:w="2672" w:type="dxa"/>
            <w:gridSpan w:val="2"/>
            <w:shd w:val="clear" w:color="000000" w:fill="FFFFFF"/>
            <w:noWrap/>
            <w:vAlign w:val="bottom"/>
            <w:hideMark/>
          </w:tcPr>
          <w:p w14:paraId="7FF325EE"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2E030928"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w:t>
            </w:r>
          </w:p>
        </w:tc>
        <w:tc>
          <w:tcPr>
            <w:tcW w:w="1560" w:type="dxa"/>
            <w:shd w:val="clear" w:color="000000" w:fill="FFFFFF"/>
            <w:noWrap/>
            <w:vAlign w:val="center"/>
            <w:hideMark/>
          </w:tcPr>
          <w:p w14:paraId="45831A6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51979C5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405633D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6</w:t>
            </w:r>
          </w:p>
        </w:tc>
        <w:tc>
          <w:tcPr>
            <w:tcW w:w="940" w:type="dxa"/>
            <w:shd w:val="clear" w:color="000000" w:fill="FFFFFF"/>
            <w:noWrap/>
            <w:vAlign w:val="center"/>
            <w:hideMark/>
          </w:tcPr>
          <w:p w14:paraId="460F7E58"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124</w:t>
            </w:r>
          </w:p>
        </w:tc>
        <w:tc>
          <w:tcPr>
            <w:tcW w:w="520" w:type="dxa"/>
            <w:shd w:val="clear" w:color="000000" w:fill="FFFFFF"/>
            <w:noWrap/>
            <w:vAlign w:val="center"/>
            <w:hideMark/>
          </w:tcPr>
          <w:p w14:paraId="5B6EDB7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700" w:type="dxa"/>
            <w:shd w:val="clear" w:color="auto" w:fill="auto"/>
            <w:noWrap/>
            <w:vAlign w:val="center"/>
            <w:hideMark/>
          </w:tcPr>
          <w:p w14:paraId="46E775B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r>
      <w:tr w:rsidR="00681820" w:rsidRPr="00681820" w14:paraId="11E0D6C4" w14:textId="77777777" w:rsidTr="00681820">
        <w:trPr>
          <w:gridAfter w:val="1"/>
          <w:wAfter w:w="11" w:type="dxa"/>
          <w:trHeight w:val="300"/>
        </w:trPr>
        <w:tc>
          <w:tcPr>
            <w:tcW w:w="2672" w:type="dxa"/>
            <w:gridSpan w:val="2"/>
            <w:shd w:val="clear" w:color="000000" w:fill="FFFFFF"/>
            <w:noWrap/>
            <w:vAlign w:val="bottom"/>
            <w:hideMark/>
          </w:tcPr>
          <w:p w14:paraId="2FCEE24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5-9 қазақ сын.</w:t>
            </w:r>
          </w:p>
        </w:tc>
        <w:tc>
          <w:tcPr>
            <w:tcW w:w="1418" w:type="dxa"/>
            <w:shd w:val="clear" w:color="000000" w:fill="FFFFFF"/>
            <w:noWrap/>
            <w:vAlign w:val="bottom"/>
            <w:hideMark/>
          </w:tcPr>
          <w:p w14:paraId="2ECB7D42"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21</w:t>
            </w:r>
          </w:p>
        </w:tc>
        <w:tc>
          <w:tcPr>
            <w:tcW w:w="1560" w:type="dxa"/>
            <w:shd w:val="clear" w:color="000000" w:fill="FFFFFF"/>
            <w:noWrap/>
            <w:vAlign w:val="bottom"/>
            <w:hideMark/>
          </w:tcPr>
          <w:p w14:paraId="4F91210C"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0DAD9B8F"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58357A6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16A52612"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414</w:t>
            </w:r>
          </w:p>
        </w:tc>
        <w:tc>
          <w:tcPr>
            <w:tcW w:w="520" w:type="dxa"/>
            <w:shd w:val="clear" w:color="000000" w:fill="FFFFFF"/>
            <w:noWrap/>
            <w:vAlign w:val="center"/>
            <w:hideMark/>
          </w:tcPr>
          <w:p w14:paraId="58B24EE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4B8A40B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A7F9073" w14:textId="77777777" w:rsidTr="00681820">
        <w:trPr>
          <w:gridAfter w:val="1"/>
          <w:wAfter w:w="11" w:type="dxa"/>
          <w:trHeight w:val="300"/>
        </w:trPr>
        <w:tc>
          <w:tcPr>
            <w:tcW w:w="2672" w:type="dxa"/>
            <w:gridSpan w:val="2"/>
            <w:shd w:val="clear" w:color="000000" w:fill="FFFFFF"/>
            <w:noWrap/>
            <w:vAlign w:val="bottom"/>
            <w:hideMark/>
          </w:tcPr>
          <w:p w14:paraId="799BD878"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5-9 орыс сын.</w:t>
            </w:r>
          </w:p>
        </w:tc>
        <w:tc>
          <w:tcPr>
            <w:tcW w:w="1418" w:type="dxa"/>
            <w:shd w:val="clear" w:color="000000" w:fill="FFFFFF"/>
            <w:noWrap/>
            <w:vAlign w:val="bottom"/>
            <w:hideMark/>
          </w:tcPr>
          <w:p w14:paraId="6ACC676E"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w:t>
            </w:r>
          </w:p>
        </w:tc>
        <w:tc>
          <w:tcPr>
            <w:tcW w:w="1560" w:type="dxa"/>
            <w:shd w:val="clear" w:color="000000" w:fill="FFFFFF"/>
            <w:noWrap/>
            <w:vAlign w:val="bottom"/>
            <w:hideMark/>
          </w:tcPr>
          <w:p w14:paraId="3EA8E04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6FB093E6"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6426E0C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428A26CE"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107</w:t>
            </w:r>
          </w:p>
        </w:tc>
        <w:tc>
          <w:tcPr>
            <w:tcW w:w="520" w:type="dxa"/>
            <w:shd w:val="clear" w:color="000000" w:fill="FFFFFF"/>
            <w:noWrap/>
            <w:vAlign w:val="center"/>
            <w:hideMark/>
          </w:tcPr>
          <w:p w14:paraId="48FF97F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10766EA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F5EF1F3" w14:textId="77777777" w:rsidTr="00681820">
        <w:trPr>
          <w:gridAfter w:val="1"/>
          <w:wAfter w:w="11" w:type="dxa"/>
          <w:trHeight w:val="300"/>
        </w:trPr>
        <w:tc>
          <w:tcPr>
            <w:tcW w:w="2672" w:type="dxa"/>
            <w:gridSpan w:val="2"/>
            <w:shd w:val="clear" w:color="000000" w:fill="FFFFFF"/>
            <w:noWrap/>
            <w:vAlign w:val="bottom"/>
            <w:hideMark/>
          </w:tcPr>
          <w:p w14:paraId="7AD563D1"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6763332C"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27</w:t>
            </w:r>
          </w:p>
        </w:tc>
        <w:tc>
          <w:tcPr>
            <w:tcW w:w="1560" w:type="dxa"/>
            <w:shd w:val="clear" w:color="000000" w:fill="FFFFFF"/>
            <w:noWrap/>
            <w:vAlign w:val="center"/>
            <w:hideMark/>
          </w:tcPr>
          <w:p w14:paraId="63AF0EB3"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4DD3E28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54A7799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37F16AEE"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521</w:t>
            </w:r>
          </w:p>
        </w:tc>
        <w:tc>
          <w:tcPr>
            <w:tcW w:w="520" w:type="dxa"/>
            <w:shd w:val="clear" w:color="000000" w:fill="FFFFFF"/>
            <w:noWrap/>
            <w:vAlign w:val="center"/>
            <w:hideMark/>
          </w:tcPr>
          <w:p w14:paraId="439FFFB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12</w:t>
            </w:r>
          </w:p>
        </w:tc>
        <w:tc>
          <w:tcPr>
            <w:tcW w:w="700" w:type="dxa"/>
            <w:shd w:val="clear" w:color="000000" w:fill="FFFFFF"/>
            <w:noWrap/>
            <w:vAlign w:val="center"/>
            <w:hideMark/>
          </w:tcPr>
          <w:p w14:paraId="6C21950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r>
      <w:tr w:rsidR="00681820" w:rsidRPr="00681820" w14:paraId="774DCBC0" w14:textId="77777777" w:rsidTr="00681820">
        <w:trPr>
          <w:gridAfter w:val="1"/>
          <w:wAfter w:w="11" w:type="dxa"/>
          <w:trHeight w:val="300"/>
        </w:trPr>
        <w:tc>
          <w:tcPr>
            <w:tcW w:w="1280" w:type="dxa"/>
            <w:vMerge w:val="restart"/>
            <w:shd w:val="clear" w:color="000000" w:fill="FFFFFF"/>
            <w:vAlign w:val="center"/>
            <w:hideMark/>
          </w:tcPr>
          <w:p w14:paraId="5874F15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11</w:t>
            </w:r>
          </w:p>
        </w:tc>
        <w:tc>
          <w:tcPr>
            <w:tcW w:w="1392" w:type="dxa"/>
            <w:vMerge w:val="restart"/>
            <w:shd w:val="clear" w:color="000000" w:fill="FFFFFF"/>
            <w:vAlign w:val="center"/>
            <w:hideMark/>
          </w:tcPr>
          <w:p w14:paraId="195B45F6"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10 сыныптар</w:t>
            </w:r>
          </w:p>
        </w:tc>
        <w:tc>
          <w:tcPr>
            <w:tcW w:w="1418" w:type="dxa"/>
            <w:vMerge w:val="restart"/>
            <w:shd w:val="clear" w:color="000000" w:fill="FFFFFF"/>
            <w:noWrap/>
            <w:vAlign w:val="center"/>
            <w:hideMark/>
          </w:tcPr>
          <w:p w14:paraId="5D97C06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1560" w:type="dxa"/>
            <w:shd w:val="clear" w:color="000000" w:fill="FFFFFF"/>
            <w:noWrap/>
            <w:vAlign w:val="bottom"/>
            <w:hideMark/>
          </w:tcPr>
          <w:p w14:paraId="21BD786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7CBFDADB" w14:textId="77777777" w:rsidR="00681820" w:rsidRPr="00681820" w:rsidRDefault="00681820" w:rsidP="00681820">
            <w:pPr>
              <w:widowControl/>
              <w:autoSpaceDE/>
              <w:autoSpaceDN/>
              <w:rPr>
                <w:color w:val="000000"/>
                <w:lang w:val="ru-RU" w:eastAsia="ru-RU"/>
              </w:rPr>
            </w:pPr>
            <w:r w:rsidRPr="00681820">
              <w:rPr>
                <w:color w:val="000000"/>
                <w:lang w:val="ru-RU" w:eastAsia="ru-RU"/>
              </w:rPr>
              <w:t>А (жмб)</w:t>
            </w:r>
          </w:p>
        </w:tc>
        <w:tc>
          <w:tcPr>
            <w:tcW w:w="1120" w:type="dxa"/>
            <w:shd w:val="clear" w:color="000000" w:fill="FFFFFF"/>
            <w:noWrap/>
            <w:vAlign w:val="center"/>
            <w:hideMark/>
          </w:tcPr>
          <w:p w14:paraId="673BF7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02949699" w14:textId="77777777" w:rsidR="00681820" w:rsidRPr="00681820" w:rsidRDefault="00681820" w:rsidP="00681820">
            <w:pPr>
              <w:widowControl/>
              <w:autoSpaceDE/>
              <w:autoSpaceDN/>
              <w:jc w:val="center"/>
              <w:rPr>
                <w:lang w:val="ru-RU" w:eastAsia="ru-RU"/>
              </w:rPr>
            </w:pPr>
            <w:r w:rsidRPr="00681820">
              <w:rPr>
                <w:lang w:val="ru-RU" w:eastAsia="ru-RU"/>
              </w:rPr>
              <w:t>23</w:t>
            </w:r>
          </w:p>
        </w:tc>
        <w:tc>
          <w:tcPr>
            <w:tcW w:w="520" w:type="dxa"/>
            <w:shd w:val="clear" w:color="000000" w:fill="FFFFFF"/>
            <w:noWrap/>
            <w:vAlign w:val="center"/>
            <w:hideMark/>
          </w:tcPr>
          <w:p w14:paraId="19620BCE"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616B955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72C6CA9" w14:textId="77777777" w:rsidTr="00681820">
        <w:trPr>
          <w:gridAfter w:val="1"/>
          <w:wAfter w:w="11" w:type="dxa"/>
          <w:trHeight w:val="300"/>
        </w:trPr>
        <w:tc>
          <w:tcPr>
            <w:tcW w:w="1280" w:type="dxa"/>
            <w:vMerge/>
            <w:vAlign w:val="center"/>
            <w:hideMark/>
          </w:tcPr>
          <w:p w14:paraId="7E8E8313"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C4779B2"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1D147D01"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360C52F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11D707FA" w14:textId="77777777" w:rsidR="00681820" w:rsidRPr="00681820" w:rsidRDefault="00681820" w:rsidP="00681820">
            <w:pPr>
              <w:widowControl/>
              <w:autoSpaceDE/>
              <w:autoSpaceDN/>
              <w:rPr>
                <w:color w:val="000000"/>
                <w:lang w:val="ru-RU" w:eastAsia="ru-RU"/>
              </w:rPr>
            </w:pPr>
            <w:r w:rsidRPr="00681820">
              <w:rPr>
                <w:color w:val="000000"/>
                <w:lang w:val="ru-RU" w:eastAsia="ru-RU"/>
              </w:rPr>
              <w:t>Б (жмб)</w:t>
            </w:r>
          </w:p>
        </w:tc>
        <w:tc>
          <w:tcPr>
            <w:tcW w:w="1120" w:type="dxa"/>
            <w:shd w:val="clear" w:color="000000" w:fill="FFFFFF"/>
            <w:noWrap/>
            <w:vAlign w:val="center"/>
            <w:hideMark/>
          </w:tcPr>
          <w:p w14:paraId="0159B12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8EEDD64" w14:textId="77777777" w:rsidR="00681820" w:rsidRPr="00681820" w:rsidRDefault="00681820" w:rsidP="00681820">
            <w:pPr>
              <w:widowControl/>
              <w:autoSpaceDE/>
              <w:autoSpaceDN/>
              <w:jc w:val="center"/>
              <w:rPr>
                <w:lang w:val="ru-RU" w:eastAsia="ru-RU"/>
              </w:rPr>
            </w:pPr>
            <w:r w:rsidRPr="00681820">
              <w:rPr>
                <w:lang w:val="ru-RU" w:eastAsia="ru-RU"/>
              </w:rPr>
              <w:t>23</w:t>
            </w:r>
          </w:p>
        </w:tc>
        <w:tc>
          <w:tcPr>
            <w:tcW w:w="520" w:type="dxa"/>
            <w:shd w:val="clear" w:color="000000" w:fill="FFFFFF"/>
            <w:noWrap/>
            <w:vAlign w:val="center"/>
            <w:hideMark/>
          </w:tcPr>
          <w:p w14:paraId="2EB04190"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3ACFF66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3AD5DC5" w14:textId="77777777" w:rsidTr="00681820">
        <w:trPr>
          <w:gridAfter w:val="1"/>
          <w:wAfter w:w="11" w:type="dxa"/>
          <w:trHeight w:val="300"/>
        </w:trPr>
        <w:tc>
          <w:tcPr>
            <w:tcW w:w="1280" w:type="dxa"/>
            <w:vMerge/>
            <w:vAlign w:val="center"/>
            <w:hideMark/>
          </w:tcPr>
          <w:p w14:paraId="5E5185C8"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78862331"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4D011153"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3D02872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2</w:t>
            </w:r>
          </w:p>
        </w:tc>
        <w:tc>
          <w:tcPr>
            <w:tcW w:w="940" w:type="dxa"/>
            <w:shd w:val="clear" w:color="000000" w:fill="FFFFFF"/>
            <w:noWrap/>
            <w:vAlign w:val="center"/>
            <w:hideMark/>
          </w:tcPr>
          <w:p w14:paraId="2508A403" w14:textId="77777777" w:rsidR="00681820" w:rsidRPr="00681820" w:rsidRDefault="00681820" w:rsidP="00681820">
            <w:pPr>
              <w:widowControl/>
              <w:autoSpaceDE/>
              <w:autoSpaceDN/>
              <w:jc w:val="center"/>
              <w:rPr>
                <w:lang w:val="ru-RU" w:eastAsia="ru-RU"/>
              </w:rPr>
            </w:pPr>
            <w:r w:rsidRPr="00681820">
              <w:rPr>
                <w:lang w:val="ru-RU" w:eastAsia="ru-RU"/>
              </w:rPr>
              <w:t>46</w:t>
            </w:r>
          </w:p>
        </w:tc>
        <w:tc>
          <w:tcPr>
            <w:tcW w:w="520" w:type="dxa"/>
            <w:shd w:val="clear" w:color="000000" w:fill="FFFFFF"/>
            <w:noWrap/>
            <w:vAlign w:val="center"/>
            <w:hideMark/>
          </w:tcPr>
          <w:p w14:paraId="5788D8B0"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37EDAA5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A99A7B4" w14:textId="77777777" w:rsidTr="00681820">
        <w:trPr>
          <w:gridAfter w:val="1"/>
          <w:wAfter w:w="11" w:type="dxa"/>
          <w:trHeight w:val="300"/>
        </w:trPr>
        <w:tc>
          <w:tcPr>
            <w:tcW w:w="1280" w:type="dxa"/>
            <w:vMerge/>
            <w:vAlign w:val="center"/>
            <w:hideMark/>
          </w:tcPr>
          <w:p w14:paraId="1CF319F2"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537286A"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201639A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0FADCE8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19D7C564" w14:textId="77777777" w:rsidR="00681820" w:rsidRPr="00681820" w:rsidRDefault="00681820" w:rsidP="00681820">
            <w:pPr>
              <w:widowControl/>
              <w:autoSpaceDE/>
              <w:autoSpaceDN/>
              <w:rPr>
                <w:color w:val="000000"/>
                <w:lang w:val="ru-RU" w:eastAsia="ru-RU"/>
              </w:rPr>
            </w:pPr>
            <w:r w:rsidRPr="00681820">
              <w:rPr>
                <w:color w:val="000000"/>
                <w:lang w:val="ru-RU" w:eastAsia="ru-RU"/>
              </w:rPr>
              <w:t>Г (емн)</w:t>
            </w:r>
          </w:p>
        </w:tc>
        <w:tc>
          <w:tcPr>
            <w:tcW w:w="1120" w:type="dxa"/>
            <w:shd w:val="clear" w:color="000000" w:fill="FFFFFF"/>
            <w:noWrap/>
            <w:vAlign w:val="center"/>
            <w:hideMark/>
          </w:tcPr>
          <w:p w14:paraId="05BC4C5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3C99C98" w14:textId="77777777" w:rsidR="00681820" w:rsidRPr="00681820" w:rsidRDefault="00681820" w:rsidP="00681820">
            <w:pPr>
              <w:widowControl/>
              <w:autoSpaceDE/>
              <w:autoSpaceDN/>
              <w:jc w:val="center"/>
              <w:rPr>
                <w:lang w:val="ru-RU" w:eastAsia="ru-RU"/>
              </w:rPr>
            </w:pPr>
            <w:r w:rsidRPr="00681820">
              <w:rPr>
                <w:lang w:val="ru-RU" w:eastAsia="ru-RU"/>
              </w:rPr>
              <w:t>12</w:t>
            </w:r>
          </w:p>
        </w:tc>
        <w:tc>
          <w:tcPr>
            <w:tcW w:w="520" w:type="dxa"/>
            <w:shd w:val="clear" w:color="000000" w:fill="FFFFFF"/>
            <w:noWrap/>
            <w:vAlign w:val="center"/>
            <w:hideMark/>
          </w:tcPr>
          <w:p w14:paraId="088937C8"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132DAED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30FF1A2" w14:textId="77777777" w:rsidTr="00681820">
        <w:trPr>
          <w:gridAfter w:val="1"/>
          <w:wAfter w:w="11" w:type="dxa"/>
          <w:trHeight w:val="300"/>
        </w:trPr>
        <w:tc>
          <w:tcPr>
            <w:tcW w:w="1280" w:type="dxa"/>
            <w:vMerge/>
            <w:vAlign w:val="center"/>
            <w:hideMark/>
          </w:tcPr>
          <w:p w14:paraId="53C37B4E"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D5E5427"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76CF1676"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019D92D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5174A8E" w14:textId="77777777" w:rsidR="00681820" w:rsidRPr="00681820" w:rsidRDefault="00681820" w:rsidP="00681820">
            <w:pPr>
              <w:widowControl/>
              <w:autoSpaceDE/>
              <w:autoSpaceDN/>
              <w:jc w:val="center"/>
              <w:rPr>
                <w:lang w:val="ru-RU" w:eastAsia="ru-RU"/>
              </w:rPr>
            </w:pPr>
            <w:r w:rsidRPr="00681820">
              <w:rPr>
                <w:lang w:val="ru-RU" w:eastAsia="ru-RU"/>
              </w:rPr>
              <w:t>12</w:t>
            </w:r>
          </w:p>
        </w:tc>
        <w:tc>
          <w:tcPr>
            <w:tcW w:w="520" w:type="dxa"/>
            <w:shd w:val="clear" w:color="000000" w:fill="FFFFFF"/>
            <w:noWrap/>
            <w:vAlign w:val="center"/>
            <w:hideMark/>
          </w:tcPr>
          <w:p w14:paraId="3993D426"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773E7B5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7008286E" w14:textId="77777777" w:rsidTr="00681820">
        <w:trPr>
          <w:gridAfter w:val="1"/>
          <w:wAfter w:w="11" w:type="dxa"/>
          <w:trHeight w:val="300"/>
        </w:trPr>
        <w:tc>
          <w:tcPr>
            <w:tcW w:w="2672" w:type="dxa"/>
            <w:gridSpan w:val="2"/>
            <w:shd w:val="clear" w:color="auto" w:fill="auto"/>
            <w:noWrap/>
            <w:vAlign w:val="bottom"/>
            <w:hideMark/>
          </w:tcPr>
          <w:p w14:paraId="05B5B31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26A427A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3</w:t>
            </w:r>
          </w:p>
        </w:tc>
        <w:tc>
          <w:tcPr>
            <w:tcW w:w="1560" w:type="dxa"/>
            <w:shd w:val="clear" w:color="000000" w:fill="FFFFFF"/>
            <w:noWrap/>
            <w:vAlign w:val="center"/>
            <w:hideMark/>
          </w:tcPr>
          <w:p w14:paraId="029261F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44C576A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6665E5C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940" w:type="dxa"/>
            <w:shd w:val="clear" w:color="000000" w:fill="FFFFFF"/>
            <w:noWrap/>
            <w:vAlign w:val="center"/>
            <w:hideMark/>
          </w:tcPr>
          <w:p w14:paraId="6E2CA622" w14:textId="77777777" w:rsidR="00681820" w:rsidRPr="00681820" w:rsidRDefault="00681820" w:rsidP="00681820">
            <w:pPr>
              <w:widowControl/>
              <w:autoSpaceDE/>
              <w:autoSpaceDN/>
              <w:jc w:val="center"/>
              <w:rPr>
                <w:b/>
                <w:bCs/>
                <w:lang w:val="ru-RU" w:eastAsia="ru-RU"/>
              </w:rPr>
            </w:pPr>
            <w:r w:rsidRPr="00681820">
              <w:rPr>
                <w:b/>
                <w:bCs/>
                <w:lang w:val="ru-RU" w:eastAsia="ru-RU"/>
              </w:rPr>
              <w:t>58</w:t>
            </w:r>
          </w:p>
        </w:tc>
        <w:tc>
          <w:tcPr>
            <w:tcW w:w="520" w:type="dxa"/>
            <w:shd w:val="clear" w:color="000000" w:fill="FFFFFF"/>
            <w:noWrap/>
            <w:vAlign w:val="center"/>
            <w:hideMark/>
          </w:tcPr>
          <w:p w14:paraId="41EE51F3"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6ECAAAD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651696C8" w14:textId="77777777" w:rsidTr="00681820">
        <w:trPr>
          <w:gridAfter w:val="1"/>
          <w:wAfter w:w="11" w:type="dxa"/>
          <w:trHeight w:val="300"/>
        </w:trPr>
        <w:tc>
          <w:tcPr>
            <w:tcW w:w="1280" w:type="dxa"/>
            <w:vMerge w:val="restart"/>
            <w:shd w:val="clear" w:color="auto" w:fill="auto"/>
            <w:vAlign w:val="center"/>
            <w:hideMark/>
          </w:tcPr>
          <w:p w14:paraId="040404C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12</w:t>
            </w:r>
          </w:p>
        </w:tc>
        <w:tc>
          <w:tcPr>
            <w:tcW w:w="1392" w:type="dxa"/>
            <w:vMerge w:val="restart"/>
            <w:shd w:val="clear" w:color="auto" w:fill="auto"/>
            <w:vAlign w:val="center"/>
            <w:hideMark/>
          </w:tcPr>
          <w:p w14:paraId="29378FF9" w14:textId="77777777" w:rsidR="00681820" w:rsidRPr="00681820" w:rsidRDefault="00681820" w:rsidP="00681820">
            <w:pPr>
              <w:widowControl/>
              <w:autoSpaceDE/>
              <w:autoSpaceDN/>
              <w:jc w:val="center"/>
              <w:rPr>
                <w:b/>
                <w:bCs/>
                <w:color w:val="000000"/>
                <w:sz w:val="24"/>
                <w:szCs w:val="24"/>
                <w:lang w:val="ru-RU" w:eastAsia="ru-RU"/>
              </w:rPr>
            </w:pPr>
            <w:r w:rsidRPr="00681820">
              <w:rPr>
                <w:b/>
                <w:bCs/>
                <w:color w:val="000000"/>
                <w:sz w:val="24"/>
                <w:szCs w:val="24"/>
                <w:lang w:val="ru-RU" w:eastAsia="ru-RU"/>
              </w:rPr>
              <w:t>11 сыныптар</w:t>
            </w:r>
          </w:p>
        </w:tc>
        <w:tc>
          <w:tcPr>
            <w:tcW w:w="1418" w:type="dxa"/>
            <w:vMerge w:val="restart"/>
            <w:shd w:val="clear" w:color="000000" w:fill="FFFFFF"/>
            <w:noWrap/>
            <w:vAlign w:val="center"/>
            <w:hideMark/>
          </w:tcPr>
          <w:p w14:paraId="539B02D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1560" w:type="dxa"/>
            <w:shd w:val="clear" w:color="000000" w:fill="FFFFFF"/>
            <w:noWrap/>
            <w:vAlign w:val="bottom"/>
            <w:hideMark/>
          </w:tcPr>
          <w:p w14:paraId="7CC90BE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47DBA624" w14:textId="77777777" w:rsidR="00681820" w:rsidRPr="00681820" w:rsidRDefault="00681820" w:rsidP="00681820">
            <w:pPr>
              <w:widowControl/>
              <w:autoSpaceDE/>
              <w:autoSpaceDN/>
              <w:rPr>
                <w:color w:val="000000"/>
                <w:lang w:val="ru-RU" w:eastAsia="ru-RU"/>
              </w:rPr>
            </w:pPr>
            <w:r w:rsidRPr="00681820">
              <w:rPr>
                <w:color w:val="000000"/>
                <w:lang w:val="ru-RU" w:eastAsia="ru-RU"/>
              </w:rPr>
              <w:t>А (жмб)</w:t>
            </w:r>
          </w:p>
        </w:tc>
        <w:tc>
          <w:tcPr>
            <w:tcW w:w="1120" w:type="dxa"/>
            <w:shd w:val="clear" w:color="000000" w:fill="FFFFFF"/>
            <w:noWrap/>
            <w:vAlign w:val="center"/>
            <w:hideMark/>
          </w:tcPr>
          <w:p w14:paraId="5081968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1677D47E" w14:textId="77777777" w:rsidR="00681820" w:rsidRPr="00681820" w:rsidRDefault="00681820" w:rsidP="00681820">
            <w:pPr>
              <w:widowControl/>
              <w:autoSpaceDE/>
              <w:autoSpaceDN/>
              <w:jc w:val="center"/>
              <w:rPr>
                <w:lang w:val="ru-RU" w:eastAsia="ru-RU"/>
              </w:rPr>
            </w:pPr>
            <w:r w:rsidRPr="00681820">
              <w:rPr>
                <w:lang w:val="ru-RU" w:eastAsia="ru-RU"/>
              </w:rPr>
              <w:t>20</w:t>
            </w:r>
          </w:p>
        </w:tc>
        <w:tc>
          <w:tcPr>
            <w:tcW w:w="520" w:type="dxa"/>
            <w:shd w:val="clear" w:color="000000" w:fill="FFFFFF"/>
            <w:noWrap/>
            <w:vAlign w:val="center"/>
            <w:hideMark/>
          </w:tcPr>
          <w:p w14:paraId="0E1FA265"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6EA5AE2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EB1C1ED" w14:textId="77777777" w:rsidTr="00681820">
        <w:trPr>
          <w:gridAfter w:val="1"/>
          <w:wAfter w:w="11" w:type="dxa"/>
          <w:trHeight w:val="300"/>
        </w:trPr>
        <w:tc>
          <w:tcPr>
            <w:tcW w:w="1280" w:type="dxa"/>
            <w:vMerge/>
            <w:vAlign w:val="center"/>
            <w:hideMark/>
          </w:tcPr>
          <w:p w14:paraId="2EA372AA"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4F72AED6"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7DAA21BA"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02DCE28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6EEBBFA4" w14:textId="77777777" w:rsidR="00681820" w:rsidRPr="00681820" w:rsidRDefault="00681820" w:rsidP="00681820">
            <w:pPr>
              <w:widowControl/>
              <w:autoSpaceDE/>
              <w:autoSpaceDN/>
              <w:rPr>
                <w:color w:val="000000"/>
                <w:lang w:val="ru-RU" w:eastAsia="ru-RU"/>
              </w:rPr>
            </w:pPr>
            <w:r w:rsidRPr="00681820">
              <w:rPr>
                <w:color w:val="000000"/>
                <w:lang w:val="ru-RU" w:eastAsia="ru-RU"/>
              </w:rPr>
              <w:t>Б (жмб)</w:t>
            </w:r>
          </w:p>
        </w:tc>
        <w:tc>
          <w:tcPr>
            <w:tcW w:w="1120" w:type="dxa"/>
            <w:shd w:val="clear" w:color="000000" w:fill="FFFFFF"/>
            <w:noWrap/>
            <w:vAlign w:val="center"/>
            <w:hideMark/>
          </w:tcPr>
          <w:p w14:paraId="6523EBE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2E1E7229" w14:textId="77777777" w:rsidR="00681820" w:rsidRPr="00681820" w:rsidRDefault="00681820" w:rsidP="00681820">
            <w:pPr>
              <w:widowControl/>
              <w:autoSpaceDE/>
              <w:autoSpaceDN/>
              <w:jc w:val="center"/>
              <w:rPr>
                <w:lang w:val="ru-RU" w:eastAsia="ru-RU"/>
              </w:rPr>
            </w:pPr>
            <w:r w:rsidRPr="00681820">
              <w:rPr>
                <w:lang w:val="ru-RU" w:eastAsia="ru-RU"/>
              </w:rPr>
              <w:t>20</w:t>
            </w:r>
          </w:p>
        </w:tc>
        <w:tc>
          <w:tcPr>
            <w:tcW w:w="520" w:type="dxa"/>
            <w:shd w:val="clear" w:color="000000" w:fill="FFFFFF"/>
            <w:noWrap/>
            <w:vAlign w:val="center"/>
            <w:hideMark/>
          </w:tcPr>
          <w:p w14:paraId="610E55ED"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7E03466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401C3DF" w14:textId="77777777" w:rsidTr="00681820">
        <w:trPr>
          <w:gridAfter w:val="1"/>
          <w:wAfter w:w="11" w:type="dxa"/>
          <w:trHeight w:val="300"/>
        </w:trPr>
        <w:tc>
          <w:tcPr>
            <w:tcW w:w="1280" w:type="dxa"/>
            <w:vMerge/>
            <w:vAlign w:val="center"/>
            <w:hideMark/>
          </w:tcPr>
          <w:p w14:paraId="64698487"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3F0E0A4E" w14:textId="77777777" w:rsidR="00681820" w:rsidRPr="00681820" w:rsidRDefault="00681820" w:rsidP="00681820">
            <w:pPr>
              <w:widowControl/>
              <w:autoSpaceDE/>
              <w:autoSpaceDN/>
              <w:rPr>
                <w:b/>
                <w:bCs/>
                <w:color w:val="000000"/>
                <w:sz w:val="24"/>
                <w:szCs w:val="24"/>
                <w:lang w:val="ru-RU" w:eastAsia="ru-RU"/>
              </w:rPr>
            </w:pPr>
          </w:p>
        </w:tc>
        <w:tc>
          <w:tcPr>
            <w:tcW w:w="1418" w:type="dxa"/>
            <w:vMerge/>
            <w:vAlign w:val="center"/>
            <w:hideMark/>
          </w:tcPr>
          <w:p w14:paraId="18AE3552" w14:textId="77777777" w:rsidR="00681820" w:rsidRPr="00681820" w:rsidRDefault="00681820" w:rsidP="00681820">
            <w:pPr>
              <w:widowControl/>
              <w:autoSpaceDE/>
              <w:autoSpaceDN/>
              <w:rPr>
                <w:color w:val="000000"/>
                <w:lang w:val="ru-RU" w:eastAsia="ru-RU"/>
              </w:rPr>
            </w:pPr>
          </w:p>
        </w:tc>
        <w:tc>
          <w:tcPr>
            <w:tcW w:w="1560" w:type="dxa"/>
            <w:shd w:val="clear" w:color="000000" w:fill="FFFFFF"/>
            <w:noWrap/>
            <w:vAlign w:val="bottom"/>
            <w:hideMark/>
          </w:tcPr>
          <w:p w14:paraId="6E403C3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қазақ</w:t>
            </w:r>
          </w:p>
        </w:tc>
        <w:tc>
          <w:tcPr>
            <w:tcW w:w="1842" w:type="dxa"/>
            <w:shd w:val="clear" w:color="000000" w:fill="FFFFFF"/>
            <w:noWrap/>
            <w:vAlign w:val="bottom"/>
            <w:hideMark/>
          </w:tcPr>
          <w:p w14:paraId="3153EBDE" w14:textId="77777777" w:rsidR="00681820" w:rsidRPr="00681820" w:rsidRDefault="00681820" w:rsidP="00681820">
            <w:pPr>
              <w:widowControl/>
              <w:autoSpaceDE/>
              <w:autoSpaceDN/>
              <w:rPr>
                <w:color w:val="000000"/>
                <w:lang w:val="ru-RU" w:eastAsia="ru-RU"/>
              </w:rPr>
            </w:pPr>
            <w:r w:rsidRPr="00681820">
              <w:rPr>
                <w:color w:val="000000"/>
                <w:lang w:val="ru-RU" w:eastAsia="ru-RU"/>
              </w:rPr>
              <w:t>В (қгб)</w:t>
            </w:r>
          </w:p>
        </w:tc>
        <w:tc>
          <w:tcPr>
            <w:tcW w:w="1120" w:type="dxa"/>
            <w:shd w:val="clear" w:color="000000" w:fill="FFFFFF"/>
            <w:noWrap/>
            <w:vAlign w:val="center"/>
            <w:hideMark/>
          </w:tcPr>
          <w:p w14:paraId="7B8C794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5715FD53" w14:textId="77777777" w:rsidR="00681820" w:rsidRPr="00681820" w:rsidRDefault="00681820" w:rsidP="00681820">
            <w:pPr>
              <w:widowControl/>
              <w:autoSpaceDE/>
              <w:autoSpaceDN/>
              <w:jc w:val="center"/>
              <w:rPr>
                <w:lang w:val="ru-RU" w:eastAsia="ru-RU"/>
              </w:rPr>
            </w:pPr>
            <w:r w:rsidRPr="00681820">
              <w:rPr>
                <w:lang w:val="ru-RU" w:eastAsia="ru-RU"/>
              </w:rPr>
              <w:t>16</w:t>
            </w:r>
          </w:p>
        </w:tc>
        <w:tc>
          <w:tcPr>
            <w:tcW w:w="520" w:type="dxa"/>
            <w:shd w:val="clear" w:color="000000" w:fill="FFFFFF"/>
            <w:noWrap/>
            <w:vAlign w:val="center"/>
            <w:hideMark/>
          </w:tcPr>
          <w:p w14:paraId="01A4334C"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13508B6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199C36CC" w14:textId="77777777" w:rsidTr="00681820">
        <w:trPr>
          <w:gridAfter w:val="1"/>
          <w:wAfter w:w="11" w:type="dxa"/>
          <w:trHeight w:val="300"/>
        </w:trPr>
        <w:tc>
          <w:tcPr>
            <w:tcW w:w="1280" w:type="dxa"/>
            <w:vMerge/>
            <w:vAlign w:val="center"/>
            <w:hideMark/>
          </w:tcPr>
          <w:p w14:paraId="22C3F6E0"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52E2BBB0"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5F473BFE"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bottom"/>
            <w:hideMark/>
          </w:tcPr>
          <w:p w14:paraId="4AD57AC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3</w:t>
            </w:r>
          </w:p>
        </w:tc>
        <w:tc>
          <w:tcPr>
            <w:tcW w:w="940" w:type="dxa"/>
            <w:shd w:val="clear" w:color="000000" w:fill="FFFFFF"/>
            <w:noWrap/>
            <w:vAlign w:val="center"/>
            <w:hideMark/>
          </w:tcPr>
          <w:p w14:paraId="7AD32523" w14:textId="77777777" w:rsidR="00681820" w:rsidRPr="00681820" w:rsidRDefault="00681820" w:rsidP="00681820">
            <w:pPr>
              <w:widowControl/>
              <w:autoSpaceDE/>
              <w:autoSpaceDN/>
              <w:jc w:val="center"/>
              <w:rPr>
                <w:lang w:val="ru-RU" w:eastAsia="ru-RU"/>
              </w:rPr>
            </w:pPr>
            <w:r w:rsidRPr="00681820">
              <w:rPr>
                <w:lang w:val="ru-RU" w:eastAsia="ru-RU"/>
              </w:rPr>
              <w:t>56</w:t>
            </w:r>
          </w:p>
        </w:tc>
        <w:tc>
          <w:tcPr>
            <w:tcW w:w="520" w:type="dxa"/>
            <w:shd w:val="clear" w:color="000000" w:fill="FFFFFF"/>
            <w:noWrap/>
            <w:vAlign w:val="center"/>
            <w:hideMark/>
          </w:tcPr>
          <w:p w14:paraId="1144A68E"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11B64C5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4E38C9F" w14:textId="77777777" w:rsidTr="00681820">
        <w:trPr>
          <w:gridAfter w:val="1"/>
          <w:wAfter w:w="11" w:type="dxa"/>
          <w:trHeight w:val="300"/>
        </w:trPr>
        <w:tc>
          <w:tcPr>
            <w:tcW w:w="1280" w:type="dxa"/>
            <w:vMerge/>
            <w:vAlign w:val="center"/>
            <w:hideMark/>
          </w:tcPr>
          <w:p w14:paraId="18EEEDA1"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211EF1D6" w14:textId="77777777" w:rsidR="00681820" w:rsidRPr="00681820" w:rsidRDefault="00681820" w:rsidP="00681820">
            <w:pPr>
              <w:widowControl/>
              <w:autoSpaceDE/>
              <w:autoSpaceDN/>
              <w:rPr>
                <w:b/>
                <w:bCs/>
                <w:color w:val="000000"/>
                <w:sz w:val="24"/>
                <w:szCs w:val="24"/>
                <w:lang w:val="ru-RU" w:eastAsia="ru-RU"/>
              </w:rPr>
            </w:pPr>
          </w:p>
        </w:tc>
        <w:tc>
          <w:tcPr>
            <w:tcW w:w="1418" w:type="dxa"/>
            <w:shd w:val="clear" w:color="000000" w:fill="FFFFFF"/>
            <w:noWrap/>
            <w:vAlign w:val="center"/>
            <w:hideMark/>
          </w:tcPr>
          <w:p w14:paraId="3B3068FF"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1560" w:type="dxa"/>
            <w:shd w:val="clear" w:color="000000" w:fill="FFFFFF"/>
            <w:noWrap/>
            <w:vAlign w:val="bottom"/>
            <w:hideMark/>
          </w:tcPr>
          <w:p w14:paraId="4B38D8B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орыс</w:t>
            </w:r>
          </w:p>
        </w:tc>
        <w:tc>
          <w:tcPr>
            <w:tcW w:w="1842" w:type="dxa"/>
            <w:shd w:val="clear" w:color="000000" w:fill="FFFFFF"/>
            <w:noWrap/>
            <w:vAlign w:val="center"/>
            <w:hideMark/>
          </w:tcPr>
          <w:p w14:paraId="5EDE319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Г (емн)</w:t>
            </w:r>
          </w:p>
        </w:tc>
        <w:tc>
          <w:tcPr>
            <w:tcW w:w="1120" w:type="dxa"/>
            <w:shd w:val="clear" w:color="000000" w:fill="FFFFFF"/>
            <w:noWrap/>
            <w:vAlign w:val="center"/>
            <w:hideMark/>
          </w:tcPr>
          <w:p w14:paraId="0D21D45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65DBB697" w14:textId="77777777" w:rsidR="00681820" w:rsidRPr="00681820" w:rsidRDefault="00681820" w:rsidP="00681820">
            <w:pPr>
              <w:widowControl/>
              <w:autoSpaceDE/>
              <w:autoSpaceDN/>
              <w:jc w:val="center"/>
              <w:rPr>
                <w:lang w:val="ru-RU" w:eastAsia="ru-RU"/>
              </w:rPr>
            </w:pPr>
            <w:r w:rsidRPr="00681820">
              <w:rPr>
                <w:lang w:val="ru-RU" w:eastAsia="ru-RU"/>
              </w:rPr>
              <w:t>11</w:t>
            </w:r>
          </w:p>
        </w:tc>
        <w:tc>
          <w:tcPr>
            <w:tcW w:w="520" w:type="dxa"/>
            <w:shd w:val="clear" w:color="000000" w:fill="FFFFFF"/>
            <w:noWrap/>
            <w:vAlign w:val="center"/>
            <w:hideMark/>
          </w:tcPr>
          <w:p w14:paraId="38F8A668" w14:textId="77777777" w:rsidR="00681820" w:rsidRPr="00681820" w:rsidRDefault="00681820" w:rsidP="00681820">
            <w:pPr>
              <w:widowControl/>
              <w:autoSpaceDE/>
              <w:autoSpaceDN/>
              <w:jc w:val="center"/>
              <w:rPr>
                <w:lang w:val="ru-RU" w:eastAsia="ru-RU"/>
              </w:rPr>
            </w:pPr>
            <w:r w:rsidRPr="00681820">
              <w:rPr>
                <w:lang w:val="ru-RU" w:eastAsia="ru-RU"/>
              </w:rPr>
              <w:t> </w:t>
            </w:r>
          </w:p>
        </w:tc>
        <w:tc>
          <w:tcPr>
            <w:tcW w:w="700" w:type="dxa"/>
            <w:shd w:val="clear" w:color="auto" w:fill="auto"/>
            <w:noWrap/>
            <w:vAlign w:val="center"/>
            <w:hideMark/>
          </w:tcPr>
          <w:p w14:paraId="3614BEAC"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0EF81F8" w14:textId="77777777" w:rsidTr="00681820">
        <w:trPr>
          <w:gridAfter w:val="1"/>
          <w:wAfter w:w="11" w:type="dxa"/>
          <w:trHeight w:val="300"/>
        </w:trPr>
        <w:tc>
          <w:tcPr>
            <w:tcW w:w="1280" w:type="dxa"/>
            <w:vMerge/>
            <w:vAlign w:val="center"/>
            <w:hideMark/>
          </w:tcPr>
          <w:p w14:paraId="38969C2F" w14:textId="77777777" w:rsidR="00681820" w:rsidRPr="00681820" w:rsidRDefault="00681820" w:rsidP="00681820">
            <w:pPr>
              <w:widowControl/>
              <w:autoSpaceDE/>
              <w:autoSpaceDN/>
              <w:rPr>
                <w:color w:val="000000"/>
                <w:lang w:val="ru-RU" w:eastAsia="ru-RU"/>
              </w:rPr>
            </w:pPr>
          </w:p>
        </w:tc>
        <w:tc>
          <w:tcPr>
            <w:tcW w:w="1392" w:type="dxa"/>
            <w:vMerge/>
            <w:vAlign w:val="center"/>
            <w:hideMark/>
          </w:tcPr>
          <w:p w14:paraId="04F28A8C" w14:textId="77777777" w:rsidR="00681820" w:rsidRPr="00681820" w:rsidRDefault="00681820" w:rsidP="00681820">
            <w:pPr>
              <w:widowControl/>
              <w:autoSpaceDE/>
              <w:autoSpaceDN/>
              <w:rPr>
                <w:b/>
                <w:bCs/>
                <w:color w:val="000000"/>
                <w:sz w:val="24"/>
                <w:szCs w:val="24"/>
                <w:lang w:val="ru-RU" w:eastAsia="ru-RU"/>
              </w:rPr>
            </w:pPr>
          </w:p>
        </w:tc>
        <w:tc>
          <w:tcPr>
            <w:tcW w:w="4820" w:type="dxa"/>
            <w:gridSpan w:val="3"/>
            <w:shd w:val="clear" w:color="000000" w:fill="FFFFFF"/>
            <w:noWrap/>
            <w:vAlign w:val="bottom"/>
            <w:hideMark/>
          </w:tcPr>
          <w:p w14:paraId="67B9DDAC"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120" w:type="dxa"/>
            <w:shd w:val="clear" w:color="000000" w:fill="FFFFFF"/>
            <w:noWrap/>
            <w:vAlign w:val="center"/>
            <w:hideMark/>
          </w:tcPr>
          <w:p w14:paraId="6079EDE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w:t>
            </w:r>
          </w:p>
        </w:tc>
        <w:tc>
          <w:tcPr>
            <w:tcW w:w="940" w:type="dxa"/>
            <w:shd w:val="clear" w:color="000000" w:fill="FFFFFF"/>
            <w:noWrap/>
            <w:vAlign w:val="center"/>
            <w:hideMark/>
          </w:tcPr>
          <w:p w14:paraId="40A83EF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11</w:t>
            </w:r>
          </w:p>
        </w:tc>
        <w:tc>
          <w:tcPr>
            <w:tcW w:w="520" w:type="dxa"/>
            <w:shd w:val="clear" w:color="000000" w:fill="FFFFFF"/>
            <w:noWrap/>
            <w:vAlign w:val="center"/>
            <w:hideMark/>
          </w:tcPr>
          <w:p w14:paraId="11834160"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auto" w:fill="auto"/>
            <w:noWrap/>
            <w:vAlign w:val="center"/>
            <w:hideMark/>
          </w:tcPr>
          <w:p w14:paraId="736FBE9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B84BFE1" w14:textId="77777777" w:rsidTr="00681820">
        <w:trPr>
          <w:gridAfter w:val="1"/>
          <w:wAfter w:w="11" w:type="dxa"/>
          <w:trHeight w:val="300"/>
        </w:trPr>
        <w:tc>
          <w:tcPr>
            <w:tcW w:w="2672" w:type="dxa"/>
            <w:gridSpan w:val="2"/>
            <w:shd w:val="clear" w:color="auto" w:fill="auto"/>
            <w:noWrap/>
            <w:vAlign w:val="bottom"/>
            <w:hideMark/>
          </w:tcPr>
          <w:p w14:paraId="1F59DC24"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center"/>
            <w:hideMark/>
          </w:tcPr>
          <w:p w14:paraId="555F0AC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w:t>
            </w:r>
          </w:p>
        </w:tc>
        <w:tc>
          <w:tcPr>
            <w:tcW w:w="1560" w:type="dxa"/>
            <w:shd w:val="clear" w:color="000000" w:fill="FFFFFF"/>
            <w:noWrap/>
            <w:vAlign w:val="center"/>
            <w:hideMark/>
          </w:tcPr>
          <w:p w14:paraId="3A2D2286"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center"/>
            <w:hideMark/>
          </w:tcPr>
          <w:p w14:paraId="70924B4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375F433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4</w:t>
            </w:r>
          </w:p>
        </w:tc>
        <w:tc>
          <w:tcPr>
            <w:tcW w:w="940" w:type="dxa"/>
            <w:shd w:val="clear" w:color="000000" w:fill="FFFFFF"/>
            <w:noWrap/>
            <w:vAlign w:val="center"/>
            <w:hideMark/>
          </w:tcPr>
          <w:p w14:paraId="5CA1FC5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67</w:t>
            </w:r>
          </w:p>
        </w:tc>
        <w:tc>
          <w:tcPr>
            <w:tcW w:w="520" w:type="dxa"/>
            <w:shd w:val="clear" w:color="000000" w:fill="FFFFFF"/>
            <w:noWrap/>
            <w:vAlign w:val="center"/>
            <w:hideMark/>
          </w:tcPr>
          <w:p w14:paraId="4D5A0592"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119490D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585CCA1C" w14:textId="77777777" w:rsidTr="00681820">
        <w:trPr>
          <w:gridAfter w:val="1"/>
          <w:wAfter w:w="11" w:type="dxa"/>
          <w:trHeight w:val="300"/>
        </w:trPr>
        <w:tc>
          <w:tcPr>
            <w:tcW w:w="2672" w:type="dxa"/>
            <w:gridSpan w:val="2"/>
            <w:shd w:val="clear" w:color="auto" w:fill="auto"/>
            <w:noWrap/>
            <w:vAlign w:val="bottom"/>
            <w:hideMark/>
          </w:tcPr>
          <w:p w14:paraId="7EC1CA50"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10-11 қазақ сын.</w:t>
            </w:r>
          </w:p>
        </w:tc>
        <w:tc>
          <w:tcPr>
            <w:tcW w:w="1418" w:type="dxa"/>
            <w:shd w:val="clear" w:color="000000" w:fill="FFFFFF"/>
            <w:noWrap/>
            <w:vAlign w:val="bottom"/>
            <w:hideMark/>
          </w:tcPr>
          <w:p w14:paraId="6B7B6C60"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w:t>
            </w:r>
          </w:p>
        </w:tc>
        <w:tc>
          <w:tcPr>
            <w:tcW w:w="1560" w:type="dxa"/>
            <w:shd w:val="clear" w:color="000000" w:fill="FFFFFF"/>
            <w:noWrap/>
            <w:vAlign w:val="bottom"/>
            <w:hideMark/>
          </w:tcPr>
          <w:p w14:paraId="78F98EE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18EBAFF3"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24C9BF2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6AB694F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102</w:t>
            </w:r>
          </w:p>
        </w:tc>
        <w:tc>
          <w:tcPr>
            <w:tcW w:w="520" w:type="dxa"/>
            <w:shd w:val="clear" w:color="000000" w:fill="FFFFFF"/>
            <w:noWrap/>
            <w:vAlign w:val="center"/>
            <w:hideMark/>
          </w:tcPr>
          <w:p w14:paraId="797D3C6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54839E4D"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DB4514B" w14:textId="77777777" w:rsidTr="00681820">
        <w:trPr>
          <w:gridAfter w:val="1"/>
          <w:wAfter w:w="11" w:type="dxa"/>
          <w:trHeight w:val="300"/>
        </w:trPr>
        <w:tc>
          <w:tcPr>
            <w:tcW w:w="2672" w:type="dxa"/>
            <w:gridSpan w:val="2"/>
            <w:shd w:val="clear" w:color="auto" w:fill="auto"/>
            <w:noWrap/>
            <w:vAlign w:val="bottom"/>
            <w:hideMark/>
          </w:tcPr>
          <w:p w14:paraId="7AC281B7"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10-11 орыс сын.</w:t>
            </w:r>
          </w:p>
        </w:tc>
        <w:tc>
          <w:tcPr>
            <w:tcW w:w="1418" w:type="dxa"/>
            <w:shd w:val="clear" w:color="000000" w:fill="FFFFFF"/>
            <w:noWrap/>
            <w:vAlign w:val="bottom"/>
            <w:hideMark/>
          </w:tcPr>
          <w:p w14:paraId="12F738C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w:t>
            </w:r>
          </w:p>
        </w:tc>
        <w:tc>
          <w:tcPr>
            <w:tcW w:w="1560" w:type="dxa"/>
            <w:shd w:val="clear" w:color="000000" w:fill="FFFFFF"/>
            <w:noWrap/>
            <w:vAlign w:val="bottom"/>
            <w:hideMark/>
          </w:tcPr>
          <w:p w14:paraId="3148ED8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55CDFEDB"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5AB7001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398B0E6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23</w:t>
            </w:r>
          </w:p>
        </w:tc>
        <w:tc>
          <w:tcPr>
            <w:tcW w:w="520" w:type="dxa"/>
            <w:shd w:val="clear" w:color="000000" w:fill="FFFFFF"/>
            <w:noWrap/>
            <w:vAlign w:val="center"/>
            <w:hideMark/>
          </w:tcPr>
          <w:p w14:paraId="26B3768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4DD70A56"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4514275" w14:textId="77777777" w:rsidTr="00681820">
        <w:trPr>
          <w:gridAfter w:val="1"/>
          <w:wAfter w:w="11" w:type="dxa"/>
          <w:trHeight w:val="300"/>
        </w:trPr>
        <w:tc>
          <w:tcPr>
            <w:tcW w:w="2672" w:type="dxa"/>
            <w:gridSpan w:val="2"/>
            <w:shd w:val="clear" w:color="auto" w:fill="auto"/>
            <w:noWrap/>
            <w:vAlign w:val="bottom"/>
            <w:hideMark/>
          </w:tcPr>
          <w:p w14:paraId="199F9219"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bottom"/>
            <w:hideMark/>
          </w:tcPr>
          <w:p w14:paraId="19B4997C"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7</w:t>
            </w:r>
          </w:p>
        </w:tc>
        <w:tc>
          <w:tcPr>
            <w:tcW w:w="1560" w:type="dxa"/>
            <w:shd w:val="clear" w:color="000000" w:fill="FFFFFF"/>
            <w:noWrap/>
            <w:vAlign w:val="bottom"/>
            <w:hideMark/>
          </w:tcPr>
          <w:p w14:paraId="4070D9B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445C95F2"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2EF150A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7AB044DF"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125</w:t>
            </w:r>
          </w:p>
        </w:tc>
        <w:tc>
          <w:tcPr>
            <w:tcW w:w="520" w:type="dxa"/>
            <w:shd w:val="clear" w:color="000000" w:fill="FFFFFF"/>
            <w:noWrap/>
            <w:vAlign w:val="center"/>
            <w:hideMark/>
          </w:tcPr>
          <w:p w14:paraId="574F2B4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133C1DD5"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05684D60" w14:textId="77777777" w:rsidTr="00681820">
        <w:trPr>
          <w:gridAfter w:val="1"/>
          <w:wAfter w:w="11" w:type="dxa"/>
          <w:trHeight w:val="300"/>
        </w:trPr>
        <w:tc>
          <w:tcPr>
            <w:tcW w:w="2672" w:type="dxa"/>
            <w:gridSpan w:val="2"/>
            <w:shd w:val="clear" w:color="auto" w:fill="auto"/>
            <w:noWrap/>
            <w:vAlign w:val="bottom"/>
            <w:hideMark/>
          </w:tcPr>
          <w:p w14:paraId="3C6F4052"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1-11 қазақ сын.</w:t>
            </w:r>
          </w:p>
        </w:tc>
        <w:tc>
          <w:tcPr>
            <w:tcW w:w="1418" w:type="dxa"/>
            <w:shd w:val="clear" w:color="000000" w:fill="FFFFFF"/>
            <w:noWrap/>
            <w:vAlign w:val="bottom"/>
            <w:hideMark/>
          </w:tcPr>
          <w:p w14:paraId="13035E03"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41</w:t>
            </w:r>
          </w:p>
        </w:tc>
        <w:tc>
          <w:tcPr>
            <w:tcW w:w="1560" w:type="dxa"/>
            <w:shd w:val="clear" w:color="000000" w:fill="FFFFFF"/>
            <w:noWrap/>
            <w:vAlign w:val="bottom"/>
            <w:hideMark/>
          </w:tcPr>
          <w:p w14:paraId="033A52DD"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6F899D7B"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0D6B768B"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6EAF6A77"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830</w:t>
            </w:r>
          </w:p>
        </w:tc>
        <w:tc>
          <w:tcPr>
            <w:tcW w:w="520" w:type="dxa"/>
            <w:shd w:val="clear" w:color="000000" w:fill="FFFFFF"/>
            <w:noWrap/>
            <w:vAlign w:val="center"/>
            <w:hideMark/>
          </w:tcPr>
          <w:p w14:paraId="5A944B5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061C43F9"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402E1153" w14:textId="77777777" w:rsidTr="00681820">
        <w:trPr>
          <w:gridAfter w:val="1"/>
          <w:wAfter w:w="11" w:type="dxa"/>
          <w:trHeight w:val="300"/>
        </w:trPr>
        <w:tc>
          <w:tcPr>
            <w:tcW w:w="2672" w:type="dxa"/>
            <w:gridSpan w:val="2"/>
            <w:shd w:val="clear" w:color="auto" w:fill="auto"/>
            <w:noWrap/>
            <w:vAlign w:val="bottom"/>
            <w:hideMark/>
          </w:tcPr>
          <w:p w14:paraId="0D6D0BE8"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1-11 орыс сын.</w:t>
            </w:r>
          </w:p>
        </w:tc>
        <w:tc>
          <w:tcPr>
            <w:tcW w:w="1418" w:type="dxa"/>
            <w:shd w:val="clear" w:color="000000" w:fill="FFFFFF"/>
            <w:noWrap/>
            <w:vAlign w:val="bottom"/>
            <w:hideMark/>
          </w:tcPr>
          <w:p w14:paraId="2B6E875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14</w:t>
            </w:r>
          </w:p>
        </w:tc>
        <w:tc>
          <w:tcPr>
            <w:tcW w:w="1560" w:type="dxa"/>
            <w:shd w:val="clear" w:color="000000" w:fill="FFFFFF"/>
            <w:noWrap/>
            <w:vAlign w:val="bottom"/>
            <w:hideMark/>
          </w:tcPr>
          <w:p w14:paraId="4A4A059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14C46F09"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4EE45A33"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29653DA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230</w:t>
            </w:r>
          </w:p>
        </w:tc>
        <w:tc>
          <w:tcPr>
            <w:tcW w:w="520" w:type="dxa"/>
            <w:shd w:val="clear" w:color="000000" w:fill="FFFFFF"/>
            <w:noWrap/>
            <w:vAlign w:val="center"/>
            <w:hideMark/>
          </w:tcPr>
          <w:p w14:paraId="2BFA20EE"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35CE2354"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35C1C057" w14:textId="77777777" w:rsidTr="00681820">
        <w:trPr>
          <w:gridAfter w:val="1"/>
          <w:wAfter w:w="11" w:type="dxa"/>
          <w:trHeight w:val="300"/>
        </w:trPr>
        <w:tc>
          <w:tcPr>
            <w:tcW w:w="2672" w:type="dxa"/>
            <w:gridSpan w:val="2"/>
            <w:shd w:val="clear" w:color="auto" w:fill="auto"/>
            <w:noWrap/>
            <w:vAlign w:val="bottom"/>
            <w:hideMark/>
          </w:tcPr>
          <w:p w14:paraId="425B85C1"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t>Барлығы</w:t>
            </w:r>
          </w:p>
        </w:tc>
        <w:tc>
          <w:tcPr>
            <w:tcW w:w="1418" w:type="dxa"/>
            <w:shd w:val="clear" w:color="000000" w:fill="FFFFFF"/>
            <w:noWrap/>
            <w:vAlign w:val="bottom"/>
            <w:hideMark/>
          </w:tcPr>
          <w:p w14:paraId="4C270678"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55</w:t>
            </w:r>
          </w:p>
        </w:tc>
        <w:tc>
          <w:tcPr>
            <w:tcW w:w="1560" w:type="dxa"/>
            <w:shd w:val="clear" w:color="000000" w:fill="FFFFFF"/>
            <w:noWrap/>
            <w:vAlign w:val="bottom"/>
            <w:hideMark/>
          </w:tcPr>
          <w:p w14:paraId="102FFCC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1C00B682"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626661C1"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0CC122B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1060</w:t>
            </w:r>
          </w:p>
        </w:tc>
        <w:tc>
          <w:tcPr>
            <w:tcW w:w="520" w:type="dxa"/>
            <w:shd w:val="clear" w:color="000000" w:fill="FFFFFF"/>
            <w:noWrap/>
            <w:vAlign w:val="center"/>
            <w:hideMark/>
          </w:tcPr>
          <w:p w14:paraId="685DE57A"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700" w:type="dxa"/>
            <w:shd w:val="clear" w:color="000000" w:fill="FFFFFF"/>
            <w:noWrap/>
            <w:vAlign w:val="center"/>
            <w:hideMark/>
          </w:tcPr>
          <w:p w14:paraId="75396417"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r>
      <w:tr w:rsidR="00681820" w:rsidRPr="00681820" w14:paraId="25C2E50B" w14:textId="77777777" w:rsidTr="00681820">
        <w:trPr>
          <w:gridAfter w:val="1"/>
          <w:wAfter w:w="11" w:type="dxa"/>
          <w:trHeight w:val="300"/>
        </w:trPr>
        <w:tc>
          <w:tcPr>
            <w:tcW w:w="2672" w:type="dxa"/>
            <w:gridSpan w:val="2"/>
            <w:shd w:val="clear" w:color="auto" w:fill="auto"/>
            <w:noWrap/>
            <w:vAlign w:val="bottom"/>
            <w:hideMark/>
          </w:tcPr>
          <w:p w14:paraId="64FC985A" w14:textId="77777777" w:rsidR="00681820" w:rsidRPr="00681820" w:rsidRDefault="00681820" w:rsidP="00681820">
            <w:pPr>
              <w:widowControl/>
              <w:autoSpaceDE/>
              <w:autoSpaceDN/>
              <w:rPr>
                <w:b/>
                <w:bCs/>
                <w:color w:val="000000"/>
                <w:lang w:val="ru-RU" w:eastAsia="ru-RU"/>
              </w:rPr>
            </w:pPr>
            <w:r w:rsidRPr="00681820">
              <w:rPr>
                <w:b/>
                <w:bCs/>
                <w:color w:val="000000"/>
                <w:lang w:val="ru-RU" w:eastAsia="ru-RU"/>
              </w:rPr>
              <w:lastRenderedPageBreak/>
              <w:t>Барлығы 0-11 сын.</w:t>
            </w:r>
          </w:p>
        </w:tc>
        <w:tc>
          <w:tcPr>
            <w:tcW w:w="1418" w:type="dxa"/>
            <w:shd w:val="clear" w:color="000000" w:fill="FFFFFF"/>
            <w:noWrap/>
            <w:vAlign w:val="bottom"/>
            <w:hideMark/>
          </w:tcPr>
          <w:p w14:paraId="496DB13A"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59</w:t>
            </w:r>
          </w:p>
        </w:tc>
        <w:tc>
          <w:tcPr>
            <w:tcW w:w="1560" w:type="dxa"/>
            <w:shd w:val="clear" w:color="000000" w:fill="FFFFFF"/>
            <w:noWrap/>
            <w:vAlign w:val="bottom"/>
            <w:hideMark/>
          </w:tcPr>
          <w:p w14:paraId="1034D391"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 </w:t>
            </w:r>
          </w:p>
        </w:tc>
        <w:tc>
          <w:tcPr>
            <w:tcW w:w="1842" w:type="dxa"/>
            <w:shd w:val="clear" w:color="000000" w:fill="FFFFFF"/>
            <w:noWrap/>
            <w:vAlign w:val="bottom"/>
            <w:hideMark/>
          </w:tcPr>
          <w:p w14:paraId="55A51ED1" w14:textId="77777777" w:rsidR="00681820" w:rsidRPr="00681820" w:rsidRDefault="00681820" w:rsidP="00681820">
            <w:pPr>
              <w:widowControl/>
              <w:autoSpaceDE/>
              <w:autoSpaceDN/>
              <w:rPr>
                <w:color w:val="000000"/>
                <w:lang w:val="ru-RU" w:eastAsia="ru-RU"/>
              </w:rPr>
            </w:pPr>
            <w:r w:rsidRPr="00681820">
              <w:rPr>
                <w:color w:val="000000"/>
                <w:lang w:val="ru-RU" w:eastAsia="ru-RU"/>
              </w:rPr>
              <w:t> </w:t>
            </w:r>
          </w:p>
        </w:tc>
        <w:tc>
          <w:tcPr>
            <w:tcW w:w="1120" w:type="dxa"/>
            <w:shd w:val="clear" w:color="000000" w:fill="FFFFFF"/>
            <w:noWrap/>
            <w:vAlign w:val="center"/>
            <w:hideMark/>
          </w:tcPr>
          <w:p w14:paraId="3A9C1A28" w14:textId="77777777" w:rsidR="00681820" w:rsidRPr="00681820" w:rsidRDefault="00681820" w:rsidP="00681820">
            <w:pPr>
              <w:widowControl/>
              <w:autoSpaceDE/>
              <w:autoSpaceDN/>
              <w:jc w:val="center"/>
              <w:rPr>
                <w:color w:val="000000"/>
                <w:lang w:val="ru-RU" w:eastAsia="ru-RU"/>
              </w:rPr>
            </w:pPr>
            <w:r w:rsidRPr="00681820">
              <w:rPr>
                <w:color w:val="000000"/>
                <w:lang w:val="ru-RU" w:eastAsia="ru-RU"/>
              </w:rPr>
              <w:t> </w:t>
            </w:r>
          </w:p>
        </w:tc>
        <w:tc>
          <w:tcPr>
            <w:tcW w:w="940" w:type="dxa"/>
            <w:shd w:val="clear" w:color="000000" w:fill="FFFFFF"/>
            <w:noWrap/>
            <w:vAlign w:val="center"/>
            <w:hideMark/>
          </w:tcPr>
          <w:p w14:paraId="11A44F65"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1131</w:t>
            </w:r>
          </w:p>
        </w:tc>
        <w:tc>
          <w:tcPr>
            <w:tcW w:w="520" w:type="dxa"/>
            <w:shd w:val="clear" w:color="000000" w:fill="FFFFFF"/>
            <w:noWrap/>
            <w:vAlign w:val="center"/>
            <w:hideMark/>
          </w:tcPr>
          <w:p w14:paraId="6786878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42</w:t>
            </w:r>
          </w:p>
        </w:tc>
        <w:tc>
          <w:tcPr>
            <w:tcW w:w="700" w:type="dxa"/>
            <w:shd w:val="clear" w:color="000000" w:fill="FFFFFF"/>
            <w:noWrap/>
            <w:vAlign w:val="center"/>
            <w:hideMark/>
          </w:tcPr>
          <w:p w14:paraId="2F09CB24" w14:textId="77777777" w:rsidR="00681820" w:rsidRPr="00681820" w:rsidRDefault="00681820" w:rsidP="00681820">
            <w:pPr>
              <w:widowControl/>
              <w:autoSpaceDE/>
              <w:autoSpaceDN/>
              <w:jc w:val="center"/>
              <w:rPr>
                <w:b/>
                <w:bCs/>
                <w:color w:val="000000"/>
                <w:lang w:val="ru-RU" w:eastAsia="ru-RU"/>
              </w:rPr>
            </w:pPr>
            <w:r w:rsidRPr="00681820">
              <w:rPr>
                <w:b/>
                <w:bCs/>
                <w:color w:val="000000"/>
                <w:lang w:val="ru-RU" w:eastAsia="ru-RU"/>
              </w:rPr>
              <w:t>8</w:t>
            </w:r>
          </w:p>
        </w:tc>
      </w:tr>
    </w:tbl>
    <w:p w14:paraId="3F91E2EA" w14:textId="2B8BDA74" w:rsidR="00681820" w:rsidRPr="006A1CB3" w:rsidRDefault="006A1CB3" w:rsidP="001B54B5">
      <w:pPr>
        <w:widowControl/>
        <w:autoSpaceDE/>
        <w:autoSpaceDN/>
        <w:jc w:val="both"/>
        <w:rPr>
          <w:rFonts w:asciiTheme="majorBidi" w:eastAsia="Calibri" w:hAnsiTheme="majorBidi" w:cstheme="majorBidi"/>
          <w:sz w:val="20"/>
          <w:szCs w:val="20"/>
        </w:rPr>
      </w:pPr>
      <w:r w:rsidRPr="006A1CB3">
        <w:rPr>
          <w:rFonts w:asciiTheme="majorBidi" w:eastAsia="Calibri" w:hAnsiTheme="majorBidi" w:cstheme="majorBidi"/>
          <w:sz w:val="20"/>
          <w:szCs w:val="20"/>
        </w:rPr>
        <w:t>«л» - лицей сыныбы</w:t>
      </w:r>
    </w:p>
    <w:p w14:paraId="4E1DBD5E" w14:textId="2C13C99E" w:rsidR="00F1395A" w:rsidRPr="001B54B5" w:rsidRDefault="001B54B5" w:rsidP="00273D82">
      <w:pPr>
        <w:widowControl/>
        <w:autoSpaceDE/>
        <w:autoSpaceDN/>
        <w:jc w:val="both"/>
        <w:rPr>
          <w:rFonts w:eastAsia="Calibri"/>
          <w:sz w:val="20"/>
          <w:szCs w:val="28"/>
        </w:rPr>
      </w:pPr>
      <w:bookmarkStart w:id="9" w:name="Білім_алушылар_контингентінің_сандық_құр"/>
      <w:bookmarkEnd w:id="9"/>
      <w:r w:rsidRPr="001B54B5">
        <w:rPr>
          <w:rFonts w:eastAsia="Calibri"/>
          <w:sz w:val="20"/>
          <w:szCs w:val="28"/>
        </w:rPr>
        <w:t>«И» - Ерекше білім қажет ететін оқушылар</w:t>
      </w:r>
    </w:p>
    <w:p w14:paraId="0E2A8858" w14:textId="7EA368ED" w:rsidR="001B54B5" w:rsidRPr="001B54B5" w:rsidRDefault="001B54B5" w:rsidP="00273D82">
      <w:pPr>
        <w:widowControl/>
        <w:autoSpaceDE/>
        <w:autoSpaceDN/>
        <w:jc w:val="both"/>
        <w:rPr>
          <w:rFonts w:eastAsia="Calibri"/>
          <w:sz w:val="20"/>
          <w:szCs w:val="28"/>
        </w:rPr>
      </w:pPr>
      <w:r w:rsidRPr="001B54B5">
        <w:rPr>
          <w:rFonts w:eastAsia="Calibri"/>
          <w:sz w:val="20"/>
          <w:szCs w:val="28"/>
        </w:rPr>
        <w:t>«Д» - Үйде оқытатын оқушылар</w:t>
      </w:r>
    </w:p>
    <w:p w14:paraId="5DFD3B71" w14:textId="41BD13A5" w:rsidR="001B54B5" w:rsidRPr="001B54B5" w:rsidRDefault="001B54B5" w:rsidP="00273D82">
      <w:pPr>
        <w:widowControl/>
        <w:autoSpaceDE/>
        <w:autoSpaceDN/>
        <w:jc w:val="both"/>
        <w:rPr>
          <w:color w:val="000000"/>
          <w:sz w:val="20"/>
          <w:szCs w:val="28"/>
          <w:lang w:eastAsia="ru-RU"/>
        </w:rPr>
      </w:pPr>
      <w:r w:rsidRPr="001B54B5">
        <w:rPr>
          <w:rFonts w:eastAsia="Calibri"/>
          <w:sz w:val="20"/>
          <w:szCs w:val="28"/>
        </w:rPr>
        <w:t>«</w:t>
      </w:r>
      <w:r w:rsidRPr="001B54B5">
        <w:rPr>
          <w:color w:val="000000"/>
          <w:sz w:val="20"/>
          <w:szCs w:val="28"/>
          <w:lang w:eastAsia="ru-RU"/>
        </w:rPr>
        <w:t>ЖМБ» - Жаратлыстану-математикалық бағыт</w:t>
      </w:r>
    </w:p>
    <w:p w14:paraId="0DA76E6C" w14:textId="6D84447C" w:rsidR="001B54B5" w:rsidRDefault="001B54B5" w:rsidP="00273D82">
      <w:pPr>
        <w:widowControl/>
        <w:autoSpaceDE/>
        <w:autoSpaceDN/>
        <w:jc w:val="both"/>
        <w:rPr>
          <w:color w:val="000000"/>
          <w:sz w:val="20"/>
          <w:szCs w:val="28"/>
          <w:lang w:eastAsia="ru-RU"/>
        </w:rPr>
      </w:pPr>
      <w:r w:rsidRPr="001B54B5">
        <w:rPr>
          <w:color w:val="000000"/>
          <w:sz w:val="20"/>
          <w:szCs w:val="28"/>
          <w:lang w:eastAsia="ru-RU"/>
        </w:rPr>
        <w:t>«ҚГБ» - Коғамдық-гуманитарлық бағыт</w:t>
      </w:r>
    </w:p>
    <w:p w14:paraId="06443EEA" w14:textId="77777777" w:rsidR="001B54B5" w:rsidRPr="001B54B5" w:rsidRDefault="001B54B5" w:rsidP="00273D82">
      <w:pPr>
        <w:widowControl/>
        <w:autoSpaceDE/>
        <w:autoSpaceDN/>
        <w:jc w:val="both"/>
        <w:rPr>
          <w:rFonts w:eastAsia="Calibri"/>
          <w:sz w:val="20"/>
          <w:szCs w:val="28"/>
        </w:rPr>
      </w:pPr>
    </w:p>
    <w:p w14:paraId="65F6A2E0" w14:textId="0315A0EC" w:rsidR="00F1395A" w:rsidRPr="007D5B37" w:rsidRDefault="001B54B5" w:rsidP="00F1395A">
      <w:pPr>
        <w:widowControl/>
        <w:autoSpaceDE/>
        <w:autoSpaceDN/>
        <w:ind w:firstLine="567"/>
        <w:jc w:val="both"/>
        <w:rPr>
          <w:rFonts w:asciiTheme="majorBidi" w:eastAsia="Calibri" w:hAnsiTheme="majorBidi" w:cstheme="majorBidi"/>
          <w:b/>
          <w:sz w:val="28"/>
          <w:szCs w:val="28"/>
        </w:rPr>
      </w:pPr>
      <w:r>
        <w:rPr>
          <w:rFonts w:asciiTheme="majorBidi" w:eastAsia="Calibri" w:hAnsiTheme="majorBidi" w:cstheme="majorBidi"/>
          <w:b/>
          <w:sz w:val="28"/>
          <w:szCs w:val="28"/>
        </w:rPr>
        <w:t xml:space="preserve">3.3 </w:t>
      </w:r>
      <w:r w:rsidR="00273D82">
        <w:rPr>
          <w:rFonts w:asciiTheme="majorBidi" w:eastAsia="Calibri" w:hAnsiTheme="majorBidi" w:cstheme="majorBidi"/>
          <w:b/>
          <w:sz w:val="28"/>
          <w:szCs w:val="28"/>
        </w:rPr>
        <w:t>Білім алушылар контингентінің қозғалысы туралы мәлімет</w:t>
      </w:r>
      <w:r>
        <w:rPr>
          <w:rFonts w:asciiTheme="majorBidi" w:eastAsia="Calibri" w:hAnsiTheme="majorBidi" w:cstheme="majorBidi"/>
          <w:b/>
          <w:sz w:val="28"/>
          <w:szCs w:val="28"/>
        </w:rPr>
        <w:t>тер</w:t>
      </w:r>
    </w:p>
    <w:p w14:paraId="41D36283" w14:textId="77777777" w:rsidR="00F1395A" w:rsidRPr="007D5B37" w:rsidRDefault="00F1395A" w:rsidP="00F1395A">
      <w:pPr>
        <w:widowControl/>
        <w:autoSpaceDE/>
        <w:autoSpaceDN/>
        <w:ind w:firstLine="567"/>
        <w:jc w:val="both"/>
        <w:rPr>
          <w:rFonts w:asciiTheme="majorBidi" w:eastAsia="Calibri" w:hAnsiTheme="majorBidi" w:cstheme="majorBidi"/>
          <w:b/>
          <w:sz w:val="28"/>
          <w:szCs w:val="28"/>
        </w:rPr>
      </w:pPr>
    </w:p>
    <w:tbl>
      <w:tblPr>
        <w:tblW w:w="10060" w:type="dxa"/>
        <w:jc w:val="center"/>
        <w:tblLayout w:type="fixed"/>
        <w:tblCellMar>
          <w:left w:w="10" w:type="dxa"/>
          <w:right w:w="10" w:type="dxa"/>
        </w:tblCellMar>
        <w:tblLook w:val="0000" w:firstRow="0" w:lastRow="0" w:firstColumn="0" w:lastColumn="0" w:noHBand="0" w:noVBand="0"/>
      </w:tblPr>
      <w:tblGrid>
        <w:gridCol w:w="1915"/>
        <w:gridCol w:w="2475"/>
        <w:gridCol w:w="1365"/>
        <w:gridCol w:w="1044"/>
        <w:gridCol w:w="3261"/>
      </w:tblGrid>
      <w:tr w:rsidR="00F1395A" w:rsidRPr="007D5B37" w14:paraId="07F5F703" w14:textId="77777777" w:rsidTr="005B6DDC">
        <w:trPr>
          <w:trHeight w:val="20"/>
          <w:jc w:val="center"/>
        </w:trPr>
        <w:tc>
          <w:tcPr>
            <w:tcW w:w="1915" w:type="dxa"/>
            <w:tcBorders>
              <w:top w:val="single" w:sz="4" w:space="0" w:color="auto"/>
              <w:left w:val="single" w:sz="4" w:space="0" w:color="auto"/>
            </w:tcBorders>
            <w:shd w:val="clear" w:color="auto" w:fill="auto"/>
            <w:vAlign w:val="center"/>
          </w:tcPr>
          <w:p w14:paraId="65770E15" w14:textId="77777777" w:rsidR="00F1395A" w:rsidRPr="007D5B37" w:rsidRDefault="00F1395A" w:rsidP="005B6DDC">
            <w:pPr>
              <w:autoSpaceDE/>
              <w:autoSpaceDN/>
              <w:ind w:firstLine="567"/>
              <w:jc w:val="center"/>
              <w:rPr>
                <w:rFonts w:asciiTheme="majorBidi" w:hAnsiTheme="majorBidi" w:cstheme="majorBidi"/>
                <w:sz w:val="28"/>
                <w:szCs w:val="28"/>
                <w:lang w:val="en-US"/>
              </w:rPr>
            </w:pPr>
            <w:r w:rsidRPr="007D5B37">
              <w:rPr>
                <w:rFonts w:asciiTheme="majorBidi" w:hAnsiTheme="majorBidi" w:cstheme="majorBidi"/>
                <w:color w:val="000000"/>
                <w:sz w:val="28"/>
                <w:szCs w:val="28"/>
                <w:lang w:val="en-US" w:eastAsia="ru-RU" w:bidi="ru-RU"/>
              </w:rPr>
              <w:t>Оқу жылы</w:t>
            </w:r>
          </w:p>
        </w:tc>
        <w:tc>
          <w:tcPr>
            <w:tcW w:w="2475" w:type="dxa"/>
            <w:tcBorders>
              <w:top w:val="single" w:sz="4" w:space="0" w:color="auto"/>
              <w:left w:val="single" w:sz="4" w:space="0" w:color="auto"/>
            </w:tcBorders>
            <w:shd w:val="clear" w:color="auto" w:fill="auto"/>
            <w:vAlign w:val="center"/>
          </w:tcPr>
          <w:p w14:paraId="23643B4F" w14:textId="40C5A05E" w:rsidR="00F1395A" w:rsidRPr="007D5B37" w:rsidRDefault="00F1395A" w:rsidP="005B6DDC">
            <w:pPr>
              <w:autoSpaceDE/>
              <w:autoSpaceDN/>
              <w:jc w:val="center"/>
              <w:rPr>
                <w:rFonts w:asciiTheme="majorBidi" w:hAnsiTheme="majorBidi" w:cstheme="majorBidi"/>
                <w:sz w:val="28"/>
                <w:szCs w:val="28"/>
                <w:lang w:val="ru-RU"/>
              </w:rPr>
            </w:pPr>
            <w:r w:rsidRPr="007D5B37">
              <w:rPr>
                <w:rFonts w:asciiTheme="majorBidi" w:hAnsiTheme="majorBidi" w:cstheme="majorBidi"/>
                <w:color w:val="000000"/>
                <w:sz w:val="28"/>
                <w:szCs w:val="28"/>
                <w:lang w:val="ru-RU" w:eastAsia="ru-RU" w:bidi="ru-RU"/>
              </w:rPr>
              <w:t>Жыл</w:t>
            </w:r>
            <w:r w:rsidR="005B6DDC">
              <w:rPr>
                <w:rFonts w:asciiTheme="majorBidi" w:hAnsiTheme="majorBidi" w:cstheme="majorBidi"/>
                <w:color w:val="000000"/>
                <w:sz w:val="28"/>
                <w:szCs w:val="28"/>
                <w:lang w:val="ru-RU" w:eastAsia="ru-RU" w:bidi="ru-RU"/>
              </w:rPr>
              <w:t xml:space="preserve"> </w:t>
            </w:r>
            <w:r w:rsidRPr="007D5B37">
              <w:rPr>
                <w:rFonts w:asciiTheme="majorBidi" w:hAnsiTheme="majorBidi" w:cstheme="majorBidi"/>
                <w:color w:val="000000"/>
                <w:sz w:val="28"/>
                <w:szCs w:val="28"/>
                <w:lang w:val="ru-RU" w:eastAsia="ru-RU" w:bidi="ru-RU"/>
              </w:rPr>
              <w:t>басындағы оқушылар саны</w:t>
            </w:r>
          </w:p>
        </w:tc>
        <w:tc>
          <w:tcPr>
            <w:tcW w:w="1365" w:type="dxa"/>
            <w:tcBorders>
              <w:top w:val="single" w:sz="4" w:space="0" w:color="auto"/>
              <w:left w:val="single" w:sz="4" w:space="0" w:color="auto"/>
            </w:tcBorders>
            <w:shd w:val="clear" w:color="auto" w:fill="auto"/>
            <w:vAlign w:val="center"/>
          </w:tcPr>
          <w:p w14:paraId="57440CF4" w14:textId="77777777" w:rsidR="00F1395A" w:rsidRPr="007D5B37" w:rsidRDefault="00F1395A" w:rsidP="005B6DDC">
            <w:pPr>
              <w:autoSpaceDE/>
              <w:autoSpaceDN/>
              <w:ind w:hanging="14"/>
              <w:jc w:val="center"/>
              <w:rPr>
                <w:rFonts w:asciiTheme="majorBidi" w:hAnsiTheme="majorBidi" w:cstheme="majorBidi"/>
                <w:sz w:val="28"/>
                <w:szCs w:val="28"/>
                <w:lang w:val="en-US"/>
              </w:rPr>
            </w:pPr>
            <w:r w:rsidRPr="007D5B37">
              <w:rPr>
                <w:rFonts w:asciiTheme="majorBidi" w:hAnsiTheme="majorBidi" w:cstheme="majorBidi"/>
                <w:color w:val="000000"/>
                <w:sz w:val="28"/>
                <w:szCs w:val="28"/>
                <w:lang w:val="en-US" w:eastAsia="ru-RU" w:bidi="ru-RU"/>
              </w:rPr>
              <w:t>Келді</w:t>
            </w:r>
          </w:p>
        </w:tc>
        <w:tc>
          <w:tcPr>
            <w:tcW w:w="1044" w:type="dxa"/>
            <w:tcBorders>
              <w:top w:val="single" w:sz="4" w:space="0" w:color="auto"/>
              <w:left w:val="single" w:sz="4" w:space="0" w:color="auto"/>
            </w:tcBorders>
            <w:shd w:val="clear" w:color="auto" w:fill="auto"/>
            <w:vAlign w:val="center"/>
          </w:tcPr>
          <w:p w14:paraId="68B1E2E0" w14:textId="77777777" w:rsidR="00F1395A" w:rsidRPr="007D5B37" w:rsidRDefault="00F1395A" w:rsidP="005B6DDC">
            <w:pPr>
              <w:autoSpaceDE/>
              <w:autoSpaceDN/>
              <w:jc w:val="center"/>
              <w:rPr>
                <w:rFonts w:asciiTheme="majorBidi" w:hAnsiTheme="majorBidi" w:cstheme="majorBidi"/>
                <w:sz w:val="28"/>
                <w:szCs w:val="28"/>
              </w:rPr>
            </w:pPr>
            <w:r w:rsidRPr="007D5B37">
              <w:rPr>
                <w:rFonts w:asciiTheme="majorBidi" w:hAnsiTheme="majorBidi" w:cstheme="majorBidi"/>
                <w:color w:val="000000"/>
                <w:sz w:val="28"/>
                <w:szCs w:val="28"/>
                <w:lang w:eastAsia="ru-RU" w:bidi="ru-RU"/>
              </w:rPr>
              <w:t>Кетті</w:t>
            </w:r>
          </w:p>
        </w:tc>
        <w:tc>
          <w:tcPr>
            <w:tcW w:w="3261" w:type="dxa"/>
            <w:tcBorders>
              <w:top w:val="single" w:sz="4" w:space="0" w:color="auto"/>
              <w:left w:val="single" w:sz="4" w:space="0" w:color="auto"/>
              <w:right w:val="single" w:sz="4" w:space="0" w:color="auto"/>
            </w:tcBorders>
            <w:shd w:val="clear" w:color="auto" w:fill="auto"/>
            <w:vAlign w:val="center"/>
          </w:tcPr>
          <w:p w14:paraId="0B599D58" w14:textId="77777777" w:rsidR="00F1395A" w:rsidRPr="007D5B37" w:rsidRDefault="00F1395A" w:rsidP="005B6DDC">
            <w:pPr>
              <w:autoSpaceDE/>
              <w:autoSpaceDN/>
              <w:ind w:hanging="10"/>
              <w:jc w:val="center"/>
              <w:rPr>
                <w:rFonts w:asciiTheme="majorBidi" w:hAnsiTheme="majorBidi" w:cstheme="majorBidi"/>
                <w:sz w:val="28"/>
                <w:szCs w:val="28"/>
              </w:rPr>
            </w:pPr>
            <w:r w:rsidRPr="007D5B37">
              <w:rPr>
                <w:rFonts w:asciiTheme="majorBidi" w:hAnsiTheme="majorBidi" w:cstheme="majorBidi"/>
                <w:color w:val="000000"/>
                <w:sz w:val="28"/>
                <w:szCs w:val="28"/>
                <w:lang w:eastAsia="ru-RU" w:bidi="ru-RU"/>
              </w:rPr>
              <w:t>Оқу жылының соңындағы оқушылар саны</w:t>
            </w:r>
          </w:p>
        </w:tc>
      </w:tr>
      <w:tr w:rsidR="00F1395A" w:rsidRPr="007D5B37" w14:paraId="6D442056" w14:textId="77777777" w:rsidTr="005B6DDC">
        <w:trPr>
          <w:trHeight w:val="20"/>
          <w:jc w:val="center"/>
        </w:trPr>
        <w:tc>
          <w:tcPr>
            <w:tcW w:w="1915" w:type="dxa"/>
            <w:tcBorders>
              <w:top w:val="single" w:sz="4" w:space="0" w:color="auto"/>
              <w:left w:val="single" w:sz="4" w:space="0" w:color="auto"/>
            </w:tcBorders>
            <w:shd w:val="clear" w:color="auto" w:fill="auto"/>
            <w:vAlign w:val="center"/>
          </w:tcPr>
          <w:p w14:paraId="0211F0DB" w14:textId="01F859F9" w:rsidR="00F1395A" w:rsidRPr="007D5B37" w:rsidRDefault="00F1395A" w:rsidP="005B6DDC">
            <w:pPr>
              <w:autoSpaceDE/>
              <w:autoSpaceDN/>
              <w:jc w:val="center"/>
              <w:rPr>
                <w:rFonts w:asciiTheme="majorBidi" w:hAnsiTheme="majorBidi" w:cstheme="majorBidi"/>
                <w:sz w:val="28"/>
                <w:szCs w:val="28"/>
              </w:rPr>
            </w:pP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2</w:t>
            </w: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3</w:t>
            </w:r>
          </w:p>
        </w:tc>
        <w:tc>
          <w:tcPr>
            <w:tcW w:w="2475" w:type="dxa"/>
            <w:tcBorders>
              <w:top w:val="single" w:sz="4" w:space="0" w:color="auto"/>
              <w:left w:val="single" w:sz="4" w:space="0" w:color="auto"/>
            </w:tcBorders>
            <w:shd w:val="clear" w:color="auto" w:fill="auto"/>
            <w:vAlign w:val="center"/>
          </w:tcPr>
          <w:p w14:paraId="0551AEF8" w14:textId="57650D33" w:rsidR="00F1395A" w:rsidRPr="007D5B37" w:rsidRDefault="00CE60EA"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1082</w:t>
            </w:r>
          </w:p>
        </w:tc>
        <w:tc>
          <w:tcPr>
            <w:tcW w:w="1365" w:type="dxa"/>
            <w:tcBorders>
              <w:top w:val="single" w:sz="4" w:space="0" w:color="auto"/>
              <w:left w:val="single" w:sz="4" w:space="0" w:color="auto"/>
            </w:tcBorders>
            <w:shd w:val="clear" w:color="auto" w:fill="auto"/>
            <w:vAlign w:val="center"/>
          </w:tcPr>
          <w:p w14:paraId="29B2166C" w14:textId="4414FF42" w:rsidR="00F1395A" w:rsidRPr="007D5B37" w:rsidRDefault="00CE60EA"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7</w:t>
            </w:r>
          </w:p>
        </w:tc>
        <w:tc>
          <w:tcPr>
            <w:tcW w:w="1044" w:type="dxa"/>
            <w:tcBorders>
              <w:top w:val="single" w:sz="4" w:space="0" w:color="auto"/>
              <w:left w:val="single" w:sz="4" w:space="0" w:color="auto"/>
            </w:tcBorders>
            <w:shd w:val="clear" w:color="auto" w:fill="auto"/>
            <w:vAlign w:val="center"/>
          </w:tcPr>
          <w:p w14:paraId="3012EBCB" w14:textId="7D88176F" w:rsidR="00F1395A" w:rsidRPr="007D5B37" w:rsidRDefault="00CE60EA"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13</w:t>
            </w:r>
          </w:p>
        </w:tc>
        <w:tc>
          <w:tcPr>
            <w:tcW w:w="3261" w:type="dxa"/>
            <w:tcBorders>
              <w:top w:val="single" w:sz="4" w:space="0" w:color="auto"/>
              <w:left w:val="single" w:sz="4" w:space="0" w:color="auto"/>
              <w:right w:val="single" w:sz="4" w:space="0" w:color="auto"/>
            </w:tcBorders>
            <w:shd w:val="clear" w:color="auto" w:fill="auto"/>
            <w:vAlign w:val="center"/>
          </w:tcPr>
          <w:p w14:paraId="60EC88AC" w14:textId="2BF20E9C" w:rsidR="00F1395A" w:rsidRPr="007D5B37" w:rsidRDefault="00CE60EA"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1076</w:t>
            </w:r>
          </w:p>
        </w:tc>
      </w:tr>
      <w:tr w:rsidR="00F1395A" w:rsidRPr="007D5B37" w14:paraId="08A1B868" w14:textId="77777777" w:rsidTr="005B6DDC">
        <w:trPr>
          <w:trHeight w:val="20"/>
          <w:jc w:val="center"/>
        </w:trPr>
        <w:tc>
          <w:tcPr>
            <w:tcW w:w="1915" w:type="dxa"/>
            <w:tcBorders>
              <w:top w:val="single" w:sz="4" w:space="0" w:color="auto"/>
              <w:left w:val="single" w:sz="4" w:space="0" w:color="auto"/>
            </w:tcBorders>
            <w:shd w:val="clear" w:color="auto" w:fill="auto"/>
            <w:vAlign w:val="center"/>
          </w:tcPr>
          <w:p w14:paraId="69997056" w14:textId="195E88FE" w:rsidR="00F1395A" w:rsidRPr="007D5B37" w:rsidRDefault="00F1395A" w:rsidP="005B6DDC">
            <w:pPr>
              <w:autoSpaceDE/>
              <w:autoSpaceDN/>
              <w:ind w:hanging="15"/>
              <w:jc w:val="center"/>
              <w:rPr>
                <w:rFonts w:asciiTheme="majorBidi" w:hAnsiTheme="majorBidi" w:cstheme="majorBidi"/>
                <w:sz w:val="28"/>
                <w:szCs w:val="28"/>
              </w:rPr>
            </w:pP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3</w:t>
            </w: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4</w:t>
            </w:r>
          </w:p>
        </w:tc>
        <w:tc>
          <w:tcPr>
            <w:tcW w:w="2475" w:type="dxa"/>
            <w:tcBorders>
              <w:top w:val="single" w:sz="4" w:space="0" w:color="auto"/>
              <w:left w:val="single" w:sz="4" w:space="0" w:color="auto"/>
            </w:tcBorders>
            <w:shd w:val="clear" w:color="auto" w:fill="auto"/>
            <w:vAlign w:val="center"/>
          </w:tcPr>
          <w:p w14:paraId="3E777F10" w14:textId="18F1FCEA" w:rsidR="00F1395A" w:rsidRPr="007D5B37" w:rsidRDefault="007D5B37"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1</w:t>
            </w:r>
            <w:r w:rsidR="005B6DDC">
              <w:rPr>
                <w:rFonts w:asciiTheme="majorBidi" w:hAnsiTheme="majorBidi" w:cstheme="majorBidi"/>
                <w:sz w:val="28"/>
                <w:szCs w:val="28"/>
                <w:lang w:val="ru-RU"/>
              </w:rPr>
              <w:t>077</w:t>
            </w:r>
          </w:p>
        </w:tc>
        <w:tc>
          <w:tcPr>
            <w:tcW w:w="1365" w:type="dxa"/>
            <w:tcBorders>
              <w:top w:val="single" w:sz="4" w:space="0" w:color="auto"/>
              <w:left w:val="single" w:sz="4" w:space="0" w:color="auto"/>
            </w:tcBorders>
            <w:shd w:val="clear" w:color="auto" w:fill="auto"/>
            <w:vAlign w:val="center"/>
          </w:tcPr>
          <w:p w14:paraId="09527144" w14:textId="33873EDF" w:rsidR="00F1395A" w:rsidRPr="007D5B37" w:rsidRDefault="005B6DDC"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10</w:t>
            </w:r>
          </w:p>
        </w:tc>
        <w:tc>
          <w:tcPr>
            <w:tcW w:w="1044" w:type="dxa"/>
            <w:tcBorders>
              <w:top w:val="single" w:sz="4" w:space="0" w:color="auto"/>
              <w:left w:val="single" w:sz="4" w:space="0" w:color="auto"/>
            </w:tcBorders>
            <w:shd w:val="clear" w:color="auto" w:fill="auto"/>
            <w:vAlign w:val="center"/>
          </w:tcPr>
          <w:p w14:paraId="3ACFF91F" w14:textId="52B6ABF5" w:rsidR="00F1395A" w:rsidRPr="007D5B37" w:rsidRDefault="005B6DDC"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20</w:t>
            </w:r>
          </w:p>
        </w:tc>
        <w:tc>
          <w:tcPr>
            <w:tcW w:w="3261" w:type="dxa"/>
            <w:tcBorders>
              <w:top w:val="single" w:sz="4" w:space="0" w:color="auto"/>
              <w:left w:val="single" w:sz="4" w:space="0" w:color="auto"/>
              <w:right w:val="single" w:sz="4" w:space="0" w:color="auto"/>
            </w:tcBorders>
            <w:shd w:val="clear" w:color="auto" w:fill="auto"/>
            <w:vAlign w:val="center"/>
          </w:tcPr>
          <w:p w14:paraId="5794F5AC" w14:textId="16026499" w:rsidR="00F1395A" w:rsidRPr="007D5B37" w:rsidRDefault="005B6DDC"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1067</w:t>
            </w:r>
          </w:p>
        </w:tc>
      </w:tr>
      <w:tr w:rsidR="00F1395A" w:rsidRPr="00843D6A" w14:paraId="5FC568EC" w14:textId="77777777" w:rsidTr="005B6DDC">
        <w:trPr>
          <w:trHeight w:val="20"/>
          <w:jc w:val="center"/>
        </w:trPr>
        <w:tc>
          <w:tcPr>
            <w:tcW w:w="1915" w:type="dxa"/>
            <w:tcBorders>
              <w:top w:val="single" w:sz="4" w:space="0" w:color="auto"/>
              <w:left w:val="single" w:sz="4" w:space="0" w:color="auto"/>
              <w:bottom w:val="single" w:sz="4" w:space="0" w:color="auto"/>
            </w:tcBorders>
            <w:shd w:val="clear" w:color="auto" w:fill="auto"/>
            <w:vAlign w:val="center"/>
          </w:tcPr>
          <w:p w14:paraId="3F2C16FE" w14:textId="78A5FDA0" w:rsidR="00F1395A" w:rsidRPr="007D5B37" w:rsidRDefault="00F1395A" w:rsidP="005B6DDC">
            <w:pPr>
              <w:autoSpaceDE/>
              <w:autoSpaceDN/>
              <w:jc w:val="center"/>
              <w:rPr>
                <w:rFonts w:asciiTheme="majorBidi" w:hAnsiTheme="majorBidi" w:cstheme="majorBidi"/>
                <w:sz w:val="28"/>
                <w:szCs w:val="28"/>
                <w:lang w:val="en-US"/>
              </w:rPr>
            </w:pP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4</w:t>
            </w:r>
            <w:r w:rsidRPr="007D5B37">
              <w:rPr>
                <w:rFonts w:asciiTheme="majorBidi" w:hAnsiTheme="majorBidi" w:cstheme="majorBidi"/>
                <w:color w:val="000000"/>
                <w:sz w:val="28"/>
                <w:szCs w:val="28"/>
                <w:lang w:val="en-US" w:eastAsia="ru-RU" w:bidi="ru-RU"/>
              </w:rPr>
              <w:t>-202</w:t>
            </w:r>
            <w:r w:rsidR="007D5B37">
              <w:rPr>
                <w:rFonts w:asciiTheme="majorBidi" w:hAnsiTheme="majorBidi" w:cstheme="majorBidi"/>
                <w:color w:val="000000"/>
                <w:sz w:val="28"/>
                <w:szCs w:val="28"/>
                <w:lang w:eastAsia="ru-RU" w:bidi="ru-RU"/>
              </w:rPr>
              <w:t>5</w:t>
            </w:r>
          </w:p>
        </w:tc>
        <w:tc>
          <w:tcPr>
            <w:tcW w:w="2475" w:type="dxa"/>
            <w:tcBorders>
              <w:top w:val="single" w:sz="4" w:space="0" w:color="auto"/>
              <w:left w:val="single" w:sz="4" w:space="0" w:color="auto"/>
              <w:bottom w:val="single" w:sz="4" w:space="0" w:color="auto"/>
            </w:tcBorders>
            <w:shd w:val="clear" w:color="auto" w:fill="auto"/>
            <w:vAlign w:val="center"/>
          </w:tcPr>
          <w:p w14:paraId="197AE45E" w14:textId="5E3235EF" w:rsidR="00F1395A" w:rsidRPr="007D5B37" w:rsidRDefault="00CE60EA"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1060</w:t>
            </w:r>
          </w:p>
        </w:tc>
        <w:tc>
          <w:tcPr>
            <w:tcW w:w="1365" w:type="dxa"/>
            <w:tcBorders>
              <w:top w:val="single" w:sz="4" w:space="0" w:color="auto"/>
              <w:left w:val="single" w:sz="4" w:space="0" w:color="auto"/>
              <w:bottom w:val="single" w:sz="4" w:space="0" w:color="auto"/>
            </w:tcBorders>
            <w:shd w:val="clear" w:color="auto" w:fill="auto"/>
            <w:vAlign w:val="center"/>
          </w:tcPr>
          <w:p w14:paraId="1A97B8AD" w14:textId="68F7F3C9" w:rsidR="00F1395A" w:rsidRPr="007D5B37" w:rsidRDefault="00CE60EA"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6</w:t>
            </w:r>
          </w:p>
        </w:tc>
        <w:tc>
          <w:tcPr>
            <w:tcW w:w="1044" w:type="dxa"/>
            <w:tcBorders>
              <w:top w:val="single" w:sz="4" w:space="0" w:color="auto"/>
              <w:left w:val="single" w:sz="4" w:space="0" w:color="auto"/>
              <w:bottom w:val="single" w:sz="4" w:space="0" w:color="auto"/>
            </w:tcBorders>
            <w:shd w:val="clear" w:color="auto" w:fill="auto"/>
            <w:vAlign w:val="center"/>
          </w:tcPr>
          <w:p w14:paraId="4994861C" w14:textId="0B5054FE" w:rsidR="00F1395A" w:rsidRPr="007D5B37" w:rsidRDefault="00CE60EA" w:rsidP="005B6DDC">
            <w:pPr>
              <w:autoSpaceDE/>
              <w:autoSpaceDN/>
              <w:jc w:val="center"/>
              <w:rPr>
                <w:rFonts w:asciiTheme="majorBidi" w:hAnsiTheme="majorBidi" w:cstheme="majorBidi"/>
                <w:sz w:val="28"/>
                <w:szCs w:val="28"/>
                <w:lang w:val="ru-RU"/>
              </w:rPr>
            </w:pPr>
            <w:r>
              <w:rPr>
                <w:rFonts w:asciiTheme="majorBidi" w:hAnsiTheme="majorBidi" w:cstheme="majorBidi"/>
                <w:sz w:val="28"/>
                <w:szCs w:val="28"/>
                <w:lang w:val="ru-RU"/>
              </w:rP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1E9C207" w14:textId="74D9F2A8" w:rsidR="00F1395A" w:rsidRPr="007D5B37" w:rsidRDefault="005B6DDC" w:rsidP="005B6DDC">
            <w:pPr>
              <w:autoSpaceDE/>
              <w:autoSpaceDN/>
              <w:ind w:firstLine="567"/>
              <w:jc w:val="center"/>
              <w:rPr>
                <w:rFonts w:asciiTheme="majorBidi" w:hAnsiTheme="majorBidi" w:cstheme="majorBidi"/>
                <w:sz w:val="28"/>
                <w:szCs w:val="28"/>
                <w:lang w:val="ru-RU"/>
              </w:rPr>
            </w:pPr>
            <w:r>
              <w:rPr>
                <w:rFonts w:asciiTheme="majorBidi" w:hAnsiTheme="majorBidi" w:cstheme="majorBidi"/>
                <w:sz w:val="28"/>
                <w:szCs w:val="28"/>
                <w:lang w:val="ru-RU"/>
              </w:rPr>
              <w:t>-</w:t>
            </w:r>
          </w:p>
        </w:tc>
      </w:tr>
    </w:tbl>
    <w:p w14:paraId="33571288" w14:textId="77777777" w:rsidR="00F1395A" w:rsidRPr="00843D6A" w:rsidRDefault="00F1395A" w:rsidP="00F1395A">
      <w:pPr>
        <w:widowControl/>
        <w:autoSpaceDE/>
        <w:autoSpaceDN/>
        <w:ind w:firstLine="567"/>
        <w:jc w:val="both"/>
        <w:rPr>
          <w:rFonts w:asciiTheme="majorBidi" w:eastAsia="Calibri" w:hAnsiTheme="majorBidi" w:cstheme="majorBidi"/>
          <w:b/>
          <w:sz w:val="28"/>
          <w:szCs w:val="28"/>
          <w:highlight w:val="yellow"/>
        </w:rPr>
      </w:pPr>
    </w:p>
    <w:p w14:paraId="42E76441" w14:textId="1CBE478A" w:rsidR="005B6DDC" w:rsidRPr="005B6DDC" w:rsidRDefault="005B6DDC" w:rsidP="005B6DDC">
      <w:pPr>
        <w:ind w:firstLine="708"/>
        <w:jc w:val="both"/>
        <w:rPr>
          <w:sz w:val="28"/>
          <w:szCs w:val="28"/>
          <w:lang w:eastAsia="ru-RU"/>
        </w:rPr>
      </w:pPr>
      <w:r w:rsidRPr="005B6DDC">
        <w:rPr>
          <w:sz w:val="28"/>
          <w:szCs w:val="28"/>
          <w:lang w:eastAsia="ru-RU"/>
        </w:rPr>
        <w:t xml:space="preserve">Мектеп әкімшілігі мектеп оқушыларын есепке алуды ұйымдастыру және ықшамаудандағы мектеп оқушыларын біліммен қамту талаптарын сақтау мәселелерін үнемі қадағалап отырады. </w:t>
      </w:r>
      <w:r>
        <w:rPr>
          <w:sz w:val="28"/>
          <w:szCs w:val="28"/>
          <w:lang w:eastAsia="ru-RU"/>
        </w:rPr>
        <w:t>Оқушылар</w:t>
      </w:r>
      <w:r w:rsidRPr="005B6DDC">
        <w:rPr>
          <w:sz w:val="28"/>
          <w:szCs w:val="28"/>
          <w:lang w:eastAsia="ru-RU"/>
        </w:rPr>
        <w:t xml:space="preserve"> саны туралы электронды деректер базасы жүргізіледі. </w:t>
      </w:r>
      <w:r>
        <w:rPr>
          <w:sz w:val="28"/>
          <w:szCs w:val="28"/>
          <w:lang w:eastAsia="ru-RU"/>
        </w:rPr>
        <w:t>Оқушылардың қозғалысы</w:t>
      </w:r>
      <w:r w:rsidRPr="005B6DDC">
        <w:rPr>
          <w:sz w:val="28"/>
          <w:szCs w:val="28"/>
          <w:lang w:eastAsia="ru-RU"/>
        </w:rPr>
        <w:t xml:space="preserve"> бойынша бұйрықтардың уақытылы шығарылуы, барлық қажетті мәліметтердің </w:t>
      </w:r>
      <w:r>
        <w:rPr>
          <w:sz w:val="28"/>
          <w:szCs w:val="28"/>
          <w:lang w:eastAsia="ru-RU"/>
        </w:rPr>
        <w:t>алфавиттік</w:t>
      </w:r>
      <w:r w:rsidRPr="005B6DDC">
        <w:rPr>
          <w:sz w:val="28"/>
          <w:szCs w:val="28"/>
          <w:lang w:eastAsia="ru-RU"/>
        </w:rPr>
        <w:t xml:space="preserve"> кітапқа енгізілуі, </w:t>
      </w:r>
      <w:r>
        <w:rPr>
          <w:sz w:val="28"/>
          <w:szCs w:val="28"/>
          <w:lang w:eastAsia="ru-RU"/>
        </w:rPr>
        <w:t>алфавиттік</w:t>
      </w:r>
      <w:r w:rsidRPr="005B6DDC">
        <w:rPr>
          <w:sz w:val="28"/>
          <w:szCs w:val="28"/>
          <w:lang w:eastAsia="ru-RU"/>
        </w:rPr>
        <w:t xml:space="preserve"> кітаптың, бұйрықтардың және журналдардың сәйкестігі қамтамасыз етіледі. Барлық </w:t>
      </w:r>
      <w:r>
        <w:rPr>
          <w:sz w:val="28"/>
          <w:szCs w:val="28"/>
          <w:lang w:eastAsia="ru-RU"/>
        </w:rPr>
        <w:t>оқушылардың</w:t>
      </w:r>
      <w:r w:rsidRPr="005B6DDC">
        <w:rPr>
          <w:sz w:val="28"/>
          <w:szCs w:val="28"/>
          <w:lang w:eastAsia="ru-RU"/>
        </w:rPr>
        <w:t xml:space="preserve"> жеке істері мен медициналық құжаттары бар.</w:t>
      </w:r>
    </w:p>
    <w:p w14:paraId="50B43276" w14:textId="77777777" w:rsidR="006A1CB3" w:rsidRDefault="006A1CB3" w:rsidP="004352CE">
      <w:pPr>
        <w:autoSpaceDE/>
        <w:autoSpaceDN/>
        <w:ind w:right="3" w:firstLine="567"/>
        <w:jc w:val="both"/>
        <w:rPr>
          <w:rFonts w:asciiTheme="majorBidi" w:hAnsiTheme="majorBidi" w:cstheme="majorBidi"/>
          <w:b/>
          <w:color w:val="000000"/>
          <w:sz w:val="28"/>
          <w:szCs w:val="28"/>
        </w:rPr>
      </w:pPr>
    </w:p>
    <w:p w14:paraId="3D6969CA" w14:textId="34A8F462" w:rsidR="004352CE" w:rsidRPr="00D7687D" w:rsidRDefault="004352CE" w:rsidP="004352CE">
      <w:pPr>
        <w:autoSpaceDE/>
        <w:autoSpaceDN/>
        <w:ind w:right="3" w:firstLine="567"/>
        <w:jc w:val="both"/>
        <w:rPr>
          <w:rFonts w:asciiTheme="majorBidi" w:hAnsiTheme="majorBidi" w:cstheme="majorBidi"/>
          <w:b/>
          <w:color w:val="000000"/>
          <w:sz w:val="28"/>
          <w:szCs w:val="28"/>
        </w:rPr>
      </w:pPr>
      <w:r w:rsidRPr="00D7687D">
        <w:rPr>
          <w:rFonts w:asciiTheme="majorBidi" w:hAnsiTheme="majorBidi" w:cstheme="majorBidi"/>
          <w:b/>
          <w:color w:val="000000"/>
          <w:sz w:val="28"/>
          <w:szCs w:val="28"/>
        </w:rPr>
        <w:t>IV. ОҚУ- ӘДІСТЕМЕЛІК ЖҰМЫС</w:t>
      </w:r>
    </w:p>
    <w:p w14:paraId="100C4713" w14:textId="686D8CA7" w:rsidR="004352CE" w:rsidRDefault="006D5B86" w:rsidP="004352CE">
      <w:pPr>
        <w:autoSpaceDE/>
        <w:autoSpaceDN/>
        <w:ind w:right="-20" w:firstLine="567"/>
        <w:contextualSpacing/>
        <w:jc w:val="both"/>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4.1 </w:t>
      </w:r>
      <w:r w:rsidR="004352CE" w:rsidRPr="004C38D2">
        <w:rPr>
          <w:rFonts w:asciiTheme="majorBidi" w:hAnsiTheme="majorBidi" w:cstheme="majorBidi"/>
          <w:b/>
          <w:bCs/>
          <w:color w:val="000000"/>
          <w:sz w:val="28"/>
          <w:szCs w:val="28"/>
        </w:rPr>
        <w:t>Жұмыс оқу жоспарлары мен бағдарламаларының мазмұнының сәйкестігі.</w:t>
      </w:r>
    </w:p>
    <w:p w14:paraId="5E4E9CD8" w14:textId="39475324" w:rsidR="00A8617F" w:rsidRPr="00A8617F" w:rsidRDefault="00A8617F" w:rsidP="004352CE">
      <w:pPr>
        <w:autoSpaceDE/>
        <w:autoSpaceDN/>
        <w:ind w:right="-20" w:firstLine="567"/>
        <w:contextualSpacing/>
        <w:jc w:val="both"/>
        <w:rPr>
          <w:rFonts w:asciiTheme="majorBidi" w:hAnsiTheme="majorBidi" w:cstheme="majorBidi"/>
          <w:bCs/>
          <w:color w:val="000000"/>
          <w:sz w:val="28"/>
          <w:szCs w:val="28"/>
        </w:rPr>
      </w:pPr>
      <w:r>
        <w:rPr>
          <w:rFonts w:asciiTheme="majorBidi" w:hAnsiTheme="majorBidi" w:cstheme="majorBidi"/>
          <w:bCs/>
          <w:color w:val="000000"/>
          <w:sz w:val="28"/>
          <w:szCs w:val="28"/>
        </w:rPr>
        <w:t>Б</w:t>
      </w:r>
      <w:r w:rsidRPr="00A8617F">
        <w:rPr>
          <w:rFonts w:asciiTheme="majorBidi" w:hAnsiTheme="majorBidi" w:cstheme="majorBidi"/>
          <w:bCs/>
          <w:color w:val="000000"/>
          <w:sz w:val="28"/>
          <w:szCs w:val="28"/>
        </w:rPr>
        <w:t>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w:t>
      </w:r>
      <w:r w:rsidR="009C1C12">
        <w:rPr>
          <w:rFonts w:asciiTheme="majorBidi" w:hAnsiTheme="majorBidi" w:cstheme="majorBidi"/>
          <w:bCs/>
          <w:color w:val="000000"/>
          <w:sz w:val="28"/>
          <w:szCs w:val="28"/>
        </w:rPr>
        <w:t>ылады.</w:t>
      </w:r>
    </w:p>
    <w:p w14:paraId="420F4B77" w14:textId="1A374DDF" w:rsidR="004352CE" w:rsidRDefault="004352CE" w:rsidP="004352CE">
      <w:pPr>
        <w:autoSpaceDE/>
        <w:autoSpaceDN/>
        <w:ind w:right="216" w:firstLine="567"/>
        <w:contextualSpacing/>
        <w:jc w:val="both"/>
        <w:rPr>
          <w:rFonts w:asciiTheme="majorBidi" w:hAnsiTheme="majorBidi" w:cstheme="majorBidi"/>
          <w:color w:val="000000"/>
          <w:sz w:val="28"/>
          <w:szCs w:val="28"/>
        </w:rPr>
      </w:pPr>
      <w:r w:rsidRPr="004C38D2">
        <w:rPr>
          <w:rFonts w:asciiTheme="majorBidi" w:hAnsiTheme="majorBidi" w:cstheme="majorBidi"/>
          <w:color w:val="000000"/>
          <w:sz w:val="28"/>
          <w:szCs w:val="28"/>
        </w:rPr>
        <w:t>Оқу пәндерінің базалық мазмұнын меңгеру типтік оқу жоспарларына сәйкес</w:t>
      </w:r>
      <w:r w:rsidR="009C1C12">
        <w:rPr>
          <w:rFonts w:asciiTheme="majorBidi" w:hAnsiTheme="majorBidi" w:cstheme="majorBidi"/>
          <w:color w:val="000000"/>
          <w:sz w:val="28"/>
          <w:szCs w:val="28"/>
        </w:rPr>
        <w:t>.</w:t>
      </w:r>
    </w:p>
    <w:p w14:paraId="5FCEEA79" w14:textId="40A167DA" w:rsidR="004352CE" w:rsidRDefault="004352CE" w:rsidP="004352CE">
      <w:pPr>
        <w:autoSpaceDE/>
        <w:autoSpaceDN/>
        <w:ind w:right="269" w:firstLine="567"/>
        <w:contextualSpacing/>
        <w:jc w:val="both"/>
        <w:rPr>
          <w:rFonts w:asciiTheme="majorBidi" w:hAnsiTheme="majorBidi" w:cstheme="majorBidi"/>
          <w:color w:val="000000"/>
          <w:sz w:val="28"/>
          <w:szCs w:val="28"/>
        </w:rPr>
      </w:pPr>
      <w:r w:rsidRPr="004C38D2">
        <w:rPr>
          <w:rFonts w:asciiTheme="majorBidi" w:hAnsiTheme="majorBidi" w:cstheme="majorBidi"/>
          <w:color w:val="000000"/>
          <w:sz w:val="28"/>
          <w:szCs w:val="28"/>
        </w:rPr>
        <w:t>Мектептегі оқу-тәрбие процесі Шет ауданының білім бөлімімен келісілген және мектеп директоры бекітетін жұмыс оқу жоспары негізінде жүзеге асырыл</w:t>
      </w:r>
      <w:r w:rsidR="009C1C12">
        <w:rPr>
          <w:rFonts w:asciiTheme="majorBidi" w:hAnsiTheme="majorBidi" w:cstheme="majorBidi"/>
          <w:color w:val="000000"/>
          <w:sz w:val="28"/>
          <w:szCs w:val="28"/>
        </w:rPr>
        <w:t>уда</w:t>
      </w:r>
      <w:r w:rsidRPr="004C38D2">
        <w:rPr>
          <w:rFonts w:asciiTheme="majorBidi" w:hAnsiTheme="majorBidi" w:cstheme="majorBidi"/>
          <w:color w:val="000000"/>
          <w:sz w:val="28"/>
          <w:szCs w:val="28"/>
        </w:rPr>
        <w:t>. 202</w:t>
      </w:r>
      <w:r>
        <w:rPr>
          <w:rFonts w:asciiTheme="majorBidi" w:hAnsiTheme="majorBidi" w:cstheme="majorBidi"/>
          <w:color w:val="000000"/>
          <w:sz w:val="28"/>
          <w:szCs w:val="28"/>
        </w:rPr>
        <w:t>2</w:t>
      </w:r>
      <w:r w:rsidRPr="004C38D2">
        <w:rPr>
          <w:rFonts w:asciiTheme="majorBidi" w:hAnsiTheme="majorBidi" w:cstheme="majorBidi"/>
          <w:color w:val="000000"/>
          <w:sz w:val="28"/>
          <w:szCs w:val="28"/>
        </w:rPr>
        <w:t>-202</w:t>
      </w:r>
      <w:r>
        <w:rPr>
          <w:rFonts w:asciiTheme="majorBidi" w:hAnsiTheme="majorBidi" w:cstheme="majorBidi"/>
          <w:color w:val="000000"/>
          <w:sz w:val="28"/>
          <w:szCs w:val="28"/>
        </w:rPr>
        <w:t>3</w:t>
      </w:r>
      <w:r w:rsidRPr="004C38D2">
        <w:rPr>
          <w:rFonts w:asciiTheme="majorBidi" w:hAnsiTheme="majorBidi" w:cstheme="majorBidi"/>
          <w:color w:val="000000"/>
          <w:sz w:val="28"/>
          <w:szCs w:val="28"/>
        </w:rPr>
        <w:t>, 202</w:t>
      </w:r>
      <w:r>
        <w:rPr>
          <w:rFonts w:asciiTheme="majorBidi" w:hAnsiTheme="majorBidi" w:cstheme="majorBidi"/>
          <w:color w:val="000000"/>
          <w:sz w:val="28"/>
          <w:szCs w:val="28"/>
        </w:rPr>
        <w:t>3</w:t>
      </w:r>
      <w:r w:rsidRPr="004C38D2">
        <w:rPr>
          <w:rFonts w:asciiTheme="majorBidi" w:hAnsiTheme="majorBidi" w:cstheme="majorBidi"/>
          <w:color w:val="000000"/>
          <w:sz w:val="28"/>
          <w:szCs w:val="28"/>
        </w:rPr>
        <w:t>-202</w:t>
      </w:r>
      <w:r>
        <w:rPr>
          <w:rFonts w:asciiTheme="majorBidi" w:hAnsiTheme="majorBidi" w:cstheme="majorBidi"/>
          <w:color w:val="000000"/>
          <w:sz w:val="28"/>
          <w:szCs w:val="28"/>
        </w:rPr>
        <w:t>4</w:t>
      </w:r>
      <w:r w:rsidRPr="004C38D2">
        <w:rPr>
          <w:rFonts w:asciiTheme="majorBidi" w:hAnsiTheme="majorBidi" w:cstheme="majorBidi"/>
          <w:color w:val="000000"/>
          <w:sz w:val="28"/>
          <w:szCs w:val="28"/>
        </w:rPr>
        <w:t>,</w:t>
      </w:r>
      <w:r>
        <w:rPr>
          <w:rFonts w:asciiTheme="majorBidi" w:hAnsiTheme="majorBidi" w:cstheme="majorBidi"/>
          <w:color w:val="000000"/>
          <w:sz w:val="28"/>
          <w:szCs w:val="28"/>
        </w:rPr>
        <w:t xml:space="preserve"> </w:t>
      </w:r>
      <w:r w:rsidRPr="004C38D2">
        <w:rPr>
          <w:rFonts w:asciiTheme="majorBidi" w:hAnsiTheme="majorBidi" w:cstheme="majorBidi"/>
          <w:color w:val="000000"/>
          <w:sz w:val="28"/>
          <w:szCs w:val="28"/>
        </w:rPr>
        <w:t>202</w:t>
      </w:r>
      <w:r>
        <w:rPr>
          <w:rFonts w:asciiTheme="majorBidi" w:hAnsiTheme="majorBidi" w:cstheme="majorBidi"/>
          <w:color w:val="000000"/>
          <w:sz w:val="28"/>
          <w:szCs w:val="28"/>
        </w:rPr>
        <w:t>4</w:t>
      </w:r>
      <w:r w:rsidRPr="004C38D2">
        <w:rPr>
          <w:rFonts w:asciiTheme="majorBidi" w:hAnsiTheme="majorBidi" w:cstheme="majorBidi"/>
          <w:color w:val="000000"/>
          <w:sz w:val="28"/>
          <w:szCs w:val="28"/>
        </w:rPr>
        <w:t>-202</w:t>
      </w:r>
      <w:r>
        <w:rPr>
          <w:rFonts w:asciiTheme="majorBidi" w:hAnsiTheme="majorBidi" w:cstheme="majorBidi"/>
          <w:color w:val="000000"/>
          <w:sz w:val="28"/>
          <w:szCs w:val="28"/>
        </w:rPr>
        <w:t>5</w:t>
      </w:r>
      <w:r w:rsidRPr="004C38D2">
        <w:rPr>
          <w:rFonts w:asciiTheme="majorBidi" w:hAnsiTheme="majorBidi" w:cstheme="majorBidi"/>
          <w:color w:val="000000"/>
          <w:sz w:val="28"/>
          <w:szCs w:val="28"/>
        </w:rPr>
        <w:t xml:space="preserve"> оқу жылына арналған жұмыс оқу жоспарларының мазмұны</w:t>
      </w:r>
      <w:r>
        <w:rPr>
          <w:rFonts w:asciiTheme="majorBidi" w:hAnsiTheme="majorBidi" w:cstheme="majorBidi"/>
          <w:color w:val="000000"/>
          <w:sz w:val="28"/>
          <w:szCs w:val="28"/>
        </w:rPr>
        <w:t xml:space="preserve"> </w:t>
      </w:r>
      <w:r w:rsidRPr="00BB4145">
        <w:rPr>
          <w:rFonts w:asciiTheme="majorBidi" w:hAnsiTheme="majorBidi" w:cstheme="majorBidi"/>
          <w:color w:val="000000"/>
          <w:sz w:val="28"/>
          <w:szCs w:val="28"/>
        </w:rPr>
        <w:t>«Қазақстан Республикасында бастауыш, негізгі орта, жалпы орта білім берудің үлгілік оқу жоспарларын бекіту туралы» ҚР БҒМ 8.11.2012 ж. № 500 бұйрығы</w:t>
      </w:r>
      <w:r>
        <w:rPr>
          <w:rFonts w:asciiTheme="majorBidi" w:hAnsiTheme="majorBidi" w:cstheme="majorBidi"/>
          <w:color w:val="000000"/>
          <w:sz w:val="28"/>
          <w:szCs w:val="28"/>
        </w:rPr>
        <w:t>;</w:t>
      </w:r>
      <w:r w:rsidRPr="004C38D2">
        <w:rPr>
          <w:rFonts w:asciiTheme="majorBidi" w:hAnsiTheme="majorBidi" w:cstheme="majorBidi"/>
          <w:color w:val="000000"/>
          <w:sz w:val="28"/>
          <w:szCs w:val="28"/>
        </w:rPr>
        <w:t xml:space="preserve"> </w:t>
      </w:r>
    </w:p>
    <w:p w14:paraId="5CF7101B" w14:textId="77777777" w:rsidR="004352CE" w:rsidRPr="004C38D2" w:rsidRDefault="004352CE" w:rsidP="004352CE">
      <w:pPr>
        <w:autoSpaceDE/>
        <w:autoSpaceDN/>
        <w:ind w:right="216" w:firstLine="567"/>
        <w:contextualSpacing/>
        <w:jc w:val="both"/>
        <w:rPr>
          <w:rFonts w:asciiTheme="majorBidi" w:hAnsiTheme="majorBidi" w:cstheme="majorBidi"/>
          <w:color w:val="000000"/>
          <w:sz w:val="28"/>
          <w:szCs w:val="28"/>
        </w:rPr>
      </w:pPr>
      <w:r w:rsidRPr="004352CE">
        <w:rPr>
          <w:rFonts w:asciiTheme="majorBidi" w:hAnsiTheme="majorBidi" w:cstheme="majorBidi"/>
          <w:color w:val="000000"/>
          <w:sz w:val="28"/>
          <w:szCs w:val="28"/>
        </w:rPr>
        <w:t xml:space="preserve">«Мектепке дейінгі тәрбие мен оқытудың, бастауыш, негізгі орта және </w:t>
      </w:r>
      <w:r w:rsidRPr="004352CE">
        <w:rPr>
          <w:rFonts w:asciiTheme="majorBidi" w:hAnsiTheme="majorBidi" w:cstheme="majorBidi"/>
          <w:color w:val="000000"/>
          <w:sz w:val="28"/>
          <w:szCs w:val="28"/>
        </w:rPr>
        <w:lastRenderedPageBreak/>
        <w:t>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w:t>
      </w:r>
      <w:r>
        <w:rPr>
          <w:rFonts w:asciiTheme="majorBidi" w:hAnsiTheme="majorBidi" w:cstheme="majorBidi"/>
          <w:color w:val="000000"/>
          <w:sz w:val="28"/>
          <w:szCs w:val="28"/>
        </w:rPr>
        <w:t>;</w:t>
      </w:r>
    </w:p>
    <w:p w14:paraId="6FB4CF4B" w14:textId="0D31D38C" w:rsidR="004352CE" w:rsidRPr="004C38D2" w:rsidRDefault="004352CE" w:rsidP="004352CE">
      <w:pPr>
        <w:autoSpaceDE/>
        <w:autoSpaceDN/>
        <w:ind w:right="269" w:firstLine="567"/>
        <w:contextualSpacing/>
        <w:jc w:val="both"/>
        <w:rPr>
          <w:rFonts w:asciiTheme="majorBidi" w:hAnsiTheme="majorBidi" w:cstheme="majorBidi"/>
          <w:color w:val="000000"/>
          <w:sz w:val="28"/>
          <w:szCs w:val="28"/>
        </w:rPr>
      </w:pPr>
      <w:r w:rsidRPr="004352CE">
        <w:rPr>
          <w:rFonts w:asciiTheme="majorBidi" w:hAnsiTheme="majorBidi" w:cstheme="majorBidi"/>
          <w:color w:val="000000"/>
          <w:sz w:val="28"/>
          <w:szCs w:val="28"/>
        </w:rPr>
        <w:t xml:space="preserve">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ҚР Оқу-ағарту министрінің 16.09.2022ж. №399 бұйрығы</w:t>
      </w:r>
      <w:r>
        <w:rPr>
          <w:rFonts w:asciiTheme="majorBidi" w:hAnsiTheme="majorBidi" w:cstheme="majorBidi"/>
          <w:color w:val="000000"/>
          <w:sz w:val="28"/>
          <w:szCs w:val="28"/>
        </w:rPr>
        <w:t xml:space="preserve"> талаптарына сәйкес келеді.</w:t>
      </w:r>
    </w:p>
    <w:p w14:paraId="2006006C" w14:textId="526F1173" w:rsidR="004352CE" w:rsidRDefault="004352CE" w:rsidP="004352CE">
      <w:pPr>
        <w:tabs>
          <w:tab w:val="left" w:pos="2921"/>
          <w:tab w:val="left" w:pos="4033"/>
          <w:tab w:val="left" w:pos="5396"/>
          <w:tab w:val="left" w:pos="6844"/>
          <w:tab w:val="left" w:pos="8383"/>
        </w:tabs>
        <w:autoSpaceDE/>
        <w:autoSpaceDN/>
        <w:ind w:right="228" w:firstLine="567"/>
        <w:contextualSpacing/>
        <w:jc w:val="both"/>
        <w:rPr>
          <w:rFonts w:asciiTheme="majorBidi" w:hAnsiTheme="majorBidi" w:cstheme="majorBidi"/>
          <w:color w:val="000000"/>
          <w:sz w:val="28"/>
          <w:szCs w:val="28"/>
        </w:rPr>
      </w:pPr>
      <w:r w:rsidRPr="004C38D2">
        <w:rPr>
          <w:rFonts w:asciiTheme="majorBidi" w:hAnsiTheme="majorBidi" w:cstheme="majorBidi"/>
          <w:color w:val="000000"/>
          <w:sz w:val="28"/>
          <w:szCs w:val="28"/>
        </w:rPr>
        <w:t xml:space="preserve">Оқушылардың оқу жүктемесінің максималды көлемі мемлекеттік жалпыға міндетті стандарттарға және </w:t>
      </w:r>
      <w:r w:rsidRPr="00BA0A52">
        <w:rPr>
          <w:rFonts w:asciiTheme="majorBidi" w:hAnsiTheme="majorBidi" w:cstheme="majorBidi"/>
          <w:color w:val="000000"/>
          <w:sz w:val="28"/>
          <w:szCs w:val="28"/>
        </w:rPr>
        <w:t xml:space="preserve"> «Білім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w:t>
      </w:r>
      <w:r>
        <w:rPr>
          <w:rFonts w:asciiTheme="majorBidi" w:hAnsiTheme="majorBidi" w:cstheme="majorBidi"/>
          <w:color w:val="000000"/>
          <w:sz w:val="28"/>
          <w:szCs w:val="28"/>
        </w:rPr>
        <w:t xml:space="preserve">қ </w:t>
      </w:r>
      <w:r w:rsidRPr="004C38D2">
        <w:rPr>
          <w:rFonts w:asciiTheme="majorBidi" w:hAnsiTheme="majorBidi" w:cstheme="majorBidi"/>
          <w:color w:val="000000"/>
          <w:sz w:val="28"/>
          <w:szCs w:val="28"/>
        </w:rPr>
        <w:t>нормаларына сәйкес келеді.</w:t>
      </w:r>
    </w:p>
    <w:p w14:paraId="09FE25C4" w14:textId="52E06D97" w:rsidR="004F6942" w:rsidRDefault="004352CE" w:rsidP="004352CE">
      <w:pPr>
        <w:autoSpaceDE/>
        <w:autoSpaceDN/>
        <w:ind w:right="264" w:firstLine="567"/>
        <w:contextualSpacing/>
        <w:jc w:val="both"/>
        <w:rPr>
          <w:rFonts w:asciiTheme="majorBidi" w:hAnsiTheme="majorBidi" w:cstheme="majorBidi"/>
          <w:b/>
          <w:color w:val="000000"/>
          <w:sz w:val="28"/>
          <w:szCs w:val="28"/>
          <w:u w:val="single"/>
        </w:rPr>
      </w:pPr>
      <w:r w:rsidRPr="004C38D2">
        <w:rPr>
          <w:rFonts w:asciiTheme="majorBidi" w:hAnsiTheme="majorBidi" w:cstheme="majorBidi"/>
          <w:b/>
          <w:color w:val="000000"/>
          <w:sz w:val="28"/>
          <w:szCs w:val="28"/>
          <w:u w:val="single"/>
        </w:rPr>
        <w:t>202</w:t>
      </w:r>
      <w:r>
        <w:rPr>
          <w:rFonts w:asciiTheme="majorBidi" w:hAnsiTheme="majorBidi" w:cstheme="majorBidi"/>
          <w:b/>
          <w:color w:val="000000"/>
          <w:sz w:val="28"/>
          <w:szCs w:val="28"/>
          <w:u w:val="single"/>
        </w:rPr>
        <w:t>2</w:t>
      </w:r>
      <w:r w:rsidRPr="004C38D2">
        <w:rPr>
          <w:rFonts w:asciiTheme="majorBidi" w:hAnsiTheme="majorBidi" w:cstheme="majorBidi"/>
          <w:b/>
          <w:color w:val="000000"/>
          <w:sz w:val="28"/>
          <w:szCs w:val="28"/>
          <w:u w:val="single"/>
        </w:rPr>
        <w:t>-202</w:t>
      </w:r>
      <w:r>
        <w:rPr>
          <w:rFonts w:asciiTheme="majorBidi" w:hAnsiTheme="majorBidi" w:cstheme="majorBidi"/>
          <w:b/>
          <w:color w:val="000000"/>
          <w:sz w:val="28"/>
          <w:szCs w:val="28"/>
          <w:u w:val="single"/>
        </w:rPr>
        <w:t>3</w:t>
      </w:r>
      <w:r w:rsidRPr="004C38D2">
        <w:rPr>
          <w:rFonts w:asciiTheme="majorBidi" w:hAnsiTheme="majorBidi" w:cstheme="majorBidi"/>
          <w:b/>
          <w:color w:val="000000"/>
          <w:sz w:val="28"/>
          <w:szCs w:val="28"/>
          <w:u w:val="single"/>
        </w:rPr>
        <w:t xml:space="preserve"> оқу жылындағы 1-11 сыныптарға арналған</w:t>
      </w:r>
      <w:r w:rsidR="009C1C12">
        <w:rPr>
          <w:rFonts w:asciiTheme="majorBidi" w:hAnsiTheme="majorBidi" w:cstheme="majorBidi"/>
          <w:b/>
          <w:color w:val="000000"/>
          <w:sz w:val="28"/>
          <w:szCs w:val="28"/>
          <w:u w:val="single"/>
        </w:rPr>
        <w:t xml:space="preserve"> жұмыс</w:t>
      </w:r>
      <w:r w:rsidRPr="004C38D2">
        <w:rPr>
          <w:rFonts w:asciiTheme="majorBidi" w:hAnsiTheme="majorBidi" w:cstheme="majorBidi"/>
          <w:b/>
          <w:color w:val="000000"/>
          <w:sz w:val="28"/>
          <w:szCs w:val="28"/>
          <w:u w:val="single"/>
        </w:rPr>
        <w:t xml:space="preserve"> оқу жоспары</w:t>
      </w:r>
      <w:r>
        <w:rPr>
          <w:rFonts w:asciiTheme="majorBidi" w:hAnsiTheme="majorBidi" w:cstheme="majorBidi"/>
          <w:b/>
          <w:color w:val="000000"/>
          <w:sz w:val="28"/>
          <w:szCs w:val="28"/>
          <w:u w:val="single"/>
        </w:rPr>
        <w:t xml:space="preserve"> </w:t>
      </w:r>
    </w:p>
    <w:p w14:paraId="55DA2315" w14:textId="400B684E" w:rsidR="004352CE" w:rsidRDefault="004352CE" w:rsidP="004F6942">
      <w:pPr>
        <w:autoSpaceDE/>
        <w:autoSpaceDN/>
        <w:ind w:right="264" w:firstLine="567"/>
        <w:contextualSpacing/>
        <w:jc w:val="both"/>
        <w:rPr>
          <w:rFonts w:asciiTheme="majorBidi" w:hAnsiTheme="majorBidi" w:cstheme="majorBidi"/>
          <w:color w:val="000000"/>
          <w:sz w:val="28"/>
          <w:szCs w:val="28"/>
        </w:rPr>
      </w:pPr>
      <w:r w:rsidRPr="00BB4145">
        <w:rPr>
          <w:rFonts w:asciiTheme="majorBidi" w:hAnsiTheme="majorBidi" w:cstheme="majorBidi"/>
          <w:color w:val="000000"/>
          <w:sz w:val="28"/>
          <w:szCs w:val="28"/>
        </w:rPr>
        <w:t>«Қазақстан Республикасында бастауыш, негізгі орта, жалпы орта білім берудің үлгілік оқу жоспарларын бекіту туралы» ҚР БҒМ 8.11.2012 ж. № 500 бұйрығы</w:t>
      </w:r>
      <w:r w:rsidRPr="004C38D2">
        <w:rPr>
          <w:rFonts w:asciiTheme="majorBidi" w:hAnsiTheme="majorBidi" w:cstheme="majorBidi"/>
          <w:color w:val="000000"/>
          <w:sz w:val="28"/>
          <w:szCs w:val="28"/>
        </w:rPr>
        <w:t xml:space="preserve"> талаптарына сәйкес (№ </w:t>
      </w:r>
      <w:r>
        <w:rPr>
          <w:rFonts w:asciiTheme="majorBidi" w:hAnsiTheme="majorBidi" w:cstheme="majorBidi"/>
          <w:color w:val="000000"/>
          <w:sz w:val="28"/>
          <w:szCs w:val="28"/>
        </w:rPr>
        <w:t>1,2,6,7 қосымшалар</w:t>
      </w:r>
      <w:r w:rsidRPr="004C38D2">
        <w:rPr>
          <w:rFonts w:asciiTheme="majorBidi" w:hAnsiTheme="majorBidi" w:cstheme="majorBidi"/>
          <w:color w:val="000000"/>
          <w:sz w:val="28"/>
          <w:szCs w:val="28"/>
        </w:rPr>
        <w:t>)</w:t>
      </w:r>
    </w:p>
    <w:p w14:paraId="10AD4597" w14:textId="35F2CD93" w:rsidR="00327947" w:rsidRDefault="00327947" w:rsidP="004F6942">
      <w:pPr>
        <w:autoSpaceDE/>
        <w:autoSpaceDN/>
        <w:ind w:right="264" w:firstLine="567"/>
        <w:contextualSpacing/>
        <w:jc w:val="both"/>
        <w:rPr>
          <w:rFonts w:asciiTheme="majorBidi" w:hAnsiTheme="majorBidi" w:cstheme="majorBidi"/>
          <w:color w:val="000000"/>
          <w:sz w:val="28"/>
          <w:szCs w:val="28"/>
        </w:rPr>
      </w:pPr>
      <w:r w:rsidRPr="00327947">
        <w:rPr>
          <w:rFonts w:asciiTheme="majorBidi" w:hAnsiTheme="majorBidi" w:cstheme="majorBidi"/>
          <w:color w:val="000000"/>
          <w:sz w:val="28"/>
          <w:szCs w:val="28"/>
        </w:rPr>
        <w:t>Оқу жылының ұзақтығы 1-сыныптарда 35 оқу аптасын, 2-11 (12) сыныптарда – 36 оқу аптасын құрайды</w:t>
      </w:r>
    </w:p>
    <w:p w14:paraId="2C80D258" w14:textId="3EC55C6A" w:rsidR="004352CE" w:rsidRDefault="004352CE" w:rsidP="004352CE">
      <w:pPr>
        <w:autoSpaceDE/>
        <w:autoSpaceDN/>
        <w:ind w:right="264" w:firstLine="567"/>
        <w:contextualSpacing/>
        <w:jc w:val="both"/>
        <w:rPr>
          <w:rFonts w:asciiTheme="majorBidi" w:hAnsiTheme="majorBidi" w:cstheme="majorBidi"/>
          <w:color w:val="000000"/>
          <w:sz w:val="28"/>
          <w:szCs w:val="28"/>
        </w:rPr>
      </w:pPr>
      <w:r w:rsidRPr="00FA33A9">
        <w:rPr>
          <w:rFonts w:asciiTheme="majorBidi" w:hAnsiTheme="majorBidi" w:cstheme="majorBidi"/>
          <w:color w:val="000000"/>
          <w:sz w:val="28"/>
          <w:szCs w:val="28"/>
        </w:rPr>
        <w:t>1 сыныптар үшін Үлгілік оқу жоспарындағы өзгерістер: - оқыту қазақ тілінде жүргізілетін мектептердің 1-сыныбында  «Әліппе» және «Ана тілі» пәндері,  - қазақ тілінде оқытпайтын мектептерде – «Букварь», «Обучение грамоте» және «Қазақ тілі» пәндері оқытылды</w:t>
      </w:r>
      <w:r>
        <w:rPr>
          <w:rFonts w:asciiTheme="majorBidi" w:hAnsiTheme="majorBidi" w:cstheme="majorBidi"/>
          <w:color w:val="000000"/>
          <w:sz w:val="28"/>
          <w:szCs w:val="28"/>
        </w:rPr>
        <w:t>.</w:t>
      </w:r>
    </w:p>
    <w:p w14:paraId="65123B28" w14:textId="48AE3B4B" w:rsidR="004352CE" w:rsidRDefault="004352CE" w:rsidP="004352CE">
      <w:pPr>
        <w:autoSpaceDE/>
        <w:autoSpaceDN/>
        <w:ind w:right="264" w:firstLine="567"/>
        <w:contextualSpacing/>
        <w:jc w:val="both"/>
        <w:rPr>
          <w:rFonts w:asciiTheme="majorBidi" w:hAnsiTheme="majorBidi" w:cstheme="majorBidi"/>
          <w:color w:val="000000"/>
          <w:sz w:val="28"/>
          <w:szCs w:val="28"/>
        </w:rPr>
      </w:pPr>
      <w:r w:rsidRPr="007D0CB3">
        <w:rPr>
          <w:rFonts w:asciiTheme="majorBidi" w:hAnsiTheme="majorBidi" w:cstheme="majorBidi"/>
          <w:color w:val="000000"/>
          <w:sz w:val="28"/>
          <w:szCs w:val="28"/>
        </w:rPr>
        <w:t>«Өзін-өзі тану» пәні Үлгілік оқу жоспарының инвариантты компонентінен шығарылды</w:t>
      </w:r>
      <w:r>
        <w:rPr>
          <w:rFonts w:asciiTheme="majorBidi" w:hAnsiTheme="majorBidi" w:cstheme="majorBidi"/>
          <w:color w:val="000000"/>
          <w:sz w:val="28"/>
          <w:szCs w:val="28"/>
        </w:rPr>
        <w:t>.</w:t>
      </w:r>
      <w:r w:rsidRPr="007D0CB3">
        <w:rPr>
          <w:rFonts w:asciiTheme="majorBidi" w:hAnsiTheme="majorBidi" w:cstheme="majorBidi"/>
          <w:color w:val="000000"/>
          <w:sz w:val="28"/>
          <w:szCs w:val="28"/>
        </w:rPr>
        <w:t xml:space="preserve"> </w:t>
      </w:r>
      <w:r w:rsidRPr="007D0CB3">
        <w:rPr>
          <w:color w:val="000000"/>
          <w:sz w:val="28"/>
          <w:szCs w:val="28"/>
        </w:rPr>
        <w:t>«Көркем</w:t>
      </w:r>
      <w:r w:rsidRPr="007D0CB3">
        <w:rPr>
          <w:rFonts w:asciiTheme="majorBidi" w:hAnsiTheme="majorBidi" w:cstheme="majorBidi"/>
          <w:color w:val="000000"/>
          <w:sz w:val="28"/>
          <w:szCs w:val="28"/>
        </w:rPr>
        <w:t xml:space="preserve"> </w:t>
      </w:r>
      <w:r w:rsidRPr="007D0CB3">
        <w:rPr>
          <w:color w:val="000000"/>
          <w:sz w:val="28"/>
          <w:szCs w:val="28"/>
        </w:rPr>
        <w:t>еңбек»</w:t>
      </w:r>
      <w:r w:rsidRPr="007D0CB3">
        <w:rPr>
          <w:rFonts w:asciiTheme="majorBidi" w:hAnsiTheme="majorBidi" w:cstheme="majorBidi"/>
          <w:color w:val="000000"/>
          <w:sz w:val="28"/>
          <w:szCs w:val="28"/>
        </w:rPr>
        <w:t xml:space="preserve"> </w:t>
      </w:r>
      <w:r w:rsidRPr="007D0CB3">
        <w:rPr>
          <w:color w:val="000000"/>
          <w:sz w:val="28"/>
          <w:szCs w:val="28"/>
        </w:rPr>
        <w:t>пәні</w:t>
      </w:r>
      <w:r w:rsidRPr="007D0CB3">
        <w:rPr>
          <w:rFonts w:asciiTheme="majorBidi" w:hAnsiTheme="majorBidi" w:cstheme="majorBidi"/>
          <w:color w:val="000000"/>
          <w:sz w:val="28"/>
          <w:szCs w:val="28"/>
        </w:rPr>
        <w:t xml:space="preserve"> 1 </w:t>
      </w:r>
      <w:r w:rsidRPr="007D0CB3">
        <w:rPr>
          <w:color w:val="000000"/>
          <w:sz w:val="28"/>
          <w:szCs w:val="28"/>
        </w:rPr>
        <w:t>сыныпта</w:t>
      </w:r>
      <w:r w:rsidRPr="007D0CB3">
        <w:rPr>
          <w:rFonts w:asciiTheme="majorBidi" w:hAnsiTheme="majorBidi" w:cstheme="majorBidi"/>
          <w:color w:val="000000"/>
          <w:sz w:val="28"/>
          <w:szCs w:val="28"/>
        </w:rPr>
        <w:t xml:space="preserve"> </w:t>
      </w:r>
      <w:r w:rsidRPr="007D0CB3">
        <w:rPr>
          <w:color w:val="000000"/>
          <w:sz w:val="28"/>
          <w:szCs w:val="28"/>
        </w:rPr>
        <w:t>екі</w:t>
      </w:r>
      <w:r w:rsidRPr="007D0CB3">
        <w:rPr>
          <w:rFonts w:asciiTheme="majorBidi" w:hAnsiTheme="majorBidi" w:cstheme="majorBidi"/>
          <w:color w:val="000000"/>
          <w:sz w:val="28"/>
          <w:szCs w:val="28"/>
        </w:rPr>
        <w:t xml:space="preserve"> </w:t>
      </w:r>
      <w:r w:rsidRPr="007D0CB3">
        <w:rPr>
          <w:color w:val="000000"/>
          <w:sz w:val="28"/>
          <w:szCs w:val="28"/>
        </w:rPr>
        <w:t>пәнге</w:t>
      </w:r>
      <w:r w:rsidRPr="007D0CB3">
        <w:rPr>
          <w:rFonts w:asciiTheme="majorBidi" w:hAnsiTheme="majorBidi" w:cstheme="majorBidi"/>
          <w:color w:val="000000"/>
          <w:sz w:val="28"/>
          <w:szCs w:val="28"/>
        </w:rPr>
        <w:t xml:space="preserve"> </w:t>
      </w:r>
      <w:r w:rsidRPr="007D0CB3">
        <w:rPr>
          <w:color w:val="000000"/>
          <w:sz w:val="28"/>
          <w:szCs w:val="28"/>
        </w:rPr>
        <w:t>бөлінді</w:t>
      </w:r>
      <w:r w:rsidRPr="007D0CB3">
        <w:rPr>
          <w:rFonts w:asciiTheme="majorBidi" w:hAnsiTheme="majorBidi" w:cstheme="majorBidi"/>
          <w:color w:val="000000"/>
          <w:sz w:val="28"/>
          <w:szCs w:val="28"/>
        </w:rPr>
        <w:t xml:space="preserve">: </w:t>
      </w:r>
      <w:r w:rsidRPr="007D0CB3">
        <w:rPr>
          <w:color w:val="000000"/>
          <w:sz w:val="28"/>
          <w:szCs w:val="28"/>
        </w:rPr>
        <w:t>«Еңбекке</w:t>
      </w:r>
      <w:r w:rsidRPr="007D0CB3">
        <w:rPr>
          <w:rFonts w:asciiTheme="majorBidi" w:hAnsiTheme="majorBidi" w:cstheme="majorBidi"/>
          <w:color w:val="000000"/>
          <w:sz w:val="28"/>
          <w:szCs w:val="28"/>
        </w:rPr>
        <w:t xml:space="preserve"> </w:t>
      </w:r>
      <w:r w:rsidRPr="007D0CB3">
        <w:rPr>
          <w:color w:val="000000"/>
          <w:sz w:val="28"/>
          <w:szCs w:val="28"/>
        </w:rPr>
        <w:t>баулу»</w:t>
      </w:r>
      <w:r w:rsidRPr="007D0CB3">
        <w:rPr>
          <w:rFonts w:asciiTheme="majorBidi" w:hAnsiTheme="majorBidi" w:cstheme="majorBidi"/>
          <w:color w:val="000000"/>
          <w:sz w:val="28"/>
          <w:szCs w:val="28"/>
        </w:rPr>
        <w:t xml:space="preserve"> </w:t>
      </w:r>
      <w:r w:rsidRPr="007D0CB3">
        <w:rPr>
          <w:color w:val="000000"/>
          <w:sz w:val="28"/>
          <w:szCs w:val="28"/>
        </w:rPr>
        <w:t>және</w:t>
      </w:r>
      <w:r w:rsidRPr="007D0CB3">
        <w:rPr>
          <w:rFonts w:asciiTheme="majorBidi" w:hAnsiTheme="majorBidi" w:cstheme="majorBidi"/>
          <w:color w:val="000000"/>
          <w:sz w:val="28"/>
          <w:szCs w:val="28"/>
        </w:rPr>
        <w:t xml:space="preserve"> </w:t>
      </w:r>
      <w:r w:rsidRPr="007D0CB3">
        <w:rPr>
          <w:color w:val="000000"/>
          <w:sz w:val="28"/>
          <w:szCs w:val="28"/>
        </w:rPr>
        <w:t>«Бейнелеу</w:t>
      </w:r>
      <w:r w:rsidRPr="007D0CB3">
        <w:rPr>
          <w:rFonts w:asciiTheme="majorBidi" w:hAnsiTheme="majorBidi" w:cstheme="majorBidi"/>
          <w:color w:val="000000"/>
          <w:sz w:val="28"/>
          <w:szCs w:val="28"/>
        </w:rPr>
        <w:t xml:space="preserve"> </w:t>
      </w:r>
      <w:r w:rsidRPr="007D0CB3">
        <w:rPr>
          <w:color w:val="000000"/>
          <w:sz w:val="28"/>
          <w:szCs w:val="28"/>
        </w:rPr>
        <w:t>өнері»</w:t>
      </w:r>
      <w:r>
        <w:rPr>
          <w:rFonts w:asciiTheme="majorBidi" w:hAnsiTheme="majorBidi" w:cstheme="majorBidi"/>
          <w:color w:val="000000"/>
          <w:sz w:val="28"/>
          <w:szCs w:val="28"/>
        </w:rPr>
        <w:t>.</w:t>
      </w:r>
    </w:p>
    <w:p w14:paraId="3F9574A5" w14:textId="77777777" w:rsidR="004352CE" w:rsidRPr="004C38D2" w:rsidRDefault="004352CE" w:rsidP="004352CE">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Pr>
          <w:rFonts w:asciiTheme="majorBidi" w:hAnsiTheme="majorBidi" w:cstheme="majorBidi"/>
          <w:bCs/>
          <w:color w:val="000000"/>
          <w:sz w:val="28"/>
          <w:szCs w:val="28"/>
          <w:shd w:val="clear" w:color="auto" w:fill="FFFFFF"/>
        </w:rPr>
        <w:t>Жұмыс оқу жоспары</w:t>
      </w:r>
      <w:r w:rsidRPr="004C38D2">
        <w:rPr>
          <w:rFonts w:asciiTheme="majorBidi" w:hAnsiTheme="majorBidi" w:cstheme="majorBidi"/>
          <w:bCs/>
          <w:color w:val="000000"/>
          <w:sz w:val="28"/>
          <w:szCs w:val="28"/>
          <w:shd w:val="clear" w:color="auto" w:fill="FFFFFF"/>
        </w:rPr>
        <w:t xml:space="preserve"> сілтемесі:</w:t>
      </w:r>
    </w:p>
    <w:p w14:paraId="63A8B2AF" w14:textId="77777777" w:rsidR="004352CE" w:rsidRPr="00327947" w:rsidRDefault="004352CE" w:rsidP="004352CE">
      <w:pPr>
        <w:widowControl/>
        <w:tabs>
          <w:tab w:val="left" w:pos="993"/>
        </w:tabs>
        <w:autoSpaceDE/>
        <w:autoSpaceDN/>
        <w:ind w:right="-1" w:firstLine="567"/>
        <w:contextualSpacing/>
        <w:jc w:val="both"/>
        <w:rPr>
          <w:rFonts w:asciiTheme="majorBidi" w:hAnsiTheme="majorBidi" w:cstheme="majorBidi"/>
          <w:b/>
          <w:bCs/>
          <w:color w:val="000000"/>
          <w:sz w:val="28"/>
          <w:szCs w:val="28"/>
          <w:shd w:val="clear" w:color="auto" w:fill="FFFFFF"/>
        </w:rPr>
      </w:pPr>
      <w:r w:rsidRPr="00327947">
        <w:rPr>
          <w:rFonts w:asciiTheme="majorBidi" w:hAnsiTheme="majorBidi" w:cstheme="majorBidi"/>
          <w:b/>
          <w:bCs/>
          <w:color w:val="000000"/>
          <w:sz w:val="28"/>
          <w:szCs w:val="28"/>
          <w:shd w:val="clear" w:color="auto" w:fill="FFFFFF"/>
        </w:rPr>
        <w:t>2022-2023 оқу жылы</w:t>
      </w:r>
    </w:p>
    <w:p w14:paraId="57B2E7E9" w14:textId="450BC2F8" w:rsidR="0095505B"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  арналған жұмыс оқу жоспары</w:t>
      </w:r>
    </w:p>
    <w:p w14:paraId="091DF4F8" w14:textId="5D4B8D55" w:rsidR="00573E8C" w:rsidRDefault="00C0359A" w:rsidP="00573E8C">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hyperlink r:id="rId15" w:history="1">
        <w:r w:rsidR="00573E8C" w:rsidRPr="00FB0883">
          <w:rPr>
            <w:rStyle w:val="a7"/>
            <w:rFonts w:asciiTheme="majorBidi" w:hAnsiTheme="majorBidi" w:cstheme="majorBidi"/>
            <w:bCs/>
            <w:sz w:val="28"/>
            <w:szCs w:val="28"/>
            <w:shd w:val="clear" w:color="auto" w:fill="FFFFFF"/>
          </w:rPr>
          <w:t>https://krguo.edu.kz/files/loader/1727176939243.pdf</w:t>
        </w:r>
      </w:hyperlink>
      <w:r w:rsidR="00573E8C">
        <w:rPr>
          <w:rFonts w:asciiTheme="majorBidi" w:hAnsiTheme="majorBidi" w:cstheme="majorBidi"/>
          <w:bCs/>
          <w:color w:val="000000"/>
          <w:sz w:val="28"/>
          <w:szCs w:val="28"/>
          <w:shd w:val="clear" w:color="auto" w:fill="FFFFFF"/>
        </w:rPr>
        <w:t xml:space="preserve"> </w:t>
      </w:r>
    </w:p>
    <w:p w14:paraId="5FCCC73E" w14:textId="77777777" w:rsidR="004A2604" w:rsidRDefault="004A2604" w:rsidP="004A2604">
      <w:pPr>
        <w:widowControl/>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2</w:t>
      </w: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3</w:t>
      </w:r>
      <w:r w:rsidRPr="004C38D2">
        <w:rPr>
          <w:rFonts w:asciiTheme="majorBidi" w:hAnsiTheme="majorBidi" w:cstheme="majorBidi"/>
          <w:bCs/>
          <w:color w:val="000000"/>
          <w:sz w:val="28"/>
          <w:szCs w:val="28"/>
          <w:shd w:val="clear" w:color="auto" w:fill="FFFFFF"/>
        </w:rPr>
        <w:t xml:space="preserve"> оқу жылына арналған сабақ кестесі</w:t>
      </w:r>
    </w:p>
    <w:p w14:paraId="3960095A" w14:textId="407EC9C8" w:rsidR="00573E8C" w:rsidRDefault="00C0359A" w:rsidP="004A2604">
      <w:pPr>
        <w:widowControl/>
        <w:autoSpaceDE/>
        <w:autoSpaceDN/>
        <w:ind w:right="-1" w:firstLine="567"/>
        <w:contextualSpacing/>
        <w:jc w:val="both"/>
        <w:rPr>
          <w:rFonts w:asciiTheme="majorBidi" w:eastAsia="Calibri" w:hAnsiTheme="majorBidi" w:cstheme="majorBidi"/>
          <w:color w:val="0D0D0D"/>
          <w:sz w:val="28"/>
          <w:szCs w:val="28"/>
        </w:rPr>
      </w:pPr>
      <w:hyperlink r:id="rId16" w:history="1">
        <w:r w:rsidR="00573E8C" w:rsidRPr="00FB0883">
          <w:rPr>
            <w:rStyle w:val="a7"/>
            <w:rFonts w:asciiTheme="majorBidi" w:eastAsia="Calibri" w:hAnsiTheme="majorBidi" w:cstheme="majorBidi"/>
            <w:sz w:val="28"/>
            <w:szCs w:val="28"/>
          </w:rPr>
          <w:t>https://krguo.edu.kz/files/loader/1727177061313.pdf</w:t>
        </w:r>
      </w:hyperlink>
    </w:p>
    <w:p w14:paraId="1B934175" w14:textId="67FEE9E6" w:rsidR="004A2604" w:rsidRPr="004C38D2" w:rsidRDefault="009C1C12" w:rsidP="004A2604">
      <w:pPr>
        <w:widowControl/>
        <w:autoSpaceDE/>
        <w:autoSpaceDN/>
        <w:ind w:right="-1" w:firstLine="567"/>
        <w:contextualSpacing/>
        <w:jc w:val="both"/>
        <w:rPr>
          <w:rFonts w:asciiTheme="majorBidi" w:eastAsia="Calibri" w:hAnsiTheme="majorBidi" w:cstheme="majorBidi"/>
          <w:sz w:val="28"/>
          <w:szCs w:val="28"/>
        </w:rPr>
      </w:pPr>
      <w:r>
        <w:rPr>
          <w:rFonts w:asciiTheme="majorBidi" w:eastAsia="Calibri" w:hAnsiTheme="majorBidi" w:cstheme="majorBidi"/>
          <w:color w:val="0D0D0D"/>
          <w:sz w:val="28"/>
          <w:szCs w:val="28"/>
        </w:rPr>
        <w:t>С</w:t>
      </w:r>
      <w:r w:rsidR="004A2604" w:rsidRPr="004C38D2">
        <w:rPr>
          <w:rFonts w:asciiTheme="majorBidi" w:eastAsia="Calibri" w:hAnsiTheme="majorBidi" w:cstheme="majorBidi"/>
          <w:color w:val="0D0D0D"/>
          <w:sz w:val="28"/>
          <w:szCs w:val="28"/>
        </w:rPr>
        <w:t xml:space="preserve">абақ кестесі «Білімал» электронды журналында берілген. Сабақ кестесін мектеп директоры бекітеді және мектептің қамқоршылық кеңесімен келісілді. </w:t>
      </w:r>
    </w:p>
    <w:p w14:paraId="429370EB" w14:textId="77777777" w:rsidR="004A2604" w:rsidRDefault="004A2604" w:rsidP="004A2604">
      <w:pPr>
        <w:widowControl/>
        <w:autoSpaceDE/>
        <w:autoSpaceDN/>
        <w:ind w:firstLine="567"/>
        <w:jc w:val="both"/>
        <w:rPr>
          <w:rFonts w:asciiTheme="majorBidi" w:eastAsia="Calibri" w:hAnsiTheme="majorBidi" w:cstheme="majorBidi"/>
          <w:sz w:val="28"/>
          <w:szCs w:val="28"/>
        </w:rPr>
      </w:pPr>
      <w:r w:rsidRPr="004C38D2">
        <w:rPr>
          <w:rFonts w:asciiTheme="majorBidi" w:eastAsia="Calibri" w:hAnsiTheme="majorBidi" w:cstheme="majorBidi"/>
          <w:b/>
          <w:sz w:val="28"/>
          <w:szCs w:val="28"/>
          <w:u w:val="single"/>
        </w:rPr>
        <w:t>202</w:t>
      </w:r>
      <w:r>
        <w:rPr>
          <w:rFonts w:asciiTheme="majorBidi" w:eastAsia="Calibri" w:hAnsiTheme="majorBidi" w:cstheme="majorBidi"/>
          <w:b/>
          <w:sz w:val="28"/>
          <w:szCs w:val="28"/>
          <w:u w:val="single"/>
        </w:rPr>
        <w:t>3</w:t>
      </w:r>
      <w:r w:rsidRPr="004C38D2">
        <w:rPr>
          <w:rFonts w:asciiTheme="majorBidi" w:eastAsia="Calibri" w:hAnsiTheme="majorBidi" w:cstheme="majorBidi"/>
          <w:b/>
          <w:sz w:val="28"/>
          <w:szCs w:val="28"/>
          <w:u w:val="single"/>
        </w:rPr>
        <w:t>-202</w:t>
      </w:r>
      <w:r>
        <w:rPr>
          <w:rFonts w:asciiTheme="majorBidi" w:eastAsia="Calibri" w:hAnsiTheme="majorBidi" w:cstheme="majorBidi"/>
          <w:b/>
          <w:sz w:val="28"/>
          <w:szCs w:val="28"/>
          <w:u w:val="single"/>
        </w:rPr>
        <w:t>4</w:t>
      </w:r>
      <w:r w:rsidRPr="004C38D2">
        <w:rPr>
          <w:rFonts w:asciiTheme="majorBidi" w:eastAsia="Calibri" w:hAnsiTheme="majorBidi" w:cstheme="majorBidi"/>
          <w:b/>
          <w:sz w:val="28"/>
          <w:szCs w:val="28"/>
          <w:u w:val="single"/>
        </w:rPr>
        <w:t xml:space="preserve"> оқу жылына арналған жұмыс оқу жоспары </w:t>
      </w:r>
      <w:r w:rsidRPr="004C38D2">
        <w:rPr>
          <w:rFonts w:asciiTheme="majorBidi" w:eastAsia="Calibri" w:hAnsiTheme="majorBidi" w:cstheme="majorBidi"/>
          <w:sz w:val="28"/>
          <w:szCs w:val="28"/>
        </w:rPr>
        <w:t>келесі нормативтік құжаттар негізінде әзірленген:</w:t>
      </w:r>
      <w:r w:rsidRPr="00021636">
        <w:rPr>
          <w:rFonts w:asciiTheme="majorBidi" w:hAnsiTheme="majorBidi" w:cstheme="majorBidi"/>
          <w:color w:val="000000"/>
          <w:sz w:val="28"/>
          <w:szCs w:val="28"/>
        </w:rPr>
        <w:t xml:space="preserve"> </w:t>
      </w:r>
      <w:r w:rsidRPr="00BB4145">
        <w:rPr>
          <w:rFonts w:asciiTheme="majorBidi" w:hAnsiTheme="majorBidi" w:cstheme="majorBidi"/>
          <w:color w:val="000000"/>
          <w:sz w:val="28"/>
          <w:szCs w:val="28"/>
        </w:rPr>
        <w:t>«Қазақстан Республикасында бастауыш, негізгі орта, жалпы орта білім берудің үлгілік оқу жоспарларын бекіту туралы» ҚР БҒМ 8.11.2012 ж. № 500 бұйрығы</w:t>
      </w:r>
      <w:r w:rsidRPr="004C38D2">
        <w:rPr>
          <w:rFonts w:asciiTheme="majorBidi" w:hAnsiTheme="majorBidi" w:cstheme="majorBidi"/>
          <w:color w:val="000000"/>
          <w:sz w:val="28"/>
          <w:szCs w:val="28"/>
        </w:rPr>
        <w:t xml:space="preserve"> талаптарына сәйкес (№ </w:t>
      </w:r>
      <w:r>
        <w:rPr>
          <w:rFonts w:asciiTheme="majorBidi" w:hAnsiTheme="majorBidi" w:cstheme="majorBidi"/>
          <w:color w:val="000000"/>
          <w:sz w:val="28"/>
          <w:szCs w:val="28"/>
        </w:rPr>
        <w:t>1,2,6,7 қосымшалар</w:t>
      </w:r>
      <w:r w:rsidRPr="004C38D2">
        <w:rPr>
          <w:rFonts w:asciiTheme="majorBidi" w:hAnsiTheme="majorBidi" w:cstheme="majorBidi"/>
          <w:color w:val="000000"/>
          <w:sz w:val="28"/>
          <w:szCs w:val="28"/>
        </w:rPr>
        <w:t>)</w:t>
      </w:r>
    </w:p>
    <w:p w14:paraId="2D5FC1F6" w14:textId="59878BCF"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Оқу жылының ұзақтығы 1-сыныптарда – 33 оқу аптасын, 2-11(12)</w:t>
      </w:r>
      <w:r w:rsidR="00327947">
        <w:rPr>
          <w:rFonts w:asciiTheme="majorBidi" w:eastAsia="Calibri" w:hAnsiTheme="majorBidi" w:cstheme="majorBidi"/>
          <w:sz w:val="28"/>
          <w:szCs w:val="28"/>
        </w:rPr>
        <w:t xml:space="preserve"> </w:t>
      </w:r>
      <w:r w:rsidRPr="00E46E65">
        <w:rPr>
          <w:rFonts w:asciiTheme="majorBidi" w:eastAsia="Calibri" w:hAnsiTheme="majorBidi" w:cstheme="majorBidi"/>
          <w:sz w:val="28"/>
          <w:szCs w:val="28"/>
        </w:rPr>
        <w:t xml:space="preserve">сыныптарда – 34 оқу аптасын құрайды.  </w:t>
      </w:r>
    </w:p>
    <w:p w14:paraId="4DA0C4FF" w14:textId="77777777"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1-2-сыныптарда «Еңбекке баулу» және «Бейнелеу өнері» пәндері,  3-4-сыныптарда – «Көркем еңбек» кіріктірілген пәні оқытылады.  </w:t>
      </w:r>
    </w:p>
    <w:p w14:paraId="2BB2412E" w14:textId="77777777"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lastRenderedPageBreak/>
        <w:t xml:space="preserve">Оқыту қазақ тілінде жүргізілетін мектептердің 1-сыныбында «Әліппе», «Ана тілі» пәндері оқытылады, 2-сыныбында «Орыс тілі» пәнін оқыту басталады.  Жоғары сыныптарда ағылшын тілінен оқу жүктемесі 1 сағатқа артады. </w:t>
      </w:r>
    </w:p>
    <w:p w14:paraId="707B53AE" w14:textId="77777777"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 Негізгі орта (5-8-сыныптар), жалпы орта (10-сынып) білім беру деңгейлерінде академиялық жылды аяқтаған соң қазақ тілінен емтихан тапсыру енгізіледі. </w:t>
      </w:r>
    </w:p>
    <w:p w14:paraId="6EFC2190" w14:textId="77777777" w:rsidR="004A2604" w:rsidRPr="004C38D2"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Pr>
          <w:rFonts w:asciiTheme="majorBidi" w:hAnsiTheme="majorBidi" w:cstheme="majorBidi"/>
          <w:bCs/>
          <w:color w:val="000000"/>
          <w:sz w:val="28"/>
          <w:szCs w:val="28"/>
          <w:shd w:val="clear" w:color="auto" w:fill="FFFFFF"/>
        </w:rPr>
        <w:t>Жұмыс оқу жоспары</w:t>
      </w:r>
      <w:r w:rsidRPr="004C38D2">
        <w:rPr>
          <w:rFonts w:asciiTheme="majorBidi" w:hAnsiTheme="majorBidi" w:cstheme="majorBidi"/>
          <w:bCs/>
          <w:color w:val="000000"/>
          <w:sz w:val="28"/>
          <w:szCs w:val="28"/>
          <w:shd w:val="clear" w:color="auto" w:fill="FFFFFF"/>
        </w:rPr>
        <w:t xml:space="preserve"> сілтемесі:</w:t>
      </w:r>
    </w:p>
    <w:p w14:paraId="59A0902A" w14:textId="77777777" w:rsidR="004A2604"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3</w:t>
      </w: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4</w:t>
      </w:r>
      <w:r w:rsidRPr="004C38D2">
        <w:rPr>
          <w:rFonts w:asciiTheme="majorBidi" w:hAnsiTheme="majorBidi" w:cstheme="majorBidi"/>
          <w:bCs/>
          <w:color w:val="000000"/>
          <w:sz w:val="28"/>
          <w:szCs w:val="28"/>
          <w:shd w:val="clear" w:color="auto" w:fill="FFFFFF"/>
        </w:rPr>
        <w:t xml:space="preserve"> оқу жылы</w:t>
      </w:r>
    </w:p>
    <w:p w14:paraId="46F4B81F" w14:textId="635221C5" w:rsidR="00124457" w:rsidRDefault="00C0359A" w:rsidP="004A2604">
      <w:pPr>
        <w:widowControl/>
        <w:tabs>
          <w:tab w:val="left" w:pos="993"/>
        </w:tabs>
        <w:autoSpaceDE/>
        <w:autoSpaceDN/>
        <w:ind w:right="-1" w:firstLine="567"/>
        <w:contextualSpacing/>
        <w:jc w:val="both"/>
        <w:rPr>
          <w:rStyle w:val="a7"/>
          <w:rFonts w:asciiTheme="majorBidi" w:hAnsiTheme="majorBidi" w:cstheme="majorBidi"/>
          <w:bCs/>
          <w:sz w:val="28"/>
          <w:szCs w:val="28"/>
          <w:shd w:val="clear" w:color="auto" w:fill="FFFFFF"/>
        </w:rPr>
      </w:pPr>
      <w:hyperlink r:id="rId17" w:history="1">
        <w:r w:rsidR="00124457" w:rsidRPr="00FB0883">
          <w:rPr>
            <w:rStyle w:val="a7"/>
            <w:rFonts w:asciiTheme="majorBidi" w:hAnsiTheme="majorBidi" w:cstheme="majorBidi"/>
            <w:bCs/>
            <w:sz w:val="28"/>
            <w:szCs w:val="28"/>
            <w:shd w:val="clear" w:color="auto" w:fill="FFFFFF"/>
          </w:rPr>
          <w:t>https://krguo.edu.kz/files/loader/1727176983396.pdf</w:t>
        </w:r>
      </w:hyperlink>
    </w:p>
    <w:p w14:paraId="1415BCFB" w14:textId="4BC45B70" w:rsidR="004A2604" w:rsidRPr="004C38D2"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  арналған жұмыс оқу жоспары</w:t>
      </w:r>
    </w:p>
    <w:p w14:paraId="4BB65C1E" w14:textId="77777777" w:rsidR="004A2604" w:rsidRPr="004C38D2" w:rsidRDefault="004A2604" w:rsidP="004A2604">
      <w:pPr>
        <w:widowControl/>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3</w:t>
      </w: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4</w:t>
      </w:r>
      <w:r w:rsidRPr="004C38D2">
        <w:rPr>
          <w:rFonts w:asciiTheme="majorBidi" w:hAnsiTheme="majorBidi" w:cstheme="majorBidi"/>
          <w:bCs/>
          <w:color w:val="000000"/>
          <w:sz w:val="28"/>
          <w:szCs w:val="28"/>
          <w:shd w:val="clear" w:color="auto" w:fill="FFFFFF"/>
        </w:rPr>
        <w:t xml:space="preserve"> оқу жылына арналған сабақ кестесі  </w:t>
      </w:r>
    </w:p>
    <w:p w14:paraId="75D32B32" w14:textId="7F07AA18" w:rsidR="0095505B" w:rsidRDefault="00806174" w:rsidP="004A2604">
      <w:pPr>
        <w:widowControl/>
        <w:autoSpaceDE/>
        <w:autoSpaceDN/>
        <w:ind w:firstLine="567"/>
        <w:jc w:val="both"/>
        <w:rPr>
          <w:rFonts w:asciiTheme="majorBidi" w:eastAsia="Calibri" w:hAnsiTheme="majorBidi" w:cstheme="majorBidi"/>
          <w:b/>
          <w:sz w:val="28"/>
          <w:szCs w:val="28"/>
          <w:u w:val="single"/>
        </w:rPr>
      </w:pPr>
      <w:r w:rsidRPr="00806174">
        <w:rPr>
          <w:rStyle w:val="a7"/>
          <w:rFonts w:asciiTheme="majorBidi" w:eastAsia="Calibri" w:hAnsiTheme="majorBidi" w:cstheme="majorBidi"/>
          <w:sz w:val="28"/>
          <w:szCs w:val="28"/>
        </w:rPr>
        <w:t>https://krguo.edu.kz/files/loader/1727177108496.pdf</w:t>
      </w:r>
    </w:p>
    <w:p w14:paraId="78220D96" w14:textId="5E88FD8F" w:rsidR="004A2604" w:rsidRDefault="004A2604" w:rsidP="004A2604">
      <w:pPr>
        <w:widowControl/>
        <w:autoSpaceDE/>
        <w:autoSpaceDN/>
        <w:ind w:firstLine="567"/>
        <w:jc w:val="both"/>
        <w:rPr>
          <w:rFonts w:asciiTheme="majorBidi" w:hAnsiTheme="majorBidi" w:cstheme="majorBidi"/>
          <w:color w:val="000000"/>
          <w:sz w:val="28"/>
          <w:szCs w:val="28"/>
        </w:rPr>
      </w:pPr>
      <w:r w:rsidRPr="004C38D2">
        <w:rPr>
          <w:rFonts w:asciiTheme="majorBidi" w:eastAsia="Calibri" w:hAnsiTheme="majorBidi" w:cstheme="majorBidi"/>
          <w:b/>
          <w:sz w:val="28"/>
          <w:szCs w:val="28"/>
          <w:u w:val="single"/>
        </w:rPr>
        <w:t>202</w:t>
      </w:r>
      <w:r>
        <w:rPr>
          <w:rFonts w:asciiTheme="majorBidi" w:eastAsia="Calibri" w:hAnsiTheme="majorBidi" w:cstheme="majorBidi"/>
          <w:b/>
          <w:sz w:val="28"/>
          <w:szCs w:val="28"/>
          <w:u w:val="single"/>
        </w:rPr>
        <w:t>4</w:t>
      </w:r>
      <w:r w:rsidRPr="004C38D2">
        <w:rPr>
          <w:rFonts w:asciiTheme="majorBidi" w:eastAsia="Calibri" w:hAnsiTheme="majorBidi" w:cstheme="majorBidi"/>
          <w:b/>
          <w:sz w:val="28"/>
          <w:szCs w:val="28"/>
          <w:u w:val="single"/>
        </w:rPr>
        <w:t>-202</w:t>
      </w:r>
      <w:r>
        <w:rPr>
          <w:rFonts w:asciiTheme="majorBidi" w:eastAsia="Calibri" w:hAnsiTheme="majorBidi" w:cstheme="majorBidi"/>
          <w:b/>
          <w:sz w:val="28"/>
          <w:szCs w:val="28"/>
          <w:u w:val="single"/>
        </w:rPr>
        <w:t>5</w:t>
      </w:r>
      <w:r w:rsidRPr="004C38D2">
        <w:rPr>
          <w:rFonts w:asciiTheme="majorBidi" w:eastAsia="Calibri" w:hAnsiTheme="majorBidi" w:cstheme="majorBidi"/>
          <w:b/>
          <w:sz w:val="28"/>
          <w:szCs w:val="28"/>
          <w:u w:val="single"/>
        </w:rPr>
        <w:t xml:space="preserve"> оқу жылына арналған жұмыс оқу жоспары </w:t>
      </w:r>
      <w:r w:rsidRPr="004C38D2">
        <w:rPr>
          <w:rFonts w:asciiTheme="majorBidi" w:eastAsia="Calibri" w:hAnsiTheme="majorBidi" w:cstheme="majorBidi"/>
          <w:sz w:val="28"/>
          <w:szCs w:val="28"/>
        </w:rPr>
        <w:t>келесі нормативтік құжаттар негізінде әзірленген:</w:t>
      </w:r>
      <w:r w:rsidRPr="00021636">
        <w:rPr>
          <w:rFonts w:asciiTheme="majorBidi" w:hAnsiTheme="majorBidi" w:cstheme="majorBidi"/>
          <w:color w:val="000000"/>
          <w:sz w:val="28"/>
          <w:szCs w:val="28"/>
        </w:rPr>
        <w:t xml:space="preserve"> </w:t>
      </w:r>
      <w:r w:rsidRPr="00BB4145">
        <w:rPr>
          <w:rFonts w:asciiTheme="majorBidi" w:hAnsiTheme="majorBidi" w:cstheme="majorBidi"/>
          <w:color w:val="000000"/>
          <w:sz w:val="28"/>
          <w:szCs w:val="28"/>
        </w:rPr>
        <w:t>«Қазақстан Республикасында бастауыш, негізгі орта, жалпы орта білім берудің үлгілік оқу жоспарларын бекіту туралы» ҚР БҒМ 8.11.2012 ж. № 500 бұйрығы</w:t>
      </w:r>
      <w:r w:rsidRPr="004C38D2">
        <w:rPr>
          <w:rFonts w:asciiTheme="majorBidi" w:hAnsiTheme="majorBidi" w:cstheme="majorBidi"/>
          <w:color w:val="000000"/>
          <w:sz w:val="28"/>
          <w:szCs w:val="28"/>
        </w:rPr>
        <w:t xml:space="preserve"> талаптарына сәйкес (№ </w:t>
      </w:r>
      <w:r>
        <w:rPr>
          <w:rFonts w:asciiTheme="majorBidi" w:hAnsiTheme="majorBidi" w:cstheme="majorBidi"/>
          <w:color w:val="000000"/>
          <w:sz w:val="28"/>
          <w:szCs w:val="28"/>
        </w:rPr>
        <w:t>1,2,6,7 қосымшалар</w:t>
      </w:r>
      <w:r w:rsidRPr="004C38D2">
        <w:rPr>
          <w:rFonts w:asciiTheme="majorBidi" w:hAnsiTheme="majorBidi" w:cstheme="majorBidi"/>
          <w:color w:val="000000"/>
          <w:sz w:val="28"/>
          <w:szCs w:val="28"/>
        </w:rPr>
        <w:t>)</w:t>
      </w:r>
      <w:r w:rsidR="00A22B04">
        <w:rPr>
          <w:rFonts w:asciiTheme="majorBidi" w:hAnsiTheme="majorBidi" w:cstheme="majorBidi"/>
          <w:color w:val="000000"/>
          <w:sz w:val="28"/>
          <w:szCs w:val="28"/>
        </w:rPr>
        <w:t>, (19,20 қосымшалар)</w:t>
      </w:r>
    </w:p>
    <w:p w14:paraId="4D701DAA" w14:textId="77777777" w:rsidR="004A2604" w:rsidRPr="00E46E65"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Оқу жылының ұзақтығы 1-сыныптарда - 33 оқу аптасын, 2-11 (12) сыныптарда – 34 оқу аптасын құрайды </w:t>
      </w:r>
    </w:p>
    <w:p w14:paraId="612EEB6E" w14:textId="77777777"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 2024 жылғы 2-қыркүйек алғашқы оқу күні, оқудың аяқталуы - 2025 жылғы  23 мамыр. </w:t>
      </w:r>
    </w:p>
    <w:p w14:paraId="600AD1A5" w14:textId="5A450EA9"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 Тілдерді кезең-кезеңмен оқыту шеңберінде 3- сыныпта «Шетел тілі» пәнін оқыту енгізілді</w:t>
      </w:r>
    </w:p>
    <w:p w14:paraId="1A199C5B" w14:textId="7BAF02B1" w:rsidR="004A2604" w:rsidRDefault="004A2604" w:rsidP="004A2604">
      <w:pPr>
        <w:widowControl/>
        <w:autoSpaceDE/>
        <w:autoSpaceDN/>
        <w:ind w:firstLine="567"/>
        <w:jc w:val="both"/>
        <w:rPr>
          <w:rFonts w:asciiTheme="majorBidi" w:eastAsia="Calibri" w:hAnsiTheme="majorBidi" w:cstheme="majorBidi"/>
          <w:sz w:val="28"/>
          <w:szCs w:val="28"/>
        </w:rPr>
      </w:pPr>
      <w:r w:rsidRPr="00E46E65">
        <w:rPr>
          <w:rFonts w:asciiTheme="majorBidi" w:eastAsia="Calibri" w:hAnsiTheme="majorBidi" w:cstheme="majorBidi"/>
          <w:sz w:val="28"/>
          <w:szCs w:val="28"/>
        </w:rPr>
        <w:t xml:space="preserve"> «Көркем еңбек» пәнін кезең-кезеңмен «Бейнелеу өнері» және «Еңбекке баулу» пәндеріне бөліп оқыту 3-сыныпта жалғасады, 4-сыныпта «Көркем еңбек» пәні оқытылады</w:t>
      </w:r>
      <w:r w:rsidR="00E30FB3">
        <w:rPr>
          <w:rFonts w:asciiTheme="majorBidi" w:eastAsia="Calibri" w:hAnsiTheme="majorBidi" w:cstheme="majorBidi"/>
          <w:sz w:val="28"/>
          <w:szCs w:val="28"/>
        </w:rPr>
        <w:t>.</w:t>
      </w:r>
    </w:p>
    <w:p w14:paraId="3C5CAB97" w14:textId="77777777" w:rsidR="004A2604" w:rsidRPr="004C38D2"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Pr>
          <w:rFonts w:asciiTheme="majorBidi" w:hAnsiTheme="majorBidi" w:cstheme="majorBidi"/>
          <w:bCs/>
          <w:color w:val="000000"/>
          <w:sz w:val="28"/>
          <w:szCs w:val="28"/>
          <w:shd w:val="clear" w:color="auto" w:fill="FFFFFF"/>
        </w:rPr>
        <w:t>Жұмыс оқу жоспары</w:t>
      </w:r>
      <w:r w:rsidRPr="004C38D2">
        <w:rPr>
          <w:rFonts w:asciiTheme="majorBidi" w:hAnsiTheme="majorBidi" w:cstheme="majorBidi"/>
          <w:bCs/>
          <w:color w:val="000000"/>
          <w:sz w:val="28"/>
          <w:szCs w:val="28"/>
          <w:shd w:val="clear" w:color="auto" w:fill="FFFFFF"/>
        </w:rPr>
        <w:t xml:space="preserve"> сілтемесі:</w:t>
      </w:r>
    </w:p>
    <w:p w14:paraId="4A2F85B0" w14:textId="77777777" w:rsidR="004A2604" w:rsidRPr="004C38D2" w:rsidRDefault="004A2604" w:rsidP="004A2604">
      <w:pPr>
        <w:widowControl/>
        <w:tabs>
          <w:tab w:val="left" w:pos="993"/>
        </w:tabs>
        <w:autoSpaceDE/>
        <w:autoSpaceDN/>
        <w:ind w:right="-1" w:firstLine="567"/>
        <w:contextualSpacing/>
        <w:jc w:val="both"/>
        <w:rPr>
          <w:rFonts w:asciiTheme="majorBidi" w:hAnsiTheme="majorBidi" w:cstheme="majorBidi"/>
          <w:b/>
          <w:bCs/>
          <w:color w:val="000000"/>
          <w:sz w:val="28"/>
          <w:szCs w:val="28"/>
          <w:u w:val="single"/>
          <w:shd w:val="clear" w:color="auto" w:fill="FFFFFF"/>
        </w:rPr>
      </w:pPr>
      <w:r>
        <w:rPr>
          <w:rFonts w:asciiTheme="majorBidi" w:hAnsiTheme="majorBidi" w:cstheme="majorBidi"/>
          <w:b/>
          <w:bCs/>
          <w:color w:val="000000"/>
          <w:sz w:val="28"/>
          <w:szCs w:val="28"/>
          <w:u w:val="single"/>
          <w:shd w:val="clear" w:color="auto" w:fill="FFFFFF"/>
        </w:rPr>
        <w:t>2</w:t>
      </w:r>
      <w:r w:rsidRPr="004C38D2">
        <w:rPr>
          <w:rFonts w:asciiTheme="majorBidi" w:hAnsiTheme="majorBidi" w:cstheme="majorBidi"/>
          <w:b/>
          <w:bCs/>
          <w:color w:val="000000"/>
          <w:sz w:val="28"/>
          <w:szCs w:val="28"/>
          <w:u w:val="single"/>
          <w:shd w:val="clear" w:color="auto" w:fill="FFFFFF"/>
        </w:rPr>
        <w:t>02</w:t>
      </w:r>
      <w:r>
        <w:rPr>
          <w:rFonts w:asciiTheme="majorBidi" w:hAnsiTheme="majorBidi" w:cstheme="majorBidi"/>
          <w:b/>
          <w:bCs/>
          <w:color w:val="000000"/>
          <w:sz w:val="28"/>
          <w:szCs w:val="28"/>
          <w:u w:val="single"/>
          <w:shd w:val="clear" w:color="auto" w:fill="FFFFFF"/>
        </w:rPr>
        <w:t>4</w:t>
      </w:r>
      <w:r w:rsidRPr="004C38D2">
        <w:rPr>
          <w:rFonts w:asciiTheme="majorBidi" w:hAnsiTheme="majorBidi" w:cstheme="majorBidi"/>
          <w:b/>
          <w:bCs/>
          <w:color w:val="000000"/>
          <w:sz w:val="28"/>
          <w:szCs w:val="28"/>
          <w:u w:val="single"/>
          <w:shd w:val="clear" w:color="auto" w:fill="FFFFFF"/>
        </w:rPr>
        <w:t>-202</w:t>
      </w:r>
      <w:r>
        <w:rPr>
          <w:rFonts w:asciiTheme="majorBidi" w:hAnsiTheme="majorBidi" w:cstheme="majorBidi"/>
          <w:b/>
          <w:bCs/>
          <w:color w:val="000000"/>
          <w:sz w:val="28"/>
          <w:szCs w:val="28"/>
          <w:u w:val="single"/>
          <w:shd w:val="clear" w:color="auto" w:fill="FFFFFF"/>
        </w:rPr>
        <w:t>5</w:t>
      </w:r>
      <w:r w:rsidRPr="004C38D2">
        <w:rPr>
          <w:rFonts w:asciiTheme="majorBidi" w:hAnsiTheme="majorBidi" w:cstheme="majorBidi"/>
          <w:b/>
          <w:bCs/>
          <w:color w:val="000000"/>
          <w:sz w:val="28"/>
          <w:szCs w:val="28"/>
          <w:u w:val="single"/>
          <w:shd w:val="clear" w:color="auto" w:fill="FFFFFF"/>
        </w:rPr>
        <w:t xml:space="preserve"> оқу жылы</w:t>
      </w:r>
    </w:p>
    <w:p w14:paraId="1F779344" w14:textId="4EAEBF85" w:rsidR="0095505B" w:rsidRDefault="00C0359A"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hyperlink r:id="rId18" w:history="1">
        <w:r w:rsidR="00806174" w:rsidRPr="00FB0883">
          <w:rPr>
            <w:rStyle w:val="a7"/>
            <w:rFonts w:asciiTheme="majorBidi" w:hAnsiTheme="majorBidi" w:cstheme="majorBidi"/>
            <w:bCs/>
            <w:sz w:val="28"/>
            <w:szCs w:val="28"/>
            <w:shd w:val="clear" w:color="auto" w:fill="FFFFFF"/>
          </w:rPr>
          <w:t>https://krguo.edu.kz/files/loader/1727618488382.pdf</w:t>
        </w:r>
      </w:hyperlink>
      <w:r w:rsidR="00806174">
        <w:rPr>
          <w:rStyle w:val="a7"/>
          <w:rFonts w:asciiTheme="majorBidi" w:hAnsiTheme="majorBidi" w:cstheme="majorBidi"/>
          <w:bCs/>
          <w:sz w:val="28"/>
          <w:szCs w:val="28"/>
          <w:shd w:val="clear" w:color="auto" w:fill="FFFFFF"/>
        </w:rPr>
        <w:t xml:space="preserve"> </w:t>
      </w:r>
    </w:p>
    <w:p w14:paraId="5C0A32D3" w14:textId="4B629193" w:rsidR="004A2604" w:rsidRPr="004C38D2" w:rsidRDefault="004A2604" w:rsidP="004A2604">
      <w:pPr>
        <w:widowControl/>
        <w:tabs>
          <w:tab w:val="left" w:pos="993"/>
        </w:tabs>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  арналған жұмыс оқу жоспары</w:t>
      </w:r>
    </w:p>
    <w:p w14:paraId="006A00B9" w14:textId="77777777" w:rsidR="004A2604" w:rsidRPr="0095505B" w:rsidRDefault="00C0359A" w:rsidP="004A2604">
      <w:pPr>
        <w:widowControl/>
        <w:autoSpaceDE/>
        <w:autoSpaceDN/>
        <w:ind w:right="-1" w:firstLine="567"/>
        <w:contextualSpacing/>
        <w:jc w:val="both"/>
        <w:rPr>
          <w:rFonts w:asciiTheme="majorBidi" w:hAnsiTheme="majorBidi" w:cstheme="majorBidi"/>
          <w:bCs/>
          <w:color w:val="000000"/>
          <w:sz w:val="28"/>
          <w:szCs w:val="28"/>
          <w:shd w:val="clear" w:color="auto" w:fill="FFFFFF"/>
        </w:rPr>
      </w:pPr>
      <w:hyperlink r:id="rId19" w:history="1">
        <w:r w:rsidR="004A2604" w:rsidRPr="0095505B">
          <w:rPr>
            <w:rFonts w:asciiTheme="majorBidi" w:hAnsiTheme="majorBidi" w:cstheme="majorBidi"/>
            <w:bCs/>
            <w:color w:val="0563C1"/>
            <w:sz w:val="28"/>
            <w:szCs w:val="28"/>
            <w:u w:val="single"/>
            <w:shd w:val="clear" w:color="auto" w:fill="FFFFFF"/>
          </w:rPr>
          <w:t>-</w:t>
        </w:r>
      </w:hyperlink>
      <w:r w:rsidR="004A2604" w:rsidRPr="0095505B">
        <w:rPr>
          <w:rFonts w:asciiTheme="majorBidi" w:hAnsiTheme="majorBidi" w:cstheme="majorBidi"/>
          <w:bCs/>
          <w:color w:val="000000"/>
          <w:sz w:val="28"/>
          <w:szCs w:val="28"/>
          <w:shd w:val="clear" w:color="auto" w:fill="FFFFFF"/>
        </w:rPr>
        <w:t>2024-2025 оқу жылына арналған сабақ кестесі:</w:t>
      </w:r>
    </w:p>
    <w:p w14:paraId="5976AC50" w14:textId="2402D16A" w:rsidR="0095505B" w:rsidRDefault="00C0359A" w:rsidP="004A2604">
      <w:pPr>
        <w:widowControl/>
        <w:autoSpaceDE/>
        <w:autoSpaceDN/>
        <w:ind w:right="-1" w:firstLine="567"/>
        <w:contextualSpacing/>
        <w:jc w:val="both"/>
        <w:rPr>
          <w:rStyle w:val="a7"/>
          <w:rFonts w:asciiTheme="majorBidi" w:eastAsia="Calibri" w:hAnsiTheme="majorBidi" w:cstheme="majorBidi"/>
          <w:sz w:val="28"/>
          <w:szCs w:val="28"/>
        </w:rPr>
      </w:pPr>
      <w:hyperlink r:id="rId20" w:history="1">
        <w:r w:rsidR="00806174" w:rsidRPr="00FB0883">
          <w:rPr>
            <w:rStyle w:val="a7"/>
            <w:rFonts w:asciiTheme="majorBidi" w:eastAsia="Calibri" w:hAnsiTheme="majorBidi" w:cstheme="majorBidi"/>
            <w:sz w:val="28"/>
            <w:szCs w:val="28"/>
          </w:rPr>
          <w:t>https://krguo.edu.kz/files/loader/1727424397378.pdf</w:t>
        </w:r>
      </w:hyperlink>
    </w:p>
    <w:p w14:paraId="4ADCFC95" w14:textId="77777777" w:rsidR="00806174" w:rsidRPr="004C38D2" w:rsidRDefault="00806174" w:rsidP="004A2604">
      <w:pPr>
        <w:widowControl/>
        <w:autoSpaceDE/>
        <w:autoSpaceDN/>
        <w:ind w:right="-1" w:firstLine="567"/>
        <w:contextualSpacing/>
        <w:jc w:val="both"/>
        <w:rPr>
          <w:rFonts w:asciiTheme="majorBidi" w:eastAsia="Calibri" w:hAnsiTheme="majorBidi" w:cstheme="majorBidi"/>
          <w:sz w:val="28"/>
          <w:szCs w:val="28"/>
        </w:rPr>
      </w:pPr>
    </w:p>
    <w:p w14:paraId="25449150" w14:textId="77777777" w:rsidR="00794907" w:rsidRPr="00794907" w:rsidRDefault="00794907" w:rsidP="00794907">
      <w:pPr>
        <w:jc w:val="both"/>
        <w:rPr>
          <w:rStyle w:val="afa"/>
          <w:rFonts w:eastAsiaTheme="minorEastAsia"/>
          <w:sz w:val="28"/>
          <w:szCs w:val="28"/>
        </w:rPr>
      </w:pPr>
      <w:r w:rsidRPr="00794907">
        <w:rPr>
          <w:rStyle w:val="afa"/>
          <w:rFonts w:eastAsiaTheme="minorEastAsia"/>
          <w:sz w:val="28"/>
          <w:szCs w:val="28"/>
        </w:rPr>
        <w:t>4.2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сіңіруге бағытталған тәрбие жұмысын іске асыру:</w:t>
      </w:r>
    </w:p>
    <w:p w14:paraId="52877B36" w14:textId="77777777" w:rsidR="00794907" w:rsidRPr="00735513" w:rsidRDefault="00794907" w:rsidP="00794907">
      <w:pPr>
        <w:ind w:firstLine="317"/>
        <w:jc w:val="both"/>
        <w:rPr>
          <w:sz w:val="28"/>
          <w:szCs w:val="28"/>
        </w:rPr>
      </w:pPr>
      <w:r w:rsidRPr="00735513">
        <w:rPr>
          <w:sz w:val="28"/>
          <w:szCs w:val="28"/>
        </w:rPr>
        <w:t xml:space="preserve">      2022-2023 оқу жылында </w:t>
      </w:r>
      <w:r w:rsidRPr="00735513">
        <w:rPr>
          <w:rStyle w:val="afa"/>
          <w:rFonts w:eastAsiaTheme="minorEastAsia"/>
          <w:b w:val="0"/>
          <w:sz w:val="28"/>
          <w:szCs w:val="28"/>
        </w:rPr>
        <w:t xml:space="preserve">Ю.А.Гагарин  атындағы  мектеп лицейінде </w:t>
      </w:r>
      <w:r w:rsidRPr="00735513">
        <w:rPr>
          <w:sz w:val="28"/>
          <w:szCs w:val="28"/>
        </w:rPr>
        <w:t>тәрбие жұмысы «Тәрбиенің тұжырымдамалық негіздері» шеңберінде іске асырылды, оның негізгі идеясы Абайдың «Толық адам» рухани мұрасында бейнеленген үйлесімді дамыған адамның ұлттық бейнесі.</w:t>
      </w:r>
    </w:p>
    <w:p w14:paraId="328E9598" w14:textId="77777777" w:rsidR="00794907" w:rsidRPr="00735513" w:rsidRDefault="00794907" w:rsidP="00794907">
      <w:pPr>
        <w:ind w:firstLine="317"/>
        <w:jc w:val="both"/>
        <w:rPr>
          <w:sz w:val="28"/>
          <w:szCs w:val="28"/>
        </w:rPr>
      </w:pPr>
      <w:r w:rsidRPr="00735513">
        <w:rPr>
          <w:sz w:val="28"/>
          <w:szCs w:val="28"/>
        </w:rPr>
        <w:t xml:space="preserve">  «Толық адам» тұлғалық жеке қасиеттері білім берудің мемлекеттік жалпыға міндетті стандарттарында, Мемлекет басшысының «Тәуелсіздік </w:t>
      </w:r>
      <w:r w:rsidRPr="00735513">
        <w:rPr>
          <w:sz w:val="28"/>
          <w:szCs w:val="28"/>
        </w:rPr>
        <w:lastRenderedPageBreak/>
        <w:t>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тәсілімен қамтамасыз етілді.</w:t>
      </w:r>
    </w:p>
    <w:p w14:paraId="230DACEE" w14:textId="53305210" w:rsidR="00794907" w:rsidRDefault="00794907" w:rsidP="00794907">
      <w:pPr>
        <w:jc w:val="both"/>
        <w:rPr>
          <w:rStyle w:val="a7"/>
          <w:sz w:val="28"/>
          <w:szCs w:val="28"/>
        </w:rPr>
      </w:pPr>
      <w:r>
        <w:rPr>
          <w:rStyle w:val="a7"/>
          <w:sz w:val="28"/>
          <w:szCs w:val="28"/>
        </w:rPr>
        <w:t xml:space="preserve">       </w:t>
      </w:r>
      <w:hyperlink r:id="rId21" w:history="1">
        <w:r w:rsidRPr="00BC42B9">
          <w:rPr>
            <w:rStyle w:val="a7"/>
            <w:sz w:val="28"/>
            <w:szCs w:val="28"/>
          </w:rPr>
          <w:t>https://krguo.edu.kz/files/loader/1727242779489.pdf</w:t>
        </w:r>
      </w:hyperlink>
    </w:p>
    <w:p w14:paraId="5EAFEF97" w14:textId="77777777" w:rsidR="00794907" w:rsidRPr="00735513" w:rsidRDefault="00794907" w:rsidP="00794907">
      <w:pPr>
        <w:jc w:val="both"/>
        <w:rPr>
          <w:sz w:val="28"/>
          <w:szCs w:val="28"/>
        </w:rPr>
      </w:pPr>
      <w:r w:rsidRPr="00735513">
        <w:rPr>
          <w:sz w:val="28"/>
          <w:szCs w:val="28"/>
        </w:rPr>
        <w:t xml:space="preserve">            Мектептің тәрбие жүйесінде білім алушылардың рухани-адамгершілік, азаматтық патриоттық, көркемдік-эстетикалық, еңбек және дене тәрбиесінің іске асырылуын қамтамасыз ететін сабақтан тыс іс-әрекеттің әртүрлі нысандарын ұйымдастыру үшін қолайлы жағдайлар жасауда сабақтан тыс қызмет шеңберінде бірнеше жобалар іске асырылды. Жобаларды білім алушылардың отбасыларымен, басқа да әлеуметтендіру нысандары және  әлеуметтік серіктестерімен тұрақты өзара іс-қимылда және тығыз ынтымақтастықта жүргізілді.</w:t>
      </w:r>
    </w:p>
    <w:p w14:paraId="1E87587D" w14:textId="77777777" w:rsidR="00794907" w:rsidRPr="00735513" w:rsidRDefault="00794907" w:rsidP="00794907">
      <w:pPr>
        <w:jc w:val="both"/>
        <w:rPr>
          <w:sz w:val="28"/>
          <w:szCs w:val="28"/>
        </w:rPr>
      </w:pPr>
      <w:r w:rsidRPr="00735513">
        <w:rPr>
          <w:sz w:val="24"/>
          <w:szCs w:val="24"/>
        </w:rPr>
        <w:t xml:space="preserve">           </w:t>
      </w:r>
      <w:r w:rsidRPr="00735513">
        <w:rPr>
          <w:sz w:val="28"/>
          <w:szCs w:val="28"/>
        </w:rPr>
        <w:t xml:space="preserve">Адамгершілік құндылықтар жүйесін қалыптастырудың бір жолы – кітап оқу. Өзара қарым-қатынас пен әлеуметтік әріптестік арқылы білім алушылардың оқу құзыреттілігін, оқу мәдениеті мен оқу белсенділігін арттыруды, оқу сауаттылығы бойынша халықаралық зерттеулерге қатысуын жалғастыруда және  оқырмандар қауымдастығын қалыптастыру мақсатында білім алушылар арасында </w:t>
      </w:r>
      <w:r w:rsidRPr="00735513">
        <w:rPr>
          <w:b/>
          <w:sz w:val="28"/>
          <w:szCs w:val="28"/>
        </w:rPr>
        <w:t>«Оқуға құштар мектеп»</w:t>
      </w:r>
      <w:r w:rsidRPr="00735513">
        <w:rPr>
          <w:sz w:val="28"/>
          <w:szCs w:val="28"/>
        </w:rPr>
        <w:t xml:space="preserve"> жобасы жүргізілді. Жобаның негізгі бағыттары, іс-шараларға ата-аналарды қатыстыруды көздегендіктен </w:t>
      </w:r>
      <w:r w:rsidRPr="00735513">
        <w:rPr>
          <w:bCs/>
          <w:sz w:val="28"/>
          <w:szCs w:val="28"/>
        </w:rPr>
        <w:t xml:space="preserve">«Бір отбасы – бір кітап» акциясы аясында аудандық кезеңнен </w:t>
      </w:r>
      <w:r w:rsidRPr="00735513">
        <w:rPr>
          <w:sz w:val="28"/>
          <w:szCs w:val="28"/>
        </w:rPr>
        <w:t>Хасановтар отбасы</w:t>
      </w:r>
      <w:r w:rsidRPr="00735513">
        <w:rPr>
          <w:rFonts w:eastAsiaTheme="minorEastAsia"/>
          <w:bCs/>
          <w:i/>
          <w:iCs/>
          <w:kern w:val="24"/>
          <w:sz w:val="28"/>
          <w:szCs w:val="28"/>
          <w:lang w:eastAsia="ru-RU"/>
        </w:rPr>
        <w:t xml:space="preserve"> </w:t>
      </w:r>
      <w:r w:rsidRPr="00735513">
        <w:rPr>
          <w:sz w:val="28"/>
          <w:szCs w:val="28"/>
        </w:rPr>
        <w:t xml:space="preserve">облыстық кезеңге жолдама алды. </w:t>
      </w:r>
      <w:r w:rsidRPr="00735513">
        <w:rPr>
          <w:bCs/>
          <w:iCs/>
          <w:sz w:val="28"/>
          <w:szCs w:val="28"/>
        </w:rPr>
        <w:t xml:space="preserve">Ахмет Байтұрсынұлының 150 жылдығына орай ұйымдастырылған </w:t>
      </w:r>
      <w:r w:rsidRPr="00735513">
        <w:rPr>
          <w:sz w:val="28"/>
          <w:szCs w:val="28"/>
        </w:rPr>
        <w:t>облыстық</w:t>
      </w:r>
      <w:r w:rsidRPr="00735513">
        <w:rPr>
          <w:bCs/>
          <w:i/>
          <w:iCs/>
          <w:sz w:val="28"/>
          <w:szCs w:val="28"/>
        </w:rPr>
        <w:t xml:space="preserve"> </w:t>
      </w:r>
      <w:r w:rsidRPr="00735513">
        <w:rPr>
          <w:bCs/>
          <w:iCs/>
          <w:sz w:val="28"/>
          <w:szCs w:val="28"/>
        </w:rPr>
        <w:t xml:space="preserve"> байқауда </w:t>
      </w:r>
      <w:r w:rsidRPr="00735513">
        <w:rPr>
          <w:sz w:val="28"/>
          <w:szCs w:val="28"/>
        </w:rPr>
        <w:t>«Еңбекқор отбасы» наминациясында дипломмен марапатталып, «Көкжиек» баспасы әдеби кітаптарын сыйға алды.</w:t>
      </w:r>
    </w:p>
    <w:p w14:paraId="495A64B6" w14:textId="77777777" w:rsidR="00794907" w:rsidRPr="00806174" w:rsidRDefault="00794907" w:rsidP="00794907">
      <w:pPr>
        <w:pStyle w:val="af8"/>
        <w:jc w:val="center"/>
        <w:rPr>
          <w:rStyle w:val="a7"/>
          <w:rFonts w:ascii="Times New Roman" w:hAnsi="Times New Roman" w:cs="Times New Roman"/>
          <w:sz w:val="28"/>
          <w:u w:val="none"/>
          <w:lang w:val="kk-KZ"/>
        </w:rPr>
      </w:pPr>
      <w:r w:rsidRPr="00806174">
        <w:rPr>
          <w:rFonts w:ascii="Times New Roman" w:hAnsi="Times New Roman" w:cs="Times New Roman"/>
          <w:sz w:val="28"/>
          <w:lang w:val="kk-KZ"/>
        </w:rPr>
        <w:t>2022-2023 оқу жылындағы  тәрбие жұмысының есебі</w:t>
      </w:r>
      <w:r w:rsidRPr="00806174">
        <w:rPr>
          <w:rStyle w:val="a7"/>
          <w:rFonts w:ascii="Times New Roman" w:hAnsi="Times New Roman" w:cs="Times New Roman"/>
          <w:sz w:val="28"/>
          <w:szCs w:val="28"/>
          <w:lang w:val="kk-KZ"/>
        </w:rPr>
        <w:br/>
      </w:r>
      <w:hyperlink r:id="rId22" w:history="1">
        <w:r w:rsidRPr="00806174">
          <w:rPr>
            <w:rStyle w:val="a7"/>
            <w:rFonts w:ascii="Times New Roman" w:hAnsi="Times New Roman" w:cs="Times New Roman"/>
            <w:sz w:val="28"/>
            <w:szCs w:val="28"/>
            <w:lang w:val="kk-KZ"/>
          </w:rPr>
          <w:t>https://krguo.edu.kz/files/loader/1727250783297.pdf</w:t>
        </w:r>
      </w:hyperlink>
      <w:r w:rsidRPr="00806174">
        <w:rPr>
          <w:rStyle w:val="a7"/>
          <w:rFonts w:ascii="Times New Roman" w:hAnsi="Times New Roman" w:cs="Times New Roman"/>
          <w:sz w:val="28"/>
          <w:szCs w:val="28"/>
          <w:lang w:val="kk-KZ"/>
        </w:rPr>
        <w:t xml:space="preserve"> </w:t>
      </w:r>
    </w:p>
    <w:p w14:paraId="6027ED46" w14:textId="77777777" w:rsidR="00794907" w:rsidRPr="00833554" w:rsidRDefault="00794907" w:rsidP="00794907">
      <w:pPr>
        <w:pStyle w:val="af8"/>
        <w:jc w:val="both"/>
        <w:rPr>
          <w:rFonts w:ascii="Times New Roman" w:hAnsi="Times New Roman" w:cs="Times New Roman"/>
          <w:sz w:val="28"/>
          <w:szCs w:val="28"/>
          <w:lang w:val="kk-KZ"/>
        </w:rPr>
      </w:pPr>
      <w:r w:rsidRPr="00833554">
        <w:rPr>
          <w:rFonts w:ascii="Times New Roman" w:hAnsi="Times New Roman" w:cs="Times New Roman"/>
          <w:sz w:val="28"/>
          <w:szCs w:val="28"/>
          <w:lang w:val="kk-KZ"/>
        </w:rPr>
        <w:t xml:space="preserve">            2023-2024 оқу жылы </w:t>
      </w:r>
      <w:r w:rsidRPr="00833554">
        <w:rPr>
          <w:rStyle w:val="afa"/>
          <w:rFonts w:ascii="Times New Roman" w:eastAsiaTheme="minorEastAsia" w:hAnsi="Times New Roman" w:cs="Times New Roman"/>
          <w:b w:val="0"/>
          <w:bCs w:val="0"/>
          <w:sz w:val="28"/>
          <w:szCs w:val="28"/>
          <w:lang w:val="kk-KZ"/>
        </w:rPr>
        <w:t xml:space="preserve">Ю.А.Гагарин  атындағы  мектеп-лицейінде </w:t>
      </w:r>
      <w:r w:rsidRPr="00833554">
        <w:rPr>
          <w:rFonts w:ascii="Times New Roman" w:hAnsi="Times New Roman" w:cs="Times New Roman"/>
          <w:sz w:val="28"/>
          <w:szCs w:val="28"/>
          <w:lang w:val="kk-KZ"/>
        </w:rPr>
        <w:t>тәрбие жұмысы Қазақстан Республикасы Оқу-ағарту министрлігінің «Біртұтас тәрбие бағдарламасын» іске асыру бойынша Мемлекеттік құзырлы органдармен бірлескен Қарағанды облысының КЕШЕНДІ ЖОСПАРЫ негізінде іске асырылды.</w:t>
      </w:r>
      <w:r w:rsidRPr="00833554">
        <w:rPr>
          <w:rFonts w:ascii="Times New Roman" w:hAnsi="Times New Roman" w:cs="Times New Roman"/>
          <w:bCs/>
          <w:sz w:val="24"/>
          <w:szCs w:val="24"/>
          <w:lang w:val="kk-KZ" w:eastAsia="ru-RU"/>
        </w:rPr>
        <w:t xml:space="preserve"> </w:t>
      </w:r>
      <w:r w:rsidRPr="00833554">
        <w:rPr>
          <w:rFonts w:ascii="Times New Roman" w:hAnsi="Times New Roman" w:cs="Times New Roman"/>
          <w:bCs/>
          <w:sz w:val="28"/>
          <w:szCs w:val="24"/>
          <w:lang w:val="kk-KZ" w:eastAsia="ru-RU"/>
        </w:rPr>
        <w:t>Біртұтас тәрбие бағдарламасы аясында әр айдың бағыты, ұраны, мақсаты, атаулы даталары жоспарланды.</w:t>
      </w:r>
    </w:p>
    <w:p w14:paraId="382F3D52" w14:textId="16B910D9" w:rsidR="00794907" w:rsidRPr="00833554" w:rsidRDefault="00C0359A" w:rsidP="00794907">
      <w:pPr>
        <w:pStyle w:val="af8"/>
        <w:jc w:val="both"/>
        <w:rPr>
          <w:rStyle w:val="a7"/>
          <w:rFonts w:ascii="Times New Roman" w:hAnsi="Times New Roman" w:cs="Times New Roman"/>
          <w:sz w:val="28"/>
          <w:szCs w:val="28"/>
          <w:lang w:val="kk-KZ"/>
        </w:rPr>
      </w:pPr>
      <w:hyperlink r:id="rId23" w:history="1">
        <w:r w:rsidR="00794907" w:rsidRPr="00833554">
          <w:rPr>
            <w:rStyle w:val="a7"/>
            <w:rFonts w:ascii="Times New Roman" w:hAnsi="Times New Roman" w:cs="Times New Roman"/>
            <w:sz w:val="28"/>
            <w:szCs w:val="28"/>
            <w:lang w:val="kk-KZ"/>
          </w:rPr>
          <w:t>https://krguo.edu.kz/files/loader/1727242982465.pdf</w:t>
        </w:r>
      </w:hyperlink>
    </w:p>
    <w:p w14:paraId="07505506"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Cs w:val="28"/>
          <w:lang w:val="kk-KZ"/>
        </w:rPr>
        <w:t xml:space="preserve">               </w:t>
      </w:r>
      <w:r w:rsidRPr="00833554">
        <w:rPr>
          <w:rFonts w:ascii="Times New Roman" w:hAnsi="Times New Roman" w:cs="Times New Roman"/>
          <w:sz w:val="28"/>
          <w:lang w:val="kk-KZ"/>
        </w:rPr>
        <w:t xml:space="preserve">Тәрбие жұмысының мазмұнында ұлттық мүдде, ар-ұят құндылықтары негізге алынды. Сынып сағаттары мен тәрбие іс-шаралары шеңберінде: </w:t>
      </w:r>
      <w:r w:rsidRPr="00833554">
        <w:rPr>
          <w:rFonts w:ascii="Times New Roman" w:hAnsi="Times New Roman" w:cs="Times New Roman"/>
          <w:sz w:val="28"/>
        </w:rPr>
        <w:sym w:font="Symbol" w:char="F02D"/>
      </w:r>
      <w:r w:rsidRPr="00833554">
        <w:rPr>
          <w:rFonts w:ascii="Times New Roman" w:hAnsi="Times New Roman" w:cs="Times New Roman"/>
          <w:sz w:val="28"/>
          <w:lang w:val="kk-KZ"/>
        </w:rPr>
        <w:t xml:space="preserve"> әдептілік, әділеттілік, мейірімділік, адалдық, отаншылдық, қамқорлық, азаматтық жауапкершілік, еңбекқорлық, ұлттық мұра мен қазақ тілін қастерлеу, қоғам игілігіне қызмет ету, денсаулық пен салауатты өмір салтын ұстану секілді қасиеттерді қалыптастыруға тұғыр болатын ұлттық мүдде, ар-ұят, талап құндылықтарын дарытуға ықпал ететін дөңгелек үстелдер, пікірталастас, талқылау, рөлдік ойындар, кейстерді шешу және т.б. формада өткізілді.Сынып сағаттарын мектептің педагог-психологімен бірлесіп жүргізілді.</w:t>
      </w:r>
    </w:p>
    <w:p w14:paraId="2FDA7FAD"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lastRenderedPageBreak/>
        <w:t xml:space="preserve">           Білім алушыларды алған білімдерін іс жүзінде қолдануға үйрету, коммуникативті және шығармашылық қабілеттерін дамыту, жалпыадамзаттық және ұлттық құндылықтарды дәріптеу мақсатында пән мұғалімдері мен сынып жетекшілері оқыту мен тәрбиенің біртұтастығын қамтамасыз ету үшін сыныптан тыс жұмыстар аясында бірлескен жобаларды ұйымдастырды. </w:t>
      </w:r>
    </w:p>
    <w:p w14:paraId="6C60E809" w14:textId="77777777" w:rsidR="00794907" w:rsidRPr="00833554" w:rsidRDefault="00794907" w:rsidP="00794907">
      <w:pPr>
        <w:pStyle w:val="af8"/>
        <w:jc w:val="center"/>
        <w:rPr>
          <w:rFonts w:ascii="Times New Roman" w:hAnsi="Times New Roman" w:cs="Times New Roman"/>
          <w:sz w:val="28"/>
          <w:lang w:val="kk-KZ"/>
        </w:rPr>
      </w:pPr>
      <w:r w:rsidRPr="00833554">
        <w:rPr>
          <w:rFonts w:ascii="Times New Roman" w:hAnsi="Times New Roman" w:cs="Times New Roman"/>
          <w:sz w:val="28"/>
          <w:lang w:val="kk-KZ"/>
        </w:rPr>
        <w:t>2023-2024 оқу жылындағы «Біртұтас тәрбие» бағдарламасын жүзеге асыру бойынша  мектептің тәрбие жұмысының есебі</w:t>
      </w:r>
    </w:p>
    <w:p w14:paraId="3E246794" w14:textId="54C82454" w:rsidR="00794907" w:rsidRPr="007F60EA" w:rsidRDefault="00794907" w:rsidP="00794907">
      <w:pPr>
        <w:pStyle w:val="af8"/>
        <w:rPr>
          <w:rFonts w:ascii="Times New Roman" w:hAnsi="Times New Roman" w:cs="Times New Roman"/>
          <w:color w:val="0563C1" w:themeColor="hyperlink"/>
          <w:sz w:val="28"/>
          <w:u w:val="single"/>
          <w:lang w:val="kk-KZ"/>
        </w:rPr>
      </w:pPr>
      <w:r w:rsidRPr="00833554">
        <w:rPr>
          <w:rStyle w:val="a7"/>
          <w:rFonts w:ascii="Times New Roman" w:hAnsi="Times New Roman" w:cs="Times New Roman"/>
          <w:sz w:val="28"/>
          <w:lang w:val="kk-KZ"/>
        </w:rPr>
        <w:t xml:space="preserve"> </w:t>
      </w:r>
      <w:hyperlink r:id="rId24" w:history="1">
        <w:r w:rsidRPr="00833554">
          <w:rPr>
            <w:rStyle w:val="a7"/>
            <w:rFonts w:ascii="Times New Roman" w:hAnsi="Times New Roman" w:cs="Times New Roman"/>
            <w:sz w:val="28"/>
            <w:lang w:val="kk-KZ"/>
          </w:rPr>
          <w:t>https://krguo.edu.kz/files/loader/1727250917232.pdf</w:t>
        </w:r>
      </w:hyperlink>
      <w:r w:rsidRPr="00833554">
        <w:rPr>
          <w:rStyle w:val="a7"/>
          <w:rFonts w:ascii="Times New Roman" w:hAnsi="Times New Roman" w:cs="Times New Roman"/>
          <w:sz w:val="28"/>
          <w:lang w:val="kk-KZ"/>
        </w:rPr>
        <w:t xml:space="preserve">          </w:t>
      </w:r>
    </w:p>
    <w:p w14:paraId="15A66545"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2024-2025 оқу жылында  «Біртұтас тәрбие» бағдарламасын жүзеге асыру бойынша  мектептің тәрбие жоспары жасалды. «Біртұтас тәрбие» бағдарламасының негізіне айналған құндылықтар:</w:t>
      </w:r>
    </w:p>
    <w:p w14:paraId="2B87CD01" w14:textId="1D26A001"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Тәуелсіздік және Отаншылдық </w:t>
      </w:r>
    </w:p>
    <w:p w14:paraId="13D0570A"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Бірлік және Ынтымақ </w:t>
      </w:r>
    </w:p>
    <w:p w14:paraId="3AA7CC89"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Әділдік және Жауапкершілік </w:t>
      </w:r>
    </w:p>
    <w:p w14:paraId="525E7C8F"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Заң және Тәртіп </w:t>
      </w:r>
    </w:p>
    <w:p w14:paraId="0DDD5D28"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Еңбекқорлық және Кәсіби біліктілік </w:t>
      </w:r>
    </w:p>
    <w:p w14:paraId="004B8DE5" w14:textId="77777777" w:rsidR="00794907" w:rsidRPr="00833554" w:rsidRDefault="00794907" w:rsidP="00794907">
      <w:pPr>
        <w:pStyle w:val="af8"/>
        <w:jc w:val="both"/>
        <w:rPr>
          <w:rFonts w:ascii="Times New Roman" w:hAnsi="Times New Roman" w:cs="Times New Roman"/>
          <w:sz w:val="28"/>
          <w:lang w:val="kk-KZ"/>
        </w:rPr>
      </w:pPr>
      <w:r w:rsidRPr="00833554">
        <w:rPr>
          <w:rFonts w:ascii="Times New Roman" w:hAnsi="Times New Roman" w:cs="Times New Roman"/>
          <w:sz w:val="28"/>
          <w:lang w:val="kk-KZ"/>
        </w:rPr>
        <w:t xml:space="preserve">• Жасампаздық және Жаңашылдық </w:t>
      </w:r>
    </w:p>
    <w:p w14:paraId="6D8F2CCE" w14:textId="77777777" w:rsidR="00794907" w:rsidRPr="00833554" w:rsidRDefault="00794907" w:rsidP="00794907">
      <w:pPr>
        <w:pStyle w:val="af8"/>
        <w:ind w:firstLine="317"/>
        <w:jc w:val="both"/>
        <w:rPr>
          <w:rFonts w:ascii="Times New Roman" w:hAnsi="Times New Roman" w:cs="Times New Roman"/>
          <w:sz w:val="28"/>
          <w:szCs w:val="28"/>
          <w:lang w:val="kk-KZ"/>
        </w:rPr>
      </w:pPr>
      <w:r w:rsidRPr="00833554">
        <w:rPr>
          <w:rFonts w:ascii="Times New Roman" w:hAnsi="Times New Roman" w:cs="Times New Roman"/>
          <w:sz w:val="28"/>
          <w:szCs w:val="28"/>
          <w:lang w:val="kk-KZ"/>
        </w:rPr>
        <w:t xml:space="preserve">   Тәрбие жұмысында осы құндылықтар бағдарламаның негізгі ережелеріне сәйкес ұйымдастырылып, әрбір құндылық оқу процесінде жүйелі түрде айқындалып, әр ай тұлғаны қалыптастыруға бағытталған іс-шаралар, атаулы күндер, ұсынылған әлеуметтік жобалар негізге алынды.</w:t>
      </w:r>
    </w:p>
    <w:p w14:paraId="09853433" w14:textId="6DD51902" w:rsidR="00794907" w:rsidRPr="007F60EA" w:rsidRDefault="00794907" w:rsidP="007F60EA">
      <w:pPr>
        <w:pStyle w:val="af8"/>
        <w:jc w:val="both"/>
        <w:rPr>
          <w:rFonts w:ascii="Times New Roman" w:hAnsi="Times New Roman" w:cs="Times New Roman"/>
          <w:sz w:val="32"/>
          <w:lang w:val="kk-KZ"/>
        </w:rPr>
      </w:pPr>
      <w:r w:rsidRPr="00833554">
        <w:rPr>
          <w:rFonts w:ascii="Times New Roman" w:hAnsi="Times New Roman" w:cs="Times New Roman"/>
          <w:sz w:val="32"/>
          <w:lang w:val="kk-KZ"/>
        </w:rPr>
        <w:t xml:space="preserve"> </w:t>
      </w:r>
      <w:r w:rsidRPr="00833554">
        <w:rPr>
          <w:rFonts w:ascii="Times New Roman" w:hAnsi="Times New Roman" w:cs="Times New Roman"/>
          <w:sz w:val="28"/>
          <w:lang w:val="kk-KZ"/>
        </w:rPr>
        <w:t>2024-2025 оқу жылында  «Біртұтас тәрбие» бағдарламасын жүзеге асыру бойынша  мектептің тәрбие жоспары</w:t>
      </w:r>
    </w:p>
    <w:p w14:paraId="5630515B" w14:textId="77777777" w:rsidR="00794907" w:rsidRDefault="00794907" w:rsidP="00E174A6">
      <w:pPr>
        <w:pStyle w:val="af8"/>
        <w:rPr>
          <w:rStyle w:val="a7"/>
          <w:sz w:val="28"/>
          <w:lang w:val="kk-KZ"/>
        </w:rPr>
      </w:pPr>
      <w:r>
        <w:rPr>
          <w:rStyle w:val="a7"/>
          <w:sz w:val="28"/>
          <w:lang w:val="kk-KZ"/>
        </w:rPr>
        <w:t xml:space="preserve">      </w:t>
      </w:r>
      <w:hyperlink r:id="rId25" w:history="1">
        <w:r w:rsidRPr="00BC42B9">
          <w:rPr>
            <w:rStyle w:val="a7"/>
            <w:sz w:val="28"/>
            <w:lang w:val="kk-KZ"/>
          </w:rPr>
          <w:t>https://krguo.edu.kz/files/loader/1727272899265.pdf</w:t>
        </w:r>
      </w:hyperlink>
    </w:p>
    <w:p w14:paraId="25AB9491" w14:textId="40A71F89" w:rsidR="00E174A6" w:rsidRDefault="00E174A6" w:rsidP="00E174A6">
      <w:pPr>
        <w:pStyle w:val="2"/>
        <w:spacing w:after="150"/>
        <w:ind w:left="0"/>
        <w:rPr>
          <w:rFonts w:ascii="Geometria" w:hAnsi="Geometria"/>
          <w:b w:val="0"/>
          <w:i w:val="0"/>
          <w:color w:val="000000"/>
        </w:rPr>
      </w:pPr>
      <w:r w:rsidRPr="00CC789C">
        <w:rPr>
          <w:rFonts w:ascii="Geometria" w:hAnsi="Geometria"/>
          <w:b w:val="0"/>
          <w:i w:val="0"/>
          <w:color w:val="000000"/>
        </w:rPr>
        <w:t>2024-2025 оқу жылындағы қыркүйек айының жоспары мен есебі</w:t>
      </w:r>
    </w:p>
    <w:p w14:paraId="426F3DEA" w14:textId="2AF8EAC5" w:rsidR="00E174A6" w:rsidRPr="00E174A6" w:rsidRDefault="00C0359A" w:rsidP="00E174A6">
      <w:pPr>
        <w:pStyle w:val="2"/>
        <w:spacing w:after="150"/>
        <w:ind w:left="284" w:firstLine="633"/>
        <w:rPr>
          <w:rFonts w:ascii="Geometria" w:hAnsi="Geometria"/>
          <w:b w:val="0"/>
          <w:i w:val="0"/>
          <w:color w:val="000000"/>
          <w:u w:val="none"/>
        </w:rPr>
      </w:pPr>
      <w:hyperlink r:id="rId26" w:history="1">
        <w:r w:rsidR="00E174A6" w:rsidRPr="007050EF">
          <w:rPr>
            <w:rStyle w:val="a7"/>
            <w:b w:val="0"/>
            <w:i w:val="0"/>
          </w:rPr>
          <w:t>https://krguo.edu.kz/files/loader/1727611575456.pdf</w:t>
        </w:r>
      </w:hyperlink>
    </w:p>
    <w:p w14:paraId="4AD1ABD3" w14:textId="77777777" w:rsidR="009162DF" w:rsidRDefault="00794907" w:rsidP="00E174A6">
      <w:pPr>
        <w:rPr>
          <w:sz w:val="28"/>
        </w:rPr>
      </w:pPr>
      <w:r w:rsidRPr="00735513">
        <w:rPr>
          <w:sz w:val="28"/>
        </w:rPr>
        <w:t>Қосымша білім берудің жүргізілу есебі</w:t>
      </w:r>
      <w:r w:rsidR="00E174A6" w:rsidRPr="00E174A6">
        <w:rPr>
          <w:sz w:val="28"/>
        </w:rPr>
        <w:t xml:space="preserve"> </w:t>
      </w:r>
      <w:r w:rsidRPr="00735513">
        <w:rPr>
          <w:sz w:val="28"/>
        </w:rPr>
        <w:t>2022-2023,</w:t>
      </w:r>
      <w:r w:rsidR="0095518A">
        <w:rPr>
          <w:sz w:val="28"/>
        </w:rPr>
        <w:t xml:space="preserve"> </w:t>
      </w:r>
      <w:r w:rsidRPr="00735513">
        <w:rPr>
          <w:sz w:val="28"/>
        </w:rPr>
        <w:t>2023-2024,</w:t>
      </w:r>
      <w:r w:rsidR="0095518A">
        <w:rPr>
          <w:sz w:val="28"/>
        </w:rPr>
        <w:t xml:space="preserve"> </w:t>
      </w:r>
      <w:r w:rsidRPr="00735513">
        <w:rPr>
          <w:sz w:val="28"/>
        </w:rPr>
        <w:t>2024-2025 оқу жылдары</w:t>
      </w:r>
    </w:p>
    <w:p w14:paraId="60C77968" w14:textId="033607B0" w:rsidR="00794907" w:rsidRPr="00735513" w:rsidRDefault="009162DF" w:rsidP="00E174A6">
      <w:pPr>
        <w:rPr>
          <w:sz w:val="28"/>
        </w:rPr>
      </w:pPr>
      <w:r w:rsidRPr="009162DF">
        <w:t xml:space="preserve"> </w:t>
      </w:r>
      <w:hyperlink r:id="rId27" w:history="1">
        <w:r w:rsidRPr="00B26634">
          <w:rPr>
            <w:rStyle w:val="a7"/>
            <w:sz w:val="28"/>
          </w:rPr>
          <w:t>https://krguo.edu.kz/files/loader/1727793098280.pdf</w:t>
        </w:r>
      </w:hyperlink>
      <w:r>
        <w:rPr>
          <w:sz w:val="28"/>
        </w:rPr>
        <w:t xml:space="preserve"> </w:t>
      </w:r>
    </w:p>
    <w:p w14:paraId="3457F752" w14:textId="4938985F" w:rsidR="00FE0F2E" w:rsidRPr="005B2032" w:rsidRDefault="00FE0F2E" w:rsidP="00FE0F2E">
      <w:pPr>
        <w:jc w:val="center"/>
        <w:rPr>
          <w:b/>
          <w:sz w:val="28"/>
          <w:szCs w:val="24"/>
          <w:lang w:eastAsia="ru-RU"/>
        </w:rPr>
      </w:pPr>
      <w:bookmarkStart w:id="10" w:name="_Hlk178513964"/>
      <w:r w:rsidRPr="005B2032">
        <w:rPr>
          <w:b/>
          <w:sz w:val="28"/>
          <w:szCs w:val="24"/>
          <w:lang w:eastAsia="ru-RU"/>
        </w:rPr>
        <w:t>Психологиялық  қызметінің жұмысы</w:t>
      </w:r>
    </w:p>
    <w:p w14:paraId="7D866A77" w14:textId="2A046007" w:rsidR="00FE0F2E" w:rsidRPr="005B2032" w:rsidRDefault="00FE0F2E" w:rsidP="00FE0F2E">
      <w:pPr>
        <w:jc w:val="center"/>
        <w:rPr>
          <w:b/>
          <w:sz w:val="28"/>
          <w:szCs w:val="24"/>
          <w:lang w:eastAsia="ru-RU"/>
        </w:rPr>
      </w:pPr>
      <w:r w:rsidRPr="005B2032">
        <w:rPr>
          <w:b/>
          <w:sz w:val="28"/>
          <w:szCs w:val="24"/>
          <w:lang w:eastAsia="ru-RU"/>
        </w:rPr>
        <w:t>2022-2023 оқу жылы</w:t>
      </w:r>
    </w:p>
    <w:p w14:paraId="28AF4ED1" w14:textId="77777777" w:rsidR="00FE0F2E" w:rsidRPr="00FE0F2E" w:rsidRDefault="00FE0F2E" w:rsidP="00FE0F2E">
      <w:pPr>
        <w:jc w:val="both"/>
        <w:rPr>
          <w:b/>
          <w:sz w:val="28"/>
          <w:szCs w:val="24"/>
        </w:rPr>
      </w:pPr>
      <w:r w:rsidRPr="00FE0F2E">
        <w:rPr>
          <w:b/>
          <w:sz w:val="28"/>
          <w:szCs w:val="24"/>
        </w:rPr>
        <w:t>Мақсаты:</w:t>
      </w:r>
      <w:r w:rsidRPr="00FE0F2E">
        <w:rPr>
          <w:sz w:val="28"/>
          <w:szCs w:val="24"/>
        </w:rPr>
        <w:t xml:space="preserve"> оқушылардың психологиялық денсаулығын сақтау, білім беру ұйымдарында қолайлы әлеуметтік-психологиялық ахуал жасау және білім беру үдерісіне қатысушыларға қолдау көрсету.</w:t>
      </w:r>
    </w:p>
    <w:p w14:paraId="686F7DDE" w14:textId="77777777" w:rsidR="00FE0F2E" w:rsidRPr="00FE0F2E" w:rsidRDefault="00FE0F2E" w:rsidP="00FE0F2E">
      <w:pPr>
        <w:jc w:val="both"/>
        <w:rPr>
          <w:b/>
          <w:sz w:val="28"/>
          <w:szCs w:val="24"/>
        </w:rPr>
      </w:pPr>
      <w:r w:rsidRPr="00FE0F2E">
        <w:rPr>
          <w:b/>
          <w:sz w:val="28"/>
          <w:szCs w:val="24"/>
        </w:rPr>
        <w:t xml:space="preserve">Міндеттері: </w:t>
      </w:r>
    </w:p>
    <w:p w14:paraId="183C949A" w14:textId="77777777" w:rsidR="00FE0F2E" w:rsidRPr="00FE0F2E" w:rsidRDefault="00FE0F2E" w:rsidP="00FE0F2E">
      <w:pPr>
        <w:jc w:val="both"/>
        <w:rPr>
          <w:sz w:val="28"/>
          <w:szCs w:val="24"/>
        </w:rPr>
      </w:pPr>
      <w:r w:rsidRPr="00FE0F2E">
        <w:rPr>
          <w:sz w:val="28"/>
          <w:szCs w:val="24"/>
        </w:rPr>
        <w:t>•</w:t>
      </w:r>
      <w:r w:rsidRPr="00FE0F2E">
        <w:rPr>
          <w:sz w:val="28"/>
          <w:szCs w:val="24"/>
        </w:rPr>
        <w:tab/>
        <w:t>әр баланың толық психологиялық және тұлғалық дамуын қамтамасыз ететін психологиялық ахуал туғызу.</w:t>
      </w:r>
    </w:p>
    <w:p w14:paraId="671DA173" w14:textId="77777777" w:rsidR="00FE0F2E" w:rsidRPr="00FE0F2E" w:rsidRDefault="00FE0F2E" w:rsidP="00FE0F2E">
      <w:pPr>
        <w:jc w:val="both"/>
        <w:rPr>
          <w:sz w:val="28"/>
          <w:szCs w:val="24"/>
        </w:rPr>
      </w:pPr>
      <w:r w:rsidRPr="00FE0F2E">
        <w:rPr>
          <w:sz w:val="28"/>
          <w:szCs w:val="24"/>
        </w:rPr>
        <w:t>•</w:t>
      </w:r>
      <w:r w:rsidRPr="00FE0F2E">
        <w:rPr>
          <w:sz w:val="28"/>
          <w:szCs w:val="24"/>
        </w:rPr>
        <w:tab/>
        <w:t>педагогикалық үрдіске қатынасушылардың арасындағы өзара қарым-қатынас стилін реттеу.</w:t>
      </w:r>
    </w:p>
    <w:p w14:paraId="09B16096" w14:textId="12C5CC3A" w:rsidR="00FE0F2E" w:rsidRPr="00FE0F2E" w:rsidRDefault="00FE0F2E" w:rsidP="00FE0F2E">
      <w:pPr>
        <w:jc w:val="both"/>
        <w:rPr>
          <w:sz w:val="28"/>
          <w:szCs w:val="24"/>
        </w:rPr>
      </w:pPr>
      <w:r w:rsidRPr="00FE0F2E">
        <w:rPr>
          <w:sz w:val="28"/>
          <w:szCs w:val="24"/>
        </w:rPr>
        <w:t>•</w:t>
      </w:r>
      <w:r w:rsidRPr="00FE0F2E">
        <w:rPr>
          <w:sz w:val="28"/>
          <w:szCs w:val="24"/>
        </w:rPr>
        <w:tab/>
        <w:t>әлеуметтік және жеке даралық жетістіктерге жол ашу.</w:t>
      </w:r>
    </w:p>
    <w:p w14:paraId="474EB148" w14:textId="1F834316" w:rsidR="00854831" w:rsidRPr="00567730" w:rsidRDefault="00854831" w:rsidP="00854831">
      <w:pPr>
        <w:widowControl/>
        <w:shd w:val="clear" w:color="auto" w:fill="FFFFFF"/>
        <w:autoSpaceDE/>
        <w:autoSpaceDN/>
        <w:spacing w:line="360" w:lineRule="atLeast"/>
        <w:outlineLvl w:val="1"/>
        <w:rPr>
          <w:b/>
          <w:bCs/>
          <w:color w:val="2C2D2E"/>
          <w:sz w:val="28"/>
          <w:szCs w:val="26"/>
          <w:lang w:eastAsia="ru-RU"/>
        </w:rPr>
      </w:pPr>
      <w:r w:rsidRPr="00567730">
        <w:rPr>
          <w:b/>
          <w:bCs/>
          <w:color w:val="2C2D2E"/>
          <w:sz w:val="28"/>
          <w:szCs w:val="26"/>
          <w:lang w:eastAsia="ru-RU"/>
        </w:rPr>
        <w:t>202</w:t>
      </w:r>
      <w:r w:rsidR="00F96254">
        <w:rPr>
          <w:b/>
          <w:bCs/>
          <w:color w:val="2C2D2E"/>
          <w:sz w:val="28"/>
          <w:szCs w:val="26"/>
          <w:lang w:eastAsia="ru-RU"/>
        </w:rPr>
        <w:t>2</w:t>
      </w:r>
      <w:r w:rsidRPr="00567730">
        <w:rPr>
          <w:b/>
          <w:bCs/>
          <w:color w:val="2C2D2E"/>
          <w:sz w:val="28"/>
          <w:szCs w:val="26"/>
          <w:lang w:eastAsia="ru-RU"/>
        </w:rPr>
        <w:t>-202</w:t>
      </w:r>
      <w:r w:rsidR="00F96254">
        <w:rPr>
          <w:b/>
          <w:bCs/>
          <w:color w:val="2C2D2E"/>
          <w:sz w:val="28"/>
          <w:szCs w:val="26"/>
          <w:lang w:eastAsia="ru-RU"/>
        </w:rPr>
        <w:t>3</w:t>
      </w:r>
      <w:r w:rsidRPr="00567730">
        <w:rPr>
          <w:b/>
          <w:bCs/>
          <w:color w:val="2C2D2E"/>
          <w:sz w:val="28"/>
          <w:szCs w:val="26"/>
          <w:lang w:eastAsia="ru-RU"/>
        </w:rPr>
        <w:t xml:space="preserve"> оқу жылына арналған жұмыс жоспарының орындалысы</w:t>
      </w:r>
      <w:bookmarkEnd w:id="10"/>
    </w:p>
    <w:p w14:paraId="4F2CE1B9" w14:textId="04E4BED1" w:rsidR="006C5AF4" w:rsidRPr="009162DF" w:rsidRDefault="00C0359A" w:rsidP="009162DF">
      <w:pPr>
        <w:widowControl/>
        <w:autoSpaceDE/>
        <w:autoSpaceDN/>
        <w:spacing w:line="276" w:lineRule="auto"/>
        <w:rPr>
          <w:sz w:val="28"/>
          <w:szCs w:val="28"/>
          <w:lang w:eastAsia="ru-RU"/>
        </w:rPr>
      </w:pPr>
      <w:hyperlink r:id="rId28" w:history="1">
        <w:r w:rsidR="00F96254" w:rsidRPr="009162DF">
          <w:rPr>
            <w:rStyle w:val="a7"/>
            <w:sz w:val="28"/>
            <w:szCs w:val="28"/>
            <w:lang w:eastAsia="ru-RU"/>
          </w:rPr>
          <w:t>https://krguo.edu.kz/files/loader/1727444600312.pdf</w:t>
        </w:r>
      </w:hyperlink>
    </w:p>
    <w:p w14:paraId="16E70B82" w14:textId="77777777" w:rsidR="00FE0F2E" w:rsidRPr="005B2032" w:rsidRDefault="00FE0F2E" w:rsidP="00FE0F2E">
      <w:pPr>
        <w:jc w:val="center"/>
        <w:rPr>
          <w:b/>
          <w:sz w:val="28"/>
          <w:szCs w:val="24"/>
          <w:lang w:eastAsia="ru-RU"/>
        </w:rPr>
      </w:pPr>
      <w:r w:rsidRPr="005B2032">
        <w:rPr>
          <w:b/>
          <w:sz w:val="28"/>
          <w:szCs w:val="24"/>
          <w:lang w:eastAsia="ru-RU"/>
        </w:rPr>
        <w:lastRenderedPageBreak/>
        <w:t>Психологиялық  қызметінің жұмысы</w:t>
      </w:r>
    </w:p>
    <w:p w14:paraId="01107A1C" w14:textId="0927159F" w:rsidR="00FE0F2E" w:rsidRPr="00FE0F2E" w:rsidRDefault="00FE0F2E" w:rsidP="00FE0F2E">
      <w:pPr>
        <w:jc w:val="center"/>
        <w:rPr>
          <w:b/>
          <w:i/>
          <w:sz w:val="28"/>
          <w:szCs w:val="24"/>
          <w:lang w:eastAsia="ru-RU"/>
        </w:rPr>
      </w:pPr>
      <w:r w:rsidRPr="005B2032">
        <w:rPr>
          <w:b/>
          <w:sz w:val="28"/>
          <w:szCs w:val="24"/>
          <w:lang w:eastAsia="ru-RU"/>
        </w:rPr>
        <w:t>2023-2024 оқу жылы</w:t>
      </w:r>
    </w:p>
    <w:p w14:paraId="70292CC8" w14:textId="77777777" w:rsidR="00FE0F2E" w:rsidRPr="00FE0F2E" w:rsidRDefault="00FE0F2E" w:rsidP="00FE0F2E">
      <w:pPr>
        <w:jc w:val="both"/>
        <w:rPr>
          <w:b/>
          <w:sz w:val="28"/>
          <w:szCs w:val="24"/>
        </w:rPr>
      </w:pPr>
      <w:r w:rsidRPr="00FE0F2E">
        <w:rPr>
          <w:b/>
          <w:sz w:val="28"/>
          <w:szCs w:val="24"/>
        </w:rPr>
        <w:t>Мақсаты:</w:t>
      </w:r>
      <w:r w:rsidRPr="00FE0F2E">
        <w:rPr>
          <w:sz w:val="28"/>
          <w:szCs w:val="24"/>
        </w:rPr>
        <w:t xml:space="preserve"> оқушылардың психологиялық денсаулығын сақтау, білім беру ұйымдарында қолайлы әлеуметтік-психологиялық ахуал жасау және білім беру үдерісіне қатысушыларға қолдау көрсету.</w:t>
      </w:r>
    </w:p>
    <w:p w14:paraId="76A7DFBA" w14:textId="77777777" w:rsidR="00FE0F2E" w:rsidRPr="00FE0F2E" w:rsidRDefault="00FE0F2E" w:rsidP="00FE0F2E">
      <w:pPr>
        <w:jc w:val="both"/>
        <w:rPr>
          <w:b/>
          <w:sz w:val="28"/>
          <w:szCs w:val="24"/>
        </w:rPr>
      </w:pPr>
      <w:r w:rsidRPr="00FE0F2E">
        <w:rPr>
          <w:b/>
          <w:sz w:val="28"/>
          <w:szCs w:val="24"/>
        </w:rPr>
        <w:t xml:space="preserve">Міндеттері: </w:t>
      </w:r>
    </w:p>
    <w:p w14:paraId="213EDDAE" w14:textId="77777777" w:rsidR="00FE0F2E" w:rsidRPr="00FE0F2E" w:rsidRDefault="00FE0F2E" w:rsidP="00FE0F2E">
      <w:pPr>
        <w:jc w:val="both"/>
        <w:rPr>
          <w:sz w:val="28"/>
          <w:szCs w:val="24"/>
        </w:rPr>
      </w:pPr>
      <w:r w:rsidRPr="00FE0F2E">
        <w:rPr>
          <w:sz w:val="28"/>
          <w:szCs w:val="24"/>
        </w:rPr>
        <w:t>•</w:t>
      </w:r>
      <w:r w:rsidRPr="00FE0F2E">
        <w:rPr>
          <w:sz w:val="28"/>
          <w:szCs w:val="24"/>
        </w:rPr>
        <w:tab/>
        <w:t>әр баланың толық психологиялық және тұлғалық дамуын қамтамасыз ететін психологиялық ахуал туғызу.</w:t>
      </w:r>
    </w:p>
    <w:p w14:paraId="03CB207A" w14:textId="77777777" w:rsidR="00FE0F2E" w:rsidRPr="00FE0F2E" w:rsidRDefault="00FE0F2E" w:rsidP="00FE0F2E">
      <w:pPr>
        <w:jc w:val="both"/>
        <w:rPr>
          <w:sz w:val="28"/>
          <w:szCs w:val="24"/>
        </w:rPr>
      </w:pPr>
      <w:r w:rsidRPr="00FE0F2E">
        <w:rPr>
          <w:sz w:val="28"/>
          <w:szCs w:val="24"/>
        </w:rPr>
        <w:t>•</w:t>
      </w:r>
      <w:r w:rsidRPr="00FE0F2E">
        <w:rPr>
          <w:sz w:val="28"/>
          <w:szCs w:val="24"/>
        </w:rPr>
        <w:tab/>
        <w:t>педагогикалық үрдіске қатынасушылардың арасындағы өзара қарым-қатынас стилін реттеу.</w:t>
      </w:r>
    </w:p>
    <w:p w14:paraId="56791C56" w14:textId="1FFEB309" w:rsidR="00FE0F2E" w:rsidRPr="00FE0F2E" w:rsidRDefault="00FE0F2E" w:rsidP="00FE0F2E">
      <w:pPr>
        <w:jc w:val="both"/>
        <w:rPr>
          <w:sz w:val="28"/>
          <w:szCs w:val="24"/>
        </w:rPr>
      </w:pPr>
      <w:r w:rsidRPr="00FE0F2E">
        <w:rPr>
          <w:sz w:val="28"/>
          <w:szCs w:val="24"/>
        </w:rPr>
        <w:t>•</w:t>
      </w:r>
      <w:r w:rsidRPr="00FE0F2E">
        <w:rPr>
          <w:sz w:val="28"/>
          <w:szCs w:val="24"/>
        </w:rPr>
        <w:tab/>
        <w:t>әлеуметтік және жеке даралық жетістіктерге жол ашу.</w:t>
      </w:r>
    </w:p>
    <w:p w14:paraId="5E39B232" w14:textId="020D36E2" w:rsidR="00F96254" w:rsidRDefault="00F96254" w:rsidP="006C5AF4">
      <w:pPr>
        <w:widowControl/>
        <w:autoSpaceDE/>
        <w:autoSpaceDN/>
        <w:spacing w:line="276" w:lineRule="auto"/>
        <w:jc w:val="center"/>
        <w:rPr>
          <w:b/>
          <w:bCs/>
          <w:color w:val="2C2D2E"/>
          <w:sz w:val="28"/>
          <w:szCs w:val="26"/>
          <w:lang w:eastAsia="ru-RU"/>
        </w:rPr>
      </w:pPr>
      <w:r w:rsidRPr="00567730">
        <w:rPr>
          <w:b/>
          <w:bCs/>
          <w:color w:val="2C2D2E"/>
          <w:sz w:val="28"/>
          <w:szCs w:val="26"/>
          <w:lang w:eastAsia="ru-RU"/>
        </w:rPr>
        <w:t>202</w:t>
      </w:r>
      <w:r>
        <w:rPr>
          <w:b/>
          <w:bCs/>
          <w:color w:val="2C2D2E"/>
          <w:sz w:val="28"/>
          <w:szCs w:val="26"/>
          <w:lang w:eastAsia="ru-RU"/>
        </w:rPr>
        <w:t>3</w:t>
      </w:r>
      <w:r w:rsidRPr="00567730">
        <w:rPr>
          <w:b/>
          <w:bCs/>
          <w:color w:val="2C2D2E"/>
          <w:sz w:val="28"/>
          <w:szCs w:val="26"/>
          <w:lang w:eastAsia="ru-RU"/>
        </w:rPr>
        <w:t>-202</w:t>
      </w:r>
      <w:r>
        <w:rPr>
          <w:b/>
          <w:bCs/>
          <w:color w:val="2C2D2E"/>
          <w:sz w:val="28"/>
          <w:szCs w:val="26"/>
          <w:lang w:eastAsia="ru-RU"/>
        </w:rPr>
        <w:t>4</w:t>
      </w:r>
      <w:r w:rsidRPr="00567730">
        <w:rPr>
          <w:b/>
          <w:bCs/>
          <w:color w:val="2C2D2E"/>
          <w:sz w:val="28"/>
          <w:szCs w:val="26"/>
          <w:lang w:eastAsia="ru-RU"/>
        </w:rPr>
        <w:t xml:space="preserve"> оқу жылына арналған жұмыс жоспарының орындалысы</w:t>
      </w:r>
    </w:p>
    <w:p w14:paraId="4FFF222A" w14:textId="13E891C1" w:rsidR="00F96254" w:rsidRDefault="00C0359A" w:rsidP="006C5AF4">
      <w:pPr>
        <w:widowControl/>
        <w:autoSpaceDE/>
        <w:autoSpaceDN/>
        <w:spacing w:line="276" w:lineRule="auto"/>
        <w:jc w:val="center"/>
        <w:rPr>
          <w:b/>
          <w:sz w:val="28"/>
          <w:szCs w:val="28"/>
          <w:lang w:eastAsia="ru-RU"/>
        </w:rPr>
      </w:pPr>
      <w:hyperlink r:id="rId29" w:history="1">
        <w:r w:rsidR="00F96254" w:rsidRPr="007050EF">
          <w:rPr>
            <w:rStyle w:val="a7"/>
            <w:b/>
            <w:sz w:val="28"/>
            <w:szCs w:val="28"/>
            <w:lang w:eastAsia="ru-RU"/>
          </w:rPr>
          <w:t>https://krguo.edu.kz/files/loader/1727444680330.pdf</w:t>
        </w:r>
      </w:hyperlink>
    </w:p>
    <w:p w14:paraId="3C07D6D3" w14:textId="77777777" w:rsidR="00FE0F2E" w:rsidRPr="005B2032" w:rsidRDefault="00FE0F2E" w:rsidP="00FE0F2E">
      <w:pPr>
        <w:jc w:val="center"/>
        <w:rPr>
          <w:b/>
          <w:sz w:val="28"/>
          <w:szCs w:val="24"/>
          <w:lang w:eastAsia="ru-RU"/>
        </w:rPr>
      </w:pPr>
      <w:r w:rsidRPr="005B2032">
        <w:rPr>
          <w:b/>
          <w:sz w:val="28"/>
          <w:szCs w:val="24"/>
          <w:lang w:eastAsia="ru-RU"/>
        </w:rPr>
        <w:t>Психологиялық  қызметінің жұмысы</w:t>
      </w:r>
    </w:p>
    <w:p w14:paraId="2A22471A" w14:textId="181EBF54" w:rsidR="00FE0F2E" w:rsidRPr="005B2032" w:rsidRDefault="00FE0F2E" w:rsidP="005B2032">
      <w:pPr>
        <w:jc w:val="center"/>
        <w:rPr>
          <w:b/>
          <w:sz w:val="28"/>
          <w:szCs w:val="24"/>
          <w:lang w:eastAsia="ru-RU"/>
        </w:rPr>
      </w:pPr>
      <w:r w:rsidRPr="005B2032">
        <w:rPr>
          <w:b/>
          <w:sz w:val="28"/>
          <w:szCs w:val="24"/>
          <w:lang w:eastAsia="ru-RU"/>
        </w:rPr>
        <w:t>2024-2025 оқу жылы</w:t>
      </w:r>
    </w:p>
    <w:p w14:paraId="000E7310" w14:textId="77777777" w:rsidR="00FE0F2E" w:rsidRPr="00FE0F2E" w:rsidRDefault="00FE0F2E" w:rsidP="00FE0F2E">
      <w:pPr>
        <w:jc w:val="both"/>
        <w:rPr>
          <w:b/>
          <w:sz w:val="28"/>
          <w:szCs w:val="24"/>
        </w:rPr>
      </w:pPr>
      <w:r w:rsidRPr="00FE0F2E">
        <w:rPr>
          <w:b/>
          <w:sz w:val="28"/>
          <w:szCs w:val="24"/>
        </w:rPr>
        <w:t>Мақсаты:</w:t>
      </w:r>
      <w:r w:rsidRPr="00FE0F2E">
        <w:rPr>
          <w:sz w:val="28"/>
          <w:szCs w:val="24"/>
        </w:rPr>
        <w:t xml:space="preserve"> оқушылардың психологиялық денсаулығын сақтау, білім беру ұйымдарында қолайлы әлеуметтік-психологиялық ахуал жасау және білім беру үдерісіне қатысушыларға қолдау көрсету.</w:t>
      </w:r>
    </w:p>
    <w:p w14:paraId="4560CC48" w14:textId="77777777" w:rsidR="00FE0F2E" w:rsidRPr="00FE0F2E" w:rsidRDefault="00FE0F2E" w:rsidP="00FE0F2E">
      <w:pPr>
        <w:jc w:val="both"/>
        <w:rPr>
          <w:b/>
          <w:sz w:val="28"/>
          <w:szCs w:val="24"/>
        </w:rPr>
      </w:pPr>
      <w:r w:rsidRPr="00FE0F2E">
        <w:rPr>
          <w:b/>
          <w:sz w:val="28"/>
          <w:szCs w:val="24"/>
        </w:rPr>
        <w:t xml:space="preserve">Міндеттері: </w:t>
      </w:r>
    </w:p>
    <w:p w14:paraId="2D89CB16" w14:textId="77777777" w:rsidR="00FE0F2E" w:rsidRPr="00FE0F2E" w:rsidRDefault="00FE0F2E" w:rsidP="00FE0F2E">
      <w:pPr>
        <w:jc w:val="both"/>
        <w:rPr>
          <w:sz w:val="28"/>
          <w:szCs w:val="24"/>
        </w:rPr>
      </w:pPr>
      <w:r w:rsidRPr="00FE0F2E">
        <w:rPr>
          <w:sz w:val="28"/>
          <w:szCs w:val="24"/>
        </w:rPr>
        <w:t>•</w:t>
      </w:r>
      <w:r w:rsidRPr="00FE0F2E">
        <w:rPr>
          <w:sz w:val="28"/>
          <w:szCs w:val="24"/>
        </w:rPr>
        <w:tab/>
        <w:t>әр баланың толық психологиялық және тұлғалық дамуын қамтамасыз ететін психологиялық ахуал туғызу.</w:t>
      </w:r>
    </w:p>
    <w:p w14:paraId="1A40E5CF" w14:textId="77777777" w:rsidR="00FE0F2E" w:rsidRPr="00FE0F2E" w:rsidRDefault="00FE0F2E" w:rsidP="00FE0F2E">
      <w:pPr>
        <w:jc w:val="both"/>
        <w:rPr>
          <w:sz w:val="28"/>
          <w:szCs w:val="24"/>
        </w:rPr>
      </w:pPr>
      <w:r w:rsidRPr="00FE0F2E">
        <w:rPr>
          <w:sz w:val="28"/>
          <w:szCs w:val="24"/>
        </w:rPr>
        <w:t>•</w:t>
      </w:r>
      <w:r w:rsidRPr="00FE0F2E">
        <w:rPr>
          <w:sz w:val="28"/>
          <w:szCs w:val="24"/>
        </w:rPr>
        <w:tab/>
        <w:t>педагогикалық үрдіске қатынасушылардың арасындағы өзара қарым-қатынас стилін реттеу.</w:t>
      </w:r>
    </w:p>
    <w:p w14:paraId="5937D9B1" w14:textId="1E739FFB" w:rsidR="00FE0F2E" w:rsidRPr="00FE0F2E" w:rsidRDefault="00FE0F2E" w:rsidP="00FE0F2E">
      <w:pPr>
        <w:jc w:val="both"/>
        <w:rPr>
          <w:sz w:val="28"/>
          <w:szCs w:val="24"/>
        </w:rPr>
      </w:pPr>
      <w:r w:rsidRPr="00FE0F2E">
        <w:rPr>
          <w:sz w:val="28"/>
          <w:szCs w:val="24"/>
        </w:rPr>
        <w:t>•</w:t>
      </w:r>
      <w:r w:rsidRPr="00FE0F2E">
        <w:rPr>
          <w:sz w:val="28"/>
          <w:szCs w:val="24"/>
        </w:rPr>
        <w:tab/>
        <w:t>әлеуметтік және жеке даралық жетістіктерге жол ашу.</w:t>
      </w:r>
    </w:p>
    <w:p w14:paraId="2C4A501D" w14:textId="3B7534D3" w:rsidR="00565019" w:rsidRDefault="00565019" w:rsidP="00565019">
      <w:pPr>
        <w:widowControl/>
        <w:autoSpaceDE/>
        <w:autoSpaceDN/>
        <w:spacing w:line="276" w:lineRule="auto"/>
        <w:jc w:val="center"/>
        <w:rPr>
          <w:b/>
          <w:bCs/>
          <w:color w:val="2C2D2E"/>
          <w:sz w:val="28"/>
          <w:szCs w:val="26"/>
          <w:lang w:eastAsia="ru-RU"/>
        </w:rPr>
      </w:pPr>
      <w:r w:rsidRPr="00567730">
        <w:rPr>
          <w:b/>
          <w:bCs/>
          <w:color w:val="2C2D2E"/>
          <w:sz w:val="28"/>
          <w:szCs w:val="26"/>
          <w:lang w:eastAsia="ru-RU"/>
        </w:rPr>
        <w:t>202</w:t>
      </w:r>
      <w:r>
        <w:rPr>
          <w:b/>
          <w:bCs/>
          <w:color w:val="2C2D2E"/>
          <w:sz w:val="28"/>
          <w:szCs w:val="26"/>
          <w:lang w:eastAsia="ru-RU"/>
        </w:rPr>
        <w:t>4</w:t>
      </w:r>
      <w:r w:rsidRPr="00567730">
        <w:rPr>
          <w:b/>
          <w:bCs/>
          <w:color w:val="2C2D2E"/>
          <w:sz w:val="28"/>
          <w:szCs w:val="26"/>
          <w:lang w:eastAsia="ru-RU"/>
        </w:rPr>
        <w:t>-202</w:t>
      </w:r>
      <w:r>
        <w:rPr>
          <w:b/>
          <w:bCs/>
          <w:color w:val="2C2D2E"/>
          <w:sz w:val="28"/>
          <w:szCs w:val="26"/>
          <w:lang w:eastAsia="ru-RU"/>
        </w:rPr>
        <w:t>5</w:t>
      </w:r>
      <w:r w:rsidRPr="00567730">
        <w:rPr>
          <w:b/>
          <w:bCs/>
          <w:color w:val="2C2D2E"/>
          <w:sz w:val="28"/>
          <w:szCs w:val="26"/>
          <w:lang w:eastAsia="ru-RU"/>
        </w:rPr>
        <w:t xml:space="preserve"> оқу жылына арналған жұмыс жоспарының орындалысы</w:t>
      </w:r>
    </w:p>
    <w:p w14:paraId="23D1377C" w14:textId="50C9CB5E" w:rsidR="00565019" w:rsidRDefault="00C0359A" w:rsidP="006C5AF4">
      <w:pPr>
        <w:widowControl/>
        <w:autoSpaceDE/>
        <w:autoSpaceDN/>
        <w:spacing w:line="276" w:lineRule="auto"/>
        <w:jc w:val="center"/>
        <w:rPr>
          <w:b/>
          <w:sz w:val="28"/>
          <w:szCs w:val="28"/>
          <w:lang w:eastAsia="ru-RU"/>
        </w:rPr>
      </w:pPr>
      <w:hyperlink r:id="rId30" w:history="1">
        <w:r w:rsidR="00565019" w:rsidRPr="007050EF">
          <w:rPr>
            <w:rStyle w:val="a7"/>
            <w:b/>
            <w:sz w:val="28"/>
            <w:szCs w:val="28"/>
            <w:lang w:eastAsia="ru-RU"/>
          </w:rPr>
          <w:t>https://krguo.edu.kz/files/loader/1727444751330.pdf</w:t>
        </w:r>
      </w:hyperlink>
    </w:p>
    <w:p w14:paraId="50FB797B" w14:textId="6E49E488" w:rsidR="006C5AF4" w:rsidRDefault="006C5AF4" w:rsidP="006C5AF4">
      <w:pPr>
        <w:widowControl/>
        <w:autoSpaceDE/>
        <w:autoSpaceDN/>
        <w:spacing w:line="276" w:lineRule="auto"/>
        <w:jc w:val="center"/>
        <w:rPr>
          <w:b/>
          <w:sz w:val="28"/>
          <w:szCs w:val="28"/>
          <w:lang w:eastAsia="ru-RU"/>
        </w:rPr>
      </w:pPr>
      <w:r>
        <w:rPr>
          <w:b/>
          <w:sz w:val="28"/>
          <w:szCs w:val="28"/>
          <w:lang w:eastAsia="ru-RU"/>
        </w:rPr>
        <w:t>Әлеуметтік педагогтың жұмысы</w:t>
      </w:r>
    </w:p>
    <w:p w14:paraId="5A70563F" w14:textId="77777777" w:rsidR="006C5AF4" w:rsidRDefault="006C5AF4" w:rsidP="006C5AF4">
      <w:pPr>
        <w:widowControl/>
        <w:autoSpaceDE/>
        <w:autoSpaceDN/>
        <w:spacing w:line="276" w:lineRule="auto"/>
        <w:jc w:val="center"/>
        <w:rPr>
          <w:b/>
          <w:sz w:val="28"/>
          <w:szCs w:val="28"/>
          <w:lang w:eastAsia="ru-RU"/>
        </w:rPr>
      </w:pPr>
      <w:r>
        <w:rPr>
          <w:b/>
          <w:sz w:val="28"/>
          <w:szCs w:val="28"/>
          <w:lang w:eastAsia="ru-RU"/>
        </w:rPr>
        <w:t>2022-2023 оқу жылы</w:t>
      </w:r>
    </w:p>
    <w:p w14:paraId="22A9A4AD" w14:textId="77777777" w:rsidR="006C5AF4" w:rsidRDefault="006C5AF4" w:rsidP="006C5AF4">
      <w:pPr>
        <w:jc w:val="both"/>
        <w:rPr>
          <w:sz w:val="28"/>
          <w:szCs w:val="28"/>
        </w:rPr>
      </w:pPr>
      <w:r w:rsidRPr="006739A6">
        <w:rPr>
          <w:b/>
          <w:sz w:val="28"/>
          <w:szCs w:val="28"/>
        </w:rPr>
        <w:t>Әлеуметтік педагог жұмысының мақсаты:</w:t>
      </w:r>
      <w:r>
        <w:rPr>
          <w:b/>
          <w:sz w:val="28"/>
          <w:szCs w:val="28"/>
        </w:rPr>
        <w:t xml:space="preserve"> </w:t>
      </w:r>
      <w:r>
        <w:rPr>
          <w:sz w:val="28"/>
          <w:szCs w:val="28"/>
        </w:rPr>
        <w:t xml:space="preserve">Оқушылардың жеке тұлғалық дамуы үшін қолайлы (физикалық, әлеуметтік, рухани-адамгершілік, зияткерлік) жағдай жасау. Әлеуметтену үдерісінде өздігінен даму және өзін-өзі танытуда оқушыларға кешенді әлеуметтену-психологиялық-педагогикалық көмек көрсету, сондай-ақ оқушылардың өмір сүру кеңістігінде оларды қорғау (әлеуметтік, психологиялық-педагогикалық, құлықтылық). </w:t>
      </w:r>
    </w:p>
    <w:p w14:paraId="611F4900" w14:textId="77777777" w:rsidR="006C5AF4" w:rsidRDefault="006C5AF4" w:rsidP="006C5AF4">
      <w:pPr>
        <w:ind w:firstLine="708"/>
        <w:jc w:val="both"/>
        <w:rPr>
          <w:sz w:val="28"/>
          <w:szCs w:val="28"/>
        </w:rPr>
      </w:pPr>
      <w:r w:rsidRPr="006739A6">
        <w:rPr>
          <w:b/>
          <w:sz w:val="28"/>
          <w:szCs w:val="28"/>
        </w:rPr>
        <w:t>Жұмыс барысында келесі міндеттер орындалды:</w:t>
      </w:r>
    </w:p>
    <w:p w14:paraId="08408222" w14:textId="77777777" w:rsidR="006C5AF4" w:rsidRDefault="006C5AF4" w:rsidP="006C5AF4">
      <w:pPr>
        <w:ind w:firstLine="708"/>
        <w:jc w:val="both"/>
        <w:rPr>
          <w:sz w:val="28"/>
          <w:szCs w:val="28"/>
        </w:rPr>
      </w:pPr>
      <w:r w:rsidRPr="00620CC2">
        <w:rPr>
          <w:sz w:val="28"/>
          <w:szCs w:val="28"/>
        </w:rPr>
        <w:t>-</w:t>
      </w:r>
      <w:r>
        <w:rPr>
          <w:sz w:val="28"/>
          <w:szCs w:val="28"/>
        </w:rPr>
        <w:t>«аз қамтылған», «көп балалы», «толық емес» отбасылардан шыққан оқушыларға әлеуметтік көмек көрсету;</w:t>
      </w:r>
    </w:p>
    <w:p w14:paraId="2DCD12DE" w14:textId="77777777" w:rsidR="006C5AF4" w:rsidRDefault="006C5AF4" w:rsidP="006C5AF4">
      <w:pPr>
        <w:ind w:firstLine="708"/>
        <w:jc w:val="both"/>
        <w:rPr>
          <w:sz w:val="28"/>
          <w:szCs w:val="28"/>
        </w:rPr>
      </w:pPr>
      <w:r>
        <w:rPr>
          <w:sz w:val="28"/>
          <w:szCs w:val="28"/>
        </w:rPr>
        <w:t>- қамқорлық пен қорғаншылыққа мұқтаж, мүмкіншіліктері шектеулі, девиантты мінез-құлықты, сондай-ақ, төтенше жағдайға ұшыраған білім алушыларға көмек көрсетуде педагогикалық ұжыммен, ата-аналармен әлеуметтік сала мамандарымен, қайырымдылық ұйымдармен бірлесе әрекет ету;</w:t>
      </w:r>
    </w:p>
    <w:p w14:paraId="2F599130" w14:textId="77777777" w:rsidR="006C5AF4" w:rsidRPr="00A50C72" w:rsidRDefault="006C5AF4" w:rsidP="006C5AF4">
      <w:pPr>
        <w:ind w:firstLine="708"/>
        <w:jc w:val="both"/>
        <w:rPr>
          <w:sz w:val="28"/>
          <w:szCs w:val="28"/>
        </w:rPr>
      </w:pPr>
      <w:r>
        <w:rPr>
          <w:sz w:val="28"/>
          <w:szCs w:val="28"/>
        </w:rPr>
        <w:lastRenderedPageBreak/>
        <w:t>- оқушылардың сабаққа қатысуын қадағалау;</w:t>
      </w:r>
    </w:p>
    <w:p w14:paraId="1A239D4E" w14:textId="77777777" w:rsidR="006C5AF4" w:rsidRPr="00567730" w:rsidRDefault="006C5AF4" w:rsidP="006C5AF4">
      <w:pPr>
        <w:widowControl/>
        <w:shd w:val="clear" w:color="auto" w:fill="FFFFFF"/>
        <w:autoSpaceDE/>
        <w:autoSpaceDN/>
        <w:spacing w:line="360" w:lineRule="atLeast"/>
        <w:outlineLvl w:val="1"/>
        <w:rPr>
          <w:b/>
          <w:bCs/>
          <w:color w:val="2C2D2E"/>
          <w:sz w:val="28"/>
          <w:szCs w:val="26"/>
          <w:lang w:eastAsia="ru-RU"/>
        </w:rPr>
      </w:pPr>
      <w:bookmarkStart w:id="11" w:name="_Hlk178513792"/>
      <w:r w:rsidRPr="00567730">
        <w:rPr>
          <w:b/>
          <w:bCs/>
          <w:color w:val="2C2D2E"/>
          <w:sz w:val="28"/>
          <w:szCs w:val="26"/>
          <w:lang w:eastAsia="ru-RU"/>
        </w:rPr>
        <w:t>2022-2023 оқу жылына арналған жұмыс жоспарының орындалысы</w:t>
      </w:r>
    </w:p>
    <w:bookmarkEnd w:id="11"/>
    <w:p w14:paraId="07E0BEFC" w14:textId="0467A4F1" w:rsidR="006C5AF4" w:rsidRDefault="006C5AF4" w:rsidP="006C5AF4">
      <w:pPr>
        <w:widowControl/>
        <w:autoSpaceDE/>
        <w:autoSpaceDN/>
        <w:spacing w:line="276" w:lineRule="auto"/>
        <w:ind w:firstLine="567"/>
        <w:jc w:val="center"/>
        <w:rPr>
          <w:rStyle w:val="a7"/>
          <w:b/>
          <w:sz w:val="28"/>
        </w:rPr>
      </w:pPr>
      <w:r>
        <w:rPr>
          <w:rStyle w:val="a7"/>
          <w:b/>
          <w:sz w:val="28"/>
        </w:rPr>
        <w:fldChar w:fldCharType="begin"/>
      </w:r>
      <w:r>
        <w:rPr>
          <w:rStyle w:val="a7"/>
          <w:b/>
          <w:sz w:val="28"/>
        </w:rPr>
        <w:instrText xml:space="preserve"> HYPERLINK "https://krguo.edu.kz/files/loader/1727436133221.pdf" </w:instrText>
      </w:r>
      <w:r>
        <w:rPr>
          <w:rStyle w:val="a7"/>
          <w:b/>
          <w:sz w:val="28"/>
        </w:rPr>
        <w:fldChar w:fldCharType="separate"/>
      </w:r>
      <w:r w:rsidRPr="00AA650F">
        <w:rPr>
          <w:rStyle w:val="a7"/>
          <w:b/>
          <w:sz w:val="28"/>
        </w:rPr>
        <w:t>https://krguo.edu.kz/files/loader/1727436133221.pdf</w:t>
      </w:r>
      <w:r>
        <w:rPr>
          <w:rStyle w:val="a7"/>
          <w:b/>
          <w:sz w:val="28"/>
        </w:rPr>
        <w:fldChar w:fldCharType="end"/>
      </w:r>
    </w:p>
    <w:p w14:paraId="540B83FD" w14:textId="77777777" w:rsidR="006C5AF4" w:rsidRDefault="006C5AF4" w:rsidP="006C5AF4">
      <w:pPr>
        <w:widowControl/>
        <w:autoSpaceDE/>
        <w:autoSpaceDN/>
        <w:spacing w:line="276" w:lineRule="auto"/>
        <w:ind w:firstLine="567"/>
        <w:jc w:val="center"/>
        <w:rPr>
          <w:rFonts w:eastAsia="Calibri"/>
          <w:b/>
          <w:sz w:val="28"/>
        </w:rPr>
      </w:pPr>
      <w:r>
        <w:rPr>
          <w:rFonts w:eastAsia="Calibri"/>
          <w:b/>
          <w:sz w:val="28"/>
        </w:rPr>
        <w:t>Әлеуметтік педагогтың жұмысы</w:t>
      </w:r>
    </w:p>
    <w:p w14:paraId="58D374D3" w14:textId="77777777" w:rsidR="006C5AF4" w:rsidRPr="00B52AC9" w:rsidRDefault="006C5AF4" w:rsidP="006C5AF4">
      <w:pPr>
        <w:widowControl/>
        <w:autoSpaceDE/>
        <w:autoSpaceDN/>
        <w:spacing w:line="276" w:lineRule="auto"/>
        <w:ind w:firstLine="567"/>
        <w:jc w:val="center"/>
        <w:rPr>
          <w:rFonts w:eastAsia="Calibri"/>
          <w:b/>
          <w:sz w:val="28"/>
        </w:rPr>
      </w:pPr>
      <w:r>
        <w:rPr>
          <w:rFonts w:eastAsia="Calibri"/>
          <w:b/>
          <w:sz w:val="28"/>
        </w:rPr>
        <w:t>2023-2024</w:t>
      </w:r>
      <w:r w:rsidRPr="00B52AC9">
        <w:rPr>
          <w:rFonts w:eastAsia="Calibri"/>
          <w:b/>
          <w:sz w:val="28"/>
        </w:rPr>
        <w:t xml:space="preserve"> оқу жылы</w:t>
      </w:r>
    </w:p>
    <w:p w14:paraId="43359C6B" w14:textId="77777777" w:rsidR="006C5AF4" w:rsidRDefault="006C5AF4" w:rsidP="006C5AF4">
      <w:pPr>
        <w:jc w:val="both"/>
        <w:rPr>
          <w:sz w:val="28"/>
          <w:szCs w:val="28"/>
        </w:rPr>
      </w:pPr>
      <w:r w:rsidRPr="006739A6">
        <w:rPr>
          <w:b/>
          <w:sz w:val="28"/>
          <w:szCs w:val="28"/>
        </w:rPr>
        <w:t>Әлеуметтік педагог жұмысының мақсаты:</w:t>
      </w:r>
      <w:r>
        <w:rPr>
          <w:b/>
          <w:sz w:val="28"/>
          <w:szCs w:val="28"/>
        </w:rPr>
        <w:t xml:space="preserve"> </w:t>
      </w:r>
      <w:r>
        <w:rPr>
          <w:sz w:val="28"/>
          <w:szCs w:val="28"/>
        </w:rPr>
        <w:t xml:space="preserve">Оқушылардың жеке тұлғалық дамуы үшін қолайлы (физикалық, әлеуметтік, рухани-адамгершілік, зияткерлік) жағдай жасау. Әлеуметтену үдерісінде өздігінен даму және өзін-өзі танытуда оқушыларға кешенді әлеуметтену-психологиялық-педагогикалық көмек көрсету, сондай-ақ оқушылардың өмір сүру кеңістігінде оларды қорғау (әлеуметтік, психологиялық-педагогикалық, құлықтылық). </w:t>
      </w:r>
    </w:p>
    <w:p w14:paraId="7ABE7F92" w14:textId="77777777" w:rsidR="006C5AF4" w:rsidRDefault="006C5AF4" w:rsidP="006C5AF4">
      <w:pPr>
        <w:ind w:firstLine="708"/>
        <w:jc w:val="both"/>
        <w:rPr>
          <w:sz w:val="28"/>
          <w:szCs w:val="28"/>
        </w:rPr>
      </w:pPr>
      <w:r w:rsidRPr="006739A6">
        <w:rPr>
          <w:b/>
          <w:sz w:val="28"/>
          <w:szCs w:val="28"/>
        </w:rPr>
        <w:t>Жұмыс барысында келесі міндеттер орындалды:</w:t>
      </w:r>
    </w:p>
    <w:p w14:paraId="793107E9" w14:textId="77777777" w:rsidR="006C5AF4" w:rsidRDefault="006C5AF4" w:rsidP="006C5AF4">
      <w:pPr>
        <w:ind w:firstLine="708"/>
        <w:jc w:val="both"/>
        <w:rPr>
          <w:sz w:val="28"/>
          <w:szCs w:val="28"/>
        </w:rPr>
      </w:pPr>
      <w:r w:rsidRPr="00620CC2">
        <w:rPr>
          <w:sz w:val="28"/>
          <w:szCs w:val="28"/>
        </w:rPr>
        <w:t>-</w:t>
      </w:r>
      <w:r>
        <w:rPr>
          <w:sz w:val="28"/>
          <w:szCs w:val="28"/>
        </w:rPr>
        <w:t>«аз қамтылған», «көп балалы», «толық емес» отбасылардан шыққан оқушыларға әлеуметтік көмек көрсету;</w:t>
      </w:r>
    </w:p>
    <w:p w14:paraId="690969DB" w14:textId="77777777" w:rsidR="006C5AF4" w:rsidRDefault="006C5AF4" w:rsidP="006C5AF4">
      <w:pPr>
        <w:ind w:firstLine="708"/>
        <w:jc w:val="both"/>
        <w:rPr>
          <w:sz w:val="28"/>
          <w:szCs w:val="28"/>
        </w:rPr>
      </w:pPr>
      <w:r>
        <w:rPr>
          <w:sz w:val="28"/>
          <w:szCs w:val="28"/>
        </w:rPr>
        <w:t>- қамқорлық пен қорғаншылыққа мұқтаж, мүмкіншіліктері шектеулі, девиантты мінез-құлықты, сондай-ақ, төтенше жағдайға ұшыраған білім алушыларға көмек көрсетуде педагогикалық ұжыммен, ата-аналармен әлеуметтік сала мамандарымен, қайырымдылық ұйымдармен бірлесе әрекет ету;</w:t>
      </w:r>
    </w:p>
    <w:p w14:paraId="292EEC46" w14:textId="77777777" w:rsidR="006C5AF4" w:rsidRDefault="006C5AF4" w:rsidP="006C5AF4">
      <w:pPr>
        <w:ind w:firstLine="708"/>
        <w:jc w:val="both"/>
        <w:rPr>
          <w:sz w:val="28"/>
          <w:szCs w:val="28"/>
        </w:rPr>
      </w:pPr>
      <w:r>
        <w:rPr>
          <w:sz w:val="28"/>
          <w:szCs w:val="28"/>
        </w:rPr>
        <w:t>- оқушылардың сабаққа қатысуын қадағалау;</w:t>
      </w:r>
    </w:p>
    <w:p w14:paraId="082AFA9F" w14:textId="77777777" w:rsidR="006C5AF4" w:rsidRPr="008F6B58" w:rsidRDefault="006C5AF4" w:rsidP="006C5AF4">
      <w:pPr>
        <w:jc w:val="both"/>
        <w:rPr>
          <w:b/>
          <w:sz w:val="28"/>
          <w:szCs w:val="28"/>
        </w:rPr>
      </w:pPr>
      <w:r w:rsidRPr="008F6B58">
        <w:rPr>
          <w:b/>
          <w:sz w:val="28"/>
          <w:szCs w:val="28"/>
        </w:rPr>
        <w:t>2023-2024 оқу жылына арналған жұмыс жоспарының орындалысы</w:t>
      </w:r>
    </w:p>
    <w:p w14:paraId="0DDD8906" w14:textId="2B9B5B27" w:rsidR="006C5AF4" w:rsidRPr="00567730" w:rsidRDefault="00C0359A" w:rsidP="006C5AF4">
      <w:pPr>
        <w:jc w:val="both"/>
        <w:rPr>
          <w:sz w:val="28"/>
          <w:szCs w:val="28"/>
        </w:rPr>
      </w:pPr>
      <w:hyperlink r:id="rId31" w:history="1">
        <w:r w:rsidR="006C5AF4" w:rsidRPr="005518D0">
          <w:rPr>
            <w:rStyle w:val="a7"/>
            <w:sz w:val="28"/>
            <w:szCs w:val="28"/>
          </w:rPr>
          <w:t>https://krguo.edu.kz/files/loader/1727436198224.pdf</w:t>
        </w:r>
      </w:hyperlink>
    </w:p>
    <w:p w14:paraId="06DE713E" w14:textId="77777777" w:rsidR="006C5AF4" w:rsidRDefault="006C5AF4" w:rsidP="006C5AF4">
      <w:pPr>
        <w:widowControl/>
        <w:autoSpaceDE/>
        <w:autoSpaceDN/>
        <w:spacing w:line="276" w:lineRule="auto"/>
        <w:rPr>
          <w:rFonts w:eastAsia="Calibri"/>
          <w:b/>
          <w:sz w:val="28"/>
        </w:rPr>
      </w:pPr>
      <w:r>
        <w:rPr>
          <w:rFonts w:eastAsia="Calibri"/>
          <w:b/>
          <w:sz w:val="28"/>
        </w:rPr>
        <w:t xml:space="preserve">                             Әлеуметтік педагогтың жұмысы</w:t>
      </w:r>
    </w:p>
    <w:p w14:paraId="21DD7BAB" w14:textId="4CE44C4A" w:rsidR="006C5AF4" w:rsidRDefault="006C5AF4" w:rsidP="00A12D94">
      <w:pPr>
        <w:widowControl/>
        <w:autoSpaceDE/>
        <w:autoSpaceDN/>
        <w:spacing w:line="276" w:lineRule="auto"/>
        <w:ind w:left="2880"/>
        <w:rPr>
          <w:rFonts w:eastAsia="Calibri"/>
          <w:b/>
          <w:sz w:val="28"/>
        </w:rPr>
      </w:pPr>
      <w:r>
        <w:rPr>
          <w:rFonts w:eastAsia="Calibri"/>
          <w:b/>
          <w:sz w:val="28"/>
        </w:rPr>
        <w:t>2024-2025</w:t>
      </w:r>
      <w:r w:rsidRPr="00B52AC9">
        <w:rPr>
          <w:rFonts w:eastAsia="Calibri"/>
          <w:b/>
          <w:sz w:val="28"/>
        </w:rPr>
        <w:t xml:space="preserve"> оқу жылы</w:t>
      </w:r>
    </w:p>
    <w:p w14:paraId="48DE072B" w14:textId="77777777" w:rsidR="006C5AF4" w:rsidRDefault="006C5AF4" w:rsidP="006C5AF4">
      <w:pPr>
        <w:jc w:val="both"/>
        <w:rPr>
          <w:sz w:val="28"/>
          <w:szCs w:val="28"/>
        </w:rPr>
      </w:pPr>
      <w:r w:rsidRPr="006739A6">
        <w:rPr>
          <w:b/>
          <w:sz w:val="28"/>
          <w:szCs w:val="28"/>
        </w:rPr>
        <w:t>Әлеуметтік педагог жұмысының мақсаты:</w:t>
      </w:r>
      <w:r>
        <w:rPr>
          <w:b/>
          <w:sz w:val="28"/>
          <w:szCs w:val="28"/>
        </w:rPr>
        <w:t xml:space="preserve"> </w:t>
      </w:r>
      <w:r>
        <w:rPr>
          <w:sz w:val="28"/>
          <w:szCs w:val="28"/>
        </w:rPr>
        <w:t xml:space="preserve">Оқушылардың жеке тұлғалық дамуы үшін қолайлы (физикалық, әлеуметтік, рухани-адамгершілік, зияткерлік) жағдай жасау. Әлеуметтену үдерісінде өздігінен даму және өзін-өзі танытуда оқушыларға кешенді әлеуметтену-психологиялық-педагогикалық көмек көрсету, сондай-ақ оқушылардың өмір сүру кеңістігінде оларды қорғау (әлеуметтік, психологиялық-педагогикалық, құлықтылық). </w:t>
      </w:r>
    </w:p>
    <w:p w14:paraId="08C5D15E" w14:textId="77777777" w:rsidR="006C5AF4" w:rsidRDefault="006C5AF4" w:rsidP="006C5AF4">
      <w:pPr>
        <w:ind w:firstLine="708"/>
        <w:jc w:val="both"/>
        <w:rPr>
          <w:sz w:val="28"/>
          <w:szCs w:val="28"/>
        </w:rPr>
      </w:pPr>
      <w:r w:rsidRPr="006739A6">
        <w:rPr>
          <w:b/>
          <w:sz w:val="28"/>
          <w:szCs w:val="28"/>
        </w:rPr>
        <w:t>Жұмыс барысында келесі міндеттер орындалды:</w:t>
      </w:r>
    </w:p>
    <w:p w14:paraId="27FDC756" w14:textId="77777777" w:rsidR="006C5AF4" w:rsidRDefault="006C5AF4" w:rsidP="006C5AF4">
      <w:pPr>
        <w:ind w:firstLine="708"/>
        <w:jc w:val="both"/>
        <w:rPr>
          <w:sz w:val="28"/>
          <w:szCs w:val="28"/>
        </w:rPr>
      </w:pPr>
      <w:r w:rsidRPr="00620CC2">
        <w:rPr>
          <w:sz w:val="28"/>
          <w:szCs w:val="28"/>
        </w:rPr>
        <w:t>-</w:t>
      </w:r>
      <w:r>
        <w:rPr>
          <w:sz w:val="28"/>
          <w:szCs w:val="28"/>
        </w:rPr>
        <w:t>«аз қамтылған», «көп балалы», «толық емес» отбасылардан шыққан оқушыларға әлеуметтік көмек көрсету;</w:t>
      </w:r>
    </w:p>
    <w:p w14:paraId="4DD4ECF5" w14:textId="77777777" w:rsidR="006C5AF4" w:rsidRDefault="006C5AF4" w:rsidP="006C5AF4">
      <w:pPr>
        <w:ind w:firstLine="708"/>
        <w:jc w:val="both"/>
        <w:rPr>
          <w:sz w:val="28"/>
          <w:szCs w:val="28"/>
        </w:rPr>
      </w:pPr>
      <w:r>
        <w:rPr>
          <w:sz w:val="28"/>
          <w:szCs w:val="28"/>
        </w:rPr>
        <w:t>- қамқорлық пен қорғаншылыққа мұқтаж, мүмкіншіліктері шектеулі, девиантты мінез-құлықты, сондай-ақ, төтенше жағдайға ұшыраған білім алушыларға көмек көрсетуде педагогикалық ұжыммен, ата-аналармен әлеуметтік сала мамандарымен, қайырымдылық ұйымдармен бірлесе әрекет ету;</w:t>
      </w:r>
    </w:p>
    <w:p w14:paraId="7C934E1D" w14:textId="77777777" w:rsidR="006C5AF4" w:rsidRPr="008F6B58" w:rsidRDefault="006C5AF4" w:rsidP="006C5AF4">
      <w:pPr>
        <w:ind w:firstLine="708"/>
        <w:jc w:val="both"/>
        <w:rPr>
          <w:sz w:val="28"/>
          <w:szCs w:val="28"/>
        </w:rPr>
      </w:pPr>
      <w:r>
        <w:rPr>
          <w:sz w:val="28"/>
          <w:szCs w:val="28"/>
        </w:rPr>
        <w:t>- оқушылардың сабаққа қатысуын қадағалау;</w:t>
      </w:r>
    </w:p>
    <w:p w14:paraId="3A28A9F1" w14:textId="77777777" w:rsidR="006C5AF4" w:rsidRPr="008F6B58" w:rsidRDefault="006C5AF4" w:rsidP="006C5AF4">
      <w:pPr>
        <w:jc w:val="both"/>
        <w:rPr>
          <w:b/>
          <w:sz w:val="28"/>
          <w:szCs w:val="28"/>
        </w:rPr>
      </w:pPr>
      <w:r>
        <w:rPr>
          <w:b/>
          <w:sz w:val="28"/>
          <w:szCs w:val="28"/>
        </w:rPr>
        <w:t>2024-2025</w:t>
      </w:r>
      <w:r w:rsidRPr="008F6B58">
        <w:rPr>
          <w:b/>
          <w:sz w:val="28"/>
          <w:szCs w:val="28"/>
        </w:rPr>
        <w:t xml:space="preserve"> оқу жылына арналған жұмыс жоспарының орындалысы</w:t>
      </w:r>
    </w:p>
    <w:p w14:paraId="450C62AF" w14:textId="77777777" w:rsidR="006C5AF4" w:rsidRDefault="00C0359A" w:rsidP="006C5AF4">
      <w:pPr>
        <w:pStyle w:val="af8"/>
        <w:ind w:firstLine="708"/>
        <w:rPr>
          <w:rFonts w:eastAsia="Calibri"/>
          <w:b/>
          <w:sz w:val="28"/>
          <w:lang w:val="kk-KZ"/>
        </w:rPr>
      </w:pPr>
      <w:hyperlink r:id="rId32" w:history="1">
        <w:r w:rsidR="006C5AF4" w:rsidRPr="005518D0">
          <w:rPr>
            <w:rStyle w:val="a7"/>
            <w:rFonts w:eastAsia="Calibri"/>
            <w:b/>
            <w:sz w:val="28"/>
            <w:lang w:val="kk-KZ"/>
          </w:rPr>
          <w:t>https://krguo.edu.kz/files/loader/1727436267333.pdf</w:t>
        </w:r>
      </w:hyperlink>
    </w:p>
    <w:p w14:paraId="564BF0B7" w14:textId="37FEF1DB" w:rsidR="00794907" w:rsidRPr="007F60EA" w:rsidRDefault="00794907" w:rsidP="007F60EA">
      <w:pPr>
        <w:contextualSpacing/>
        <w:jc w:val="center"/>
        <w:rPr>
          <w:rStyle w:val="a7"/>
          <w:b/>
          <w:color w:val="auto"/>
          <w:sz w:val="28"/>
          <w:szCs w:val="28"/>
          <w:u w:val="none"/>
          <w:lang w:eastAsia="ru-RU"/>
        </w:rPr>
      </w:pPr>
      <w:r w:rsidRPr="00833554">
        <w:rPr>
          <w:b/>
          <w:sz w:val="28"/>
          <w:szCs w:val="28"/>
          <w:lang w:eastAsia="ru-RU"/>
        </w:rPr>
        <w:lastRenderedPageBreak/>
        <w:t xml:space="preserve">2022-2023 оқу жылы </w:t>
      </w:r>
      <w:r w:rsidR="007F60EA">
        <w:rPr>
          <w:b/>
          <w:sz w:val="28"/>
          <w:szCs w:val="28"/>
          <w:lang w:eastAsia="ru-RU"/>
        </w:rPr>
        <w:t xml:space="preserve"> </w:t>
      </w:r>
      <w:r w:rsidRPr="00833554">
        <w:rPr>
          <w:b/>
          <w:sz w:val="28"/>
          <w:szCs w:val="28"/>
          <w:lang w:eastAsia="ru-RU"/>
        </w:rPr>
        <w:t>«Жас Ұлан»  ұйымының ж</w:t>
      </w:r>
      <w:r w:rsidR="00D54184">
        <w:rPr>
          <w:b/>
          <w:sz w:val="28"/>
          <w:szCs w:val="28"/>
          <w:lang w:eastAsia="ru-RU"/>
        </w:rPr>
        <w:t>ұмысы</w:t>
      </w:r>
      <w:r w:rsidRPr="00833554">
        <w:rPr>
          <w:rStyle w:val="a7"/>
          <w:rFonts w:eastAsiaTheme="majorEastAsia"/>
          <w:sz w:val="28"/>
          <w:szCs w:val="28"/>
          <w:shd w:val="clear" w:color="auto" w:fill="FFFFFF"/>
        </w:rPr>
        <w:t xml:space="preserve"> </w:t>
      </w:r>
    </w:p>
    <w:p w14:paraId="00591457" w14:textId="31B62BE7" w:rsidR="00D54184" w:rsidRDefault="00C0359A" w:rsidP="00D54184">
      <w:pPr>
        <w:contextualSpacing/>
        <w:jc w:val="center"/>
        <w:rPr>
          <w:b/>
          <w:sz w:val="28"/>
          <w:szCs w:val="28"/>
          <w:lang w:eastAsia="ru-RU"/>
        </w:rPr>
      </w:pPr>
      <w:hyperlink r:id="rId33" w:history="1">
        <w:r w:rsidR="00D54184" w:rsidRPr="007050EF">
          <w:rPr>
            <w:rStyle w:val="a7"/>
            <w:b/>
            <w:sz w:val="28"/>
            <w:szCs w:val="28"/>
            <w:lang w:eastAsia="ru-RU"/>
          </w:rPr>
          <w:t>https://krguo.edu.kz/files/loader/1727442765262.pdf</w:t>
        </w:r>
      </w:hyperlink>
    </w:p>
    <w:p w14:paraId="3A5E7D23" w14:textId="367D1C1C" w:rsidR="00794907" w:rsidRPr="00833554" w:rsidRDefault="00794907" w:rsidP="00794907">
      <w:pPr>
        <w:tabs>
          <w:tab w:val="left" w:pos="8647"/>
        </w:tabs>
        <w:spacing w:line="20" w:lineRule="atLeast"/>
        <w:contextualSpacing/>
        <w:jc w:val="both"/>
        <w:rPr>
          <w:sz w:val="28"/>
          <w:szCs w:val="28"/>
        </w:rPr>
      </w:pPr>
      <w:r w:rsidRPr="00833554">
        <w:rPr>
          <w:b/>
          <w:sz w:val="28"/>
          <w:szCs w:val="28"/>
        </w:rPr>
        <w:t xml:space="preserve">              Жас Ұлан ұйымының мақсаты:</w:t>
      </w:r>
      <w:r w:rsidRPr="00833554">
        <w:rPr>
          <w:sz w:val="28"/>
          <w:szCs w:val="28"/>
        </w:rPr>
        <w:t xml:space="preserve"> – өскелең жас ұрпақтың бойында патриоттық, білім мен өзін</w:t>
      </w:r>
      <w:r w:rsidR="0095518A">
        <w:rPr>
          <w:sz w:val="28"/>
          <w:szCs w:val="28"/>
        </w:rPr>
        <w:t>-</w:t>
      </w:r>
      <w:r w:rsidRPr="00833554">
        <w:rPr>
          <w:sz w:val="28"/>
          <w:szCs w:val="28"/>
        </w:rPr>
        <w:t>өзі жетілдіруге құштарлық; ісіне деген жауапкершілік көзқарасын; Отан  тарихына, Тәуелсіз Қазақстанның бүгіні мен болашағына деген ортақ сезімін қалыптастыру.</w:t>
      </w:r>
    </w:p>
    <w:p w14:paraId="55F38DB1" w14:textId="77777777" w:rsidR="00794907" w:rsidRPr="00833554" w:rsidRDefault="00794907" w:rsidP="00794907">
      <w:pPr>
        <w:tabs>
          <w:tab w:val="left" w:pos="8647"/>
        </w:tabs>
        <w:spacing w:line="20" w:lineRule="atLeast"/>
        <w:ind w:firstLine="709"/>
        <w:contextualSpacing/>
        <w:jc w:val="both"/>
        <w:rPr>
          <w:b/>
          <w:sz w:val="28"/>
          <w:szCs w:val="28"/>
        </w:rPr>
      </w:pPr>
      <w:r w:rsidRPr="00833554">
        <w:rPr>
          <w:b/>
          <w:sz w:val="28"/>
          <w:szCs w:val="28"/>
        </w:rPr>
        <w:t xml:space="preserve">Міндеттері: </w:t>
      </w:r>
    </w:p>
    <w:p w14:paraId="7B8FA14E" w14:textId="7941FA00" w:rsidR="00794907" w:rsidRPr="00833554" w:rsidRDefault="00794907" w:rsidP="00794907">
      <w:pPr>
        <w:tabs>
          <w:tab w:val="left" w:pos="8647"/>
        </w:tabs>
        <w:spacing w:line="20" w:lineRule="atLeast"/>
        <w:ind w:firstLine="709"/>
        <w:contextualSpacing/>
        <w:jc w:val="both"/>
        <w:rPr>
          <w:sz w:val="28"/>
          <w:szCs w:val="28"/>
        </w:rPr>
      </w:pPr>
      <w:r w:rsidRPr="00833554">
        <w:rPr>
          <w:sz w:val="28"/>
          <w:szCs w:val="28"/>
        </w:rPr>
        <w:t>– Қазақстан халқының тарихын, мәдениетін, тілін білу негізінде өскелең жас ұрпақтың бойында рухани</w:t>
      </w:r>
      <w:r w:rsidR="0095518A">
        <w:rPr>
          <w:sz w:val="28"/>
          <w:szCs w:val="28"/>
        </w:rPr>
        <w:t>-</w:t>
      </w:r>
      <w:r w:rsidRPr="00833554">
        <w:rPr>
          <w:sz w:val="28"/>
          <w:szCs w:val="28"/>
        </w:rPr>
        <w:t>адамгершілік әлеуметті қалыптастыру;</w:t>
      </w:r>
    </w:p>
    <w:p w14:paraId="502C1DA7" w14:textId="0395E90D" w:rsidR="00794907" w:rsidRPr="00833554" w:rsidRDefault="00794907" w:rsidP="00794907">
      <w:pPr>
        <w:pStyle w:val="a5"/>
        <w:widowControl/>
        <w:numPr>
          <w:ilvl w:val="0"/>
          <w:numId w:val="8"/>
        </w:numPr>
        <w:tabs>
          <w:tab w:val="left" w:pos="8647"/>
        </w:tabs>
        <w:autoSpaceDE/>
        <w:autoSpaceDN/>
        <w:spacing w:line="20" w:lineRule="atLeast"/>
        <w:contextualSpacing/>
        <w:jc w:val="both"/>
        <w:rPr>
          <w:sz w:val="28"/>
          <w:szCs w:val="28"/>
        </w:rPr>
      </w:pPr>
      <w:r w:rsidRPr="00833554">
        <w:rPr>
          <w:sz w:val="28"/>
          <w:szCs w:val="28"/>
        </w:rPr>
        <w:t>балалар мен жасөспірімдердің азаматтық белсенділігі мен сана</w:t>
      </w:r>
      <w:r w:rsidR="0095518A">
        <w:rPr>
          <w:sz w:val="28"/>
          <w:szCs w:val="28"/>
        </w:rPr>
        <w:t>-</w:t>
      </w:r>
      <w:r w:rsidRPr="00833554">
        <w:rPr>
          <w:sz w:val="28"/>
          <w:szCs w:val="28"/>
        </w:rPr>
        <w:t>сезімін арттыру;</w:t>
      </w:r>
    </w:p>
    <w:p w14:paraId="477A744C" w14:textId="77777777" w:rsidR="00794907" w:rsidRPr="00833554" w:rsidRDefault="00794907" w:rsidP="00794907">
      <w:pPr>
        <w:pStyle w:val="a5"/>
        <w:widowControl/>
        <w:numPr>
          <w:ilvl w:val="0"/>
          <w:numId w:val="8"/>
        </w:numPr>
        <w:tabs>
          <w:tab w:val="left" w:pos="8647"/>
        </w:tabs>
        <w:autoSpaceDE/>
        <w:autoSpaceDN/>
        <w:spacing w:line="20" w:lineRule="atLeast"/>
        <w:contextualSpacing/>
        <w:jc w:val="both"/>
        <w:rPr>
          <w:sz w:val="28"/>
          <w:szCs w:val="28"/>
        </w:rPr>
      </w:pPr>
      <w:r w:rsidRPr="00833554">
        <w:rPr>
          <w:sz w:val="28"/>
          <w:szCs w:val="28"/>
        </w:rPr>
        <w:t>танымдық әрекетін ынталандыру;</w:t>
      </w:r>
    </w:p>
    <w:p w14:paraId="3FCC5F47" w14:textId="77777777" w:rsidR="00794907" w:rsidRPr="00833554" w:rsidRDefault="00794907" w:rsidP="00794907">
      <w:pPr>
        <w:pStyle w:val="a5"/>
        <w:widowControl/>
        <w:numPr>
          <w:ilvl w:val="0"/>
          <w:numId w:val="8"/>
        </w:numPr>
        <w:tabs>
          <w:tab w:val="left" w:pos="8647"/>
        </w:tabs>
        <w:autoSpaceDE/>
        <w:autoSpaceDN/>
        <w:spacing w:line="20" w:lineRule="atLeast"/>
        <w:contextualSpacing/>
        <w:jc w:val="both"/>
        <w:rPr>
          <w:sz w:val="28"/>
          <w:szCs w:val="28"/>
        </w:rPr>
      </w:pPr>
      <w:r w:rsidRPr="00833554">
        <w:rPr>
          <w:sz w:val="28"/>
          <w:szCs w:val="28"/>
        </w:rPr>
        <w:t>балалар мен жасөспірімдердің зияткерлік, шығармашылық және әлеуметтік дамуы үшін қолайлы жағдай жасау;</w:t>
      </w:r>
    </w:p>
    <w:p w14:paraId="1E6FEE34" w14:textId="77777777" w:rsidR="00794907" w:rsidRPr="00833554" w:rsidRDefault="00794907" w:rsidP="00794907">
      <w:pPr>
        <w:pStyle w:val="a5"/>
        <w:widowControl/>
        <w:numPr>
          <w:ilvl w:val="0"/>
          <w:numId w:val="8"/>
        </w:numPr>
        <w:tabs>
          <w:tab w:val="left" w:pos="8647"/>
        </w:tabs>
        <w:autoSpaceDE/>
        <w:autoSpaceDN/>
        <w:spacing w:line="20" w:lineRule="atLeast"/>
        <w:contextualSpacing/>
        <w:jc w:val="both"/>
        <w:rPr>
          <w:sz w:val="28"/>
          <w:szCs w:val="28"/>
        </w:rPr>
      </w:pPr>
      <w:r w:rsidRPr="00833554">
        <w:rPr>
          <w:sz w:val="28"/>
          <w:szCs w:val="28"/>
        </w:rPr>
        <w:t>баланың бойында жауапкершілік пен еңбексүйгіштікті қалыптастыруға, көшбасшылық және ұйымдастырушылық қабілеттерін дамытуға бағытталған жеке тұлғалық қасиеттерін дамыту.</w:t>
      </w:r>
    </w:p>
    <w:p w14:paraId="4711F856" w14:textId="72B7DEB2" w:rsidR="00794907" w:rsidRPr="00833554" w:rsidRDefault="00794907" w:rsidP="00794907">
      <w:pPr>
        <w:tabs>
          <w:tab w:val="left" w:pos="8647"/>
        </w:tabs>
        <w:spacing w:line="20" w:lineRule="atLeast"/>
        <w:contextualSpacing/>
        <w:jc w:val="both"/>
        <w:rPr>
          <w:sz w:val="28"/>
          <w:szCs w:val="28"/>
          <w:lang w:eastAsia="ru-RU"/>
        </w:rPr>
      </w:pPr>
      <w:r w:rsidRPr="00833554">
        <w:rPr>
          <w:sz w:val="28"/>
          <w:szCs w:val="28"/>
        </w:rPr>
        <w:t xml:space="preserve">           </w:t>
      </w:r>
      <w:r w:rsidRPr="00833554">
        <w:rPr>
          <w:sz w:val="28"/>
          <w:szCs w:val="28"/>
          <w:lang w:eastAsia="ru-RU"/>
        </w:rPr>
        <w:t xml:space="preserve"> «Жас Ұлан» ұйымы баланың әлеуметтік тұрғыдан қалыптасуына,</w:t>
      </w:r>
      <w:r w:rsidR="0095518A">
        <w:rPr>
          <w:sz w:val="28"/>
          <w:szCs w:val="28"/>
          <w:lang w:eastAsia="ru-RU"/>
        </w:rPr>
        <w:t xml:space="preserve"> </w:t>
      </w:r>
      <w:r w:rsidRPr="00833554">
        <w:rPr>
          <w:sz w:val="28"/>
          <w:szCs w:val="28"/>
          <w:lang w:eastAsia="ru-RU"/>
        </w:rPr>
        <w:t>оның белсенді азаматтық ұстанымына, адамгершілік және рухани тұрғыда дамуына,ар-ожданының қалыптасуына, саяси және құқықтық мәдениетке баулуға, өзіндік танымы мен азаматтық белсенділігін танытуға ерекше ықпал етеді.Ұйымға оқушыларды қабылдау жылына екі рет: 25-қазан Респуб</w:t>
      </w:r>
      <w:r w:rsidR="0095518A">
        <w:rPr>
          <w:sz w:val="28"/>
          <w:szCs w:val="28"/>
          <w:lang w:eastAsia="ru-RU"/>
        </w:rPr>
        <w:t>л</w:t>
      </w:r>
      <w:r w:rsidRPr="00833554">
        <w:rPr>
          <w:sz w:val="28"/>
          <w:szCs w:val="28"/>
          <w:lang w:eastAsia="ru-RU"/>
        </w:rPr>
        <w:t>ика  және 7-мамыр Отан қорғаушылар күніне орай ұйымдастырылады.</w:t>
      </w:r>
    </w:p>
    <w:tbl>
      <w:tblPr>
        <w:tblStyle w:val="a9"/>
        <w:tblpPr w:leftFromText="180" w:rightFromText="180" w:vertAnchor="text" w:horzAnchor="margin" w:tblpXSpec="center" w:tblpY="190"/>
        <w:tblW w:w="9606" w:type="dxa"/>
        <w:tblLayout w:type="fixed"/>
        <w:tblLook w:val="04A0" w:firstRow="1" w:lastRow="0" w:firstColumn="1" w:lastColumn="0" w:noHBand="0" w:noVBand="1"/>
      </w:tblPr>
      <w:tblGrid>
        <w:gridCol w:w="534"/>
        <w:gridCol w:w="2551"/>
        <w:gridCol w:w="992"/>
        <w:gridCol w:w="1134"/>
        <w:gridCol w:w="2478"/>
        <w:gridCol w:w="1917"/>
      </w:tblGrid>
      <w:tr w:rsidR="00794907" w:rsidRPr="00833554" w14:paraId="286E56D4" w14:textId="77777777" w:rsidTr="006C5AF4">
        <w:trPr>
          <w:trHeight w:val="375"/>
        </w:trPr>
        <w:tc>
          <w:tcPr>
            <w:tcW w:w="534" w:type="dxa"/>
            <w:vMerge w:val="restart"/>
            <w:tcBorders>
              <w:top w:val="single" w:sz="4" w:space="0" w:color="auto"/>
              <w:right w:val="single" w:sz="4" w:space="0" w:color="auto"/>
            </w:tcBorders>
          </w:tcPr>
          <w:p w14:paraId="1770E4F8" w14:textId="77777777" w:rsidR="00794907" w:rsidRPr="00833554" w:rsidRDefault="00794907" w:rsidP="006C5AF4">
            <w:pPr>
              <w:rPr>
                <w:b/>
                <w:sz w:val="28"/>
                <w:szCs w:val="28"/>
              </w:rPr>
            </w:pPr>
            <w:r w:rsidRPr="00833554">
              <w:rPr>
                <w:b/>
                <w:sz w:val="28"/>
                <w:szCs w:val="28"/>
              </w:rPr>
              <w:t>№</w:t>
            </w:r>
          </w:p>
        </w:tc>
        <w:tc>
          <w:tcPr>
            <w:tcW w:w="2551" w:type="dxa"/>
            <w:vMerge w:val="restart"/>
            <w:tcBorders>
              <w:top w:val="single" w:sz="4" w:space="0" w:color="auto"/>
              <w:left w:val="single" w:sz="4" w:space="0" w:color="auto"/>
            </w:tcBorders>
          </w:tcPr>
          <w:p w14:paraId="610CBCE2" w14:textId="77777777" w:rsidR="00794907" w:rsidRPr="00833554" w:rsidRDefault="00794907" w:rsidP="006C5AF4">
            <w:pPr>
              <w:rPr>
                <w:b/>
                <w:sz w:val="28"/>
                <w:szCs w:val="28"/>
              </w:rPr>
            </w:pPr>
            <w:r w:rsidRPr="00833554">
              <w:rPr>
                <w:b/>
                <w:sz w:val="28"/>
                <w:szCs w:val="28"/>
                <w:lang w:val="ru-RU"/>
              </w:rPr>
              <w:t>Жылды</w:t>
            </w:r>
            <w:r w:rsidRPr="00833554">
              <w:rPr>
                <w:b/>
                <w:sz w:val="28"/>
                <w:szCs w:val="28"/>
              </w:rPr>
              <w:t>ң басында оқушы саны</w:t>
            </w:r>
          </w:p>
        </w:tc>
        <w:tc>
          <w:tcPr>
            <w:tcW w:w="2126" w:type="dxa"/>
            <w:gridSpan w:val="2"/>
            <w:tcBorders>
              <w:bottom w:val="single" w:sz="4" w:space="0" w:color="auto"/>
            </w:tcBorders>
          </w:tcPr>
          <w:p w14:paraId="40B70C2F" w14:textId="77777777" w:rsidR="00794907" w:rsidRPr="00833554" w:rsidRDefault="00794907" w:rsidP="006C5AF4">
            <w:pPr>
              <w:rPr>
                <w:b/>
                <w:sz w:val="28"/>
                <w:szCs w:val="28"/>
              </w:rPr>
            </w:pPr>
            <w:r w:rsidRPr="00833554">
              <w:rPr>
                <w:b/>
                <w:sz w:val="28"/>
                <w:szCs w:val="28"/>
              </w:rPr>
              <w:t xml:space="preserve">     2022-2023                  </w:t>
            </w:r>
          </w:p>
        </w:tc>
        <w:tc>
          <w:tcPr>
            <w:tcW w:w="2478" w:type="dxa"/>
            <w:vMerge w:val="restart"/>
            <w:tcBorders>
              <w:right w:val="single" w:sz="4" w:space="0" w:color="auto"/>
            </w:tcBorders>
          </w:tcPr>
          <w:p w14:paraId="495B37FF" w14:textId="77777777" w:rsidR="00794907" w:rsidRPr="00833554" w:rsidRDefault="00794907" w:rsidP="006C5AF4">
            <w:pPr>
              <w:rPr>
                <w:b/>
                <w:sz w:val="28"/>
                <w:szCs w:val="28"/>
              </w:rPr>
            </w:pPr>
            <w:r w:rsidRPr="00833554">
              <w:rPr>
                <w:b/>
                <w:sz w:val="28"/>
                <w:szCs w:val="28"/>
                <w:lang w:val="ru-RU"/>
              </w:rPr>
              <w:t xml:space="preserve">Мектеп </w:t>
            </w:r>
            <w:r w:rsidRPr="00833554">
              <w:rPr>
                <w:b/>
                <w:sz w:val="28"/>
                <w:szCs w:val="28"/>
              </w:rPr>
              <w:t>бітірушілер</w:t>
            </w:r>
          </w:p>
          <w:p w14:paraId="4B801212" w14:textId="77777777" w:rsidR="00794907" w:rsidRPr="00833554" w:rsidRDefault="00794907" w:rsidP="006C5AF4">
            <w:pPr>
              <w:rPr>
                <w:b/>
                <w:sz w:val="28"/>
                <w:szCs w:val="28"/>
                <w:lang w:val="ru-RU"/>
              </w:rPr>
            </w:pPr>
            <w:r w:rsidRPr="00833554">
              <w:rPr>
                <w:b/>
                <w:sz w:val="28"/>
                <w:szCs w:val="28"/>
              </w:rPr>
              <w:t>саны</w:t>
            </w:r>
          </w:p>
          <w:p w14:paraId="0B420D9D" w14:textId="77777777" w:rsidR="00794907" w:rsidRPr="00833554" w:rsidRDefault="00794907" w:rsidP="006C5AF4">
            <w:pPr>
              <w:rPr>
                <w:sz w:val="28"/>
                <w:szCs w:val="28"/>
              </w:rPr>
            </w:pPr>
            <w:r w:rsidRPr="00833554">
              <w:rPr>
                <w:sz w:val="28"/>
                <w:szCs w:val="28"/>
              </w:rPr>
              <w:t>(</w:t>
            </w:r>
            <w:r w:rsidRPr="00833554">
              <w:rPr>
                <w:sz w:val="28"/>
                <w:szCs w:val="28"/>
                <w:lang w:val="ru-RU"/>
              </w:rPr>
              <w:t>9-10 сынып</w:t>
            </w:r>
            <w:r w:rsidRPr="00833554">
              <w:rPr>
                <w:sz w:val="28"/>
                <w:szCs w:val="28"/>
              </w:rPr>
              <w:t>)</w:t>
            </w:r>
          </w:p>
        </w:tc>
        <w:tc>
          <w:tcPr>
            <w:tcW w:w="1917" w:type="dxa"/>
            <w:vMerge w:val="restart"/>
            <w:tcBorders>
              <w:left w:val="single" w:sz="4" w:space="0" w:color="auto"/>
            </w:tcBorders>
          </w:tcPr>
          <w:p w14:paraId="0011080C" w14:textId="77777777" w:rsidR="00794907" w:rsidRPr="00833554" w:rsidRDefault="00794907" w:rsidP="006C5AF4">
            <w:pPr>
              <w:rPr>
                <w:b/>
                <w:sz w:val="28"/>
                <w:szCs w:val="28"/>
                <w:lang w:val="ru-RU"/>
              </w:rPr>
            </w:pPr>
            <w:r w:rsidRPr="00833554">
              <w:rPr>
                <w:b/>
                <w:sz w:val="28"/>
                <w:szCs w:val="28"/>
                <w:lang w:val="ru-RU"/>
              </w:rPr>
              <w:t>Жылды</w:t>
            </w:r>
            <w:r w:rsidRPr="00833554">
              <w:rPr>
                <w:b/>
                <w:sz w:val="28"/>
                <w:szCs w:val="28"/>
              </w:rPr>
              <w:t xml:space="preserve">ң </w:t>
            </w:r>
            <w:r w:rsidRPr="00833554">
              <w:rPr>
                <w:b/>
                <w:sz w:val="28"/>
                <w:szCs w:val="28"/>
                <w:lang w:val="ru-RU"/>
              </w:rPr>
              <w:t>со</w:t>
            </w:r>
            <w:r w:rsidRPr="00833554">
              <w:rPr>
                <w:b/>
                <w:sz w:val="28"/>
                <w:szCs w:val="28"/>
              </w:rPr>
              <w:t>ңында оқушы саны</w:t>
            </w:r>
          </w:p>
        </w:tc>
      </w:tr>
      <w:tr w:rsidR="00794907" w:rsidRPr="00833554" w14:paraId="5B2347AA" w14:textId="77777777" w:rsidTr="006C5AF4">
        <w:trPr>
          <w:trHeight w:val="255"/>
        </w:trPr>
        <w:tc>
          <w:tcPr>
            <w:tcW w:w="534" w:type="dxa"/>
            <w:vMerge/>
            <w:tcBorders>
              <w:bottom w:val="single" w:sz="4" w:space="0" w:color="auto"/>
              <w:right w:val="single" w:sz="4" w:space="0" w:color="auto"/>
            </w:tcBorders>
          </w:tcPr>
          <w:p w14:paraId="2C05CBC6" w14:textId="77777777" w:rsidR="00794907" w:rsidRPr="00833554" w:rsidRDefault="00794907" w:rsidP="006C5AF4">
            <w:pPr>
              <w:rPr>
                <w:b/>
                <w:sz w:val="28"/>
                <w:szCs w:val="28"/>
              </w:rPr>
            </w:pPr>
          </w:p>
        </w:tc>
        <w:tc>
          <w:tcPr>
            <w:tcW w:w="2551" w:type="dxa"/>
            <w:vMerge/>
            <w:tcBorders>
              <w:left w:val="single" w:sz="4" w:space="0" w:color="auto"/>
              <w:bottom w:val="single" w:sz="4" w:space="0" w:color="auto"/>
            </w:tcBorders>
          </w:tcPr>
          <w:p w14:paraId="75673A5A" w14:textId="77777777" w:rsidR="00794907" w:rsidRPr="00833554" w:rsidRDefault="00794907" w:rsidP="006C5AF4">
            <w:pPr>
              <w:rPr>
                <w:b/>
                <w:sz w:val="28"/>
                <w:szCs w:val="28"/>
              </w:rPr>
            </w:pPr>
          </w:p>
        </w:tc>
        <w:tc>
          <w:tcPr>
            <w:tcW w:w="992" w:type="dxa"/>
            <w:tcBorders>
              <w:top w:val="single" w:sz="4" w:space="0" w:color="auto"/>
              <w:right w:val="single" w:sz="4" w:space="0" w:color="auto"/>
            </w:tcBorders>
          </w:tcPr>
          <w:p w14:paraId="14367D38" w14:textId="77777777" w:rsidR="00794907" w:rsidRPr="00833554" w:rsidRDefault="00794907" w:rsidP="006C5AF4">
            <w:pPr>
              <w:rPr>
                <w:sz w:val="28"/>
                <w:szCs w:val="28"/>
              </w:rPr>
            </w:pPr>
            <w:r w:rsidRPr="00833554">
              <w:rPr>
                <w:sz w:val="28"/>
                <w:szCs w:val="28"/>
              </w:rPr>
              <w:t>Қазан</w:t>
            </w:r>
          </w:p>
        </w:tc>
        <w:tc>
          <w:tcPr>
            <w:tcW w:w="1134" w:type="dxa"/>
            <w:tcBorders>
              <w:top w:val="single" w:sz="4" w:space="0" w:color="auto"/>
              <w:right w:val="single" w:sz="4" w:space="0" w:color="auto"/>
            </w:tcBorders>
          </w:tcPr>
          <w:p w14:paraId="096E7DD3" w14:textId="77777777" w:rsidR="00794907" w:rsidRPr="00833554" w:rsidRDefault="00794907" w:rsidP="006C5AF4">
            <w:pPr>
              <w:rPr>
                <w:sz w:val="28"/>
                <w:szCs w:val="28"/>
              </w:rPr>
            </w:pPr>
            <w:r w:rsidRPr="00833554">
              <w:rPr>
                <w:sz w:val="28"/>
                <w:szCs w:val="28"/>
              </w:rPr>
              <w:t xml:space="preserve">Мамыр </w:t>
            </w:r>
          </w:p>
        </w:tc>
        <w:tc>
          <w:tcPr>
            <w:tcW w:w="2478" w:type="dxa"/>
            <w:vMerge/>
            <w:tcBorders>
              <w:left w:val="single" w:sz="4" w:space="0" w:color="auto"/>
              <w:right w:val="single" w:sz="4" w:space="0" w:color="auto"/>
            </w:tcBorders>
          </w:tcPr>
          <w:p w14:paraId="6EDDCF22" w14:textId="77777777" w:rsidR="00794907" w:rsidRPr="00833554" w:rsidRDefault="00794907" w:rsidP="006C5AF4">
            <w:pPr>
              <w:rPr>
                <w:b/>
                <w:sz w:val="28"/>
                <w:szCs w:val="28"/>
              </w:rPr>
            </w:pPr>
          </w:p>
        </w:tc>
        <w:tc>
          <w:tcPr>
            <w:tcW w:w="1917" w:type="dxa"/>
            <w:vMerge/>
            <w:tcBorders>
              <w:left w:val="single" w:sz="4" w:space="0" w:color="auto"/>
            </w:tcBorders>
          </w:tcPr>
          <w:p w14:paraId="4E603021" w14:textId="77777777" w:rsidR="00794907" w:rsidRPr="00833554" w:rsidRDefault="00794907" w:rsidP="006C5AF4">
            <w:pPr>
              <w:rPr>
                <w:b/>
                <w:sz w:val="28"/>
                <w:szCs w:val="28"/>
              </w:rPr>
            </w:pPr>
          </w:p>
        </w:tc>
      </w:tr>
      <w:tr w:rsidR="00794907" w:rsidRPr="00833554" w14:paraId="4824E6CC" w14:textId="77777777" w:rsidTr="006C5AF4">
        <w:trPr>
          <w:trHeight w:val="494"/>
        </w:trPr>
        <w:tc>
          <w:tcPr>
            <w:tcW w:w="534" w:type="dxa"/>
            <w:tcBorders>
              <w:top w:val="single" w:sz="4" w:space="0" w:color="auto"/>
              <w:right w:val="single" w:sz="4" w:space="0" w:color="auto"/>
            </w:tcBorders>
          </w:tcPr>
          <w:p w14:paraId="73813140" w14:textId="77777777" w:rsidR="00794907" w:rsidRPr="00833554" w:rsidRDefault="00794907" w:rsidP="006C5AF4">
            <w:pPr>
              <w:rPr>
                <w:sz w:val="28"/>
                <w:szCs w:val="28"/>
              </w:rPr>
            </w:pPr>
            <w:r w:rsidRPr="00833554">
              <w:rPr>
                <w:sz w:val="28"/>
                <w:szCs w:val="28"/>
              </w:rPr>
              <w:t>1</w:t>
            </w:r>
          </w:p>
        </w:tc>
        <w:tc>
          <w:tcPr>
            <w:tcW w:w="2551" w:type="dxa"/>
            <w:tcBorders>
              <w:top w:val="single" w:sz="4" w:space="0" w:color="auto"/>
              <w:left w:val="single" w:sz="4" w:space="0" w:color="auto"/>
            </w:tcBorders>
          </w:tcPr>
          <w:p w14:paraId="3E4B650D" w14:textId="77777777" w:rsidR="00794907" w:rsidRPr="00833554" w:rsidRDefault="00794907" w:rsidP="006C5AF4">
            <w:pPr>
              <w:rPr>
                <w:sz w:val="28"/>
                <w:szCs w:val="28"/>
                <w:lang w:val="ru-RU"/>
              </w:rPr>
            </w:pPr>
            <w:r w:rsidRPr="00833554">
              <w:rPr>
                <w:sz w:val="28"/>
                <w:szCs w:val="28"/>
                <w:lang w:val="ru-RU"/>
              </w:rPr>
              <w:t>275</w:t>
            </w:r>
          </w:p>
        </w:tc>
        <w:tc>
          <w:tcPr>
            <w:tcW w:w="992" w:type="dxa"/>
            <w:tcBorders>
              <w:right w:val="single" w:sz="4" w:space="0" w:color="auto"/>
            </w:tcBorders>
          </w:tcPr>
          <w:p w14:paraId="6D7086DA" w14:textId="77777777" w:rsidR="00794907" w:rsidRPr="00833554" w:rsidRDefault="00794907" w:rsidP="006C5AF4">
            <w:pPr>
              <w:rPr>
                <w:sz w:val="28"/>
                <w:szCs w:val="28"/>
                <w:lang w:val="ru-RU"/>
              </w:rPr>
            </w:pPr>
            <w:r w:rsidRPr="00833554">
              <w:rPr>
                <w:sz w:val="28"/>
                <w:szCs w:val="28"/>
                <w:lang w:val="ru-RU"/>
              </w:rPr>
              <w:t>15</w:t>
            </w:r>
          </w:p>
        </w:tc>
        <w:tc>
          <w:tcPr>
            <w:tcW w:w="1134" w:type="dxa"/>
            <w:tcBorders>
              <w:left w:val="single" w:sz="4" w:space="0" w:color="auto"/>
            </w:tcBorders>
          </w:tcPr>
          <w:p w14:paraId="10F23EF3" w14:textId="77777777" w:rsidR="00794907" w:rsidRPr="00833554" w:rsidRDefault="00794907" w:rsidP="006C5AF4">
            <w:pPr>
              <w:rPr>
                <w:sz w:val="28"/>
                <w:szCs w:val="28"/>
                <w:lang w:val="ru-RU"/>
              </w:rPr>
            </w:pPr>
            <w:r w:rsidRPr="00833554">
              <w:rPr>
                <w:sz w:val="28"/>
                <w:szCs w:val="28"/>
                <w:lang w:val="ru-RU"/>
              </w:rPr>
              <w:t>27</w:t>
            </w:r>
          </w:p>
        </w:tc>
        <w:tc>
          <w:tcPr>
            <w:tcW w:w="2478" w:type="dxa"/>
            <w:tcBorders>
              <w:right w:val="single" w:sz="4" w:space="0" w:color="auto"/>
            </w:tcBorders>
          </w:tcPr>
          <w:p w14:paraId="3865BD87" w14:textId="77777777" w:rsidR="00794907" w:rsidRPr="00833554" w:rsidRDefault="00794907" w:rsidP="006C5AF4">
            <w:pPr>
              <w:rPr>
                <w:sz w:val="28"/>
                <w:szCs w:val="28"/>
              </w:rPr>
            </w:pPr>
            <w:r w:rsidRPr="00833554">
              <w:rPr>
                <w:sz w:val="28"/>
                <w:szCs w:val="28"/>
                <w:lang w:val="ru-RU"/>
              </w:rPr>
              <w:t>53</w:t>
            </w:r>
          </w:p>
        </w:tc>
        <w:tc>
          <w:tcPr>
            <w:tcW w:w="1917" w:type="dxa"/>
            <w:tcBorders>
              <w:left w:val="single" w:sz="4" w:space="0" w:color="auto"/>
            </w:tcBorders>
          </w:tcPr>
          <w:p w14:paraId="3224C84C" w14:textId="77777777" w:rsidR="00794907" w:rsidRPr="00833554" w:rsidRDefault="00794907" w:rsidP="006C5AF4">
            <w:pPr>
              <w:rPr>
                <w:sz w:val="28"/>
                <w:szCs w:val="28"/>
                <w:lang w:val="ru-RU"/>
              </w:rPr>
            </w:pPr>
            <w:r w:rsidRPr="00833554">
              <w:rPr>
                <w:sz w:val="28"/>
                <w:szCs w:val="28"/>
                <w:lang w:val="ru-RU"/>
              </w:rPr>
              <w:t>264</w:t>
            </w:r>
          </w:p>
        </w:tc>
      </w:tr>
    </w:tbl>
    <w:p w14:paraId="4AB6FC1F" w14:textId="77777777" w:rsidR="00794907" w:rsidRPr="00D54184" w:rsidRDefault="00794907" w:rsidP="00794907">
      <w:pPr>
        <w:spacing w:line="20" w:lineRule="atLeast"/>
        <w:contextualSpacing/>
        <w:rPr>
          <w:sz w:val="28"/>
          <w:szCs w:val="28"/>
          <w:lang w:val="en-US" w:eastAsia="ru-RU"/>
        </w:rPr>
      </w:pPr>
    </w:p>
    <w:p w14:paraId="4F4E327F" w14:textId="40C2EC00" w:rsidR="00794907" w:rsidRPr="00D54184" w:rsidRDefault="00794907" w:rsidP="007F60EA">
      <w:pPr>
        <w:spacing w:line="20" w:lineRule="atLeast"/>
        <w:contextualSpacing/>
        <w:jc w:val="center"/>
        <w:rPr>
          <w:b/>
          <w:sz w:val="28"/>
          <w:szCs w:val="28"/>
          <w:lang w:eastAsia="ru-RU"/>
        </w:rPr>
      </w:pPr>
      <w:bookmarkStart w:id="12" w:name="_Hlk178516499"/>
      <w:r w:rsidRPr="00833554">
        <w:rPr>
          <w:b/>
          <w:sz w:val="28"/>
          <w:szCs w:val="28"/>
          <w:lang w:eastAsia="ru-RU"/>
        </w:rPr>
        <w:t xml:space="preserve">2023-2024 оқу жылы </w:t>
      </w:r>
      <w:r w:rsidR="007F60EA">
        <w:rPr>
          <w:b/>
          <w:sz w:val="28"/>
          <w:szCs w:val="28"/>
          <w:lang w:eastAsia="ru-RU"/>
        </w:rPr>
        <w:t xml:space="preserve"> </w:t>
      </w:r>
      <w:r w:rsidRPr="00833554">
        <w:rPr>
          <w:b/>
          <w:sz w:val="28"/>
          <w:szCs w:val="28"/>
          <w:lang w:eastAsia="ru-RU"/>
        </w:rPr>
        <w:t>«Жас Ұлан»  ұйымының ж</w:t>
      </w:r>
      <w:r w:rsidR="00D54184">
        <w:rPr>
          <w:b/>
          <w:sz w:val="28"/>
          <w:szCs w:val="28"/>
          <w:lang w:eastAsia="ru-RU"/>
        </w:rPr>
        <w:t>ұмысы</w:t>
      </w:r>
    </w:p>
    <w:p w14:paraId="05F40B3B" w14:textId="27D56075" w:rsidR="00794907" w:rsidRPr="00833554" w:rsidRDefault="00794907" w:rsidP="00794907">
      <w:pPr>
        <w:shd w:val="clear" w:color="auto" w:fill="FFFFFF"/>
        <w:jc w:val="center"/>
        <w:rPr>
          <w:sz w:val="28"/>
          <w:szCs w:val="28"/>
        </w:rPr>
      </w:pPr>
      <w:r w:rsidRPr="00833554">
        <w:rPr>
          <w:rStyle w:val="a7"/>
          <w:rFonts w:eastAsiaTheme="majorEastAsia"/>
          <w:sz w:val="28"/>
          <w:szCs w:val="28"/>
        </w:rPr>
        <w:t xml:space="preserve">     </w:t>
      </w:r>
      <w:r w:rsidR="00D54184" w:rsidRPr="00D54184">
        <w:rPr>
          <w:rStyle w:val="a7"/>
          <w:rFonts w:eastAsiaTheme="majorEastAsia"/>
          <w:sz w:val="28"/>
          <w:szCs w:val="28"/>
        </w:rPr>
        <w:t>https://krguo.edu.kz/files/loader/1727442821226.pdf</w:t>
      </w:r>
      <w:r w:rsidRPr="00833554">
        <w:rPr>
          <w:rStyle w:val="a7"/>
          <w:rFonts w:eastAsiaTheme="majorEastAsia"/>
          <w:sz w:val="28"/>
          <w:szCs w:val="28"/>
        </w:rPr>
        <w:t xml:space="preserve">  </w:t>
      </w:r>
    </w:p>
    <w:tbl>
      <w:tblPr>
        <w:tblStyle w:val="a9"/>
        <w:tblpPr w:leftFromText="180" w:rightFromText="180" w:vertAnchor="text" w:horzAnchor="margin" w:tblpXSpec="center" w:tblpY="33"/>
        <w:tblW w:w="8931" w:type="dxa"/>
        <w:tblLayout w:type="fixed"/>
        <w:tblLook w:val="04A0" w:firstRow="1" w:lastRow="0" w:firstColumn="1" w:lastColumn="0" w:noHBand="0" w:noVBand="1"/>
      </w:tblPr>
      <w:tblGrid>
        <w:gridCol w:w="1560"/>
        <w:gridCol w:w="1701"/>
        <w:gridCol w:w="992"/>
        <w:gridCol w:w="1135"/>
        <w:gridCol w:w="1842"/>
        <w:gridCol w:w="1701"/>
      </w:tblGrid>
      <w:tr w:rsidR="00794907" w:rsidRPr="00833554" w14:paraId="3B216126" w14:textId="77777777" w:rsidTr="006C5AF4">
        <w:trPr>
          <w:trHeight w:val="375"/>
        </w:trPr>
        <w:tc>
          <w:tcPr>
            <w:tcW w:w="1560" w:type="dxa"/>
            <w:vMerge w:val="restart"/>
            <w:tcBorders>
              <w:top w:val="single" w:sz="4" w:space="0" w:color="auto"/>
              <w:right w:val="single" w:sz="4" w:space="0" w:color="auto"/>
            </w:tcBorders>
          </w:tcPr>
          <w:bookmarkEnd w:id="12"/>
          <w:p w14:paraId="7E5F88C8" w14:textId="77777777" w:rsidR="00794907" w:rsidRPr="00833554" w:rsidRDefault="00794907" w:rsidP="006C5AF4">
            <w:pPr>
              <w:rPr>
                <w:b/>
                <w:sz w:val="28"/>
                <w:szCs w:val="28"/>
              </w:rPr>
            </w:pPr>
            <w:r w:rsidRPr="00833554">
              <w:rPr>
                <w:b/>
                <w:sz w:val="28"/>
                <w:szCs w:val="28"/>
              </w:rPr>
              <w:t>№</w:t>
            </w:r>
          </w:p>
        </w:tc>
        <w:tc>
          <w:tcPr>
            <w:tcW w:w="1701" w:type="dxa"/>
            <w:vMerge w:val="restart"/>
            <w:tcBorders>
              <w:top w:val="single" w:sz="4" w:space="0" w:color="auto"/>
              <w:left w:val="single" w:sz="4" w:space="0" w:color="auto"/>
            </w:tcBorders>
          </w:tcPr>
          <w:p w14:paraId="320F6342" w14:textId="77777777" w:rsidR="00794907" w:rsidRPr="00833554" w:rsidRDefault="00794907" w:rsidP="006C5AF4">
            <w:pPr>
              <w:rPr>
                <w:b/>
                <w:sz w:val="28"/>
                <w:szCs w:val="28"/>
              </w:rPr>
            </w:pPr>
            <w:r w:rsidRPr="00833554">
              <w:rPr>
                <w:b/>
                <w:sz w:val="28"/>
                <w:szCs w:val="28"/>
                <w:lang w:val="ru-RU"/>
              </w:rPr>
              <w:t>Жылды</w:t>
            </w:r>
            <w:r w:rsidRPr="00833554">
              <w:rPr>
                <w:b/>
                <w:sz w:val="28"/>
                <w:szCs w:val="28"/>
              </w:rPr>
              <w:t>ң басында оқушы саны</w:t>
            </w:r>
          </w:p>
        </w:tc>
        <w:tc>
          <w:tcPr>
            <w:tcW w:w="2127" w:type="dxa"/>
            <w:gridSpan w:val="2"/>
            <w:tcBorders>
              <w:bottom w:val="single" w:sz="4" w:space="0" w:color="auto"/>
            </w:tcBorders>
          </w:tcPr>
          <w:p w14:paraId="135FA589" w14:textId="77777777" w:rsidR="00794907" w:rsidRPr="00833554" w:rsidRDefault="00794907" w:rsidP="006C5AF4">
            <w:pPr>
              <w:rPr>
                <w:b/>
                <w:sz w:val="28"/>
                <w:szCs w:val="28"/>
              </w:rPr>
            </w:pPr>
            <w:r w:rsidRPr="00833554">
              <w:rPr>
                <w:b/>
                <w:sz w:val="28"/>
                <w:szCs w:val="28"/>
              </w:rPr>
              <w:t xml:space="preserve">   202</w:t>
            </w:r>
            <w:r w:rsidRPr="00833554">
              <w:rPr>
                <w:b/>
                <w:sz w:val="28"/>
                <w:szCs w:val="28"/>
                <w:lang w:val="ru-RU"/>
              </w:rPr>
              <w:t>3</w:t>
            </w:r>
            <w:r w:rsidRPr="00833554">
              <w:rPr>
                <w:b/>
                <w:sz w:val="28"/>
                <w:szCs w:val="28"/>
              </w:rPr>
              <w:t>-202</w:t>
            </w:r>
            <w:r w:rsidRPr="00833554">
              <w:rPr>
                <w:b/>
                <w:sz w:val="28"/>
                <w:szCs w:val="28"/>
                <w:lang w:val="ru-RU"/>
              </w:rPr>
              <w:t>4</w:t>
            </w:r>
            <w:r w:rsidRPr="00833554">
              <w:rPr>
                <w:b/>
                <w:sz w:val="28"/>
                <w:szCs w:val="28"/>
              </w:rPr>
              <w:t xml:space="preserve">                  </w:t>
            </w:r>
          </w:p>
        </w:tc>
        <w:tc>
          <w:tcPr>
            <w:tcW w:w="1842" w:type="dxa"/>
            <w:vMerge w:val="restart"/>
            <w:tcBorders>
              <w:right w:val="single" w:sz="4" w:space="0" w:color="auto"/>
            </w:tcBorders>
          </w:tcPr>
          <w:p w14:paraId="575E21FB" w14:textId="77777777" w:rsidR="00794907" w:rsidRPr="00833554" w:rsidRDefault="00794907" w:rsidP="006C5AF4">
            <w:pPr>
              <w:rPr>
                <w:b/>
                <w:sz w:val="28"/>
                <w:szCs w:val="28"/>
              </w:rPr>
            </w:pPr>
            <w:r w:rsidRPr="00833554">
              <w:rPr>
                <w:b/>
                <w:sz w:val="28"/>
                <w:szCs w:val="28"/>
                <w:lang w:val="ru-RU"/>
              </w:rPr>
              <w:t xml:space="preserve">Мектеп </w:t>
            </w:r>
            <w:r w:rsidRPr="00833554">
              <w:rPr>
                <w:b/>
                <w:sz w:val="28"/>
                <w:szCs w:val="28"/>
              </w:rPr>
              <w:t>бітірушілер</w:t>
            </w:r>
          </w:p>
          <w:p w14:paraId="514A7047" w14:textId="77777777" w:rsidR="00794907" w:rsidRPr="00833554" w:rsidRDefault="00794907" w:rsidP="006C5AF4">
            <w:pPr>
              <w:rPr>
                <w:b/>
                <w:sz w:val="28"/>
                <w:szCs w:val="28"/>
                <w:lang w:val="ru-RU"/>
              </w:rPr>
            </w:pPr>
            <w:r w:rsidRPr="00833554">
              <w:rPr>
                <w:b/>
                <w:sz w:val="28"/>
                <w:szCs w:val="28"/>
                <w:lang w:val="ru-RU"/>
              </w:rPr>
              <w:t>с</w:t>
            </w:r>
            <w:r w:rsidRPr="00833554">
              <w:rPr>
                <w:b/>
                <w:sz w:val="28"/>
                <w:szCs w:val="28"/>
              </w:rPr>
              <w:t>аны</w:t>
            </w:r>
          </w:p>
          <w:p w14:paraId="2FC22252" w14:textId="77777777" w:rsidR="00794907" w:rsidRPr="00833554" w:rsidRDefault="00794907" w:rsidP="006C5AF4">
            <w:pPr>
              <w:rPr>
                <w:sz w:val="28"/>
                <w:szCs w:val="28"/>
              </w:rPr>
            </w:pPr>
            <w:r w:rsidRPr="00833554">
              <w:rPr>
                <w:sz w:val="28"/>
                <w:szCs w:val="28"/>
              </w:rPr>
              <w:t>(</w:t>
            </w:r>
            <w:r w:rsidRPr="00833554">
              <w:rPr>
                <w:sz w:val="28"/>
                <w:szCs w:val="28"/>
                <w:lang w:val="ru-RU"/>
              </w:rPr>
              <w:t>9-10 сынып</w:t>
            </w:r>
            <w:r w:rsidRPr="00833554">
              <w:rPr>
                <w:sz w:val="28"/>
                <w:szCs w:val="28"/>
              </w:rPr>
              <w:t>)</w:t>
            </w:r>
          </w:p>
          <w:p w14:paraId="45AB650D" w14:textId="77777777" w:rsidR="00794907" w:rsidRPr="00833554" w:rsidRDefault="00794907" w:rsidP="006C5AF4">
            <w:pPr>
              <w:rPr>
                <w:b/>
                <w:sz w:val="28"/>
                <w:szCs w:val="28"/>
              </w:rPr>
            </w:pPr>
          </w:p>
        </w:tc>
        <w:tc>
          <w:tcPr>
            <w:tcW w:w="1701" w:type="dxa"/>
            <w:vMerge w:val="restart"/>
            <w:tcBorders>
              <w:left w:val="single" w:sz="4" w:space="0" w:color="auto"/>
            </w:tcBorders>
          </w:tcPr>
          <w:p w14:paraId="5B508594" w14:textId="77777777" w:rsidR="00794907" w:rsidRPr="00833554" w:rsidRDefault="00794907" w:rsidP="006C5AF4">
            <w:pPr>
              <w:rPr>
                <w:b/>
                <w:sz w:val="28"/>
                <w:szCs w:val="28"/>
                <w:lang w:val="ru-RU"/>
              </w:rPr>
            </w:pPr>
            <w:r w:rsidRPr="00833554">
              <w:rPr>
                <w:b/>
                <w:sz w:val="28"/>
                <w:szCs w:val="28"/>
                <w:lang w:val="ru-RU"/>
              </w:rPr>
              <w:t>Жылды</w:t>
            </w:r>
            <w:r w:rsidRPr="00833554">
              <w:rPr>
                <w:b/>
                <w:sz w:val="28"/>
                <w:szCs w:val="28"/>
              </w:rPr>
              <w:t xml:space="preserve">ң </w:t>
            </w:r>
            <w:r w:rsidRPr="00833554">
              <w:rPr>
                <w:b/>
                <w:sz w:val="28"/>
                <w:szCs w:val="28"/>
                <w:lang w:val="ru-RU"/>
              </w:rPr>
              <w:t>со</w:t>
            </w:r>
            <w:r w:rsidRPr="00833554">
              <w:rPr>
                <w:b/>
                <w:sz w:val="28"/>
                <w:szCs w:val="28"/>
              </w:rPr>
              <w:t>ңында оқушы саны</w:t>
            </w:r>
          </w:p>
        </w:tc>
      </w:tr>
      <w:tr w:rsidR="00794907" w:rsidRPr="00833554" w14:paraId="0B7F485C" w14:textId="77777777" w:rsidTr="006C5AF4">
        <w:trPr>
          <w:trHeight w:val="255"/>
        </w:trPr>
        <w:tc>
          <w:tcPr>
            <w:tcW w:w="1560" w:type="dxa"/>
            <w:vMerge/>
            <w:tcBorders>
              <w:bottom w:val="single" w:sz="4" w:space="0" w:color="auto"/>
              <w:right w:val="single" w:sz="4" w:space="0" w:color="auto"/>
            </w:tcBorders>
          </w:tcPr>
          <w:p w14:paraId="0A98B53E" w14:textId="77777777" w:rsidR="00794907" w:rsidRPr="00833554" w:rsidRDefault="00794907" w:rsidP="006C5AF4">
            <w:pPr>
              <w:rPr>
                <w:b/>
                <w:sz w:val="28"/>
                <w:szCs w:val="28"/>
              </w:rPr>
            </w:pPr>
          </w:p>
        </w:tc>
        <w:tc>
          <w:tcPr>
            <w:tcW w:w="1701" w:type="dxa"/>
            <w:vMerge/>
            <w:tcBorders>
              <w:left w:val="single" w:sz="4" w:space="0" w:color="auto"/>
              <w:bottom w:val="single" w:sz="4" w:space="0" w:color="auto"/>
            </w:tcBorders>
          </w:tcPr>
          <w:p w14:paraId="1F6DB51C" w14:textId="77777777" w:rsidR="00794907" w:rsidRPr="00833554" w:rsidRDefault="00794907" w:rsidP="006C5AF4">
            <w:pPr>
              <w:rPr>
                <w:b/>
                <w:sz w:val="28"/>
                <w:szCs w:val="28"/>
              </w:rPr>
            </w:pPr>
          </w:p>
        </w:tc>
        <w:tc>
          <w:tcPr>
            <w:tcW w:w="992" w:type="dxa"/>
            <w:tcBorders>
              <w:top w:val="single" w:sz="4" w:space="0" w:color="auto"/>
              <w:right w:val="single" w:sz="4" w:space="0" w:color="auto"/>
            </w:tcBorders>
          </w:tcPr>
          <w:p w14:paraId="4EC9C5BE" w14:textId="77777777" w:rsidR="00794907" w:rsidRPr="00833554" w:rsidRDefault="00794907" w:rsidP="006C5AF4">
            <w:pPr>
              <w:rPr>
                <w:sz w:val="28"/>
                <w:szCs w:val="28"/>
              </w:rPr>
            </w:pPr>
            <w:r w:rsidRPr="00833554">
              <w:rPr>
                <w:sz w:val="28"/>
                <w:szCs w:val="28"/>
              </w:rPr>
              <w:t>Қазан</w:t>
            </w:r>
          </w:p>
        </w:tc>
        <w:tc>
          <w:tcPr>
            <w:tcW w:w="1135" w:type="dxa"/>
            <w:tcBorders>
              <w:top w:val="single" w:sz="4" w:space="0" w:color="auto"/>
              <w:right w:val="single" w:sz="4" w:space="0" w:color="auto"/>
            </w:tcBorders>
          </w:tcPr>
          <w:p w14:paraId="2DB3EA4F" w14:textId="77777777" w:rsidR="00794907" w:rsidRPr="00833554" w:rsidRDefault="00794907" w:rsidP="006C5AF4">
            <w:pPr>
              <w:rPr>
                <w:sz w:val="28"/>
                <w:szCs w:val="28"/>
              </w:rPr>
            </w:pPr>
            <w:r w:rsidRPr="00833554">
              <w:rPr>
                <w:sz w:val="28"/>
                <w:szCs w:val="28"/>
              </w:rPr>
              <w:t xml:space="preserve">Мамыр </w:t>
            </w:r>
          </w:p>
        </w:tc>
        <w:tc>
          <w:tcPr>
            <w:tcW w:w="1842" w:type="dxa"/>
            <w:vMerge/>
            <w:tcBorders>
              <w:left w:val="single" w:sz="4" w:space="0" w:color="auto"/>
              <w:right w:val="single" w:sz="4" w:space="0" w:color="auto"/>
            </w:tcBorders>
          </w:tcPr>
          <w:p w14:paraId="6A309BD5" w14:textId="77777777" w:rsidR="00794907" w:rsidRPr="00833554" w:rsidRDefault="00794907" w:rsidP="006C5AF4">
            <w:pPr>
              <w:rPr>
                <w:b/>
                <w:sz w:val="28"/>
                <w:szCs w:val="28"/>
              </w:rPr>
            </w:pPr>
          </w:p>
        </w:tc>
        <w:tc>
          <w:tcPr>
            <w:tcW w:w="1701" w:type="dxa"/>
            <w:vMerge/>
            <w:tcBorders>
              <w:left w:val="single" w:sz="4" w:space="0" w:color="auto"/>
            </w:tcBorders>
          </w:tcPr>
          <w:p w14:paraId="65D730FD" w14:textId="77777777" w:rsidR="00794907" w:rsidRPr="00833554" w:rsidRDefault="00794907" w:rsidP="006C5AF4">
            <w:pPr>
              <w:rPr>
                <w:b/>
                <w:sz w:val="28"/>
                <w:szCs w:val="28"/>
              </w:rPr>
            </w:pPr>
          </w:p>
        </w:tc>
      </w:tr>
      <w:tr w:rsidR="00794907" w:rsidRPr="00833554" w14:paraId="68176146" w14:textId="77777777" w:rsidTr="006C5AF4">
        <w:tc>
          <w:tcPr>
            <w:tcW w:w="1560" w:type="dxa"/>
            <w:tcBorders>
              <w:top w:val="single" w:sz="4" w:space="0" w:color="auto"/>
              <w:right w:val="single" w:sz="4" w:space="0" w:color="auto"/>
            </w:tcBorders>
          </w:tcPr>
          <w:p w14:paraId="2D079ADC" w14:textId="77777777" w:rsidR="00794907" w:rsidRPr="00833554" w:rsidRDefault="00794907" w:rsidP="006C5AF4">
            <w:pPr>
              <w:rPr>
                <w:sz w:val="28"/>
                <w:szCs w:val="28"/>
              </w:rPr>
            </w:pPr>
            <w:r w:rsidRPr="00833554">
              <w:rPr>
                <w:sz w:val="28"/>
                <w:szCs w:val="28"/>
              </w:rPr>
              <w:t>1</w:t>
            </w:r>
          </w:p>
        </w:tc>
        <w:tc>
          <w:tcPr>
            <w:tcW w:w="1701" w:type="dxa"/>
            <w:tcBorders>
              <w:top w:val="single" w:sz="4" w:space="0" w:color="auto"/>
              <w:left w:val="single" w:sz="4" w:space="0" w:color="auto"/>
            </w:tcBorders>
          </w:tcPr>
          <w:p w14:paraId="17CCAE8F" w14:textId="77777777" w:rsidR="00794907" w:rsidRPr="00833554" w:rsidRDefault="00794907" w:rsidP="006C5AF4">
            <w:pPr>
              <w:rPr>
                <w:sz w:val="28"/>
                <w:szCs w:val="28"/>
                <w:lang w:val="ru-RU"/>
              </w:rPr>
            </w:pPr>
            <w:r w:rsidRPr="00833554">
              <w:rPr>
                <w:sz w:val="28"/>
                <w:szCs w:val="28"/>
                <w:lang w:val="ru-RU"/>
              </w:rPr>
              <w:t>2</w:t>
            </w:r>
            <w:r w:rsidRPr="00833554">
              <w:rPr>
                <w:sz w:val="28"/>
                <w:szCs w:val="28"/>
              </w:rPr>
              <w:t>6</w:t>
            </w:r>
            <w:r w:rsidRPr="00833554">
              <w:rPr>
                <w:sz w:val="28"/>
                <w:szCs w:val="28"/>
                <w:lang w:val="ru-RU"/>
              </w:rPr>
              <w:t>4</w:t>
            </w:r>
          </w:p>
        </w:tc>
        <w:tc>
          <w:tcPr>
            <w:tcW w:w="992" w:type="dxa"/>
            <w:tcBorders>
              <w:right w:val="single" w:sz="4" w:space="0" w:color="auto"/>
            </w:tcBorders>
          </w:tcPr>
          <w:p w14:paraId="2251661D" w14:textId="77777777" w:rsidR="00794907" w:rsidRPr="00833554" w:rsidRDefault="00794907" w:rsidP="006C5AF4">
            <w:pPr>
              <w:rPr>
                <w:sz w:val="28"/>
                <w:szCs w:val="28"/>
                <w:lang w:val="ru-RU"/>
              </w:rPr>
            </w:pPr>
            <w:r w:rsidRPr="00833554">
              <w:rPr>
                <w:sz w:val="28"/>
                <w:szCs w:val="28"/>
                <w:lang w:val="ru-RU"/>
              </w:rPr>
              <w:t>25</w:t>
            </w:r>
          </w:p>
        </w:tc>
        <w:tc>
          <w:tcPr>
            <w:tcW w:w="1135" w:type="dxa"/>
            <w:tcBorders>
              <w:left w:val="single" w:sz="4" w:space="0" w:color="auto"/>
            </w:tcBorders>
          </w:tcPr>
          <w:p w14:paraId="27C728EC" w14:textId="77777777" w:rsidR="00794907" w:rsidRPr="00833554" w:rsidRDefault="00794907" w:rsidP="006C5AF4">
            <w:pPr>
              <w:rPr>
                <w:sz w:val="28"/>
                <w:szCs w:val="28"/>
                <w:lang w:val="ru-RU"/>
              </w:rPr>
            </w:pPr>
            <w:r w:rsidRPr="00833554">
              <w:rPr>
                <w:sz w:val="28"/>
                <w:szCs w:val="28"/>
                <w:lang w:val="ru-RU"/>
              </w:rPr>
              <w:t>13</w:t>
            </w:r>
          </w:p>
        </w:tc>
        <w:tc>
          <w:tcPr>
            <w:tcW w:w="1842" w:type="dxa"/>
            <w:tcBorders>
              <w:right w:val="single" w:sz="4" w:space="0" w:color="auto"/>
            </w:tcBorders>
          </w:tcPr>
          <w:p w14:paraId="1E79BD07" w14:textId="77777777" w:rsidR="00794907" w:rsidRPr="00833554" w:rsidRDefault="00794907" w:rsidP="006C5AF4">
            <w:pPr>
              <w:rPr>
                <w:sz w:val="28"/>
                <w:szCs w:val="28"/>
                <w:lang w:val="ru-RU"/>
              </w:rPr>
            </w:pPr>
            <w:r w:rsidRPr="00833554">
              <w:rPr>
                <w:sz w:val="28"/>
                <w:szCs w:val="28"/>
                <w:lang w:val="ru-RU"/>
              </w:rPr>
              <w:t>74</w:t>
            </w:r>
          </w:p>
          <w:p w14:paraId="3F558079" w14:textId="77777777" w:rsidR="00794907" w:rsidRPr="00833554" w:rsidRDefault="00794907" w:rsidP="006C5AF4">
            <w:pPr>
              <w:rPr>
                <w:sz w:val="28"/>
                <w:szCs w:val="28"/>
                <w:lang w:val="ru-RU"/>
              </w:rPr>
            </w:pPr>
          </w:p>
        </w:tc>
        <w:tc>
          <w:tcPr>
            <w:tcW w:w="1701" w:type="dxa"/>
            <w:tcBorders>
              <w:left w:val="single" w:sz="4" w:space="0" w:color="auto"/>
            </w:tcBorders>
          </w:tcPr>
          <w:p w14:paraId="4E2E6E02" w14:textId="77777777" w:rsidR="00794907" w:rsidRPr="00833554" w:rsidRDefault="00794907" w:rsidP="006C5AF4">
            <w:pPr>
              <w:rPr>
                <w:sz w:val="28"/>
                <w:szCs w:val="28"/>
                <w:lang w:val="ru-RU"/>
              </w:rPr>
            </w:pPr>
            <w:r w:rsidRPr="00833554">
              <w:rPr>
                <w:sz w:val="28"/>
                <w:szCs w:val="28"/>
                <w:lang w:val="ru-RU"/>
              </w:rPr>
              <w:t>228</w:t>
            </w:r>
          </w:p>
          <w:p w14:paraId="663F2A93" w14:textId="77777777" w:rsidR="00794907" w:rsidRPr="00833554" w:rsidRDefault="00794907" w:rsidP="006C5AF4">
            <w:pPr>
              <w:rPr>
                <w:sz w:val="28"/>
                <w:szCs w:val="28"/>
                <w:lang w:val="ru-RU"/>
              </w:rPr>
            </w:pPr>
          </w:p>
          <w:p w14:paraId="2051402A" w14:textId="77777777" w:rsidR="00794907" w:rsidRPr="00833554" w:rsidRDefault="00794907" w:rsidP="006C5AF4">
            <w:pPr>
              <w:rPr>
                <w:sz w:val="28"/>
                <w:szCs w:val="28"/>
                <w:lang w:val="ru-RU"/>
              </w:rPr>
            </w:pPr>
          </w:p>
        </w:tc>
      </w:tr>
    </w:tbl>
    <w:p w14:paraId="1680DF80" w14:textId="10E4A547" w:rsidR="008703A0" w:rsidRPr="00D54184" w:rsidRDefault="008703A0" w:rsidP="007F60EA">
      <w:pPr>
        <w:spacing w:line="20" w:lineRule="atLeast"/>
        <w:contextualSpacing/>
        <w:jc w:val="center"/>
        <w:rPr>
          <w:b/>
          <w:sz w:val="28"/>
          <w:szCs w:val="28"/>
          <w:lang w:eastAsia="ru-RU"/>
        </w:rPr>
      </w:pPr>
      <w:r w:rsidRPr="00833554">
        <w:rPr>
          <w:b/>
          <w:sz w:val="28"/>
          <w:szCs w:val="28"/>
          <w:lang w:eastAsia="ru-RU"/>
        </w:rPr>
        <w:t>202</w:t>
      </w:r>
      <w:r>
        <w:rPr>
          <w:b/>
          <w:sz w:val="28"/>
          <w:szCs w:val="28"/>
          <w:lang w:eastAsia="ru-RU"/>
        </w:rPr>
        <w:t>4</w:t>
      </w:r>
      <w:r w:rsidRPr="00833554">
        <w:rPr>
          <w:b/>
          <w:sz w:val="28"/>
          <w:szCs w:val="28"/>
          <w:lang w:eastAsia="ru-RU"/>
        </w:rPr>
        <w:t>-202</w:t>
      </w:r>
      <w:r>
        <w:rPr>
          <w:b/>
          <w:sz w:val="28"/>
          <w:szCs w:val="28"/>
          <w:lang w:eastAsia="ru-RU"/>
        </w:rPr>
        <w:t>5</w:t>
      </w:r>
      <w:r w:rsidRPr="00833554">
        <w:rPr>
          <w:b/>
          <w:sz w:val="28"/>
          <w:szCs w:val="28"/>
          <w:lang w:eastAsia="ru-RU"/>
        </w:rPr>
        <w:t xml:space="preserve"> оқу жылы «Жас Ұлан»  ұйымының ж</w:t>
      </w:r>
      <w:r>
        <w:rPr>
          <w:b/>
          <w:sz w:val="28"/>
          <w:szCs w:val="28"/>
          <w:lang w:eastAsia="ru-RU"/>
        </w:rPr>
        <w:t>ұмысы</w:t>
      </w:r>
    </w:p>
    <w:p w14:paraId="48764A14" w14:textId="7B09D356" w:rsidR="00794907" w:rsidRDefault="00C0359A" w:rsidP="00794907">
      <w:pPr>
        <w:spacing w:line="20" w:lineRule="atLeast"/>
        <w:ind w:firstLine="709"/>
        <w:contextualSpacing/>
        <w:jc w:val="both"/>
        <w:rPr>
          <w:sz w:val="28"/>
          <w:szCs w:val="28"/>
          <w:lang w:eastAsia="ru-RU"/>
        </w:rPr>
      </w:pPr>
      <w:hyperlink r:id="rId34" w:history="1">
        <w:r w:rsidR="008703A0" w:rsidRPr="007050EF">
          <w:rPr>
            <w:rStyle w:val="a7"/>
            <w:sz w:val="28"/>
            <w:szCs w:val="28"/>
            <w:lang w:eastAsia="ru-RU"/>
          </w:rPr>
          <w:t>https://krguo.edu.kz/files/loader/1727605831383.pdf</w:t>
        </w:r>
      </w:hyperlink>
    </w:p>
    <w:p w14:paraId="55BE02B9" w14:textId="77777777" w:rsidR="008703A0" w:rsidRPr="00833554" w:rsidRDefault="008703A0" w:rsidP="00794907">
      <w:pPr>
        <w:spacing w:line="20" w:lineRule="atLeast"/>
        <w:ind w:firstLine="709"/>
        <w:contextualSpacing/>
        <w:jc w:val="both"/>
        <w:rPr>
          <w:sz w:val="28"/>
          <w:szCs w:val="28"/>
          <w:lang w:eastAsia="ru-RU"/>
        </w:rPr>
      </w:pPr>
    </w:p>
    <w:p w14:paraId="3AAFFF4A" w14:textId="4C124E9E" w:rsidR="00794907" w:rsidRPr="00833554" w:rsidRDefault="00794907" w:rsidP="007F60EA">
      <w:pPr>
        <w:contextualSpacing/>
        <w:jc w:val="center"/>
        <w:rPr>
          <w:b/>
          <w:sz w:val="28"/>
          <w:szCs w:val="28"/>
          <w:lang w:eastAsia="ru-RU"/>
        </w:rPr>
      </w:pPr>
      <w:r w:rsidRPr="00833554">
        <w:rPr>
          <w:b/>
          <w:sz w:val="28"/>
          <w:szCs w:val="28"/>
          <w:lang w:eastAsia="ru-RU"/>
        </w:rPr>
        <w:t>2022-2023 оқу жылы</w:t>
      </w:r>
      <w:r w:rsidRPr="00833554">
        <w:rPr>
          <w:sz w:val="28"/>
          <w:szCs w:val="28"/>
          <w:lang w:eastAsia="ru-RU"/>
        </w:rPr>
        <w:t xml:space="preserve">  </w:t>
      </w:r>
      <w:r w:rsidRPr="00833554">
        <w:rPr>
          <w:b/>
          <w:sz w:val="28"/>
          <w:szCs w:val="28"/>
          <w:lang w:eastAsia="ru-RU"/>
        </w:rPr>
        <w:t>«Өзін-өзі басқару» ұйымынының ж</w:t>
      </w:r>
      <w:r w:rsidR="00D54184">
        <w:rPr>
          <w:b/>
          <w:sz w:val="28"/>
          <w:szCs w:val="28"/>
          <w:lang w:eastAsia="ru-RU"/>
        </w:rPr>
        <w:t>ұмысы</w:t>
      </w:r>
    </w:p>
    <w:p w14:paraId="770210F0" w14:textId="58E3129F" w:rsidR="00854831" w:rsidRDefault="00794907" w:rsidP="00794907">
      <w:pPr>
        <w:contextualSpacing/>
        <w:jc w:val="both"/>
        <w:rPr>
          <w:b/>
          <w:sz w:val="28"/>
          <w:szCs w:val="28"/>
          <w:lang w:eastAsia="ru-RU"/>
        </w:rPr>
      </w:pPr>
      <w:r w:rsidRPr="00833554">
        <w:rPr>
          <w:b/>
          <w:sz w:val="28"/>
          <w:szCs w:val="28"/>
          <w:lang w:eastAsia="ru-RU"/>
        </w:rPr>
        <w:t xml:space="preserve">                        </w:t>
      </w:r>
      <w:hyperlink r:id="rId35" w:history="1">
        <w:r w:rsidR="00854831" w:rsidRPr="007050EF">
          <w:rPr>
            <w:rStyle w:val="a7"/>
            <w:b/>
            <w:sz w:val="28"/>
            <w:szCs w:val="28"/>
            <w:lang w:eastAsia="ru-RU"/>
          </w:rPr>
          <w:t>https://krguo.edu.kz/files/loader/1727443002421.pdf</w:t>
        </w:r>
      </w:hyperlink>
    </w:p>
    <w:p w14:paraId="02A2F712" w14:textId="77777777" w:rsidR="00854831" w:rsidRPr="00854831" w:rsidRDefault="00854831" w:rsidP="00794907">
      <w:pPr>
        <w:contextualSpacing/>
        <w:jc w:val="both"/>
        <w:rPr>
          <w:b/>
          <w:sz w:val="28"/>
          <w:szCs w:val="28"/>
          <w:lang w:eastAsia="ru-RU"/>
        </w:rPr>
      </w:pPr>
    </w:p>
    <w:p w14:paraId="451AEFCF" w14:textId="77777777" w:rsidR="00794907" w:rsidRPr="00833554" w:rsidRDefault="00794907" w:rsidP="00794907">
      <w:pPr>
        <w:shd w:val="clear" w:color="auto" w:fill="FFFFFF"/>
        <w:jc w:val="both"/>
        <w:rPr>
          <w:b/>
          <w:sz w:val="28"/>
          <w:szCs w:val="28"/>
        </w:rPr>
      </w:pPr>
      <w:r w:rsidRPr="00833554">
        <w:rPr>
          <w:b/>
          <w:bCs/>
          <w:sz w:val="28"/>
          <w:szCs w:val="28"/>
        </w:rPr>
        <w:t>Парламент мақсаты:</w:t>
      </w:r>
    </w:p>
    <w:p w14:paraId="356EBC61" w14:textId="77777777" w:rsidR="00794907" w:rsidRPr="00833554" w:rsidRDefault="00794907" w:rsidP="00794907">
      <w:pPr>
        <w:shd w:val="clear" w:color="auto" w:fill="FFFFFF"/>
        <w:jc w:val="both"/>
        <w:rPr>
          <w:sz w:val="28"/>
          <w:szCs w:val="28"/>
        </w:rPr>
      </w:pPr>
      <w:r w:rsidRPr="00833554">
        <w:rPr>
          <w:iCs/>
          <w:sz w:val="28"/>
          <w:szCs w:val="28"/>
        </w:rPr>
        <w:t>                  Балалар мен жастардың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w:t>
      </w:r>
    </w:p>
    <w:p w14:paraId="743DA974" w14:textId="77777777" w:rsidR="00794907" w:rsidRPr="00833554" w:rsidRDefault="00794907" w:rsidP="00794907">
      <w:pPr>
        <w:shd w:val="clear" w:color="auto" w:fill="FFFFFF"/>
        <w:jc w:val="both"/>
        <w:rPr>
          <w:b/>
          <w:sz w:val="28"/>
          <w:szCs w:val="28"/>
        </w:rPr>
      </w:pPr>
      <w:r w:rsidRPr="00833554">
        <w:rPr>
          <w:sz w:val="28"/>
          <w:szCs w:val="28"/>
        </w:rPr>
        <w:t> </w:t>
      </w:r>
      <w:r w:rsidRPr="00833554">
        <w:rPr>
          <w:b/>
          <w:bCs/>
          <w:sz w:val="28"/>
          <w:szCs w:val="28"/>
        </w:rPr>
        <w:t>Парламент міндеттері:</w:t>
      </w:r>
    </w:p>
    <w:p w14:paraId="7C9ACDA2" w14:textId="77777777" w:rsidR="00794907" w:rsidRPr="00833554" w:rsidRDefault="00794907" w:rsidP="00794907">
      <w:pPr>
        <w:shd w:val="clear" w:color="auto" w:fill="FFFFFF"/>
        <w:jc w:val="both"/>
        <w:rPr>
          <w:sz w:val="28"/>
          <w:szCs w:val="28"/>
        </w:rPr>
      </w:pPr>
      <w:r w:rsidRPr="00833554">
        <w:rPr>
          <w:iCs/>
          <w:sz w:val="28"/>
          <w:szCs w:val="28"/>
        </w:rPr>
        <w:t>1) білім алушылардың шығармашылық белсенділігін және өз бетінше әрекет етуін іске асыру;</w:t>
      </w:r>
    </w:p>
    <w:p w14:paraId="59CFC1DA" w14:textId="77777777" w:rsidR="00794907" w:rsidRPr="00833554" w:rsidRDefault="00794907" w:rsidP="00794907">
      <w:pPr>
        <w:shd w:val="clear" w:color="auto" w:fill="FFFFFF"/>
        <w:jc w:val="both"/>
        <w:rPr>
          <w:sz w:val="28"/>
          <w:szCs w:val="28"/>
        </w:rPr>
      </w:pPr>
      <w:r w:rsidRPr="00833554">
        <w:rPr>
          <w:iCs/>
          <w:sz w:val="28"/>
          <w:szCs w:val="28"/>
        </w:rPr>
        <w:t>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w:t>
      </w:r>
    </w:p>
    <w:p w14:paraId="124CA7BB" w14:textId="77777777" w:rsidR="00794907" w:rsidRPr="00833554" w:rsidRDefault="00794907" w:rsidP="00794907">
      <w:pPr>
        <w:shd w:val="clear" w:color="auto" w:fill="FFFFFF"/>
        <w:jc w:val="both"/>
        <w:rPr>
          <w:sz w:val="28"/>
          <w:szCs w:val="28"/>
        </w:rPr>
      </w:pPr>
      <w:r w:rsidRPr="00833554">
        <w:rPr>
          <w:iCs/>
          <w:sz w:val="28"/>
          <w:szCs w:val="28"/>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14:paraId="21CB7B1D" w14:textId="77777777" w:rsidR="00794907" w:rsidRPr="00833554" w:rsidRDefault="00794907" w:rsidP="00794907">
      <w:pPr>
        <w:shd w:val="clear" w:color="auto" w:fill="FFFFFF"/>
        <w:jc w:val="both"/>
        <w:rPr>
          <w:iCs/>
          <w:sz w:val="28"/>
          <w:szCs w:val="28"/>
        </w:rPr>
      </w:pPr>
      <w:r w:rsidRPr="00833554">
        <w:rPr>
          <w:iCs/>
          <w:sz w:val="28"/>
          <w:szCs w:val="28"/>
        </w:rPr>
        <w:t>4) білім беру ұйымдарына білім беру және тәрбие процесі шеңберінде өткізілетін іс-шараларға көмек көрсету;</w:t>
      </w:r>
    </w:p>
    <w:p w14:paraId="163EDAA2" w14:textId="77777777" w:rsidR="00794907" w:rsidRPr="00833554" w:rsidRDefault="00794907" w:rsidP="00794907">
      <w:pPr>
        <w:shd w:val="clear" w:color="auto" w:fill="FFFFFF"/>
        <w:jc w:val="both"/>
        <w:rPr>
          <w:sz w:val="28"/>
          <w:szCs w:val="28"/>
        </w:rPr>
      </w:pPr>
      <w:r w:rsidRPr="00833554">
        <w:rPr>
          <w:iCs/>
          <w:sz w:val="28"/>
          <w:szCs w:val="28"/>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14:paraId="04563D31" w14:textId="77777777" w:rsidR="00794907" w:rsidRPr="00833554" w:rsidRDefault="00794907" w:rsidP="00794907">
      <w:pPr>
        <w:shd w:val="clear" w:color="auto" w:fill="FFFFFF"/>
        <w:jc w:val="both"/>
        <w:rPr>
          <w:sz w:val="28"/>
          <w:szCs w:val="28"/>
        </w:rPr>
      </w:pPr>
      <w:r w:rsidRPr="00833554">
        <w:rPr>
          <w:iCs/>
          <w:sz w:val="28"/>
          <w:szCs w:val="28"/>
        </w:rPr>
        <w:t>6) білім алушыларды білім беру ұйымының қызметі туралы хабардар ету;</w:t>
      </w:r>
    </w:p>
    <w:p w14:paraId="7B762716" w14:textId="77777777" w:rsidR="00794907" w:rsidRPr="00833554" w:rsidRDefault="00794907" w:rsidP="00794907">
      <w:pPr>
        <w:shd w:val="clear" w:color="auto" w:fill="FFFFFF"/>
        <w:jc w:val="both"/>
        <w:rPr>
          <w:sz w:val="28"/>
          <w:szCs w:val="28"/>
        </w:rPr>
      </w:pPr>
      <w:r w:rsidRPr="00833554">
        <w:rPr>
          <w:iCs/>
          <w:sz w:val="28"/>
          <w:szCs w:val="28"/>
        </w:rPr>
        <w:t>7) қазақстандық қоғамды дамытудың нақты күші және стратегиялық ресурсы ретінде балалар мен жастар туралы қоғамдық пікір қалыптастыруға қатысу;</w:t>
      </w:r>
    </w:p>
    <w:p w14:paraId="7EC67039" w14:textId="77777777" w:rsidR="00794907" w:rsidRPr="00833554" w:rsidRDefault="00794907" w:rsidP="00794907">
      <w:pPr>
        <w:shd w:val="clear" w:color="auto" w:fill="FFFFFF"/>
        <w:jc w:val="both"/>
        <w:rPr>
          <w:iCs/>
          <w:sz w:val="28"/>
          <w:szCs w:val="28"/>
        </w:rPr>
      </w:pPr>
      <w:r w:rsidRPr="00833554">
        <w:rPr>
          <w:iCs/>
          <w:sz w:val="28"/>
          <w:szCs w:val="28"/>
        </w:rPr>
        <w:t>8) балалар мен жастардың қоғамдық маңызы бар бастамаларын іске асыруға көмек көрсету болып табылады.</w:t>
      </w:r>
    </w:p>
    <w:p w14:paraId="1DCC3704" w14:textId="77777777" w:rsidR="00794907" w:rsidRPr="00833554" w:rsidRDefault="00794907" w:rsidP="00794907">
      <w:pPr>
        <w:contextualSpacing/>
        <w:jc w:val="center"/>
        <w:rPr>
          <w:b/>
          <w:sz w:val="28"/>
          <w:szCs w:val="28"/>
          <w:lang w:eastAsia="ru-RU"/>
        </w:rPr>
      </w:pPr>
      <w:r w:rsidRPr="00833554">
        <w:rPr>
          <w:b/>
          <w:sz w:val="28"/>
          <w:szCs w:val="28"/>
          <w:lang w:eastAsia="ru-RU"/>
        </w:rPr>
        <w:t xml:space="preserve"> «Өзін-өзі басқару» ұйымының оқушылар құрамы</w:t>
      </w:r>
    </w:p>
    <w:tbl>
      <w:tblPr>
        <w:tblStyle w:val="a9"/>
        <w:tblW w:w="10348" w:type="dxa"/>
        <w:jc w:val="center"/>
        <w:tblLayout w:type="fixed"/>
        <w:tblLook w:val="04A0" w:firstRow="1" w:lastRow="0" w:firstColumn="1" w:lastColumn="0" w:noHBand="0" w:noVBand="1"/>
      </w:tblPr>
      <w:tblGrid>
        <w:gridCol w:w="554"/>
        <w:gridCol w:w="3885"/>
        <w:gridCol w:w="3882"/>
        <w:gridCol w:w="2027"/>
      </w:tblGrid>
      <w:tr w:rsidR="00794907" w:rsidRPr="007F60EA" w14:paraId="73EADAF1" w14:textId="77777777" w:rsidTr="006C5AF4">
        <w:trPr>
          <w:jc w:val="center"/>
        </w:trPr>
        <w:tc>
          <w:tcPr>
            <w:tcW w:w="554" w:type="dxa"/>
          </w:tcPr>
          <w:p w14:paraId="3E67551E" w14:textId="77777777" w:rsidR="00794907" w:rsidRPr="007F60EA" w:rsidRDefault="00794907" w:rsidP="006C5AF4">
            <w:pPr>
              <w:rPr>
                <w:sz w:val="24"/>
                <w:szCs w:val="24"/>
              </w:rPr>
            </w:pPr>
            <w:r w:rsidRPr="007F60EA">
              <w:rPr>
                <w:sz w:val="24"/>
                <w:szCs w:val="24"/>
              </w:rPr>
              <w:t>1</w:t>
            </w:r>
          </w:p>
        </w:tc>
        <w:tc>
          <w:tcPr>
            <w:tcW w:w="3885" w:type="dxa"/>
          </w:tcPr>
          <w:p w14:paraId="1D393060" w14:textId="77777777" w:rsidR="00794907" w:rsidRPr="007F60EA" w:rsidRDefault="00794907" w:rsidP="006C5AF4">
            <w:pPr>
              <w:rPr>
                <w:sz w:val="24"/>
                <w:szCs w:val="24"/>
              </w:rPr>
            </w:pPr>
            <w:r w:rsidRPr="007F60EA">
              <w:rPr>
                <w:sz w:val="24"/>
                <w:szCs w:val="24"/>
              </w:rPr>
              <w:t>Мырзабаева Сәуле</w:t>
            </w:r>
          </w:p>
        </w:tc>
        <w:tc>
          <w:tcPr>
            <w:tcW w:w="3882" w:type="dxa"/>
          </w:tcPr>
          <w:p w14:paraId="36018980" w14:textId="77777777" w:rsidR="00794907" w:rsidRPr="007F60EA" w:rsidRDefault="00794907" w:rsidP="006C5AF4">
            <w:pPr>
              <w:rPr>
                <w:sz w:val="24"/>
                <w:szCs w:val="24"/>
              </w:rPr>
            </w:pPr>
            <w:r w:rsidRPr="007F60EA">
              <w:rPr>
                <w:sz w:val="24"/>
                <w:szCs w:val="24"/>
              </w:rPr>
              <w:t>Мектеп Президенті</w:t>
            </w:r>
          </w:p>
        </w:tc>
        <w:tc>
          <w:tcPr>
            <w:tcW w:w="2027" w:type="dxa"/>
          </w:tcPr>
          <w:p w14:paraId="7404B6EF" w14:textId="77777777" w:rsidR="00794907" w:rsidRPr="007F60EA" w:rsidRDefault="00794907" w:rsidP="006C5AF4">
            <w:pPr>
              <w:jc w:val="center"/>
              <w:rPr>
                <w:sz w:val="24"/>
                <w:szCs w:val="24"/>
              </w:rPr>
            </w:pPr>
            <w:r w:rsidRPr="007F60EA">
              <w:rPr>
                <w:sz w:val="24"/>
                <w:szCs w:val="24"/>
              </w:rPr>
              <w:t>9 «Б» сыныбы</w:t>
            </w:r>
          </w:p>
        </w:tc>
      </w:tr>
      <w:tr w:rsidR="00794907" w:rsidRPr="007F60EA" w14:paraId="32057F35" w14:textId="77777777" w:rsidTr="006C5AF4">
        <w:trPr>
          <w:jc w:val="center"/>
        </w:trPr>
        <w:tc>
          <w:tcPr>
            <w:tcW w:w="554" w:type="dxa"/>
          </w:tcPr>
          <w:p w14:paraId="13DE53F4" w14:textId="77777777" w:rsidR="00794907" w:rsidRPr="007F60EA" w:rsidRDefault="00794907" w:rsidP="006C5AF4">
            <w:pPr>
              <w:rPr>
                <w:sz w:val="24"/>
                <w:szCs w:val="24"/>
              </w:rPr>
            </w:pPr>
            <w:r w:rsidRPr="007F60EA">
              <w:rPr>
                <w:sz w:val="24"/>
                <w:szCs w:val="24"/>
              </w:rPr>
              <w:t>2</w:t>
            </w:r>
          </w:p>
        </w:tc>
        <w:tc>
          <w:tcPr>
            <w:tcW w:w="3885" w:type="dxa"/>
          </w:tcPr>
          <w:p w14:paraId="5347699E" w14:textId="77777777" w:rsidR="00794907" w:rsidRPr="007F60EA" w:rsidRDefault="00794907" w:rsidP="006C5AF4">
            <w:pPr>
              <w:rPr>
                <w:sz w:val="24"/>
                <w:szCs w:val="24"/>
              </w:rPr>
            </w:pPr>
            <w:r w:rsidRPr="007F60EA">
              <w:rPr>
                <w:sz w:val="24"/>
                <w:szCs w:val="24"/>
              </w:rPr>
              <w:t>Ерланқызы Сәнім</w:t>
            </w:r>
          </w:p>
        </w:tc>
        <w:tc>
          <w:tcPr>
            <w:tcW w:w="3882" w:type="dxa"/>
          </w:tcPr>
          <w:p w14:paraId="75ABB227" w14:textId="77777777" w:rsidR="00794907" w:rsidRPr="007F60EA" w:rsidRDefault="00794907" w:rsidP="006C5AF4">
            <w:pPr>
              <w:rPr>
                <w:sz w:val="24"/>
                <w:szCs w:val="24"/>
              </w:rPr>
            </w:pPr>
            <w:r w:rsidRPr="007F60EA">
              <w:rPr>
                <w:sz w:val="24"/>
                <w:szCs w:val="24"/>
              </w:rPr>
              <w:t>Құқық және тәртіп фракциясы.</w:t>
            </w:r>
          </w:p>
        </w:tc>
        <w:tc>
          <w:tcPr>
            <w:tcW w:w="2027" w:type="dxa"/>
          </w:tcPr>
          <w:p w14:paraId="56DE879D" w14:textId="77777777" w:rsidR="00794907" w:rsidRPr="007F60EA" w:rsidRDefault="00794907" w:rsidP="006C5AF4">
            <w:pPr>
              <w:jc w:val="center"/>
              <w:rPr>
                <w:sz w:val="24"/>
                <w:szCs w:val="24"/>
              </w:rPr>
            </w:pPr>
            <w:r w:rsidRPr="007F60EA">
              <w:rPr>
                <w:sz w:val="24"/>
                <w:szCs w:val="24"/>
              </w:rPr>
              <w:t>8 «А» сыныбы</w:t>
            </w:r>
          </w:p>
        </w:tc>
      </w:tr>
      <w:tr w:rsidR="00794907" w:rsidRPr="007F60EA" w14:paraId="50E8C13E" w14:textId="77777777" w:rsidTr="006C5AF4">
        <w:trPr>
          <w:jc w:val="center"/>
        </w:trPr>
        <w:tc>
          <w:tcPr>
            <w:tcW w:w="554" w:type="dxa"/>
          </w:tcPr>
          <w:p w14:paraId="17EDE0AF" w14:textId="77777777" w:rsidR="00794907" w:rsidRPr="007F60EA" w:rsidRDefault="00794907" w:rsidP="006C5AF4">
            <w:pPr>
              <w:rPr>
                <w:sz w:val="24"/>
                <w:szCs w:val="24"/>
              </w:rPr>
            </w:pPr>
            <w:r w:rsidRPr="007F60EA">
              <w:rPr>
                <w:sz w:val="24"/>
                <w:szCs w:val="24"/>
              </w:rPr>
              <w:t>3</w:t>
            </w:r>
          </w:p>
        </w:tc>
        <w:tc>
          <w:tcPr>
            <w:tcW w:w="3885" w:type="dxa"/>
          </w:tcPr>
          <w:p w14:paraId="1BD1578B" w14:textId="77777777" w:rsidR="00794907" w:rsidRPr="007F60EA" w:rsidRDefault="00794907" w:rsidP="006C5AF4">
            <w:pPr>
              <w:rPr>
                <w:sz w:val="24"/>
                <w:szCs w:val="24"/>
              </w:rPr>
            </w:pPr>
            <w:r w:rsidRPr="007F60EA">
              <w:rPr>
                <w:sz w:val="24"/>
                <w:szCs w:val="24"/>
              </w:rPr>
              <w:t>Белгітаева Айгерім</w:t>
            </w:r>
          </w:p>
        </w:tc>
        <w:tc>
          <w:tcPr>
            <w:tcW w:w="3882" w:type="dxa"/>
          </w:tcPr>
          <w:p w14:paraId="49182B4A" w14:textId="77777777" w:rsidR="00794907" w:rsidRPr="007F60EA" w:rsidRDefault="00794907" w:rsidP="006C5AF4">
            <w:pPr>
              <w:rPr>
                <w:sz w:val="24"/>
                <w:szCs w:val="24"/>
              </w:rPr>
            </w:pPr>
            <w:r w:rsidRPr="007F60EA">
              <w:rPr>
                <w:sz w:val="24"/>
                <w:szCs w:val="24"/>
              </w:rPr>
              <w:t>Ақпарат фракциясы.</w:t>
            </w:r>
          </w:p>
        </w:tc>
        <w:tc>
          <w:tcPr>
            <w:tcW w:w="2027" w:type="dxa"/>
          </w:tcPr>
          <w:p w14:paraId="3F418DC6" w14:textId="77777777" w:rsidR="00794907" w:rsidRPr="007F60EA" w:rsidRDefault="00794907" w:rsidP="006C5AF4">
            <w:pPr>
              <w:jc w:val="center"/>
              <w:rPr>
                <w:sz w:val="24"/>
                <w:szCs w:val="24"/>
              </w:rPr>
            </w:pPr>
            <w:r w:rsidRPr="007F60EA">
              <w:rPr>
                <w:sz w:val="24"/>
                <w:szCs w:val="24"/>
              </w:rPr>
              <w:t>10 «А» сыныбы</w:t>
            </w:r>
          </w:p>
        </w:tc>
      </w:tr>
      <w:tr w:rsidR="00794907" w:rsidRPr="007F60EA" w14:paraId="3501DD4C" w14:textId="77777777" w:rsidTr="006C5AF4">
        <w:trPr>
          <w:jc w:val="center"/>
        </w:trPr>
        <w:tc>
          <w:tcPr>
            <w:tcW w:w="554" w:type="dxa"/>
          </w:tcPr>
          <w:p w14:paraId="0C4A38F9" w14:textId="77777777" w:rsidR="00794907" w:rsidRPr="007F60EA" w:rsidRDefault="00794907" w:rsidP="006C5AF4">
            <w:pPr>
              <w:rPr>
                <w:sz w:val="24"/>
                <w:szCs w:val="24"/>
              </w:rPr>
            </w:pPr>
            <w:r w:rsidRPr="007F60EA">
              <w:rPr>
                <w:sz w:val="24"/>
                <w:szCs w:val="24"/>
              </w:rPr>
              <w:t>4</w:t>
            </w:r>
          </w:p>
        </w:tc>
        <w:tc>
          <w:tcPr>
            <w:tcW w:w="3885" w:type="dxa"/>
          </w:tcPr>
          <w:p w14:paraId="16786CF2" w14:textId="77777777" w:rsidR="00794907" w:rsidRPr="007F60EA" w:rsidRDefault="00794907" w:rsidP="006C5AF4">
            <w:pPr>
              <w:rPr>
                <w:sz w:val="24"/>
                <w:szCs w:val="24"/>
              </w:rPr>
            </w:pPr>
            <w:r w:rsidRPr="007F60EA">
              <w:rPr>
                <w:sz w:val="24"/>
                <w:szCs w:val="24"/>
              </w:rPr>
              <w:t>Зейнедилов Азат</w:t>
            </w:r>
          </w:p>
        </w:tc>
        <w:tc>
          <w:tcPr>
            <w:tcW w:w="3882" w:type="dxa"/>
          </w:tcPr>
          <w:p w14:paraId="24F83424" w14:textId="77777777" w:rsidR="00794907" w:rsidRPr="007F60EA" w:rsidRDefault="00794907" w:rsidP="006C5AF4">
            <w:pPr>
              <w:rPr>
                <w:sz w:val="24"/>
                <w:szCs w:val="24"/>
                <w:lang w:val="ru-RU"/>
              </w:rPr>
            </w:pPr>
            <w:r w:rsidRPr="007F60EA">
              <w:rPr>
                <w:sz w:val="24"/>
                <w:szCs w:val="24"/>
                <w:lang w:val="ru-RU"/>
              </w:rPr>
              <w:t>Спорт және салауатты өмір салты фракциясы.</w:t>
            </w:r>
          </w:p>
        </w:tc>
        <w:tc>
          <w:tcPr>
            <w:tcW w:w="2027" w:type="dxa"/>
          </w:tcPr>
          <w:p w14:paraId="60F513B4" w14:textId="77777777" w:rsidR="00794907" w:rsidRPr="007F60EA" w:rsidRDefault="00794907" w:rsidP="006C5AF4">
            <w:pPr>
              <w:jc w:val="center"/>
              <w:rPr>
                <w:sz w:val="24"/>
                <w:szCs w:val="24"/>
              </w:rPr>
            </w:pPr>
            <w:r w:rsidRPr="007F60EA">
              <w:rPr>
                <w:sz w:val="24"/>
                <w:szCs w:val="24"/>
              </w:rPr>
              <w:t>10 «В» сыныбы</w:t>
            </w:r>
          </w:p>
        </w:tc>
      </w:tr>
      <w:tr w:rsidR="00794907" w:rsidRPr="007F60EA" w14:paraId="1EC501D8" w14:textId="77777777" w:rsidTr="006C5AF4">
        <w:trPr>
          <w:jc w:val="center"/>
        </w:trPr>
        <w:tc>
          <w:tcPr>
            <w:tcW w:w="554" w:type="dxa"/>
          </w:tcPr>
          <w:p w14:paraId="23937E95" w14:textId="77777777" w:rsidR="00794907" w:rsidRPr="007F60EA" w:rsidRDefault="00794907" w:rsidP="006C5AF4">
            <w:pPr>
              <w:rPr>
                <w:sz w:val="24"/>
                <w:szCs w:val="24"/>
              </w:rPr>
            </w:pPr>
            <w:r w:rsidRPr="007F60EA">
              <w:rPr>
                <w:sz w:val="24"/>
                <w:szCs w:val="24"/>
              </w:rPr>
              <w:t>5</w:t>
            </w:r>
          </w:p>
        </w:tc>
        <w:tc>
          <w:tcPr>
            <w:tcW w:w="3885" w:type="dxa"/>
          </w:tcPr>
          <w:p w14:paraId="6C6BE907" w14:textId="77777777" w:rsidR="00794907" w:rsidRPr="007F60EA" w:rsidRDefault="00794907" w:rsidP="006C5AF4">
            <w:pPr>
              <w:rPr>
                <w:sz w:val="24"/>
                <w:szCs w:val="24"/>
              </w:rPr>
            </w:pPr>
            <w:r w:rsidRPr="007F60EA">
              <w:rPr>
                <w:sz w:val="24"/>
                <w:szCs w:val="24"/>
              </w:rPr>
              <w:t xml:space="preserve">Айтуған Балауса </w:t>
            </w:r>
          </w:p>
        </w:tc>
        <w:tc>
          <w:tcPr>
            <w:tcW w:w="3882" w:type="dxa"/>
          </w:tcPr>
          <w:p w14:paraId="02D795A7" w14:textId="77777777" w:rsidR="00794907" w:rsidRPr="007F60EA" w:rsidRDefault="00794907" w:rsidP="006C5AF4">
            <w:pPr>
              <w:rPr>
                <w:sz w:val="24"/>
                <w:szCs w:val="24"/>
              </w:rPr>
            </w:pPr>
            <w:r w:rsidRPr="007F60EA">
              <w:rPr>
                <w:sz w:val="24"/>
                <w:szCs w:val="24"/>
              </w:rPr>
              <w:t>Бақыт фракциясы (психология).</w:t>
            </w:r>
          </w:p>
        </w:tc>
        <w:tc>
          <w:tcPr>
            <w:tcW w:w="2027" w:type="dxa"/>
          </w:tcPr>
          <w:p w14:paraId="2394CE8F" w14:textId="77777777" w:rsidR="00794907" w:rsidRPr="007F60EA" w:rsidRDefault="00794907" w:rsidP="006C5AF4">
            <w:pPr>
              <w:jc w:val="center"/>
              <w:rPr>
                <w:sz w:val="24"/>
                <w:szCs w:val="24"/>
              </w:rPr>
            </w:pPr>
            <w:r w:rsidRPr="007F60EA">
              <w:rPr>
                <w:sz w:val="24"/>
                <w:szCs w:val="24"/>
              </w:rPr>
              <w:t>8 «В» сыныбы</w:t>
            </w:r>
          </w:p>
        </w:tc>
      </w:tr>
      <w:tr w:rsidR="00794907" w:rsidRPr="007F60EA" w14:paraId="1AE7AB32" w14:textId="77777777" w:rsidTr="006C5AF4">
        <w:trPr>
          <w:jc w:val="center"/>
        </w:trPr>
        <w:tc>
          <w:tcPr>
            <w:tcW w:w="554" w:type="dxa"/>
          </w:tcPr>
          <w:p w14:paraId="06E4874D" w14:textId="77777777" w:rsidR="00794907" w:rsidRPr="007F60EA" w:rsidRDefault="00794907" w:rsidP="006C5AF4">
            <w:pPr>
              <w:rPr>
                <w:sz w:val="24"/>
                <w:szCs w:val="24"/>
              </w:rPr>
            </w:pPr>
            <w:r w:rsidRPr="007F60EA">
              <w:rPr>
                <w:sz w:val="24"/>
                <w:szCs w:val="24"/>
              </w:rPr>
              <w:t>6</w:t>
            </w:r>
          </w:p>
        </w:tc>
        <w:tc>
          <w:tcPr>
            <w:tcW w:w="3885" w:type="dxa"/>
          </w:tcPr>
          <w:p w14:paraId="0827418F" w14:textId="77777777" w:rsidR="00794907" w:rsidRPr="007F60EA" w:rsidRDefault="00794907" w:rsidP="006C5AF4">
            <w:pPr>
              <w:rPr>
                <w:sz w:val="24"/>
                <w:szCs w:val="24"/>
              </w:rPr>
            </w:pPr>
            <w:r w:rsidRPr="007F60EA">
              <w:rPr>
                <w:sz w:val="24"/>
                <w:szCs w:val="24"/>
              </w:rPr>
              <w:t>Оралбаев Нұрасыл</w:t>
            </w:r>
          </w:p>
        </w:tc>
        <w:tc>
          <w:tcPr>
            <w:tcW w:w="3882" w:type="dxa"/>
          </w:tcPr>
          <w:p w14:paraId="650AC158" w14:textId="77777777" w:rsidR="00794907" w:rsidRPr="007F60EA" w:rsidRDefault="00794907" w:rsidP="006C5AF4">
            <w:pPr>
              <w:rPr>
                <w:sz w:val="24"/>
                <w:szCs w:val="24"/>
              </w:rPr>
            </w:pPr>
            <w:r w:rsidRPr="007F60EA">
              <w:rPr>
                <w:sz w:val="24"/>
                <w:szCs w:val="24"/>
              </w:rPr>
              <w:t>Қамқорлық фракциясы (еріктілік).</w:t>
            </w:r>
          </w:p>
        </w:tc>
        <w:tc>
          <w:tcPr>
            <w:tcW w:w="2027" w:type="dxa"/>
          </w:tcPr>
          <w:p w14:paraId="68A84839" w14:textId="77777777" w:rsidR="00794907" w:rsidRPr="007F60EA" w:rsidRDefault="00794907" w:rsidP="006C5AF4">
            <w:pPr>
              <w:jc w:val="center"/>
              <w:rPr>
                <w:sz w:val="24"/>
                <w:szCs w:val="24"/>
              </w:rPr>
            </w:pPr>
            <w:r w:rsidRPr="007F60EA">
              <w:rPr>
                <w:sz w:val="24"/>
                <w:szCs w:val="24"/>
              </w:rPr>
              <w:t xml:space="preserve"> 8 «Б» сыныбы</w:t>
            </w:r>
          </w:p>
        </w:tc>
      </w:tr>
      <w:tr w:rsidR="00794907" w:rsidRPr="007F60EA" w14:paraId="0F78C75A" w14:textId="77777777" w:rsidTr="006C5AF4">
        <w:trPr>
          <w:jc w:val="center"/>
        </w:trPr>
        <w:tc>
          <w:tcPr>
            <w:tcW w:w="554" w:type="dxa"/>
          </w:tcPr>
          <w:p w14:paraId="449F53A3" w14:textId="77777777" w:rsidR="00794907" w:rsidRPr="007F60EA" w:rsidRDefault="00794907" w:rsidP="006C5AF4">
            <w:pPr>
              <w:rPr>
                <w:sz w:val="24"/>
                <w:szCs w:val="24"/>
              </w:rPr>
            </w:pPr>
            <w:r w:rsidRPr="007F60EA">
              <w:rPr>
                <w:sz w:val="24"/>
                <w:szCs w:val="24"/>
              </w:rPr>
              <w:t>7</w:t>
            </w:r>
          </w:p>
        </w:tc>
        <w:tc>
          <w:tcPr>
            <w:tcW w:w="3885" w:type="dxa"/>
          </w:tcPr>
          <w:p w14:paraId="2F587014" w14:textId="77777777" w:rsidR="00794907" w:rsidRPr="007F60EA" w:rsidRDefault="00794907" w:rsidP="006C5AF4">
            <w:pPr>
              <w:rPr>
                <w:sz w:val="24"/>
                <w:szCs w:val="24"/>
              </w:rPr>
            </w:pPr>
            <w:r w:rsidRPr="007F60EA">
              <w:rPr>
                <w:sz w:val="24"/>
                <w:szCs w:val="24"/>
              </w:rPr>
              <w:t>Советова Ажаргүл</w:t>
            </w:r>
          </w:p>
        </w:tc>
        <w:tc>
          <w:tcPr>
            <w:tcW w:w="3882" w:type="dxa"/>
          </w:tcPr>
          <w:p w14:paraId="6ED07D43" w14:textId="77777777" w:rsidR="00794907" w:rsidRPr="007F60EA" w:rsidRDefault="00794907" w:rsidP="006C5AF4">
            <w:pPr>
              <w:rPr>
                <w:sz w:val="24"/>
                <w:szCs w:val="24"/>
              </w:rPr>
            </w:pPr>
            <w:r w:rsidRPr="007F60EA">
              <w:rPr>
                <w:sz w:val="24"/>
                <w:szCs w:val="24"/>
              </w:rPr>
              <w:t>Мәдениет және өнер фракциясы (музыкалық, көркемшығармашылық).</w:t>
            </w:r>
          </w:p>
        </w:tc>
        <w:tc>
          <w:tcPr>
            <w:tcW w:w="2027" w:type="dxa"/>
          </w:tcPr>
          <w:p w14:paraId="4F6276EA" w14:textId="77777777" w:rsidR="00794907" w:rsidRPr="007F60EA" w:rsidRDefault="00794907" w:rsidP="006C5AF4">
            <w:pPr>
              <w:jc w:val="center"/>
              <w:rPr>
                <w:sz w:val="24"/>
                <w:szCs w:val="24"/>
              </w:rPr>
            </w:pPr>
            <w:r w:rsidRPr="007F60EA">
              <w:rPr>
                <w:sz w:val="24"/>
                <w:szCs w:val="24"/>
              </w:rPr>
              <w:t>10 «Б» сыныбы</w:t>
            </w:r>
          </w:p>
        </w:tc>
      </w:tr>
      <w:tr w:rsidR="00794907" w:rsidRPr="007F60EA" w14:paraId="582E07D8" w14:textId="77777777" w:rsidTr="006C5AF4">
        <w:trPr>
          <w:jc w:val="center"/>
        </w:trPr>
        <w:tc>
          <w:tcPr>
            <w:tcW w:w="554" w:type="dxa"/>
          </w:tcPr>
          <w:p w14:paraId="27848118" w14:textId="77777777" w:rsidR="00794907" w:rsidRPr="007F60EA" w:rsidRDefault="00794907" w:rsidP="006C5AF4">
            <w:pPr>
              <w:rPr>
                <w:sz w:val="24"/>
                <w:szCs w:val="24"/>
              </w:rPr>
            </w:pPr>
            <w:r w:rsidRPr="007F60EA">
              <w:rPr>
                <w:sz w:val="24"/>
                <w:szCs w:val="24"/>
              </w:rPr>
              <w:t>8</w:t>
            </w:r>
          </w:p>
        </w:tc>
        <w:tc>
          <w:tcPr>
            <w:tcW w:w="3885" w:type="dxa"/>
          </w:tcPr>
          <w:p w14:paraId="21592E71" w14:textId="77777777" w:rsidR="00794907" w:rsidRPr="007F60EA" w:rsidRDefault="00794907" w:rsidP="006C5AF4">
            <w:pPr>
              <w:rPr>
                <w:sz w:val="24"/>
                <w:szCs w:val="24"/>
              </w:rPr>
            </w:pPr>
            <w:r w:rsidRPr="007F60EA">
              <w:rPr>
                <w:sz w:val="24"/>
                <w:szCs w:val="24"/>
              </w:rPr>
              <w:t>Қанат Мадина</w:t>
            </w:r>
          </w:p>
        </w:tc>
        <w:tc>
          <w:tcPr>
            <w:tcW w:w="3882" w:type="dxa"/>
          </w:tcPr>
          <w:p w14:paraId="75576BC8" w14:textId="77777777" w:rsidR="00794907" w:rsidRPr="007F60EA" w:rsidRDefault="00794907" w:rsidP="006C5AF4">
            <w:pPr>
              <w:rPr>
                <w:sz w:val="24"/>
                <w:szCs w:val="24"/>
              </w:rPr>
            </w:pPr>
            <w:r w:rsidRPr="007F60EA">
              <w:rPr>
                <w:sz w:val="24"/>
                <w:szCs w:val="24"/>
              </w:rPr>
              <w:t>Дебат қозғалысының фракциясы</w:t>
            </w:r>
          </w:p>
        </w:tc>
        <w:tc>
          <w:tcPr>
            <w:tcW w:w="2027" w:type="dxa"/>
          </w:tcPr>
          <w:p w14:paraId="35CEC37B" w14:textId="77777777" w:rsidR="00794907" w:rsidRPr="007F60EA" w:rsidRDefault="00794907" w:rsidP="006C5AF4">
            <w:pPr>
              <w:jc w:val="center"/>
              <w:rPr>
                <w:sz w:val="24"/>
                <w:szCs w:val="24"/>
              </w:rPr>
            </w:pPr>
            <w:r w:rsidRPr="007F60EA">
              <w:rPr>
                <w:sz w:val="24"/>
                <w:szCs w:val="24"/>
              </w:rPr>
              <w:t>10 «Б» сыныбы</w:t>
            </w:r>
          </w:p>
        </w:tc>
      </w:tr>
      <w:tr w:rsidR="00794907" w:rsidRPr="007F60EA" w14:paraId="62555F83" w14:textId="77777777" w:rsidTr="006C5AF4">
        <w:trPr>
          <w:jc w:val="center"/>
        </w:trPr>
        <w:tc>
          <w:tcPr>
            <w:tcW w:w="554" w:type="dxa"/>
          </w:tcPr>
          <w:p w14:paraId="78EFD237" w14:textId="77777777" w:rsidR="00794907" w:rsidRPr="007F60EA" w:rsidRDefault="00794907" w:rsidP="006C5AF4">
            <w:pPr>
              <w:rPr>
                <w:sz w:val="24"/>
                <w:szCs w:val="24"/>
              </w:rPr>
            </w:pPr>
            <w:r w:rsidRPr="007F60EA">
              <w:rPr>
                <w:sz w:val="24"/>
                <w:szCs w:val="24"/>
              </w:rPr>
              <w:t>9</w:t>
            </w:r>
          </w:p>
        </w:tc>
        <w:tc>
          <w:tcPr>
            <w:tcW w:w="3885" w:type="dxa"/>
          </w:tcPr>
          <w:p w14:paraId="236085A3" w14:textId="77777777" w:rsidR="00794907" w:rsidRPr="007F60EA" w:rsidRDefault="00794907" w:rsidP="006C5AF4">
            <w:pPr>
              <w:rPr>
                <w:sz w:val="24"/>
                <w:szCs w:val="24"/>
              </w:rPr>
            </w:pPr>
            <w:r w:rsidRPr="007F60EA">
              <w:rPr>
                <w:sz w:val="24"/>
                <w:szCs w:val="24"/>
              </w:rPr>
              <w:t>Картай Нұржан</w:t>
            </w:r>
          </w:p>
        </w:tc>
        <w:tc>
          <w:tcPr>
            <w:tcW w:w="3882" w:type="dxa"/>
          </w:tcPr>
          <w:p w14:paraId="48F38938" w14:textId="77777777" w:rsidR="00794907" w:rsidRPr="007F60EA" w:rsidRDefault="00794907" w:rsidP="006C5AF4">
            <w:pPr>
              <w:rPr>
                <w:sz w:val="24"/>
                <w:szCs w:val="24"/>
              </w:rPr>
            </w:pPr>
            <w:r w:rsidRPr="007F60EA">
              <w:rPr>
                <w:sz w:val="24"/>
                <w:szCs w:val="24"/>
              </w:rPr>
              <w:t>Экология және еңбек фракциясы</w:t>
            </w:r>
          </w:p>
        </w:tc>
        <w:tc>
          <w:tcPr>
            <w:tcW w:w="2027" w:type="dxa"/>
          </w:tcPr>
          <w:p w14:paraId="41E3FC5D" w14:textId="77777777" w:rsidR="00794907" w:rsidRPr="007F60EA" w:rsidRDefault="00794907" w:rsidP="006C5AF4">
            <w:pPr>
              <w:jc w:val="center"/>
              <w:rPr>
                <w:sz w:val="24"/>
                <w:szCs w:val="24"/>
              </w:rPr>
            </w:pPr>
            <w:r w:rsidRPr="007F60EA">
              <w:rPr>
                <w:sz w:val="24"/>
                <w:szCs w:val="24"/>
              </w:rPr>
              <w:t>10 «Б» сыныбы</w:t>
            </w:r>
          </w:p>
        </w:tc>
      </w:tr>
    </w:tbl>
    <w:p w14:paraId="003E1BBB" w14:textId="77777777" w:rsidR="00794907" w:rsidRPr="007F60EA" w:rsidRDefault="00794907" w:rsidP="00794907">
      <w:pPr>
        <w:contextualSpacing/>
        <w:jc w:val="both"/>
        <w:rPr>
          <w:b/>
          <w:sz w:val="24"/>
          <w:szCs w:val="24"/>
          <w:lang w:eastAsia="ru-RU"/>
        </w:rPr>
      </w:pPr>
    </w:p>
    <w:p w14:paraId="69BA8110" w14:textId="77777777" w:rsidR="00794907" w:rsidRPr="00833554" w:rsidRDefault="00794907" w:rsidP="00794907">
      <w:pPr>
        <w:contextualSpacing/>
        <w:rPr>
          <w:b/>
          <w:sz w:val="28"/>
          <w:szCs w:val="28"/>
          <w:lang w:eastAsia="ru-RU"/>
        </w:rPr>
      </w:pPr>
    </w:p>
    <w:p w14:paraId="2C61B16B" w14:textId="7C79674B" w:rsidR="00794907" w:rsidRDefault="00794907" w:rsidP="007F60EA">
      <w:pPr>
        <w:contextualSpacing/>
        <w:jc w:val="center"/>
        <w:rPr>
          <w:b/>
          <w:sz w:val="28"/>
          <w:szCs w:val="28"/>
          <w:lang w:eastAsia="ru-RU"/>
        </w:rPr>
      </w:pPr>
      <w:r w:rsidRPr="00833554">
        <w:rPr>
          <w:b/>
          <w:sz w:val="28"/>
          <w:szCs w:val="28"/>
          <w:lang w:eastAsia="ru-RU"/>
        </w:rPr>
        <w:t>2023-2024 оқу жылы</w:t>
      </w:r>
      <w:r w:rsidR="007F60EA">
        <w:rPr>
          <w:b/>
          <w:sz w:val="28"/>
          <w:szCs w:val="28"/>
          <w:lang w:eastAsia="ru-RU"/>
        </w:rPr>
        <w:t xml:space="preserve"> </w:t>
      </w:r>
      <w:r w:rsidRPr="00833554">
        <w:rPr>
          <w:b/>
          <w:sz w:val="28"/>
          <w:szCs w:val="28"/>
          <w:lang w:eastAsia="ru-RU"/>
        </w:rPr>
        <w:t>«Өзін-өзі басқару» ұйымының ж</w:t>
      </w:r>
      <w:r w:rsidR="00854831">
        <w:rPr>
          <w:b/>
          <w:sz w:val="28"/>
          <w:szCs w:val="28"/>
          <w:lang w:eastAsia="ru-RU"/>
        </w:rPr>
        <w:t>ұмысы</w:t>
      </w:r>
    </w:p>
    <w:p w14:paraId="1AA9C5E8" w14:textId="29377009" w:rsidR="00854831" w:rsidRDefault="00C0359A" w:rsidP="00794907">
      <w:pPr>
        <w:contextualSpacing/>
        <w:jc w:val="center"/>
        <w:rPr>
          <w:b/>
          <w:sz w:val="28"/>
          <w:szCs w:val="28"/>
          <w:lang w:eastAsia="ru-RU"/>
        </w:rPr>
      </w:pPr>
      <w:hyperlink r:id="rId36" w:history="1">
        <w:r w:rsidR="00854831" w:rsidRPr="007050EF">
          <w:rPr>
            <w:rStyle w:val="a7"/>
            <w:b/>
            <w:sz w:val="28"/>
            <w:szCs w:val="28"/>
            <w:lang w:eastAsia="ru-RU"/>
          </w:rPr>
          <w:t>https://krguo.edu.kz/files/loader/1727443055231.pdf</w:t>
        </w:r>
      </w:hyperlink>
    </w:p>
    <w:p w14:paraId="435CE444" w14:textId="77777777" w:rsidR="00794907" w:rsidRPr="00833554" w:rsidRDefault="00794907" w:rsidP="00794907">
      <w:pPr>
        <w:contextualSpacing/>
        <w:jc w:val="center"/>
        <w:rPr>
          <w:sz w:val="28"/>
          <w:szCs w:val="28"/>
        </w:rPr>
      </w:pPr>
    </w:p>
    <w:tbl>
      <w:tblPr>
        <w:tblStyle w:val="a9"/>
        <w:tblW w:w="10348" w:type="dxa"/>
        <w:jc w:val="center"/>
        <w:tblLayout w:type="fixed"/>
        <w:tblLook w:val="04A0" w:firstRow="1" w:lastRow="0" w:firstColumn="1" w:lastColumn="0" w:noHBand="0" w:noVBand="1"/>
      </w:tblPr>
      <w:tblGrid>
        <w:gridCol w:w="554"/>
        <w:gridCol w:w="3885"/>
        <w:gridCol w:w="3882"/>
        <w:gridCol w:w="2027"/>
      </w:tblGrid>
      <w:tr w:rsidR="00794907" w:rsidRPr="00833554" w14:paraId="2D177255" w14:textId="77777777" w:rsidTr="006C5AF4">
        <w:trPr>
          <w:jc w:val="center"/>
        </w:trPr>
        <w:tc>
          <w:tcPr>
            <w:tcW w:w="554" w:type="dxa"/>
          </w:tcPr>
          <w:p w14:paraId="5DADE44F" w14:textId="77777777" w:rsidR="00794907" w:rsidRPr="007F60EA" w:rsidRDefault="00794907" w:rsidP="006C5AF4">
            <w:pPr>
              <w:rPr>
                <w:sz w:val="24"/>
                <w:szCs w:val="24"/>
              </w:rPr>
            </w:pPr>
            <w:r w:rsidRPr="007F60EA">
              <w:rPr>
                <w:sz w:val="24"/>
                <w:szCs w:val="24"/>
              </w:rPr>
              <w:t>1</w:t>
            </w:r>
          </w:p>
        </w:tc>
        <w:tc>
          <w:tcPr>
            <w:tcW w:w="3885" w:type="dxa"/>
          </w:tcPr>
          <w:p w14:paraId="731CA235" w14:textId="77777777" w:rsidR="00794907" w:rsidRPr="007F60EA" w:rsidRDefault="00794907" w:rsidP="006C5AF4">
            <w:pPr>
              <w:rPr>
                <w:sz w:val="24"/>
                <w:szCs w:val="24"/>
              </w:rPr>
            </w:pPr>
            <w:r w:rsidRPr="007F60EA">
              <w:rPr>
                <w:sz w:val="24"/>
                <w:szCs w:val="24"/>
              </w:rPr>
              <w:t>Жанабай Ариза</w:t>
            </w:r>
          </w:p>
        </w:tc>
        <w:tc>
          <w:tcPr>
            <w:tcW w:w="3882" w:type="dxa"/>
          </w:tcPr>
          <w:p w14:paraId="2C87C098" w14:textId="77777777" w:rsidR="00794907" w:rsidRPr="007F60EA" w:rsidRDefault="00794907" w:rsidP="006C5AF4">
            <w:pPr>
              <w:rPr>
                <w:sz w:val="24"/>
                <w:szCs w:val="24"/>
              </w:rPr>
            </w:pPr>
            <w:r w:rsidRPr="007F60EA">
              <w:rPr>
                <w:sz w:val="24"/>
                <w:szCs w:val="24"/>
              </w:rPr>
              <w:t>Мектеп Президенті</w:t>
            </w:r>
          </w:p>
        </w:tc>
        <w:tc>
          <w:tcPr>
            <w:tcW w:w="2027" w:type="dxa"/>
          </w:tcPr>
          <w:p w14:paraId="6EF44C13" w14:textId="77777777" w:rsidR="00794907" w:rsidRPr="007F60EA" w:rsidRDefault="00794907" w:rsidP="006C5AF4">
            <w:pPr>
              <w:jc w:val="center"/>
              <w:rPr>
                <w:sz w:val="24"/>
                <w:szCs w:val="24"/>
              </w:rPr>
            </w:pPr>
            <w:r w:rsidRPr="007F60EA">
              <w:rPr>
                <w:sz w:val="24"/>
                <w:szCs w:val="24"/>
              </w:rPr>
              <w:t>9 А сыныбы</w:t>
            </w:r>
          </w:p>
        </w:tc>
      </w:tr>
      <w:tr w:rsidR="00794907" w:rsidRPr="00833554" w14:paraId="3C7409FB" w14:textId="77777777" w:rsidTr="006C5AF4">
        <w:trPr>
          <w:jc w:val="center"/>
        </w:trPr>
        <w:tc>
          <w:tcPr>
            <w:tcW w:w="554" w:type="dxa"/>
          </w:tcPr>
          <w:p w14:paraId="778A036A" w14:textId="77777777" w:rsidR="00794907" w:rsidRPr="007F60EA" w:rsidRDefault="00794907" w:rsidP="006C5AF4">
            <w:pPr>
              <w:rPr>
                <w:sz w:val="24"/>
                <w:szCs w:val="24"/>
              </w:rPr>
            </w:pPr>
            <w:r w:rsidRPr="007F60EA">
              <w:rPr>
                <w:sz w:val="24"/>
                <w:szCs w:val="24"/>
              </w:rPr>
              <w:t>2</w:t>
            </w:r>
          </w:p>
        </w:tc>
        <w:tc>
          <w:tcPr>
            <w:tcW w:w="3885" w:type="dxa"/>
          </w:tcPr>
          <w:p w14:paraId="04B1DFDD" w14:textId="77777777" w:rsidR="00794907" w:rsidRPr="007F60EA" w:rsidRDefault="00794907" w:rsidP="006C5AF4">
            <w:pPr>
              <w:rPr>
                <w:sz w:val="24"/>
                <w:szCs w:val="24"/>
              </w:rPr>
            </w:pPr>
            <w:r w:rsidRPr="007F60EA">
              <w:rPr>
                <w:sz w:val="24"/>
                <w:szCs w:val="24"/>
              </w:rPr>
              <w:t>Канафина Дильназ</w:t>
            </w:r>
          </w:p>
        </w:tc>
        <w:tc>
          <w:tcPr>
            <w:tcW w:w="3882" w:type="dxa"/>
          </w:tcPr>
          <w:p w14:paraId="36E5D98F" w14:textId="77777777" w:rsidR="00794907" w:rsidRPr="007F60EA" w:rsidRDefault="00794907" w:rsidP="006C5AF4">
            <w:pPr>
              <w:rPr>
                <w:sz w:val="24"/>
                <w:szCs w:val="24"/>
              </w:rPr>
            </w:pPr>
            <w:r w:rsidRPr="007F60EA">
              <w:rPr>
                <w:sz w:val="24"/>
                <w:szCs w:val="24"/>
              </w:rPr>
              <w:t>Құқық және тәртіп фракциясы.</w:t>
            </w:r>
          </w:p>
        </w:tc>
        <w:tc>
          <w:tcPr>
            <w:tcW w:w="2027" w:type="dxa"/>
          </w:tcPr>
          <w:p w14:paraId="2AD8063D" w14:textId="77777777" w:rsidR="00794907" w:rsidRPr="007F60EA" w:rsidRDefault="00794907" w:rsidP="006C5AF4">
            <w:pPr>
              <w:jc w:val="center"/>
              <w:rPr>
                <w:sz w:val="24"/>
                <w:szCs w:val="24"/>
              </w:rPr>
            </w:pPr>
            <w:r w:rsidRPr="007F60EA">
              <w:rPr>
                <w:sz w:val="24"/>
                <w:szCs w:val="24"/>
              </w:rPr>
              <w:t>9 В сыныбы</w:t>
            </w:r>
          </w:p>
        </w:tc>
      </w:tr>
      <w:tr w:rsidR="00794907" w:rsidRPr="00833554" w14:paraId="27DE097B" w14:textId="77777777" w:rsidTr="006C5AF4">
        <w:trPr>
          <w:jc w:val="center"/>
        </w:trPr>
        <w:tc>
          <w:tcPr>
            <w:tcW w:w="554" w:type="dxa"/>
          </w:tcPr>
          <w:p w14:paraId="4AAFC863" w14:textId="77777777" w:rsidR="00794907" w:rsidRPr="007F60EA" w:rsidRDefault="00794907" w:rsidP="006C5AF4">
            <w:pPr>
              <w:rPr>
                <w:sz w:val="24"/>
                <w:szCs w:val="24"/>
              </w:rPr>
            </w:pPr>
            <w:r w:rsidRPr="007F60EA">
              <w:rPr>
                <w:sz w:val="24"/>
                <w:szCs w:val="24"/>
              </w:rPr>
              <w:t>3</w:t>
            </w:r>
          </w:p>
        </w:tc>
        <w:tc>
          <w:tcPr>
            <w:tcW w:w="3885" w:type="dxa"/>
          </w:tcPr>
          <w:p w14:paraId="54A74E83" w14:textId="77777777" w:rsidR="00794907" w:rsidRPr="007F60EA" w:rsidRDefault="00794907" w:rsidP="006C5AF4">
            <w:pPr>
              <w:rPr>
                <w:sz w:val="24"/>
                <w:szCs w:val="24"/>
              </w:rPr>
            </w:pPr>
            <w:r w:rsidRPr="007F60EA">
              <w:rPr>
                <w:sz w:val="24"/>
                <w:szCs w:val="24"/>
              </w:rPr>
              <w:t>Мамырбекова Ханшайым</w:t>
            </w:r>
          </w:p>
        </w:tc>
        <w:tc>
          <w:tcPr>
            <w:tcW w:w="3882" w:type="dxa"/>
          </w:tcPr>
          <w:p w14:paraId="317BDB8C" w14:textId="77777777" w:rsidR="00794907" w:rsidRPr="007F60EA" w:rsidRDefault="00794907" w:rsidP="006C5AF4">
            <w:pPr>
              <w:rPr>
                <w:sz w:val="24"/>
                <w:szCs w:val="24"/>
              </w:rPr>
            </w:pPr>
            <w:r w:rsidRPr="007F60EA">
              <w:rPr>
                <w:sz w:val="24"/>
                <w:szCs w:val="24"/>
              </w:rPr>
              <w:t>Ақпарат фракциясы.</w:t>
            </w:r>
          </w:p>
        </w:tc>
        <w:tc>
          <w:tcPr>
            <w:tcW w:w="2027" w:type="dxa"/>
          </w:tcPr>
          <w:p w14:paraId="77A2492C" w14:textId="77777777" w:rsidR="00794907" w:rsidRPr="007F60EA" w:rsidRDefault="00794907" w:rsidP="006C5AF4">
            <w:pPr>
              <w:jc w:val="center"/>
              <w:rPr>
                <w:sz w:val="24"/>
                <w:szCs w:val="24"/>
              </w:rPr>
            </w:pPr>
            <w:r w:rsidRPr="007F60EA">
              <w:rPr>
                <w:sz w:val="24"/>
                <w:szCs w:val="24"/>
              </w:rPr>
              <w:t>8 А сыныбы</w:t>
            </w:r>
          </w:p>
        </w:tc>
      </w:tr>
      <w:tr w:rsidR="00794907" w:rsidRPr="00833554" w14:paraId="08FD7E0D" w14:textId="77777777" w:rsidTr="006C5AF4">
        <w:trPr>
          <w:jc w:val="center"/>
        </w:trPr>
        <w:tc>
          <w:tcPr>
            <w:tcW w:w="554" w:type="dxa"/>
          </w:tcPr>
          <w:p w14:paraId="0C1E8E20" w14:textId="77777777" w:rsidR="00794907" w:rsidRPr="007F60EA" w:rsidRDefault="00794907" w:rsidP="006C5AF4">
            <w:pPr>
              <w:rPr>
                <w:sz w:val="24"/>
                <w:szCs w:val="24"/>
              </w:rPr>
            </w:pPr>
            <w:r w:rsidRPr="007F60EA">
              <w:rPr>
                <w:sz w:val="24"/>
                <w:szCs w:val="24"/>
              </w:rPr>
              <w:t>4</w:t>
            </w:r>
          </w:p>
        </w:tc>
        <w:tc>
          <w:tcPr>
            <w:tcW w:w="3885" w:type="dxa"/>
          </w:tcPr>
          <w:p w14:paraId="0B3F1E52" w14:textId="77777777" w:rsidR="00794907" w:rsidRPr="007F60EA" w:rsidRDefault="00794907" w:rsidP="006C5AF4">
            <w:pPr>
              <w:rPr>
                <w:sz w:val="24"/>
                <w:szCs w:val="24"/>
              </w:rPr>
            </w:pPr>
            <w:r w:rsidRPr="007F60EA">
              <w:rPr>
                <w:sz w:val="24"/>
                <w:szCs w:val="24"/>
              </w:rPr>
              <w:t>Жолдас Нияз</w:t>
            </w:r>
          </w:p>
        </w:tc>
        <w:tc>
          <w:tcPr>
            <w:tcW w:w="3882" w:type="dxa"/>
          </w:tcPr>
          <w:p w14:paraId="0F7AE837" w14:textId="77777777" w:rsidR="00794907" w:rsidRPr="007F60EA" w:rsidRDefault="00794907" w:rsidP="006C5AF4">
            <w:pPr>
              <w:rPr>
                <w:sz w:val="24"/>
                <w:szCs w:val="24"/>
                <w:lang w:val="ru-RU"/>
              </w:rPr>
            </w:pPr>
            <w:r w:rsidRPr="007F60EA">
              <w:rPr>
                <w:sz w:val="24"/>
                <w:szCs w:val="24"/>
                <w:lang w:val="ru-RU"/>
              </w:rPr>
              <w:t>Спорт және салауатты өмір салты фракциясы.</w:t>
            </w:r>
          </w:p>
        </w:tc>
        <w:tc>
          <w:tcPr>
            <w:tcW w:w="2027" w:type="dxa"/>
          </w:tcPr>
          <w:p w14:paraId="792B30D6" w14:textId="77777777" w:rsidR="00794907" w:rsidRPr="007F60EA" w:rsidRDefault="00794907" w:rsidP="006C5AF4">
            <w:pPr>
              <w:jc w:val="center"/>
              <w:rPr>
                <w:sz w:val="24"/>
                <w:szCs w:val="24"/>
              </w:rPr>
            </w:pPr>
            <w:r w:rsidRPr="007F60EA">
              <w:rPr>
                <w:sz w:val="24"/>
                <w:szCs w:val="24"/>
              </w:rPr>
              <w:t>10 Б сыныбы</w:t>
            </w:r>
          </w:p>
        </w:tc>
      </w:tr>
      <w:tr w:rsidR="00794907" w:rsidRPr="00833554" w14:paraId="4E5F0E0F" w14:textId="77777777" w:rsidTr="006C5AF4">
        <w:trPr>
          <w:jc w:val="center"/>
        </w:trPr>
        <w:tc>
          <w:tcPr>
            <w:tcW w:w="554" w:type="dxa"/>
          </w:tcPr>
          <w:p w14:paraId="7FD97962" w14:textId="77777777" w:rsidR="00794907" w:rsidRPr="007F60EA" w:rsidRDefault="00794907" w:rsidP="006C5AF4">
            <w:pPr>
              <w:rPr>
                <w:sz w:val="24"/>
                <w:szCs w:val="24"/>
              </w:rPr>
            </w:pPr>
            <w:r w:rsidRPr="007F60EA">
              <w:rPr>
                <w:sz w:val="24"/>
                <w:szCs w:val="24"/>
              </w:rPr>
              <w:t>5</w:t>
            </w:r>
          </w:p>
        </w:tc>
        <w:tc>
          <w:tcPr>
            <w:tcW w:w="3885" w:type="dxa"/>
          </w:tcPr>
          <w:p w14:paraId="55129B70" w14:textId="77777777" w:rsidR="00794907" w:rsidRPr="007F60EA" w:rsidRDefault="00794907" w:rsidP="006C5AF4">
            <w:pPr>
              <w:rPr>
                <w:sz w:val="24"/>
                <w:szCs w:val="24"/>
              </w:rPr>
            </w:pPr>
            <w:r w:rsidRPr="007F60EA">
              <w:rPr>
                <w:sz w:val="24"/>
                <w:szCs w:val="24"/>
              </w:rPr>
              <w:t>Өмірғалиева Жанерке</w:t>
            </w:r>
          </w:p>
        </w:tc>
        <w:tc>
          <w:tcPr>
            <w:tcW w:w="3882" w:type="dxa"/>
          </w:tcPr>
          <w:p w14:paraId="45E1F4D3" w14:textId="77777777" w:rsidR="00794907" w:rsidRPr="007F60EA" w:rsidRDefault="00794907" w:rsidP="006C5AF4">
            <w:pPr>
              <w:rPr>
                <w:sz w:val="24"/>
                <w:szCs w:val="24"/>
              </w:rPr>
            </w:pPr>
            <w:r w:rsidRPr="007F60EA">
              <w:rPr>
                <w:sz w:val="24"/>
                <w:szCs w:val="24"/>
              </w:rPr>
              <w:t>Бақыт фракциясы (психология).</w:t>
            </w:r>
          </w:p>
        </w:tc>
        <w:tc>
          <w:tcPr>
            <w:tcW w:w="2027" w:type="dxa"/>
          </w:tcPr>
          <w:p w14:paraId="087A1407" w14:textId="77777777" w:rsidR="00794907" w:rsidRPr="007F60EA" w:rsidRDefault="00794907" w:rsidP="006C5AF4">
            <w:pPr>
              <w:jc w:val="center"/>
              <w:rPr>
                <w:sz w:val="24"/>
                <w:szCs w:val="24"/>
              </w:rPr>
            </w:pPr>
            <w:r w:rsidRPr="007F60EA">
              <w:rPr>
                <w:sz w:val="24"/>
                <w:szCs w:val="24"/>
              </w:rPr>
              <w:t>8 Б сыныбы</w:t>
            </w:r>
          </w:p>
        </w:tc>
      </w:tr>
      <w:tr w:rsidR="00794907" w:rsidRPr="00833554" w14:paraId="18335F19" w14:textId="77777777" w:rsidTr="006C5AF4">
        <w:trPr>
          <w:jc w:val="center"/>
        </w:trPr>
        <w:tc>
          <w:tcPr>
            <w:tcW w:w="554" w:type="dxa"/>
          </w:tcPr>
          <w:p w14:paraId="2FAB3429" w14:textId="77777777" w:rsidR="00794907" w:rsidRPr="007F60EA" w:rsidRDefault="00794907" w:rsidP="006C5AF4">
            <w:pPr>
              <w:rPr>
                <w:sz w:val="24"/>
                <w:szCs w:val="24"/>
              </w:rPr>
            </w:pPr>
            <w:r w:rsidRPr="007F60EA">
              <w:rPr>
                <w:sz w:val="24"/>
                <w:szCs w:val="24"/>
              </w:rPr>
              <w:t>6</w:t>
            </w:r>
          </w:p>
        </w:tc>
        <w:tc>
          <w:tcPr>
            <w:tcW w:w="3885" w:type="dxa"/>
          </w:tcPr>
          <w:p w14:paraId="55FCD326" w14:textId="77777777" w:rsidR="00794907" w:rsidRPr="007F60EA" w:rsidRDefault="00794907" w:rsidP="006C5AF4">
            <w:pPr>
              <w:rPr>
                <w:sz w:val="24"/>
                <w:szCs w:val="24"/>
              </w:rPr>
            </w:pPr>
            <w:r w:rsidRPr="007F60EA">
              <w:rPr>
                <w:sz w:val="24"/>
                <w:szCs w:val="24"/>
              </w:rPr>
              <w:t>Мұрат Нұрбағым</w:t>
            </w:r>
          </w:p>
        </w:tc>
        <w:tc>
          <w:tcPr>
            <w:tcW w:w="3882" w:type="dxa"/>
          </w:tcPr>
          <w:p w14:paraId="5F3D32DE" w14:textId="77777777" w:rsidR="00794907" w:rsidRPr="007F60EA" w:rsidRDefault="00794907" w:rsidP="006C5AF4">
            <w:pPr>
              <w:rPr>
                <w:sz w:val="24"/>
                <w:szCs w:val="24"/>
              </w:rPr>
            </w:pPr>
            <w:r w:rsidRPr="007F60EA">
              <w:rPr>
                <w:sz w:val="24"/>
                <w:szCs w:val="24"/>
              </w:rPr>
              <w:t>Қамқорлық фракциясы (еріктілік).</w:t>
            </w:r>
          </w:p>
        </w:tc>
        <w:tc>
          <w:tcPr>
            <w:tcW w:w="2027" w:type="dxa"/>
          </w:tcPr>
          <w:p w14:paraId="49D5553A" w14:textId="77777777" w:rsidR="00794907" w:rsidRPr="007F60EA" w:rsidRDefault="00794907" w:rsidP="006C5AF4">
            <w:pPr>
              <w:jc w:val="center"/>
              <w:rPr>
                <w:sz w:val="24"/>
                <w:szCs w:val="24"/>
              </w:rPr>
            </w:pPr>
            <w:r w:rsidRPr="007F60EA">
              <w:rPr>
                <w:sz w:val="24"/>
                <w:szCs w:val="24"/>
              </w:rPr>
              <w:t xml:space="preserve"> 8 Г сыныбы</w:t>
            </w:r>
          </w:p>
        </w:tc>
      </w:tr>
      <w:tr w:rsidR="00794907" w:rsidRPr="00833554" w14:paraId="2D4546B6" w14:textId="77777777" w:rsidTr="006C5AF4">
        <w:trPr>
          <w:jc w:val="center"/>
        </w:trPr>
        <w:tc>
          <w:tcPr>
            <w:tcW w:w="554" w:type="dxa"/>
          </w:tcPr>
          <w:p w14:paraId="05D4116F" w14:textId="77777777" w:rsidR="00794907" w:rsidRPr="007F60EA" w:rsidRDefault="00794907" w:rsidP="006C5AF4">
            <w:pPr>
              <w:rPr>
                <w:sz w:val="24"/>
                <w:szCs w:val="24"/>
              </w:rPr>
            </w:pPr>
            <w:r w:rsidRPr="007F60EA">
              <w:rPr>
                <w:sz w:val="24"/>
                <w:szCs w:val="24"/>
              </w:rPr>
              <w:t>7</w:t>
            </w:r>
          </w:p>
        </w:tc>
        <w:tc>
          <w:tcPr>
            <w:tcW w:w="3885" w:type="dxa"/>
          </w:tcPr>
          <w:p w14:paraId="33AD9083" w14:textId="77777777" w:rsidR="00794907" w:rsidRPr="007F60EA" w:rsidRDefault="00794907" w:rsidP="006C5AF4">
            <w:pPr>
              <w:rPr>
                <w:sz w:val="24"/>
                <w:szCs w:val="24"/>
              </w:rPr>
            </w:pPr>
            <w:r w:rsidRPr="007F60EA">
              <w:rPr>
                <w:sz w:val="24"/>
                <w:szCs w:val="24"/>
              </w:rPr>
              <w:t>Қайролла Айханым</w:t>
            </w:r>
          </w:p>
        </w:tc>
        <w:tc>
          <w:tcPr>
            <w:tcW w:w="3882" w:type="dxa"/>
          </w:tcPr>
          <w:p w14:paraId="248DCC7B" w14:textId="77777777" w:rsidR="00794907" w:rsidRPr="007F60EA" w:rsidRDefault="00794907" w:rsidP="006C5AF4">
            <w:pPr>
              <w:rPr>
                <w:sz w:val="24"/>
                <w:szCs w:val="24"/>
              </w:rPr>
            </w:pPr>
            <w:r w:rsidRPr="007F60EA">
              <w:rPr>
                <w:sz w:val="24"/>
                <w:szCs w:val="24"/>
              </w:rPr>
              <w:t>Мәдениет және өнер фракциясы (музыкалық, көркемшығармашылық).</w:t>
            </w:r>
          </w:p>
        </w:tc>
        <w:tc>
          <w:tcPr>
            <w:tcW w:w="2027" w:type="dxa"/>
          </w:tcPr>
          <w:p w14:paraId="6EEA4AD2" w14:textId="77777777" w:rsidR="00794907" w:rsidRPr="007F60EA" w:rsidRDefault="00794907" w:rsidP="006C5AF4">
            <w:pPr>
              <w:jc w:val="center"/>
              <w:rPr>
                <w:sz w:val="24"/>
                <w:szCs w:val="24"/>
              </w:rPr>
            </w:pPr>
            <w:r w:rsidRPr="007F60EA">
              <w:rPr>
                <w:sz w:val="24"/>
                <w:szCs w:val="24"/>
                <w:lang w:val="ru-RU"/>
              </w:rPr>
              <w:t>9</w:t>
            </w:r>
            <w:r w:rsidRPr="007F60EA">
              <w:rPr>
                <w:sz w:val="24"/>
                <w:szCs w:val="24"/>
              </w:rPr>
              <w:t xml:space="preserve"> </w:t>
            </w:r>
            <w:r w:rsidRPr="007F60EA">
              <w:rPr>
                <w:sz w:val="24"/>
                <w:szCs w:val="24"/>
                <w:lang w:val="ru-RU"/>
              </w:rPr>
              <w:t>В</w:t>
            </w:r>
            <w:r w:rsidRPr="007F60EA">
              <w:rPr>
                <w:sz w:val="24"/>
                <w:szCs w:val="24"/>
              </w:rPr>
              <w:t xml:space="preserve"> сыныбы</w:t>
            </w:r>
          </w:p>
        </w:tc>
      </w:tr>
      <w:tr w:rsidR="00794907" w:rsidRPr="00833554" w14:paraId="11D51BBA" w14:textId="77777777" w:rsidTr="006C5AF4">
        <w:trPr>
          <w:jc w:val="center"/>
        </w:trPr>
        <w:tc>
          <w:tcPr>
            <w:tcW w:w="554" w:type="dxa"/>
          </w:tcPr>
          <w:p w14:paraId="55B687A9" w14:textId="77777777" w:rsidR="00794907" w:rsidRPr="007F60EA" w:rsidRDefault="00794907" w:rsidP="006C5AF4">
            <w:pPr>
              <w:rPr>
                <w:sz w:val="24"/>
                <w:szCs w:val="24"/>
              </w:rPr>
            </w:pPr>
            <w:r w:rsidRPr="007F60EA">
              <w:rPr>
                <w:sz w:val="24"/>
                <w:szCs w:val="24"/>
              </w:rPr>
              <w:t>8</w:t>
            </w:r>
          </w:p>
        </w:tc>
        <w:tc>
          <w:tcPr>
            <w:tcW w:w="3885" w:type="dxa"/>
          </w:tcPr>
          <w:p w14:paraId="567F4C8A" w14:textId="77777777" w:rsidR="00794907" w:rsidRPr="007F60EA" w:rsidRDefault="00794907" w:rsidP="006C5AF4">
            <w:pPr>
              <w:rPr>
                <w:sz w:val="24"/>
                <w:szCs w:val="24"/>
              </w:rPr>
            </w:pPr>
            <w:r w:rsidRPr="007F60EA">
              <w:rPr>
                <w:sz w:val="24"/>
                <w:szCs w:val="24"/>
              </w:rPr>
              <w:t>Бекжан Кәмшат</w:t>
            </w:r>
          </w:p>
        </w:tc>
        <w:tc>
          <w:tcPr>
            <w:tcW w:w="3882" w:type="dxa"/>
          </w:tcPr>
          <w:p w14:paraId="6CA8246B" w14:textId="77777777" w:rsidR="00794907" w:rsidRPr="007F60EA" w:rsidRDefault="00794907" w:rsidP="006C5AF4">
            <w:pPr>
              <w:rPr>
                <w:sz w:val="24"/>
                <w:szCs w:val="24"/>
              </w:rPr>
            </w:pPr>
            <w:r w:rsidRPr="007F60EA">
              <w:rPr>
                <w:sz w:val="24"/>
                <w:szCs w:val="24"/>
              </w:rPr>
              <w:t>Дебат қозғалысының фракциясы</w:t>
            </w:r>
          </w:p>
        </w:tc>
        <w:tc>
          <w:tcPr>
            <w:tcW w:w="2027" w:type="dxa"/>
          </w:tcPr>
          <w:p w14:paraId="098A185B" w14:textId="77777777" w:rsidR="00794907" w:rsidRPr="007F60EA" w:rsidRDefault="00794907" w:rsidP="006C5AF4">
            <w:pPr>
              <w:jc w:val="center"/>
              <w:rPr>
                <w:sz w:val="24"/>
                <w:szCs w:val="24"/>
              </w:rPr>
            </w:pPr>
            <w:r w:rsidRPr="007F60EA">
              <w:rPr>
                <w:sz w:val="24"/>
                <w:szCs w:val="24"/>
              </w:rPr>
              <w:t xml:space="preserve">10 </w:t>
            </w:r>
            <w:r w:rsidRPr="007F60EA">
              <w:rPr>
                <w:sz w:val="24"/>
                <w:szCs w:val="24"/>
                <w:lang w:val="ru-RU"/>
              </w:rPr>
              <w:t xml:space="preserve">Б </w:t>
            </w:r>
            <w:r w:rsidRPr="007F60EA">
              <w:rPr>
                <w:sz w:val="24"/>
                <w:szCs w:val="24"/>
              </w:rPr>
              <w:t>сыныбы</w:t>
            </w:r>
          </w:p>
        </w:tc>
      </w:tr>
      <w:tr w:rsidR="00794907" w:rsidRPr="00833554" w14:paraId="46B3055F" w14:textId="77777777" w:rsidTr="006C5AF4">
        <w:trPr>
          <w:jc w:val="center"/>
        </w:trPr>
        <w:tc>
          <w:tcPr>
            <w:tcW w:w="554" w:type="dxa"/>
          </w:tcPr>
          <w:p w14:paraId="379558AE" w14:textId="77777777" w:rsidR="00794907" w:rsidRPr="007F60EA" w:rsidRDefault="00794907" w:rsidP="006C5AF4">
            <w:pPr>
              <w:rPr>
                <w:sz w:val="24"/>
                <w:szCs w:val="24"/>
              </w:rPr>
            </w:pPr>
            <w:r w:rsidRPr="007F60EA">
              <w:rPr>
                <w:sz w:val="24"/>
                <w:szCs w:val="24"/>
              </w:rPr>
              <w:t>9</w:t>
            </w:r>
          </w:p>
        </w:tc>
        <w:tc>
          <w:tcPr>
            <w:tcW w:w="3885" w:type="dxa"/>
          </w:tcPr>
          <w:p w14:paraId="7777E832" w14:textId="77777777" w:rsidR="00794907" w:rsidRPr="007F60EA" w:rsidRDefault="00794907" w:rsidP="006C5AF4">
            <w:pPr>
              <w:rPr>
                <w:sz w:val="24"/>
                <w:szCs w:val="24"/>
              </w:rPr>
            </w:pPr>
            <w:r w:rsidRPr="007F60EA">
              <w:rPr>
                <w:sz w:val="24"/>
                <w:szCs w:val="24"/>
              </w:rPr>
              <w:t>Султанова Дильназ</w:t>
            </w:r>
          </w:p>
        </w:tc>
        <w:tc>
          <w:tcPr>
            <w:tcW w:w="3882" w:type="dxa"/>
          </w:tcPr>
          <w:p w14:paraId="4E13AFF6" w14:textId="77777777" w:rsidR="00794907" w:rsidRPr="007F60EA" w:rsidRDefault="00794907" w:rsidP="006C5AF4">
            <w:pPr>
              <w:rPr>
                <w:sz w:val="24"/>
                <w:szCs w:val="24"/>
              </w:rPr>
            </w:pPr>
            <w:r w:rsidRPr="007F60EA">
              <w:rPr>
                <w:sz w:val="24"/>
                <w:szCs w:val="24"/>
              </w:rPr>
              <w:t>Экология және еңбек фракциясы</w:t>
            </w:r>
          </w:p>
        </w:tc>
        <w:tc>
          <w:tcPr>
            <w:tcW w:w="2027" w:type="dxa"/>
          </w:tcPr>
          <w:p w14:paraId="64525C7D" w14:textId="77777777" w:rsidR="00794907" w:rsidRPr="007F60EA" w:rsidRDefault="00794907" w:rsidP="006C5AF4">
            <w:pPr>
              <w:jc w:val="center"/>
              <w:rPr>
                <w:sz w:val="24"/>
                <w:szCs w:val="24"/>
              </w:rPr>
            </w:pPr>
            <w:r w:rsidRPr="007F60EA">
              <w:rPr>
                <w:sz w:val="24"/>
                <w:szCs w:val="24"/>
                <w:lang w:val="ru-RU"/>
              </w:rPr>
              <w:t>8</w:t>
            </w:r>
            <w:r w:rsidRPr="007F60EA">
              <w:rPr>
                <w:sz w:val="24"/>
                <w:szCs w:val="24"/>
              </w:rPr>
              <w:t xml:space="preserve"> </w:t>
            </w:r>
            <w:r w:rsidRPr="007F60EA">
              <w:rPr>
                <w:sz w:val="24"/>
                <w:szCs w:val="24"/>
                <w:lang w:val="ru-RU"/>
              </w:rPr>
              <w:t>В</w:t>
            </w:r>
            <w:r w:rsidRPr="007F60EA">
              <w:rPr>
                <w:sz w:val="24"/>
                <w:szCs w:val="24"/>
              </w:rPr>
              <w:t xml:space="preserve"> сыныбы</w:t>
            </w:r>
          </w:p>
        </w:tc>
      </w:tr>
    </w:tbl>
    <w:p w14:paraId="5CE1DECF" w14:textId="77777777" w:rsidR="00794907" w:rsidRPr="00833554" w:rsidRDefault="00794907" w:rsidP="00794907">
      <w:pPr>
        <w:contextualSpacing/>
        <w:rPr>
          <w:b/>
          <w:sz w:val="28"/>
          <w:szCs w:val="28"/>
          <w:lang w:eastAsia="ru-RU"/>
        </w:rPr>
      </w:pPr>
      <w:r w:rsidRPr="00833554">
        <w:rPr>
          <w:b/>
          <w:sz w:val="28"/>
          <w:szCs w:val="28"/>
          <w:lang w:eastAsia="ru-RU"/>
        </w:rPr>
        <w:t xml:space="preserve">     </w:t>
      </w:r>
    </w:p>
    <w:p w14:paraId="4DCB7D00" w14:textId="2AC7D330" w:rsidR="00794907" w:rsidRPr="007F60EA" w:rsidRDefault="00794907" w:rsidP="007F60EA">
      <w:pPr>
        <w:contextualSpacing/>
        <w:jc w:val="center"/>
        <w:rPr>
          <w:b/>
          <w:sz w:val="28"/>
          <w:szCs w:val="28"/>
          <w:lang w:eastAsia="ru-RU"/>
        </w:rPr>
      </w:pPr>
      <w:r w:rsidRPr="00833554">
        <w:rPr>
          <w:b/>
          <w:sz w:val="28"/>
          <w:szCs w:val="28"/>
          <w:lang w:eastAsia="ru-RU"/>
        </w:rPr>
        <w:t xml:space="preserve"> 2022-2023 оқу жылы</w:t>
      </w:r>
      <w:r w:rsidR="007F60EA">
        <w:rPr>
          <w:b/>
          <w:sz w:val="28"/>
          <w:szCs w:val="28"/>
          <w:lang w:eastAsia="ru-RU"/>
        </w:rPr>
        <w:t xml:space="preserve"> </w:t>
      </w:r>
      <w:r w:rsidRPr="00833554">
        <w:rPr>
          <w:b/>
          <w:sz w:val="28"/>
          <w:szCs w:val="28"/>
          <w:shd w:val="clear" w:color="auto" w:fill="FFFFFF"/>
        </w:rPr>
        <w:t>«Адал Ұрпақ» еріктілер клубының жұмыс жоспары</w:t>
      </w:r>
    </w:p>
    <w:p w14:paraId="1287593F" w14:textId="0F36A903" w:rsidR="00794907" w:rsidRPr="00833554" w:rsidRDefault="00854831" w:rsidP="00794907">
      <w:pPr>
        <w:pStyle w:val="af8"/>
        <w:ind w:firstLine="720"/>
        <w:contextualSpacing/>
        <w:jc w:val="center"/>
        <w:rPr>
          <w:rFonts w:ascii="Times New Roman" w:hAnsi="Times New Roman" w:cs="Times New Roman"/>
          <w:b/>
          <w:sz w:val="28"/>
          <w:szCs w:val="28"/>
          <w:shd w:val="clear" w:color="auto" w:fill="FFFFFF"/>
          <w:lang w:val="kk-KZ"/>
        </w:rPr>
      </w:pPr>
      <w:r w:rsidRPr="00854831">
        <w:rPr>
          <w:rStyle w:val="a7"/>
          <w:rFonts w:ascii="Times New Roman" w:eastAsiaTheme="majorEastAsia" w:hAnsi="Times New Roman" w:cs="Times New Roman"/>
          <w:sz w:val="28"/>
          <w:szCs w:val="28"/>
          <w:shd w:val="clear" w:color="auto" w:fill="FFFFFF"/>
          <w:lang w:val="kk-KZ"/>
        </w:rPr>
        <w:t>https://krguo.edu.kz/files/loader/1727442883462.pdf</w:t>
      </w:r>
      <w:r w:rsidR="00794907" w:rsidRPr="00833554">
        <w:rPr>
          <w:rStyle w:val="a7"/>
          <w:rFonts w:ascii="Times New Roman" w:eastAsiaTheme="majorEastAsia" w:hAnsi="Times New Roman" w:cs="Times New Roman"/>
          <w:sz w:val="28"/>
          <w:szCs w:val="28"/>
          <w:shd w:val="clear" w:color="auto" w:fill="FFFFFF"/>
          <w:lang w:val="kk-KZ"/>
        </w:rPr>
        <w:t xml:space="preserve">   </w:t>
      </w:r>
    </w:p>
    <w:p w14:paraId="6D777D1B" w14:textId="77777777" w:rsidR="00794907" w:rsidRPr="00833554" w:rsidRDefault="00794907" w:rsidP="00794907">
      <w:pPr>
        <w:shd w:val="clear" w:color="auto" w:fill="FFFFFF"/>
        <w:jc w:val="both"/>
        <w:rPr>
          <w:sz w:val="28"/>
          <w:szCs w:val="28"/>
        </w:rPr>
      </w:pPr>
      <w:r w:rsidRPr="00833554">
        <w:rPr>
          <w:b/>
          <w:bCs/>
          <w:sz w:val="28"/>
          <w:szCs w:val="28"/>
          <w:bdr w:val="none" w:sz="0" w:space="0" w:color="auto" w:frame="1"/>
        </w:rPr>
        <w:t>Мақсаты:</w:t>
      </w:r>
    </w:p>
    <w:p w14:paraId="1C076FFE" w14:textId="14E145EE" w:rsidR="00794907" w:rsidRPr="00833554" w:rsidRDefault="00794907" w:rsidP="00794907">
      <w:pPr>
        <w:shd w:val="clear" w:color="auto" w:fill="FFFFFF"/>
        <w:jc w:val="both"/>
        <w:rPr>
          <w:sz w:val="28"/>
          <w:szCs w:val="28"/>
        </w:rPr>
      </w:pPr>
      <w:r w:rsidRPr="00833554">
        <w:rPr>
          <w:sz w:val="28"/>
          <w:szCs w:val="28"/>
          <w:bdr w:val="none" w:sz="0" w:space="0" w:color="auto" w:frame="1"/>
        </w:rPr>
        <w:t>Рухани адамгершілік және азаматтық</w:t>
      </w:r>
      <w:r w:rsidR="0095518A">
        <w:rPr>
          <w:sz w:val="28"/>
          <w:szCs w:val="28"/>
          <w:bdr w:val="none" w:sz="0" w:space="0" w:color="auto" w:frame="1"/>
        </w:rPr>
        <w:t>-</w:t>
      </w:r>
      <w:r w:rsidRPr="00833554">
        <w:rPr>
          <w:sz w:val="28"/>
          <w:szCs w:val="28"/>
          <w:bdr w:val="none" w:sz="0" w:space="0" w:color="auto" w:frame="1"/>
        </w:rPr>
        <w:t>патриоттық</w:t>
      </w:r>
      <w:r w:rsidR="0095518A">
        <w:rPr>
          <w:sz w:val="28"/>
          <w:szCs w:val="28"/>
          <w:bdr w:val="none" w:sz="0" w:space="0" w:color="auto" w:frame="1"/>
        </w:rPr>
        <w:t xml:space="preserve"> рухта</w:t>
      </w:r>
      <w:r w:rsidRPr="00833554">
        <w:rPr>
          <w:sz w:val="28"/>
          <w:szCs w:val="28"/>
          <w:bdr w:val="none" w:sz="0" w:space="0" w:color="auto" w:frame="1"/>
        </w:rPr>
        <w:t xml:space="preserve">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64602E6D" w14:textId="77777777" w:rsidR="00794907" w:rsidRPr="00833554" w:rsidRDefault="00794907" w:rsidP="00794907">
      <w:pPr>
        <w:shd w:val="clear" w:color="auto" w:fill="FFFFFF"/>
        <w:jc w:val="both"/>
        <w:rPr>
          <w:sz w:val="28"/>
          <w:szCs w:val="28"/>
        </w:rPr>
      </w:pPr>
      <w:r w:rsidRPr="00833554">
        <w:rPr>
          <w:b/>
          <w:bCs/>
          <w:sz w:val="28"/>
          <w:szCs w:val="28"/>
          <w:bdr w:val="none" w:sz="0" w:space="0" w:color="auto" w:frame="1"/>
        </w:rPr>
        <w:t>Міндеті:</w:t>
      </w:r>
    </w:p>
    <w:p w14:paraId="58E1EC8E" w14:textId="77777777" w:rsidR="00794907" w:rsidRPr="00833554" w:rsidRDefault="00794907" w:rsidP="00794907">
      <w:pPr>
        <w:jc w:val="both"/>
        <w:rPr>
          <w:sz w:val="28"/>
          <w:szCs w:val="28"/>
          <w:bdr w:val="none" w:sz="0" w:space="0" w:color="auto" w:frame="1"/>
          <w:shd w:val="clear" w:color="auto" w:fill="FFFFFF"/>
        </w:rPr>
      </w:pPr>
      <w:r w:rsidRPr="00833554">
        <w:rPr>
          <w:sz w:val="28"/>
          <w:szCs w:val="28"/>
          <w:bdr w:val="none" w:sz="0" w:space="0" w:color="auto" w:frame="1"/>
          <w:shd w:val="clear" w:color="auto" w:fill="FFFFFF"/>
        </w:rPr>
        <w:t>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p>
    <w:p w14:paraId="6E3CDF12" w14:textId="77777777" w:rsidR="00794907" w:rsidRPr="00833554" w:rsidRDefault="00794907" w:rsidP="00794907">
      <w:pPr>
        <w:contextualSpacing/>
        <w:rPr>
          <w:b/>
          <w:sz w:val="28"/>
          <w:szCs w:val="28"/>
          <w:lang w:eastAsia="ru-RU"/>
        </w:rPr>
      </w:pPr>
    </w:p>
    <w:p w14:paraId="3046AD6D" w14:textId="77777777" w:rsidR="00794907" w:rsidRPr="00833554" w:rsidRDefault="00794907" w:rsidP="00794907">
      <w:pPr>
        <w:contextualSpacing/>
        <w:jc w:val="center"/>
        <w:rPr>
          <w:b/>
          <w:sz w:val="28"/>
          <w:szCs w:val="28"/>
          <w:lang w:eastAsia="ru-RU"/>
        </w:rPr>
      </w:pPr>
      <w:r w:rsidRPr="00833554">
        <w:rPr>
          <w:b/>
          <w:sz w:val="28"/>
          <w:szCs w:val="28"/>
          <w:lang w:eastAsia="ru-RU"/>
        </w:rPr>
        <w:t xml:space="preserve">     2023-2024 оқу жылы</w:t>
      </w:r>
    </w:p>
    <w:p w14:paraId="2277FA0D" w14:textId="77777777" w:rsidR="00794907" w:rsidRPr="00833554" w:rsidRDefault="00794907" w:rsidP="00794907">
      <w:pPr>
        <w:pStyle w:val="af8"/>
        <w:ind w:firstLine="720"/>
        <w:contextualSpacing/>
        <w:jc w:val="center"/>
        <w:rPr>
          <w:rFonts w:ascii="Times New Roman" w:hAnsi="Times New Roman" w:cs="Times New Roman"/>
          <w:b/>
          <w:sz w:val="28"/>
          <w:szCs w:val="28"/>
          <w:shd w:val="clear" w:color="auto" w:fill="FFFFFF"/>
          <w:lang w:val="kk-KZ"/>
        </w:rPr>
      </w:pPr>
      <w:r w:rsidRPr="00833554">
        <w:rPr>
          <w:rFonts w:ascii="Times New Roman" w:hAnsi="Times New Roman" w:cs="Times New Roman"/>
          <w:b/>
          <w:sz w:val="28"/>
          <w:szCs w:val="28"/>
          <w:shd w:val="clear" w:color="auto" w:fill="FFFFFF"/>
          <w:lang w:val="kk-KZ"/>
        </w:rPr>
        <w:t>«Адал Ұрпақ» клубының жұмыс жоспары</w:t>
      </w:r>
    </w:p>
    <w:p w14:paraId="6FC09B30" w14:textId="4DC40691" w:rsidR="00794907" w:rsidRDefault="00794907" w:rsidP="00794907">
      <w:pPr>
        <w:pStyle w:val="af8"/>
        <w:contextualSpacing/>
        <w:jc w:val="both"/>
        <w:rPr>
          <w:rFonts w:ascii="Times New Roman" w:hAnsi="Times New Roman" w:cs="Times New Roman"/>
          <w:b/>
          <w:sz w:val="28"/>
          <w:szCs w:val="28"/>
          <w:shd w:val="clear" w:color="auto" w:fill="FFFFFF"/>
          <w:lang w:val="kk-KZ"/>
        </w:rPr>
      </w:pPr>
      <w:r w:rsidRPr="00833554">
        <w:rPr>
          <w:rFonts w:ascii="Times New Roman" w:hAnsi="Times New Roman" w:cs="Times New Roman"/>
          <w:b/>
          <w:sz w:val="28"/>
          <w:szCs w:val="28"/>
          <w:shd w:val="clear" w:color="auto" w:fill="FFFFFF"/>
          <w:lang w:val="kk-KZ"/>
        </w:rPr>
        <w:t xml:space="preserve">                             </w:t>
      </w:r>
      <w:hyperlink r:id="rId37" w:history="1">
        <w:r w:rsidR="00854831" w:rsidRPr="007050EF">
          <w:rPr>
            <w:rStyle w:val="a7"/>
            <w:rFonts w:ascii="Times New Roman" w:hAnsi="Times New Roman" w:cs="Times New Roman"/>
            <w:b/>
            <w:sz w:val="28"/>
            <w:szCs w:val="28"/>
            <w:shd w:val="clear" w:color="auto" w:fill="FFFFFF"/>
            <w:lang w:val="kk-KZ"/>
          </w:rPr>
          <w:t>https://krguo.edu.kz/files/loader/1727442943317.pdf</w:t>
        </w:r>
      </w:hyperlink>
    </w:p>
    <w:p w14:paraId="72B98E87" w14:textId="77777777" w:rsidR="00854831" w:rsidRPr="00833554" w:rsidRDefault="00854831" w:rsidP="00794907">
      <w:pPr>
        <w:tabs>
          <w:tab w:val="left" w:pos="4245"/>
        </w:tabs>
        <w:jc w:val="both"/>
        <w:rPr>
          <w:sz w:val="28"/>
          <w:szCs w:val="28"/>
        </w:rPr>
      </w:pPr>
    </w:p>
    <w:p w14:paraId="0430BEEF" w14:textId="77777777" w:rsidR="00794907" w:rsidRPr="00833554" w:rsidRDefault="00794907" w:rsidP="00794907">
      <w:pPr>
        <w:tabs>
          <w:tab w:val="left" w:pos="4245"/>
        </w:tabs>
        <w:jc w:val="both"/>
        <w:rPr>
          <w:sz w:val="28"/>
          <w:szCs w:val="28"/>
        </w:rPr>
      </w:pPr>
      <w:r w:rsidRPr="00833554">
        <w:rPr>
          <w:sz w:val="28"/>
          <w:szCs w:val="28"/>
        </w:rPr>
        <w:t xml:space="preserve">              «Адал ұрпақ» клубының қатарында барлығы 54 оқушы бар.</w:t>
      </w:r>
    </w:p>
    <w:tbl>
      <w:tblPr>
        <w:tblStyle w:val="a9"/>
        <w:tblpPr w:leftFromText="180" w:rightFromText="180" w:vertAnchor="text" w:horzAnchor="margin" w:tblpXSpec="center" w:tblpY="106"/>
        <w:tblOverlap w:val="never"/>
        <w:tblW w:w="0" w:type="auto"/>
        <w:tblLook w:val="04A0" w:firstRow="1" w:lastRow="0" w:firstColumn="1" w:lastColumn="0" w:noHBand="0" w:noVBand="1"/>
      </w:tblPr>
      <w:tblGrid>
        <w:gridCol w:w="693"/>
        <w:gridCol w:w="4816"/>
        <w:gridCol w:w="3695"/>
      </w:tblGrid>
      <w:tr w:rsidR="00794907" w:rsidRPr="00833554" w14:paraId="1B4294BB" w14:textId="77777777" w:rsidTr="006C5AF4">
        <w:trPr>
          <w:trHeight w:val="148"/>
        </w:trPr>
        <w:tc>
          <w:tcPr>
            <w:tcW w:w="694" w:type="dxa"/>
          </w:tcPr>
          <w:p w14:paraId="5D199B28" w14:textId="77777777" w:rsidR="00794907" w:rsidRPr="00833554" w:rsidRDefault="00794907" w:rsidP="006C5AF4">
            <w:pPr>
              <w:jc w:val="center"/>
              <w:rPr>
                <w:b/>
                <w:sz w:val="28"/>
                <w:szCs w:val="28"/>
              </w:rPr>
            </w:pPr>
            <w:r w:rsidRPr="00833554">
              <w:rPr>
                <w:b/>
                <w:sz w:val="28"/>
                <w:szCs w:val="28"/>
              </w:rPr>
              <w:t>Р/с</w:t>
            </w:r>
          </w:p>
        </w:tc>
        <w:tc>
          <w:tcPr>
            <w:tcW w:w="4836" w:type="dxa"/>
          </w:tcPr>
          <w:p w14:paraId="3A62408C" w14:textId="77777777" w:rsidR="00794907" w:rsidRPr="00833554" w:rsidRDefault="00794907" w:rsidP="006C5AF4">
            <w:pPr>
              <w:jc w:val="center"/>
              <w:rPr>
                <w:b/>
                <w:sz w:val="28"/>
                <w:szCs w:val="28"/>
              </w:rPr>
            </w:pPr>
            <w:r w:rsidRPr="00833554">
              <w:rPr>
                <w:b/>
                <w:sz w:val="28"/>
                <w:szCs w:val="28"/>
              </w:rPr>
              <w:t>Оқушының аты-жөні</w:t>
            </w:r>
          </w:p>
        </w:tc>
        <w:tc>
          <w:tcPr>
            <w:tcW w:w="3710" w:type="dxa"/>
          </w:tcPr>
          <w:p w14:paraId="66530DBA" w14:textId="77777777" w:rsidR="00794907" w:rsidRPr="00833554" w:rsidRDefault="00794907" w:rsidP="006C5AF4">
            <w:pPr>
              <w:jc w:val="center"/>
              <w:rPr>
                <w:b/>
                <w:sz w:val="28"/>
                <w:szCs w:val="28"/>
              </w:rPr>
            </w:pPr>
            <w:r w:rsidRPr="00833554">
              <w:rPr>
                <w:b/>
                <w:sz w:val="28"/>
                <w:szCs w:val="28"/>
              </w:rPr>
              <w:t>Сыныбы</w:t>
            </w:r>
          </w:p>
        </w:tc>
      </w:tr>
      <w:tr w:rsidR="00794907" w:rsidRPr="00833554" w14:paraId="7EC8583C" w14:textId="77777777" w:rsidTr="006C5AF4">
        <w:trPr>
          <w:trHeight w:val="148"/>
        </w:trPr>
        <w:tc>
          <w:tcPr>
            <w:tcW w:w="9240" w:type="dxa"/>
            <w:gridSpan w:val="3"/>
          </w:tcPr>
          <w:p w14:paraId="64507C95" w14:textId="77777777" w:rsidR="00794907" w:rsidRPr="00833554" w:rsidRDefault="00794907" w:rsidP="006C5AF4">
            <w:pPr>
              <w:jc w:val="center"/>
              <w:rPr>
                <w:b/>
                <w:sz w:val="28"/>
                <w:szCs w:val="28"/>
              </w:rPr>
            </w:pPr>
            <w:r w:rsidRPr="00833554">
              <w:rPr>
                <w:b/>
                <w:sz w:val="28"/>
                <w:szCs w:val="28"/>
              </w:rPr>
              <w:t>Клуб командирі</w:t>
            </w:r>
          </w:p>
        </w:tc>
      </w:tr>
      <w:tr w:rsidR="00794907" w:rsidRPr="00833554" w14:paraId="7E7F1F05" w14:textId="77777777" w:rsidTr="006C5AF4">
        <w:trPr>
          <w:trHeight w:val="148"/>
        </w:trPr>
        <w:tc>
          <w:tcPr>
            <w:tcW w:w="694" w:type="dxa"/>
          </w:tcPr>
          <w:p w14:paraId="66EDFC84" w14:textId="77777777" w:rsidR="00794907" w:rsidRPr="00833554" w:rsidRDefault="00794907" w:rsidP="006C5AF4">
            <w:pPr>
              <w:jc w:val="center"/>
              <w:rPr>
                <w:sz w:val="28"/>
                <w:szCs w:val="28"/>
              </w:rPr>
            </w:pPr>
            <w:r w:rsidRPr="00833554">
              <w:rPr>
                <w:sz w:val="28"/>
                <w:szCs w:val="28"/>
              </w:rPr>
              <w:t>1</w:t>
            </w:r>
          </w:p>
        </w:tc>
        <w:tc>
          <w:tcPr>
            <w:tcW w:w="4836" w:type="dxa"/>
          </w:tcPr>
          <w:p w14:paraId="52FD4492" w14:textId="77777777" w:rsidR="00794907" w:rsidRPr="00833554" w:rsidRDefault="00794907" w:rsidP="0095518A">
            <w:pPr>
              <w:rPr>
                <w:sz w:val="28"/>
                <w:szCs w:val="28"/>
              </w:rPr>
            </w:pPr>
            <w:r w:rsidRPr="00833554">
              <w:rPr>
                <w:sz w:val="28"/>
                <w:szCs w:val="28"/>
              </w:rPr>
              <w:t>Жанат Айнұр</w:t>
            </w:r>
          </w:p>
        </w:tc>
        <w:tc>
          <w:tcPr>
            <w:tcW w:w="3710" w:type="dxa"/>
          </w:tcPr>
          <w:p w14:paraId="593C6F1A" w14:textId="77777777" w:rsidR="00794907" w:rsidRPr="00833554" w:rsidRDefault="00794907" w:rsidP="0095518A">
            <w:pPr>
              <w:rPr>
                <w:sz w:val="28"/>
                <w:szCs w:val="28"/>
              </w:rPr>
            </w:pPr>
            <w:r w:rsidRPr="00833554">
              <w:rPr>
                <w:sz w:val="28"/>
                <w:szCs w:val="28"/>
                <w:lang w:val="ru-RU"/>
              </w:rPr>
              <w:t>10</w:t>
            </w:r>
            <w:r w:rsidRPr="00833554">
              <w:rPr>
                <w:sz w:val="28"/>
                <w:szCs w:val="28"/>
              </w:rPr>
              <w:t xml:space="preserve"> «</w:t>
            </w:r>
            <w:r w:rsidRPr="00833554">
              <w:rPr>
                <w:sz w:val="28"/>
                <w:szCs w:val="28"/>
                <w:lang w:val="ru-RU"/>
              </w:rPr>
              <w:t>А</w:t>
            </w:r>
            <w:r w:rsidRPr="00833554">
              <w:rPr>
                <w:sz w:val="28"/>
                <w:szCs w:val="28"/>
              </w:rPr>
              <w:t>» сынып оқушысы</w:t>
            </w:r>
          </w:p>
        </w:tc>
      </w:tr>
      <w:tr w:rsidR="00794907" w:rsidRPr="00833554" w14:paraId="44531E9A" w14:textId="77777777" w:rsidTr="006C5AF4">
        <w:trPr>
          <w:trHeight w:val="148"/>
        </w:trPr>
        <w:tc>
          <w:tcPr>
            <w:tcW w:w="9240" w:type="dxa"/>
            <w:gridSpan w:val="3"/>
          </w:tcPr>
          <w:p w14:paraId="6DD5F634" w14:textId="7CF7B9CB" w:rsidR="00794907" w:rsidRPr="00833554" w:rsidRDefault="0095518A" w:rsidP="0095518A">
            <w:pPr>
              <w:rPr>
                <w:b/>
                <w:sz w:val="28"/>
                <w:szCs w:val="28"/>
              </w:rPr>
            </w:pPr>
            <w:r>
              <w:rPr>
                <w:b/>
                <w:sz w:val="28"/>
                <w:szCs w:val="28"/>
              </w:rPr>
              <w:t xml:space="preserve">                                  </w:t>
            </w:r>
            <w:r w:rsidR="00794907" w:rsidRPr="00833554">
              <w:rPr>
                <w:b/>
                <w:sz w:val="28"/>
                <w:szCs w:val="28"/>
              </w:rPr>
              <w:t>Клуб командирінің көмекшілері</w:t>
            </w:r>
          </w:p>
        </w:tc>
      </w:tr>
      <w:tr w:rsidR="00794907" w:rsidRPr="00833554" w14:paraId="30180BD6" w14:textId="77777777" w:rsidTr="006C5AF4">
        <w:trPr>
          <w:trHeight w:val="148"/>
        </w:trPr>
        <w:tc>
          <w:tcPr>
            <w:tcW w:w="694" w:type="dxa"/>
          </w:tcPr>
          <w:p w14:paraId="43C9E192" w14:textId="77777777" w:rsidR="00794907" w:rsidRPr="00833554" w:rsidRDefault="00794907" w:rsidP="006C5AF4">
            <w:pPr>
              <w:jc w:val="center"/>
              <w:rPr>
                <w:sz w:val="28"/>
                <w:szCs w:val="28"/>
              </w:rPr>
            </w:pPr>
            <w:r w:rsidRPr="00833554">
              <w:rPr>
                <w:sz w:val="28"/>
                <w:szCs w:val="28"/>
              </w:rPr>
              <w:t>2</w:t>
            </w:r>
          </w:p>
        </w:tc>
        <w:tc>
          <w:tcPr>
            <w:tcW w:w="4836" w:type="dxa"/>
          </w:tcPr>
          <w:p w14:paraId="32DF7FE6" w14:textId="77777777" w:rsidR="00794907" w:rsidRPr="00833554" w:rsidRDefault="00794907" w:rsidP="0095518A">
            <w:pPr>
              <w:rPr>
                <w:sz w:val="28"/>
                <w:szCs w:val="28"/>
              </w:rPr>
            </w:pPr>
            <w:r w:rsidRPr="00833554">
              <w:rPr>
                <w:sz w:val="28"/>
                <w:szCs w:val="28"/>
              </w:rPr>
              <w:t>Төлеген Жантас</w:t>
            </w:r>
          </w:p>
        </w:tc>
        <w:tc>
          <w:tcPr>
            <w:tcW w:w="3710" w:type="dxa"/>
          </w:tcPr>
          <w:p w14:paraId="433A5693" w14:textId="77777777" w:rsidR="00794907" w:rsidRPr="00833554" w:rsidRDefault="00794907" w:rsidP="0095518A">
            <w:pPr>
              <w:rPr>
                <w:sz w:val="28"/>
                <w:szCs w:val="28"/>
              </w:rPr>
            </w:pPr>
            <w:r w:rsidRPr="00833554">
              <w:rPr>
                <w:sz w:val="28"/>
                <w:szCs w:val="28"/>
                <w:lang w:val="ru-RU"/>
              </w:rPr>
              <w:t>10</w:t>
            </w:r>
            <w:r w:rsidRPr="00833554">
              <w:rPr>
                <w:sz w:val="28"/>
                <w:szCs w:val="28"/>
              </w:rPr>
              <w:t xml:space="preserve"> «</w:t>
            </w:r>
            <w:r w:rsidRPr="00833554">
              <w:rPr>
                <w:sz w:val="28"/>
                <w:szCs w:val="28"/>
                <w:lang w:val="ru-RU"/>
              </w:rPr>
              <w:t>Б</w:t>
            </w:r>
            <w:r w:rsidRPr="00833554">
              <w:rPr>
                <w:sz w:val="28"/>
                <w:szCs w:val="28"/>
              </w:rPr>
              <w:t>» сынып оқушысы</w:t>
            </w:r>
          </w:p>
        </w:tc>
      </w:tr>
      <w:tr w:rsidR="00794907" w:rsidRPr="00833554" w14:paraId="3A9DDDBF" w14:textId="77777777" w:rsidTr="006C5AF4">
        <w:trPr>
          <w:trHeight w:val="148"/>
        </w:trPr>
        <w:tc>
          <w:tcPr>
            <w:tcW w:w="694" w:type="dxa"/>
          </w:tcPr>
          <w:p w14:paraId="258AE0B1" w14:textId="77777777" w:rsidR="00794907" w:rsidRPr="00833554" w:rsidRDefault="00794907" w:rsidP="006C5AF4">
            <w:pPr>
              <w:jc w:val="center"/>
              <w:rPr>
                <w:sz w:val="28"/>
                <w:szCs w:val="28"/>
              </w:rPr>
            </w:pPr>
            <w:r w:rsidRPr="00833554">
              <w:rPr>
                <w:sz w:val="28"/>
                <w:szCs w:val="28"/>
              </w:rPr>
              <w:t>3</w:t>
            </w:r>
          </w:p>
        </w:tc>
        <w:tc>
          <w:tcPr>
            <w:tcW w:w="4836" w:type="dxa"/>
          </w:tcPr>
          <w:p w14:paraId="5BDAB8DF" w14:textId="77777777" w:rsidR="00794907" w:rsidRPr="00833554" w:rsidRDefault="00794907" w:rsidP="0095518A">
            <w:pPr>
              <w:rPr>
                <w:sz w:val="28"/>
                <w:szCs w:val="28"/>
              </w:rPr>
            </w:pPr>
            <w:r w:rsidRPr="00833554">
              <w:rPr>
                <w:sz w:val="28"/>
                <w:szCs w:val="28"/>
              </w:rPr>
              <w:t>Капен Бану</w:t>
            </w:r>
          </w:p>
        </w:tc>
        <w:tc>
          <w:tcPr>
            <w:tcW w:w="3710" w:type="dxa"/>
          </w:tcPr>
          <w:p w14:paraId="70F3234B" w14:textId="77777777" w:rsidR="00794907" w:rsidRPr="00833554" w:rsidRDefault="00794907" w:rsidP="0095518A">
            <w:pPr>
              <w:rPr>
                <w:sz w:val="28"/>
                <w:szCs w:val="28"/>
              </w:rPr>
            </w:pPr>
            <w:r w:rsidRPr="00833554">
              <w:rPr>
                <w:sz w:val="28"/>
                <w:szCs w:val="28"/>
                <w:lang w:val="ru-RU"/>
              </w:rPr>
              <w:t>9</w:t>
            </w:r>
            <w:r w:rsidRPr="00833554">
              <w:rPr>
                <w:sz w:val="28"/>
                <w:szCs w:val="28"/>
              </w:rPr>
              <w:t xml:space="preserve"> «А» сынып оқушысы</w:t>
            </w:r>
          </w:p>
        </w:tc>
      </w:tr>
    </w:tbl>
    <w:p w14:paraId="66E97544" w14:textId="77777777" w:rsidR="00794907" w:rsidRPr="00833554" w:rsidRDefault="00794907" w:rsidP="00854831">
      <w:pPr>
        <w:widowControl/>
        <w:autoSpaceDE/>
        <w:autoSpaceDN/>
        <w:ind w:right="-1"/>
        <w:contextualSpacing/>
        <w:jc w:val="both"/>
        <w:rPr>
          <w:sz w:val="28"/>
          <w:szCs w:val="28"/>
        </w:rPr>
      </w:pPr>
    </w:p>
    <w:p w14:paraId="222BEC38" w14:textId="621A6004" w:rsidR="00262715" w:rsidRPr="00833554" w:rsidRDefault="000F2455" w:rsidP="00262715">
      <w:pPr>
        <w:pStyle w:val="a3"/>
        <w:ind w:right="3" w:firstLine="567"/>
        <w:jc w:val="both"/>
        <w:rPr>
          <w:b/>
          <w:sz w:val="28"/>
          <w:szCs w:val="28"/>
        </w:rPr>
      </w:pPr>
      <w:r w:rsidRPr="00833554">
        <w:rPr>
          <w:b/>
          <w:sz w:val="28"/>
          <w:szCs w:val="28"/>
        </w:rPr>
        <w:t>4.3 Білім алушылардың жеке мүделерімен қажеттіліктерін ескере отырып, бейінді оқытуды іске асыру</w:t>
      </w:r>
    </w:p>
    <w:p w14:paraId="0A11D360" w14:textId="77777777" w:rsidR="00262715" w:rsidRPr="00833554" w:rsidRDefault="00262715" w:rsidP="00262715">
      <w:pPr>
        <w:spacing w:line="272" w:lineRule="exact"/>
        <w:ind w:right="3" w:firstLine="567"/>
        <w:jc w:val="both"/>
        <w:rPr>
          <w:b/>
          <w:sz w:val="28"/>
          <w:szCs w:val="28"/>
        </w:rPr>
      </w:pPr>
      <w:r w:rsidRPr="00833554">
        <w:rPr>
          <w:b/>
          <w:sz w:val="28"/>
          <w:szCs w:val="28"/>
          <w:u w:val="thick"/>
        </w:rPr>
        <w:t>Талдау</w:t>
      </w:r>
      <w:r w:rsidRPr="00833554">
        <w:rPr>
          <w:b/>
          <w:spacing w:val="-15"/>
          <w:sz w:val="28"/>
          <w:szCs w:val="28"/>
          <w:u w:val="thick"/>
        </w:rPr>
        <w:t xml:space="preserve"> </w:t>
      </w:r>
      <w:r w:rsidRPr="00833554">
        <w:rPr>
          <w:b/>
          <w:sz w:val="28"/>
          <w:szCs w:val="28"/>
          <w:u w:val="thick"/>
        </w:rPr>
        <w:t>нәтижелері</w:t>
      </w:r>
      <w:r w:rsidRPr="00833554">
        <w:rPr>
          <w:b/>
          <w:spacing w:val="-6"/>
          <w:sz w:val="28"/>
          <w:szCs w:val="28"/>
          <w:u w:val="thick"/>
        </w:rPr>
        <w:t xml:space="preserve"> </w:t>
      </w:r>
      <w:r w:rsidRPr="00833554">
        <w:rPr>
          <w:b/>
          <w:sz w:val="28"/>
          <w:szCs w:val="28"/>
          <w:u w:val="thick"/>
        </w:rPr>
        <w:t>:</w:t>
      </w:r>
    </w:p>
    <w:p w14:paraId="71FBC5F5" w14:textId="530A04B3" w:rsidR="00121AF4" w:rsidRDefault="00262715" w:rsidP="00262715">
      <w:pPr>
        <w:pStyle w:val="a3"/>
        <w:ind w:right="3" w:firstLine="567"/>
        <w:jc w:val="both"/>
        <w:rPr>
          <w:b/>
          <w:bCs/>
          <w:sz w:val="28"/>
          <w:szCs w:val="28"/>
        </w:rPr>
      </w:pPr>
      <w:r w:rsidRPr="00833554">
        <w:rPr>
          <w:sz w:val="28"/>
          <w:szCs w:val="28"/>
        </w:rPr>
        <w:tab/>
      </w:r>
      <w:r w:rsidRPr="00833554">
        <w:rPr>
          <w:b/>
          <w:bCs/>
          <w:sz w:val="28"/>
          <w:szCs w:val="28"/>
        </w:rPr>
        <w:t>2022-2023 оқу жылын</w:t>
      </w:r>
      <w:r w:rsidR="00031C10">
        <w:rPr>
          <w:b/>
          <w:bCs/>
          <w:sz w:val="28"/>
          <w:szCs w:val="28"/>
        </w:rPr>
        <w:t xml:space="preserve">ың </w:t>
      </w:r>
      <w:r w:rsidR="00993470">
        <w:rPr>
          <w:b/>
          <w:bCs/>
          <w:sz w:val="28"/>
          <w:szCs w:val="28"/>
        </w:rPr>
        <w:t xml:space="preserve">бейіндік оқыту бойынша жұмыс жоспары </w:t>
      </w:r>
      <w:r w:rsidR="00993470">
        <w:rPr>
          <w:b/>
          <w:bCs/>
          <w:sz w:val="28"/>
          <w:szCs w:val="28"/>
        </w:rPr>
        <w:lastRenderedPageBreak/>
        <w:t>және атқарылған жұмыстарының есебі</w:t>
      </w:r>
    </w:p>
    <w:p w14:paraId="42632583" w14:textId="7FB50158" w:rsidR="00993470" w:rsidRDefault="00C0359A" w:rsidP="00262715">
      <w:pPr>
        <w:pStyle w:val="a3"/>
        <w:ind w:right="3" w:firstLine="567"/>
        <w:jc w:val="both"/>
        <w:rPr>
          <w:b/>
          <w:bCs/>
          <w:sz w:val="28"/>
          <w:szCs w:val="28"/>
        </w:rPr>
      </w:pPr>
      <w:hyperlink r:id="rId38" w:history="1">
        <w:r w:rsidR="00993470" w:rsidRPr="00B221A9">
          <w:rPr>
            <w:rStyle w:val="a7"/>
            <w:b/>
            <w:bCs/>
            <w:sz w:val="28"/>
            <w:szCs w:val="28"/>
          </w:rPr>
          <w:t>https://krguo.edu.kz/files/loader/1727682717208.pdf</w:t>
        </w:r>
      </w:hyperlink>
    </w:p>
    <w:p w14:paraId="33CB3A19" w14:textId="4A46A3E6" w:rsidR="00906F5E" w:rsidRPr="00833554" w:rsidRDefault="00906F5E" w:rsidP="00906F5E">
      <w:pPr>
        <w:ind w:firstLine="567"/>
        <w:jc w:val="both"/>
        <w:rPr>
          <w:sz w:val="28"/>
          <w:szCs w:val="28"/>
        </w:rPr>
      </w:pPr>
      <w:r w:rsidRPr="00833554">
        <w:rPr>
          <w:sz w:val="28"/>
          <w:szCs w:val="28"/>
        </w:rPr>
        <w:t xml:space="preserve">Мектептің оқыту үдерісінің вариативті бөлігін </w:t>
      </w:r>
      <w:r w:rsidRPr="00833554">
        <w:rPr>
          <w:sz w:val="28"/>
          <w:szCs w:val="28"/>
        </w:rPr>
        <w:tab/>
        <w:t xml:space="preserve">игеру мақсатында мұғалімдер оқушылардың қызығушылығына, сұранысына негіздей отырып, қазіргі заманауи талаптарға сай, озық және жаңа оқыту технологияларының ерекшеліктерін ескере отырып, пәндер бойынша элективті курстар жазылды. </w:t>
      </w:r>
    </w:p>
    <w:p w14:paraId="5FDC8068" w14:textId="6BB039B2" w:rsidR="00906F5E" w:rsidRPr="00906F5E" w:rsidRDefault="00906F5E" w:rsidP="00906F5E">
      <w:pPr>
        <w:ind w:firstLine="567"/>
        <w:jc w:val="both"/>
        <w:rPr>
          <w:sz w:val="28"/>
          <w:szCs w:val="28"/>
        </w:rPr>
      </w:pPr>
      <w:r w:rsidRPr="00833554">
        <w:rPr>
          <w:sz w:val="28"/>
          <w:szCs w:val="28"/>
        </w:rPr>
        <w:t>Бастауыш білім беру деңгейінің оқыту қ</w:t>
      </w:r>
      <w:r w:rsidRPr="00906F5E">
        <w:rPr>
          <w:sz w:val="28"/>
          <w:szCs w:val="28"/>
        </w:rPr>
        <w:t>азақ тілінде жүргізілетін сыныптарында вариативтік компоненттің апталық оқу жүктемесінің жалпы көлемі: 1-4 сыныптар аралығында 1 сағатты құрайды.</w:t>
      </w:r>
      <w:r>
        <w:rPr>
          <w:sz w:val="28"/>
          <w:szCs w:val="28"/>
        </w:rPr>
        <w:t xml:space="preserve"> </w:t>
      </w:r>
      <w:r w:rsidRPr="00906F5E">
        <w:rPr>
          <w:sz w:val="28"/>
          <w:szCs w:val="28"/>
        </w:rPr>
        <w:t>Бастауыш сыныптар бойынша, яғни 1-4 сыныптар аралығында  «Математика күнделікті өмірде» вариативті курс бағдарламалары әзірленді. Курс математикалық сауаттылықты, математикалық сөйлеуді дамытуға, әрбір оқушының жеке білімге қызығушылығын, талап-тілектерімен және икемділіктеріне қарай жазылды.</w:t>
      </w:r>
    </w:p>
    <w:p w14:paraId="293700DB" w14:textId="46764D59" w:rsidR="00906F5E" w:rsidRPr="00906F5E" w:rsidRDefault="00906F5E" w:rsidP="00906F5E">
      <w:pPr>
        <w:ind w:firstLine="567"/>
        <w:jc w:val="both"/>
        <w:rPr>
          <w:sz w:val="28"/>
          <w:szCs w:val="28"/>
        </w:rPr>
      </w:pPr>
      <w:r w:rsidRPr="00906F5E">
        <w:rPr>
          <w:sz w:val="28"/>
          <w:szCs w:val="28"/>
        </w:rPr>
        <w:t>«Жаһандық құзыретт</w:t>
      </w:r>
      <w:r w:rsidR="001D355A">
        <w:rPr>
          <w:sz w:val="28"/>
          <w:szCs w:val="28"/>
        </w:rPr>
        <w:t>ер</w:t>
      </w:r>
      <w:r w:rsidRPr="00906F5E">
        <w:rPr>
          <w:sz w:val="28"/>
          <w:szCs w:val="28"/>
        </w:rPr>
        <w:t>» курсының үлгілік оқу бағдарламасының оқу жүктемесінің көлемі мыналарды құрайды:</w:t>
      </w:r>
    </w:p>
    <w:p w14:paraId="3E289AB0" w14:textId="77777777" w:rsidR="00906F5E" w:rsidRPr="00906F5E" w:rsidRDefault="00906F5E" w:rsidP="00906F5E">
      <w:pPr>
        <w:jc w:val="both"/>
        <w:rPr>
          <w:sz w:val="28"/>
          <w:szCs w:val="28"/>
        </w:rPr>
      </w:pPr>
      <w:r w:rsidRPr="00906F5E">
        <w:rPr>
          <w:sz w:val="28"/>
          <w:szCs w:val="28"/>
        </w:rPr>
        <w:t>5-8- сыныптарда – 0,5 сағат (екі аптада бір рет) оқу жылында  18 сағат.</w:t>
      </w:r>
    </w:p>
    <w:p w14:paraId="36C33691" w14:textId="77777777" w:rsidR="00906F5E" w:rsidRPr="00906F5E" w:rsidRDefault="00906F5E" w:rsidP="00906F5E">
      <w:pPr>
        <w:jc w:val="both"/>
        <w:rPr>
          <w:sz w:val="28"/>
          <w:szCs w:val="28"/>
        </w:rPr>
      </w:pPr>
      <w:r w:rsidRPr="00906F5E">
        <w:rPr>
          <w:sz w:val="28"/>
          <w:szCs w:val="28"/>
        </w:rPr>
        <w:t>9- сыныпта – аптасына 1 сағат, оқу жылында 36 сағат.</w:t>
      </w:r>
    </w:p>
    <w:p w14:paraId="5B30E0BA" w14:textId="1E1A5B33" w:rsidR="00CF6258" w:rsidRDefault="00906F5E" w:rsidP="00906F5E">
      <w:pPr>
        <w:jc w:val="both"/>
        <w:rPr>
          <w:sz w:val="28"/>
          <w:szCs w:val="28"/>
        </w:rPr>
      </w:pPr>
      <w:r w:rsidRPr="00906F5E">
        <w:rPr>
          <w:sz w:val="28"/>
          <w:szCs w:val="28"/>
        </w:rPr>
        <w:t>10-11 сыныптарда – аптасына 1 сағат, оқу жылында 36 сағат.</w:t>
      </w:r>
      <w:r>
        <w:rPr>
          <w:sz w:val="28"/>
          <w:szCs w:val="28"/>
        </w:rPr>
        <w:t xml:space="preserve"> </w:t>
      </w:r>
      <w:r w:rsidRPr="00906F5E">
        <w:rPr>
          <w:sz w:val="28"/>
          <w:szCs w:val="28"/>
        </w:rPr>
        <w:t>Негізгі орта білім беру деңгеінің 5-9 сыныптарына арналған «Жаһандық құзыретт</w:t>
      </w:r>
      <w:r w:rsidR="001D355A">
        <w:rPr>
          <w:sz w:val="28"/>
          <w:szCs w:val="28"/>
        </w:rPr>
        <w:t>ер</w:t>
      </w:r>
      <w:r w:rsidRPr="00906F5E">
        <w:rPr>
          <w:sz w:val="28"/>
          <w:szCs w:val="28"/>
        </w:rPr>
        <w:t>» курсы.</w:t>
      </w:r>
      <w:r w:rsidR="00CF6258">
        <w:rPr>
          <w:sz w:val="28"/>
          <w:szCs w:val="28"/>
        </w:rPr>
        <w:t xml:space="preserve"> </w:t>
      </w:r>
      <w:r w:rsidRPr="00906F5E">
        <w:rPr>
          <w:sz w:val="28"/>
          <w:szCs w:val="28"/>
        </w:rPr>
        <w:t>Курстың мақсаты: Жаһандық азаматтық құзыреттілікке ие бәсекеге қабілетті тұлғаны қалыптастыру.</w:t>
      </w:r>
      <w:r>
        <w:rPr>
          <w:sz w:val="28"/>
          <w:szCs w:val="28"/>
        </w:rPr>
        <w:t xml:space="preserve">  </w:t>
      </w:r>
      <w:r w:rsidRPr="00906F5E">
        <w:rPr>
          <w:sz w:val="28"/>
          <w:szCs w:val="28"/>
        </w:rPr>
        <w:t xml:space="preserve">5-8 сыныптарда курс </w:t>
      </w:r>
      <w:r w:rsidR="00CF6258">
        <w:rPr>
          <w:sz w:val="28"/>
          <w:szCs w:val="28"/>
        </w:rPr>
        <w:t>0,5 сағат</w:t>
      </w:r>
      <w:r w:rsidRPr="00906F5E">
        <w:rPr>
          <w:sz w:val="28"/>
          <w:szCs w:val="28"/>
        </w:rPr>
        <w:t xml:space="preserve">: </w:t>
      </w:r>
      <w:r w:rsidR="00CF6258">
        <w:rPr>
          <w:sz w:val="28"/>
          <w:szCs w:val="28"/>
        </w:rPr>
        <w:t xml:space="preserve">5- сыныпта </w:t>
      </w:r>
      <w:r w:rsidRPr="00906F5E">
        <w:rPr>
          <w:sz w:val="28"/>
          <w:szCs w:val="28"/>
        </w:rPr>
        <w:t xml:space="preserve">«Парасаттылық және этика», </w:t>
      </w:r>
      <w:r w:rsidR="00CF6258">
        <w:rPr>
          <w:sz w:val="28"/>
          <w:szCs w:val="28"/>
        </w:rPr>
        <w:t xml:space="preserve">6-сыныпта </w:t>
      </w:r>
      <w:r w:rsidR="00CF6258" w:rsidRPr="00906F5E">
        <w:rPr>
          <w:sz w:val="28"/>
          <w:szCs w:val="28"/>
        </w:rPr>
        <w:t xml:space="preserve">«Экологиялық мәдениет», </w:t>
      </w:r>
      <w:r w:rsidR="00CF6258">
        <w:rPr>
          <w:sz w:val="28"/>
          <w:szCs w:val="28"/>
        </w:rPr>
        <w:t xml:space="preserve">7- сыныпта </w:t>
      </w:r>
      <w:r w:rsidR="00CF6258" w:rsidRPr="00906F5E">
        <w:rPr>
          <w:sz w:val="28"/>
          <w:szCs w:val="28"/>
        </w:rPr>
        <w:t xml:space="preserve">«Тіршілік қауіпсіздігі», </w:t>
      </w:r>
      <w:r w:rsidR="00CF6258">
        <w:rPr>
          <w:sz w:val="28"/>
          <w:szCs w:val="28"/>
        </w:rPr>
        <w:t xml:space="preserve">8-сыныпта  </w:t>
      </w:r>
      <w:r w:rsidRPr="00906F5E">
        <w:rPr>
          <w:sz w:val="28"/>
          <w:szCs w:val="28"/>
        </w:rPr>
        <w:t xml:space="preserve">«Медиасауаттылық және қаржылық сауаттылық», </w:t>
      </w:r>
      <w:r w:rsidR="00CF6258">
        <w:rPr>
          <w:sz w:val="28"/>
          <w:szCs w:val="28"/>
        </w:rPr>
        <w:t>9</w:t>
      </w:r>
      <w:r w:rsidRPr="00906F5E">
        <w:rPr>
          <w:sz w:val="28"/>
          <w:szCs w:val="28"/>
        </w:rPr>
        <w:t>-сыныпта</w:t>
      </w:r>
      <w:r w:rsidR="00CF6258">
        <w:rPr>
          <w:sz w:val="28"/>
          <w:szCs w:val="28"/>
        </w:rPr>
        <w:t>рда аптасына 1-сағат</w:t>
      </w:r>
      <w:r w:rsidRPr="00906F5E">
        <w:rPr>
          <w:sz w:val="28"/>
          <w:szCs w:val="28"/>
        </w:rPr>
        <w:t xml:space="preserve"> «Зайырлылық және дінтану» курсы енгізілді. </w:t>
      </w:r>
    </w:p>
    <w:p w14:paraId="543FB827" w14:textId="56006194" w:rsidR="00906F5E" w:rsidRPr="00906F5E" w:rsidRDefault="00906F5E" w:rsidP="00CF6258">
      <w:pPr>
        <w:ind w:firstLine="708"/>
        <w:jc w:val="both"/>
        <w:rPr>
          <w:sz w:val="28"/>
          <w:szCs w:val="28"/>
        </w:rPr>
      </w:pPr>
      <w:r w:rsidRPr="00906F5E">
        <w:rPr>
          <w:sz w:val="28"/>
          <w:szCs w:val="28"/>
        </w:rPr>
        <w:t xml:space="preserve">5 сыныптан бастап вариативтік курстар бейіналды дайындық негізінде 5 «А», 6 «А», 7 «А», 8 «А»,  9«А», </w:t>
      </w:r>
      <w:r w:rsidR="00CF6258">
        <w:rPr>
          <w:sz w:val="28"/>
          <w:szCs w:val="28"/>
        </w:rPr>
        <w:t>9</w:t>
      </w:r>
      <w:r w:rsidRPr="00906F5E">
        <w:rPr>
          <w:sz w:val="28"/>
          <w:szCs w:val="28"/>
        </w:rPr>
        <w:t xml:space="preserve">«Д»  лицей сыныптарында жаратылыстану-математикалық бағытымен «Сандар әлеміне саяхат», «Шығармашылық ойлауын дамыту», «Шахмат», «Тоғызқұмалақ», «Робототехника», «Физика есептерін шешу», «Қызықты тәжірибелер», «Ақыл ой дамыту-IQ», «Решение химических задач», «Электроника негіздері», «Алтын ине», «Инженеры будущего» курстары жүргізілді. </w:t>
      </w:r>
    </w:p>
    <w:p w14:paraId="339FC835" w14:textId="1C039EDE" w:rsidR="00906F5E" w:rsidRPr="00906F5E" w:rsidRDefault="00906F5E" w:rsidP="00906F5E">
      <w:pPr>
        <w:ind w:firstLine="708"/>
        <w:jc w:val="both"/>
        <w:rPr>
          <w:sz w:val="28"/>
          <w:szCs w:val="28"/>
        </w:rPr>
      </w:pPr>
      <w:r w:rsidRPr="00906F5E">
        <w:rPr>
          <w:sz w:val="28"/>
          <w:szCs w:val="28"/>
        </w:rPr>
        <w:t>10-11 сыныптар қоғамдық-гуманитарлық және        жаратылыстану-математикалық бағытта білім алды. Орта білім беруде бейіндік оқыту оқушыны дифференциалдық жүйесін қалыптастыру деңгейінде жүргізілді. Қазақ тілінде оқытылатын жаратылыстану</w:t>
      </w:r>
      <w:r w:rsidR="00CF6258">
        <w:rPr>
          <w:sz w:val="28"/>
          <w:szCs w:val="28"/>
        </w:rPr>
        <w:t>-</w:t>
      </w:r>
      <w:r w:rsidRPr="00906F5E">
        <w:rPr>
          <w:sz w:val="28"/>
          <w:szCs w:val="28"/>
        </w:rPr>
        <w:t>математикалық бағыттағы 10 «А», 11 «А» сыныптарына 2 сағат, орыс тілде оқытылатын 10 «В», 11 «Г» сыныптарына 1 сағаттан беріл</w:t>
      </w:r>
      <w:r w:rsidR="00CF6258">
        <w:rPr>
          <w:sz w:val="28"/>
          <w:szCs w:val="28"/>
        </w:rPr>
        <w:t>ді</w:t>
      </w:r>
      <w:r w:rsidRPr="00906F5E">
        <w:rPr>
          <w:sz w:val="28"/>
          <w:szCs w:val="28"/>
        </w:rPr>
        <w:t>. Ал қоғамдық-гуманитарлық бағыттағы 10 «Б», 11 «Б», «В» сыныптарына  5 сағат беріл</w:t>
      </w:r>
      <w:r w:rsidR="00CF6258">
        <w:rPr>
          <w:sz w:val="28"/>
          <w:szCs w:val="28"/>
        </w:rPr>
        <w:t>ді</w:t>
      </w:r>
      <w:r w:rsidRPr="00906F5E">
        <w:rPr>
          <w:sz w:val="28"/>
          <w:szCs w:val="28"/>
        </w:rPr>
        <w:t xml:space="preserve">. </w:t>
      </w:r>
    </w:p>
    <w:p w14:paraId="5402D84D" w14:textId="183689CD" w:rsidR="00906F5E" w:rsidRPr="00906F5E" w:rsidRDefault="00906F5E" w:rsidP="00CF6258">
      <w:pPr>
        <w:ind w:firstLine="708"/>
        <w:jc w:val="both"/>
        <w:rPr>
          <w:sz w:val="28"/>
          <w:szCs w:val="28"/>
        </w:rPr>
      </w:pPr>
      <w:r w:rsidRPr="00906F5E">
        <w:rPr>
          <w:sz w:val="28"/>
          <w:szCs w:val="28"/>
        </w:rPr>
        <w:t>Оның ішінде 1 сағат «Жаһандық құзырет</w:t>
      </w:r>
      <w:r w:rsidR="00CF6258">
        <w:rPr>
          <w:sz w:val="28"/>
          <w:szCs w:val="28"/>
        </w:rPr>
        <w:t>т</w:t>
      </w:r>
      <w:r w:rsidR="001D355A">
        <w:rPr>
          <w:sz w:val="28"/>
          <w:szCs w:val="28"/>
        </w:rPr>
        <w:t>ер</w:t>
      </w:r>
      <w:r w:rsidRPr="00906F5E">
        <w:rPr>
          <w:sz w:val="28"/>
          <w:szCs w:val="28"/>
        </w:rPr>
        <w:t xml:space="preserve">»  курсынан қосымша оқушылардың экономикалық сауаттылығын арттыру үшін 10-11 сыныптарда «Кәсіпкерлік және бизнес негіздері» курсы вариативтік компонент есебінен  1 сағаттық апталық жүктеме берілді. Қоғамдық-гуманитарлық бағытқа </w:t>
      </w:r>
      <w:r w:rsidRPr="00906F5E">
        <w:rPr>
          <w:sz w:val="28"/>
          <w:szCs w:val="28"/>
        </w:rPr>
        <w:lastRenderedPageBreak/>
        <w:t>бейіналды дайындық 10 «Б», 11 «Б»,</w:t>
      </w:r>
      <w:r w:rsidR="00D95135">
        <w:rPr>
          <w:sz w:val="28"/>
          <w:szCs w:val="28"/>
        </w:rPr>
        <w:t xml:space="preserve"> 11</w:t>
      </w:r>
      <w:r w:rsidRPr="00906F5E">
        <w:rPr>
          <w:sz w:val="28"/>
          <w:szCs w:val="28"/>
        </w:rPr>
        <w:t>«В» сыныптарда «Абайтану», «Тарихи тұлғалар», «Тарихи деректермен жұмыс», «Садақ ату», «Программалау негіздері» 11-сынып оқушыларына кәсіби бағдар беру мақсатында  «Мамандық әлемімен танысу» курсы жүргізілді.</w:t>
      </w:r>
      <w:r>
        <w:rPr>
          <w:sz w:val="28"/>
          <w:szCs w:val="28"/>
        </w:rPr>
        <w:t xml:space="preserve"> </w:t>
      </w:r>
      <w:r w:rsidRPr="00906F5E">
        <w:rPr>
          <w:sz w:val="28"/>
          <w:szCs w:val="28"/>
        </w:rPr>
        <w:t>Жаратылыстану-математикалық бағыт бойынша 11«А» сыныбында «Графика және жобалау»</w:t>
      </w:r>
      <w:r w:rsidR="00D95135">
        <w:rPr>
          <w:sz w:val="28"/>
          <w:szCs w:val="28"/>
        </w:rPr>
        <w:t xml:space="preserve"> </w:t>
      </w:r>
      <w:r w:rsidRPr="00906F5E">
        <w:rPr>
          <w:sz w:val="28"/>
          <w:szCs w:val="28"/>
        </w:rPr>
        <w:t>курстары жүргізілді.</w:t>
      </w:r>
    </w:p>
    <w:p w14:paraId="0C30EBA0" w14:textId="1E8E2842" w:rsidR="00906F5E" w:rsidRPr="00906F5E" w:rsidRDefault="00906F5E" w:rsidP="00906F5E">
      <w:pPr>
        <w:jc w:val="both"/>
        <w:rPr>
          <w:sz w:val="28"/>
          <w:szCs w:val="28"/>
        </w:rPr>
      </w:pPr>
      <w:r w:rsidRPr="00906F5E">
        <w:rPr>
          <w:sz w:val="28"/>
          <w:szCs w:val="28"/>
        </w:rPr>
        <w:t xml:space="preserve"> </w:t>
      </w:r>
      <w:r>
        <w:rPr>
          <w:sz w:val="28"/>
          <w:szCs w:val="28"/>
        </w:rPr>
        <w:tab/>
      </w:r>
      <w:r w:rsidRPr="00906F5E">
        <w:rPr>
          <w:sz w:val="28"/>
          <w:szCs w:val="28"/>
        </w:rPr>
        <w:t xml:space="preserve">«Тиісті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бұйрығына </w:t>
      </w:r>
      <w:r w:rsidRPr="00906F5E">
        <w:rPr>
          <w:rStyle w:val="af9"/>
          <w:sz w:val="28"/>
          <w:szCs w:val="28"/>
          <w:lang w:val="kk-KZ"/>
        </w:rPr>
        <w:t xml:space="preserve">3-тарау 92-қосымша Оқыту бейіні бойынша білім беру ұйымдары қызметінің үлгілік қағидалары бойынша лицейлік компоненттен білім алушылардың таңдауы бойынша факультативтерге және қосымша курстар ұйымдастыруға 4 сағаттан курстар жүргізілді. 5 «А» сыныбында 4 сағат «Робототехника», «Шахмат», «Сандар әлеміне саяхат», </w:t>
      </w:r>
      <w:r w:rsidR="00592C00" w:rsidRPr="00906F5E">
        <w:rPr>
          <w:rStyle w:val="af9"/>
          <w:sz w:val="28"/>
          <w:szCs w:val="28"/>
          <w:lang w:val="kk-KZ"/>
        </w:rPr>
        <w:t>«</w:t>
      </w:r>
      <w:r w:rsidR="003D0524">
        <w:rPr>
          <w:rStyle w:val="af9"/>
          <w:sz w:val="28"/>
          <w:szCs w:val="28"/>
          <w:lang w:val="kk-KZ"/>
        </w:rPr>
        <w:t>Шығармашылық ойлауын дамыту</w:t>
      </w:r>
      <w:r w:rsidR="00592C00" w:rsidRPr="00906F5E">
        <w:rPr>
          <w:rStyle w:val="af9"/>
          <w:sz w:val="28"/>
          <w:szCs w:val="28"/>
          <w:lang w:val="kk-KZ"/>
        </w:rPr>
        <w:t xml:space="preserve">», </w:t>
      </w:r>
      <w:r w:rsidRPr="00906F5E">
        <w:rPr>
          <w:rStyle w:val="af9"/>
          <w:sz w:val="28"/>
          <w:szCs w:val="28"/>
          <w:lang w:val="kk-KZ"/>
        </w:rPr>
        <w:t>6 «А» сыныбында 4 сағат «Робототехника», «Шахмат», «Сандар әлеміне саяхат», «Ақыл ой дамыту - IQ», 7 «А» сыныбында 4 сағат «Қызықты тәжірибелер», «Тоғызқұмалақ», «Ақыл ой дамыту - IQ», «</w:t>
      </w:r>
      <w:r w:rsidR="003D0524" w:rsidRPr="003D0524">
        <w:rPr>
          <w:rStyle w:val="af9"/>
          <w:sz w:val="28"/>
          <w:szCs w:val="28"/>
          <w:lang w:val="kk-KZ"/>
        </w:rPr>
        <w:t>P</w:t>
      </w:r>
      <w:r w:rsidR="003D0524">
        <w:rPr>
          <w:rStyle w:val="af9"/>
          <w:sz w:val="28"/>
          <w:szCs w:val="28"/>
          <w:lang w:val="kk-KZ"/>
        </w:rPr>
        <w:t>обототехника</w:t>
      </w:r>
      <w:r w:rsidRPr="00906F5E">
        <w:rPr>
          <w:rStyle w:val="af9"/>
          <w:sz w:val="28"/>
          <w:szCs w:val="28"/>
          <w:lang w:val="kk-KZ"/>
        </w:rPr>
        <w:t>», 8 «А» сыныбында 4 сағат «Тоғызқұмалақ», «Робототехника», «Физика есептерін шешу», «Қызықты тәжірибелер», 9 «А» сыныбында 4 сағат «Алтын ине», «Электроника негіздері», «Физика есептерін шешу», «Қызықты тәжірибелер», 9 «Д» 4 сағат сыныбында  «Инженеры будущего», «Решение химических задач», «</w:t>
      </w:r>
      <w:r w:rsidR="003D0524">
        <w:rPr>
          <w:rStyle w:val="af9"/>
          <w:sz w:val="28"/>
          <w:szCs w:val="28"/>
          <w:lang w:val="kk-KZ"/>
        </w:rPr>
        <w:t>Шахмат</w:t>
      </w:r>
      <w:r w:rsidRPr="00906F5E">
        <w:rPr>
          <w:rStyle w:val="af9"/>
          <w:sz w:val="28"/>
          <w:szCs w:val="28"/>
          <w:lang w:val="kk-KZ"/>
        </w:rPr>
        <w:t>»</w:t>
      </w:r>
      <w:r w:rsidR="003D0524">
        <w:rPr>
          <w:rStyle w:val="af9"/>
          <w:sz w:val="28"/>
          <w:szCs w:val="28"/>
          <w:lang w:val="kk-KZ"/>
        </w:rPr>
        <w:t>, «</w:t>
      </w:r>
      <w:r w:rsidR="003D0524" w:rsidRPr="00906F5E">
        <w:rPr>
          <w:rStyle w:val="af9"/>
          <w:sz w:val="28"/>
          <w:szCs w:val="28"/>
          <w:lang w:val="kk-KZ"/>
        </w:rPr>
        <w:t>Робототехника</w:t>
      </w:r>
      <w:r w:rsidR="003D0524">
        <w:rPr>
          <w:rStyle w:val="af9"/>
          <w:sz w:val="28"/>
          <w:szCs w:val="28"/>
          <w:lang w:val="kk-KZ"/>
        </w:rPr>
        <w:t>»</w:t>
      </w:r>
      <w:r w:rsidRPr="00906F5E">
        <w:rPr>
          <w:rStyle w:val="af9"/>
          <w:sz w:val="28"/>
          <w:szCs w:val="28"/>
          <w:lang w:val="kk-KZ"/>
        </w:rPr>
        <w:t>.</w:t>
      </w:r>
    </w:p>
    <w:p w14:paraId="389DB1D1" w14:textId="71EA91E4" w:rsidR="005D6B77" w:rsidRPr="00993470" w:rsidRDefault="005D6B77" w:rsidP="005D6B77">
      <w:pPr>
        <w:widowControl/>
        <w:autoSpaceDE/>
        <w:autoSpaceDN/>
        <w:ind w:right="-1" w:firstLine="567"/>
        <w:contextualSpacing/>
        <w:jc w:val="both"/>
        <w:rPr>
          <w:rFonts w:asciiTheme="majorBidi" w:hAnsiTheme="majorBidi" w:cstheme="majorBidi"/>
          <w:b/>
          <w:bCs/>
          <w:color w:val="000000"/>
          <w:sz w:val="28"/>
          <w:szCs w:val="28"/>
          <w:shd w:val="clear" w:color="auto" w:fill="FFFFFF"/>
        </w:rPr>
      </w:pPr>
      <w:r w:rsidRPr="00993470">
        <w:rPr>
          <w:rFonts w:asciiTheme="majorBidi" w:hAnsiTheme="majorBidi" w:cstheme="majorBidi"/>
          <w:b/>
          <w:bCs/>
          <w:color w:val="000000"/>
          <w:sz w:val="28"/>
          <w:szCs w:val="28"/>
          <w:shd w:val="clear" w:color="auto" w:fill="FFFFFF"/>
        </w:rPr>
        <w:t>2022-2023 оқу жылына арналған</w:t>
      </w:r>
      <w:r w:rsidR="00F068E8" w:rsidRPr="00993470">
        <w:rPr>
          <w:rFonts w:asciiTheme="majorBidi" w:hAnsiTheme="majorBidi" w:cstheme="majorBidi"/>
          <w:b/>
          <w:bCs/>
          <w:color w:val="000000"/>
          <w:sz w:val="28"/>
          <w:szCs w:val="28"/>
          <w:shd w:val="clear" w:color="auto" w:fill="FFFFFF"/>
        </w:rPr>
        <w:t xml:space="preserve"> вариативті</w:t>
      </w:r>
      <w:r w:rsidR="00DB7988" w:rsidRPr="00993470">
        <w:rPr>
          <w:rFonts w:asciiTheme="majorBidi" w:hAnsiTheme="majorBidi" w:cstheme="majorBidi"/>
          <w:b/>
          <w:bCs/>
          <w:color w:val="000000"/>
          <w:sz w:val="28"/>
          <w:szCs w:val="28"/>
          <w:shd w:val="clear" w:color="auto" w:fill="FFFFFF"/>
        </w:rPr>
        <w:t xml:space="preserve"> курстардың</w:t>
      </w:r>
      <w:r w:rsidRPr="00993470">
        <w:rPr>
          <w:rFonts w:asciiTheme="majorBidi" w:hAnsiTheme="majorBidi" w:cstheme="majorBidi"/>
          <w:b/>
          <w:bCs/>
          <w:color w:val="000000"/>
          <w:sz w:val="28"/>
          <w:szCs w:val="28"/>
          <w:shd w:val="clear" w:color="auto" w:fill="FFFFFF"/>
        </w:rPr>
        <w:t xml:space="preserve"> сабақ кестесі</w:t>
      </w:r>
    </w:p>
    <w:p w14:paraId="407158F1" w14:textId="2BC9C44C" w:rsidR="00806174" w:rsidRDefault="00C0359A" w:rsidP="001A350B">
      <w:pPr>
        <w:pStyle w:val="a3"/>
        <w:ind w:right="3" w:firstLine="567"/>
        <w:jc w:val="both"/>
        <w:rPr>
          <w:rStyle w:val="a7"/>
          <w:rFonts w:asciiTheme="majorBidi" w:hAnsiTheme="majorBidi" w:cstheme="majorBidi"/>
          <w:bCs/>
          <w:sz w:val="28"/>
          <w:szCs w:val="28"/>
          <w:shd w:val="clear" w:color="auto" w:fill="FFFFFF"/>
        </w:rPr>
      </w:pPr>
      <w:hyperlink r:id="rId39" w:history="1">
        <w:r w:rsidR="00806174" w:rsidRPr="00FB0883">
          <w:rPr>
            <w:rStyle w:val="a7"/>
            <w:rFonts w:asciiTheme="majorBidi" w:hAnsiTheme="majorBidi" w:cstheme="majorBidi"/>
            <w:bCs/>
            <w:sz w:val="28"/>
            <w:szCs w:val="28"/>
            <w:shd w:val="clear" w:color="auto" w:fill="FFFFFF"/>
          </w:rPr>
          <w:t>https://krguo.edu.kz/files/loader/1727177061313.pdf</w:t>
        </w:r>
      </w:hyperlink>
    </w:p>
    <w:p w14:paraId="67461C85" w14:textId="77777777" w:rsidR="00993470" w:rsidRDefault="00993470" w:rsidP="001A350B">
      <w:pPr>
        <w:ind w:firstLine="708"/>
        <w:jc w:val="both"/>
        <w:rPr>
          <w:b/>
          <w:bCs/>
          <w:sz w:val="28"/>
          <w:szCs w:val="28"/>
        </w:rPr>
      </w:pPr>
      <w:r w:rsidRPr="00833554">
        <w:rPr>
          <w:b/>
          <w:bCs/>
          <w:sz w:val="28"/>
          <w:szCs w:val="28"/>
        </w:rPr>
        <w:t>202</w:t>
      </w:r>
      <w:r>
        <w:rPr>
          <w:b/>
          <w:bCs/>
          <w:sz w:val="28"/>
          <w:szCs w:val="28"/>
        </w:rPr>
        <w:t>3</w:t>
      </w:r>
      <w:r w:rsidRPr="00833554">
        <w:rPr>
          <w:b/>
          <w:bCs/>
          <w:sz w:val="28"/>
          <w:szCs w:val="28"/>
        </w:rPr>
        <w:t>-202</w:t>
      </w:r>
      <w:r>
        <w:rPr>
          <w:b/>
          <w:bCs/>
          <w:sz w:val="28"/>
          <w:szCs w:val="28"/>
        </w:rPr>
        <w:t>4</w:t>
      </w:r>
      <w:r w:rsidRPr="00833554">
        <w:rPr>
          <w:b/>
          <w:bCs/>
          <w:sz w:val="28"/>
          <w:szCs w:val="28"/>
        </w:rPr>
        <w:t xml:space="preserve"> оқу жылын</w:t>
      </w:r>
      <w:r>
        <w:rPr>
          <w:b/>
          <w:bCs/>
          <w:sz w:val="28"/>
          <w:szCs w:val="28"/>
        </w:rPr>
        <w:t>ың бейіндік оқыту бойынша жұмыс жоспары және атқарылған жұмыстарының есебі</w:t>
      </w:r>
    </w:p>
    <w:p w14:paraId="761E43A6" w14:textId="0A3759FA" w:rsidR="00993470" w:rsidRDefault="00C0359A" w:rsidP="001A350B">
      <w:pPr>
        <w:ind w:firstLine="708"/>
        <w:jc w:val="both"/>
        <w:rPr>
          <w:sz w:val="28"/>
          <w:szCs w:val="28"/>
        </w:rPr>
      </w:pPr>
      <w:hyperlink r:id="rId40" w:history="1">
        <w:r w:rsidR="00993470" w:rsidRPr="00B221A9">
          <w:rPr>
            <w:rStyle w:val="a7"/>
            <w:sz w:val="28"/>
            <w:szCs w:val="28"/>
          </w:rPr>
          <w:t>https://krguo.edu.kz/files/loader/1727682843370.pdf</w:t>
        </w:r>
      </w:hyperlink>
    </w:p>
    <w:p w14:paraId="0371FC8E" w14:textId="402F6ABA" w:rsidR="00993470" w:rsidRDefault="00993470" w:rsidP="001A350B">
      <w:pPr>
        <w:ind w:firstLine="708"/>
        <w:jc w:val="both"/>
        <w:rPr>
          <w:sz w:val="28"/>
          <w:szCs w:val="28"/>
        </w:rPr>
      </w:pPr>
      <w:r w:rsidRPr="004A4847">
        <w:rPr>
          <w:sz w:val="28"/>
          <w:szCs w:val="28"/>
        </w:rPr>
        <w:t xml:space="preserve"> </w:t>
      </w:r>
    </w:p>
    <w:p w14:paraId="5CFA1121" w14:textId="5690935B" w:rsidR="001A350B" w:rsidRPr="004A4847" w:rsidRDefault="001A350B" w:rsidP="001A350B">
      <w:pPr>
        <w:ind w:firstLine="708"/>
        <w:jc w:val="both"/>
        <w:rPr>
          <w:sz w:val="28"/>
          <w:szCs w:val="28"/>
        </w:rPr>
      </w:pPr>
      <w:r w:rsidRPr="004A4847">
        <w:rPr>
          <w:sz w:val="28"/>
          <w:szCs w:val="28"/>
        </w:rPr>
        <w:t xml:space="preserve">Мектептің оқыту үдерісінің вариативті бөлігін </w:t>
      </w:r>
      <w:r w:rsidRPr="004A4847">
        <w:rPr>
          <w:b/>
          <w:sz w:val="28"/>
          <w:szCs w:val="28"/>
        </w:rPr>
        <w:tab/>
      </w:r>
      <w:r>
        <w:rPr>
          <w:sz w:val="28"/>
          <w:szCs w:val="28"/>
        </w:rPr>
        <w:t xml:space="preserve">игеру </w:t>
      </w:r>
      <w:r w:rsidRPr="004A4847">
        <w:rPr>
          <w:sz w:val="28"/>
          <w:szCs w:val="28"/>
        </w:rPr>
        <w:t xml:space="preserve">мақсатында мұғалімдер оқушылардың қызығушылығына, сұранысына негіздей отырып, қазіргі заманауи талаптарға сай, озық және жаңа оқыту технологияларының ерекшеліктерін ескере отырып, пәндер бойынша элективті курстар жазылды. </w:t>
      </w:r>
    </w:p>
    <w:p w14:paraId="006FFB14" w14:textId="77777777" w:rsidR="001A350B" w:rsidRDefault="001A350B" w:rsidP="001A350B">
      <w:pPr>
        <w:ind w:firstLine="708"/>
        <w:jc w:val="both"/>
        <w:rPr>
          <w:sz w:val="28"/>
          <w:szCs w:val="28"/>
        </w:rPr>
      </w:pPr>
      <w:r>
        <w:rPr>
          <w:sz w:val="28"/>
          <w:szCs w:val="28"/>
        </w:rPr>
        <w:t>Бастауыш білім беру деңгейінің оқыту қазақ тілінде жүргізілетін сыныптарында вариативтік компоненттің апталық оқу жүктемесінің жалпы көлемі: 1-4 сыныптар аралығында 1 сағатты құрайды. Бастауыш сыныптар бойынша, яғни 1-4 сыныптар аралығында  «Математика күнделікті өмірде», «Занимательная математика», «Біздің айналамыздағы математика» вариативті курс бағдарламалары әзірленді. Курс математикалық сауаттылықты, математикалық сөйлеуді дамытуға, әрбір оқушының жеке білімге қызығушылығын, талап-тілектерімен және икемділіктеріне қарай жазылды. «Тіл дамыту және сөйлеу мәдениеті» курсы функционалдық сауаттылықпен қатар, оқушының көркем-әдеби тіл байлығын дамытуға арналған.</w:t>
      </w:r>
    </w:p>
    <w:p w14:paraId="62FFEACE" w14:textId="656B7E54" w:rsidR="001A350B" w:rsidRDefault="001A350B" w:rsidP="001A350B">
      <w:pPr>
        <w:ind w:firstLine="708"/>
        <w:jc w:val="both"/>
        <w:rPr>
          <w:sz w:val="28"/>
          <w:szCs w:val="28"/>
        </w:rPr>
      </w:pPr>
      <w:r>
        <w:rPr>
          <w:sz w:val="28"/>
          <w:szCs w:val="28"/>
        </w:rPr>
        <w:lastRenderedPageBreak/>
        <w:t>«Жаһандық құзыретт</w:t>
      </w:r>
      <w:r w:rsidR="008B715F">
        <w:rPr>
          <w:sz w:val="28"/>
          <w:szCs w:val="28"/>
        </w:rPr>
        <w:t>ер</w:t>
      </w:r>
      <w:r>
        <w:rPr>
          <w:sz w:val="28"/>
          <w:szCs w:val="28"/>
        </w:rPr>
        <w:t>» курсының үлгілік оқу бағдарламасының оқу жүктемесінің көлемі мыналарды құрайды:</w:t>
      </w:r>
    </w:p>
    <w:p w14:paraId="0EDFD80D" w14:textId="77777777" w:rsidR="001A350B" w:rsidRDefault="001A350B" w:rsidP="009841F6">
      <w:pPr>
        <w:pStyle w:val="a5"/>
        <w:widowControl/>
        <w:numPr>
          <w:ilvl w:val="0"/>
          <w:numId w:val="3"/>
        </w:numPr>
        <w:autoSpaceDE/>
        <w:autoSpaceDN/>
        <w:spacing w:after="200" w:line="276" w:lineRule="auto"/>
        <w:contextualSpacing/>
        <w:jc w:val="both"/>
        <w:rPr>
          <w:sz w:val="28"/>
          <w:szCs w:val="28"/>
        </w:rPr>
      </w:pPr>
      <w:r>
        <w:rPr>
          <w:sz w:val="28"/>
          <w:szCs w:val="28"/>
        </w:rPr>
        <w:t>5-8- сыныптарда – 0,5 сағат (екі аптада бір рет) оқу жылында  17 сағат.</w:t>
      </w:r>
    </w:p>
    <w:p w14:paraId="3C70294A" w14:textId="77777777" w:rsidR="001A350B" w:rsidRDefault="001A350B" w:rsidP="009841F6">
      <w:pPr>
        <w:pStyle w:val="a5"/>
        <w:widowControl/>
        <w:numPr>
          <w:ilvl w:val="0"/>
          <w:numId w:val="3"/>
        </w:numPr>
        <w:autoSpaceDE/>
        <w:autoSpaceDN/>
        <w:spacing w:after="200" w:line="276" w:lineRule="auto"/>
        <w:contextualSpacing/>
        <w:jc w:val="both"/>
        <w:rPr>
          <w:sz w:val="28"/>
          <w:szCs w:val="28"/>
        </w:rPr>
      </w:pPr>
      <w:r>
        <w:rPr>
          <w:sz w:val="28"/>
          <w:szCs w:val="28"/>
        </w:rPr>
        <w:t>9- сыныпта – аптасына 1 сағат, оқу жылында 34 сағат.</w:t>
      </w:r>
    </w:p>
    <w:p w14:paraId="35ECC90F" w14:textId="77777777" w:rsidR="001A350B" w:rsidRDefault="001A350B" w:rsidP="009841F6">
      <w:pPr>
        <w:pStyle w:val="a5"/>
        <w:widowControl/>
        <w:numPr>
          <w:ilvl w:val="0"/>
          <w:numId w:val="3"/>
        </w:numPr>
        <w:autoSpaceDE/>
        <w:autoSpaceDN/>
        <w:spacing w:after="200" w:line="276" w:lineRule="auto"/>
        <w:contextualSpacing/>
        <w:jc w:val="both"/>
        <w:rPr>
          <w:sz w:val="28"/>
          <w:szCs w:val="28"/>
        </w:rPr>
      </w:pPr>
      <w:r>
        <w:rPr>
          <w:sz w:val="28"/>
          <w:szCs w:val="28"/>
        </w:rPr>
        <w:t>10-11 сыныптарда – аптасына 1 сағат, оқу жылында 34 сағат.</w:t>
      </w:r>
    </w:p>
    <w:p w14:paraId="57EA21BC" w14:textId="4E7292EC" w:rsidR="001A350B" w:rsidRDefault="001A350B" w:rsidP="001A350B">
      <w:pPr>
        <w:pStyle w:val="a5"/>
        <w:ind w:left="1428"/>
        <w:jc w:val="both"/>
        <w:rPr>
          <w:sz w:val="28"/>
          <w:szCs w:val="28"/>
        </w:rPr>
      </w:pPr>
      <w:r>
        <w:rPr>
          <w:sz w:val="28"/>
          <w:szCs w:val="28"/>
        </w:rPr>
        <w:t>Негізгі орта білім беру деңгеінің 5-9 сыныптарына арналған «Жаһандық құзыретт</w:t>
      </w:r>
      <w:r w:rsidR="008B715F">
        <w:rPr>
          <w:sz w:val="28"/>
          <w:szCs w:val="28"/>
        </w:rPr>
        <w:t>ер</w:t>
      </w:r>
      <w:r>
        <w:rPr>
          <w:sz w:val="28"/>
          <w:szCs w:val="28"/>
        </w:rPr>
        <w:t>» курсы.</w:t>
      </w:r>
    </w:p>
    <w:p w14:paraId="4C1D089B" w14:textId="77777777" w:rsidR="001A350B" w:rsidRDefault="001A350B" w:rsidP="001A350B">
      <w:pPr>
        <w:jc w:val="both"/>
        <w:rPr>
          <w:sz w:val="28"/>
          <w:szCs w:val="28"/>
        </w:rPr>
      </w:pPr>
      <w:r>
        <w:rPr>
          <w:sz w:val="28"/>
          <w:szCs w:val="28"/>
        </w:rPr>
        <w:t>К</w:t>
      </w:r>
      <w:r w:rsidRPr="003D07D7">
        <w:rPr>
          <w:sz w:val="28"/>
          <w:szCs w:val="28"/>
        </w:rPr>
        <w:t>урстың мақсаты: Жаһандық азаматтық құзыреттілікке ие бәсекеге қабілетті тұлғаны қалыптастыру.</w:t>
      </w:r>
      <w:r>
        <w:rPr>
          <w:sz w:val="28"/>
          <w:szCs w:val="28"/>
        </w:rPr>
        <w:t xml:space="preserve"> 5-8 сыныптарда курс бес бірлікті қамтиды: «Парасаттылық және этика», «Азаматтық және патриотизм», «Медиасауаттылық және қаржылық сауаттылық», «Тіршілік қауіпсіздігі»,</w:t>
      </w:r>
      <w:r w:rsidRPr="003D07D7">
        <w:rPr>
          <w:sz w:val="28"/>
          <w:szCs w:val="28"/>
        </w:rPr>
        <w:t xml:space="preserve"> </w:t>
      </w:r>
      <w:r>
        <w:rPr>
          <w:sz w:val="28"/>
          <w:szCs w:val="28"/>
        </w:rPr>
        <w:t xml:space="preserve">«Экологиялық мәдениет», 9-сыныпта «Зайырлылық және дінтану» курсы енгізілді. </w:t>
      </w:r>
    </w:p>
    <w:p w14:paraId="10DFFDF3" w14:textId="77777777" w:rsidR="001A350B" w:rsidRDefault="001A350B" w:rsidP="001A350B">
      <w:pPr>
        <w:ind w:firstLine="708"/>
        <w:jc w:val="both"/>
        <w:rPr>
          <w:sz w:val="28"/>
          <w:szCs w:val="28"/>
        </w:rPr>
      </w:pPr>
      <w:r w:rsidRPr="00D015D1">
        <w:rPr>
          <w:sz w:val="28"/>
          <w:szCs w:val="28"/>
        </w:rPr>
        <w:t>5 сыныптан бастап вариативтік курстар бейіналды дайындық негізінде лицей сыныптарында жаратылыстану-математикалық бағытымен «Алгебра мен геометрияның таңдаулы сұрақтары», «Шығармашылық ойлауын дамыту», «Шахмат», «Тоғызқұмалақ», «Робототехника», «Физика есептерін шешу», «Қызықты тәжірибелер», «Ақыл ой дамыту-IQ», «Решение химических задач», «Электроника негіздері», «Инженеры будущего», «</w:t>
      </w:r>
      <w:r w:rsidRPr="00D015D1">
        <w:rPr>
          <w:color w:val="000000"/>
          <w:spacing w:val="2"/>
          <w:sz w:val="28"/>
          <w:szCs w:val="28"/>
          <w:lang w:eastAsia="ru-RU"/>
        </w:rPr>
        <w:t>Бағдарламалау тілі», «Развитие творческого мышления»</w:t>
      </w:r>
      <w:r>
        <w:rPr>
          <w:sz w:val="28"/>
          <w:szCs w:val="28"/>
        </w:rPr>
        <w:t xml:space="preserve"> </w:t>
      </w:r>
      <w:r w:rsidRPr="004A4847">
        <w:rPr>
          <w:sz w:val="28"/>
          <w:szCs w:val="28"/>
        </w:rPr>
        <w:t xml:space="preserve">курстары жүргізіледі. </w:t>
      </w:r>
    </w:p>
    <w:p w14:paraId="7C1E0C5F" w14:textId="06824B56" w:rsidR="001A350B" w:rsidRPr="009B6915" w:rsidRDefault="001A350B" w:rsidP="001A350B">
      <w:pPr>
        <w:ind w:firstLine="708"/>
        <w:jc w:val="both"/>
        <w:rPr>
          <w:sz w:val="28"/>
          <w:szCs w:val="28"/>
        </w:rPr>
      </w:pPr>
      <w:r>
        <w:rPr>
          <w:sz w:val="28"/>
          <w:szCs w:val="28"/>
        </w:rPr>
        <w:t>10-11 сыныптар</w:t>
      </w:r>
      <w:r w:rsidRPr="004A4847">
        <w:rPr>
          <w:sz w:val="28"/>
          <w:szCs w:val="28"/>
        </w:rPr>
        <w:t xml:space="preserve"> қоғамдық-гуманитарлық және</w:t>
      </w:r>
      <w:r>
        <w:rPr>
          <w:sz w:val="28"/>
          <w:szCs w:val="28"/>
        </w:rPr>
        <w:t xml:space="preserve"> </w:t>
      </w:r>
      <w:r w:rsidRPr="004A4847">
        <w:rPr>
          <w:sz w:val="28"/>
          <w:szCs w:val="28"/>
        </w:rPr>
        <w:t xml:space="preserve">жаратылыстану-математикалық бағытта білім алады. Орта білім беруде бейіндік оқыту оқушыны дифференциалдық жүйесін қалыптастыру деңгейінде жүргізіледі. </w:t>
      </w:r>
      <w:r>
        <w:rPr>
          <w:sz w:val="28"/>
          <w:szCs w:val="28"/>
        </w:rPr>
        <w:t xml:space="preserve">«Жаһандық құзыреттер»  курсынан </w:t>
      </w:r>
      <w:r w:rsidRPr="004A4847">
        <w:rPr>
          <w:sz w:val="28"/>
          <w:szCs w:val="28"/>
        </w:rPr>
        <w:t xml:space="preserve">қосымша оқушылардың экономикалық сауаттылығын арттыру үшін 10-11 сыныптарда «Кәсіпкерлік және бизнес негіздері» курсы вариативтік компонент есебінен  1 сағаттық апталық жүктеме берілді. </w:t>
      </w:r>
      <w:r>
        <w:rPr>
          <w:sz w:val="28"/>
          <w:szCs w:val="28"/>
        </w:rPr>
        <w:t>Жаратылыстану-математикалық</w:t>
      </w:r>
      <w:r w:rsidRPr="004A4847">
        <w:rPr>
          <w:sz w:val="28"/>
          <w:szCs w:val="28"/>
        </w:rPr>
        <w:t xml:space="preserve"> бағытқа бейіналды дайындық </w:t>
      </w:r>
      <w:r>
        <w:rPr>
          <w:sz w:val="28"/>
          <w:szCs w:val="28"/>
        </w:rPr>
        <w:t>10 «А», 11 «А»</w:t>
      </w:r>
      <w:r w:rsidRPr="004A4847">
        <w:rPr>
          <w:sz w:val="28"/>
          <w:szCs w:val="28"/>
        </w:rPr>
        <w:t xml:space="preserve"> сыныптард</w:t>
      </w:r>
      <w:r>
        <w:rPr>
          <w:sz w:val="28"/>
          <w:szCs w:val="28"/>
        </w:rPr>
        <w:t xml:space="preserve">а </w:t>
      </w:r>
      <w:r w:rsidRPr="004A4847">
        <w:rPr>
          <w:sz w:val="28"/>
          <w:szCs w:val="28"/>
        </w:rPr>
        <w:t>«</w:t>
      </w:r>
      <w:r>
        <w:rPr>
          <w:sz w:val="28"/>
          <w:szCs w:val="28"/>
        </w:rPr>
        <w:t xml:space="preserve">Математиканың таңдаулы сұрақтары», «Тарихи деректермен жұмыс», «Садақ ату» </w:t>
      </w:r>
      <w:r w:rsidRPr="004A4847">
        <w:rPr>
          <w:sz w:val="28"/>
          <w:szCs w:val="28"/>
        </w:rPr>
        <w:t>курсы жүргізіледі.</w:t>
      </w:r>
      <w:r>
        <w:rPr>
          <w:sz w:val="28"/>
          <w:szCs w:val="28"/>
        </w:rPr>
        <w:t xml:space="preserve"> 10 «В»,11 «В» Орыс тілді сыныптарында «Математическая грамотность» курсы жүргізіледі. </w:t>
      </w:r>
      <w:r w:rsidRPr="004A4847">
        <w:rPr>
          <w:sz w:val="28"/>
          <w:szCs w:val="28"/>
        </w:rPr>
        <w:t xml:space="preserve">Қоғамдық-гуманитарлық бағытқа бейіналды дайындық </w:t>
      </w:r>
      <w:r>
        <w:rPr>
          <w:sz w:val="28"/>
          <w:szCs w:val="28"/>
        </w:rPr>
        <w:t xml:space="preserve">10 «Б», 11 «Б» </w:t>
      </w:r>
      <w:r w:rsidRPr="004A4847">
        <w:rPr>
          <w:sz w:val="28"/>
          <w:szCs w:val="28"/>
        </w:rPr>
        <w:t>сыныптард</w:t>
      </w:r>
      <w:r>
        <w:rPr>
          <w:sz w:val="28"/>
          <w:szCs w:val="28"/>
        </w:rPr>
        <w:t xml:space="preserve">а </w:t>
      </w:r>
      <w:r w:rsidRPr="004A4847">
        <w:rPr>
          <w:sz w:val="28"/>
          <w:szCs w:val="28"/>
        </w:rPr>
        <w:t>«</w:t>
      </w:r>
      <w:r>
        <w:rPr>
          <w:sz w:val="28"/>
          <w:szCs w:val="28"/>
        </w:rPr>
        <w:t xml:space="preserve">Абайтану»,  «Тарихи деректермен жұмыс», «Садақ ату» </w:t>
      </w:r>
      <w:r w:rsidRPr="004A4847">
        <w:rPr>
          <w:sz w:val="28"/>
          <w:szCs w:val="28"/>
        </w:rPr>
        <w:t>курсы жүргізіледі.</w:t>
      </w:r>
    </w:p>
    <w:p w14:paraId="245424AA" w14:textId="3E1C3FD2" w:rsidR="00DB7988" w:rsidRDefault="00DB7988" w:rsidP="00DB7988">
      <w:pPr>
        <w:widowControl/>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3</w:t>
      </w: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4</w:t>
      </w:r>
      <w:r w:rsidRPr="004C38D2">
        <w:rPr>
          <w:rFonts w:asciiTheme="majorBidi" w:hAnsiTheme="majorBidi" w:cstheme="majorBidi"/>
          <w:bCs/>
          <w:color w:val="000000"/>
          <w:sz w:val="28"/>
          <w:szCs w:val="28"/>
          <w:shd w:val="clear" w:color="auto" w:fill="FFFFFF"/>
        </w:rPr>
        <w:t xml:space="preserve"> оқу жылына арналған</w:t>
      </w:r>
      <w:r>
        <w:rPr>
          <w:rFonts w:asciiTheme="majorBidi" w:hAnsiTheme="majorBidi" w:cstheme="majorBidi"/>
          <w:bCs/>
          <w:color w:val="000000"/>
          <w:sz w:val="28"/>
          <w:szCs w:val="28"/>
          <w:shd w:val="clear" w:color="auto" w:fill="FFFFFF"/>
        </w:rPr>
        <w:t xml:space="preserve"> вариативті курстардың</w:t>
      </w:r>
      <w:r w:rsidRPr="004C38D2">
        <w:rPr>
          <w:rFonts w:asciiTheme="majorBidi" w:hAnsiTheme="majorBidi" w:cstheme="majorBidi"/>
          <w:bCs/>
          <w:color w:val="000000"/>
          <w:sz w:val="28"/>
          <w:szCs w:val="28"/>
          <w:shd w:val="clear" w:color="auto" w:fill="FFFFFF"/>
        </w:rPr>
        <w:t xml:space="preserve"> сабақ кестесі</w:t>
      </w:r>
    </w:p>
    <w:p w14:paraId="1037A5B7" w14:textId="01A164A2" w:rsidR="00F068E8" w:rsidRDefault="00C0359A" w:rsidP="00262715">
      <w:pPr>
        <w:pStyle w:val="a3"/>
        <w:ind w:right="3" w:firstLine="567"/>
        <w:jc w:val="both"/>
        <w:rPr>
          <w:rStyle w:val="a7"/>
          <w:rFonts w:asciiTheme="majorBidi" w:hAnsiTheme="majorBidi" w:cstheme="majorBidi"/>
          <w:sz w:val="28"/>
          <w:szCs w:val="28"/>
        </w:rPr>
      </w:pPr>
      <w:hyperlink r:id="rId41" w:history="1">
        <w:r w:rsidR="00806174" w:rsidRPr="00FB0883">
          <w:rPr>
            <w:rStyle w:val="a7"/>
            <w:rFonts w:asciiTheme="majorBidi" w:hAnsiTheme="majorBidi" w:cstheme="majorBidi"/>
            <w:sz w:val="28"/>
            <w:szCs w:val="28"/>
          </w:rPr>
          <w:t>https://krguo.edu.kz/files/loader/1727448640252.pdf</w:t>
        </w:r>
      </w:hyperlink>
    </w:p>
    <w:p w14:paraId="705B71AA" w14:textId="7EF2E235" w:rsidR="00993470" w:rsidRDefault="00993470" w:rsidP="00993470">
      <w:pPr>
        <w:ind w:firstLine="708"/>
        <w:jc w:val="both"/>
        <w:rPr>
          <w:b/>
          <w:bCs/>
          <w:sz w:val="28"/>
          <w:szCs w:val="28"/>
        </w:rPr>
      </w:pPr>
      <w:r w:rsidRPr="00833554">
        <w:rPr>
          <w:b/>
          <w:bCs/>
          <w:sz w:val="28"/>
          <w:szCs w:val="28"/>
        </w:rPr>
        <w:t>202</w:t>
      </w:r>
      <w:r>
        <w:rPr>
          <w:b/>
          <w:bCs/>
          <w:sz w:val="28"/>
          <w:szCs w:val="28"/>
        </w:rPr>
        <w:t>4</w:t>
      </w:r>
      <w:r w:rsidRPr="00833554">
        <w:rPr>
          <w:b/>
          <w:bCs/>
          <w:sz w:val="28"/>
          <w:szCs w:val="28"/>
        </w:rPr>
        <w:t>-202</w:t>
      </w:r>
      <w:r>
        <w:rPr>
          <w:b/>
          <w:bCs/>
          <w:sz w:val="28"/>
          <w:szCs w:val="28"/>
        </w:rPr>
        <w:t>5</w:t>
      </w:r>
      <w:r w:rsidRPr="00833554">
        <w:rPr>
          <w:b/>
          <w:bCs/>
          <w:sz w:val="28"/>
          <w:szCs w:val="28"/>
        </w:rPr>
        <w:t xml:space="preserve"> оқу жылын</w:t>
      </w:r>
      <w:r>
        <w:rPr>
          <w:b/>
          <w:bCs/>
          <w:sz w:val="28"/>
          <w:szCs w:val="28"/>
        </w:rPr>
        <w:t xml:space="preserve">ың бейіндік оқыту бойынша жұмыс жоспары </w:t>
      </w:r>
    </w:p>
    <w:p w14:paraId="46DCF6A0" w14:textId="3DDD9695" w:rsidR="00993470" w:rsidRDefault="00C0359A" w:rsidP="00993470">
      <w:pPr>
        <w:ind w:firstLine="708"/>
        <w:jc w:val="both"/>
        <w:rPr>
          <w:b/>
          <w:bCs/>
          <w:sz w:val="28"/>
          <w:szCs w:val="28"/>
        </w:rPr>
      </w:pPr>
      <w:hyperlink r:id="rId42" w:history="1">
        <w:r w:rsidR="00993470" w:rsidRPr="00B221A9">
          <w:rPr>
            <w:rStyle w:val="a7"/>
            <w:b/>
            <w:bCs/>
            <w:sz w:val="28"/>
            <w:szCs w:val="28"/>
          </w:rPr>
          <w:t>https://krguo.edu.kz/files/loader/1727682923464.pdf</w:t>
        </w:r>
      </w:hyperlink>
    </w:p>
    <w:p w14:paraId="6243FA1A" w14:textId="23DFAA09" w:rsidR="001A350B" w:rsidRPr="004A4847" w:rsidRDefault="001A350B" w:rsidP="001A350B">
      <w:pPr>
        <w:ind w:firstLine="709"/>
        <w:jc w:val="both"/>
        <w:rPr>
          <w:sz w:val="28"/>
          <w:szCs w:val="28"/>
        </w:rPr>
      </w:pPr>
      <w:r w:rsidRPr="004A4847">
        <w:rPr>
          <w:sz w:val="28"/>
          <w:szCs w:val="28"/>
        </w:rPr>
        <w:t xml:space="preserve">Мектептің оқыту үдерісінің вариативті бөлігін </w:t>
      </w:r>
      <w:r w:rsidRPr="004A4847">
        <w:rPr>
          <w:b/>
          <w:sz w:val="28"/>
          <w:szCs w:val="28"/>
        </w:rPr>
        <w:tab/>
      </w:r>
      <w:r>
        <w:rPr>
          <w:sz w:val="28"/>
          <w:szCs w:val="28"/>
        </w:rPr>
        <w:t>игеру м</w:t>
      </w:r>
      <w:r w:rsidRPr="004A4847">
        <w:rPr>
          <w:sz w:val="28"/>
          <w:szCs w:val="28"/>
        </w:rPr>
        <w:t xml:space="preserve">ақсатында мұғалімдер оқушылардың қызығушылығына, сұранысына негіздей отырып, қазіргі заманауи талаптарға сай, озық және жаңа оқыту технологияларының ерекшеліктерін ескере отырып, пәндер бойынша </w:t>
      </w:r>
      <w:r w:rsidRPr="00DC672B">
        <w:rPr>
          <w:i/>
          <w:sz w:val="28"/>
          <w:szCs w:val="28"/>
        </w:rPr>
        <w:t>элективті</w:t>
      </w:r>
      <w:r w:rsidRPr="004A4847">
        <w:rPr>
          <w:sz w:val="28"/>
          <w:szCs w:val="28"/>
        </w:rPr>
        <w:t xml:space="preserve"> курстар </w:t>
      </w:r>
      <w:r w:rsidRPr="004A4847">
        <w:rPr>
          <w:sz w:val="28"/>
          <w:szCs w:val="28"/>
        </w:rPr>
        <w:lastRenderedPageBreak/>
        <w:t xml:space="preserve">жазылды. </w:t>
      </w:r>
    </w:p>
    <w:p w14:paraId="64DE969A" w14:textId="5337B1E3" w:rsidR="001A350B" w:rsidRDefault="001A350B" w:rsidP="001A350B">
      <w:pPr>
        <w:ind w:firstLine="709"/>
        <w:jc w:val="both"/>
        <w:rPr>
          <w:sz w:val="28"/>
          <w:szCs w:val="28"/>
        </w:rPr>
      </w:pPr>
      <w:r>
        <w:rPr>
          <w:sz w:val="28"/>
          <w:szCs w:val="28"/>
        </w:rPr>
        <w:t xml:space="preserve">Бастауыш білім беру деңгейінің оқыту қазақ тілінде жүргізілетін сыныптарында вариативтік компоненттің апталық оқу жүктемесінің жалпы көлемі: 1,3,4 сыныптар аралығында 1 сағатты, 2 сыныпта 2 сағатты  құрайды. Бастауыш сыныптар бойынша, яғни 1-4 сыныптар аралығында  «Математика күнделікті өмірде», </w:t>
      </w:r>
      <w:r w:rsidR="00DA48DB">
        <w:rPr>
          <w:sz w:val="28"/>
          <w:szCs w:val="28"/>
        </w:rPr>
        <w:t>2</w:t>
      </w:r>
      <w:r w:rsidR="0079478C">
        <w:rPr>
          <w:sz w:val="28"/>
          <w:szCs w:val="28"/>
        </w:rPr>
        <w:t>-інші орыс тіл</w:t>
      </w:r>
      <w:r w:rsidR="0047053A">
        <w:rPr>
          <w:sz w:val="28"/>
          <w:szCs w:val="28"/>
        </w:rPr>
        <w:t>ін</w:t>
      </w:r>
      <w:r w:rsidR="0079478C">
        <w:rPr>
          <w:sz w:val="28"/>
          <w:szCs w:val="28"/>
        </w:rPr>
        <w:t xml:space="preserve">де оқытылатын сыныпта  </w:t>
      </w:r>
      <w:r>
        <w:rPr>
          <w:sz w:val="28"/>
          <w:szCs w:val="28"/>
        </w:rPr>
        <w:t>«Занимательная математика» вариативті курс бағдарламалары әзірленді. Курс математикалық сауаттылықты, математикалық сөйлеуді дамытуға, әрбір оқушының жеке білімге қызығушылығын, талап-тілектерімен және икемділіктеріне қарай жазылды. 2 сыныптарда «Тіл дамыту және сөйлеу мәдениеті» курсы функционалдық сауаттылықпен қатар, оқушының көркем-әдеби тіл байлығын дамытуға арналған.</w:t>
      </w:r>
    </w:p>
    <w:p w14:paraId="4A448602" w14:textId="77777777" w:rsidR="001A350B" w:rsidRDefault="001A350B" w:rsidP="001A350B">
      <w:pPr>
        <w:ind w:firstLine="709"/>
        <w:jc w:val="both"/>
        <w:rPr>
          <w:sz w:val="28"/>
          <w:szCs w:val="28"/>
        </w:rPr>
      </w:pPr>
      <w:r>
        <w:rPr>
          <w:sz w:val="28"/>
          <w:szCs w:val="28"/>
        </w:rPr>
        <w:t>«Жаһандық құзыреттер» курсының үлгілік оқу бағдарламасының оқу жүктемесінің көлемі мыналарды құрайды:</w:t>
      </w:r>
    </w:p>
    <w:p w14:paraId="41D5E26D" w14:textId="77777777" w:rsidR="001A350B" w:rsidRDefault="001A350B" w:rsidP="009841F6">
      <w:pPr>
        <w:pStyle w:val="a5"/>
        <w:widowControl/>
        <w:numPr>
          <w:ilvl w:val="0"/>
          <w:numId w:val="3"/>
        </w:numPr>
        <w:autoSpaceDE/>
        <w:autoSpaceDN/>
        <w:spacing w:after="200"/>
        <w:ind w:left="0" w:firstLine="709"/>
        <w:contextualSpacing/>
        <w:jc w:val="both"/>
        <w:rPr>
          <w:sz w:val="28"/>
          <w:szCs w:val="28"/>
        </w:rPr>
      </w:pPr>
      <w:r>
        <w:rPr>
          <w:sz w:val="28"/>
          <w:szCs w:val="28"/>
        </w:rPr>
        <w:t>5-8- сыныптарда – 0,5 сағат (екі аптада бір рет) оқу жылында  17 сағат.</w:t>
      </w:r>
    </w:p>
    <w:p w14:paraId="455C586C" w14:textId="77777777" w:rsidR="001A350B" w:rsidRDefault="001A350B" w:rsidP="009841F6">
      <w:pPr>
        <w:pStyle w:val="a5"/>
        <w:widowControl/>
        <w:numPr>
          <w:ilvl w:val="0"/>
          <w:numId w:val="3"/>
        </w:numPr>
        <w:autoSpaceDE/>
        <w:autoSpaceDN/>
        <w:spacing w:after="200"/>
        <w:ind w:left="0" w:firstLine="709"/>
        <w:contextualSpacing/>
        <w:jc w:val="both"/>
        <w:rPr>
          <w:sz w:val="28"/>
          <w:szCs w:val="28"/>
        </w:rPr>
      </w:pPr>
      <w:r>
        <w:rPr>
          <w:sz w:val="28"/>
          <w:szCs w:val="28"/>
        </w:rPr>
        <w:t>9- сыныпта – аптасына 1 сағат, оқу жылында 34 сағат.</w:t>
      </w:r>
    </w:p>
    <w:p w14:paraId="02B90580" w14:textId="77777777" w:rsidR="001A350B" w:rsidRDefault="001A350B" w:rsidP="009841F6">
      <w:pPr>
        <w:pStyle w:val="a5"/>
        <w:widowControl/>
        <w:numPr>
          <w:ilvl w:val="0"/>
          <w:numId w:val="3"/>
        </w:numPr>
        <w:autoSpaceDE/>
        <w:autoSpaceDN/>
        <w:spacing w:after="200"/>
        <w:ind w:left="0" w:firstLine="709"/>
        <w:contextualSpacing/>
        <w:jc w:val="both"/>
        <w:rPr>
          <w:sz w:val="28"/>
          <w:szCs w:val="28"/>
        </w:rPr>
      </w:pPr>
      <w:r>
        <w:rPr>
          <w:sz w:val="28"/>
          <w:szCs w:val="28"/>
        </w:rPr>
        <w:t>10-11 сыныптарда – аптасына 1 сағат, оқу жылында 34 сағат.</w:t>
      </w:r>
    </w:p>
    <w:p w14:paraId="0F149FF3" w14:textId="3CC4C409" w:rsidR="001A350B" w:rsidRDefault="001A350B" w:rsidP="001A350B">
      <w:pPr>
        <w:pStyle w:val="a5"/>
        <w:ind w:left="0" w:firstLine="709"/>
        <w:jc w:val="both"/>
        <w:rPr>
          <w:sz w:val="28"/>
          <w:szCs w:val="28"/>
        </w:rPr>
      </w:pPr>
      <w:r>
        <w:rPr>
          <w:sz w:val="28"/>
          <w:szCs w:val="28"/>
        </w:rPr>
        <w:t>Негізгі орта білім беру деңге</w:t>
      </w:r>
      <w:r w:rsidR="003715F3">
        <w:rPr>
          <w:sz w:val="28"/>
          <w:szCs w:val="28"/>
        </w:rPr>
        <w:t>й</w:t>
      </w:r>
      <w:r>
        <w:rPr>
          <w:sz w:val="28"/>
          <w:szCs w:val="28"/>
        </w:rPr>
        <w:t>інің 5-9 сыныптарына арналған «Жаһандық құзыреттер» курсы.</w:t>
      </w:r>
    </w:p>
    <w:p w14:paraId="2548D358" w14:textId="43D26D82" w:rsidR="001A350B" w:rsidRDefault="001A350B" w:rsidP="001A350B">
      <w:pPr>
        <w:ind w:firstLine="709"/>
        <w:jc w:val="both"/>
        <w:rPr>
          <w:sz w:val="28"/>
          <w:szCs w:val="28"/>
        </w:rPr>
      </w:pPr>
      <w:r>
        <w:rPr>
          <w:sz w:val="28"/>
          <w:szCs w:val="28"/>
        </w:rPr>
        <w:t>К</w:t>
      </w:r>
      <w:r w:rsidRPr="003D07D7">
        <w:rPr>
          <w:sz w:val="28"/>
          <w:szCs w:val="28"/>
        </w:rPr>
        <w:t>урстың мақсаты: Жаһандық азаматтық құзыреттілікке ие бәсекеге қабілетті тұлғаны қалыптастыру.</w:t>
      </w:r>
      <w:r>
        <w:rPr>
          <w:sz w:val="28"/>
          <w:szCs w:val="28"/>
        </w:rPr>
        <w:t xml:space="preserve"> 5-8 сыныптарда:</w:t>
      </w:r>
      <w:r w:rsidR="003715F3">
        <w:rPr>
          <w:sz w:val="28"/>
          <w:szCs w:val="28"/>
        </w:rPr>
        <w:t xml:space="preserve"> «Жаһандық құзыреттілік»</w:t>
      </w:r>
      <w:r>
        <w:rPr>
          <w:sz w:val="28"/>
          <w:szCs w:val="28"/>
        </w:rPr>
        <w:t>, 9-сыныпта «Зайырлылық және дінтану</w:t>
      </w:r>
      <w:r w:rsidR="003715F3">
        <w:rPr>
          <w:sz w:val="28"/>
          <w:szCs w:val="28"/>
        </w:rPr>
        <w:t xml:space="preserve"> негіздері</w:t>
      </w:r>
      <w:r>
        <w:rPr>
          <w:sz w:val="28"/>
          <w:szCs w:val="28"/>
        </w:rPr>
        <w:t xml:space="preserve">» курсы енгізілді. </w:t>
      </w:r>
    </w:p>
    <w:p w14:paraId="75E0ABEF" w14:textId="77777777" w:rsidR="001A350B" w:rsidRDefault="001A350B" w:rsidP="001A350B">
      <w:pPr>
        <w:ind w:firstLine="709"/>
        <w:jc w:val="both"/>
        <w:rPr>
          <w:sz w:val="28"/>
          <w:szCs w:val="28"/>
        </w:rPr>
      </w:pPr>
      <w:r>
        <w:rPr>
          <w:sz w:val="28"/>
          <w:szCs w:val="28"/>
        </w:rPr>
        <w:t xml:space="preserve">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w:t>
      </w:r>
    </w:p>
    <w:p w14:paraId="4730EF47" w14:textId="77777777" w:rsidR="001A350B" w:rsidRPr="009C59B4" w:rsidRDefault="001A350B" w:rsidP="001A350B">
      <w:pPr>
        <w:ind w:firstLine="709"/>
        <w:jc w:val="both"/>
        <w:rPr>
          <w:sz w:val="28"/>
          <w:szCs w:val="28"/>
        </w:rPr>
      </w:pPr>
      <w:r w:rsidRPr="009C59B4">
        <w:rPr>
          <w:sz w:val="28"/>
          <w:szCs w:val="28"/>
        </w:rPr>
        <w:t xml:space="preserve">Қазақстан Республикасы білім және ғылым министрінің 2012 жылғы 8 қарашадағы №500 Бұйрығынның 19 және 20 тармақтарына сәйкес гимназия мен лицейлерге білім алушылардың таңдауы бойынша элективті және вариативті курстар ұйымдастыруға әр сыныпқа 5 сағаттан беріледі. </w:t>
      </w:r>
    </w:p>
    <w:p w14:paraId="3B584F95" w14:textId="60B5AE54" w:rsidR="001A350B" w:rsidRDefault="001A350B" w:rsidP="001A350B">
      <w:pPr>
        <w:ind w:firstLine="709"/>
        <w:jc w:val="both"/>
        <w:rPr>
          <w:sz w:val="28"/>
          <w:szCs w:val="28"/>
        </w:rPr>
      </w:pPr>
      <w:r w:rsidRPr="009C59B4">
        <w:rPr>
          <w:sz w:val="28"/>
          <w:szCs w:val="28"/>
        </w:rPr>
        <w:t>Осы бұйрық негізінде 5 сыныптан бастап вариативтік курстар бейіналды дайындық негізінде лицей сыныптарында жаратылыстану-математикалық бағытымен «Алгебра және геометрияның таңдаулы сұрақтары»,</w:t>
      </w:r>
      <w:r w:rsidR="00734AC5">
        <w:rPr>
          <w:sz w:val="28"/>
          <w:szCs w:val="28"/>
        </w:rPr>
        <w:t xml:space="preserve"> «Развитие творческого мышления», «Денешынықтыру», </w:t>
      </w:r>
      <w:r w:rsidRPr="009C59B4">
        <w:rPr>
          <w:sz w:val="28"/>
          <w:szCs w:val="28"/>
        </w:rPr>
        <w:t xml:space="preserve"> «Шығармашылық ойлауын дамыту», «Шахмат», «Тоғызқұмалақ», «Робототехника», «Физика есептерін шешу», «Ақыл-ой дамыту-IQ», «Задание критического мышление на уроках географии», </w:t>
      </w:r>
      <w:r w:rsidR="00734AC5">
        <w:rPr>
          <w:sz w:val="28"/>
          <w:szCs w:val="28"/>
        </w:rPr>
        <w:t xml:space="preserve">«География», «Русский язык», «Геометрия», «Әдебиет әлемі», </w:t>
      </w:r>
      <w:r w:rsidRPr="009C59B4">
        <w:rPr>
          <w:sz w:val="28"/>
          <w:szCs w:val="28"/>
        </w:rPr>
        <w:t xml:space="preserve">«Электроника негіздері», «Бағдарламалау тілі», «Функционалдық сауаттылық тақырыптарын георафия сабақтарында пайдалану» вариативті курстары және «Химия әлемі»  элективті курсы өткізіледі. </w:t>
      </w:r>
    </w:p>
    <w:p w14:paraId="1F371FB9" w14:textId="5CC92398" w:rsidR="001A350B" w:rsidRDefault="001A350B" w:rsidP="001A350B">
      <w:pPr>
        <w:pStyle w:val="a3"/>
        <w:ind w:right="3" w:firstLine="567"/>
        <w:jc w:val="both"/>
        <w:rPr>
          <w:sz w:val="28"/>
          <w:szCs w:val="28"/>
        </w:rPr>
      </w:pPr>
      <w:r>
        <w:rPr>
          <w:sz w:val="28"/>
          <w:szCs w:val="28"/>
        </w:rPr>
        <w:t>10-11 сыныптар</w:t>
      </w:r>
      <w:r w:rsidRPr="004A4847">
        <w:rPr>
          <w:sz w:val="28"/>
          <w:szCs w:val="28"/>
        </w:rPr>
        <w:t xml:space="preserve"> қоғамдық-гуманитарлық және        жаратылыстану-математикалық бағытта білім алады. Орта білім беруде бейіндік оқыту </w:t>
      </w:r>
      <w:r w:rsidRPr="004A4847">
        <w:rPr>
          <w:sz w:val="28"/>
          <w:szCs w:val="28"/>
        </w:rPr>
        <w:lastRenderedPageBreak/>
        <w:t xml:space="preserve">оқушыны дифференциалдық жүйесін қалыптастыру деңгейінде жүргізіледі. </w:t>
      </w:r>
      <w:r>
        <w:rPr>
          <w:sz w:val="28"/>
          <w:szCs w:val="28"/>
        </w:rPr>
        <w:t>«Жаһандық құзыреттер»  курсы</w:t>
      </w:r>
      <w:r w:rsidR="00E95E29">
        <w:rPr>
          <w:sz w:val="28"/>
          <w:szCs w:val="28"/>
        </w:rPr>
        <w:t xml:space="preserve"> не</w:t>
      </w:r>
      <w:r w:rsidR="00531B63">
        <w:rPr>
          <w:sz w:val="28"/>
          <w:szCs w:val="28"/>
        </w:rPr>
        <w:t>гізінде</w:t>
      </w:r>
      <w:r>
        <w:rPr>
          <w:sz w:val="28"/>
          <w:szCs w:val="28"/>
        </w:rPr>
        <w:t xml:space="preserve"> </w:t>
      </w:r>
      <w:r w:rsidRPr="004A4847">
        <w:rPr>
          <w:sz w:val="28"/>
          <w:szCs w:val="28"/>
        </w:rPr>
        <w:t xml:space="preserve">оқушылардың экономикалық сауаттылығын арттыру үшін 10-11 сыныптарда «Кәсіпкерлік және бизнес негіздері» курсы вариативтік компонент есебінен  1 сағаттық апталық жүктеме берілді. </w:t>
      </w:r>
      <w:r>
        <w:rPr>
          <w:sz w:val="28"/>
          <w:szCs w:val="28"/>
        </w:rPr>
        <w:t>Жаратылыстану-математикалық</w:t>
      </w:r>
      <w:r w:rsidRPr="004A4847">
        <w:rPr>
          <w:sz w:val="28"/>
          <w:szCs w:val="28"/>
        </w:rPr>
        <w:t xml:space="preserve"> бағытқа бейіналды дайындық </w:t>
      </w:r>
      <w:r>
        <w:rPr>
          <w:sz w:val="28"/>
          <w:szCs w:val="28"/>
        </w:rPr>
        <w:t>10 «А», 11 «А», 11 «Б»</w:t>
      </w:r>
      <w:r w:rsidRPr="004A4847">
        <w:rPr>
          <w:sz w:val="28"/>
          <w:szCs w:val="28"/>
        </w:rPr>
        <w:t xml:space="preserve"> сыныптард</w:t>
      </w:r>
      <w:r>
        <w:rPr>
          <w:sz w:val="28"/>
          <w:szCs w:val="28"/>
        </w:rPr>
        <w:t xml:space="preserve">а </w:t>
      </w:r>
      <w:r w:rsidRPr="004A4847">
        <w:rPr>
          <w:sz w:val="28"/>
          <w:szCs w:val="28"/>
        </w:rPr>
        <w:t>«</w:t>
      </w:r>
      <w:r>
        <w:rPr>
          <w:sz w:val="28"/>
          <w:szCs w:val="28"/>
        </w:rPr>
        <w:t xml:space="preserve">Математиканың таңдаулы сұрақтары», 10 «А» сыныпта «Химия есептерін шешу», 11 «А», 11 «Б» сыныптарда «География сабақтарын тереңдетіп оқыту» </w:t>
      </w:r>
      <w:r w:rsidRPr="004A4847">
        <w:rPr>
          <w:sz w:val="28"/>
          <w:szCs w:val="28"/>
        </w:rPr>
        <w:t>курсы жүргізіледі.</w:t>
      </w:r>
      <w:r>
        <w:rPr>
          <w:sz w:val="28"/>
          <w:szCs w:val="28"/>
        </w:rPr>
        <w:t xml:space="preserve"> 10 «В», 11 «Г» орыс тілді сыныптарында «Избранные вопросы математики» курсы жүргізіледі. </w:t>
      </w:r>
      <w:r w:rsidRPr="004A4847">
        <w:rPr>
          <w:sz w:val="28"/>
          <w:szCs w:val="28"/>
        </w:rPr>
        <w:t xml:space="preserve">Қоғамдық-гуманитарлық бағытқа бейіналды дайындық </w:t>
      </w:r>
      <w:r>
        <w:rPr>
          <w:sz w:val="28"/>
          <w:szCs w:val="28"/>
        </w:rPr>
        <w:t xml:space="preserve">10 «Б», 11 «В» </w:t>
      </w:r>
      <w:r w:rsidRPr="004A4847">
        <w:rPr>
          <w:sz w:val="28"/>
          <w:szCs w:val="28"/>
        </w:rPr>
        <w:t>сыныптард</w:t>
      </w:r>
      <w:r>
        <w:rPr>
          <w:sz w:val="28"/>
          <w:szCs w:val="28"/>
        </w:rPr>
        <w:t xml:space="preserve">а </w:t>
      </w:r>
      <w:r w:rsidRPr="004A4847">
        <w:rPr>
          <w:sz w:val="28"/>
          <w:szCs w:val="28"/>
        </w:rPr>
        <w:t>«</w:t>
      </w:r>
      <w:r>
        <w:rPr>
          <w:sz w:val="28"/>
          <w:szCs w:val="28"/>
        </w:rPr>
        <w:t xml:space="preserve">Абайтану»,  11 «В» сыныпта «Тарихи деректермен жұмыс», 10 «Б» сыныпта «Садақ ату» </w:t>
      </w:r>
      <w:r w:rsidRPr="004A4847">
        <w:rPr>
          <w:sz w:val="28"/>
          <w:szCs w:val="28"/>
        </w:rPr>
        <w:t>курсы жүргізіледі</w:t>
      </w:r>
    </w:p>
    <w:p w14:paraId="1294194C" w14:textId="4F63A3F3" w:rsidR="00DB7988" w:rsidRDefault="00DB7988" w:rsidP="00820C36">
      <w:pPr>
        <w:widowControl/>
        <w:autoSpaceDE/>
        <w:autoSpaceDN/>
        <w:ind w:right="-1" w:firstLine="567"/>
        <w:contextualSpacing/>
        <w:jc w:val="both"/>
        <w:rPr>
          <w:rFonts w:asciiTheme="majorBidi" w:hAnsiTheme="majorBidi" w:cstheme="majorBidi"/>
          <w:bCs/>
          <w:color w:val="000000"/>
          <w:sz w:val="28"/>
          <w:szCs w:val="28"/>
          <w:shd w:val="clear" w:color="auto" w:fill="FFFFFF"/>
        </w:rPr>
      </w:pP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4</w:t>
      </w:r>
      <w:r w:rsidRPr="004C38D2">
        <w:rPr>
          <w:rFonts w:asciiTheme="majorBidi" w:hAnsiTheme="majorBidi" w:cstheme="majorBidi"/>
          <w:bCs/>
          <w:color w:val="000000"/>
          <w:sz w:val="28"/>
          <w:szCs w:val="28"/>
          <w:shd w:val="clear" w:color="auto" w:fill="FFFFFF"/>
        </w:rPr>
        <w:t>-202</w:t>
      </w:r>
      <w:r>
        <w:rPr>
          <w:rFonts w:asciiTheme="majorBidi" w:hAnsiTheme="majorBidi" w:cstheme="majorBidi"/>
          <w:bCs/>
          <w:color w:val="000000"/>
          <w:sz w:val="28"/>
          <w:szCs w:val="28"/>
          <w:shd w:val="clear" w:color="auto" w:fill="FFFFFF"/>
        </w:rPr>
        <w:t>5</w:t>
      </w:r>
      <w:r w:rsidRPr="004C38D2">
        <w:rPr>
          <w:rFonts w:asciiTheme="majorBidi" w:hAnsiTheme="majorBidi" w:cstheme="majorBidi"/>
          <w:bCs/>
          <w:color w:val="000000"/>
          <w:sz w:val="28"/>
          <w:szCs w:val="28"/>
          <w:shd w:val="clear" w:color="auto" w:fill="FFFFFF"/>
        </w:rPr>
        <w:t xml:space="preserve"> оқу жылына арналған</w:t>
      </w:r>
      <w:r>
        <w:rPr>
          <w:rFonts w:asciiTheme="majorBidi" w:hAnsiTheme="majorBidi" w:cstheme="majorBidi"/>
          <w:bCs/>
          <w:color w:val="000000"/>
          <w:sz w:val="28"/>
          <w:szCs w:val="28"/>
          <w:shd w:val="clear" w:color="auto" w:fill="FFFFFF"/>
        </w:rPr>
        <w:t xml:space="preserve"> вариативті курстардың</w:t>
      </w:r>
      <w:r w:rsidRPr="004C38D2">
        <w:rPr>
          <w:rFonts w:asciiTheme="majorBidi" w:hAnsiTheme="majorBidi" w:cstheme="majorBidi"/>
          <w:bCs/>
          <w:color w:val="000000"/>
          <w:sz w:val="28"/>
          <w:szCs w:val="28"/>
          <w:shd w:val="clear" w:color="auto" w:fill="FFFFFF"/>
        </w:rPr>
        <w:t xml:space="preserve"> сабақ кестесі</w:t>
      </w:r>
    </w:p>
    <w:p w14:paraId="3C956F6E" w14:textId="404F403C" w:rsidR="00820C36" w:rsidRDefault="00C0359A" w:rsidP="00820C36">
      <w:pPr>
        <w:widowControl/>
        <w:autoSpaceDE/>
        <w:autoSpaceDN/>
        <w:ind w:right="-1" w:firstLine="567"/>
        <w:contextualSpacing/>
        <w:jc w:val="both"/>
        <w:rPr>
          <w:rFonts w:asciiTheme="majorBidi" w:hAnsiTheme="majorBidi" w:cstheme="majorBidi"/>
          <w:bCs/>
          <w:color w:val="000000"/>
          <w:sz w:val="28"/>
          <w:szCs w:val="28"/>
          <w:shd w:val="clear" w:color="auto" w:fill="FFFFFF"/>
        </w:rPr>
      </w:pPr>
      <w:hyperlink r:id="rId43" w:history="1">
        <w:r w:rsidR="00820C36" w:rsidRPr="00FB0883">
          <w:rPr>
            <w:rStyle w:val="a7"/>
            <w:rFonts w:asciiTheme="majorBidi" w:hAnsiTheme="majorBidi" w:cstheme="majorBidi"/>
            <w:bCs/>
            <w:sz w:val="28"/>
            <w:szCs w:val="28"/>
            <w:shd w:val="clear" w:color="auto" w:fill="FFFFFF"/>
          </w:rPr>
          <w:t>https://krguo.edu.kz/files/loader/1727448740378.pdf</w:t>
        </w:r>
      </w:hyperlink>
    </w:p>
    <w:p w14:paraId="631AD7D4" w14:textId="7C81E997" w:rsidR="007E699E" w:rsidRDefault="007E699E" w:rsidP="007E699E">
      <w:pPr>
        <w:ind w:firstLine="708"/>
        <w:jc w:val="center"/>
        <w:rPr>
          <w:b/>
          <w:sz w:val="28"/>
          <w:szCs w:val="28"/>
        </w:rPr>
      </w:pPr>
      <w:r w:rsidRPr="00F577D5">
        <w:rPr>
          <w:b/>
          <w:sz w:val="28"/>
          <w:szCs w:val="28"/>
        </w:rPr>
        <w:t>Мектеп оқушыларының үш жылдық жетістік көрсеткіші</w:t>
      </w:r>
    </w:p>
    <w:p w14:paraId="1EEB3E1E" w14:textId="4A479385" w:rsidR="00301ACF" w:rsidRDefault="00C0359A" w:rsidP="007E699E">
      <w:pPr>
        <w:ind w:firstLine="708"/>
        <w:jc w:val="center"/>
        <w:rPr>
          <w:sz w:val="28"/>
          <w:szCs w:val="28"/>
        </w:rPr>
      </w:pPr>
      <w:hyperlink r:id="rId44" w:history="1">
        <w:r w:rsidR="00301ACF" w:rsidRPr="00FB0883">
          <w:rPr>
            <w:rStyle w:val="a7"/>
            <w:sz w:val="28"/>
            <w:szCs w:val="28"/>
          </w:rPr>
          <w:t>https://krguo.edu.kz/files/loader/1727670749218.pdf</w:t>
        </w:r>
      </w:hyperlink>
    </w:p>
    <w:p w14:paraId="3E19F82E" w14:textId="77777777" w:rsidR="00301ACF" w:rsidRPr="00F577D5" w:rsidRDefault="00301ACF" w:rsidP="007E699E">
      <w:pPr>
        <w:ind w:firstLine="708"/>
        <w:jc w:val="center"/>
        <w:rPr>
          <w:sz w:val="28"/>
          <w:szCs w:val="28"/>
        </w:rPr>
      </w:pPr>
    </w:p>
    <w:tbl>
      <w:tblPr>
        <w:tblStyle w:val="a9"/>
        <w:tblW w:w="9747" w:type="dxa"/>
        <w:tblLayout w:type="fixed"/>
        <w:tblLook w:val="04A0" w:firstRow="1" w:lastRow="0" w:firstColumn="1" w:lastColumn="0" w:noHBand="0" w:noVBand="1"/>
      </w:tblPr>
      <w:tblGrid>
        <w:gridCol w:w="361"/>
        <w:gridCol w:w="1732"/>
        <w:gridCol w:w="1984"/>
        <w:gridCol w:w="1276"/>
        <w:gridCol w:w="1418"/>
        <w:gridCol w:w="1842"/>
        <w:gridCol w:w="1134"/>
      </w:tblGrid>
      <w:tr w:rsidR="007E699E" w:rsidRPr="00353776" w14:paraId="649323D3" w14:textId="77777777" w:rsidTr="007347D3">
        <w:tc>
          <w:tcPr>
            <w:tcW w:w="361" w:type="dxa"/>
          </w:tcPr>
          <w:p w14:paraId="17D6D7E7" w14:textId="77777777" w:rsidR="007E699E" w:rsidRPr="00353776" w:rsidRDefault="007E699E" w:rsidP="007347D3">
            <w:pPr>
              <w:rPr>
                <w:sz w:val="24"/>
                <w:szCs w:val="24"/>
              </w:rPr>
            </w:pPr>
          </w:p>
        </w:tc>
        <w:tc>
          <w:tcPr>
            <w:tcW w:w="1732" w:type="dxa"/>
          </w:tcPr>
          <w:p w14:paraId="2825845F" w14:textId="77777777" w:rsidR="007E699E" w:rsidRPr="00353776" w:rsidRDefault="007E699E" w:rsidP="007347D3">
            <w:pPr>
              <w:rPr>
                <w:sz w:val="24"/>
                <w:szCs w:val="24"/>
              </w:rPr>
            </w:pPr>
            <w:r w:rsidRPr="00353776">
              <w:rPr>
                <w:sz w:val="24"/>
                <w:szCs w:val="24"/>
              </w:rPr>
              <w:t>Жылы</w:t>
            </w:r>
          </w:p>
        </w:tc>
        <w:tc>
          <w:tcPr>
            <w:tcW w:w="1984" w:type="dxa"/>
          </w:tcPr>
          <w:p w14:paraId="425406FB" w14:textId="77777777" w:rsidR="007E699E" w:rsidRPr="00353776" w:rsidRDefault="007E699E" w:rsidP="007347D3">
            <w:pPr>
              <w:rPr>
                <w:sz w:val="24"/>
                <w:szCs w:val="24"/>
              </w:rPr>
            </w:pPr>
            <w:r w:rsidRPr="00353776">
              <w:rPr>
                <w:sz w:val="24"/>
                <w:szCs w:val="24"/>
              </w:rPr>
              <w:t xml:space="preserve">Атауы </w:t>
            </w:r>
          </w:p>
        </w:tc>
        <w:tc>
          <w:tcPr>
            <w:tcW w:w="1276" w:type="dxa"/>
          </w:tcPr>
          <w:p w14:paraId="2C9C9630" w14:textId="77777777" w:rsidR="007E699E" w:rsidRPr="00353776" w:rsidRDefault="007E699E" w:rsidP="007347D3">
            <w:pPr>
              <w:rPr>
                <w:sz w:val="24"/>
                <w:szCs w:val="24"/>
              </w:rPr>
            </w:pPr>
            <w:r w:rsidRPr="00353776">
              <w:rPr>
                <w:sz w:val="24"/>
                <w:szCs w:val="24"/>
              </w:rPr>
              <w:t>Аудандық</w:t>
            </w:r>
          </w:p>
        </w:tc>
        <w:tc>
          <w:tcPr>
            <w:tcW w:w="1418" w:type="dxa"/>
          </w:tcPr>
          <w:p w14:paraId="0E3A8276" w14:textId="77777777" w:rsidR="007E699E" w:rsidRPr="00353776" w:rsidRDefault="007E699E" w:rsidP="007347D3">
            <w:pPr>
              <w:rPr>
                <w:sz w:val="24"/>
                <w:szCs w:val="24"/>
              </w:rPr>
            </w:pPr>
            <w:r w:rsidRPr="00353776">
              <w:rPr>
                <w:sz w:val="24"/>
                <w:szCs w:val="24"/>
              </w:rPr>
              <w:t>Облыстық</w:t>
            </w:r>
          </w:p>
        </w:tc>
        <w:tc>
          <w:tcPr>
            <w:tcW w:w="1842" w:type="dxa"/>
          </w:tcPr>
          <w:p w14:paraId="75ABA63B" w14:textId="77777777" w:rsidR="007E699E" w:rsidRPr="00353776" w:rsidRDefault="007E699E" w:rsidP="007347D3">
            <w:pPr>
              <w:rPr>
                <w:sz w:val="24"/>
                <w:szCs w:val="24"/>
              </w:rPr>
            </w:pPr>
            <w:r w:rsidRPr="00353776">
              <w:rPr>
                <w:sz w:val="24"/>
                <w:szCs w:val="24"/>
              </w:rPr>
              <w:t>Республикалық</w:t>
            </w:r>
          </w:p>
          <w:p w14:paraId="55151C92" w14:textId="77777777" w:rsidR="007E699E" w:rsidRPr="00353776" w:rsidRDefault="007E699E" w:rsidP="007347D3">
            <w:pPr>
              <w:rPr>
                <w:sz w:val="24"/>
                <w:szCs w:val="24"/>
              </w:rPr>
            </w:pPr>
          </w:p>
        </w:tc>
        <w:tc>
          <w:tcPr>
            <w:tcW w:w="1134" w:type="dxa"/>
          </w:tcPr>
          <w:p w14:paraId="25F5DFB0" w14:textId="77777777" w:rsidR="007E699E" w:rsidRPr="00353776" w:rsidRDefault="007E699E" w:rsidP="007347D3">
            <w:pPr>
              <w:rPr>
                <w:sz w:val="24"/>
                <w:szCs w:val="24"/>
              </w:rPr>
            </w:pPr>
            <w:r w:rsidRPr="00353776">
              <w:rPr>
                <w:sz w:val="24"/>
                <w:szCs w:val="24"/>
              </w:rPr>
              <w:t>барлығы</w:t>
            </w:r>
          </w:p>
        </w:tc>
      </w:tr>
      <w:tr w:rsidR="007E699E" w:rsidRPr="00353776" w14:paraId="68230532" w14:textId="77777777" w:rsidTr="007347D3">
        <w:tc>
          <w:tcPr>
            <w:tcW w:w="361" w:type="dxa"/>
          </w:tcPr>
          <w:p w14:paraId="7BD23B07" w14:textId="77777777" w:rsidR="007E699E" w:rsidRPr="00353776" w:rsidRDefault="007E699E" w:rsidP="007347D3">
            <w:pPr>
              <w:rPr>
                <w:sz w:val="24"/>
                <w:szCs w:val="24"/>
              </w:rPr>
            </w:pPr>
            <w:r w:rsidRPr="00353776">
              <w:rPr>
                <w:sz w:val="24"/>
                <w:szCs w:val="24"/>
              </w:rPr>
              <w:t>1</w:t>
            </w:r>
          </w:p>
        </w:tc>
        <w:tc>
          <w:tcPr>
            <w:tcW w:w="1732" w:type="dxa"/>
          </w:tcPr>
          <w:p w14:paraId="4B2F7287"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2021-2022 о.ж.</w:t>
            </w:r>
          </w:p>
        </w:tc>
        <w:tc>
          <w:tcPr>
            <w:tcW w:w="1984" w:type="dxa"/>
            <w:vMerge w:val="restart"/>
          </w:tcPr>
          <w:p w14:paraId="76498FF6" w14:textId="77777777" w:rsidR="007E699E" w:rsidRPr="00353776" w:rsidRDefault="007E699E" w:rsidP="007347D3">
            <w:pPr>
              <w:jc w:val="center"/>
              <w:rPr>
                <w:sz w:val="24"/>
                <w:szCs w:val="24"/>
              </w:rPr>
            </w:pPr>
            <w:r w:rsidRPr="00353776">
              <w:rPr>
                <w:sz w:val="24"/>
                <w:szCs w:val="24"/>
              </w:rPr>
              <w:t>Пән олимпиадасы</w:t>
            </w:r>
          </w:p>
        </w:tc>
        <w:tc>
          <w:tcPr>
            <w:tcW w:w="1276" w:type="dxa"/>
          </w:tcPr>
          <w:p w14:paraId="7F24D849" w14:textId="77777777" w:rsidR="007E699E" w:rsidRPr="00353776" w:rsidRDefault="007E699E" w:rsidP="007347D3">
            <w:pPr>
              <w:rPr>
                <w:sz w:val="24"/>
                <w:szCs w:val="24"/>
              </w:rPr>
            </w:pPr>
            <w:r w:rsidRPr="00353776">
              <w:rPr>
                <w:sz w:val="24"/>
                <w:szCs w:val="24"/>
              </w:rPr>
              <w:t>57</w:t>
            </w:r>
          </w:p>
        </w:tc>
        <w:tc>
          <w:tcPr>
            <w:tcW w:w="1418" w:type="dxa"/>
          </w:tcPr>
          <w:p w14:paraId="438A558A" w14:textId="77777777" w:rsidR="007E699E" w:rsidRPr="00353776" w:rsidRDefault="007E699E" w:rsidP="007347D3">
            <w:pPr>
              <w:rPr>
                <w:sz w:val="24"/>
                <w:szCs w:val="24"/>
              </w:rPr>
            </w:pPr>
            <w:r w:rsidRPr="00353776">
              <w:rPr>
                <w:sz w:val="24"/>
                <w:szCs w:val="24"/>
              </w:rPr>
              <w:t>11</w:t>
            </w:r>
          </w:p>
        </w:tc>
        <w:tc>
          <w:tcPr>
            <w:tcW w:w="1842" w:type="dxa"/>
          </w:tcPr>
          <w:p w14:paraId="2D007410" w14:textId="77777777" w:rsidR="007E699E" w:rsidRPr="00353776" w:rsidRDefault="007E699E" w:rsidP="007347D3">
            <w:pPr>
              <w:rPr>
                <w:sz w:val="24"/>
                <w:szCs w:val="24"/>
              </w:rPr>
            </w:pPr>
          </w:p>
        </w:tc>
        <w:tc>
          <w:tcPr>
            <w:tcW w:w="1134" w:type="dxa"/>
          </w:tcPr>
          <w:p w14:paraId="057156FE" w14:textId="77777777" w:rsidR="007E699E" w:rsidRPr="00353776" w:rsidRDefault="007E699E" w:rsidP="007347D3">
            <w:pPr>
              <w:rPr>
                <w:sz w:val="24"/>
                <w:szCs w:val="24"/>
              </w:rPr>
            </w:pPr>
            <w:r w:rsidRPr="00353776">
              <w:rPr>
                <w:sz w:val="24"/>
                <w:szCs w:val="24"/>
              </w:rPr>
              <w:t>68</w:t>
            </w:r>
          </w:p>
        </w:tc>
      </w:tr>
      <w:tr w:rsidR="007E699E" w:rsidRPr="00353776" w14:paraId="31FD08BF" w14:textId="77777777" w:rsidTr="007347D3">
        <w:tc>
          <w:tcPr>
            <w:tcW w:w="361" w:type="dxa"/>
          </w:tcPr>
          <w:p w14:paraId="228B2E7A" w14:textId="77777777" w:rsidR="007E699E" w:rsidRPr="00353776" w:rsidRDefault="007E699E" w:rsidP="007347D3">
            <w:pPr>
              <w:rPr>
                <w:sz w:val="24"/>
                <w:szCs w:val="24"/>
              </w:rPr>
            </w:pPr>
          </w:p>
        </w:tc>
        <w:tc>
          <w:tcPr>
            <w:tcW w:w="1732" w:type="dxa"/>
          </w:tcPr>
          <w:p w14:paraId="5082B398"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w:t>
            </w:r>
            <w:r w:rsidRPr="00353776">
              <w:rPr>
                <w:b/>
                <w:bCs/>
                <w:color w:val="000000" w:themeColor="text1"/>
                <w:kern w:val="24"/>
                <w:sz w:val="24"/>
                <w:szCs w:val="24"/>
                <w:lang w:val="en-US" w:eastAsia="ru-RU"/>
              </w:rPr>
              <w:t>2</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0</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3</w:t>
            </w:r>
          </w:p>
        </w:tc>
        <w:tc>
          <w:tcPr>
            <w:tcW w:w="1984" w:type="dxa"/>
            <w:vMerge/>
          </w:tcPr>
          <w:p w14:paraId="4130ADAD" w14:textId="77777777" w:rsidR="007E699E" w:rsidRPr="00353776" w:rsidRDefault="007E699E" w:rsidP="007347D3">
            <w:pPr>
              <w:jc w:val="center"/>
              <w:rPr>
                <w:sz w:val="24"/>
                <w:szCs w:val="24"/>
              </w:rPr>
            </w:pPr>
          </w:p>
        </w:tc>
        <w:tc>
          <w:tcPr>
            <w:tcW w:w="1276" w:type="dxa"/>
          </w:tcPr>
          <w:p w14:paraId="0383AF6D" w14:textId="77777777" w:rsidR="007E699E" w:rsidRPr="00353776" w:rsidRDefault="007E699E" w:rsidP="007347D3">
            <w:pPr>
              <w:rPr>
                <w:sz w:val="24"/>
                <w:szCs w:val="24"/>
              </w:rPr>
            </w:pPr>
            <w:r w:rsidRPr="00353776">
              <w:rPr>
                <w:sz w:val="24"/>
                <w:szCs w:val="24"/>
              </w:rPr>
              <w:t>14</w:t>
            </w:r>
          </w:p>
        </w:tc>
        <w:tc>
          <w:tcPr>
            <w:tcW w:w="1418" w:type="dxa"/>
          </w:tcPr>
          <w:p w14:paraId="6DED9973" w14:textId="77777777" w:rsidR="007E699E" w:rsidRPr="00353776" w:rsidRDefault="007E699E" w:rsidP="007347D3">
            <w:pPr>
              <w:rPr>
                <w:sz w:val="24"/>
                <w:szCs w:val="24"/>
              </w:rPr>
            </w:pPr>
            <w:r w:rsidRPr="00353776">
              <w:rPr>
                <w:sz w:val="24"/>
                <w:szCs w:val="24"/>
              </w:rPr>
              <w:t>15</w:t>
            </w:r>
          </w:p>
        </w:tc>
        <w:tc>
          <w:tcPr>
            <w:tcW w:w="1842" w:type="dxa"/>
          </w:tcPr>
          <w:p w14:paraId="4F24BB1A" w14:textId="77777777" w:rsidR="007E699E" w:rsidRPr="00353776" w:rsidRDefault="007E699E" w:rsidP="007347D3">
            <w:pPr>
              <w:rPr>
                <w:sz w:val="24"/>
                <w:szCs w:val="24"/>
              </w:rPr>
            </w:pPr>
          </w:p>
        </w:tc>
        <w:tc>
          <w:tcPr>
            <w:tcW w:w="1134" w:type="dxa"/>
          </w:tcPr>
          <w:p w14:paraId="4F2AA4B1" w14:textId="77777777" w:rsidR="007E699E" w:rsidRPr="00353776" w:rsidRDefault="007E699E" w:rsidP="007347D3">
            <w:pPr>
              <w:rPr>
                <w:sz w:val="24"/>
                <w:szCs w:val="24"/>
              </w:rPr>
            </w:pPr>
            <w:r w:rsidRPr="00353776">
              <w:rPr>
                <w:sz w:val="24"/>
                <w:szCs w:val="24"/>
              </w:rPr>
              <w:t>29</w:t>
            </w:r>
          </w:p>
        </w:tc>
      </w:tr>
      <w:tr w:rsidR="007E699E" w:rsidRPr="00353776" w14:paraId="346D8978" w14:textId="77777777" w:rsidTr="007347D3">
        <w:tc>
          <w:tcPr>
            <w:tcW w:w="361" w:type="dxa"/>
          </w:tcPr>
          <w:p w14:paraId="5345572F" w14:textId="77777777" w:rsidR="007E699E" w:rsidRPr="00353776" w:rsidRDefault="007E699E" w:rsidP="007347D3">
            <w:pPr>
              <w:rPr>
                <w:sz w:val="24"/>
                <w:szCs w:val="24"/>
              </w:rPr>
            </w:pPr>
          </w:p>
        </w:tc>
        <w:tc>
          <w:tcPr>
            <w:tcW w:w="1732" w:type="dxa"/>
          </w:tcPr>
          <w:p w14:paraId="262E9113"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2023-24 о.ж.</w:t>
            </w:r>
          </w:p>
        </w:tc>
        <w:tc>
          <w:tcPr>
            <w:tcW w:w="1984" w:type="dxa"/>
            <w:vMerge/>
          </w:tcPr>
          <w:p w14:paraId="63804810" w14:textId="77777777" w:rsidR="007E699E" w:rsidRPr="00353776" w:rsidRDefault="007E699E" w:rsidP="007347D3">
            <w:pPr>
              <w:jc w:val="center"/>
              <w:rPr>
                <w:sz w:val="24"/>
                <w:szCs w:val="24"/>
              </w:rPr>
            </w:pPr>
          </w:p>
        </w:tc>
        <w:tc>
          <w:tcPr>
            <w:tcW w:w="1276" w:type="dxa"/>
          </w:tcPr>
          <w:p w14:paraId="4B597690" w14:textId="77777777" w:rsidR="007E699E" w:rsidRPr="00353776" w:rsidRDefault="007E699E" w:rsidP="007347D3">
            <w:pPr>
              <w:rPr>
                <w:sz w:val="24"/>
                <w:szCs w:val="24"/>
              </w:rPr>
            </w:pPr>
            <w:r w:rsidRPr="00353776">
              <w:rPr>
                <w:sz w:val="24"/>
                <w:szCs w:val="24"/>
              </w:rPr>
              <w:t>54</w:t>
            </w:r>
          </w:p>
        </w:tc>
        <w:tc>
          <w:tcPr>
            <w:tcW w:w="1418" w:type="dxa"/>
          </w:tcPr>
          <w:p w14:paraId="4226499B" w14:textId="77777777" w:rsidR="007E699E" w:rsidRPr="00353776" w:rsidRDefault="007E699E" w:rsidP="007347D3">
            <w:pPr>
              <w:rPr>
                <w:sz w:val="24"/>
                <w:szCs w:val="24"/>
              </w:rPr>
            </w:pPr>
            <w:r w:rsidRPr="00353776">
              <w:rPr>
                <w:sz w:val="24"/>
                <w:szCs w:val="24"/>
              </w:rPr>
              <w:t>33</w:t>
            </w:r>
          </w:p>
        </w:tc>
        <w:tc>
          <w:tcPr>
            <w:tcW w:w="1842" w:type="dxa"/>
          </w:tcPr>
          <w:p w14:paraId="51E28A3C" w14:textId="77777777" w:rsidR="007E699E" w:rsidRPr="00353776" w:rsidRDefault="007E699E" w:rsidP="007347D3">
            <w:pPr>
              <w:rPr>
                <w:sz w:val="24"/>
                <w:szCs w:val="24"/>
              </w:rPr>
            </w:pPr>
            <w:r w:rsidRPr="00353776">
              <w:rPr>
                <w:sz w:val="24"/>
                <w:szCs w:val="24"/>
              </w:rPr>
              <w:t>1 мадақтама</w:t>
            </w:r>
          </w:p>
        </w:tc>
        <w:tc>
          <w:tcPr>
            <w:tcW w:w="1134" w:type="dxa"/>
          </w:tcPr>
          <w:p w14:paraId="7ADE1236" w14:textId="77777777" w:rsidR="007E699E" w:rsidRPr="00353776" w:rsidRDefault="007E699E" w:rsidP="007347D3">
            <w:pPr>
              <w:rPr>
                <w:sz w:val="24"/>
                <w:szCs w:val="24"/>
              </w:rPr>
            </w:pPr>
            <w:r w:rsidRPr="00353776">
              <w:rPr>
                <w:sz w:val="24"/>
                <w:szCs w:val="24"/>
              </w:rPr>
              <w:t>88</w:t>
            </w:r>
          </w:p>
        </w:tc>
      </w:tr>
      <w:tr w:rsidR="007E699E" w:rsidRPr="00353776" w14:paraId="2DFEC0F0" w14:textId="77777777" w:rsidTr="007347D3">
        <w:trPr>
          <w:trHeight w:val="356"/>
        </w:trPr>
        <w:tc>
          <w:tcPr>
            <w:tcW w:w="361" w:type="dxa"/>
          </w:tcPr>
          <w:p w14:paraId="693F9124" w14:textId="77777777" w:rsidR="007E699E" w:rsidRPr="00353776" w:rsidRDefault="007E699E" w:rsidP="007347D3">
            <w:pPr>
              <w:rPr>
                <w:sz w:val="24"/>
                <w:szCs w:val="24"/>
              </w:rPr>
            </w:pPr>
            <w:r w:rsidRPr="00353776">
              <w:rPr>
                <w:noProof/>
                <w:sz w:val="24"/>
                <w:szCs w:val="24"/>
                <w:lang w:val="ru-RU" w:eastAsia="ru-RU"/>
              </w:rPr>
              <w:drawing>
                <wp:inline distT="0" distB="0" distL="0" distR="0" wp14:anchorId="4CA2C03B" wp14:editId="1AB570C0">
                  <wp:extent cx="92075" cy="53975"/>
                  <wp:effectExtent l="0" t="0" r="60325" b="603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353776">
              <w:rPr>
                <w:sz w:val="24"/>
                <w:szCs w:val="24"/>
              </w:rPr>
              <w:t>2</w:t>
            </w:r>
          </w:p>
        </w:tc>
        <w:tc>
          <w:tcPr>
            <w:tcW w:w="1732" w:type="dxa"/>
          </w:tcPr>
          <w:p w14:paraId="46AFF608"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2021-2022 о.ж.</w:t>
            </w:r>
          </w:p>
        </w:tc>
        <w:tc>
          <w:tcPr>
            <w:tcW w:w="1984" w:type="dxa"/>
            <w:vMerge w:val="restart"/>
          </w:tcPr>
          <w:p w14:paraId="677E7695" w14:textId="77777777" w:rsidR="007E699E" w:rsidRPr="00353776" w:rsidRDefault="007E699E" w:rsidP="007347D3">
            <w:pPr>
              <w:jc w:val="center"/>
              <w:rPr>
                <w:sz w:val="24"/>
                <w:szCs w:val="24"/>
              </w:rPr>
            </w:pPr>
            <w:r w:rsidRPr="00353776">
              <w:rPr>
                <w:bCs/>
                <w:color w:val="000000" w:themeColor="text1"/>
                <w:kern w:val="24"/>
                <w:sz w:val="24"/>
                <w:szCs w:val="24"/>
                <w:lang w:eastAsia="ru-RU"/>
              </w:rPr>
              <w:t>Ғылыми практикалық конференция</w:t>
            </w:r>
          </w:p>
        </w:tc>
        <w:tc>
          <w:tcPr>
            <w:tcW w:w="1276" w:type="dxa"/>
          </w:tcPr>
          <w:p w14:paraId="79981E9F" w14:textId="77777777" w:rsidR="007E699E" w:rsidRPr="00353776" w:rsidRDefault="007E699E" w:rsidP="007347D3">
            <w:pPr>
              <w:rPr>
                <w:sz w:val="24"/>
                <w:szCs w:val="24"/>
              </w:rPr>
            </w:pPr>
            <w:r w:rsidRPr="00353776">
              <w:rPr>
                <w:sz w:val="24"/>
                <w:szCs w:val="24"/>
              </w:rPr>
              <w:t>11</w:t>
            </w:r>
          </w:p>
        </w:tc>
        <w:tc>
          <w:tcPr>
            <w:tcW w:w="1418" w:type="dxa"/>
          </w:tcPr>
          <w:p w14:paraId="5BDBBA90" w14:textId="77777777" w:rsidR="007E699E" w:rsidRPr="00353776" w:rsidRDefault="007E699E" w:rsidP="007347D3">
            <w:pPr>
              <w:rPr>
                <w:sz w:val="24"/>
                <w:szCs w:val="24"/>
              </w:rPr>
            </w:pPr>
            <w:r w:rsidRPr="00353776">
              <w:rPr>
                <w:sz w:val="24"/>
                <w:szCs w:val="24"/>
              </w:rPr>
              <w:t>2</w:t>
            </w:r>
          </w:p>
        </w:tc>
        <w:tc>
          <w:tcPr>
            <w:tcW w:w="1842" w:type="dxa"/>
          </w:tcPr>
          <w:p w14:paraId="17910972" w14:textId="77777777" w:rsidR="007E699E" w:rsidRPr="00353776" w:rsidRDefault="007E699E" w:rsidP="007347D3">
            <w:pPr>
              <w:rPr>
                <w:sz w:val="24"/>
                <w:szCs w:val="24"/>
              </w:rPr>
            </w:pPr>
          </w:p>
        </w:tc>
        <w:tc>
          <w:tcPr>
            <w:tcW w:w="1134" w:type="dxa"/>
          </w:tcPr>
          <w:p w14:paraId="322419CE" w14:textId="77777777" w:rsidR="007E699E" w:rsidRPr="00353776" w:rsidRDefault="007E699E" w:rsidP="007347D3">
            <w:pPr>
              <w:rPr>
                <w:sz w:val="24"/>
                <w:szCs w:val="24"/>
              </w:rPr>
            </w:pPr>
            <w:r w:rsidRPr="00353776">
              <w:rPr>
                <w:sz w:val="24"/>
                <w:szCs w:val="24"/>
              </w:rPr>
              <w:t>13</w:t>
            </w:r>
          </w:p>
        </w:tc>
      </w:tr>
      <w:tr w:rsidR="007E699E" w:rsidRPr="00353776" w14:paraId="1F487C99" w14:textId="77777777" w:rsidTr="007347D3">
        <w:tc>
          <w:tcPr>
            <w:tcW w:w="361" w:type="dxa"/>
          </w:tcPr>
          <w:p w14:paraId="213C8D82" w14:textId="77777777" w:rsidR="007E699E" w:rsidRPr="00353776" w:rsidRDefault="007E699E" w:rsidP="007347D3">
            <w:pPr>
              <w:rPr>
                <w:sz w:val="24"/>
                <w:szCs w:val="24"/>
              </w:rPr>
            </w:pPr>
          </w:p>
        </w:tc>
        <w:tc>
          <w:tcPr>
            <w:tcW w:w="1732" w:type="dxa"/>
          </w:tcPr>
          <w:p w14:paraId="2B0D714B"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w:t>
            </w:r>
            <w:r w:rsidRPr="00353776">
              <w:rPr>
                <w:b/>
                <w:bCs/>
                <w:color w:val="000000" w:themeColor="text1"/>
                <w:kern w:val="24"/>
                <w:sz w:val="24"/>
                <w:szCs w:val="24"/>
                <w:lang w:val="en-US" w:eastAsia="ru-RU"/>
              </w:rPr>
              <w:t>2</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0</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3</w:t>
            </w:r>
            <w:r w:rsidRPr="00353776">
              <w:rPr>
                <w:b/>
                <w:bCs/>
                <w:color w:val="000000" w:themeColor="text1"/>
                <w:kern w:val="24"/>
                <w:sz w:val="24"/>
                <w:szCs w:val="24"/>
                <w:lang w:eastAsia="ru-RU"/>
              </w:rPr>
              <w:t xml:space="preserve"> о.ж.</w:t>
            </w:r>
          </w:p>
        </w:tc>
        <w:tc>
          <w:tcPr>
            <w:tcW w:w="1984" w:type="dxa"/>
            <w:vMerge/>
          </w:tcPr>
          <w:p w14:paraId="3DC02582" w14:textId="77777777" w:rsidR="007E699E" w:rsidRPr="00353776" w:rsidRDefault="007E699E" w:rsidP="007347D3">
            <w:pPr>
              <w:jc w:val="center"/>
              <w:rPr>
                <w:sz w:val="24"/>
                <w:szCs w:val="24"/>
              </w:rPr>
            </w:pPr>
          </w:p>
        </w:tc>
        <w:tc>
          <w:tcPr>
            <w:tcW w:w="1276" w:type="dxa"/>
          </w:tcPr>
          <w:p w14:paraId="0F6BCF36" w14:textId="77777777" w:rsidR="007E699E" w:rsidRPr="00353776" w:rsidRDefault="007E699E" w:rsidP="007347D3">
            <w:pPr>
              <w:rPr>
                <w:sz w:val="24"/>
                <w:szCs w:val="24"/>
              </w:rPr>
            </w:pPr>
            <w:r w:rsidRPr="00353776">
              <w:rPr>
                <w:sz w:val="24"/>
                <w:szCs w:val="24"/>
              </w:rPr>
              <w:t>21</w:t>
            </w:r>
          </w:p>
        </w:tc>
        <w:tc>
          <w:tcPr>
            <w:tcW w:w="1418" w:type="dxa"/>
          </w:tcPr>
          <w:p w14:paraId="35F8FC12" w14:textId="77777777" w:rsidR="007E699E" w:rsidRPr="00353776" w:rsidRDefault="007E699E" w:rsidP="007347D3">
            <w:pPr>
              <w:rPr>
                <w:sz w:val="24"/>
                <w:szCs w:val="24"/>
              </w:rPr>
            </w:pPr>
            <w:r w:rsidRPr="00353776">
              <w:rPr>
                <w:sz w:val="24"/>
                <w:szCs w:val="24"/>
              </w:rPr>
              <w:t>5</w:t>
            </w:r>
          </w:p>
        </w:tc>
        <w:tc>
          <w:tcPr>
            <w:tcW w:w="1842" w:type="dxa"/>
          </w:tcPr>
          <w:p w14:paraId="2BEB13E2" w14:textId="77777777" w:rsidR="007E699E" w:rsidRPr="00353776" w:rsidRDefault="007E699E" w:rsidP="007347D3">
            <w:pPr>
              <w:rPr>
                <w:sz w:val="24"/>
                <w:szCs w:val="24"/>
              </w:rPr>
            </w:pPr>
            <w:r w:rsidRPr="00353776">
              <w:rPr>
                <w:sz w:val="24"/>
                <w:szCs w:val="24"/>
              </w:rPr>
              <w:t xml:space="preserve">1 </w:t>
            </w:r>
          </w:p>
        </w:tc>
        <w:tc>
          <w:tcPr>
            <w:tcW w:w="1134" w:type="dxa"/>
          </w:tcPr>
          <w:p w14:paraId="74669AAB" w14:textId="77777777" w:rsidR="007E699E" w:rsidRPr="00353776" w:rsidRDefault="007E699E" w:rsidP="007347D3">
            <w:pPr>
              <w:rPr>
                <w:sz w:val="24"/>
                <w:szCs w:val="24"/>
              </w:rPr>
            </w:pPr>
            <w:r w:rsidRPr="00353776">
              <w:rPr>
                <w:sz w:val="24"/>
                <w:szCs w:val="24"/>
              </w:rPr>
              <w:t>27</w:t>
            </w:r>
          </w:p>
        </w:tc>
      </w:tr>
      <w:tr w:rsidR="007E699E" w:rsidRPr="00353776" w14:paraId="73D32E2C" w14:textId="77777777" w:rsidTr="007347D3">
        <w:tc>
          <w:tcPr>
            <w:tcW w:w="361" w:type="dxa"/>
          </w:tcPr>
          <w:p w14:paraId="3AE0B167" w14:textId="77777777" w:rsidR="007E699E" w:rsidRPr="00353776" w:rsidRDefault="007E699E" w:rsidP="007347D3">
            <w:pPr>
              <w:rPr>
                <w:sz w:val="24"/>
                <w:szCs w:val="24"/>
              </w:rPr>
            </w:pPr>
          </w:p>
        </w:tc>
        <w:tc>
          <w:tcPr>
            <w:tcW w:w="1732" w:type="dxa"/>
          </w:tcPr>
          <w:p w14:paraId="5902A29E"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 xml:space="preserve">2023-24 о.ж </w:t>
            </w:r>
          </w:p>
        </w:tc>
        <w:tc>
          <w:tcPr>
            <w:tcW w:w="1984" w:type="dxa"/>
            <w:vMerge/>
          </w:tcPr>
          <w:p w14:paraId="55257E4F" w14:textId="77777777" w:rsidR="007E699E" w:rsidRPr="00353776" w:rsidRDefault="007E699E" w:rsidP="007347D3">
            <w:pPr>
              <w:jc w:val="center"/>
              <w:rPr>
                <w:sz w:val="24"/>
                <w:szCs w:val="24"/>
              </w:rPr>
            </w:pPr>
          </w:p>
        </w:tc>
        <w:tc>
          <w:tcPr>
            <w:tcW w:w="1276" w:type="dxa"/>
          </w:tcPr>
          <w:p w14:paraId="1A6B80A8" w14:textId="77777777" w:rsidR="007E699E" w:rsidRPr="00353776" w:rsidRDefault="007E699E" w:rsidP="007347D3">
            <w:pPr>
              <w:rPr>
                <w:sz w:val="24"/>
                <w:szCs w:val="24"/>
              </w:rPr>
            </w:pPr>
            <w:r w:rsidRPr="00353776">
              <w:rPr>
                <w:sz w:val="24"/>
                <w:szCs w:val="24"/>
              </w:rPr>
              <w:t>29</w:t>
            </w:r>
          </w:p>
        </w:tc>
        <w:tc>
          <w:tcPr>
            <w:tcW w:w="1418" w:type="dxa"/>
          </w:tcPr>
          <w:p w14:paraId="29336C59" w14:textId="77777777" w:rsidR="007E699E" w:rsidRPr="00353776" w:rsidRDefault="007E699E" w:rsidP="007347D3">
            <w:pPr>
              <w:rPr>
                <w:sz w:val="24"/>
                <w:szCs w:val="24"/>
              </w:rPr>
            </w:pPr>
            <w:r w:rsidRPr="00353776">
              <w:rPr>
                <w:sz w:val="24"/>
                <w:szCs w:val="24"/>
              </w:rPr>
              <w:t>9</w:t>
            </w:r>
          </w:p>
        </w:tc>
        <w:tc>
          <w:tcPr>
            <w:tcW w:w="1842" w:type="dxa"/>
          </w:tcPr>
          <w:p w14:paraId="34D05877" w14:textId="77777777" w:rsidR="007E699E" w:rsidRPr="00353776" w:rsidRDefault="007E699E" w:rsidP="007347D3">
            <w:pPr>
              <w:rPr>
                <w:sz w:val="24"/>
                <w:szCs w:val="24"/>
              </w:rPr>
            </w:pPr>
          </w:p>
        </w:tc>
        <w:tc>
          <w:tcPr>
            <w:tcW w:w="1134" w:type="dxa"/>
          </w:tcPr>
          <w:p w14:paraId="37DEA7AB" w14:textId="77777777" w:rsidR="007E699E" w:rsidRPr="00353776" w:rsidRDefault="007E699E" w:rsidP="007347D3">
            <w:pPr>
              <w:rPr>
                <w:sz w:val="24"/>
                <w:szCs w:val="24"/>
              </w:rPr>
            </w:pPr>
            <w:r w:rsidRPr="00353776">
              <w:rPr>
                <w:sz w:val="24"/>
                <w:szCs w:val="24"/>
              </w:rPr>
              <w:t>38</w:t>
            </w:r>
          </w:p>
        </w:tc>
      </w:tr>
      <w:tr w:rsidR="007E699E" w:rsidRPr="00353776" w14:paraId="1CCE905B" w14:textId="77777777" w:rsidTr="007347D3">
        <w:tc>
          <w:tcPr>
            <w:tcW w:w="361" w:type="dxa"/>
          </w:tcPr>
          <w:p w14:paraId="079F5323" w14:textId="77777777" w:rsidR="007E699E" w:rsidRPr="00353776" w:rsidRDefault="007E699E" w:rsidP="007347D3">
            <w:pPr>
              <w:rPr>
                <w:sz w:val="24"/>
                <w:szCs w:val="24"/>
              </w:rPr>
            </w:pPr>
            <w:r w:rsidRPr="00353776">
              <w:rPr>
                <w:sz w:val="24"/>
                <w:szCs w:val="24"/>
              </w:rPr>
              <w:t>3</w:t>
            </w:r>
          </w:p>
        </w:tc>
        <w:tc>
          <w:tcPr>
            <w:tcW w:w="1732" w:type="dxa"/>
          </w:tcPr>
          <w:p w14:paraId="064510A7"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2021-2022 о.ж.</w:t>
            </w:r>
          </w:p>
        </w:tc>
        <w:tc>
          <w:tcPr>
            <w:tcW w:w="1984" w:type="dxa"/>
            <w:vMerge w:val="restart"/>
          </w:tcPr>
          <w:p w14:paraId="229C8D38" w14:textId="77777777" w:rsidR="007E699E" w:rsidRPr="00353776" w:rsidRDefault="007E699E" w:rsidP="007347D3">
            <w:pPr>
              <w:jc w:val="center"/>
              <w:rPr>
                <w:sz w:val="24"/>
                <w:szCs w:val="24"/>
              </w:rPr>
            </w:pPr>
            <w:r w:rsidRPr="00353776">
              <w:rPr>
                <w:bCs/>
                <w:color w:val="000000" w:themeColor="text1"/>
                <w:kern w:val="24"/>
                <w:sz w:val="24"/>
                <w:szCs w:val="24"/>
                <w:lang w:eastAsia="ru-RU"/>
              </w:rPr>
              <w:t>Интеллектуалдық байқаулар, конкурстар, олимпиадаларфестивальдар</w:t>
            </w:r>
          </w:p>
        </w:tc>
        <w:tc>
          <w:tcPr>
            <w:tcW w:w="1276" w:type="dxa"/>
          </w:tcPr>
          <w:p w14:paraId="6AE259CF" w14:textId="77777777" w:rsidR="007E699E" w:rsidRPr="00353776" w:rsidRDefault="007E699E" w:rsidP="007347D3">
            <w:pPr>
              <w:rPr>
                <w:sz w:val="24"/>
                <w:szCs w:val="24"/>
              </w:rPr>
            </w:pPr>
            <w:r w:rsidRPr="00353776">
              <w:rPr>
                <w:sz w:val="24"/>
                <w:szCs w:val="24"/>
              </w:rPr>
              <w:t>2</w:t>
            </w:r>
          </w:p>
        </w:tc>
        <w:tc>
          <w:tcPr>
            <w:tcW w:w="1418" w:type="dxa"/>
          </w:tcPr>
          <w:p w14:paraId="089C4A72" w14:textId="77777777" w:rsidR="007E699E" w:rsidRPr="00353776" w:rsidRDefault="007E699E" w:rsidP="007347D3">
            <w:pPr>
              <w:rPr>
                <w:sz w:val="24"/>
                <w:szCs w:val="24"/>
              </w:rPr>
            </w:pPr>
            <w:r w:rsidRPr="00353776">
              <w:rPr>
                <w:sz w:val="24"/>
                <w:szCs w:val="24"/>
              </w:rPr>
              <w:t>12</w:t>
            </w:r>
          </w:p>
        </w:tc>
        <w:tc>
          <w:tcPr>
            <w:tcW w:w="1842" w:type="dxa"/>
          </w:tcPr>
          <w:p w14:paraId="6EE0AEC9" w14:textId="77777777" w:rsidR="007E699E" w:rsidRPr="00353776" w:rsidRDefault="007E699E" w:rsidP="007347D3">
            <w:pPr>
              <w:rPr>
                <w:sz w:val="24"/>
                <w:szCs w:val="24"/>
              </w:rPr>
            </w:pPr>
            <w:r w:rsidRPr="00353776">
              <w:rPr>
                <w:sz w:val="24"/>
                <w:szCs w:val="24"/>
              </w:rPr>
              <w:t>4</w:t>
            </w:r>
          </w:p>
        </w:tc>
        <w:tc>
          <w:tcPr>
            <w:tcW w:w="1134" w:type="dxa"/>
          </w:tcPr>
          <w:p w14:paraId="3C9E37C7" w14:textId="77777777" w:rsidR="007E699E" w:rsidRPr="00353776" w:rsidRDefault="007E699E" w:rsidP="007347D3">
            <w:pPr>
              <w:rPr>
                <w:sz w:val="24"/>
                <w:szCs w:val="24"/>
              </w:rPr>
            </w:pPr>
            <w:r w:rsidRPr="00353776">
              <w:rPr>
                <w:sz w:val="24"/>
                <w:szCs w:val="24"/>
              </w:rPr>
              <w:t>18</w:t>
            </w:r>
          </w:p>
        </w:tc>
      </w:tr>
      <w:tr w:rsidR="007E699E" w:rsidRPr="00353776" w14:paraId="3387AE45" w14:textId="77777777" w:rsidTr="007347D3">
        <w:tc>
          <w:tcPr>
            <w:tcW w:w="361" w:type="dxa"/>
          </w:tcPr>
          <w:p w14:paraId="3B84BC57" w14:textId="77777777" w:rsidR="007E699E" w:rsidRPr="00353776" w:rsidRDefault="007E699E" w:rsidP="007347D3">
            <w:pPr>
              <w:rPr>
                <w:sz w:val="24"/>
                <w:szCs w:val="24"/>
              </w:rPr>
            </w:pPr>
          </w:p>
        </w:tc>
        <w:tc>
          <w:tcPr>
            <w:tcW w:w="1732" w:type="dxa"/>
          </w:tcPr>
          <w:p w14:paraId="6E3A21CE" w14:textId="77777777" w:rsidR="007E699E" w:rsidRPr="00353776" w:rsidRDefault="007E699E" w:rsidP="007347D3">
            <w:pPr>
              <w:rPr>
                <w:b/>
                <w:bCs/>
                <w:color w:val="000000" w:themeColor="text1"/>
                <w:kern w:val="24"/>
                <w:sz w:val="24"/>
                <w:szCs w:val="24"/>
                <w:lang w:eastAsia="ru-RU"/>
              </w:rPr>
            </w:pPr>
            <w:r w:rsidRPr="00353776">
              <w:rPr>
                <w:b/>
                <w:bCs/>
                <w:color w:val="000000" w:themeColor="text1"/>
                <w:kern w:val="24"/>
                <w:sz w:val="24"/>
                <w:szCs w:val="24"/>
                <w:lang w:eastAsia="ru-RU"/>
              </w:rPr>
              <w:t>202</w:t>
            </w:r>
            <w:r w:rsidRPr="00353776">
              <w:rPr>
                <w:b/>
                <w:bCs/>
                <w:color w:val="000000" w:themeColor="text1"/>
                <w:kern w:val="24"/>
                <w:sz w:val="24"/>
                <w:szCs w:val="24"/>
                <w:lang w:val="en-US" w:eastAsia="ru-RU"/>
              </w:rPr>
              <w:t>2</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0</w:t>
            </w:r>
            <w:r w:rsidRPr="00353776">
              <w:rPr>
                <w:b/>
                <w:bCs/>
                <w:color w:val="000000" w:themeColor="text1"/>
                <w:kern w:val="24"/>
                <w:sz w:val="24"/>
                <w:szCs w:val="24"/>
                <w:lang w:eastAsia="ru-RU"/>
              </w:rPr>
              <w:t>2</w:t>
            </w:r>
            <w:r w:rsidRPr="00353776">
              <w:rPr>
                <w:b/>
                <w:bCs/>
                <w:color w:val="000000" w:themeColor="text1"/>
                <w:kern w:val="24"/>
                <w:sz w:val="24"/>
                <w:szCs w:val="24"/>
                <w:lang w:val="en-US" w:eastAsia="ru-RU"/>
              </w:rPr>
              <w:t>3</w:t>
            </w:r>
            <w:r w:rsidRPr="00353776">
              <w:rPr>
                <w:b/>
                <w:bCs/>
                <w:color w:val="000000" w:themeColor="text1"/>
                <w:kern w:val="24"/>
                <w:sz w:val="24"/>
                <w:szCs w:val="24"/>
                <w:lang w:eastAsia="ru-RU"/>
              </w:rPr>
              <w:t xml:space="preserve"> о.ж.</w:t>
            </w:r>
          </w:p>
        </w:tc>
        <w:tc>
          <w:tcPr>
            <w:tcW w:w="1984" w:type="dxa"/>
            <w:vMerge/>
          </w:tcPr>
          <w:p w14:paraId="472FD1A0" w14:textId="77777777" w:rsidR="007E699E" w:rsidRPr="00353776" w:rsidRDefault="007E699E" w:rsidP="007347D3">
            <w:pPr>
              <w:rPr>
                <w:sz w:val="24"/>
                <w:szCs w:val="24"/>
              </w:rPr>
            </w:pPr>
          </w:p>
        </w:tc>
        <w:tc>
          <w:tcPr>
            <w:tcW w:w="1276" w:type="dxa"/>
          </w:tcPr>
          <w:p w14:paraId="1089AF49" w14:textId="77777777" w:rsidR="007E699E" w:rsidRPr="00353776" w:rsidRDefault="007E699E" w:rsidP="007347D3">
            <w:pPr>
              <w:rPr>
                <w:sz w:val="24"/>
                <w:szCs w:val="24"/>
              </w:rPr>
            </w:pPr>
            <w:r w:rsidRPr="00353776">
              <w:rPr>
                <w:sz w:val="24"/>
                <w:szCs w:val="24"/>
              </w:rPr>
              <w:t>16</w:t>
            </w:r>
          </w:p>
        </w:tc>
        <w:tc>
          <w:tcPr>
            <w:tcW w:w="1418" w:type="dxa"/>
          </w:tcPr>
          <w:p w14:paraId="0D1633ED" w14:textId="77777777" w:rsidR="007E699E" w:rsidRPr="00353776" w:rsidRDefault="007E699E" w:rsidP="007347D3">
            <w:pPr>
              <w:rPr>
                <w:sz w:val="24"/>
                <w:szCs w:val="24"/>
              </w:rPr>
            </w:pPr>
            <w:r w:rsidRPr="00353776">
              <w:rPr>
                <w:sz w:val="24"/>
                <w:szCs w:val="24"/>
              </w:rPr>
              <w:t>3</w:t>
            </w:r>
          </w:p>
        </w:tc>
        <w:tc>
          <w:tcPr>
            <w:tcW w:w="1842" w:type="dxa"/>
          </w:tcPr>
          <w:p w14:paraId="27D2CB9D" w14:textId="77777777" w:rsidR="007E699E" w:rsidRPr="00353776" w:rsidRDefault="007E699E" w:rsidP="007347D3">
            <w:pPr>
              <w:rPr>
                <w:sz w:val="24"/>
                <w:szCs w:val="24"/>
              </w:rPr>
            </w:pPr>
            <w:r w:rsidRPr="00353776">
              <w:rPr>
                <w:sz w:val="24"/>
                <w:szCs w:val="24"/>
              </w:rPr>
              <w:t>0</w:t>
            </w:r>
          </w:p>
        </w:tc>
        <w:tc>
          <w:tcPr>
            <w:tcW w:w="1134" w:type="dxa"/>
          </w:tcPr>
          <w:p w14:paraId="5CDA0892" w14:textId="77777777" w:rsidR="007E699E" w:rsidRPr="00353776" w:rsidRDefault="007E699E" w:rsidP="007347D3">
            <w:pPr>
              <w:rPr>
                <w:sz w:val="24"/>
                <w:szCs w:val="24"/>
              </w:rPr>
            </w:pPr>
            <w:r w:rsidRPr="00353776">
              <w:rPr>
                <w:sz w:val="24"/>
                <w:szCs w:val="24"/>
              </w:rPr>
              <w:t>19</w:t>
            </w:r>
          </w:p>
        </w:tc>
      </w:tr>
      <w:tr w:rsidR="007E699E" w:rsidRPr="00353776" w14:paraId="3DA0FA0C" w14:textId="77777777" w:rsidTr="007347D3">
        <w:tc>
          <w:tcPr>
            <w:tcW w:w="361" w:type="dxa"/>
          </w:tcPr>
          <w:p w14:paraId="77354FC0" w14:textId="77777777" w:rsidR="007E699E" w:rsidRPr="00353776" w:rsidRDefault="007E699E" w:rsidP="007347D3">
            <w:pPr>
              <w:rPr>
                <w:sz w:val="24"/>
                <w:szCs w:val="24"/>
              </w:rPr>
            </w:pPr>
          </w:p>
        </w:tc>
        <w:tc>
          <w:tcPr>
            <w:tcW w:w="1732" w:type="dxa"/>
          </w:tcPr>
          <w:p w14:paraId="53416BEA" w14:textId="77777777" w:rsidR="007E699E" w:rsidRPr="00353776" w:rsidRDefault="007E699E" w:rsidP="007347D3">
            <w:pPr>
              <w:rPr>
                <w:sz w:val="24"/>
                <w:szCs w:val="24"/>
              </w:rPr>
            </w:pPr>
            <w:r w:rsidRPr="00353776">
              <w:rPr>
                <w:b/>
                <w:bCs/>
                <w:color w:val="000000" w:themeColor="text1"/>
                <w:kern w:val="24"/>
                <w:sz w:val="24"/>
                <w:szCs w:val="24"/>
                <w:lang w:eastAsia="ru-RU"/>
              </w:rPr>
              <w:t>2023-24 о.ж</w:t>
            </w:r>
          </w:p>
        </w:tc>
        <w:tc>
          <w:tcPr>
            <w:tcW w:w="1984" w:type="dxa"/>
            <w:vMerge/>
          </w:tcPr>
          <w:p w14:paraId="0FD5D0E5" w14:textId="77777777" w:rsidR="007E699E" w:rsidRPr="00353776" w:rsidRDefault="007E699E" w:rsidP="007347D3">
            <w:pPr>
              <w:rPr>
                <w:sz w:val="24"/>
                <w:szCs w:val="24"/>
              </w:rPr>
            </w:pPr>
          </w:p>
        </w:tc>
        <w:tc>
          <w:tcPr>
            <w:tcW w:w="1276" w:type="dxa"/>
          </w:tcPr>
          <w:p w14:paraId="18BB8F5A" w14:textId="77777777" w:rsidR="007E699E" w:rsidRPr="00353776" w:rsidRDefault="007E699E" w:rsidP="007347D3">
            <w:pPr>
              <w:rPr>
                <w:sz w:val="24"/>
                <w:szCs w:val="24"/>
              </w:rPr>
            </w:pPr>
            <w:r w:rsidRPr="00353776">
              <w:rPr>
                <w:sz w:val="24"/>
                <w:szCs w:val="24"/>
              </w:rPr>
              <w:t>79</w:t>
            </w:r>
          </w:p>
        </w:tc>
        <w:tc>
          <w:tcPr>
            <w:tcW w:w="1418" w:type="dxa"/>
          </w:tcPr>
          <w:p w14:paraId="6E771EF9" w14:textId="77777777" w:rsidR="007E699E" w:rsidRPr="00353776" w:rsidRDefault="007E699E" w:rsidP="007347D3">
            <w:pPr>
              <w:rPr>
                <w:sz w:val="24"/>
                <w:szCs w:val="24"/>
              </w:rPr>
            </w:pPr>
            <w:r w:rsidRPr="00353776">
              <w:rPr>
                <w:sz w:val="24"/>
                <w:szCs w:val="24"/>
              </w:rPr>
              <w:t>12</w:t>
            </w:r>
          </w:p>
        </w:tc>
        <w:tc>
          <w:tcPr>
            <w:tcW w:w="1842" w:type="dxa"/>
          </w:tcPr>
          <w:p w14:paraId="6AEC27E5" w14:textId="77777777" w:rsidR="007E699E" w:rsidRPr="00353776" w:rsidRDefault="007E699E" w:rsidP="007347D3">
            <w:pPr>
              <w:rPr>
                <w:sz w:val="24"/>
                <w:szCs w:val="24"/>
              </w:rPr>
            </w:pPr>
            <w:r w:rsidRPr="00353776">
              <w:rPr>
                <w:sz w:val="24"/>
                <w:szCs w:val="24"/>
              </w:rPr>
              <w:t>2 «Алтын түлек»</w:t>
            </w:r>
          </w:p>
          <w:p w14:paraId="00C37CB3" w14:textId="77777777" w:rsidR="007E699E" w:rsidRPr="00353776" w:rsidRDefault="007E699E" w:rsidP="007347D3">
            <w:pPr>
              <w:rPr>
                <w:sz w:val="24"/>
                <w:szCs w:val="24"/>
              </w:rPr>
            </w:pPr>
            <w:r w:rsidRPr="00353776">
              <w:rPr>
                <w:sz w:val="24"/>
                <w:szCs w:val="24"/>
              </w:rPr>
              <w:t>1 «Алтын сақа»</w:t>
            </w:r>
          </w:p>
          <w:p w14:paraId="66937FEB" w14:textId="77777777" w:rsidR="007E699E" w:rsidRPr="00353776" w:rsidRDefault="007E699E" w:rsidP="007347D3">
            <w:pPr>
              <w:rPr>
                <w:sz w:val="24"/>
                <w:szCs w:val="24"/>
              </w:rPr>
            </w:pPr>
            <w:r w:rsidRPr="00353776">
              <w:rPr>
                <w:sz w:val="24"/>
                <w:szCs w:val="24"/>
              </w:rPr>
              <w:t>243 (онлайн)</w:t>
            </w:r>
          </w:p>
        </w:tc>
        <w:tc>
          <w:tcPr>
            <w:tcW w:w="1134" w:type="dxa"/>
          </w:tcPr>
          <w:p w14:paraId="439F509C" w14:textId="77777777" w:rsidR="007E699E" w:rsidRPr="00353776" w:rsidRDefault="007E699E" w:rsidP="007347D3">
            <w:pPr>
              <w:rPr>
                <w:sz w:val="24"/>
                <w:szCs w:val="24"/>
              </w:rPr>
            </w:pPr>
            <w:r w:rsidRPr="00353776">
              <w:rPr>
                <w:sz w:val="24"/>
                <w:szCs w:val="24"/>
              </w:rPr>
              <w:t>93</w:t>
            </w:r>
          </w:p>
          <w:p w14:paraId="51E447BD" w14:textId="77777777" w:rsidR="007E699E" w:rsidRPr="00353776" w:rsidRDefault="007E699E" w:rsidP="007347D3">
            <w:pPr>
              <w:rPr>
                <w:sz w:val="24"/>
                <w:szCs w:val="24"/>
              </w:rPr>
            </w:pPr>
            <w:r w:rsidRPr="00353776">
              <w:rPr>
                <w:sz w:val="24"/>
                <w:szCs w:val="24"/>
              </w:rPr>
              <w:t>243 (онлайн)</w:t>
            </w:r>
          </w:p>
        </w:tc>
      </w:tr>
    </w:tbl>
    <w:p w14:paraId="3580017B" w14:textId="77777777" w:rsidR="004701F5" w:rsidRDefault="004701F5" w:rsidP="007E699E">
      <w:pPr>
        <w:jc w:val="center"/>
        <w:rPr>
          <w:b/>
          <w:sz w:val="24"/>
          <w:szCs w:val="24"/>
        </w:rPr>
      </w:pPr>
    </w:p>
    <w:p w14:paraId="5DCA70A8" w14:textId="38692A14" w:rsidR="007E699E" w:rsidRPr="00353776" w:rsidRDefault="007E699E" w:rsidP="007E699E">
      <w:pPr>
        <w:jc w:val="center"/>
        <w:rPr>
          <w:b/>
          <w:sz w:val="24"/>
          <w:szCs w:val="24"/>
        </w:rPr>
      </w:pPr>
      <w:r w:rsidRPr="00353776">
        <w:rPr>
          <w:b/>
          <w:sz w:val="24"/>
          <w:szCs w:val="24"/>
        </w:rPr>
        <w:t xml:space="preserve">Пән олимпиадасы </w:t>
      </w:r>
    </w:p>
    <w:p w14:paraId="3A50B7FF" w14:textId="77777777" w:rsidR="007E699E" w:rsidRPr="00353776" w:rsidRDefault="007E699E" w:rsidP="007E699E">
      <w:pPr>
        <w:jc w:val="center"/>
        <w:rPr>
          <w:sz w:val="24"/>
          <w:szCs w:val="24"/>
        </w:rPr>
      </w:pPr>
      <w:r w:rsidRPr="00353776">
        <w:rPr>
          <w:noProof/>
          <w:sz w:val="24"/>
          <w:szCs w:val="24"/>
          <w:lang w:val="ru-RU" w:eastAsia="ru-RU"/>
        </w:rPr>
        <w:drawing>
          <wp:inline distT="0" distB="0" distL="0" distR="0" wp14:anchorId="3DB33D02" wp14:editId="2038459A">
            <wp:extent cx="5657850" cy="14859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353776">
        <w:rPr>
          <w:b/>
          <w:sz w:val="24"/>
          <w:szCs w:val="24"/>
        </w:rPr>
        <w:t>Ғылыми-практикалық конференция</w:t>
      </w:r>
    </w:p>
    <w:p w14:paraId="45AF78BE" w14:textId="77777777" w:rsidR="007E699E" w:rsidRPr="00353776" w:rsidRDefault="007E699E" w:rsidP="007E699E">
      <w:pPr>
        <w:jc w:val="center"/>
        <w:rPr>
          <w:sz w:val="24"/>
          <w:szCs w:val="24"/>
        </w:rPr>
      </w:pPr>
      <w:r w:rsidRPr="00353776">
        <w:rPr>
          <w:noProof/>
          <w:sz w:val="24"/>
          <w:szCs w:val="24"/>
          <w:lang w:val="ru-RU" w:eastAsia="ru-RU"/>
        </w:rPr>
        <w:lastRenderedPageBreak/>
        <w:drawing>
          <wp:inline distT="0" distB="0" distL="0" distR="0" wp14:anchorId="29D2F08D" wp14:editId="1C630F44">
            <wp:extent cx="5514975" cy="1457325"/>
            <wp:effectExtent l="0" t="0" r="9525"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7B7F952" w14:textId="77777777" w:rsidR="007E699E" w:rsidRPr="00353776" w:rsidRDefault="007E699E" w:rsidP="007E699E">
      <w:pPr>
        <w:jc w:val="center"/>
        <w:rPr>
          <w:b/>
          <w:bCs/>
          <w:color w:val="000000" w:themeColor="text1"/>
          <w:kern w:val="24"/>
          <w:sz w:val="24"/>
          <w:szCs w:val="24"/>
          <w:lang w:eastAsia="ru-RU"/>
        </w:rPr>
      </w:pPr>
      <w:r w:rsidRPr="00353776">
        <w:rPr>
          <w:b/>
          <w:bCs/>
          <w:color w:val="000000" w:themeColor="text1"/>
          <w:kern w:val="24"/>
          <w:sz w:val="24"/>
          <w:szCs w:val="24"/>
          <w:lang w:eastAsia="ru-RU"/>
        </w:rPr>
        <w:t>Интеллектуалдық байқаулар, конкурстар, олимпиадалар, фестивальдар</w:t>
      </w:r>
    </w:p>
    <w:p w14:paraId="67E4B8FF" w14:textId="77777777" w:rsidR="007E699E" w:rsidRPr="00353776" w:rsidRDefault="007E699E" w:rsidP="007E699E">
      <w:pPr>
        <w:jc w:val="center"/>
        <w:rPr>
          <w:sz w:val="24"/>
          <w:szCs w:val="24"/>
        </w:rPr>
      </w:pPr>
      <w:r w:rsidRPr="00353776">
        <w:rPr>
          <w:noProof/>
          <w:sz w:val="24"/>
          <w:szCs w:val="24"/>
          <w:lang w:val="ru-RU" w:eastAsia="ru-RU"/>
        </w:rPr>
        <w:drawing>
          <wp:inline distT="0" distB="0" distL="0" distR="0" wp14:anchorId="1F4D6677" wp14:editId="7760B6FF">
            <wp:extent cx="5514975" cy="1485900"/>
            <wp:effectExtent l="0" t="0" r="9525"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C99F25E" w14:textId="14656EA2" w:rsidR="007E699E" w:rsidRDefault="007E699E" w:rsidP="007E699E">
      <w:pPr>
        <w:pStyle w:val="af8"/>
        <w:jc w:val="both"/>
        <w:rPr>
          <w:rFonts w:ascii="Times New Roman" w:hAnsi="Times New Roman" w:cs="Times New Roman"/>
          <w:sz w:val="24"/>
          <w:szCs w:val="24"/>
          <w:lang w:val="kk-KZ"/>
        </w:rPr>
      </w:pPr>
      <w:r w:rsidRPr="00353776">
        <w:rPr>
          <w:rFonts w:ascii="Times New Roman" w:hAnsi="Times New Roman" w:cs="Times New Roman"/>
          <w:b/>
          <w:sz w:val="24"/>
          <w:szCs w:val="24"/>
          <w:lang w:val="kk-KZ"/>
        </w:rPr>
        <w:t xml:space="preserve">Сараптама: </w:t>
      </w:r>
      <w:r w:rsidRPr="00353776">
        <w:rPr>
          <w:rFonts w:ascii="Times New Roman" w:hAnsi="Times New Roman" w:cs="Times New Roman"/>
          <w:sz w:val="24"/>
          <w:szCs w:val="24"/>
          <w:lang w:val="kk-KZ"/>
        </w:rPr>
        <w:t>оқушылардың жетістіктері</w:t>
      </w:r>
      <w:r w:rsidRPr="00353776">
        <w:rPr>
          <w:rFonts w:ascii="Times New Roman" w:hAnsi="Times New Roman" w:cs="Times New Roman"/>
          <w:b/>
          <w:sz w:val="24"/>
          <w:szCs w:val="24"/>
          <w:lang w:val="kk-KZ"/>
        </w:rPr>
        <w:t xml:space="preserve"> </w:t>
      </w:r>
      <w:r w:rsidRPr="00353776">
        <w:rPr>
          <w:rFonts w:ascii="Times New Roman" w:hAnsi="Times New Roman" w:cs="Times New Roman"/>
          <w:sz w:val="24"/>
          <w:szCs w:val="24"/>
          <w:lang w:val="kk-KZ"/>
        </w:rPr>
        <w:t xml:space="preserve"> кейінгі екі жылды салыстырғанда пәндік олимпиадаларда,</w:t>
      </w:r>
      <w:r w:rsidR="004701F5" w:rsidRPr="004701F5">
        <w:rPr>
          <w:rFonts w:ascii="Times New Roman" w:hAnsi="Times New Roman" w:cs="Times New Roman"/>
          <w:sz w:val="24"/>
          <w:szCs w:val="24"/>
          <w:lang w:val="kk-KZ"/>
        </w:rPr>
        <w:t xml:space="preserve"> </w:t>
      </w:r>
      <w:r w:rsidR="004701F5">
        <w:rPr>
          <w:rFonts w:ascii="Times New Roman" w:hAnsi="Times New Roman" w:cs="Times New Roman"/>
          <w:sz w:val="24"/>
          <w:szCs w:val="24"/>
          <w:lang w:val="kk-KZ"/>
        </w:rPr>
        <w:t>ғылыми-практикалық конференцияда,</w:t>
      </w:r>
      <w:r w:rsidRPr="00353776">
        <w:rPr>
          <w:rFonts w:ascii="Times New Roman" w:hAnsi="Times New Roman" w:cs="Times New Roman"/>
          <w:sz w:val="24"/>
          <w:szCs w:val="24"/>
          <w:lang w:val="kk-KZ"/>
        </w:rPr>
        <w:t xml:space="preserve"> оқуларда, байқауларда өсу динамикасы байқалады. Биылғы оқу жылында жаратылыстану-математикалық бағыттағы  олимпиадаларға оқушылар белсене қатысты және осы бағытта алған марапаттар саны көбейді. Жаратылыстану-математикалық бағыттағы жетістіктер мектебіміздің статусын растап, рейтингісін жоғарлатуда.</w:t>
      </w:r>
    </w:p>
    <w:p w14:paraId="1FAA932E" w14:textId="77777777" w:rsidR="00301ACF" w:rsidRDefault="00301ACF" w:rsidP="007E699E">
      <w:pPr>
        <w:pStyle w:val="af8"/>
        <w:jc w:val="both"/>
        <w:rPr>
          <w:rFonts w:ascii="Times New Roman" w:hAnsi="Times New Roman" w:cs="Times New Roman"/>
          <w:sz w:val="24"/>
          <w:szCs w:val="24"/>
          <w:lang w:val="kk-KZ"/>
        </w:rPr>
      </w:pPr>
    </w:p>
    <w:p w14:paraId="05BB310A" w14:textId="66199F32" w:rsidR="007E699E" w:rsidRDefault="007E699E" w:rsidP="007E699E">
      <w:pPr>
        <w:jc w:val="center"/>
        <w:rPr>
          <w:b/>
          <w:sz w:val="24"/>
          <w:szCs w:val="24"/>
        </w:rPr>
      </w:pPr>
      <w:r w:rsidRPr="00353776">
        <w:rPr>
          <w:b/>
          <w:sz w:val="24"/>
          <w:szCs w:val="24"/>
        </w:rPr>
        <w:t>Мұғалімдерді</w:t>
      </w:r>
      <w:r w:rsidR="00301ACF">
        <w:rPr>
          <w:b/>
          <w:sz w:val="24"/>
          <w:szCs w:val="24"/>
        </w:rPr>
        <w:t>ң</w:t>
      </w:r>
      <w:r w:rsidRPr="00353776">
        <w:rPr>
          <w:b/>
          <w:sz w:val="24"/>
          <w:szCs w:val="24"/>
        </w:rPr>
        <w:t xml:space="preserve">  үш жылдық жетістік көрсеткіші</w:t>
      </w:r>
    </w:p>
    <w:p w14:paraId="7FFD23EA" w14:textId="28C08382" w:rsidR="00301ACF" w:rsidRDefault="00C0359A" w:rsidP="007E699E">
      <w:pPr>
        <w:jc w:val="center"/>
        <w:rPr>
          <w:b/>
          <w:sz w:val="24"/>
          <w:szCs w:val="24"/>
        </w:rPr>
      </w:pPr>
      <w:hyperlink r:id="rId49" w:history="1">
        <w:r w:rsidR="00301ACF" w:rsidRPr="00FB0883">
          <w:rPr>
            <w:rStyle w:val="a7"/>
            <w:b/>
            <w:sz w:val="24"/>
            <w:szCs w:val="24"/>
          </w:rPr>
          <w:t>https://krguo.edu.kz/files/loader/1727671125222.pdf</w:t>
        </w:r>
      </w:hyperlink>
    </w:p>
    <w:p w14:paraId="16144248" w14:textId="77777777" w:rsidR="00301ACF" w:rsidRDefault="00301ACF" w:rsidP="007E699E">
      <w:pPr>
        <w:jc w:val="center"/>
        <w:rPr>
          <w:b/>
          <w:sz w:val="24"/>
          <w:szCs w:val="24"/>
        </w:rPr>
      </w:pPr>
    </w:p>
    <w:tbl>
      <w:tblPr>
        <w:tblStyle w:val="12"/>
        <w:tblW w:w="9430" w:type="dxa"/>
        <w:tblInd w:w="108" w:type="dxa"/>
        <w:tblLayout w:type="fixed"/>
        <w:tblLook w:val="0420" w:firstRow="1" w:lastRow="0" w:firstColumn="0" w:lastColumn="0" w:noHBand="0" w:noVBand="1"/>
      </w:tblPr>
      <w:tblGrid>
        <w:gridCol w:w="1731"/>
        <w:gridCol w:w="1742"/>
        <w:gridCol w:w="1496"/>
        <w:gridCol w:w="2413"/>
        <w:gridCol w:w="2048"/>
      </w:tblGrid>
      <w:tr w:rsidR="007E699E" w:rsidRPr="00353776" w14:paraId="4C5E10D4" w14:textId="77777777" w:rsidTr="007347D3">
        <w:trPr>
          <w:trHeight w:val="359"/>
        </w:trPr>
        <w:tc>
          <w:tcPr>
            <w:tcW w:w="1731" w:type="dxa"/>
            <w:hideMark/>
          </w:tcPr>
          <w:p w14:paraId="7954FEE8" w14:textId="77777777" w:rsidR="007E699E" w:rsidRPr="00353776" w:rsidRDefault="007E699E" w:rsidP="007347D3">
            <w:pPr>
              <w:pStyle w:val="af8"/>
              <w:jc w:val="center"/>
              <w:rPr>
                <w:rFonts w:ascii="Times New Roman" w:hAnsi="Times New Roman"/>
                <w:b/>
                <w:color w:val="000000" w:themeColor="text1"/>
                <w:sz w:val="24"/>
                <w:szCs w:val="24"/>
                <w:lang w:val="kk-KZ"/>
              </w:rPr>
            </w:pPr>
            <w:r w:rsidRPr="00353776">
              <w:rPr>
                <w:rFonts w:ascii="Times New Roman" w:hAnsi="Times New Roman"/>
                <w:b/>
                <w:color w:val="000000" w:themeColor="text1"/>
                <w:sz w:val="24"/>
                <w:szCs w:val="24"/>
                <w:lang w:val="kk-KZ"/>
              </w:rPr>
              <w:t>Оқу жылы</w:t>
            </w:r>
          </w:p>
        </w:tc>
        <w:tc>
          <w:tcPr>
            <w:tcW w:w="1742" w:type="dxa"/>
            <w:hideMark/>
          </w:tcPr>
          <w:p w14:paraId="4CC405EA" w14:textId="77777777" w:rsidR="007E699E" w:rsidRPr="00353776" w:rsidRDefault="007E699E" w:rsidP="007347D3">
            <w:pPr>
              <w:pStyle w:val="af8"/>
              <w:jc w:val="center"/>
              <w:rPr>
                <w:rFonts w:ascii="Times New Roman" w:hAnsi="Times New Roman"/>
                <w:b/>
                <w:color w:val="000000" w:themeColor="text1"/>
                <w:sz w:val="24"/>
                <w:szCs w:val="24"/>
              </w:rPr>
            </w:pPr>
            <w:r w:rsidRPr="00353776">
              <w:rPr>
                <w:rFonts w:ascii="Times New Roman" w:hAnsi="Times New Roman"/>
                <w:b/>
                <w:bCs/>
                <w:color w:val="000000" w:themeColor="text1"/>
                <w:sz w:val="24"/>
                <w:szCs w:val="24"/>
                <w:lang w:val="kk-KZ"/>
              </w:rPr>
              <w:t xml:space="preserve">Жалпы саны </w:t>
            </w:r>
          </w:p>
        </w:tc>
        <w:tc>
          <w:tcPr>
            <w:tcW w:w="1496" w:type="dxa"/>
            <w:hideMark/>
          </w:tcPr>
          <w:p w14:paraId="1723B0C3" w14:textId="77777777" w:rsidR="007E699E" w:rsidRPr="00353776" w:rsidRDefault="007E699E" w:rsidP="007347D3">
            <w:pPr>
              <w:pStyle w:val="af8"/>
              <w:jc w:val="center"/>
              <w:rPr>
                <w:rFonts w:ascii="Times New Roman" w:hAnsi="Times New Roman"/>
                <w:b/>
                <w:color w:val="000000" w:themeColor="text1"/>
                <w:sz w:val="24"/>
                <w:szCs w:val="24"/>
              </w:rPr>
            </w:pPr>
            <w:r w:rsidRPr="00353776">
              <w:rPr>
                <w:rFonts w:ascii="Times New Roman" w:hAnsi="Times New Roman"/>
                <w:b/>
                <w:bCs/>
                <w:color w:val="000000" w:themeColor="text1"/>
                <w:sz w:val="24"/>
                <w:szCs w:val="24"/>
                <w:lang w:val="kk-KZ"/>
              </w:rPr>
              <w:t>Аудандық</w:t>
            </w:r>
          </w:p>
        </w:tc>
        <w:tc>
          <w:tcPr>
            <w:tcW w:w="2413" w:type="dxa"/>
            <w:hideMark/>
          </w:tcPr>
          <w:p w14:paraId="4F40D8A5" w14:textId="77777777" w:rsidR="007E699E" w:rsidRPr="00353776" w:rsidRDefault="007E699E" w:rsidP="007347D3">
            <w:pPr>
              <w:pStyle w:val="af8"/>
              <w:jc w:val="center"/>
              <w:rPr>
                <w:rFonts w:ascii="Times New Roman" w:hAnsi="Times New Roman"/>
                <w:b/>
                <w:color w:val="000000" w:themeColor="text1"/>
                <w:sz w:val="24"/>
                <w:szCs w:val="24"/>
              </w:rPr>
            </w:pPr>
            <w:r w:rsidRPr="00353776">
              <w:rPr>
                <w:rFonts w:ascii="Times New Roman" w:hAnsi="Times New Roman"/>
                <w:b/>
                <w:bCs/>
                <w:color w:val="000000" w:themeColor="text1"/>
                <w:sz w:val="24"/>
                <w:szCs w:val="24"/>
                <w:lang w:val="kk-KZ"/>
              </w:rPr>
              <w:t>Облыстық</w:t>
            </w:r>
          </w:p>
        </w:tc>
        <w:tc>
          <w:tcPr>
            <w:tcW w:w="2048" w:type="dxa"/>
            <w:hideMark/>
          </w:tcPr>
          <w:p w14:paraId="05C40770" w14:textId="77777777" w:rsidR="007E699E" w:rsidRPr="00353776" w:rsidRDefault="007E699E" w:rsidP="007347D3">
            <w:pPr>
              <w:pStyle w:val="af8"/>
              <w:rPr>
                <w:rFonts w:ascii="Times New Roman" w:hAnsi="Times New Roman"/>
                <w:b/>
                <w:color w:val="000000" w:themeColor="text1"/>
                <w:sz w:val="24"/>
                <w:szCs w:val="24"/>
              </w:rPr>
            </w:pPr>
            <w:r w:rsidRPr="00353776">
              <w:rPr>
                <w:rFonts w:ascii="Times New Roman" w:hAnsi="Times New Roman"/>
                <w:b/>
                <w:bCs/>
                <w:color w:val="000000" w:themeColor="text1"/>
                <w:sz w:val="24"/>
                <w:szCs w:val="24"/>
                <w:lang w:val="kk-KZ"/>
              </w:rPr>
              <w:t>Республикалық</w:t>
            </w:r>
          </w:p>
        </w:tc>
      </w:tr>
      <w:tr w:rsidR="007E699E" w:rsidRPr="00353776" w14:paraId="470F2D22" w14:textId="77777777" w:rsidTr="007347D3">
        <w:trPr>
          <w:trHeight w:val="555"/>
        </w:trPr>
        <w:tc>
          <w:tcPr>
            <w:tcW w:w="1731" w:type="dxa"/>
            <w:vAlign w:val="center"/>
            <w:hideMark/>
          </w:tcPr>
          <w:p w14:paraId="4FB8773F" w14:textId="77777777" w:rsidR="007E699E" w:rsidRPr="00353776" w:rsidRDefault="007E699E" w:rsidP="007347D3">
            <w:pPr>
              <w:pStyle w:val="af8"/>
              <w:jc w:val="center"/>
              <w:rPr>
                <w:rFonts w:ascii="Times New Roman" w:hAnsi="Times New Roman"/>
                <w:b/>
                <w:bCs/>
                <w:color w:val="000000" w:themeColor="text1"/>
                <w:sz w:val="24"/>
                <w:szCs w:val="24"/>
                <w:lang w:val="kk-KZ"/>
              </w:rPr>
            </w:pPr>
            <w:r w:rsidRPr="00353776">
              <w:rPr>
                <w:rFonts w:ascii="Times New Roman" w:hAnsi="Times New Roman"/>
                <w:b/>
                <w:bCs/>
                <w:color w:val="000000" w:themeColor="text1"/>
                <w:sz w:val="24"/>
                <w:szCs w:val="24"/>
                <w:lang w:val="kk-KZ"/>
              </w:rPr>
              <w:t xml:space="preserve">2021-2022 </w:t>
            </w:r>
          </w:p>
          <w:p w14:paraId="72C38ABE" w14:textId="77777777" w:rsidR="007E699E" w:rsidRPr="00353776" w:rsidRDefault="007E699E" w:rsidP="007347D3">
            <w:pPr>
              <w:pStyle w:val="af8"/>
              <w:jc w:val="center"/>
              <w:rPr>
                <w:rFonts w:ascii="Times New Roman" w:hAnsi="Times New Roman"/>
                <w:b/>
                <w:color w:val="000000" w:themeColor="text1"/>
                <w:sz w:val="24"/>
                <w:szCs w:val="24"/>
              </w:rPr>
            </w:pPr>
            <w:r w:rsidRPr="00353776">
              <w:rPr>
                <w:rFonts w:ascii="Times New Roman" w:hAnsi="Times New Roman"/>
                <w:b/>
                <w:bCs/>
                <w:color w:val="000000" w:themeColor="text1"/>
                <w:sz w:val="24"/>
                <w:szCs w:val="24"/>
                <w:lang w:val="kk-KZ"/>
              </w:rPr>
              <w:t>оқу жылы</w:t>
            </w:r>
          </w:p>
        </w:tc>
        <w:tc>
          <w:tcPr>
            <w:tcW w:w="1742" w:type="dxa"/>
            <w:vAlign w:val="center"/>
            <w:hideMark/>
          </w:tcPr>
          <w:p w14:paraId="52AE9994" w14:textId="77777777" w:rsidR="007E699E" w:rsidRPr="00353776" w:rsidRDefault="007E699E" w:rsidP="007347D3">
            <w:pPr>
              <w:pStyle w:val="af8"/>
              <w:jc w:val="center"/>
              <w:rPr>
                <w:rFonts w:ascii="Times New Roman" w:hAnsi="Times New Roman"/>
                <w:color w:val="000000" w:themeColor="text1"/>
                <w:sz w:val="24"/>
                <w:szCs w:val="24"/>
              </w:rPr>
            </w:pPr>
            <w:r w:rsidRPr="00353776">
              <w:rPr>
                <w:rFonts w:ascii="Times New Roman" w:hAnsi="Times New Roman"/>
                <w:bCs/>
                <w:color w:val="000000" w:themeColor="text1"/>
                <w:sz w:val="24"/>
                <w:szCs w:val="24"/>
                <w:lang w:val="kk-KZ"/>
              </w:rPr>
              <w:t>76</w:t>
            </w:r>
          </w:p>
        </w:tc>
        <w:tc>
          <w:tcPr>
            <w:tcW w:w="1496" w:type="dxa"/>
            <w:vAlign w:val="center"/>
            <w:hideMark/>
          </w:tcPr>
          <w:p w14:paraId="0F4694AA" w14:textId="77777777" w:rsidR="007E699E" w:rsidRPr="00353776" w:rsidRDefault="007E699E" w:rsidP="007347D3">
            <w:pPr>
              <w:pStyle w:val="af8"/>
              <w:jc w:val="center"/>
              <w:rPr>
                <w:rFonts w:ascii="Times New Roman" w:hAnsi="Times New Roman"/>
                <w:color w:val="000000" w:themeColor="text1"/>
                <w:sz w:val="24"/>
                <w:szCs w:val="24"/>
              </w:rPr>
            </w:pPr>
            <w:r w:rsidRPr="00353776">
              <w:rPr>
                <w:rFonts w:ascii="Times New Roman" w:hAnsi="Times New Roman"/>
                <w:bCs/>
                <w:color w:val="000000" w:themeColor="text1"/>
                <w:sz w:val="24"/>
                <w:szCs w:val="24"/>
                <w:lang w:val="kk-KZ"/>
              </w:rPr>
              <w:t>33</w:t>
            </w:r>
          </w:p>
        </w:tc>
        <w:tc>
          <w:tcPr>
            <w:tcW w:w="2413" w:type="dxa"/>
            <w:vAlign w:val="center"/>
            <w:hideMark/>
          </w:tcPr>
          <w:p w14:paraId="21C205B1" w14:textId="77777777" w:rsidR="007E699E" w:rsidRPr="00353776" w:rsidRDefault="007E699E" w:rsidP="007347D3">
            <w:pPr>
              <w:pStyle w:val="af8"/>
              <w:jc w:val="center"/>
              <w:rPr>
                <w:rFonts w:ascii="Times New Roman" w:hAnsi="Times New Roman"/>
                <w:color w:val="000000" w:themeColor="text1"/>
                <w:sz w:val="24"/>
                <w:szCs w:val="24"/>
              </w:rPr>
            </w:pPr>
            <w:r w:rsidRPr="00353776">
              <w:rPr>
                <w:rFonts w:ascii="Times New Roman" w:hAnsi="Times New Roman"/>
                <w:bCs/>
                <w:color w:val="000000" w:themeColor="text1"/>
                <w:sz w:val="24"/>
                <w:szCs w:val="24"/>
                <w:lang w:val="kk-KZ"/>
              </w:rPr>
              <w:t>29</w:t>
            </w:r>
          </w:p>
        </w:tc>
        <w:tc>
          <w:tcPr>
            <w:tcW w:w="2048" w:type="dxa"/>
            <w:vAlign w:val="center"/>
            <w:hideMark/>
          </w:tcPr>
          <w:p w14:paraId="2B61192A" w14:textId="77777777" w:rsidR="007E699E" w:rsidRPr="00353776" w:rsidRDefault="007E699E" w:rsidP="007347D3">
            <w:pPr>
              <w:pStyle w:val="af8"/>
              <w:jc w:val="center"/>
              <w:rPr>
                <w:rFonts w:ascii="Times New Roman" w:hAnsi="Times New Roman"/>
                <w:color w:val="000000" w:themeColor="text1"/>
                <w:sz w:val="24"/>
                <w:szCs w:val="24"/>
              </w:rPr>
            </w:pPr>
            <w:r w:rsidRPr="00353776">
              <w:rPr>
                <w:rFonts w:ascii="Times New Roman" w:hAnsi="Times New Roman"/>
                <w:bCs/>
                <w:color w:val="000000" w:themeColor="text1"/>
                <w:sz w:val="24"/>
                <w:szCs w:val="24"/>
                <w:lang w:val="kk-KZ"/>
              </w:rPr>
              <w:t xml:space="preserve">4 </w:t>
            </w:r>
          </w:p>
        </w:tc>
      </w:tr>
      <w:tr w:rsidR="007E699E" w:rsidRPr="00353776" w14:paraId="62E45B93" w14:textId="77777777" w:rsidTr="007347D3">
        <w:trPr>
          <w:trHeight w:val="692"/>
        </w:trPr>
        <w:tc>
          <w:tcPr>
            <w:tcW w:w="1731" w:type="dxa"/>
            <w:vAlign w:val="center"/>
          </w:tcPr>
          <w:p w14:paraId="2C435921" w14:textId="77777777" w:rsidR="007E699E" w:rsidRPr="00353776" w:rsidRDefault="007E699E" w:rsidP="007347D3">
            <w:pPr>
              <w:pStyle w:val="af8"/>
              <w:jc w:val="center"/>
              <w:rPr>
                <w:rFonts w:ascii="Times New Roman" w:hAnsi="Times New Roman"/>
                <w:b/>
                <w:bCs/>
                <w:color w:val="000000" w:themeColor="text1"/>
                <w:sz w:val="24"/>
                <w:szCs w:val="24"/>
                <w:lang w:val="kk-KZ"/>
              </w:rPr>
            </w:pPr>
            <w:r w:rsidRPr="00353776">
              <w:rPr>
                <w:rFonts w:ascii="Times New Roman" w:hAnsi="Times New Roman"/>
                <w:b/>
                <w:bCs/>
                <w:color w:val="000000" w:themeColor="text1"/>
                <w:sz w:val="24"/>
                <w:szCs w:val="24"/>
                <w:lang w:val="kk-KZ"/>
              </w:rPr>
              <w:t xml:space="preserve">2022-2023 </w:t>
            </w:r>
          </w:p>
          <w:p w14:paraId="2EBF106B" w14:textId="77777777" w:rsidR="007E699E" w:rsidRPr="00353776" w:rsidRDefault="007E699E" w:rsidP="007347D3">
            <w:pPr>
              <w:pStyle w:val="af8"/>
              <w:jc w:val="center"/>
              <w:rPr>
                <w:rFonts w:ascii="Times New Roman" w:hAnsi="Times New Roman"/>
                <w:b/>
                <w:bCs/>
                <w:color w:val="000000" w:themeColor="text1"/>
                <w:sz w:val="24"/>
                <w:szCs w:val="24"/>
                <w:lang w:val="kk-KZ"/>
              </w:rPr>
            </w:pPr>
            <w:r w:rsidRPr="00353776">
              <w:rPr>
                <w:rFonts w:ascii="Times New Roman" w:hAnsi="Times New Roman"/>
                <w:b/>
                <w:bCs/>
                <w:color w:val="000000" w:themeColor="text1"/>
                <w:sz w:val="24"/>
                <w:szCs w:val="24"/>
                <w:lang w:val="kk-KZ"/>
              </w:rPr>
              <w:t>оқу жылы</w:t>
            </w:r>
          </w:p>
        </w:tc>
        <w:tc>
          <w:tcPr>
            <w:tcW w:w="1742" w:type="dxa"/>
            <w:vAlign w:val="center"/>
          </w:tcPr>
          <w:p w14:paraId="72E5B302"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39</w:t>
            </w:r>
          </w:p>
        </w:tc>
        <w:tc>
          <w:tcPr>
            <w:tcW w:w="1496" w:type="dxa"/>
            <w:vAlign w:val="center"/>
          </w:tcPr>
          <w:p w14:paraId="71114145"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20</w:t>
            </w:r>
          </w:p>
        </w:tc>
        <w:tc>
          <w:tcPr>
            <w:tcW w:w="2413" w:type="dxa"/>
            <w:vAlign w:val="center"/>
          </w:tcPr>
          <w:p w14:paraId="3E01E37C"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10</w:t>
            </w:r>
          </w:p>
          <w:p w14:paraId="6980E9C8"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1 (авт.бағ.)</w:t>
            </w:r>
          </w:p>
          <w:p w14:paraId="1195806A"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8 (мақала)</w:t>
            </w:r>
          </w:p>
        </w:tc>
        <w:tc>
          <w:tcPr>
            <w:tcW w:w="2048" w:type="dxa"/>
            <w:vAlign w:val="center"/>
          </w:tcPr>
          <w:p w14:paraId="2F6C256C"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0</w:t>
            </w:r>
          </w:p>
        </w:tc>
      </w:tr>
      <w:tr w:rsidR="007E699E" w:rsidRPr="00353776" w14:paraId="10310748" w14:textId="77777777" w:rsidTr="007347D3">
        <w:trPr>
          <w:trHeight w:val="1028"/>
        </w:trPr>
        <w:tc>
          <w:tcPr>
            <w:tcW w:w="1731" w:type="dxa"/>
            <w:vAlign w:val="center"/>
          </w:tcPr>
          <w:p w14:paraId="6D9A1135" w14:textId="77777777" w:rsidR="007E699E" w:rsidRPr="00353776" w:rsidRDefault="007E699E" w:rsidP="007347D3">
            <w:pPr>
              <w:pStyle w:val="af8"/>
              <w:jc w:val="center"/>
              <w:rPr>
                <w:rFonts w:ascii="Times New Roman" w:hAnsi="Times New Roman"/>
                <w:b/>
                <w:bCs/>
                <w:color w:val="000000" w:themeColor="text1"/>
                <w:sz w:val="24"/>
                <w:szCs w:val="24"/>
                <w:lang w:val="kk-KZ"/>
              </w:rPr>
            </w:pPr>
            <w:r w:rsidRPr="00353776">
              <w:rPr>
                <w:rFonts w:ascii="Times New Roman" w:hAnsi="Times New Roman"/>
                <w:b/>
                <w:bCs/>
                <w:color w:val="000000" w:themeColor="text1"/>
                <w:sz w:val="24"/>
                <w:szCs w:val="24"/>
                <w:lang w:val="kk-KZ"/>
              </w:rPr>
              <w:t xml:space="preserve">2023-2024 </w:t>
            </w:r>
          </w:p>
          <w:p w14:paraId="4A93134B" w14:textId="77777777" w:rsidR="007E699E" w:rsidRPr="00353776" w:rsidRDefault="007E699E" w:rsidP="007347D3">
            <w:pPr>
              <w:pStyle w:val="af8"/>
              <w:jc w:val="center"/>
              <w:rPr>
                <w:rFonts w:ascii="Times New Roman" w:hAnsi="Times New Roman"/>
                <w:b/>
                <w:bCs/>
                <w:color w:val="000000" w:themeColor="text1"/>
                <w:sz w:val="24"/>
                <w:szCs w:val="24"/>
                <w:lang w:val="kk-KZ"/>
              </w:rPr>
            </w:pPr>
            <w:r w:rsidRPr="00353776">
              <w:rPr>
                <w:rFonts w:ascii="Times New Roman" w:hAnsi="Times New Roman"/>
                <w:b/>
                <w:bCs/>
                <w:color w:val="000000" w:themeColor="text1"/>
                <w:sz w:val="24"/>
                <w:szCs w:val="24"/>
                <w:lang w:val="kk-KZ"/>
              </w:rPr>
              <w:t>оқу жылы</w:t>
            </w:r>
          </w:p>
        </w:tc>
        <w:tc>
          <w:tcPr>
            <w:tcW w:w="1742" w:type="dxa"/>
            <w:vAlign w:val="center"/>
          </w:tcPr>
          <w:p w14:paraId="0757F399"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70</w:t>
            </w:r>
          </w:p>
        </w:tc>
        <w:tc>
          <w:tcPr>
            <w:tcW w:w="1496" w:type="dxa"/>
            <w:vAlign w:val="center"/>
          </w:tcPr>
          <w:p w14:paraId="5428F5C5" w14:textId="77777777" w:rsidR="007E699E" w:rsidRPr="00353776" w:rsidRDefault="007E699E" w:rsidP="007347D3">
            <w:pPr>
              <w:pStyle w:val="af8"/>
              <w:jc w:val="center"/>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30</w:t>
            </w:r>
          </w:p>
        </w:tc>
        <w:tc>
          <w:tcPr>
            <w:tcW w:w="2413" w:type="dxa"/>
            <w:vAlign w:val="center"/>
          </w:tcPr>
          <w:p w14:paraId="42696174" w14:textId="77777777" w:rsidR="007E699E" w:rsidRPr="007E699E" w:rsidRDefault="007E699E" w:rsidP="007347D3">
            <w:pPr>
              <w:pStyle w:val="af8"/>
              <w:rPr>
                <w:rFonts w:ascii="Times New Roman" w:hAnsi="Times New Roman"/>
                <w:bCs/>
                <w:color w:val="000000" w:themeColor="text1"/>
                <w:sz w:val="24"/>
                <w:szCs w:val="24"/>
                <w:lang w:val="ru-RU"/>
              </w:rPr>
            </w:pPr>
            <w:r w:rsidRPr="00353776">
              <w:rPr>
                <w:rFonts w:ascii="Times New Roman" w:hAnsi="Times New Roman"/>
                <w:bCs/>
                <w:color w:val="000000" w:themeColor="text1"/>
                <w:sz w:val="24"/>
                <w:szCs w:val="24"/>
                <w:lang w:val="kk-KZ"/>
              </w:rPr>
              <w:t>Диплом-4</w:t>
            </w:r>
          </w:p>
          <w:p w14:paraId="5FCC85A4" w14:textId="77777777" w:rsidR="007E699E" w:rsidRPr="007E699E" w:rsidRDefault="007E699E" w:rsidP="007347D3">
            <w:pPr>
              <w:pStyle w:val="af8"/>
              <w:rPr>
                <w:rFonts w:ascii="Times New Roman" w:hAnsi="Times New Roman"/>
                <w:bCs/>
                <w:color w:val="000000" w:themeColor="text1"/>
                <w:sz w:val="24"/>
                <w:szCs w:val="24"/>
                <w:lang w:val="ru-RU"/>
              </w:rPr>
            </w:pPr>
            <w:r w:rsidRPr="00353776">
              <w:rPr>
                <w:rFonts w:ascii="Times New Roman" w:hAnsi="Times New Roman"/>
                <w:bCs/>
                <w:color w:val="000000" w:themeColor="text1"/>
                <w:sz w:val="24"/>
                <w:szCs w:val="24"/>
                <w:lang w:val="kk-KZ"/>
              </w:rPr>
              <w:t>Құрмет грамотасы-4</w:t>
            </w:r>
          </w:p>
          <w:p w14:paraId="442FD100" w14:textId="77777777" w:rsidR="007E699E" w:rsidRPr="007E699E" w:rsidRDefault="007E699E" w:rsidP="007347D3">
            <w:pPr>
              <w:pStyle w:val="af8"/>
              <w:rPr>
                <w:rFonts w:ascii="Times New Roman" w:hAnsi="Times New Roman"/>
                <w:bCs/>
                <w:color w:val="000000" w:themeColor="text1"/>
                <w:sz w:val="24"/>
                <w:szCs w:val="24"/>
                <w:lang w:val="ru-RU"/>
              </w:rPr>
            </w:pPr>
            <w:r w:rsidRPr="00353776">
              <w:rPr>
                <w:rFonts w:ascii="Times New Roman" w:hAnsi="Times New Roman"/>
                <w:bCs/>
                <w:color w:val="000000" w:themeColor="text1"/>
                <w:sz w:val="24"/>
                <w:szCs w:val="24"/>
                <w:lang w:val="kk-KZ"/>
              </w:rPr>
              <w:t>Алғыс хат-12</w:t>
            </w:r>
          </w:p>
          <w:p w14:paraId="7971C078" w14:textId="77777777" w:rsidR="007E699E" w:rsidRPr="00353776" w:rsidRDefault="007E699E" w:rsidP="007347D3">
            <w:pPr>
              <w:pStyle w:val="af8"/>
              <w:jc w:val="center"/>
              <w:rPr>
                <w:rFonts w:ascii="Times New Roman" w:hAnsi="Times New Roman"/>
                <w:bCs/>
                <w:color w:val="000000" w:themeColor="text1"/>
                <w:sz w:val="24"/>
                <w:szCs w:val="24"/>
                <w:lang w:val="kk-KZ"/>
              </w:rPr>
            </w:pPr>
          </w:p>
        </w:tc>
        <w:tc>
          <w:tcPr>
            <w:tcW w:w="2048" w:type="dxa"/>
            <w:vAlign w:val="center"/>
          </w:tcPr>
          <w:p w14:paraId="1BF1A2C6" w14:textId="77777777" w:rsidR="007E699E" w:rsidRPr="00353776" w:rsidRDefault="007E699E" w:rsidP="007347D3">
            <w:pPr>
              <w:pStyle w:val="af8"/>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 xml:space="preserve">Педстарт-17 </w:t>
            </w:r>
          </w:p>
          <w:p w14:paraId="1FFE3E0E" w14:textId="77777777" w:rsidR="007E699E" w:rsidRPr="00353776" w:rsidRDefault="007E699E" w:rsidP="007347D3">
            <w:pPr>
              <w:pStyle w:val="af8"/>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Алғыс хат-1</w:t>
            </w:r>
          </w:p>
          <w:p w14:paraId="779F546F" w14:textId="77777777" w:rsidR="007E699E" w:rsidRPr="00353776" w:rsidRDefault="007E699E" w:rsidP="007347D3">
            <w:pPr>
              <w:pStyle w:val="af8"/>
              <w:rPr>
                <w:rFonts w:ascii="Times New Roman" w:hAnsi="Times New Roman"/>
                <w:bCs/>
                <w:color w:val="000000" w:themeColor="text1"/>
                <w:sz w:val="24"/>
                <w:szCs w:val="24"/>
                <w:lang w:val="kk-KZ"/>
              </w:rPr>
            </w:pPr>
            <w:r w:rsidRPr="00353776">
              <w:rPr>
                <w:rFonts w:ascii="Times New Roman" w:hAnsi="Times New Roman"/>
                <w:bCs/>
                <w:color w:val="000000" w:themeColor="text1"/>
                <w:sz w:val="24"/>
                <w:szCs w:val="24"/>
                <w:lang w:val="kk-KZ"/>
              </w:rPr>
              <w:t>Диплом-2</w:t>
            </w:r>
          </w:p>
          <w:p w14:paraId="36770CC1" w14:textId="77777777" w:rsidR="007E699E" w:rsidRPr="00353776" w:rsidRDefault="007E699E" w:rsidP="007347D3">
            <w:pPr>
              <w:pStyle w:val="af8"/>
              <w:jc w:val="center"/>
              <w:rPr>
                <w:rFonts w:ascii="Times New Roman" w:hAnsi="Times New Roman"/>
                <w:bCs/>
                <w:color w:val="000000" w:themeColor="text1"/>
                <w:sz w:val="24"/>
                <w:szCs w:val="24"/>
                <w:lang w:val="kk-KZ"/>
              </w:rPr>
            </w:pPr>
          </w:p>
        </w:tc>
      </w:tr>
    </w:tbl>
    <w:p w14:paraId="43F10D5A" w14:textId="77777777" w:rsidR="007E699E" w:rsidRPr="00353776" w:rsidRDefault="007E699E" w:rsidP="007E699E">
      <w:pPr>
        <w:jc w:val="center"/>
        <w:rPr>
          <w:b/>
          <w:sz w:val="24"/>
          <w:szCs w:val="24"/>
        </w:rPr>
      </w:pPr>
      <w:r w:rsidRPr="00353776">
        <w:rPr>
          <w:b/>
          <w:sz w:val="24"/>
          <w:szCs w:val="24"/>
        </w:rPr>
        <w:t>Мұғалімдердің қатысқан байқаулары мен конкурстары, марапат атаулары</w:t>
      </w:r>
    </w:p>
    <w:tbl>
      <w:tblPr>
        <w:tblStyle w:val="a9"/>
        <w:tblW w:w="9606" w:type="dxa"/>
        <w:tblLook w:val="04A0" w:firstRow="1" w:lastRow="0" w:firstColumn="1" w:lastColumn="0" w:noHBand="0" w:noVBand="1"/>
      </w:tblPr>
      <w:tblGrid>
        <w:gridCol w:w="338"/>
        <w:gridCol w:w="2274"/>
        <w:gridCol w:w="2087"/>
        <w:gridCol w:w="456"/>
        <w:gridCol w:w="2466"/>
        <w:gridCol w:w="1985"/>
      </w:tblGrid>
      <w:tr w:rsidR="007E699E" w:rsidRPr="00353776" w14:paraId="2BB10FFA" w14:textId="77777777" w:rsidTr="007347D3">
        <w:trPr>
          <w:trHeight w:val="810"/>
        </w:trPr>
        <w:tc>
          <w:tcPr>
            <w:tcW w:w="338" w:type="dxa"/>
          </w:tcPr>
          <w:p w14:paraId="119A1861" w14:textId="77777777" w:rsidR="007E699E" w:rsidRPr="00353776" w:rsidRDefault="007E699E" w:rsidP="007347D3">
            <w:pPr>
              <w:rPr>
                <w:sz w:val="24"/>
                <w:szCs w:val="24"/>
              </w:rPr>
            </w:pPr>
            <w:r w:rsidRPr="00353776">
              <w:rPr>
                <w:sz w:val="24"/>
                <w:szCs w:val="24"/>
              </w:rPr>
              <w:t>1</w:t>
            </w:r>
          </w:p>
        </w:tc>
        <w:tc>
          <w:tcPr>
            <w:tcW w:w="2274" w:type="dxa"/>
          </w:tcPr>
          <w:p w14:paraId="5FA5FD2E" w14:textId="77777777" w:rsidR="007E699E" w:rsidRPr="00353776" w:rsidRDefault="007E699E" w:rsidP="007347D3">
            <w:pPr>
              <w:rPr>
                <w:sz w:val="24"/>
                <w:szCs w:val="24"/>
                <w:lang w:eastAsia="ru-RU"/>
              </w:rPr>
            </w:pPr>
            <w:r w:rsidRPr="00353776">
              <w:rPr>
                <w:sz w:val="24"/>
                <w:szCs w:val="24"/>
                <w:lang w:eastAsia="ru-RU"/>
              </w:rPr>
              <w:t>Математика, физика, информатика пәндерінің ашық республикалық байқауы аудандық кезеңі</w:t>
            </w:r>
          </w:p>
        </w:tc>
        <w:tc>
          <w:tcPr>
            <w:tcW w:w="2087" w:type="dxa"/>
          </w:tcPr>
          <w:p w14:paraId="7DEEB389" w14:textId="77777777" w:rsidR="007E699E" w:rsidRPr="00353776" w:rsidRDefault="007E699E" w:rsidP="007347D3">
            <w:pPr>
              <w:rPr>
                <w:sz w:val="24"/>
                <w:szCs w:val="24"/>
                <w:lang w:eastAsia="ru-RU"/>
              </w:rPr>
            </w:pPr>
            <w:r w:rsidRPr="00353776">
              <w:rPr>
                <w:sz w:val="24"/>
                <w:szCs w:val="24"/>
                <w:lang w:eastAsia="ru-RU"/>
              </w:rPr>
              <w:t>1орын-2</w:t>
            </w:r>
          </w:p>
          <w:p w14:paraId="496A8934" w14:textId="77777777" w:rsidR="007E699E" w:rsidRPr="00353776" w:rsidRDefault="007E699E" w:rsidP="007347D3">
            <w:pPr>
              <w:rPr>
                <w:sz w:val="24"/>
                <w:szCs w:val="24"/>
                <w:lang w:eastAsia="ru-RU"/>
              </w:rPr>
            </w:pPr>
            <w:r w:rsidRPr="00353776">
              <w:rPr>
                <w:sz w:val="24"/>
                <w:szCs w:val="24"/>
                <w:lang w:eastAsia="ru-RU"/>
              </w:rPr>
              <w:t>2 орын-1</w:t>
            </w:r>
          </w:p>
        </w:tc>
        <w:tc>
          <w:tcPr>
            <w:tcW w:w="456" w:type="dxa"/>
          </w:tcPr>
          <w:p w14:paraId="171E623D" w14:textId="77777777" w:rsidR="007E699E" w:rsidRPr="00353776" w:rsidRDefault="007E699E" w:rsidP="007347D3">
            <w:pPr>
              <w:rPr>
                <w:sz w:val="24"/>
                <w:szCs w:val="24"/>
              </w:rPr>
            </w:pPr>
            <w:r w:rsidRPr="00353776">
              <w:rPr>
                <w:sz w:val="24"/>
                <w:szCs w:val="24"/>
              </w:rPr>
              <w:t>9</w:t>
            </w:r>
          </w:p>
        </w:tc>
        <w:tc>
          <w:tcPr>
            <w:tcW w:w="2466" w:type="dxa"/>
          </w:tcPr>
          <w:p w14:paraId="03AB898B" w14:textId="77777777" w:rsidR="007E699E" w:rsidRPr="00353776" w:rsidRDefault="007E699E" w:rsidP="007347D3">
            <w:pPr>
              <w:rPr>
                <w:sz w:val="24"/>
                <w:szCs w:val="24"/>
                <w:lang w:eastAsia="ru-RU"/>
              </w:rPr>
            </w:pPr>
            <w:r w:rsidRPr="00353776">
              <w:rPr>
                <w:sz w:val="24"/>
                <w:szCs w:val="24"/>
                <w:lang w:eastAsia="ru-RU"/>
              </w:rPr>
              <w:t xml:space="preserve">Ең үздік инклюзивті білім беру кабинеті </w:t>
            </w:r>
          </w:p>
        </w:tc>
        <w:tc>
          <w:tcPr>
            <w:tcW w:w="1985" w:type="dxa"/>
          </w:tcPr>
          <w:p w14:paraId="66C842A1" w14:textId="77777777" w:rsidR="007E699E" w:rsidRPr="00353776" w:rsidRDefault="007E699E" w:rsidP="007347D3">
            <w:pPr>
              <w:rPr>
                <w:sz w:val="24"/>
                <w:szCs w:val="24"/>
                <w:lang w:eastAsia="ru-RU"/>
              </w:rPr>
            </w:pPr>
            <w:r w:rsidRPr="00353776">
              <w:rPr>
                <w:sz w:val="24"/>
                <w:szCs w:val="24"/>
                <w:lang w:eastAsia="ru-RU"/>
              </w:rPr>
              <w:t>1 орын Диплом</w:t>
            </w:r>
          </w:p>
        </w:tc>
      </w:tr>
      <w:tr w:rsidR="007E699E" w:rsidRPr="00353776" w14:paraId="2B896B5E" w14:textId="77777777" w:rsidTr="007347D3">
        <w:trPr>
          <w:trHeight w:val="615"/>
        </w:trPr>
        <w:tc>
          <w:tcPr>
            <w:tcW w:w="338" w:type="dxa"/>
          </w:tcPr>
          <w:p w14:paraId="42BEBC77" w14:textId="77777777" w:rsidR="007E699E" w:rsidRPr="00353776" w:rsidRDefault="007E699E" w:rsidP="007347D3">
            <w:pPr>
              <w:rPr>
                <w:sz w:val="24"/>
                <w:szCs w:val="24"/>
              </w:rPr>
            </w:pPr>
            <w:r w:rsidRPr="00353776">
              <w:rPr>
                <w:sz w:val="24"/>
                <w:szCs w:val="24"/>
              </w:rPr>
              <w:t>2</w:t>
            </w:r>
          </w:p>
        </w:tc>
        <w:tc>
          <w:tcPr>
            <w:tcW w:w="2274" w:type="dxa"/>
          </w:tcPr>
          <w:p w14:paraId="2A51087C" w14:textId="77777777" w:rsidR="007E699E" w:rsidRPr="00353776" w:rsidRDefault="007E699E" w:rsidP="007347D3">
            <w:pPr>
              <w:rPr>
                <w:sz w:val="24"/>
                <w:szCs w:val="24"/>
                <w:lang w:eastAsia="ru-RU"/>
              </w:rPr>
            </w:pPr>
            <w:r w:rsidRPr="00353776">
              <w:rPr>
                <w:sz w:val="24"/>
                <w:szCs w:val="24"/>
                <w:lang w:eastAsia="ru-RU"/>
              </w:rPr>
              <w:t>«Білім шыңы» олимпиадасы аудандық кезең</w:t>
            </w:r>
          </w:p>
        </w:tc>
        <w:tc>
          <w:tcPr>
            <w:tcW w:w="2087" w:type="dxa"/>
          </w:tcPr>
          <w:p w14:paraId="01BF3C11" w14:textId="77777777" w:rsidR="007E699E" w:rsidRPr="00353776" w:rsidRDefault="007E699E" w:rsidP="007347D3">
            <w:pPr>
              <w:rPr>
                <w:sz w:val="24"/>
                <w:szCs w:val="24"/>
                <w:lang w:eastAsia="ru-RU"/>
              </w:rPr>
            </w:pPr>
            <w:r w:rsidRPr="00353776">
              <w:rPr>
                <w:sz w:val="24"/>
                <w:szCs w:val="24"/>
                <w:lang w:eastAsia="ru-RU"/>
              </w:rPr>
              <w:t>3 орын-4</w:t>
            </w:r>
          </w:p>
          <w:p w14:paraId="20700270" w14:textId="77777777" w:rsidR="007E699E" w:rsidRPr="00353776" w:rsidRDefault="007E699E" w:rsidP="007347D3">
            <w:pPr>
              <w:rPr>
                <w:sz w:val="24"/>
                <w:szCs w:val="24"/>
                <w:lang w:eastAsia="ru-RU"/>
              </w:rPr>
            </w:pPr>
            <w:r w:rsidRPr="00353776">
              <w:rPr>
                <w:sz w:val="24"/>
                <w:szCs w:val="24"/>
                <w:lang w:eastAsia="ru-RU"/>
              </w:rPr>
              <w:t xml:space="preserve">1 орын-1 </w:t>
            </w:r>
          </w:p>
          <w:p w14:paraId="041A4741" w14:textId="77777777" w:rsidR="007E699E" w:rsidRPr="00353776" w:rsidRDefault="007E699E" w:rsidP="007347D3">
            <w:pPr>
              <w:rPr>
                <w:sz w:val="24"/>
                <w:szCs w:val="24"/>
                <w:lang w:eastAsia="ru-RU"/>
              </w:rPr>
            </w:pPr>
            <w:r w:rsidRPr="00353776">
              <w:rPr>
                <w:sz w:val="24"/>
                <w:szCs w:val="24"/>
                <w:lang w:eastAsia="ru-RU"/>
              </w:rPr>
              <w:t>Облыстық-1</w:t>
            </w:r>
          </w:p>
        </w:tc>
        <w:tc>
          <w:tcPr>
            <w:tcW w:w="456" w:type="dxa"/>
          </w:tcPr>
          <w:p w14:paraId="7F2C3471" w14:textId="77777777" w:rsidR="007E699E" w:rsidRPr="00353776" w:rsidRDefault="007E699E" w:rsidP="007347D3">
            <w:pPr>
              <w:rPr>
                <w:sz w:val="24"/>
                <w:szCs w:val="24"/>
              </w:rPr>
            </w:pPr>
            <w:r w:rsidRPr="00353776">
              <w:rPr>
                <w:sz w:val="24"/>
                <w:szCs w:val="24"/>
              </w:rPr>
              <w:t>10</w:t>
            </w:r>
          </w:p>
        </w:tc>
        <w:tc>
          <w:tcPr>
            <w:tcW w:w="2466" w:type="dxa"/>
          </w:tcPr>
          <w:p w14:paraId="5DE4DD38" w14:textId="77777777" w:rsidR="007E699E" w:rsidRPr="00353776" w:rsidRDefault="007E699E" w:rsidP="007347D3">
            <w:pPr>
              <w:rPr>
                <w:sz w:val="24"/>
                <w:szCs w:val="24"/>
                <w:lang w:eastAsia="ru-RU"/>
              </w:rPr>
            </w:pPr>
            <w:r w:rsidRPr="00353776">
              <w:rPr>
                <w:sz w:val="24"/>
                <w:szCs w:val="24"/>
                <w:lang w:eastAsia="ru-RU"/>
              </w:rPr>
              <w:t>«Педстарт» пәндік олимпиадасы</w:t>
            </w:r>
          </w:p>
        </w:tc>
        <w:tc>
          <w:tcPr>
            <w:tcW w:w="1985" w:type="dxa"/>
          </w:tcPr>
          <w:p w14:paraId="30078516" w14:textId="77777777" w:rsidR="007E699E" w:rsidRPr="00353776" w:rsidRDefault="007E699E" w:rsidP="007347D3">
            <w:pPr>
              <w:rPr>
                <w:sz w:val="24"/>
                <w:szCs w:val="24"/>
                <w:lang w:eastAsia="ru-RU"/>
              </w:rPr>
            </w:pPr>
            <w:r w:rsidRPr="00353776">
              <w:rPr>
                <w:sz w:val="24"/>
                <w:szCs w:val="24"/>
                <w:lang w:eastAsia="ru-RU"/>
              </w:rPr>
              <w:t xml:space="preserve">Диплом-15 </w:t>
            </w:r>
          </w:p>
        </w:tc>
      </w:tr>
      <w:tr w:rsidR="007E699E" w:rsidRPr="00353776" w14:paraId="12ADC56B" w14:textId="77777777" w:rsidTr="007347D3">
        <w:trPr>
          <w:trHeight w:val="825"/>
        </w:trPr>
        <w:tc>
          <w:tcPr>
            <w:tcW w:w="338" w:type="dxa"/>
          </w:tcPr>
          <w:p w14:paraId="51E8CED6" w14:textId="77777777" w:rsidR="007E699E" w:rsidRPr="00353776" w:rsidRDefault="007E699E" w:rsidP="007347D3">
            <w:pPr>
              <w:rPr>
                <w:sz w:val="24"/>
                <w:szCs w:val="24"/>
              </w:rPr>
            </w:pPr>
            <w:r w:rsidRPr="00353776">
              <w:rPr>
                <w:sz w:val="24"/>
                <w:szCs w:val="24"/>
              </w:rPr>
              <w:lastRenderedPageBreak/>
              <w:t>3</w:t>
            </w:r>
          </w:p>
        </w:tc>
        <w:tc>
          <w:tcPr>
            <w:tcW w:w="2274" w:type="dxa"/>
          </w:tcPr>
          <w:p w14:paraId="6B53D1D7" w14:textId="77777777" w:rsidR="007E699E" w:rsidRPr="00353776" w:rsidRDefault="007E699E" w:rsidP="007347D3">
            <w:pPr>
              <w:rPr>
                <w:sz w:val="24"/>
                <w:szCs w:val="24"/>
                <w:lang w:eastAsia="ru-RU"/>
              </w:rPr>
            </w:pPr>
            <w:r w:rsidRPr="00353776">
              <w:rPr>
                <w:sz w:val="24"/>
                <w:szCs w:val="24"/>
                <w:lang w:eastAsia="ru-RU"/>
              </w:rPr>
              <w:t>«А</w:t>
            </w:r>
            <w:r w:rsidRPr="00353776">
              <w:rPr>
                <w:sz w:val="24"/>
                <w:szCs w:val="24"/>
                <w:lang w:val="en-US" w:eastAsia="ru-RU"/>
              </w:rPr>
              <w:t>LTYN TUGUR</w:t>
            </w:r>
            <w:r w:rsidRPr="00353776">
              <w:rPr>
                <w:sz w:val="24"/>
                <w:szCs w:val="24"/>
                <w:lang w:eastAsia="ru-RU"/>
              </w:rPr>
              <w:t>» олимпиадасы</w:t>
            </w:r>
          </w:p>
        </w:tc>
        <w:tc>
          <w:tcPr>
            <w:tcW w:w="2087" w:type="dxa"/>
          </w:tcPr>
          <w:p w14:paraId="09A606BE" w14:textId="77777777" w:rsidR="007E699E" w:rsidRPr="00353776" w:rsidRDefault="007E699E" w:rsidP="007347D3">
            <w:pPr>
              <w:rPr>
                <w:sz w:val="24"/>
                <w:szCs w:val="24"/>
                <w:lang w:eastAsia="ru-RU"/>
              </w:rPr>
            </w:pPr>
            <w:r w:rsidRPr="00353776">
              <w:rPr>
                <w:sz w:val="24"/>
                <w:szCs w:val="24"/>
                <w:lang w:eastAsia="ru-RU"/>
              </w:rPr>
              <w:t xml:space="preserve">1 орын облыстық-1, </w:t>
            </w:r>
          </w:p>
          <w:p w14:paraId="415D4E36" w14:textId="77777777" w:rsidR="007E699E" w:rsidRPr="00353776" w:rsidRDefault="007E699E" w:rsidP="007347D3">
            <w:pPr>
              <w:rPr>
                <w:sz w:val="24"/>
                <w:szCs w:val="24"/>
                <w:lang w:eastAsia="ru-RU"/>
              </w:rPr>
            </w:pPr>
            <w:r w:rsidRPr="00353776">
              <w:rPr>
                <w:sz w:val="24"/>
                <w:szCs w:val="24"/>
                <w:lang w:eastAsia="ru-RU"/>
              </w:rPr>
              <w:t>республика-1</w:t>
            </w:r>
          </w:p>
          <w:p w14:paraId="338E4762" w14:textId="77777777" w:rsidR="007E699E" w:rsidRPr="00353776" w:rsidRDefault="007E699E" w:rsidP="007347D3">
            <w:pPr>
              <w:rPr>
                <w:sz w:val="24"/>
                <w:szCs w:val="24"/>
                <w:lang w:eastAsia="ru-RU"/>
              </w:rPr>
            </w:pPr>
            <w:r w:rsidRPr="00353776">
              <w:rPr>
                <w:sz w:val="24"/>
                <w:szCs w:val="24"/>
                <w:lang w:eastAsia="ru-RU"/>
              </w:rPr>
              <w:t>2 орын (аудандық)-3</w:t>
            </w:r>
          </w:p>
          <w:p w14:paraId="7455454D" w14:textId="77777777" w:rsidR="007E699E" w:rsidRPr="00353776" w:rsidRDefault="007E699E" w:rsidP="007347D3">
            <w:pPr>
              <w:rPr>
                <w:sz w:val="24"/>
                <w:szCs w:val="24"/>
                <w:lang w:eastAsia="ru-RU"/>
              </w:rPr>
            </w:pPr>
            <w:r w:rsidRPr="00353776">
              <w:rPr>
                <w:sz w:val="24"/>
                <w:szCs w:val="24"/>
                <w:lang w:eastAsia="ru-RU"/>
              </w:rPr>
              <w:t>3 орын(аудан)-1</w:t>
            </w:r>
          </w:p>
        </w:tc>
        <w:tc>
          <w:tcPr>
            <w:tcW w:w="456" w:type="dxa"/>
          </w:tcPr>
          <w:p w14:paraId="06509EDA" w14:textId="77777777" w:rsidR="007E699E" w:rsidRPr="00353776" w:rsidRDefault="007E699E" w:rsidP="007347D3">
            <w:pPr>
              <w:rPr>
                <w:sz w:val="24"/>
                <w:szCs w:val="24"/>
              </w:rPr>
            </w:pPr>
            <w:r w:rsidRPr="00353776">
              <w:rPr>
                <w:sz w:val="24"/>
                <w:szCs w:val="24"/>
              </w:rPr>
              <w:t>11</w:t>
            </w:r>
          </w:p>
        </w:tc>
        <w:tc>
          <w:tcPr>
            <w:tcW w:w="2466" w:type="dxa"/>
          </w:tcPr>
          <w:p w14:paraId="5DEAB8AE" w14:textId="77777777" w:rsidR="007E699E" w:rsidRPr="00353776" w:rsidRDefault="007E699E" w:rsidP="007347D3">
            <w:pPr>
              <w:rPr>
                <w:sz w:val="24"/>
                <w:szCs w:val="24"/>
                <w:lang w:eastAsia="ru-RU"/>
              </w:rPr>
            </w:pPr>
            <w:r w:rsidRPr="00353776">
              <w:rPr>
                <w:sz w:val="24"/>
                <w:szCs w:val="24"/>
                <w:lang w:eastAsia="ru-RU"/>
              </w:rPr>
              <w:t>«Зерде»  ҒЖК облыстық кезеңіне оқушы дайындағаны үшін</w:t>
            </w:r>
          </w:p>
        </w:tc>
        <w:tc>
          <w:tcPr>
            <w:tcW w:w="1985" w:type="dxa"/>
          </w:tcPr>
          <w:p w14:paraId="10BBE0DA" w14:textId="77777777" w:rsidR="007E699E" w:rsidRPr="00353776" w:rsidRDefault="007E699E" w:rsidP="007347D3">
            <w:pPr>
              <w:rPr>
                <w:sz w:val="24"/>
                <w:szCs w:val="24"/>
                <w:lang w:eastAsia="ru-RU"/>
              </w:rPr>
            </w:pPr>
            <w:r w:rsidRPr="00353776">
              <w:rPr>
                <w:sz w:val="24"/>
                <w:szCs w:val="24"/>
                <w:lang w:eastAsia="ru-RU"/>
              </w:rPr>
              <w:t>Алғыс хат-3</w:t>
            </w:r>
          </w:p>
        </w:tc>
      </w:tr>
      <w:tr w:rsidR="007E699E" w:rsidRPr="00353776" w14:paraId="7E1ADB56" w14:textId="77777777" w:rsidTr="007347D3">
        <w:trPr>
          <w:trHeight w:val="825"/>
        </w:trPr>
        <w:tc>
          <w:tcPr>
            <w:tcW w:w="338" w:type="dxa"/>
          </w:tcPr>
          <w:p w14:paraId="2F7B5285" w14:textId="77777777" w:rsidR="007E699E" w:rsidRPr="00353776" w:rsidRDefault="007E699E" w:rsidP="007347D3">
            <w:pPr>
              <w:rPr>
                <w:sz w:val="24"/>
                <w:szCs w:val="24"/>
              </w:rPr>
            </w:pPr>
            <w:r w:rsidRPr="00353776">
              <w:rPr>
                <w:sz w:val="24"/>
                <w:szCs w:val="24"/>
              </w:rPr>
              <w:t>4</w:t>
            </w:r>
          </w:p>
        </w:tc>
        <w:tc>
          <w:tcPr>
            <w:tcW w:w="2274" w:type="dxa"/>
          </w:tcPr>
          <w:p w14:paraId="29197815" w14:textId="77777777" w:rsidR="007E699E" w:rsidRPr="00353776" w:rsidRDefault="007E699E" w:rsidP="007347D3">
            <w:pPr>
              <w:rPr>
                <w:sz w:val="24"/>
                <w:szCs w:val="24"/>
                <w:lang w:eastAsia="ru-RU"/>
              </w:rPr>
            </w:pPr>
            <w:r w:rsidRPr="00353776">
              <w:rPr>
                <w:sz w:val="24"/>
                <w:szCs w:val="24"/>
                <w:lang w:eastAsia="ru-RU"/>
              </w:rPr>
              <w:t>Республикалық «Педагогикалық идеялар» байқауы облыстық кезеңі</w:t>
            </w:r>
          </w:p>
        </w:tc>
        <w:tc>
          <w:tcPr>
            <w:tcW w:w="2087" w:type="dxa"/>
          </w:tcPr>
          <w:p w14:paraId="51208735" w14:textId="77777777" w:rsidR="007E699E" w:rsidRPr="00353776" w:rsidRDefault="007E699E" w:rsidP="007347D3">
            <w:pPr>
              <w:rPr>
                <w:sz w:val="24"/>
                <w:szCs w:val="24"/>
                <w:lang w:eastAsia="ru-RU"/>
              </w:rPr>
            </w:pPr>
            <w:r w:rsidRPr="00353776">
              <w:rPr>
                <w:sz w:val="24"/>
                <w:szCs w:val="24"/>
                <w:lang w:eastAsia="ru-RU"/>
              </w:rPr>
              <w:t xml:space="preserve">1 орын облыстық </w:t>
            </w:r>
          </w:p>
          <w:p w14:paraId="67EFE454" w14:textId="77777777" w:rsidR="007E699E" w:rsidRPr="00353776" w:rsidRDefault="007E699E" w:rsidP="007347D3">
            <w:pPr>
              <w:rPr>
                <w:sz w:val="24"/>
                <w:szCs w:val="24"/>
                <w:lang w:eastAsia="ru-RU"/>
              </w:rPr>
            </w:pPr>
            <w:r w:rsidRPr="00353776">
              <w:rPr>
                <w:sz w:val="24"/>
                <w:szCs w:val="24"/>
                <w:lang w:eastAsia="ru-RU"/>
              </w:rPr>
              <w:t>3 орын Республикалық кезең</w:t>
            </w:r>
          </w:p>
          <w:p w14:paraId="79174FD1" w14:textId="77777777" w:rsidR="007E699E" w:rsidRPr="00353776" w:rsidRDefault="007E699E" w:rsidP="007347D3">
            <w:pPr>
              <w:rPr>
                <w:sz w:val="24"/>
                <w:szCs w:val="24"/>
                <w:lang w:eastAsia="ru-RU"/>
              </w:rPr>
            </w:pPr>
          </w:p>
        </w:tc>
        <w:tc>
          <w:tcPr>
            <w:tcW w:w="456" w:type="dxa"/>
          </w:tcPr>
          <w:p w14:paraId="0E5DF4F2" w14:textId="77777777" w:rsidR="007E699E" w:rsidRPr="00353776" w:rsidRDefault="007E699E" w:rsidP="007347D3">
            <w:pPr>
              <w:rPr>
                <w:sz w:val="24"/>
                <w:szCs w:val="24"/>
              </w:rPr>
            </w:pPr>
            <w:r w:rsidRPr="00353776">
              <w:rPr>
                <w:sz w:val="24"/>
                <w:szCs w:val="24"/>
              </w:rPr>
              <w:t>12</w:t>
            </w:r>
          </w:p>
        </w:tc>
        <w:tc>
          <w:tcPr>
            <w:tcW w:w="2466" w:type="dxa"/>
          </w:tcPr>
          <w:p w14:paraId="458AB0AB" w14:textId="77777777" w:rsidR="007E699E" w:rsidRPr="00353776" w:rsidRDefault="007E699E" w:rsidP="007347D3">
            <w:pPr>
              <w:rPr>
                <w:sz w:val="24"/>
                <w:szCs w:val="24"/>
                <w:lang w:eastAsia="ru-RU"/>
              </w:rPr>
            </w:pPr>
            <w:r w:rsidRPr="00353776">
              <w:rPr>
                <w:sz w:val="24"/>
                <w:szCs w:val="24"/>
                <w:lang w:eastAsia="ru-RU"/>
              </w:rPr>
              <w:t>Республикалық зерттеу жобалар конкурсының облыстық кезеңіне оқушы дайындағаны үшін</w:t>
            </w:r>
          </w:p>
        </w:tc>
        <w:tc>
          <w:tcPr>
            <w:tcW w:w="1985" w:type="dxa"/>
          </w:tcPr>
          <w:p w14:paraId="74A87845" w14:textId="77777777" w:rsidR="007E699E" w:rsidRPr="00353776" w:rsidRDefault="007E699E" w:rsidP="007347D3">
            <w:pPr>
              <w:rPr>
                <w:sz w:val="24"/>
                <w:szCs w:val="24"/>
                <w:lang w:eastAsia="ru-RU"/>
              </w:rPr>
            </w:pPr>
            <w:r w:rsidRPr="00353776">
              <w:rPr>
                <w:sz w:val="24"/>
                <w:szCs w:val="24"/>
                <w:lang w:eastAsia="ru-RU"/>
              </w:rPr>
              <w:t>Алғыс хат-5</w:t>
            </w:r>
          </w:p>
        </w:tc>
      </w:tr>
      <w:tr w:rsidR="007E699E" w:rsidRPr="00353776" w14:paraId="76B32E52" w14:textId="77777777" w:rsidTr="007347D3">
        <w:trPr>
          <w:trHeight w:val="405"/>
        </w:trPr>
        <w:tc>
          <w:tcPr>
            <w:tcW w:w="338" w:type="dxa"/>
          </w:tcPr>
          <w:p w14:paraId="675D5E36" w14:textId="77777777" w:rsidR="007E699E" w:rsidRPr="00353776" w:rsidRDefault="007E699E" w:rsidP="007347D3">
            <w:pPr>
              <w:rPr>
                <w:sz w:val="24"/>
                <w:szCs w:val="24"/>
              </w:rPr>
            </w:pPr>
            <w:r w:rsidRPr="00353776">
              <w:rPr>
                <w:sz w:val="24"/>
                <w:szCs w:val="24"/>
              </w:rPr>
              <w:t>5</w:t>
            </w:r>
          </w:p>
        </w:tc>
        <w:tc>
          <w:tcPr>
            <w:tcW w:w="2274" w:type="dxa"/>
          </w:tcPr>
          <w:p w14:paraId="03F43415" w14:textId="77777777" w:rsidR="007E699E" w:rsidRPr="00353776" w:rsidRDefault="007E699E" w:rsidP="007347D3">
            <w:pPr>
              <w:rPr>
                <w:sz w:val="24"/>
                <w:szCs w:val="24"/>
                <w:lang w:eastAsia="ru-RU"/>
              </w:rPr>
            </w:pPr>
            <w:r w:rsidRPr="00353776">
              <w:rPr>
                <w:sz w:val="24"/>
                <w:szCs w:val="24"/>
                <w:lang w:eastAsia="ru-RU"/>
              </w:rPr>
              <w:t>«Математикалық регата» аудандық кезең</w:t>
            </w:r>
          </w:p>
        </w:tc>
        <w:tc>
          <w:tcPr>
            <w:tcW w:w="2087" w:type="dxa"/>
          </w:tcPr>
          <w:p w14:paraId="4A7EC3C6" w14:textId="77777777" w:rsidR="007E699E" w:rsidRPr="00353776" w:rsidRDefault="007E699E" w:rsidP="007347D3">
            <w:pPr>
              <w:rPr>
                <w:sz w:val="24"/>
                <w:szCs w:val="24"/>
                <w:lang w:eastAsia="ru-RU"/>
              </w:rPr>
            </w:pPr>
            <w:r w:rsidRPr="00353776">
              <w:rPr>
                <w:sz w:val="24"/>
                <w:szCs w:val="24"/>
                <w:lang w:eastAsia="ru-RU"/>
              </w:rPr>
              <w:t>3 орын-4</w:t>
            </w:r>
          </w:p>
        </w:tc>
        <w:tc>
          <w:tcPr>
            <w:tcW w:w="456" w:type="dxa"/>
          </w:tcPr>
          <w:p w14:paraId="7C295AF8" w14:textId="77777777" w:rsidR="007E699E" w:rsidRPr="00353776" w:rsidRDefault="007E699E" w:rsidP="007347D3">
            <w:pPr>
              <w:rPr>
                <w:sz w:val="24"/>
                <w:szCs w:val="24"/>
              </w:rPr>
            </w:pPr>
            <w:r w:rsidRPr="00353776">
              <w:rPr>
                <w:sz w:val="24"/>
                <w:szCs w:val="24"/>
              </w:rPr>
              <w:t>13</w:t>
            </w:r>
          </w:p>
        </w:tc>
        <w:tc>
          <w:tcPr>
            <w:tcW w:w="2466" w:type="dxa"/>
          </w:tcPr>
          <w:p w14:paraId="5993C657" w14:textId="77777777" w:rsidR="007E699E" w:rsidRPr="00353776" w:rsidRDefault="007E699E" w:rsidP="007347D3">
            <w:pPr>
              <w:rPr>
                <w:sz w:val="24"/>
                <w:szCs w:val="24"/>
                <w:lang w:eastAsia="ru-RU"/>
              </w:rPr>
            </w:pPr>
            <w:r w:rsidRPr="00353776">
              <w:rPr>
                <w:sz w:val="24"/>
                <w:szCs w:val="24"/>
                <w:lang w:eastAsia="ru-RU"/>
              </w:rPr>
              <w:t>«Туған соқпақтар» облыстық кезең</w:t>
            </w:r>
          </w:p>
        </w:tc>
        <w:tc>
          <w:tcPr>
            <w:tcW w:w="1985" w:type="dxa"/>
          </w:tcPr>
          <w:p w14:paraId="152CE754" w14:textId="77777777" w:rsidR="007E699E" w:rsidRPr="00353776" w:rsidRDefault="007E699E" w:rsidP="007347D3">
            <w:pPr>
              <w:rPr>
                <w:sz w:val="24"/>
                <w:szCs w:val="24"/>
                <w:lang w:eastAsia="ru-RU"/>
              </w:rPr>
            </w:pPr>
            <w:r w:rsidRPr="00353776">
              <w:rPr>
                <w:sz w:val="24"/>
                <w:szCs w:val="24"/>
                <w:lang w:eastAsia="ru-RU"/>
              </w:rPr>
              <w:t>Алғыс хат-5</w:t>
            </w:r>
          </w:p>
        </w:tc>
      </w:tr>
      <w:tr w:rsidR="007E699E" w:rsidRPr="00353776" w14:paraId="27C4156B" w14:textId="77777777" w:rsidTr="007347D3">
        <w:trPr>
          <w:trHeight w:val="630"/>
        </w:trPr>
        <w:tc>
          <w:tcPr>
            <w:tcW w:w="338" w:type="dxa"/>
          </w:tcPr>
          <w:p w14:paraId="5304F174" w14:textId="77777777" w:rsidR="007E699E" w:rsidRPr="00353776" w:rsidRDefault="007E699E" w:rsidP="007347D3">
            <w:pPr>
              <w:rPr>
                <w:sz w:val="24"/>
                <w:szCs w:val="24"/>
              </w:rPr>
            </w:pPr>
            <w:r w:rsidRPr="00353776">
              <w:rPr>
                <w:sz w:val="24"/>
                <w:szCs w:val="24"/>
              </w:rPr>
              <w:t>6</w:t>
            </w:r>
          </w:p>
        </w:tc>
        <w:tc>
          <w:tcPr>
            <w:tcW w:w="2274" w:type="dxa"/>
          </w:tcPr>
          <w:p w14:paraId="7FAFDE1B" w14:textId="77777777" w:rsidR="007E699E" w:rsidRPr="00353776" w:rsidRDefault="007E699E" w:rsidP="007347D3">
            <w:pPr>
              <w:rPr>
                <w:sz w:val="24"/>
                <w:szCs w:val="24"/>
                <w:lang w:eastAsia="ru-RU"/>
              </w:rPr>
            </w:pPr>
            <w:r w:rsidRPr="00353776">
              <w:rPr>
                <w:sz w:val="24"/>
                <w:szCs w:val="24"/>
                <w:lang w:eastAsia="ru-RU"/>
              </w:rPr>
              <w:t xml:space="preserve">Облыстық </w:t>
            </w:r>
          </w:p>
          <w:p w14:paraId="18E8B263" w14:textId="77777777" w:rsidR="007E699E" w:rsidRPr="00353776" w:rsidRDefault="007E699E" w:rsidP="007347D3">
            <w:pPr>
              <w:rPr>
                <w:sz w:val="24"/>
                <w:szCs w:val="24"/>
                <w:lang w:eastAsia="ru-RU"/>
              </w:rPr>
            </w:pPr>
            <w:r w:rsidRPr="00353776">
              <w:rPr>
                <w:sz w:val="24"/>
                <w:szCs w:val="24"/>
                <w:lang w:eastAsia="ru-RU"/>
              </w:rPr>
              <w:t>«Жас-</w:t>
            </w:r>
            <w:r w:rsidRPr="00353776">
              <w:rPr>
                <w:sz w:val="24"/>
                <w:szCs w:val="24"/>
                <w:lang w:val="en-US" w:eastAsia="ru-RU"/>
              </w:rPr>
              <w:t>STAR</w:t>
            </w:r>
            <w:r w:rsidRPr="00353776">
              <w:rPr>
                <w:sz w:val="24"/>
                <w:szCs w:val="24"/>
                <w:lang w:eastAsia="ru-RU"/>
              </w:rPr>
              <w:t xml:space="preserve">» олимпиадасы </w:t>
            </w:r>
          </w:p>
        </w:tc>
        <w:tc>
          <w:tcPr>
            <w:tcW w:w="2087" w:type="dxa"/>
          </w:tcPr>
          <w:p w14:paraId="32104E1E" w14:textId="77777777" w:rsidR="007E699E" w:rsidRPr="00353776" w:rsidRDefault="007E699E" w:rsidP="007347D3">
            <w:pPr>
              <w:rPr>
                <w:sz w:val="24"/>
                <w:szCs w:val="24"/>
                <w:lang w:eastAsia="ru-RU"/>
              </w:rPr>
            </w:pPr>
            <w:r w:rsidRPr="00353776">
              <w:rPr>
                <w:sz w:val="24"/>
                <w:szCs w:val="24"/>
                <w:lang w:eastAsia="ru-RU"/>
              </w:rPr>
              <w:t>ІІІ дәрежелі Диплом</w:t>
            </w:r>
          </w:p>
        </w:tc>
        <w:tc>
          <w:tcPr>
            <w:tcW w:w="456" w:type="dxa"/>
          </w:tcPr>
          <w:p w14:paraId="369199AF" w14:textId="77777777" w:rsidR="007E699E" w:rsidRPr="00353776" w:rsidRDefault="007E699E" w:rsidP="007347D3">
            <w:pPr>
              <w:rPr>
                <w:sz w:val="24"/>
                <w:szCs w:val="24"/>
              </w:rPr>
            </w:pPr>
            <w:r w:rsidRPr="00353776">
              <w:rPr>
                <w:sz w:val="24"/>
                <w:szCs w:val="24"/>
              </w:rPr>
              <w:t>14</w:t>
            </w:r>
          </w:p>
        </w:tc>
        <w:tc>
          <w:tcPr>
            <w:tcW w:w="2466" w:type="dxa"/>
          </w:tcPr>
          <w:p w14:paraId="0AC19EAD" w14:textId="77777777" w:rsidR="007E699E" w:rsidRPr="00353776" w:rsidRDefault="007E699E" w:rsidP="007347D3">
            <w:pPr>
              <w:rPr>
                <w:sz w:val="24"/>
                <w:szCs w:val="24"/>
                <w:lang w:eastAsia="ru-RU"/>
              </w:rPr>
            </w:pPr>
            <w:r w:rsidRPr="00353776">
              <w:rPr>
                <w:sz w:val="24"/>
                <w:szCs w:val="24"/>
                <w:lang w:eastAsia="ru-RU"/>
              </w:rPr>
              <w:t>Шет ауданының білім бөлімі</w:t>
            </w:r>
          </w:p>
        </w:tc>
        <w:tc>
          <w:tcPr>
            <w:tcW w:w="1985" w:type="dxa"/>
          </w:tcPr>
          <w:p w14:paraId="40F10CFE" w14:textId="77777777" w:rsidR="007E699E" w:rsidRPr="00353776" w:rsidRDefault="007E699E" w:rsidP="007347D3">
            <w:pPr>
              <w:rPr>
                <w:sz w:val="24"/>
                <w:szCs w:val="24"/>
                <w:lang w:eastAsia="ru-RU"/>
              </w:rPr>
            </w:pPr>
            <w:r w:rsidRPr="00353776">
              <w:rPr>
                <w:sz w:val="24"/>
                <w:szCs w:val="24"/>
                <w:lang w:eastAsia="ru-RU"/>
              </w:rPr>
              <w:t>Алғыс хат-4</w:t>
            </w:r>
          </w:p>
          <w:p w14:paraId="7A8C4450" w14:textId="77777777" w:rsidR="007E699E" w:rsidRPr="00353776" w:rsidRDefault="007E699E" w:rsidP="007347D3">
            <w:pPr>
              <w:rPr>
                <w:sz w:val="24"/>
                <w:szCs w:val="24"/>
                <w:lang w:eastAsia="ru-RU"/>
              </w:rPr>
            </w:pPr>
            <w:r w:rsidRPr="00353776">
              <w:rPr>
                <w:sz w:val="24"/>
                <w:szCs w:val="24"/>
                <w:lang w:eastAsia="ru-RU"/>
              </w:rPr>
              <w:t>Төс белгі-1</w:t>
            </w:r>
          </w:p>
          <w:p w14:paraId="72259B4F" w14:textId="77777777" w:rsidR="007E699E" w:rsidRPr="00353776" w:rsidRDefault="007E699E" w:rsidP="007347D3">
            <w:pPr>
              <w:rPr>
                <w:sz w:val="24"/>
                <w:szCs w:val="24"/>
                <w:lang w:eastAsia="ru-RU"/>
              </w:rPr>
            </w:pPr>
            <w:r w:rsidRPr="00353776">
              <w:rPr>
                <w:sz w:val="24"/>
                <w:szCs w:val="24"/>
                <w:lang w:eastAsia="ru-RU"/>
              </w:rPr>
              <w:t>Құрмет грамотасы-1</w:t>
            </w:r>
          </w:p>
        </w:tc>
      </w:tr>
      <w:tr w:rsidR="007E699E" w:rsidRPr="00353776" w14:paraId="10D5B794" w14:textId="77777777" w:rsidTr="007347D3">
        <w:trPr>
          <w:trHeight w:val="405"/>
        </w:trPr>
        <w:tc>
          <w:tcPr>
            <w:tcW w:w="338" w:type="dxa"/>
          </w:tcPr>
          <w:p w14:paraId="28767D1E" w14:textId="77777777" w:rsidR="007E699E" w:rsidRPr="00353776" w:rsidRDefault="007E699E" w:rsidP="007347D3">
            <w:pPr>
              <w:rPr>
                <w:sz w:val="24"/>
                <w:szCs w:val="24"/>
              </w:rPr>
            </w:pPr>
            <w:r w:rsidRPr="00353776">
              <w:rPr>
                <w:sz w:val="24"/>
                <w:szCs w:val="24"/>
              </w:rPr>
              <w:t>7</w:t>
            </w:r>
          </w:p>
        </w:tc>
        <w:tc>
          <w:tcPr>
            <w:tcW w:w="2274" w:type="dxa"/>
          </w:tcPr>
          <w:p w14:paraId="64AABA2B" w14:textId="77777777" w:rsidR="007E699E" w:rsidRPr="00353776" w:rsidRDefault="007E699E" w:rsidP="007347D3">
            <w:pPr>
              <w:rPr>
                <w:sz w:val="24"/>
                <w:szCs w:val="24"/>
                <w:lang w:eastAsia="ru-RU"/>
              </w:rPr>
            </w:pPr>
            <w:r w:rsidRPr="00353776">
              <w:rPr>
                <w:sz w:val="24"/>
                <w:szCs w:val="24"/>
                <w:lang w:eastAsia="ru-RU"/>
              </w:rPr>
              <w:t xml:space="preserve">Облыстық «Үздік жыл психологы-2024» </w:t>
            </w:r>
          </w:p>
        </w:tc>
        <w:tc>
          <w:tcPr>
            <w:tcW w:w="2087" w:type="dxa"/>
          </w:tcPr>
          <w:p w14:paraId="04B4EE66" w14:textId="77777777" w:rsidR="007E699E" w:rsidRPr="00353776" w:rsidRDefault="007E699E" w:rsidP="007347D3">
            <w:pPr>
              <w:rPr>
                <w:sz w:val="24"/>
                <w:szCs w:val="24"/>
                <w:lang w:eastAsia="ru-RU"/>
              </w:rPr>
            </w:pPr>
            <w:r w:rsidRPr="00353776">
              <w:rPr>
                <w:sz w:val="24"/>
                <w:szCs w:val="24"/>
                <w:lang w:eastAsia="ru-RU"/>
              </w:rPr>
              <w:t>«Мәртебелі ұстаз» номинациясы</w:t>
            </w:r>
          </w:p>
        </w:tc>
        <w:tc>
          <w:tcPr>
            <w:tcW w:w="456" w:type="dxa"/>
          </w:tcPr>
          <w:p w14:paraId="2C2A6C50" w14:textId="77777777" w:rsidR="007E699E" w:rsidRPr="00353776" w:rsidRDefault="007E699E" w:rsidP="007347D3">
            <w:pPr>
              <w:rPr>
                <w:sz w:val="24"/>
                <w:szCs w:val="24"/>
              </w:rPr>
            </w:pPr>
            <w:r w:rsidRPr="00353776">
              <w:rPr>
                <w:sz w:val="24"/>
                <w:szCs w:val="24"/>
              </w:rPr>
              <w:t>15</w:t>
            </w:r>
          </w:p>
        </w:tc>
        <w:tc>
          <w:tcPr>
            <w:tcW w:w="2466" w:type="dxa"/>
          </w:tcPr>
          <w:p w14:paraId="728A07CF" w14:textId="77777777" w:rsidR="007E699E" w:rsidRPr="00353776" w:rsidRDefault="007E699E" w:rsidP="007347D3">
            <w:pPr>
              <w:rPr>
                <w:sz w:val="24"/>
                <w:szCs w:val="24"/>
                <w:lang w:eastAsia="ru-RU"/>
              </w:rPr>
            </w:pPr>
            <w:r w:rsidRPr="00353776">
              <w:rPr>
                <w:sz w:val="24"/>
                <w:szCs w:val="24"/>
                <w:lang w:eastAsia="ru-RU"/>
              </w:rPr>
              <w:t>Қарағанды облысының білім басқармасы</w:t>
            </w:r>
          </w:p>
        </w:tc>
        <w:tc>
          <w:tcPr>
            <w:tcW w:w="1985" w:type="dxa"/>
          </w:tcPr>
          <w:p w14:paraId="345A8CBB" w14:textId="77777777" w:rsidR="007E699E" w:rsidRPr="00353776" w:rsidRDefault="007E699E" w:rsidP="007347D3">
            <w:pPr>
              <w:rPr>
                <w:sz w:val="24"/>
                <w:szCs w:val="24"/>
                <w:lang w:eastAsia="ru-RU"/>
              </w:rPr>
            </w:pPr>
            <w:r w:rsidRPr="00353776">
              <w:rPr>
                <w:sz w:val="24"/>
                <w:szCs w:val="24"/>
                <w:lang w:eastAsia="ru-RU"/>
              </w:rPr>
              <w:t>Құрмет грамотасы 4</w:t>
            </w:r>
          </w:p>
        </w:tc>
      </w:tr>
      <w:tr w:rsidR="007E699E" w:rsidRPr="00353776" w14:paraId="64EE75A0" w14:textId="77777777" w:rsidTr="007347D3">
        <w:trPr>
          <w:trHeight w:val="825"/>
        </w:trPr>
        <w:tc>
          <w:tcPr>
            <w:tcW w:w="338" w:type="dxa"/>
          </w:tcPr>
          <w:p w14:paraId="71F073D7" w14:textId="77777777" w:rsidR="007E699E" w:rsidRPr="00353776" w:rsidRDefault="007E699E" w:rsidP="007347D3">
            <w:pPr>
              <w:rPr>
                <w:sz w:val="24"/>
                <w:szCs w:val="24"/>
              </w:rPr>
            </w:pPr>
            <w:r w:rsidRPr="00353776">
              <w:rPr>
                <w:sz w:val="24"/>
                <w:szCs w:val="24"/>
              </w:rPr>
              <w:t>8</w:t>
            </w:r>
          </w:p>
        </w:tc>
        <w:tc>
          <w:tcPr>
            <w:tcW w:w="2274" w:type="dxa"/>
          </w:tcPr>
          <w:p w14:paraId="3098FF75" w14:textId="77777777" w:rsidR="007E699E" w:rsidRPr="00353776" w:rsidRDefault="007E699E" w:rsidP="007347D3">
            <w:pPr>
              <w:rPr>
                <w:sz w:val="24"/>
                <w:szCs w:val="24"/>
                <w:lang w:eastAsia="ru-RU"/>
              </w:rPr>
            </w:pPr>
            <w:r w:rsidRPr="00353776">
              <w:rPr>
                <w:sz w:val="24"/>
                <w:szCs w:val="24"/>
                <w:lang w:eastAsia="ru-RU"/>
              </w:rPr>
              <w:t>«Тарих және география» пәндері бойынша үздік бейнесабақ байқауы</w:t>
            </w:r>
          </w:p>
        </w:tc>
        <w:tc>
          <w:tcPr>
            <w:tcW w:w="2087" w:type="dxa"/>
          </w:tcPr>
          <w:p w14:paraId="788D0B2F" w14:textId="77777777" w:rsidR="007E699E" w:rsidRPr="00353776" w:rsidRDefault="007E699E" w:rsidP="007347D3">
            <w:pPr>
              <w:rPr>
                <w:sz w:val="24"/>
                <w:szCs w:val="24"/>
                <w:lang w:eastAsia="ru-RU"/>
              </w:rPr>
            </w:pPr>
            <w:r w:rsidRPr="00353776">
              <w:rPr>
                <w:sz w:val="24"/>
                <w:szCs w:val="24"/>
                <w:lang w:eastAsia="ru-RU"/>
              </w:rPr>
              <w:t>Аудандық кезең</w:t>
            </w:r>
          </w:p>
          <w:p w14:paraId="55F3088D" w14:textId="77777777" w:rsidR="007E699E" w:rsidRPr="00353776" w:rsidRDefault="007E699E" w:rsidP="007347D3">
            <w:pPr>
              <w:rPr>
                <w:sz w:val="24"/>
                <w:szCs w:val="24"/>
                <w:lang w:eastAsia="ru-RU"/>
              </w:rPr>
            </w:pPr>
            <w:r w:rsidRPr="00353776">
              <w:rPr>
                <w:sz w:val="24"/>
                <w:szCs w:val="24"/>
                <w:lang w:eastAsia="ru-RU"/>
              </w:rPr>
              <w:t>1 орын</w:t>
            </w:r>
          </w:p>
          <w:p w14:paraId="679BFA70" w14:textId="77777777" w:rsidR="007E699E" w:rsidRPr="00353776" w:rsidRDefault="007E699E" w:rsidP="007347D3">
            <w:pPr>
              <w:rPr>
                <w:sz w:val="24"/>
                <w:szCs w:val="24"/>
                <w:lang w:eastAsia="ru-RU"/>
              </w:rPr>
            </w:pPr>
            <w:r w:rsidRPr="00353776">
              <w:rPr>
                <w:sz w:val="24"/>
                <w:szCs w:val="24"/>
                <w:lang w:eastAsia="ru-RU"/>
              </w:rPr>
              <w:t xml:space="preserve">1орын </w:t>
            </w:r>
          </w:p>
          <w:p w14:paraId="65E38622" w14:textId="77777777" w:rsidR="007E699E" w:rsidRPr="00353776" w:rsidRDefault="007E699E" w:rsidP="007347D3">
            <w:pPr>
              <w:rPr>
                <w:sz w:val="24"/>
                <w:szCs w:val="24"/>
                <w:lang w:eastAsia="ru-RU"/>
              </w:rPr>
            </w:pPr>
            <w:r w:rsidRPr="00353776">
              <w:rPr>
                <w:sz w:val="24"/>
                <w:szCs w:val="24"/>
                <w:lang w:eastAsia="ru-RU"/>
              </w:rPr>
              <w:t xml:space="preserve">3 орын </w:t>
            </w:r>
          </w:p>
        </w:tc>
        <w:tc>
          <w:tcPr>
            <w:tcW w:w="456" w:type="dxa"/>
          </w:tcPr>
          <w:p w14:paraId="649DB252" w14:textId="77777777" w:rsidR="007E699E" w:rsidRPr="00353776" w:rsidRDefault="007E699E" w:rsidP="007347D3">
            <w:pPr>
              <w:rPr>
                <w:sz w:val="24"/>
                <w:szCs w:val="24"/>
              </w:rPr>
            </w:pPr>
            <w:r w:rsidRPr="00353776">
              <w:rPr>
                <w:sz w:val="24"/>
                <w:szCs w:val="24"/>
              </w:rPr>
              <w:t>16</w:t>
            </w:r>
          </w:p>
        </w:tc>
        <w:tc>
          <w:tcPr>
            <w:tcW w:w="2466" w:type="dxa"/>
          </w:tcPr>
          <w:p w14:paraId="10CEEA2E" w14:textId="77777777" w:rsidR="007E699E" w:rsidRPr="00353776" w:rsidRDefault="007E699E" w:rsidP="007347D3">
            <w:pPr>
              <w:rPr>
                <w:sz w:val="24"/>
                <w:szCs w:val="24"/>
                <w:lang w:eastAsia="ru-RU"/>
              </w:rPr>
            </w:pPr>
            <w:r w:rsidRPr="00353776">
              <w:rPr>
                <w:sz w:val="24"/>
                <w:szCs w:val="24"/>
                <w:lang w:eastAsia="ru-RU"/>
              </w:rPr>
              <w:t>ҚР Білім және ғылым министрлігі</w:t>
            </w:r>
          </w:p>
        </w:tc>
        <w:tc>
          <w:tcPr>
            <w:tcW w:w="1985" w:type="dxa"/>
          </w:tcPr>
          <w:p w14:paraId="6CFA99E2" w14:textId="77777777" w:rsidR="007E699E" w:rsidRPr="00353776" w:rsidRDefault="007E699E" w:rsidP="007347D3">
            <w:pPr>
              <w:rPr>
                <w:sz w:val="24"/>
                <w:szCs w:val="24"/>
                <w:lang w:eastAsia="ru-RU"/>
              </w:rPr>
            </w:pPr>
            <w:r w:rsidRPr="00353776">
              <w:rPr>
                <w:sz w:val="24"/>
                <w:szCs w:val="24"/>
                <w:lang w:eastAsia="ru-RU"/>
              </w:rPr>
              <w:t>Алғыс хат</w:t>
            </w:r>
          </w:p>
        </w:tc>
      </w:tr>
    </w:tbl>
    <w:p w14:paraId="2B236526" w14:textId="77777777" w:rsidR="007E699E" w:rsidRPr="00353776" w:rsidRDefault="007E699E" w:rsidP="007E699E">
      <w:pPr>
        <w:rPr>
          <w:sz w:val="24"/>
          <w:szCs w:val="24"/>
        </w:rPr>
      </w:pPr>
      <w:r w:rsidRPr="00353776">
        <w:rPr>
          <w:noProof/>
          <w:sz w:val="24"/>
          <w:szCs w:val="24"/>
          <w:lang w:val="ru-RU" w:eastAsia="ru-RU"/>
        </w:rPr>
        <w:drawing>
          <wp:inline distT="0" distB="0" distL="0" distR="0" wp14:anchorId="4F94C4B0" wp14:editId="0174197E">
            <wp:extent cx="5226050" cy="2159635"/>
            <wp:effectExtent l="0" t="0" r="12700" b="1206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07EC3D79" w14:textId="77777777" w:rsidR="007E699E" w:rsidRPr="00353776" w:rsidRDefault="007E699E" w:rsidP="007E699E">
      <w:pPr>
        <w:pStyle w:val="af8"/>
        <w:jc w:val="both"/>
        <w:rPr>
          <w:rFonts w:ascii="Times New Roman" w:hAnsi="Times New Roman" w:cs="Times New Roman"/>
          <w:sz w:val="24"/>
          <w:szCs w:val="24"/>
          <w:lang w:val="kk-KZ"/>
        </w:rPr>
      </w:pPr>
      <w:r w:rsidRPr="00353776">
        <w:rPr>
          <w:rFonts w:ascii="Times New Roman" w:hAnsi="Times New Roman" w:cs="Times New Roman"/>
          <w:b/>
          <w:sz w:val="24"/>
          <w:szCs w:val="24"/>
          <w:lang w:val="kk-KZ"/>
        </w:rPr>
        <w:t>Сараптама:</w:t>
      </w:r>
      <w:r w:rsidRPr="00353776">
        <w:rPr>
          <w:rFonts w:ascii="Times New Roman" w:hAnsi="Times New Roman" w:cs="Times New Roman"/>
          <w:sz w:val="24"/>
          <w:szCs w:val="24"/>
          <w:lang w:val="kk-KZ"/>
        </w:rPr>
        <w:t xml:space="preserve"> Ағымдағы оқу жылын өткен оқу жылдарымен салыстырғанда мектеп-лицей мұғалімдерінің аудандық, облыстық, республикалық, халықаралық марапаттар саны артқан. </w:t>
      </w:r>
    </w:p>
    <w:p w14:paraId="0CFEF632" w14:textId="77777777" w:rsidR="007E699E" w:rsidRPr="00353776" w:rsidRDefault="007E699E" w:rsidP="007E699E">
      <w:pPr>
        <w:pStyle w:val="af8"/>
        <w:jc w:val="both"/>
        <w:rPr>
          <w:rFonts w:ascii="Times New Roman" w:hAnsi="Times New Roman" w:cs="Times New Roman"/>
          <w:b/>
          <w:sz w:val="24"/>
          <w:szCs w:val="24"/>
          <w:lang w:val="kk-KZ"/>
        </w:rPr>
      </w:pPr>
      <w:r w:rsidRPr="00353776">
        <w:rPr>
          <w:rFonts w:ascii="Times New Roman" w:hAnsi="Times New Roman" w:cs="Times New Roman"/>
          <w:b/>
          <w:sz w:val="24"/>
          <w:szCs w:val="24"/>
          <w:lang w:val="kk-KZ"/>
        </w:rPr>
        <w:t>Қорытынды:</w:t>
      </w:r>
    </w:p>
    <w:p w14:paraId="2C378839" w14:textId="77777777" w:rsidR="007E699E" w:rsidRPr="00353776" w:rsidRDefault="007E699E" w:rsidP="009841F6">
      <w:pPr>
        <w:pStyle w:val="af8"/>
        <w:numPr>
          <w:ilvl w:val="0"/>
          <w:numId w:val="4"/>
        </w:numPr>
        <w:jc w:val="both"/>
        <w:rPr>
          <w:rFonts w:ascii="Times New Roman" w:hAnsi="Times New Roman" w:cs="Times New Roman"/>
          <w:sz w:val="24"/>
          <w:szCs w:val="24"/>
          <w:lang w:val="kk-KZ"/>
        </w:rPr>
      </w:pPr>
      <w:r w:rsidRPr="00353776">
        <w:rPr>
          <w:rFonts w:ascii="Times New Roman" w:hAnsi="Times New Roman" w:cs="Times New Roman"/>
          <w:sz w:val="24"/>
          <w:szCs w:val="24"/>
          <w:lang w:val="kk-KZ"/>
        </w:rPr>
        <w:t>Мектеп-лицей мұғалімдерінің шығармашылық қабілеттерін дамыту мақсатында аудандық, облыстық, республикалық, халықаралық деңгейдегі әріптестермен озық іс-тәжірибесін алмасу, үйрену.</w:t>
      </w:r>
    </w:p>
    <w:p w14:paraId="6971C50D" w14:textId="77777777" w:rsidR="007E699E" w:rsidRPr="00353776" w:rsidRDefault="007E699E" w:rsidP="009841F6">
      <w:pPr>
        <w:pStyle w:val="af8"/>
        <w:numPr>
          <w:ilvl w:val="0"/>
          <w:numId w:val="4"/>
        </w:numPr>
        <w:jc w:val="both"/>
        <w:rPr>
          <w:rFonts w:ascii="Times New Roman" w:hAnsi="Times New Roman" w:cs="Times New Roman"/>
          <w:sz w:val="24"/>
          <w:szCs w:val="24"/>
          <w:lang w:val="kk-KZ"/>
        </w:rPr>
      </w:pPr>
      <w:r w:rsidRPr="00353776">
        <w:rPr>
          <w:rFonts w:ascii="Times New Roman" w:hAnsi="Times New Roman" w:cs="Times New Roman"/>
          <w:sz w:val="24"/>
          <w:szCs w:val="24"/>
          <w:lang w:val="kk-KZ"/>
        </w:rPr>
        <w:t>Ұстаздардың шеберлігін іздену, білімін үздік жетілдіру мақсатында түрлі байқауларға қатысуын жүйелі ұйымдастыру.</w:t>
      </w:r>
    </w:p>
    <w:p w14:paraId="4CA17577" w14:textId="77777777" w:rsidR="007E699E" w:rsidRPr="00353776" w:rsidRDefault="007E699E" w:rsidP="007E699E">
      <w:pPr>
        <w:pStyle w:val="af8"/>
        <w:ind w:left="720"/>
        <w:jc w:val="both"/>
        <w:rPr>
          <w:rFonts w:ascii="Times New Roman" w:hAnsi="Times New Roman" w:cs="Times New Roman"/>
          <w:b/>
          <w:sz w:val="24"/>
          <w:szCs w:val="24"/>
          <w:lang w:val="kk-KZ"/>
        </w:rPr>
      </w:pPr>
      <w:r w:rsidRPr="00353776">
        <w:rPr>
          <w:rFonts w:ascii="Times New Roman" w:hAnsi="Times New Roman" w:cs="Times New Roman"/>
          <w:b/>
          <w:sz w:val="24"/>
          <w:szCs w:val="24"/>
          <w:lang w:val="kk-KZ"/>
        </w:rPr>
        <w:t>Ұсыныс:</w:t>
      </w:r>
    </w:p>
    <w:p w14:paraId="23F0B1FC" w14:textId="77777777" w:rsidR="00F451D7" w:rsidRDefault="007E699E" w:rsidP="009841F6">
      <w:pPr>
        <w:pStyle w:val="af8"/>
        <w:numPr>
          <w:ilvl w:val="0"/>
          <w:numId w:val="5"/>
        </w:numPr>
        <w:jc w:val="both"/>
        <w:rPr>
          <w:rFonts w:ascii="Times New Roman" w:hAnsi="Times New Roman" w:cs="Times New Roman"/>
          <w:sz w:val="24"/>
          <w:szCs w:val="24"/>
          <w:lang w:val="kk-KZ"/>
        </w:rPr>
      </w:pPr>
      <w:r w:rsidRPr="00353776">
        <w:rPr>
          <w:rFonts w:ascii="Times New Roman" w:hAnsi="Times New Roman" w:cs="Times New Roman"/>
          <w:sz w:val="24"/>
          <w:szCs w:val="24"/>
          <w:lang w:val="kk-KZ"/>
        </w:rPr>
        <w:lastRenderedPageBreak/>
        <w:t>Мұғалімдердің әр түрлі деңгейдегі байқауларға ұсынған зерттеу жұмыстарының нәтижесін көпшілікке  өнім ретінде ұсыну;</w:t>
      </w:r>
    </w:p>
    <w:p w14:paraId="2AC8460F" w14:textId="74A0A13E" w:rsidR="007E699E" w:rsidRPr="00F451D7" w:rsidRDefault="007E699E" w:rsidP="009841F6">
      <w:pPr>
        <w:pStyle w:val="af8"/>
        <w:numPr>
          <w:ilvl w:val="0"/>
          <w:numId w:val="5"/>
        </w:numPr>
        <w:jc w:val="both"/>
        <w:rPr>
          <w:rFonts w:ascii="Times New Roman" w:hAnsi="Times New Roman" w:cs="Times New Roman"/>
          <w:sz w:val="24"/>
          <w:szCs w:val="24"/>
          <w:lang w:val="kk-KZ"/>
        </w:rPr>
      </w:pPr>
      <w:r w:rsidRPr="00F451D7">
        <w:rPr>
          <w:rFonts w:ascii="Times New Roman" w:hAnsi="Times New Roman" w:cs="Times New Roman"/>
          <w:sz w:val="24"/>
          <w:szCs w:val="24"/>
          <w:lang w:val="kk-KZ"/>
        </w:rPr>
        <w:t>Мұғалімдер авторлық бағдарлама жазып, аудандық, облыстық деңгейде бекіттіру;</w:t>
      </w:r>
    </w:p>
    <w:p w14:paraId="60348018" w14:textId="77777777" w:rsidR="007E699E" w:rsidRPr="00715F41" w:rsidRDefault="007E699E" w:rsidP="009841F6">
      <w:pPr>
        <w:pStyle w:val="af8"/>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Облыстық, республика көлемінде «Үздік сабақ», «Жыл мұғалімі» байқауларына үздіксіз, жүйелі  қатыстыру. </w:t>
      </w:r>
      <w:r w:rsidRPr="00715F41">
        <w:rPr>
          <w:rFonts w:ascii="Times New Roman" w:hAnsi="Times New Roman" w:cs="Times New Roman"/>
          <w:sz w:val="24"/>
          <w:szCs w:val="24"/>
          <w:lang w:val="kk-KZ"/>
        </w:rPr>
        <w:t>Облыс, республика көлемінде өз тәжірбиелерімен бөлісу, тәжірбие тарату, мастеркласстар өткізу.</w:t>
      </w:r>
    </w:p>
    <w:p w14:paraId="5922FFF8" w14:textId="73D4A8B2" w:rsidR="007E699E" w:rsidRPr="00353776" w:rsidRDefault="007E699E" w:rsidP="009841F6">
      <w:pPr>
        <w:pStyle w:val="af8"/>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Дарынды, үздік оқушысы республика көлемінде жеңімпаз ата</w:t>
      </w:r>
      <w:r w:rsidR="0095518A">
        <w:rPr>
          <w:rFonts w:ascii="Times New Roman" w:hAnsi="Times New Roman" w:cs="Times New Roman"/>
          <w:sz w:val="24"/>
          <w:szCs w:val="24"/>
          <w:lang w:val="kk-KZ"/>
        </w:rPr>
        <w:t>н</w:t>
      </w:r>
      <w:r>
        <w:rPr>
          <w:rFonts w:ascii="Times New Roman" w:hAnsi="Times New Roman" w:cs="Times New Roman"/>
          <w:sz w:val="24"/>
          <w:szCs w:val="24"/>
          <w:lang w:val="kk-KZ"/>
        </w:rPr>
        <w:t>ған жағдайда арнайы мектепішілік марапатқа ұсыну.</w:t>
      </w:r>
    </w:p>
    <w:p w14:paraId="2EC2B279" w14:textId="77777777" w:rsidR="007E699E" w:rsidRDefault="007E699E" w:rsidP="007E699E">
      <w:pPr>
        <w:pStyle w:val="af8"/>
        <w:rPr>
          <w:rFonts w:ascii="Times New Roman" w:hAnsi="Times New Roman" w:cs="Times New Roman"/>
          <w:b/>
          <w:color w:val="000000" w:themeColor="text1"/>
          <w:sz w:val="24"/>
          <w:szCs w:val="24"/>
          <w:lang w:val="kk-KZ"/>
        </w:rPr>
      </w:pPr>
    </w:p>
    <w:p w14:paraId="23B39DA2" w14:textId="55AB1811" w:rsidR="00262715" w:rsidRPr="00D7687D" w:rsidRDefault="00262715" w:rsidP="00262715">
      <w:pPr>
        <w:widowControl/>
        <w:autoSpaceDE/>
        <w:autoSpaceDN/>
        <w:ind w:right="3" w:firstLine="567"/>
        <w:jc w:val="both"/>
        <w:rPr>
          <w:rFonts w:asciiTheme="majorBidi" w:hAnsiTheme="majorBidi" w:cstheme="majorBidi"/>
          <w:sz w:val="28"/>
          <w:szCs w:val="28"/>
        </w:rPr>
      </w:pPr>
      <w:r w:rsidRPr="00D7687D">
        <w:rPr>
          <w:rFonts w:asciiTheme="majorBidi" w:hAnsiTheme="majorBidi" w:cstheme="majorBidi"/>
          <w:sz w:val="28"/>
          <w:szCs w:val="28"/>
        </w:rPr>
        <w:t>Мектеп педагог кадрлары мен білім алушылары Оқу –ағарту министрі бекіткен "Жалпы білім</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беретін пәндер бойынша республикалық және халықаралық олимпиадалар мен ғылыми жобалар конкурстарының</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(ғылыми жарыстардың), орындаушылар конкурстарының, кәсіби шеберлік конкурстарының және спорттық</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жарыстардың тізбесін бекіту туралы" Қазақстан Республикасы Білім және ғылым министрінің 2011 жылғы 7</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желтоқсандағы № 514 бұйрығының өзгертулері мен толықтырулары (25.05.2021 №232, Оқу-ағарту министрінің м.а.</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2022</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жылғы</w:t>
      </w:r>
      <w:r w:rsidRPr="00D7687D">
        <w:rPr>
          <w:rFonts w:asciiTheme="majorBidi" w:hAnsiTheme="majorBidi" w:cstheme="majorBidi"/>
          <w:spacing w:val="-7"/>
          <w:sz w:val="28"/>
          <w:szCs w:val="28"/>
        </w:rPr>
        <w:t xml:space="preserve"> </w:t>
      </w:r>
      <w:r w:rsidRPr="00D7687D">
        <w:rPr>
          <w:rFonts w:asciiTheme="majorBidi" w:hAnsiTheme="majorBidi" w:cstheme="majorBidi"/>
          <w:sz w:val="28"/>
          <w:szCs w:val="28"/>
        </w:rPr>
        <w:t>17</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тамыздағы</w:t>
      </w:r>
      <w:r w:rsidRPr="00D7687D">
        <w:rPr>
          <w:rFonts w:asciiTheme="majorBidi" w:hAnsiTheme="majorBidi" w:cstheme="majorBidi"/>
          <w:spacing w:val="-6"/>
          <w:sz w:val="28"/>
          <w:szCs w:val="28"/>
        </w:rPr>
        <w:t xml:space="preserve"> </w:t>
      </w:r>
      <w:r w:rsidRPr="00D7687D">
        <w:rPr>
          <w:rFonts w:asciiTheme="majorBidi" w:hAnsiTheme="majorBidi" w:cstheme="majorBidi"/>
          <w:sz w:val="28"/>
          <w:szCs w:val="28"/>
        </w:rPr>
        <w:t>№</w:t>
      </w:r>
      <w:r w:rsidRPr="00D7687D">
        <w:rPr>
          <w:rFonts w:asciiTheme="majorBidi" w:hAnsiTheme="majorBidi" w:cstheme="majorBidi"/>
          <w:spacing w:val="-3"/>
          <w:sz w:val="28"/>
          <w:szCs w:val="28"/>
        </w:rPr>
        <w:t xml:space="preserve"> </w:t>
      </w:r>
      <w:r w:rsidRPr="00D7687D">
        <w:rPr>
          <w:rFonts w:asciiTheme="majorBidi" w:hAnsiTheme="majorBidi" w:cstheme="majorBidi"/>
          <w:sz w:val="28"/>
          <w:szCs w:val="28"/>
        </w:rPr>
        <w:t>371</w:t>
      </w:r>
      <w:r w:rsidRPr="00D7687D">
        <w:rPr>
          <w:rFonts w:asciiTheme="majorBidi" w:hAnsiTheme="majorBidi" w:cstheme="majorBidi"/>
          <w:spacing w:val="-7"/>
          <w:sz w:val="28"/>
          <w:szCs w:val="28"/>
        </w:rPr>
        <w:t xml:space="preserve"> </w:t>
      </w:r>
      <w:r w:rsidRPr="00D7687D">
        <w:rPr>
          <w:rFonts w:asciiTheme="majorBidi" w:hAnsiTheme="majorBidi" w:cstheme="majorBidi"/>
          <w:sz w:val="28"/>
          <w:szCs w:val="28"/>
        </w:rPr>
        <w:t>бұйрығы)</w:t>
      </w:r>
      <w:r w:rsidRPr="00D7687D">
        <w:rPr>
          <w:rFonts w:asciiTheme="majorBidi" w:hAnsiTheme="majorBidi" w:cstheme="majorBidi"/>
          <w:spacing w:val="-4"/>
          <w:sz w:val="28"/>
          <w:szCs w:val="28"/>
        </w:rPr>
        <w:t xml:space="preserve"> </w:t>
      </w:r>
      <w:r w:rsidRPr="00D7687D">
        <w:rPr>
          <w:rFonts w:asciiTheme="majorBidi" w:hAnsiTheme="majorBidi" w:cstheme="majorBidi"/>
          <w:sz w:val="28"/>
          <w:szCs w:val="28"/>
        </w:rPr>
        <w:t>бойынша түрлі</w:t>
      </w:r>
      <w:r w:rsidRPr="00D7687D">
        <w:rPr>
          <w:rFonts w:asciiTheme="majorBidi" w:hAnsiTheme="majorBidi" w:cstheme="majorBidi"/>
          <w:spacing w:val="-7"/>
          <w:sz w:val="28"/>
          <w:szCs w:val="28"/>
        </w:rPr>
        <w:t xml:space="preserve"> </w:t>
      </w:r>
      <w:r w:rsidRPr="00D7687D">
        <w:rPr>
          <w:rFonts w:asciiTheme="majorBidi" w:hAnsiTheme="majorBidi" w:cstheme="majorBidi"/>
          <w:sz w:val="28"/>
          <w:szCs w:val="28"/>
        </w:rPr>
        <w:t>республикалық,</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облыстық,</w:t>
      </w:r>
      <w:r w:rsidRPr="00D7687D">
        <w:rPr>
          <w:rFonts w:asciiTheme="majorBidi" w:hAnsiTheme="majorBidi" w:cstheme="majorBidi"/>
          <w:spacing w:val="6"/>
          <w:sz w:val="28"/>
          <w:szCs w:val="28"/>
        </w:rPr>
        <w:t xml:space="preserve"> </w:t>
      </w:r>
      <w:r w:rsidRPr="00D7687D">
        <w:rPr>
          <w:rFonts w:asciiTheme="majorBidi" w:hAnsiTheme="majorBidi" w:cstheme="majorBidi"/>
          <w:sz w:val="28"/>
          <w:szCs w:val="28"/>
        </w:rPr>
        <w:t>аудандық</w:t>
      </w:r>
      <w:r w:rsidRPr="00D7687D">
        <w:rPr>
          <w:rFonts w:asciiTheme="majorBidi" w:hAnsiTheme="majorBidi" w:cstheme="majorBidi"/>
          <w:spacing w:val="-13"/>
          <w:sz w:val="28"/>
          <w:szCs w:val="28"/>
        </w:rPr>
        <w:t xml:space="preserve"> </w:t>
      </w:r>
      <w:r w:rsidRPr="00D7687D">
        <w:rPr>
          <w:rFonts w:asciiTheme="majorBidi" w:hAnsiTheme="majorBidi" w:cstheme="majorBidi"/>
          <w:sz w:val="28"/>
          <w:szCs w:val="28"/>
        </w:rPr>
        <w:t>пәндік</w:t>
      </w:r>
      <w:r w:rsidRPr="00D7687D">
        <w:rPr>
          <w:rFonts w:asciiTheme="majorBidi" w:hAnsiTheme="majorBidi" w:cstheme="majorBidi"/>
          <w:spacing w:val="-5"/>
          <w:sz w:val="28"/>
          <w:szCs w:val="28"/>
        </w:rPr>
        <w:t xml:space="preserve"> </w:t>
      </w:r>
      <w:r w:rsidRPr="00D7687D">
        <w:rPr>
          <w:rFonts w:asciiTheme="majorBidi" w:hAnsiTheme="majorBidi" w:cstheme="majorBidi"/>
          <w:sz w:val="28"/>
          <w:szCs w:val="28"/>
        </w:rPr>
        <w:t>олимпиадалар</w:t>
      </w:r>
      <w:r w:rsidRPr="00D7687D">
        <w:rPr>
          <w:rFonts w:asciiTheme="majorBidi" w:hAnsiTheme="majorBidi" w:cstheme="majorBidi"/>
          <w:spacing w:val="-52"/>
          <w:sz w:val="28"/>
          <w:szCs w:val="28"/>
        </w:rPr>
        <w:t xml:space="preserve">                                               </w:t>
      </w:r>
      <w:r w:rsidRPr="00D7687D">
        <w:rPr>
          <w:rFonts w:asciiTheme="majorBidi" w:hAnsiTheme="majorBidi" w:cstheme="majorBidi"/>
          <w:sz w:val="28"/>
          <w:szCs w:val="28"/>
        </w:rPr>
        <w:t>мен</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пәндік байқаулардың,</w:t>
      </w:r>
      <w:r w:rsidRPr="00D7687D">
        <w:rPr>
          <w:rFonts w:asciiTheme="majorBidi" w:hAnsiTheme="majorBidi" w:cstheme="majorBidi"/>
          <w:spacing w:val="-5"/>
          <w:sz w:val="28"/>
          <w:szCs w:val="28"/>
        </w:rPr>
        <w:t xml:space="preserve"> </w:t>
      </w:r>
      <w:r w:rsidRPr="00D7687D">
        <w:rPr>
          <w:rFonts w:asciiTheme="majorBidi" w:hAnsiTheme="majorBidi" w:cstheme="majorBidi"/>
          <w:sz w:val="28"/>
          <w:szCs w:val="28"/>
        </w:rPr>
        <w:t>мамандандырылған</w:t>
      </w:r>
      <w:r w:rsidRPr="00D7687D">
        <w:rPr>
          <w:rFonts w:asciiTheme="majorBidi" w:hAnsiTheme="majorBidi" w:cstheme="majorBidi"/>
          <w:spacing w:val="-1"/>
          <w:sz w:val="28"/>
          <w:szCs w:val="28"/>
        </w:rPr>
        <w:t xml:space="preserve"> </w:t>
      </w:r>
      <w:r w:rsidRPr="00D7687D">
        <w:rPr>
          <w:rFonts w:asciiTheme="majorBidi" w:hAnsiTheme="majorBidi" w:cstheme="majorBidi"/>
          <w:sz w:val="28"/>
          <w:szCs w:val="28"/>
        </w:rPr>
        <w:t>байқауларға</w:t>
      </w:r>
      <w:r w:rsidRPr="00D7687D">
        <w:rPr>
          <w:rFonts w:asciiTheme="majorBidi" w:hAnsiTheme="majorBidi" w:cstheme="majorBidi"/>
          <w:spacing w:val="-6"/>
          <w:sz w:val="28"/>
          <w:szCs w:val="28"/>
        </w:rPr>
        <w:t xml:space="preserve"> </w:t>
      </w:r>
      <w:r w:rsidRPr="00D7687D">
        <w:rPr>
          <w:rFonts w:asciiTheme="majorBidi" w:hAnsiTheme="majorBidi" w:cstheme="majorBidi"/>
          <w:sz w:val="28"/>
          <w:szCs w:val="28"/>
        </w:rPr>
        <w:t>сәйкес</w:t>
      </w:r>
      <w:r w:rsidRPr="00D7687D">
        <w:rPr>
          <w:rFonts w:asciiTheme="majorBidi" w:hAnsiTheme="majorBidi" w:cstheme="majorBidi"/>
          <w:spacing w:val="-7"/>
          <w:sz w:val="28"/>
          <w:szCs w:val="28"/>
        </w:rPr>
        <w:t xml:space="preserve"> </w:t>
      </w:r>
      <w:r w:rsidRPr="00D7687D">
        <w:rPr>
          <w:rFonts w:asciiTheme="majorBidi" w:hAnsiTheme="majorBidi" w:cstheme="majorBidi"/>
          <w:sz w:val="28"/>
          <w:szCs w:val="28"/>
        </w:rPr>
        <w:t>келеді.</w:t>
      </w:r>
    </w:p>
    <w:p w14:paraId="3CB311A4" w14:textId="77777777" w:rsidR="00262715" w:rsidRPr="00D7687D" w:rsidRDefault="00262715" w:rsidP="00262715">
      <w:pPr>
        <w:widowControl/>
        <w:autoSpaceDE/>
        <w:autoSpaceDN/>
        <w:ind w:right="3" w:firstLine="567"/>
        <w:jc w:val="both"/>
        <w:outlineLvl w:val="0"/>
        <w:rPr>
          <w:rFonts w:asciiTheme="majorBidi" w:hAnsiTheme="majorBidi" w:cstheme="majorBidi"/>
          <w:sz w:val="28"/>
          <w:szCs w:val="28"/>
          <w:lang w:eastAsia="ru-RU"/>
        </w:rPr>
      </w:pPr>
    </w:p>
    <w:p w14:paraId="40DFC29F" w14:textId="6BD3AEFF" w:rsidR="00303EC1" w:rsidRPr="00286163" w:rsidRDefault="00303EC1" w:rsidP="00303EC1">
      <w:pPr>
        <w:jc w:val="both"/>
        <w:rPr>
          <w:rFonts w:cs="Arial"/>
          <w:sz w:val="28"/>
          <w:szCs w:val="28"/>
          <w:lang w:eastAsia="ru-RU"/>
        </w:rPr>
      </w:pPr>
      <w:r>
        <w:rPr>
          <w:rFonts w:cs="Arial"/>
          <w:sz w:val="28"/>
          <w:szCs w:val="28"/>
          <w:lang w:eastAsia="ru-RU"/>
        </w:rPr>
        <w:t xml:space="preserve">             </w:t>
      </w:r>
      <w:r w:rsidRPr="00303EC1">
        <w:rPr>
          <w:rFonts w:cs="Arial"/>
          <w:sz w:val="28"/>
          <w:szCs w:val="28"/>
          <w:lang w:eastAsia="ru-RU"/>
        </w:rPr>
        <w:t xml:space="preserve">2022 </w:t>
      </w:r>
      <w:r w:rsidRPr="00286163">
        <w:rPr>
          <w:rFonts w:cs="Arial"/>
          <w:sz w:val="28"/>
          <w:szCs w:val="28"/>
          <w:lang w:eastAsia="ru-RU"/>
        </w:rPr>
        <w:t xml:space="preserve">жылы ҚР Білім және Ғылым Министрінің 2022 жылғы 31 наурыздағы </w:t>
      </w:r>
      <w:r w:rsidRPr="00303EC1">
        <w:rPr>
          <w:rFonts w:cs="Arial"/>
          <w:sz w:val="28"/>
          <w:szCs w:val="28"/>
          <w:lang w:eastAsia="ru-RU"/>
        </w:rPr>
        <w:t>№221</w:t>
      </w:r>
      <w:r>
        <w:rPr>
          <w:rFonts w:cs="Arial"/>
          <w:sz w:val="28"/>
          <w:szCs w:val="28"/>
          <w:lang w:eastAsia="ru-RU"/>
        </w:rPr>
        <w:t xml:space="preserve"> </w:t>
      </w:r>
      <w:r w:rsidRPr="00286163">
        <w:rPr>
          <w:rFonts w:cs="Arial"/>
          <w:sz w:val="28"/>
          <w:szCs w:val="28"/>
          <w:lang w:eastAsia="ru-RU"/>
        </w:rPr>
        <w:t>бұйрығымен педагог қызметкерлерімен оларға теңестіріл</w:t>
      </w:r>
      <w:r>
        <w:rPr>
          <w:rFonts w:cs="Arial"/>
          <w:sz w:val="28"/>
          <w:szCs w:val="28"/>
          <w:lang w:eastAsia="ru-RU"/>
        </w:rPr>
        <w:t>г</w:t>
      </w:r>
      <w:r w:rsidRPr="00286163">
        <w:rPr>
          <w:rFonts w:cs="Arial"/>
          <w:sz w:val="28"/>
          <w:szCs w:val="28"/>
          <w:lang w:eastAsia="ru-RU"/>
        </w:rPr>
        <w:t xml:space="preserve">ен тұлғалар лауазымдарының үлгілік біліктілік сипаттамаларында  </w:t>
      </w:r>
      <w:r w:rsidRPr="00303EC1">
        <w:rPr>
          <w:rFonts w:cs="Arial"/>
          <w:sz w:val="28"/>
          <w:szCs w:val="28"/>
          <w:lang w:eastAsia="ru-RU"/>
        </w:rPr>
        <w:t>«</w:t>
      </w:r>
      <w:r w:rsidRPr="00286163">
        <w:rPr>
          <w:rFonts w:cs="Arial"/>
          <w:sz w:val="28"/>
          <w:szCs w:val="28"/>
          <w:lang w:eastAsia="ru-RU"/>
        </w:rPr>
        <w:t>педагог –кәсіби бағдар беруші</w:t>
      </w:r>
      <w:r w:rsidRPr="00303EC1">
        <w:rPr>
          <w:rFonts w:cs="Arial"/>
          <w:sz w:val="28"/>
          <w:szCs w:val="28"/>
          <w:lang w:eastAsia="ru-RU"/>
        </w:rPr>
        <w:t>»</w:t>
      </w:r>
      <w:r w:rsidRPr="00286163">
        <w:rPr>
          <w:rFonts w:cs="Arial"/>
          <w:sz w:val="28"/>
          <w:szCs w:val="28"/>
          <w:lang w:eastAsia="ru-RU"/>
        </w:rPr>
        <w:t xml:space="preserve"> лауазымы енгізілді.</w:t>
      </w:r>
    </w:p>
    <w:p w14:paraId="633A1804" w14:textId="77777777" w:rsidR="00303EC1" w:rsidRDefault="00303EC1" w:rsidP="00303EC1">
      <w:pPr>
        <w:jc w:val="both"/>
        <w:rPr>
          <w:rFonts w:cs="Arial"/>
          <w:sz w:val="28"/>
          <w:szCs w:val="28"/>
          <w:lang w:eastAsia="ru-RU"/>
        </w:rPr>
      </w:pPr>
      <w:r w:rsidRPr="00286163">
        <w:rPr>
          <w:rFonts w:cs="Arial"/>
          <w:sz w:val="28"/>
          <w:szCs w:val="28"/>
          <w:lang w:eastAsia="ru-RU"/>
        </w:rPr>
        <w:t>Педагог –кәсіби бағдар беруші – бұл болашақ мамандықты таңдау кезеңінде кәсіби өзін-өзі анықтауға ықпал ететін жеке тұлғаны кәсіби тәрбиелеуді жүзеге асыратын маман.</w:t>
      </w:r>
    </w:p>
    <w:p w14:paraId="46B82B84" w14:textId="4B63483A" w:rsidR="00303EC1" w:rsidRPr="00DC101F" w:rsidRDefault="00303EC1" w:rsidP="00303EC1">
      <w:pPr>
        <w:jc w:val="both"/>
        <w:rPr>
          <w:sz w:val="28"/>
          <w:szCs w:val="26"/>
          <w:lang w:eastAsia="ru-RU"/>
        </w:rPr>
      </w:pPr>
      <w:r w:rsidRPr="00DC101F">
        <w:rPr>
          <w:b/>
          <w:sz w:val="28"/>
          <w:szCs w:val="26"/>
          <w:lang w:eastAsia="ru-RU"/>
        </w:rPr>
        <w:t>Кәсіби бағдар жұмысының мақсаты:</w:t>
      </w:r>
      <w:r w:rsidRPr="00DC101F">
        <w:rPr>
          <w:sz w:val="28"/>
          <w:szCs w:val="26"/>
          <w:lang w:eastAsia="ru-RU"/>
        </w:rPr>
        <w:t xml:space="preserve"> оқушыларға өзінің қабілетін,белгілі бір кәсіптік салаға бейімділігін анықтауына,</w:t>
      </w:r>
      <w:r w:rsidR="00D076C9">
        <w:rPr>
          <w:sz w:val="28"/>
          <w:szCs w:val="26"/>
          <w:lang w:eastAsia="ru-RU"/>
        </w:rPr>
        <w:t xml:space="preserve"> </w:t>
      </w:r>
      <w:r w:rsidRPr="00DC101F">
        <w:rPr>
          <w:sz w:val="28"/>
          <w:szCs w:val="26"/>
          <w:lang w:eastAsia="ru-RU"/>
        </w:rPr>
        <w:t>соның негізінде жоғары буында оқу бағдарын дұрыс таңдауына көмек беру.</w:t>
      </w:r>
    </w:p>
    <w:p w14:paraId="226A4D88" w14:textId="77777777" w:rsidR="00303EC1" w:rsidRPr="00DC101F" w:rsidRDefault="00303EC1" w:rsidP="00303EC1">
      <w:pPr>
        <w:jc w:val="both"/>
        <w:rPr>
          <w:sz w:val="28"/>
          <w:szCs w:val="26"/>
          <w:lang w:eastAsia="ru-RU"/>
        </w:rPr>
      </w:pPr>
      <w:r w:rsidRPr="00DC101F">
        <w:rPr>
          <w:sz w:val="28"/>
          <w:szCs w:val="26"/>
          <w:lang w:eastAsia="ru-RU"/>
        </w:rPr>
        <w:t xml:space="preserve">          Міндеттері: </w:t>
      </w:r>
    </w:p>
    <w:p w14:paraId="0616E655" w14:textId="170583DF" w:rsidR="00303EC1" w:rsidRPr="002853BF" w:rsidRDefault="00303EC1" w:rsidP="002853BF">
      <w:pPr>
        <w:jc w:val="both"/>
        <w:rPr>
          <w:sz w:val="28"/>
          <w:szCs w:val="26"/>
          <w:lang w:eastAsia="ru-RU"/>
        </w:rPr>
      </w:pPr>
      <w:r w:rsidRPr="00DC101F">
        <w:rPr>
          <w:sz w:val="28"/>
          <w:szCs w:val="26"/>
          <w:lang w:eastAsia="ru-RU"/>
        </w:rPr>
        <w:t>- оқушылардың өз бетінше мамандық таңдауға көмектесу мақсатында олардың мүмкіндіктері,</w:t>
      </w:r>
      <w:r w:rsidR="00D076C9">
        <w:rPr>
          <w:sz w:val="28"/>
          <w:szCs w:val="26"/>
          <w:lang w:eastAsia="ru-RU"/>
        </w:rPr>
        <w:t xml:space="preserve"> </w:t>
      </w:r>
      <w:r w:rsidRPr="00DC101F">
        <w:rPr>
          <w:sz w:val="28"/>
          <w:szCs w:val="26"/>
          <w:lang w:eastAsia="ru-RU"/>
        </w:rPr>
        <w:t>бейімділігі,</w:t>
      </w:r>
      <w:r w:rsidR="00D076C9">
        <w:rPr>
          <w:sz w:val="28"/>
          <w:szCs w:val="26"/>
          <w:lang w:eastAsia="ru-RU"/>
        </w:rPr>
        <w:t xml:space="preserve"> </w:t>
      </w:r>
      <w:r w:rsidRPr="00DC101F">
        <w:rPr>
          <w:sz w:val="28"/>
          <w:szCs w:val="26"/>
          <w:lang w:eastAsia="ru-RU"/>
        </w:rPr>
        <w:t>мүдделері туралы ақпарат алу,</w:t>
      </w:r>
      <w:r w:rsidR="00D076C9">
        <w:rPr>
          <w:sz w:val="28"/>
          <w:szCs w:val="26"/>
          <w:lang w:eastAsia="ru-RU"/>
        </w:rPr>
        <w:t xml:space="preserve"> </w:t>
      </w:r>
      <w:r w:rsidRPr="00DC101F">
        <w:rPr>
          <w:sz w:val="28"/>
          <w:szCs w:val="26"/>
          <w:lang w:eastAsia="ru-RU"/>
        </w:rPr>
        <w:t>зерттеу және пайдалану, оқушыларға мамандықтар туралы мағлұмат беру,</w:t>
      </w:r>
      <w:r w:rsidR="00D076C9">
        <w:rPr>
          <w:sz w:val="28"/>
          <w:szCs w:val="26"/>
          <w:lang w:eastAsia="ru-RU"/>
        </w:rPr>
        <w:t xml:space="preserve"> </w:t>
      </w:r>
      <w:r w:rsidRPr="00DC101F">
        <w:rPr>
          <w:sz w:val="28"/>
          <w:szCs w:val="26"/>
          <w:lang w:eastAsia="ru-RU"/>
        </w:rPr>
        <w:t>оқушылардың қызығушылығын,</w:t>
      </w:r>
      <w:r w:rsidR="00D076C9">
        <w:rPr>
          <w:sz w:val="28"/>
          <w:szCs w:val="26"/>
          <w:lang w:eastAsia="ru-RU"/>
        </w:rPr>
        <w:t xml:space="preserve"> </w:t>
      </w:r>
      <w:r w:rsidRPr="00DC101F">
        <w:rPr>
          <w:sz w:val="28"/>
          <w:szCs w:val="26"/>
          <w:lang w:eastAsia="ru-RU"/>
        </w:rPr>
        <w:t>бейінін анықтау, кәсіби бағдар беру мақсатында оқушыларға арналған іс шаралар;</w:t>
      </w:r>
    </w:p>
    <w:p w14:paraId="378EF7FD" w14:textId="77777777" w:rsidR="00303EC1" w:rsidRDefault="00303EC1" w:rsidP="00303EC1">
      <w:pPr>
        <w:rPr>
          <w:rFonts w:cs="Arial"/>
          <w:b/>
          <w:sz w:val="28"/>
          <w:szCs w:val="28"/>
          <w:lang w:eastAsia="ru-RU"/>
        </w:rPr>
      </w:pPr>
      <w:r>
        <w:rPr>
          <w:sz w:val="28"/>
          <w:szCs w:val="26"/>
        </w:rPr>
        <w:t xml:space="preserve"> </w:t>
      </w:r>
      <w:r w:rsidRPr="00DC101F">
        <w:rPr>
          <w:rFonts w:cs="Arial"/>
          <w:b/>
          <w:sz w:val="28"/>
          <w:szCs w:val="28"/>
          <w:lang w:eastAsia="ru-RU"/>
        </w:rPr>
        <w:t xml:space="preserve">2022-2023 оқу </w:t>
      </w:r>
      <w:r>
        <w:rPr>
          <w:rFonts w:cs="Arial"/>
          <w:b/>
          <w:sz w:val="28"/>
          <w:szCs w:val="28"/>
          <w:lang w:eastAsia="ru-RU"/>
        </w:rPr>
        <w:t>жылына арналған жұмыс жоспарының орындалысы</w:t>
      </w:r>
    </w:p>
    <w:p w14:paraId="514ADE4F" w14:textId="5B709C53" w:rsidR="00303EC1" w:rsidRDefault="00C0359A" w:rsidP="00FE0F2E">
      <w:pPr>
        <w:rPr>
          <w:rFonts w:cs="Arial"/>
          <w:b/>
          <w:sz w:val="28"/>
          <w:szCs w:val="28"/>
          <w:lang w:eastAsia="ru-RU"/>
        </w:rPr>
      </w:pPr>
      <w:hyperlink r:id="rId51" w:history="1">
        <w:r w:rsidR="002853BF" w:rsidRPr="007050EF">
          <w:rPr>
            <w:rStyle w:val="a7"/>
            <w:rFonts w:cs="Arial"/>
            <w:b/>
            <w:sz w:val="28"/>
            <w:szCs w:val="28"/>
            <w:lang w:eastAsia="ru-RU"/>
          </w:rPr>
          <w:t>https://krguo.edu.kz/files/loader/1727436195413.pdf</w:t>
        </w:r>
      </w:hyperlink>
    </w:p>
    <w:p w14:paraId="0A29F5D8" w14:textId="77777777" w:rsidR="00FE0F2E" w:rsidRPr="00FE0F2E" w:rsidRDefault="00FE0F2E" w:rsidP="00FE0F2E">
      <w:pPr>
        <w:rPr>
          <w:rFonts w:cs="Arial"/>
          <w:b/>
          <w:sz w:val="28"/>
          <w:szCs w:val="28"/>
          <w:lang w:eastAsia="ru-RU"/>
        </w:rPr>
      </w:pPr>
    </w:p>
    <w:p w14:paraId="52FE23F6" w14:textId="5BAE954F" w:rsidR="00303EC1" w:rsidRPr="00ED37E6" w:rsidRDefault="00303EC1" w:rsidP="00303EC1">
      <w:pPr>
        <w:rPr>
          <w:rFonts w:cs="Arial"/>
          <w:b/>
          <w:sz w:val="28"/>
          <w:szCs w:val="28"/>
          <w:lang w:eastAsia="ru-RU"/>
        </w:rPr>
      </w:pPr>
      <w:r w:rsidRPr="00DC101F">
        <w:rPr>
          <w:rFonts w:cs="Arial"/>
          <w:b/>
          <w:sz w:val="28"/>
          <w:szCs w:val="28"/>
          <w:lang w:eastAsia="ru-RU"/>
        </w:rPr>
        <w:t>Кәсіби бағда</w:t>
      </w:r>
      <w:r>
        <w:rPr>
          <w:rFonts w:cs="Arial"/>
          <w:b/>
          <w:sz w:val="28"/>
          <w:szCs w:val="28"/>
          <w:lang w:eastAsia="ru-RU"/>
        </w:rPr>
        <w:t>р берушінің ж</w:t>
      </w:r>
      <w:r w:rsidR="002853BF">
        <w:rPr>
          <w:rFonts w:cs="Arial"/>
          <w:b/>
          <w:sz w:val="28"/>
          <w:szCs w:val="28"/>
          <w:lang w:eastAsia="ru-RU"/>
        </w:rPr>
        <w:t xml:space="preserve">ұмысы </w:t>
      </w:r>
      <w:r>
        <w:rPr>
          <w:rFonts w:cs="Arial"/>
          <w:b/>
          <w:sz w:val="28"/>
          <w:szCs w:val="28"/>
          <w:lang w:eastAsia="ru-RU"/>
        </w:rPr>
        <w:t>2023-2024</w:t>
      </w:r>
      <w:r w:rsidRPr="00DC101F">
        <w:rPr>
          <w:rFonts w:cs="Arial"/>
          <w:b/>
          <w:sz w:val="28"/>
          <w:szCs w:val="28"/>
          <w:lang w:eastAsia="ru-RU"/>
        </w:rPr>
        <w:t xml:space="preserve"> оқу жылы</w:t>
      </w:r>
    </w:p>
    <w:p w14:paraId="0AE2BD71" w14:textId="77777777" w:rsidR="00303EC1" w:rsidRDefault="00303EC1" w:rsidP="00303EC1">
      <w:pPr>
        <w:rPr>
          <w:rFonts w:cs="Arial"/>
          <w:b/>
          <w:sz w:val="28"/>
          <w:szCs w:val="28"/>
          <w:lang w:eastAsia="ru-RU"/>
        </w:rPr>
      </w:pPr>
      <w:r>
        <w:rPr>
          <w:rFonts w:cs="Arial"/>
          <w:b/>
          <w:sz w:val="28"/>
          <w:szCs w:val="28"/>
          <w:lang w:eastAsia="ru-RU"/>
        </w:rPr>
        <w:t>2023-2024</w:t>
      </w:r>
      <w:r w:rsidRPr="00DC101F">
        <w:rPr>
          <w:rFonts w:cs="Arial"/>
          <w:b/>
          <w:sz w:val="28"/>
          <w:szCs w:val="28"/>
          <w:lang w:eastAsia="ru-RU"/>
        </w:rPr>
        <w:t xml:space="preserve"> оқу </w:t>
      </w:r>
      <w:r>
        <w:rPr>
          <w:rFonts w:cs="Arial"/>
          <w:b/>
          <w:sz w:val="28"/>
          <w:szCs w:val="28"/>
          <w:lang w:eastAsia="ru-RU"/>
        </w:rPr>
        <w:t>жылына арналған жұмыс жоспарының орындалысы</w:t>
      </w:r>
    </w:p>
    <w:p w14:paraId="746A8AF0" w14:textId="38D4231D" w:rsidR="002853BF" w:rsidRDefault="00C0359A" w:rsidP="00303EC1">
      <w:pPr>
        <w:pStyle w:val="af8"/>
        <w:rPr>
          <w:rFonts w:ascii="Times New Roman" w:hAnsi="Times New Roman" w:cs="Times New Roman"/>
          <w:b/>
          <w:sz w:val="28"/>
          <w:szCs w:val="26"/>
          <w:lang w:val="kk-KZ"/>
        </w:rPr>
      </w:pPr>
      <w:hyperlink r:id="rId52" w:history="1">
        <w:r w:rsidR="002853BF" w:rsidRPr="007050EF">
          <w:rPr>
            <w:rStyle w:val="a7"/>
            <w:rFonts w:ascii="Times New Roman" w:hAnsi="Times New Roman" w:cs="Times New Roman"/>
            <w:b/>
            <w:sz w:val="28"/>
            <w:szCs w:val="26"/>
            <w:lang w:val="kk-KZ"/>
          </w:rPr>
          <w:t>https://krguo.edu.kz/files/loader/1727436195413.pdf</w:t>
        </w:r>
      </w:hyperlink>
    </w:p>
    <w:p w14:paraId="7F4D1E9D" w14:textId="77777777" w:rsidR="00303EC1" w:rsidRPr="00ED37E6" w:rsidRDefault="00303EC1" w:rsidP="00303EC1">
      <w:pPr>
        <w:rPr>
          <w:sz w:val="28"/>
        </w:rPr>
      </w:pPr>
    </w:p>
    <w:p w14:paraId="29C3DB90" w14:textId="059EBAC7" w:rsidR="00303EC1" w:rsidRPr="00ED37E6" w:rsidRDefault="00303EC1" w:rsidP="00303EC1">
      <w:pPr>
        <w:rPr>
          <w:rFonts w:cs="Arial"/>
          <w:b/>
          <w:sz w:val="28"/>
          <w:szCs w:val="28"/>
          <w:lang w:eastAsia="ru-RU"/>
        </w:rPr>
      </w:pPr>
      <w:r w:rsidRPr="00DC101F">
        <w:rPr>
          <w:rFonts w:cs="Arial"/>
          <w:b/>
          <w:sz w:val="28"/>
          <w:szCs w:val="28"/>
          <w:lang w:eastAsia="ru-RU"/>
        </w:rPr>
        <w:lastRenderedPageBreak/>
        <w:t>Кәсіби бағда</w:t>
      </w:r>
      <w:r>
        <w:rPr>
          <w:rFonts w:cs="Arial"/>
          <w:b/>
          <w:sz w:val="28"/>
          <w:szCs w:val="28"/>
          <w:lang w:eastAsia="ru-RU"/>
        </w:rPr>
        <w:t>р берушінің ж</w:t>
      </w:r>
      <w:r w:rsidR="002853BF">
        <w:rPr>
          <w:rFonts w:cs="Arial"/>
          <w:b/>
          <w:sz w:val="28"/>
          <w:szCs w:val="28"/>
          <w:lang w:eastAsia="ru-RU"/>
        </w:rPr>
        <w:t xml:space="preserve">ұмыысы </w:t>
      </w:r>
      <w:r>
        <w:rPr>
          <w:rFonts w:cs="Arial"/>
          <w:b/>
          <w:sz w:val="28"/>
          <w:szCs w:val="28"/>
          <w:lang w:eastAsia="ru-RU"/>
        </w:rPr>
        <w:t>2024-2025</w:t>
      </w:r>
      <w:r w:rsidRPr="00DC101F">
        <w:rPr>
          <w:rFonts w:cs="Arial"/>
          <w:b/>
          <w:sz w:val="28"/>
          <w:szCs w:val="28"/>
          <w:lang w:eastAsia="ru-RU"/>
        </w:rPr>
        <w:t xml:space="preserve"> оқу жылы</w:t>
      </w:r>
    </w:p>
    <w:p w14:paraId="6D586385" w14:textId="5D26A164" w:rsidR="00FE0F2E" w:rsidRDefault="00FE0F2E" w:rsidP="00FE0F2E">
      <w:pPr>
        <w:rPr>
          <w:rFonts w:cs="Arial"/>
          <w:b/>
          <w:sz w:val="28"/>
          <w:szCs w:val="28"/>
          <w:lang w:eastAsia="ru-RU"/>
        </w:rPr>
      </w:pPr>
      <w:r>
        <w:rPr>
          <w:rFonts w:cs="Arial"/>
          <w:b/>
          <w:sz w:val="28"/>
          <w:szCs w:val="28"/>
          <w:lang w:eastAsia="ru-RU"/>
        </w:rPr>
        <w:t>2024-2025</w:t>
      </w:r>
      <w:r w:rsidRPr="00DC101F">
        <w:rPr>
          <w:rFonts w:cs="Arial"/>
          <w:b/>
          <w:sz w:val="28"/>
          <w:szCs w:val="28"/>
          <w:lang w:eastAsia="ru-RU"/>
        </w:rPr>
        <w:t xml:space="preserve"> оқу </w:t>
      </w:r>
      <w:r>
        <w:rPr>
          <w:rFonts w:cs="Arial"/>
          <w:b/>
          <w:sz w:val="28"/>
          <w:szCs w:val="28"/>
          <w:lang w:eastAsia="ru-RU"/>
        </w:rPr>
        <w:t>жылына арналған жұмыс жоспарының орындалысы</w:t>
      </w:r>
    </w:p>
    <w:p w14:paraId="3FA01A4B" w14:textId="18C07755" w:rsidR="00303EC1" w:rsidRDefault="00C0359A" w:rsidP="00303EC1">
      <w:pPr>
        <w:rPr>
          <w:color w:val="000000"/>
          <w:sz w:val="28"/>
          <w:szCs w:val="28"/>
          <w:lang w:eastAsia="ru-RU"/>
        </w:rPr>
      </w:pPr>
      <w:hyperlink r:id="rId53" w:history="1">
        <w:r w:rsidR="00FE0F2E" w:rsidRPr="007050EF">
          <w:rPr>
            <w:rStyle w:val="a7"/>
            <w:sz w:val="28"/>
            <w:szCs w:val="28"/>
            <w:lang w:eastAsia="ru-RU"/>
          </w:rPr>
          <w:t>https://krguo.edu.kz/files/loader/1727605087274.pdf</w:t>
        </w:r>
      </w:hyperlink>
    </w:p>
    <w:p w14:paraId="657A8C9A" w14:textId="77777777" w:rsidR="00FE0F2E" w:rsidRPr="005953F1" w:rsidRDefault="00FE0F2E" w:rsidP="00303EC1">
      <w:pPr>
        <w:rPr>
          <w:color w:val="000000"/>
          <w:sz w:val="28"/>
          <w:szCs w:val="28"/>
          <w:lang w:eastAsia="ru-RU"/>
        </w:rPr>
      </w:pPr>
    </w:p>
    <w:p w14:paraId="3426930D" w14:textId="77777777" w:rsidR="008A3623" w:rsidRPr="00311746" w:rsidRDefault="008A3623" w:rsidP="008A3623">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 xml:space="preserve">4.4 Білім алушылардың ерекше білім беру қажеттіліктері мен жеке мүдделерін ескере отырып, оқу процесін ұйымдастыру </w:t>
      </w:r>
    </w:p>
    <w:p w14:paraId="39E600A4" w14:textId="77777777" w:rsidR="008A3623" w:rsidRPr="00311746" w:rsidRDefault="008A3623" w:rsidP="008A3623">
      <w:pPr>
        <w:pStyle w:val="af8"/>
        <w:ind w:firstLine="708"/>
        <w:jc w:val="both"/>
        <w:rPr>
          <w:rFonts w:ascii="Times New Roman" w:hAnsi="Times New Roman" w:cs="Times New Roman"/>
          <w:sz w:val="28"/>
          <w:szCs w:val="28"/>
          <w:lang w:val="ru-RU"/>
        </w:rPr>
      </w:pPr>
      <w:r w:rsidRPr="00311746">
        <w:rPr>
          <w:rFonts w:ascii="Times New Roman" w:hAnsi="Times New Roman" w:cs="Times New Roman"/>
          <w:sz w:val="28"/>
          <w:szCs w:val="28"/>
          <w:lang w:val="kk-KZ"/>
        </w:rPr>
        <w:t xml:space="preserve">Мектебімізде Шет ауданы әкімдігінің 2014 жылғы 16 қыркүйектегі №27/05 қаулысын басшылыққа ала отырып және Шет ауданының білім бөлімінің 30.09.2014 ж. №165 бұйығына сәйкес ИББ бойынша Ю.А. Гагарин атындағы мектеп-лицейінде эксперименталдық алаң ашылды. </w:t>
      </w:r>
      <w:hyperlink r:id="rId54" w:history="1">
        <w:r w:rsidRPr="00311746">
          <w:rPr>
            <w:rStyle w:val="a7"/>
            <w:sz w:val="28"/>
            <w:szCs w:val="28"/>
          </w:rPr>
          <w:t>https</w:t>
        </w:r>
        <w:r w:rsidRPr="00311746">
          <w:rPr>
            <w:rStyle w:val="a7"/>
            <w:sz w:val="28"/>
            <w:szCs w:val="28"/>
            <w:lang w:val="ru-RU"/>
          </w:rPr>
          <w:t>://</w:t>
        </w:r>
        <w:r w:rsidRPr="00311746">
          <w:rPr>
            <w:rStyle w:val="a7"/>
            <w:sz w:val="28"/>
            <w:szCs w:val="28"/>
          </w:rPr>
          <w:t>krguo</w:t>
        </w:r>
        <w:r w:rsidRPr="00311746">
          <w:rPr>
            <w:rStyle w:val="a7"/>
            <w:sz w:val="28"/>
            <w:szCs w:val="28"/>
            <w:lang w:val="ru-RU"/>
          </w:rPr>
          <w:t>.</w:t>
        </w:r>
        <w:r w:rsidRPr="00311746">
          <w:rPr>
            <w:rStyle w:val="a7"/>
            <w:sz w:val="28"/>
            <w:szCs w:val="28"/>
          </w:rPr>
          <w:t>edu</w:t>
        </w:r>
        <w:r w:rsidRPr="00311746">
          <w:rPr>
            <w:rStyle w:val="a7"/>
            <w:sz w:val="28"/>
            <w:szCs w:val="28"/>
            <w:lang w:val="ru-RU"/>
          </w:rPr>
          <w:t>.</w:t>
        </w:r>
        <w:r w:rsidRPr="00311746">
          <w:rPr>
            <w:rStyle w:val="a7"/>
            <w:sz w:val="28"/>
            <w:szCs w:val="28"/>
          </w:rPr>
          <w:t>kz</w:t>
        </w:r>
        <w:r w:rsidRPr="00311746">
          <w:rPr>
            <w:rStyle w:val="a7"/>
            <w:sz w:val="28"/>
            <w:szCs w:val="28"/>
            <w:lang w:val="ru-RU"/>
          </w:rPr>
          <w:t>/</w:t>
        </w:r>
        <w:r w:rsidRPr="00311746">
          <w:rPr>
            <w:rStyle w:val="a7"/>
            <w:sz w:val="28"/>
            <w:szCs w:val="28"/>
          </w:rPr>
          <w:t>files</w:t>
        </w:r>
        <w:r w:rsidRPr="00311746">
          <w:rPr>
            <w:rStyle w:val="a7"/>
            <w:sz w:val="28"/>
            <w:szCs w:val="28"/>
            <w:lang w:val="ru-RU"/>
          </w:rPr>
          <w:t>/</w:t>
        </w:r>
        <w:r w:rsidRPr="00311746">
          <w:rPr>
            <w:rStyle w:val="a7"/>
            <w:sz w:val="28"/>
            <w:szCs w:val="28"/>
          </w:rPr>
          <w:t>loader</w:t>
        </w:r>
        <w:r w:rsidRPr="00311746">
          <w:rPr>
            <w:rStyle w:val="a7"/>
            <w:sz w:val="28"/>
            <w:szCs w:val="28"/>
            <w:lang w:val="ru-RU"/>
          </w:rPr>
          <w:t>/1727595459336.</w:t>
        </w:r>
        <w:r w:rsidRPr="00311746">
          <w:rPr>
            <w:rStyle w:val="a7"/>
            <w:sz w:val="28"/>
            <w:szCs w:val="28"/>
          </w:rPr>
          <w:t>pdf</w:t>
        </w:r>
      </w:hyperlink>
    </w:p>
    <w:p w14:paraId="47B3798E" w14:textId="77777777" w:rsidR="008A3623" w:rsidRPr="00311746" w:rsidRDefault="008A3623" w:rsidP="008A3623">
      <w:pPr>
        <w:pStyle w:val="af8"/>
        <w:jc w:val="both"/>
        <w:rPr>
          <w:rFonts w:ascii="Times New Roman" w:hAnsi="Times New Roman" w:cs="Times New Roman"/>
          <w:bCs/>
          <w:color w:val="000000"/>
          <w:sz w:val="28"/>
          <w:szCs w:val="28"/>
          <w:lang w:val="ru-RU"/>
        </w:rPr>
      </w:pPr>
      <w:r w:rsidRPr="00311746">
        <w:rPr>
          <w:rFonts w:ascii="Times New Roman" w:hAnsi="Times New Roman" w:cs="Times New Roman"/>
          <w:bCs/>
          <w:color w:val="000000"/>
          <w:sz w:val="28"/>
          <w:szCs w:val="28"/>
          <w:lang w:val="ru-RU"/>
        </w:rPr>
        <w:t>Эксперименталды алаң ашу туралы бұйрық</w:t>
      </w:r>
    </w:p>
    <w:p w14:paraId="4B4B1E97" w14:textId="77777777" w:rsidR="008A3623" w:rsidRPr="00311746" w:rsidRDefault="008A3623" w:rsidP="008A3623">
      <w:pPr>
        <w:pStyle w:val="af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ab/>
        <w:t xml:space="preserve">Шет ауданы әкімдігінің 2018 жылғы 30 қаңтардағы №05/03 қаулысын басшылыққа ала отырып және Шет ауданының білім бөлімінің 16.09.2014 ж. №27/05 қаулысына өзгерістер мен толықтырулар енгізу арқылы стажерлық алаңы ашылды. </w:t>
      </w:r>
      <w:hyperlink r:id="rId55" w:history="1">
        <w:r w:rsidRPr="00311746">
          <w:rPr>
            <w:rStyle w:val="a7"/>
            <w:sz w:val="28"/>
            <w:szCs w:val="28"/>
            <w:lang w:val="kk-KZ"/>
          </w:rPr>
          <w:t>https://disk.yandex.ru/i/BnIii9BV_1WCbg</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lang w:val="kk-KZ"/>
        </w:rPr>
        <w:t xml:space="preserve">Стажерлық алаң туралы </w:t>
      </w:r>
    </w:p>
    <w:p w14:paraId="1BE1772D" w14:textId="77777777" w:rsidR="008A3623" w:rsidRPr="00311746" w:rsidRDefault="008A3623" w:rsidP="008A3623">
      <w:pPr>
        <w:pStyle w:val="af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ab/>
        <w:t xml:space="preserve">Қарағанды облысының білім басқармасының 2024 жылғы 5 тамыздағы №370 бұйрығын басшылыққа ала отырып, Шет ауданы білім бөлімінің 14.08.2024 ж. №164 н/қ бұйрығына сәйкес 29.08.2024 ж. №50 н/қ бұйрығымен инклюзивті тәжірибелі ресурстық орталық ашылды. </w:t>
      </w:r>
      <w:hyperlink r:id="rId56" w:history="1">
        <w:r w:rsidRPr="00311746">
          <w:rPr>
            <w:rStyle w:val="a7"/>
            <w:sz w:val="28"/>
            <w:szCs w:val="28"/>
            <w:lang w:val="kk-KZ"/>
          </w:rPr>
          <w:t>https://disk.yandex.ru/d/lngdsZe4b6jZpQ</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lang w:val="kk-KZ"/>
        </w:rPr>
        <w:t>Инклюзивті тәжірибелі ресурстық орталық туралы</w:t>
      </w:r>
    </w:p>
    <w:p w14:paraId="33A5B78A"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Инклюзивті білім беруді ұйымдастыруда келесі заңдар мен әдістемелік нұсқау хатқа  сүйенеміз:</w:t>
      </w:r>
    </w:p>
    <w:p w14:paraId="777EF9D4" w14:textId="77777777" w:rsidR="008A3623" w:rsidRPr="00311746" w:rsidRDefault="008A3623" w:rsidP="008A3623">
      <w:pPr>
        <w:pStyle w:val="af8"/>
        <w:numPr>
          <w:ilvl w:val="0"/>
          <w:numId w:val="12"/>
        </w:numPr>
        <w:tabs>
          <w:tab w:val="left" w:pos="851"/>
        </w:tabs>
        <w:ind w:left="0"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ҚР ОАМ 2022 жылғы 3 тамыздағы № 348 бұйрық</w:t>
      </w:r>
    </w:p>
    <w:p w14:paraId="5D432BE8" w14:textId="77777777" w:rsidR="008A3623" w:rsidRPr="00311746" w:rsidRDefault="008A3623" w:rsidP="008A3623">
      <w:pPr>
        <w:pStyle w:val="af8"/>
        <w:numPr>
          <w:ilvl w:val="0"/>
          <w:numId w:val="12"/>
        </w:numPr>
        <w:tabs>
          <w:tab w:val="left" w:pos="851"/>
        </w:tabs>
        <w:ind w:left="0"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ҚР БҒМ 2022 жылғы 31 тамыздағы № 385 бұйрығы;</w:t>
      </w:r>
    </w:p>
    <w:p w14:paraId="74F840B7" w14:textId="77777777" w:rsidR="008A3623" w:rsidRPr="00311746" w:rsidRDefault="008A3623" w:rsidP="008A3623">
      <w:pPr>
        <w:pStyle w:val="af8"/>
        <w:numPr>
          <w:ilvl w:val="0"/>
          <w:numId w:val="12"/>
        </w:numPr>
        <w:tabs>
          <w:tab w:val="left" w:pos="851"/>
        </w:tabs>
        <w:ind w:left="0"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ҚР БҒМ 2012 жылғы 8 қарашадағы № 500 бұйрығы;</w:t>
      </w:r>
    </w:p>
    <w:p w14:paraId="72D799B9" w14:textId="77777777" w:rsidR="008A3623" w:rsidRPr="00311746" w:rsidRDefault="008A3623" w:rsidP="008A3623">
      <w:pPr>
        <w:pStyle w:val="af8"/>
        <w:numPr>
          <w:ilvl w:val="0"/>
          <w:numId w:val="12"/>
        </w:numPr>
        <w:tabs>
          <w:tab w:val="left" w:pos="851"/>
        </w:tabs>
        <w:ind w:left="0"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ҚР БҒМ 2022 жылғы 12 қаңдардағы № 4 бұйрығы</w:t>
      </w:r>
    </w:p>
    <w:p w14:paraId="5431481D" w14:textId="77777777" w:rsidR="008A3623" w:rsidRPr="00311746" w:rsidRDefault="008A3623" w:rsidP="008A3623">
      <w:pPr>
        <w:pStyle w:val="af8"/>
        <w:numPr>
          <w:ilvl w:val="0"/>
          <w:numId w:val="12"/>
        </w:numPr>
        <w:tabs>
          <w:tab w:val="left" w:pos="851"/>
        </w:tabs>
        <w:ind w:left="0"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ҚР БҒМ 2022 жылғы 12 қаңдардағы № 6 бұйрығы</w:t>
      </w:r>
    </w:p>
    <w:p w14:paraId="01A86EC2" w14:textId="77777777" w:rsidR="008A3623" w:rsidRPr="00311746" w:rsidRDefault="008A3623" w:rsidP="008A3623">
      <w:pPr>
        <w:pStyle w:val="af8"/>
        <w:numPr>
          <w:ilvl w:val="0"/>
          <w:numId w:val="12"/>
        </w:numPr>
        <w:tabs>
          <w:tab w:val="left" w:pos="709"/>
          <w:tab w:val="left" w:pos="851"/>
        </w:tabs>
        <w:ind w:left="0" w:firstLine="567"/>
        <w:rPr>
          <w:rFonts w:ascii="Times New Roman" w:hAnsi="Times New Roman" w:cs="Times New Roman"/>
          <w:sz w:val="28"/>
          <w:szCs w:val="28"/>
          <w:lang w:val="kk-KZ"/>
        </w:rPr>
      </w:pPr>
      <w:r w:rsidRPr="00311746">
        <w:rPr>
          <w:rFonts w:ascii="Times New Roman" w:hAnsi="Times New Roman" w:cs="Times New Roman"/>
          <w:sz w:val="28"/>
          <w:szCs w:val="28"/>
          <w:lang w:val="kk-KZ"/>
        </w:rPr>
        <w:t>«Білім беру ұйымдарындағы ерекше білім беру қажеттілігі бар балаларды психологиялық-педагогикалық қолдау қызметінің құжаттары» әдістемелік ұсынымдар, Қарағанды 2022 жыл.</w:t>
      </w:r>
    </w:p>
    <w:p w14:paraId="35ADC35F" w14:textId="77777777" w:rsidR="008A3623" w:rsidRPr="00311746" w:rsidRDefault="008A3623" w:rsidP="008A3623">
      <w:pPr>
        <w:pStyle w:val="af8"/>
        <w:jc w:val="center"/>
        <w:rPr>
          <w:rFonts w:ascii="Times New Roman" w:hAnsi="Times New Roman" w:cs="Times New Roman"/>
          <w:sz w:val="28"/>
          <w:szCs w:val="28"/>
          <w:lang w:val="kk-KZ"/>
        </w:rPr>
      </w:pPr>
    </w:p>
    <w:p w14:paraId="662CE482" w14:textId="77777777" w:rsidR="008A3623" w:rsidRPr="00311746" w:rsidRDefault="008A3623" w:rsidP="008A3623">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2022-2023 оқу жылында ерекше білім беру қажеттіліктері бар білім алушыларға оқытуды ұйымдастыру</w:t>
      </w:r>
    </w:p>
    <w:p w14:paraId="3FBF57A7"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Еліміздің президенті Қ.К. Тоқаев 2020 жылғы 1 қыркүйектегі Қазақстан</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халқына</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жолдауында:</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«Күнделікті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мәселелерді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шешумен</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қатар,</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балалардың</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бәріне</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бірдей</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мүмкіндік</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туғызу</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үшін</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жүйелі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шаралар</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қабылдау</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қажет.</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Балаларымыз қай жерде тұрса да, қандай тілде оқыса да сапалы білім алуы</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керек»   деп   атап   өтті.   Сонымен   қатар   мемлекет   басшысы   2021   жылғы</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 xml:space="preserve">1 қыркүйектегі «Халық бірлігі және жүйелі реформалар – ел өркендеуінің </w:t>
      </w:r>
      <w:r w:rsidRPr="00311746">
        <w:rPr>
          <w:rFonts w:ascii="Times New Roman" w:hAnsi="Times New Roman" w:cs="Times New Roman"/>
          <w:sz w:val="28"/>
          <w:szCs w:val="28"/>
          <w:lang w:val="kk-KZ"/>
        </w:rPr>
        <w:lastRenderedPageBreak/>
        <w:t>берік</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негізі»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атты</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Қазақстан</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халқына</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жолдауында:</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«Біздің</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білім</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беру</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жүйеміз</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қолжетімді әрі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инклюзивті</w:t>
      </w:r>
      <w:r w:rsidRPr="00311746">
        <w:rPr>
          <w:rFonts w:ascii="Times New Roman" w:hAnsi="Times New Roman" w:cs="Times New Roman"/>
          <w:spacing w:val="-1"/>
          <w:sz w:val="28"/>
          <w:szCs w:val="28"/>
          <w:lang w:val="kk-KZ"/>
        </w:rPr>
        <w:t xml:space="preserve"> </w:t>
      </w:r>
      <w:r w:rsidRPr="00311746">
        <w:rPr>
          <w:rFonts w:ascii="Times New Roman" w:hAnsi="Times New Roman" w:cs="Times New Roman"/>
          <w:sz w:val="28"/>
          <w:szCs w:val="28"/>
          <w:lang w:val="kk-KZ"/>
        </w:rPr>
        <w:t>болуға тиіс» деп</w:t>
      </w:r>
      <w:r w:rsidRPr="00311746">
        <w:rPr>
          <w:rFonts w:ascii="Times New Roman" w:hAnsi="Times New Roman" w:cs="Times New Roman"/>
          <w:spacing w:val="-2"/>
          <w:sz w:val="28"/>
          <w:szCs w:val="28"/>
          <w:lang w:val="kk-KZ"/>
        </w:rPr>
        <w:t xml:space="preserve"> </w:t>
      </w:r>
      <w:r w:rsidRPr="00311746">
        <w:rPr>
          <w:rFonts w:ascii="Times New Roman" w:hAnsi="Times New Roman" w:cs="Times New Roman"/>
          <w:sz w:val="28"/>
          <w:szCs w:val="28"/>
          <w:lang w:val="kk-KZ"/>
        </w:rPr>
        <w:t>белгілеп</w:t>
      </w:r>
      <w:r w:rsidRPr="00311746">
        <w:rPr>
          <w:rFonts w:ascii="Times New Roman" w:hAnsi="Times New Roman" w:cs="Times New Roman"/>
          <w:spacing w:val="-3"/>
          <w:sz w:val="28"/>
          <w:szCs w:val="28"/>
          <w:lang w:val="kk-KZ"/>
        </w:rPr>
        <w:t xml:space="preserve"> </w:t>
      </w:r>
      <w:r w:rsidRPr="00311746">
        <w:rPr>
          <w:rFonts w:ascii="Times New Roman" w:hAnsi="Times New Roman" w:cs="Times New Roman"/>
          <w:sz w:val="28"/>
          <w:szCs w:val="28"/>
          <w:lang w:val="kk-KZ"/>
        </w:rPr>
        <w:t>өтті.</w:t>
      </w:r>
    </w:p>
    <w:p w14:paraId="2A927FB4"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Оқу жылының басында «Психологиялық-педагогикалық қолдау қызметін құру туралы», «Психологиялық-педагогикалық қолдау қызметінің құрамына өзгеріс енгізу», «Үйден оқытуды ұйымдастыру туралы», «Үйде оқыту бойынша пән мұғалімдерінің жүктемесі», «Инклюзивті білім беру сыныптарын ашу туралы» локалды актілер орындалды. Сонымен қатар, жыл бойы кеткен, келген оқушыларға шығарылатын бұйрықтар орындалды. </w:t>
      </w:r>
      <w:r w:rsidRPr="00311746">
        <w:rPr>
          <w:sz w:val="28"/>
          <w:szCs w:val="28"/>
          <w:lang w:val="kk-KZ"/>
        </w:rPr>
        <w:t xml:space="preserve"> </w:t>
      </w:r>
      <w:hyperlink r:id="rId57" w:history="1">
        <w:r w:rsidRPr="00311746">
          <w:rPr>
            <w:rStyle w:val="a7"/>
            <w:sz w:val="28"/>
            <w:szCs w:val="28"/>
            <w:lang w:val="kk-KZ"/>
          </w:rPr>
          <w:t>https://disk.yandex.kz/d/AdGcm5du52Ixeg</w:t>
        </w:r>
      </w:hyperlink>
    </w:p>
    <w:p w14:paraId="5139F4A8"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Үйде оқытуды ұйымдастыруда керекті анықтамалар</w:t>
      </w:r>
    </w:p>
    <w:p w14:paraId="376BA9D2" w14:textId="77777777" w:rsidR="008A3623" w:rsidRPr="00311746" w:rsidRDefault="00C0359A" w:rsidP="008A3623">
      <w:pPr>
        <w:pStyle w:val="af8"/>
        <w:ind w:firstLine="567"/>
        <w:jc w:val="both"/>
        <w:rPr>
          <w:rFonts w:ascii="Times New Roman" w:hAnsi="Times New Roman" w:cs="Times New Roman"/>
          <w:sz w:val="28"/>
          <w:szCs w:val="28"/>
          <w:lang w:val="kk-KZ"/>
        </w:rPr>
      </w:pPr>
      <w:hyperlink r:id="rId58" w:history="1">
        <w:r w:rsidR="008A3623" w:rsidRPr="00311746">
          <w:rPr>
            <w:rStyle w:val="a7"/>
            <w:sz w:val="28"/>
            <w:szCs w:val="28"/>
            <w:lang w:val="kk-KZ"/>
          </w:rPr>
          <w:t>https://disk.yandex.kz/d/txlldkBbvEZ7-g</w:t>
        </w:r>
      </w:hyperlink>
    </w:p>
    <w:p w14:paraId="385EC07F"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«Білім беру ұйымындағы психологиялық-педагогикалық қолдау қызметінің құрамын бекіту туралы», «Мектепішілік психологиялық-педагогикалық қолдау кеңесі жоспары», «Психологиялық-педагогикалық қолдау қызметінің жұмыс жоспары», «Ю.А. Гагарин атындағы мектеп-лицейіндегі психологиялық-медициналық консилиум туралы ережелері». </w:t>
      </w:r>
      <w:hyperlink r:id="rId59" w:history="1">
        <w:r w:rsidRPr="00311746">
          <w:rPr>
            <w:rStyle w:val="a7"/>
            <w:sz w:val="28"/>
            <w:szCs w:val="28"/>
            <w:lang w:val="kk-KZ"/>
          </w:rPr>
          <w:t>https://krguo.edu.kz/files/loader/1727593565418.pdf</w:t>
        </w:r>
      </w:hyperlink>
      <w:r w:rsidRPr="00311746">
        <w:rPr>
          <w:rFonts w:ascii="Times New Roman" w:hAnsi="Times New Roman" w:cs="Times New Roman"/>
          <w:sz w:val="28"/>
          <w:szCs w:val="28"/>
          <w:lang w:val="kk-KZ"/>
        </w:rPr>
        <w:t xml:space="preserve"> </w:t>
      </w:r>
    </w:p>
    <w:p w14:paraId="260B8E7F" w14:textId="68350588" w:rsidR="008A3623" w:rsidRPr="00311746" w:rsidRDefault="008A3623" w:rsidP="008A3623">
      <w:pPr>
        <w:pStyle w:val="af8"/>
        <w:ind w:firstLine="567"/>
        <w:jc w:val="both"/>
        <w:rPr>
          <w:rFonts w:ascii="Times New Roman" w:hAnsi="Times New Roman" w:cs="Times New Roman"/>
          <w:b/>
          <w:bCs/>
          <w:color w:val="000000"/>
          <w:sz w:val="28"/>
          <w:szCs w:val="28"/>
        </w:rPr>
      </w:pPr>
      <w:r w:rsidRPr="00311746">
        <w:rPr>
          <w:rFonts w:ascii="Times New Roman" w:hAnsi="Times New Roman" w:cs="Times New Roman"/>
          <w:sz w:val="28"/>
          <w:szCs w:val="28"/>
          <w:lang w:val="kk-KZ"/>
        </w:rPr>
        <w:t>2022-2023 оқу жылына «Инклюзивті біл</w:t>
      </w:r>
      <w:r w:rsidR="00D076C9">
        <w:rPr>
          <w:rFonts w:ascii="Times New Roman" w:hAnsi="Times New Roman" w:cs="Times New Roman"/>
          <w:sz w:val="28"/>
          <w:szCs w:val="28"/>
          <w:lang w:val="kk-KZ"/>
        </w:rPr>
        <w:t>і</w:t>
      </w:r>
      <w:r w:rsidRPr="00311746">
        <w:rPr>
          <w:rFonts w:ascii="Times New Roman" w:hAnsi="Times New Roman" w:cs="Times New Roman"/>
          <w:sz w:val="28"/>
          <w:szCs w:val="28"/>
          <w:lang w:val="kk-KZ"/>
        </w:rPr>
        <w:t xml:space="preserve">м беру бойынша 2022-2023 оқу жылына арналған жылдық жоспары» құрылды. </w:t>
      </w:r>
      <w:hyperlink r:id="rId60" w:history="1">
        <w:r w:rsidRPr="00311746">
          <w:rPr>
            <w:rStyle w:val="a7"/>
            <w:sz w:val="28"/>
            <w:szCs w:val="28"/>
          </w:rPr>
          <w:t>https://krguo.edu.kz/files/loader/1727589744237.pdf</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rPr>
        <w:t>Инклюзивті білім беру бойынша жылдық жоспар</w:t>
      </w:r>
    </w:p>
    <w:p w14:paraId="2466671E" w14:textId="77777777" w:rsidR="008A3623" w:rsidRPr="00311746" w:rsidRDefault="008A3623" w:rsidP="008A3623">
      <w:pPr>
        <w:pStyle w:val="af8"/>
        <w:ind w:firstLine="567"/>
        <w:jc w:val="both"/>
        <w:rPr>
          <w:rFonts w:ascii="Times New Roman" w:hAnsi="Times New Roman" w:cs="Times New Roman"/>
          <w:bCs/>
          <w:color w:val="000000"/>
          <w:sz w:val="28"/>
          <w:szCs w:val="28"/>
        </w:rPr>
      </w:pPr>
    </w:p>
    <w:p w14:paraId="078EC098" w14:textId="77777777" w:rsidR="008A3623" w:rsidRPr="00311746" w:rsidRDefault="008A3623" w:rsidP="008A3623">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Арнайы мамандардың сапалық құрамы</w:t>
      </w:r>
    </w:p>
    <w:p w14:paraId="0A7F40C4" w14:textId="77777777" w:rsidR="008A3623" w:rsidRPr="00311746" w:rsidRDefault="008A3623" w:rsidP="008A3623">
      <w:pPr>
        <w:pStyle w:val="af8"/>
        <w:ind w:firstLine="567"/>
        <w:jc w:val="center"/>
        <w:rPr>
          <w:rFonts w:ascii="Times New Roman" w:hAnsi="Times New Roman" w:cs="Times New Roman"/>
          <w:b/>
          <w:sz w:val="28"/>
          <w:szCs w:val="28"/>
          <w:lang w:val="kk-KZ"/>
        </w:rPr>
      </w:pPr>
    </w:p>
    <w:tbl>
      <w:tblPr>
        <w:tblStyle w:val="a9"/>
        <w:tblW w:w="0" w:type="auto"/>
        <w:jc w:val="center"/>
        <w:tblLook w:val="04A0" w:firstRow="1" w:lastRow="0" w:firstColumn="1" w:lastColumn="0" w:noHBand="0" w:noVBand="1"/>
      </w:tblPr>
      <w:tblGrid>
        <w:gridCol w:w="3180"/>
        <w:gridCol w:w="2902"/>
        <w:gridCol w:w="2045"/>
      </w:tblGrid>
      <w:tr w:rsidR="008A3623" w:rsidRPr="00311746" w14:paraId="5AF4FCE8" w14:textId="77777777" w:rsidTr="008A3623">
        <w:trPr>
          <w:trHeight w:val="151"/>
          <w:jc w:val="center"/>
        </w:trPr>
        <w:tc>
          <w:tcPr>
            <w:tcW w:w="3180" w:type="dxa"/>
            <w:vMerge w:val="restart"/>
          </w:tcPr>
          <w:p w14:paraId="4EE465DC" w14:textId="77777777" w:rsidR="008A3623" w:rsidRPr="007F60EA" w:rsidRDefault="008A3623" w:rsidP="008A3623">
            <w:pPr>
              <w:pStyle w:val="af8"/>
              <w:jc w:val="center"/>
              <w:rPr>
                <w:rFonts w:ascii="Times New Roman" w:hAnsi="Times New Roman"/>
                <w:b/>
                <w:sz w:val="24"/>
                <w:szCs w:val="24"/>
              </w:rPr>
            </w:pPr>
            <w:r w:rsidRPr="007F60EA">
              <w:rPr>
                <w:rFonts w:ascii="Times New Roman" w:hAnsi="Times New Roman"/>
                <w:b/>
                <w:sz w:val="24"/>
                <w:szCs w:val="24"/>
              </w:rPr>
              <w:t>Арнайы мамандар</w:t>
            </w:r>
          </w:p>
        </w:tc>
        <w:tc>
          <w:tcPr>
            <w:tcW w:w="2901" w:type="dxa"/>
            <w:vMerge w:val="restart"/>
          </w:tcPr>
          <w:p w14:paraId="2B248DC7" w14:textId="77777777" w:rsidR="008A3623" w:rsidRPr="007F60EA" w:rsidRDefault="008A3623" w:rsidP="008A3623">
            <w:pPr>
              <w:pStyle w:val="af8"/>
              <w:jc w:val="center"/>
              <w:rPr>
                <w:rFonts w:ascii="Times New Roman" w:hAnsi="Times New Roman"/>
                <w:b/>
                <w:sz w:val="24"/>
                <w:szCs w:val="24"/>
              </w:rPr>
            </w:pPr>
            <w:r w:rsidRPr="007F60EA">
              <w:rPr>
                <w:rFonts w:ascii="Times New Roman" w:hAnsi="Times New Roman"/>
                <w:b/>
                <w:sz w:val="24"/>
                <w:szCs w:val="24"/>
              </w:rPr>
              <w:t>Санаты</w:t>
            </w:r>
          </w:p>
        </w:tc>
        <w:tc>
          <w:tcPr>
            <w:tcW w:w="2045" w:type="dxa"/>
          </w:tcPr>
          <w:p w14:paraId="345FD180" w14:textId="77777777" w:rsidR="008A3623" w:rsidRPr="007F60EA" w:rsidRDefault="008A3623" w:rsidP="008A3623">
            <w:pPr>
              <w:pStyle w:val="af8"/>
              <w:jc w:val="center"/>
              <w:rPr>
                <w:rFonts w:ascii="Times New Roman" w:hAnsi="Times New Roman"/>
                <w:b/>
                <w:sz w:val="24"/>
                <w:szCs w:val="24"/>
                <w:lang w:val="kk-KZ"/>
              </w:rPr>
            </w:pPr>
            <w:r w:rsidRPr="007F60EA">
              <w:rPr>
                <w:rFonts w:ascii="Times New Roman" w:hAnsi="Times New Roman"/>
                <w:b/>
                <w:sz w:val="24"/>
                <w:szCs w:val="24"/>
              </w:rPr>
              <w:t>О</w:t>
            </w:r>
            <w:r w:rsidRPr="007F60EA">
              <w:rPr>
                <w:rFonts w:ascii="Times New Roman" w:hAnsi="Times New Roman"/>
                <w:b/>
                <w:sz w:val="24"/>
                <w:szCs w:val="24"/>
                <w:lang w:val="kk-KZ"/>
              </w:rPr>
              <w:t>қу жылы бойынша</w:t>
            </w:r>
          </w:p>
        </w:tc>
      </w:tr>
      <w:tr w:rsidR="008A3623" w:rsidRPr="00311746" w14:paraId="0CDB93FF" w14:textId="77777777" w:rsidTr="008A3623">
        <w:trPr>
          <w:trHeight w:val="163"/>
          <w:jc w:val="center"/>
        </w:trPr>
        <w:tc>
          <w:tcPr>
            <w:tcW w:w="3180" w:type="dxa"/>
            <w:vMerge/>
          </w:tcPr>
          <w:p w14:paraId="03972F38" w14:textId="77777777" w:rsidR="008A3623" w:rsidRPr="007F60EA" w:rsidRDefault="008A3623" w:rsidP="008A3623">
            <w:pPr>
              <w:pStyle w:val="af8"/>
              <w:jc w:val="center"/>
              <w:rPr>
                <w:rFonts w:ascii="Times New Roman" w:hAnsi="Times New Roman"/>
                <w:b/>
                <w:sz w:val="24"/>
                <w:szCs w:val="24"/>
              </w:rPr>
            </w:pPr>
          </w:p>
        </w:tc>
        <w:tc>
          <w:tcPr>
            <w:tcW w:w="2901" w:type="dxa"/>
            <w:vMerge/>
          </w:tcPr>
          <w:p w14:paraId="59FB3023" w14:textId="77777777" w:rsidR="008A3623" w:rsidRPr="007F60EA" w:rsidRDefault="008A3623" w:rsidP="008A3623">
            <w:pPr>
              <w:pStyle w:val="af8"/>
              <w:jc w:val="center"/>
              <w:rPr>
                <w:rFonts w:ascii="Times New Roman" w:hAnsi="Times New Roman"/>
                <w:b/>
                <w:sz w:val="24"/>
                <w:szCs w:val="24"/>
              </w:rPr>
            </w:pPr>
          </w:p>
        </w:tc>
        <w:tc>
          <w:tcPr>
            <w:tcW w:w="2045" w:type="dxa"/>
          </w:tcPr>
          <w:p w14:paraId="1472A2C8" w14:textId="77777777" w:rsidR="008A3623" w:rsidRPr="007F60EA" w:rsidRDefault="008A3623" w:rsidP="008A3623">
            <w:pPr>
              <w:pStyle w:val="af8"/>
              <w:jc w:val="center"/>
              <w:rPr>
                <w:rFonts w:ascii="Times New Roman" w:hAnsi="Times New Roman"/>
                <w:b/>
                <w:sz w:val="24"/>
                <w:szCs w:val="24"/>
                <w:lang w:val="kk-KZ"/>
              </w:rPr>
            </w:pPr>
            <w:r w:rsidRPr="007F60EA">
              <w:rPr>
                <w:rFonts w:ascii="Times New Roman" w:hAnsi="Times New Roman"/>
                <w:b/>
                <w:sz w:val="24"/>
                <w:szCs w:val="24"/>
                <w:lang w:val="kk-KZ"/>
              </w:rPr>
              <w:t>2022-2023</w:t>
            </w:r>
          </w:p>
        </w:tc>
      </w:tr>
      <w:tr w:rsidR="008A3623" w:rsidRPr="00311746" w14:paraId="420021CC" w14:textId="77777777" w:rsidTr="008A3623">
        <w:trPr>
          <w:trHeight w:val="222"/>
          <w:jc w:val="center"/>
        </w:trPr>
        <w:tc>
          <w:tcPr>
            <w:tcW w:w="3180" w:type="dxa"/>
          </w:tcPr>
          <w:p w14:paraId="5EC96019"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ИББ бойынша үйлестіруші</w:t>
            </w:r>
          </w:p>
        </w:tc>
        <w:tc>
          <w:tcPr>
            <w:tcW w:w="2901" w:type="dxa"/>
          </w:tcPr>
          <w:p w14:paraId="6E787D57"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1F6D5FC7"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1</w:t>
            </w:r>
          </w:p>
        </w:tc>
      </w:tr>
      <w:tr w:rsidR="008A3623" w:rsidRPr="00311746" w14:paraId="1EDBB7ED" w14:textId="77777777" w:rsidTr="008A3623">
        <w:trPr>
          <w:trHeight w:val="244"/>
          <w:jc w:val="center"/>
        </w:trPr>
        <w:tc>
          <w:tcPr>
            <w:tcW w:w="3180" w:type="dxa"/>
          </w:tcPr>
          <w:p w14:paraId="1A1D540C"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Арнайы педагог</w:t>
            </w:r>
          </w:p>
        </w:tc>
        <w:tc>
          <w:tcPr>
            <w:tcW w:w="2901" w:type="dxa"/>
          </w:tcPr>
          <w:p w14:paraId="722E0807"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6AF6F32B"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1</w:t>
            </w:r>
          </w:p>
        </w:tc>
      </w:tr>
      <w:tr w:rsidR="008A3623" w:rsidRPr="00311746" w14:paraId="38BB0F7A" w14:textId="77777777" w:rsidTr="008A3623">
        <w:trPr>
          <w:trHeight w:val="270"/>
          <w:jc w:val="center"/>
        </w:trPr>
        <w:tc>
          <w:tcPr>
            <w:tcW w:w="3180" w:type="dxa"/>
          </w:tcPr>
          <w:p w14:paraId="6E2BC9F3"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Арнайы педагог</w:t>
            </w:r>
          </w:p>
        </w:tc>
        <w:tc>
          <w:tcPr>
            <w:tcW w:w="2901" w:type="dxa"/>
          </w:tcPr>
          <w:p w14:paraId="20EF5ABA"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Санаты жоқ</w:t>
            </w:r>
          </w:p>
        </w:tc>
        <w:tc>
          <w:tcPr>
            <w:tcW w:w="2045" w:type="dxa"/>
          </w:tcPr>
          <w:p w14:paraId="19785755" w14:textId="77777777" w:rsidR="008A3623" w:rsidRPr="007F60EA" w:rsidRDefault="008A3623" w:rsidP="008A3623">
            <w:pPr>
              <w:pStyle w:val="af8"/>
              <w:jc w:val="center"/>
              <w:rPr>
                <w:rFonts w:ascii="Times New Roman" w:hAnsi="Times New Roman"/>
                <w:sz w:val="24"/>
                <w:szCs w:val="24"/>
              </w:rPr>
            </w:pPr>
          </w:p>
        </w:tc>
      </w:tr>
      <w:tr w:rsidR="008A3623" w:rsidRPr="00311746" w14:paraId="40087649" w14:textId="77777777" w:rsidTr="008A3623">
        <w:trPr>
          <w:trHeight w:val="261"/>
          <w:jc w:val="center"/>
        </w:trPr>
        <w:tc>
          <w:tcPr>
            <w:tcW w:w="3180" w:type="dxa"/>
          </w:tcPr>
          <w:p w14:paraId="7B4D8C9D"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Мұғалім-логопед</w:t>
            </w:r>
          </w:p>
        </w:tc>
        <w:tc>
          <w:tcPr>
            <w:tcW w:w="2901" w:type="dxa"/>
          </w:tcPr>
          <w:p w14:paraId="6918664F"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6819C787"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2</w:t>
            </w:r>
          </w:p>
        </w:tc>
      </w:tr>
      <w:tr w:rsidR="008A3623" w:rsidRPr="00311746" w14:paraId="20DA0F8A" w14:textId="77777777" w:rsidTr="008A3623">
        <w:trPr>
          <w:trHeight w:val="270"/>
          <w:jc w:val="center"/>
        </w:trPr>
        <w:tc>
          <w:tcPr>
            <w:tcW w:w="3180" w:type="dxa"/>
          </w:tcPr>
          <w:p w14:paraId="1FAEAC1B"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 психолог</w:t>
            </w:r>
          </w:p>
        </w:tc>
        <w:tc>
          <w:tcPr>
            <w:tcW w:w="2901" w:type="dxa"/>
          </w:tcPr>
          <w:p w14:paraId="0B0D5CA2"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1AA757A5"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1</w:t>
            </w:r>
          </w:p>
        </w:tc>
      </w:tr>
      <w:tr w:rsidR="008A3623" w:rsidRPr="00311746" w14:paraId="6C48271B" w14:textId="77777777" w:rsidTr="008A3623">
        <w:trPr>
          <w:trHeight w:val="261"/>
          <w:jc w:val="center"/>
        </w:trPr>
        <w:tc>
          <w:tcPr>
            <w:tcW w:w="3180" w:type="dxa"/>
          </w:tcPr>
          <w:p w14:paraId="6892D641"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Педагог-ассистент</w:t>
            </w:r>
          </w:p>
        </w:tc>
        <w:tc>
          <w:tcPr>
            <w:tcW w:w="2901" w:type="dxa"/>
          </w:tcPr>
          <w:p w14:paraId="6432737F"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Педагог-сарапшы</w:t>
            </w:r>
          </w:p>
        </w:tc>
        <w:tc>
          <w:tcPr>
            <w:tcW w:w="2045" w:type="dxa"/>
          </w:tcPr>
          <w:p w14:paraId="7E85C0F3"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1</w:t>
            </w:r>
          </w:p>
        </w:tc>
      </w:tr>
      <w:tr w:rsidR="008A3623" w:rsidRPr="00311746" w14:paraId="6FCFA8CE" w14:textId="77777777" w:rsidTr="008A3623">
        <w:trPr>
          <w:trHeight w:val="270"/>
          <w:jc w:val="center"/>
        </w:trPr>
        <w:tc>
          <w:tcPr>
            <w:tcW w:w="3180" w:type="dxa"/>
          </w:tcPr>
          <w:p w14:paraId="27112854"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Педагог-ассистент</w:t>
            </w:r>
          </w:p>
        </w:tc>
        <w:tc>
          <w:tcPr>
            <w:tcW w:w="2901" w:type="dxa"/>
          </w:tcPr>
          <w:p w14:paraId="5844D92F"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644CC287"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1</w:t>
            </w:r>
          </w:p>
        </w:tc>
      </w:tr>
      <w:tr w:rsidR="008A3623" w:rsidRPr="00311746" w14:paraId="5DE7F907" w14:textId="77777777" w:rsidTr="008A3623">
        <w:trPr>
          <w:trHeight w:val="130"/>
          <w:jc w:val="center"/>
        </w:trPr>
        <w:tc>
          <w:tcPr>
            <w:tcW w:w="3180" w:type="dxa"/>
          </w:tcPr>
          <w:p w14:paraId="0C8BD908"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Педагог-ассистент</w:t>
            </w:r>
          </w:p>
        </w:tc>
        <w:tc>
          <w:tcPr>
            <w:tcW w:w="2901" w:type="dxa"/>
          </w:tcPr>
          <w:p w14:paraId="6C11B47C"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Санаты жоқ</w:t>
            </w:r>
          </w:p>
        </w:tc>
        <w:tc>
          <w:tcPr>
            <w:tcW w:w="2045" w:type="dxa"/>
          </w:tcPr>
          <w:p w14:paraId="7E45FC2B" w14:textId="77777777" w:rsidR="008A3623" w:rsidRPr="007F60EA" w:rsidRDefault="008A3623" w:rsidP="008A3623">
            <w:pPr>
              <w:pStyle w:val="af8"/>
              <w:jc w:val="center"/>
              <w:rPr>
                <w:rFonts w:ascii="Times New Roman" w:hAnsi="Times New Roman"/>
                <w:sz w:val="24"/>
                <w:szCs w:val="24"/>
                <w:lang w:val="kk-KZ"/>
              </w:rPr>
            </w:pPr>
          </w:p>
        </w:tc>
      </w:tr>
      <w:tr w:rsidR="008A3623" w:rsidRPr="00311746" w14:paraId="68D0E58B" w14:textId="77777777" w:rsidTr="008A3623">
        <w:trPr>
          <w:trHeight w:val="270"/>
          <w:jc w:val="center"/>
        </w:trPr>
        <w:tc>
          <w:tcPr>
            <w:tcW w:w="3180" w:type="dxa"/>
          </w:tcPr>
          <w:p w14:paraId="274961AE"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Әлеуметтік педагог</w:t>
            </w:r>
          </w:p>
        </w:tc>
        <w:tc>
          <w:tcPr>
            <w:tcW w:w="2901" w:type="dxa"/>
          </w:tcPr>
          <w:p w14:paraId="45350569"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1E1D65A3"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0,5</w:t>
            </w:r>
          </w:p>
        </w:tc>
      </w:tr>
      <w:tr w:rsidR="008A3623" w:rsidRPr="00311746" w14:paraId="3A4CA7FC" w14:textId="77777777" w:rsidTr="008A3623">
        <w:trPr>
          <w:trHeight w:val="261"/>
          <w:jc w:val="center"/>
        </w:trPr>
        <w:tc>
          <w:tcPr>
            <w:tcW w:w="3180" w:type="dxa"/>
          </w:tcPr>
          <w:p w14:paraId="310302B4"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Емдік дене шықтыру</w:t>
            </w:r>
          </w:p>
        </w:tc>
        <w:tc>
          <w:tcPr>
            <w:tcW w:w="2901" w:type="dxa"/>
          </w:tcPr>
          <w:p w14:paraId="5B8B7ADF"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Педагог-модератор</w:t>
            </w:r>
          </w:p>
        </w:tc>
        <w:tc>
          <w:tcPr>
            <w:tcW w:w="2045" w:type="dxa"/>
          </w:tcPr>
          <w:p w14:paraId="10F5A1CB"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0,25</w:t>
            </w:r>
          </w:p>
        </w:tc>
      </w:tr>
      <w:tr w:rsidR="008A3623" w:rsidRPr="00311746" w14:paraId="17FEDD3E" w14:textId="77777777" w:rsidTr="008A3623">
        <w:trPr>
          <w:trHeight w:val="270"/>
          <w:jc w:val="center"/>
        </w:trPr>
        <w:tc>
          <w:tcPr>
            <w:tcW w:w="3180" w:type="dxa"/>
          </w:tcPr>
          <w:p w14:paraId="29D55414"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Емдік дене шықтыру</w:t>
            </w:r>
          </w:p>
        </w:tc>
        <w:tc>
          <w:tcPr>
            <w:tcW w:w="2901" w:type="dxa"/>
          </w:tcPr>
          <w:p w14:paraId="78073B75"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Педагог-зерттеуші</w:t>
            </w:r>
          </w:p>
        </w:tc>
        <w:tc>
          <w:tcPr>
            <w:tcW w:w="2045" w:type="dxa"/>
          </w:tcPr>
          <w:p w14:paraId="4881008C"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0,25</w:t>
            </w:r>
          </w:p>
        </w:tc>
      </w:tr>
      <w:tr w:rsidR="008A3623" w:rsidRPr="00311746" w14:paraId="0FD7F237" w14:textId="77777777" w:rsidTr="008A3623">
        <w:trPr>
          <w:trHeight w:val="122"/>
          <w:jc w:val="center"/>
        </w:trPr>
        <w:tc>
          <w:tcPr>
            <w:tcW w:w="6082" w:type="dxa"/>
            <w:gridSpan w:val="2"/>
          </w:tcPr>
          <w:p w14:paraId="277A59F5" w14:textId="77777777" w:rsidR="008A3623" w:rsidRPr="007F60EA" w:rsidRDefault="008A3623" w:rsidP="008A3623">
            <w:pPr>
              <w:pStyle w:val="af8"/>
              <w:rPr>
                <w:rFonts w:ascii="Times New Roman" w:hAnsi="Times New Roman"/>
                <w:sz w:val="24"/>
                <w:szCs w:val="24"/>
                <w:lang w:val="kk-KZ"/>
              </w:rPr>
            </w:pPr>
            <w:r w:rsidRPr="007F60EA">
              <w:rPr>
                <w:rFonts w:ascii="Times New Roman" w:hAnsi="Times New Roman"/>
                <w:sz w:val="24"/>
                <w:szCs w:val="24"/>
                <w:lang w:val="kk-KZ"/>
              </w:rPr>
              <w:t>Жалпы саны</w:t>
            </w:r>
          </w:p>
        </w:tc>
        <w:tc>
          <w:tcPr>
            <w:tcW w:w="2045" w:type="dxa"/>
          </w:tcPr>
          <w:p w14:paraId="1BD9DBF4" w14:textId="77777777" w:rsidR="008A3623" w:rsidRPr="007F60EA" w:rsidRDefault="008A3623" w:rsidP="008A3623">
            <w:pPr>
              <w:pStyle w:val="af8"/>
              <w:jc w:val="center"/>
              <w:rPr>
                <w:rFonts w:ascii="Times New Roman" w:hAnsi="Times New Roman"/>
                <w:sz w:val="24"/>
                <w:szCs w:val="24"/>
                <w:lang w:val="kk-KZ"/>
              </w:rPr>
            </w:pPr>
            <w:r w:rsidRPr="007F60EA">
              <w:rPr>
                <w:rFonts w:ascii="Times New Roman" w:hAnsi="Times New Roman"/>
                <w:sz w:val="24"/>
                <w:szCs w:val="24"/>
                <w:lang w:val="kk-KZ"/>
              </w:rPr>
              <w:t>8</w:t>
            </w:r>
          </w:p>
        </w:tc>
      </w:tr>
    </w:tbl>
    <w:p w14:paraId="6A73E1E6" w14:textId="77777777" w:rsidR="008A3623" w:rsidRPr="00311746" w:rsidRDefault="008A3623" w:rsidP="008A3623">
      <w:pPr>
        <w:pStyle w:val="af8"/>
        <w:ind w:firstLine="567"/>
        <w:jc w:val="center"/>
        <w:rPr>
          <w:rFonts w:ascii="Times New Roman" w:hAnsi="Times New Roman" w:cs="Times New Roman"/>
          <w:b/>
          <w:sz w:val="28"/>
          <w:szCs w:val="28"/>
          <w:lang w:val="kk-KZ"/>
        </w:rPr>
      </w:pPr>
    </w:p>
    <w:p w14:paraId="7AAE1E0D"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2022-2023 оқу жылында ИББ бойынша үйлестіруші 1 бірлік, санаты педагог-модератор. Арнайы педагог 1 бірлік, санаты жоқ. Мұғалім-логопед 2 бірлік, 2 маман әрқайсысының санаты педагог-модератор. Педагог-психолог 1 бірлік, педагог-модератор. Педагог-ассистент 2 бірлік, 1 маманның санаты педагог-модератор, 1 маманның санаты педагог-сарапшы. Әлеуметтік </w:t>
      </w:r>
      <w:r w:rsidRPr="00311746">
        <w:rPr>
          <w:rFonts w:ascii="Times New Roman" w:hAnsi="Times New Roman" w:cs="Times New Roman"/>
          <w:sz w:val="28"/>
          <w:szCs w:val="28"/>
          <w:lang w:val="kk-KZ"/>
        </w:rPr>
        <w:lastRenderedPageBreak/>
        <w:t xml:space="preserve">педагог  0,5 бірлік, санаты педагог-модератор. ЕДШ маманы 0,5 бірлік, 2 маман 0,25-тен, 1 маманның санаты педагог-зерттеуші, 1 маманның санаты педагог-модератор. </w:t>
      </w:r>
    </w:p>
    <w:p w14:paraId="04C3CF57"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p>
    <w:p w14:paraId="66F5DE65" w14:textId="77777777" w:rsidR="008A3623" w:rsidRPr="00311746" w:rsidRDefault="008A3623" w:rsidP="008A3623">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Ерекше білім беруде қажеттіліктері бар оқушылар тізімі</w:t>
      </w:r>
    </w:p>
    <w:p w14:paraId="0161C5D3" w14:textId="77777777" w:rsidR="008A3623" w:rsidRPr="00311746" w:rsidRDefault="008A3623" w:rsidP="008A3623">
      <w:pPr>
        <w:pStyle w:val="af8"/>
        <w:ind w:firstLine="567"/>
        <w:jc w:val="center"/>
        <w:rPr>
          <w:rFonts w:ascii="Times New Roman" w:hAnsi="Times New Roman" w:cs="Times New Roman"/>
          <w:b/>
          <w:sz w:val="28"/>
          <w:szCs w:val="28"/>
          <w:lang w:val="kk-KZ"/>
        </w:rPr>
      </w:pPr>
    </w:p>
    <w:p w14:paraId="1EEEF02B" w14:textId="77777777" w:rsidR="008A3623" w:rsidRPr="00311746" w:rsidRDefault="008A3623" w:rsidP="008A3623">
      <w:pPr>
        <w:pStyle w:val="af8"/>
        <w:jc w:val="center"/>
        <w:rPr>
          <w:rFonts w:ascii="Times New Roman" w:hAnsi="Times New Roman" w:cs="Times New Roman"/>
          <w:color w:val="7030A0"/>
          <w:sz w:val="28"/>
          <w:szCs w:val="28"/>
          <w:lang w:val="kk-KZ"/>
        </w:rPr>
      </w:pPr>
      <w:r w:rsidRPr="00311746">
        <w:rPr>
          <w:rFonts w:ascii="Times New Roman" w:hAnsi="Times New Roman" w:cs="Times New Roman"/>
          <w:noProof/>
          <w:sz w:val="28"/>
          <w:szCs w:val="28"/>
          <w:lang w:val="ru-RU" w:eastAsia="ru-RU"/>
        </w:rPr>
        <w:drawing>
          <wp:inline distT="0" distB="0" distL="0" distR="0" wp14:anchorId="1B38745E" wp14:editId="73923A96">
            <wp:extent cx="4185138" cy="1714500"/>
            <wp:effectExtent l="0" t="0" r="63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F806428" w14:textId="77777777" w:rsidR="008A3623" w:rsidRPr="00311746" w:rsidRDefault="008A3623" w:rsidP="008A3623">
      <w:pPr>
        <w:pStyle w:val="af8"/>
        <w:jc w:val="center"/>
        <w:rPr>
          <w:rFonts w:ascii="Times New Roman" w:hAnsi="Times New Roman" w:cs="Times New Roman"/>
          <w:color w:val="7030A0"/>
          <w:sz w:val="28"/>
          <w:szCs w:val="28"/>
          <w:lang w:val="kk-KZ"/>
        </w:rPr>
      </w:pPr>
    </w:p>
    <w:p w14:paraId="0B8F4344" w14:textId="77777777" w:rsidR="008A3623" w:rsidRPr="00311746" w:rsidRDefault="008A3623" w:rsidP="008A3623">
      <w:pPr>
        <w:pStyle w:val="af8"/>
        <w:ind w:firstLine="567"/>
        <w:jc w:val="both"/>
        <w:rPr>
          <w:rFonts w:ascii="Times New Roman" w:hAnsi="Times New Roman" w:cs="Times New Roman"/>
          <w:color w:val="000000" w:themeColor="text1"/>
          <w:sz w:val="28"/>
          <w:szCs w:val="28"/>
          <w:lang w:val="kk-KZ"/>
        </w:rPr>
      </w:pPr>
      <w:r w:rsidRPr="00311746">
        <w:rPr>
          <w:rFonts w:ascii="Times New Roman" w:hAnsi="Times New Roman" w:cs="Times New Roman"/>
          <w:color w:val="000000" w:themeColor="text1"/>
          <w:sz w:val="28"/>
          <w:szCs w:val="28"/>
          <w:lang w:val="kk-KZ"/>
        </w:rPr>
        <w:t xml:space="preserve">2022-2023 оқу жылында ерекше білім беру қажеттіліктері бар оқушылар саны – 40 болды. Оның ішінде үйде оқытылатын оқушылар 5. 2022-2023 оқу жылының басында бейімделген жалпы білім беру бағдарламасы бойынша – 13 , жеке оқыту бағдарламасымен – 7, жалпы білім беру стандарты бойынша – 14 оқушы. </w:t>
      </w:r>
      <w:hyperlink r:id="rId62" w:history="1">
        <w:r w:rsidRPr="00311746">
          <w:rPr>
            <w:rStyle w:val="a7"/>
            <w:sz w:val="28"/>
            <w:szCs w:val="28"/>
            <w:lang w:val="kk-KZ"/>
          </w:rPr>
          <w:t>https://krguo.edu.kz/files/loader/1727609592494.pdf</w:t>
        </w:r>
      </w:hyperlink>
      <w:r w:rsidRPr="00311746">
        <w:rPr>
          <w:rFonts w:ascii="Times New Roman" w:hAnsi="Times New Roman" w:cs="Times New Roman"/>
          <w:color w:val="7030A0"/>
          <w:sz w:val="28"/>
          <w:szCs w:val="28"/>
          <w:lang w:val="kk-KZ"/>
        </w:rPr>
        <w:t xml:space="preserve"> </w:t>
      </w:r>
      <w:r w:rsidRPr="00311746">
        <w:rPr>
          <w:rFonts w:ascii="Times New Roman" w:hAnsi="Times New Roman" w:cs="Times New Roman"/>
          <w:color w:val="000000" w:themeColor="text1"/>
          <w:sz w:val="28"/>
          <w:szCs w:val="28"/>
          <w:lang w:val="kk-KZ"/>
        </w:rPr>
        <w:t>ЕББҚ бар оқушылар тізімі</w:t>
      </w:r>
    </w:p>
    <w:p w14:paraId="4B9822F0" w14:textId="6C40AE6D" w:rsidR="001B57E3" w:rsidRPr="001B57E3" w:rsidRDefault="008A3623" w:rsidP="001B57E3">
      <w:pPr>
        <w:pStyle w:val="af8"/>
        <w:jc w:val="both"/>
        <w:rPr>
          <w:rFonts w:ascii="Times New Roman" w:hAnsi="Times New Roman" w:cs="Times New Roman"/>
          <w:bCs/>
          <w:sz w:val="28"/>
          <w:szCs w:val="28"/>
          <w:lang w:val="kk-KZ"/>
        </w:rPr>
      </w:pPr>
      <w:r w:rsidRPr="00311746">
        <w:rPr>
          <w:rFonts w:ascii="Times New Roman" w:hAnsi="Times New Roman" w:cs="Times New Roman"/>
          <w:sz w:val="28"/>
          <w:szCs w:val="28"/>
          <w:lang w:val="kk-KZ"/>
        </w:rPr>
        <w:t xml:space="preserve">2022-2023 оқу жылының соныңда Балхаш қаласынан көшпелі ОПМПК шешімімен оң нәтиже көрсеткен 3 оқушы (М.А., Е.Н., О.Ұ.) және ата-ана өтініші негізінде 1 оқушы ЕББҚ бар оқушылар тізімінен шықты. </w:t>
      </w:r>
      <w:hyperlink r:id="rId63" w:history="1">
        <w:r w:rsidRPr="00311746">
          <w:rPr>
            <w:rStyle w:val="a7"/>
            <w:sz w:val="28"/>
            <w:szCs w:val="28"/>
          </w:rPr>
          <w:t>https://disk.yandex.ru/d/DIGKcSIm75HXLw</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sz w:val="28"/>
          <w:szCs w:val="28"/>
          <w:lang w:val="kk-KZ"/>
        </w:rPr>
        <w:t>ЕББҚ бар оқушылар жалпы мәлімет, жеке оқу бағдарламалары 2022-2023 оқу жылы</w:t>
      </w:r>
      <w:r w:rsidR="001B57E3">
        <w:rPr>
          <w:rFonts w:ascii="Times New Roman" w:hAnsi="Times New Roman" w:cs="Times New Roman"/>
          <w:bCs/>
          <w:sz w:val="28"/>
          <w:szCs w:val="28"/>
          <w:lang w:val="kk-KZ"/>
        </w:rPr>
        <w:t xml:space="preserve">. </w:t>
      </w:r>
    </w:p>
    <w:p w14:paraId="2BEA5400" w14:textId="77777777" w:rsidR="008A3623" w:rsidRPr="00311746" w:rsidRDefault="008A3623" w:rsidP="008A3623">
      <w:pPr>
        <w:pStyle w:val="af8"/>
        <w:ind w:firstLine="567"/>
        <w:jc w:val="both"/>
        <w:rPr>
          <w:rFonts w:ascii="Times New Roman" w:hAnsi="Times New Roman" w:cs="Times New Roman"/>
          <w:color w:val="000000" w:themeColor="text1"/>
          <w:sz w:val="28"/>
          <w:szCs w:val="28"/>
          <w:lang w:val="kk-KZ"/>
        </w:rPr>
      </w:pPr>
      <w:r w:rsidRPr="00311746">
        <w:rPr>
          <w:rFonts w:ascii="Times New Roman" w:hAnsi="Times New Roman" w:cs="Times New Roman"/>
          <w:color w:val="000000" w:themeColor="text1"/>
          <w:sz w:val="28"/>
          <w:szCs w:val="28"/>
          <w:lang w:val="kk-KZ"/>
        </w:rPr>
        <w:t xml:space="preserve">2023 жылдың қаңтар айының 13 жұлдызында жалпы білім беру стандарты бойынша оқып отырған 1 оқушы (Б.А.) басқа қалаға көшті. №263 бұйрық негізінде 4 қазанда жалпы білім беру стандарты бойынша 1 оқушы (С.А.) қосылды. Сонымен қатар, №307 бұйрығы негізінде 14 қарашада бейімделген жалпы білім беру бағдарламасы бойынша 1 оқушы (Ж.М.) қосылды. Осы аралықта үй жағдайында оқытылатын 1 оқушы (Т.Л.) қосылды. </w:t>
      </w:r>
    </w:p>
    <w:p w14:paraId="57A53C58" w14:textId="77777777" w:rsidR="008A3623" w:rsidRPr="001B57E3" w:rsidRDefault="008A3623" w:rsidP="001B57E3">
      <w:pPr>
        <w:pStyle w:val="af8"/>
        <w:ind w:firstLine="567"/>
        <w:jc w:val="both"/>
        <w:rPr>
          <w:rFonts w:ascii="Times New Roman" w:hAnsi="Times New Roman" w:cs="Times New Roman"/>
          <w:sz w:val="28"/>
          <w:szCs w:val="28"/>
          <w:lang w:val="kk-KZ"/>
        </w:rPr>
      </w:pPr>
      <w:r w:rsidRPr="001B57E3">
        <w:rPr>
          <w:rFonts w:ascii="Times New Roman" w:hAnsi="Times New Roman" w:cs="Times New Roman"/>
          <w:sz w:val="28"/>
          <w:szCs w:val="28"/>
          <w:lang w:val="kk-KZ"/>
        </w:rPr>
        <w:t xml:space="preserve">Ерекше білім беруде қажеттіліктері бар оқушылармен жұмысты ұйымдастыруда біріншіден ОПМПК ұсынысы негізге алынды. ОПМПК қорытындылары 2022-2023 оқу жылы  -  </w:t>
      </w:r>
      <w:hyperlink r:id="rId64" w:history="1">
        <w:r w:rsidRPr="001B57E3">
          <w:rPr>
            <w:rStyle w:val="a7"/>
            <w:rFonts w:ascii="Times New Roman" w:hAnsi="Times New Roman" w:cs="Times New Roman"/>
            <w:sz w:val="28"/>
            <w:szCs w:val="28"/>
            <w:lang w:val="kk-KZ"/>
          </w:rPr>
          <w:t>https://disk.yandex.kz/d/BqhbsycNU8NqTg</w:t>
        </w:r>
      </w:hyperlink>
      <w:r w:rsidRPr="001B57E3">
        <w:rPr>
          <w:rFonts w:ascii="Times New Roman" w:hAnsi="Times New Roman" w:cs="Times New Roman"/>
          <w:sz w:val="28"/>
          <w:szCs w:val="28"/>
          <w:lang w:val="kk-KZ"/>
        </w:rPr>
        <w:t xml:space="preserve"> </w:t>
      </w:r>
    </w:p>
    <w:p w14:paraId="7908EC95" w14:textId="736E141C" w:rsidR="008A3623"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t xml:space="preserve">«ҚР бастауыш, негізгі орта, жалпы орта білім берудің үлгілік оқу жоспарларын бекіту туралы» № 500 заңға сүйене отырып жеке оқыту бағдарламасы құрылды. </w:t>
      </w:r>
      <w:hyperlink r:id="rId65" w:history="1">
        <w:r w:rsidRPr="00311746">
          <w:rPr>
            <w:rStyle w:val="a7"/>
            <w:sz w:val="28"/>
            <w:szCs w:val="28"/>
            <w:lang w:val="kk-KZ"/>
          </w:rPr>
          <w:t>https://krguo.edu.kz/files/loader/1727613197249.pdf</w:t>
        </w:r>
      </w:hyperlink>
      <w:r w:rsidRPr="00311746">
        <w:rPr>
          <w:rFonts w:ascii="Times New Roman" w:hAnsi="Times New Roman" w:cs="Times New Roman"/>
          <w:color w:val="7030A0"/>
          <w:sz w:val="28"/>
          <w:szCs w:val="28"/>
          <w:lang w:val="kk-KZ"/>
        </w:rPr>
        <w:t xml:space="preserve"> </w:t>
      </w:r>
    </w:p>
    <w:p w14:paraId="4DFB4996" w14:textId="77777777" w:rsidR="001B57E3" w:rsidRPr="001B57E3" w:rsidRDefault="001B57E3" w:rsidP="001B57E3">
      <w:pPr>
        <w:pStyle w:val="af8"/>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Жеке оқыту бағдарламасымен оқитын оқушыларға </w:t>
      </w:r>
      <w:r w:rsidRPr="001B57E3">
        <w:rPr>
          <w:rFonts w:ascii="Times New Roman" w:hAnsi="Times New Roman" w:cs="Times New Roman"/>
          <w:bCs/>
          <w:sz w:val="28"/>
          <w:szCs w:val="28"/>
          <w:lang w:val="kk-KZ"/>
        </w:rPr>
        <w:t xml:space="preserve">special-edu.kz </w:t>
      </w:r>
      <w:r>
        <w:rPr>
          <w:rFonts w:ascii="Times New Roman" w:hAnsi="Times New Roman" w:cs="Times New Roman"/>
          <w:bCs/>
          <w:sz w:val="28"/>
          <w:szCs w:val="28"/>
          <w:lang w:val="kk-KZ"/>
        </w:rPr>
        <w:t>сайтындағы арнайы білім беруге арналған оқулықтар мен оқу-әдістемелік кешендер негізінде құрастырылуда.</w:t>
      </w:r>
    </w:p>
    <w:p w14:paraId="6669108E"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lastRenderedPageBreak/>
        <w:t xml:space="preserve">Арнайы мамандардың түзете-дамыту жұмыстарының сабақ кестелері құрылы, кестеге сай жұмыс жүргізілді. </w:t>
      </w:r>
      <w:hyperlink r:id="rId66" w:history="1">
        <w:r w:rsidRPr="00311746">
          <w:rPr>
            <w:rStyle w:val="a7"/>
            <w:sz w:val="28"/>
            <w:szCs w:val="28"/>
            <w:lang w:val="kk-KZ"/>
          </w:rPr>
          <w:t>https://krguo.edu.kz/files/loader/1727608927454.pdf</w:t>
        </w:r>
      </w:hyperlink>
      <w:r w:rsidRPr="00311746">
        <w:rPr>
          <w:rFonts w:ascii="Times New Roman" w:hAnsi="Times New Roman" w:cs="Times New Roman"/>
          <w:color w:val="7030A0"/>
          <w:sz w:val="28"/>
          <w:szCs w:val="28"/>
          <w:lang w:val="kk-KZ"/>
        </w:rPr>
        <w:t xml:space="preserve"> </w:t>
      </w:r>
    </w:p>
    <w:p w14:paraId="67ACFE4F" w14:textId="77777777" w:rsidR="008A3623" w:rsidRPr="00311746" w:rsidRDefault="008A3623" w:rsidP="008A3623">
      <w:pPr>
        <w:ind w:firstLine="708"/>
        <w:jc w:val="both"/>
        <w:rPr>
          <w:rFonts w:eastAsia="Calibri"/>
          <w:sz w:val="28"/>
          <w:szCs w:val="28"/>
        </w:rPr>
      </w:pPr>
    </w:p>
    <w:p w14:paraId="437DB9A6" w14:textId="421EFCF0" w:rsidR="008A3623" w:rsidRPr="00816768" w:rsidRDefault="008A3623" w:rsidP="00816768">
      <w:pPr>
        <w:ind w:firstLine="708"/>
        <w:jc w:val="center"/>
        <w:rPr>
          <w:rFonts w:eastAsia="Calibri"/>
          <w:b/>
          <w:sz w:val="28"/>
          <w:szCs w:val="28"/>
        </w:rPr>
      </w:pPr>
      <w:r w:rsidRPr="00311746">
        <w:rPr>
          <w:rFonts w:eastAsia="Calibri"/>
          <w:b/>
          <w:sz w:val="28"/>
          <w:szCs w:val="28"/>
        </w:rPr>
        <w:t>Үйде оқытудың ұйымдастырылуы</w:t>
      </w:r>
    </w:p>
    <w:p w14:paraId="4947FDAE" w14:textId="53142B9E" w:rsidR="008A3623" w:rsidRPr="00311746" w:rsidRDefault="008A3623" w:rsidP="008A3623">
      <w:pPr>
        <w:ind w:firstLine="708"/>
        <w:jc w:val="both"/>
        <w:rPr>
          <w:rFonts w:eastAsia="Calibri"/>
          <w:sz w:val="28"/>
          <w:szCs w:val="28"/>
        </w:rPr>
      </w:pPr>
      <w:r w:rsidRPr="00311746">
        <w:rPr>
          <w:rFonts w:eastAsia="Calibri"/>
          <w:sz w:val="28"/>
          <w:szCs w:val="28"/>
        </w:rPr>
        <w:t>Ю.А. Гагарин атындағы мектеп-лицейінде 2022 жылдың 1 тамызынан бастап 6 оқушының  үйде  оқыту бойынша құжаттары қабылданды. 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№133/1/2, №134 нқ бұйрығының негізінде келесі тізімдегі оқушылар үйде оқыды.</w:t>
      </w:r>
    </w:p>
    <w:p w14:paraId="69DBD706" w14:textId="77777777" w:rsidR="008A3623" w:rsidRPr="00311746" w:rsidRDefault="00C0359A" w:rsidP="008A3623">
      <w:pPr>
        <w:ind w:firstLine="708"/>
        <w:jc w:val="both"/>
        <w:rPr>
          <w:rFonts w:eastAsia="Calibri"/>
          <w:sz w:val="28"/>
          <w:szCs w:val="28"/>
        </w:rPr>
      </w:pPr>
      <w:hyperlink r:id="rId67" w:history="1">
        <w:r w:rsidR="008A3623" w:rsidRPr="00311746">
          <w:rPr>
            <w:rStyle w:val="a7"/>
            <w:rFonts w:eastAsia="Calibri"/>
            <w:sz w:val="28"/>
            <w:szCs w:val="28"/>
          </w:rPr>
          <w:t>https://disk.yandex.kz/i/GivG3vHp4m6Mcg</w:t>
        </w:r>
      </w:hyperlink>
    </w:p>
    <w:p w14:paraId="31D4E0B7" w14:textId="77777777" w:rsidR="008A3623" w:rsidRPr="00311746" w:rsidRDefault="00C0359A" w:rsidP="008A3623">
      <w:pPr>
        <w:ind w:firstLine="708"/>
        <w:jc w:val="both"/>
        <w:rPr>
          <w:rFonts w:eastAsia="Calibri"/>
          <w:sz w:val="28"/>
          <w:szCs w:val="28"/>
        </w:rPr>
      </w:pPr>
      <w:hyperlink r:id="rId68" w:history="1">
        <w:r w:rsidR="008A3623" w:rsidRPr="00311746">
          <w:rPr>
            <w:rStyle w:val="a7"/>
            <w:rFonts w:eastAsia="Calibri"/>
            <w:sz w:val="28"/>
            <w:szCs w:val="28"/>
          </w:rPr>
          <w:t>https://disk.yandex.kz/i/0OkQK7igzoJEwA</w:t>
        </w:r>
      </w:hyperlink>
    </w:p>
    <w:p w14:paraId="4EBD96A9"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 216 нқ бұйрығының негізінде 2022 жылдың 12 желтоқсан айынан бастап 2022 жылғы 30 желтоқсанына дейін денсаулығына байланысты 6 «В» сынып оқушысы Қуат Алдияр Нұргелдіұлына уақытша үйде оқыту ұйымдастырылды. </w:t>
      </w:r>
      <w:hyperlink r:id="rId69" w:history="1">
        <w:r w:rsidRPr="00311746">
          <w:rPr>
            <w:rStyle w:val="a7"/>
            <w:rFonts w:eastAsia="Calibri"/>
            <w:sz w:val="28"/>
            <w:szCs w:val="28"/>
          </w:rPr>
          <w:t>https://disk.yandex.kz/d/yMLp6jQPcEvo_w</w:t>
        </w:r>
      </w:hyperlink>
    </w:p>
    <w:p w14:paraId="5A49A47D"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                              </w:t>
      </w:r>
      <w:hyperlink r:id="rId70" w:history="1">
        <w:r w:rsidRPr="00311746">
          <w:rPr>
            <w:rStyle w:val="a7"/>
            <w:rFonts w:eastAsia="Calibri"/>
            <w:sz w:val="28"/>
            <w:szCs w:val="28"/>
          </w:rPr>
          <w:t>https://disk.yandex.kz/i/GiDV5njMCm0i5g</w:t>
        </w:r>
      </w:hyperlink>
    </w:p>
    <w:p w14:paraId="56383A1B" w14:textId="77777777" w:rsidR="008A3623" w:rsidRPr="00311746" w:rsidRDefault="008A3623" w:rsidP="008A3623">
      <w:pPr>
        <w:tabs>
          <w:tab w:val="left" w:pos="4776"/>
        </w:tabs>
        <w:jc w:val="both"/>
        <w:rPr>
          <w:sz w:val="28"/>
          <w:szCs w:val="28"/>
        </w:rPr>
      </w:pPr>
      <w:r w:rsidRPr="00311746">
        <w:rPr>
          <w:rFonts w:eastAsia="Calibri"/>
          <w:sz w:val="28"/>
          <w:szCs w:val="28"/>
        </w:rPr>
        <w:t xml:space="preserve">            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22.02.2023 жылы келген № 42 нқ бұйрығының негізінде 8 «Б» сынып оқушысы Төлеу Ләйлім Саятқызына үйде оқыту ұйымдастырылды.</w:t>
      </w:r>
      <w:r w:rsidRPr="00311746">
        <w:rPr>
          <w:sz w:val="28"/>
          <w:szCs w:val="28"/>
        </w:rPr>
        <w:t xml:space="preserve"> </w:t>
      </w:r>
    </w:p>
    <w:p w14:paraId="461A10D3" w14:textId="77777777" w:rsidR="008A3623" w:rsidRPr="00311746" w:rsidRDefault="008A3623" w:rsidP="008A3623">
      <w:pPr>
        <w:tabs>
          <w:tab w:val="left" w:pos="4776"/>
        </w:tabs>
        <w:jc w:val="both"/>
        <w:rPr>
          <w:rFonts w:eastAsia="Calibri"/>
          <w:sz w:val="28"/>
          <w:szCs w:val="28"/>
        </w:rPr>
      </w:pPr>
      <w:r w:rsidRPr="00311746">
        <w:rPr>
          <w:rFonts w:eastAsia="Calibri"/>
          <w:sz w:val="28"/>
          <w:szCs w:val="28"/>
        </w:rPr>
        <w:t xml:space="preserve">                                                      </w:t>
      </w:r>
      <w:hyperlink r:id="rId71" w:history="1">
        <w:r w:rsidRPr="00311746">
          <w:rPr>
            <w:rStyle w:val="a7"/>
            <w:rFonts w:eastAsia="Calibri"/>
            <w:sz w:val="28"/>
            <w:szCs w:val="28"/>
          </w:rPr>
          <w:t>https://disk.yandex.kz/d/DxXouC1o2pRClg</w:t>
        </w:r>
      </w:hyperlink>
    </w:p>
    <w:p w14:paraId="71044185" w14:textId="77777777" w:rsidR="008A3623" w:rsidRPr="00311746" w:rsidRDefault="008A3623" w:rsidP="008A3623">
      <w:pPr>
        <w:tabs>
          <w:tab w:val="left" w:pos="4776"/>
        </w:tabs>
        <w:jc w:val="both"/>
        <w:rPr>
          <w:rFonts w:eastAsia="Calibri"/>
          <w:sz w:val="28"/>
          <w:szCs w:val="28"/>
        </w:rPr>
      </w:pPr>
      <w:r w:rsidRPr="00311746">
        <w:rPr>
          <w:rFonts w:eastAsia="Calibri"/>
          <w:sz w:val="28"/>
          <w:szCs w:val="28"/>
        </w:rPr>
        <w:t xml:space="preserve">                                                      </w:t>
      </w:r>
      <w:hyperlink r:id="rId72" w:history="1">
        <w:r w:rsidRPr="00311746">
          <w:rPr>
            <w:rStyle w:val="a7"/>
            <w:rFonts w:eastAsia="Calibri"/>
            <w:sz w:val="28"/>
            <w:szCs w:val="28"/>
          </w:rPr>
          <w:t>https://disk.yandex.kz/i/8DTgCZCN4FXaHg</w:t>
        </w:r>
      </w:hyperlink>
    </w:p>
    <w:p w14:paraId="4B528779"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 51 нқ бұйрығының негізінде  2023 жылдың 9 наурыз айынан бастап 2023 жылдың 1 сәуіріне дейін 7 «Д» сынып оқушысы Талғатұлы Уәлиханға уақытша үйде оқыту ұйымдастырылды- </w:t>
      </w:r>
      <w:hyperlink r:id="rId73" w:history="1">
        <w:r w:rsidRPr="00311746">
          <w:rPr>
            <w:rStyle w:val="a7"/>
            <w:rFonts w:eastAsia="Calibri"/>
            <w:sz w:val="28"/>
            <w:szCs w:val="28"/>
          </w:rPr>
          <w:t>https://disk.yandex.kz/d/VwX2JUA2B_LHwQ</w:t>
        </w:r>
      </w:hyperlink>
    </w:p>
    <w:p w14:paraId="3824060C"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                      </w:t>
      </w:r>
      <w:hyperlink r:id="rId74" w:history="1">
        <w:r w:rsidRPr="00311746">
          <w:rPr>
            <w:rStyle w:val="a7"/>
            <w:rFonts w:eastAsia="Calibri"/>
            <w:sz w:val="28"/>
            <w:szCs w:val="28"/>
          </w:rPr>
          <w:t>https://disk.yandex.kz/i/OJwwCFVXiA2NmQ</w:t>
        </w:r>
      </w:hyperlink>
    </w:p>
    <w:p w14:paraId="5908D313"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Оқушыларға үйде тегін оқыту бойынша төмендегідей құжаттар жиналады, аудан бойынша бұйрықтар келіп, метеп бұйрық бекітіп, жеке оқу жоспарлары бастауыш білім беру бойынша ҚР БҒМ 2012 жылғы 8 қарашадағы №500 бұйрығы 4-қосымша негізінде, негізгі сыныптар үшін ҚР БҒМ 2012 жылғы 8 қарашадағы №500 бұйрығы 9-қосымша негізінде құрылады.  Әр сыныпқа пән мұғалімдері бекітіліп, сабақ кестесі құрылып, жұмыстар жүргізіледі. Сабақ ұзақтығы 45 минут. Денсаулығына байланысты </w:t>
      </w:r>
      <w:r w:rsidRPr="00311746">
        <w:rPr>
          <w:rFonts w:eastAsia="Calibri"/>
          <w:sz w:val="28"/>
          <w:szCs w:val="28"/>
        </w:rPr>
        <w:lastRenderedPageBreak/>
        <w:t>уақытша тегін үйде оқытылатын оқушыларға ДКК анықтамасы негізінде  белгіленген уақыт аралығында оқытылады.  Денсаулығына байланысты үйде оқытылатын оқушыларға төмендегі құжаттар тізімі жиналады:</w:t>
      </w:r>
    </w:p>
    <w:p w14:paraId="42965C24" w14:textId="77777777" w:rsidR="008A3623" w:rsidRPr="00311746" w:rsidRDefault="008A3623" w:rsidP="008A3623">
      <w:pPr>
        <w:pStyle w:val="a5"/>
        <w:widowControl/>
        <w:numPr>
          <w:ilvl w:val="0"/>
          <w:numId w:val="13"/>
        </w:numPr>
        <w:autoSpaceDE/>
        <w:autoSpaceDN/>
        <w:contextualSpacing/>
        <w:jc w:val="both"/>
        <w:rPr>
          <w:rFonts w:eastAsia="Calibri"/>
          <w:color w:val="000000"/>
          <w:sz w:val="28"/>
          <w:szCs w:val="28"/>
        </w:rPr>
      </w:pPr>
      <w:r w:rsidRPr="00311746">
        <w:rPr>
          <w:rFonts w:eastAsia="Calibri"/>
          <w:color w:val="000000"/>
          <w:sz w:val="28"/>
          <w:szCs w:val="28"/>
        </w:rPr>
        <w:t>Медициналық көрсеткiштер бойынша мүгедек баланы үйде оқыту қажеттiлiгi туралы қорытынды:жергiлiктi Қазақстан Республикасы Денсаулық сақтау министрлiгiнiң алғашқы медициналық-санитарлық көмек көрсету ұйымдарындағы Дәрiгерлiк-консультациялық комиссия бередi (ВКК);</w:t>
      </w:r>
    </w:p>
    <w:p w14:paraId="1D599B8F" w14:textId="77777777" w:rsidR="008A3623" w:rsidRPr="00311746" w:rsidRDefault="00C0359A" w:rsidP="008A3623">
      <w:pPr>
        <w:pStyle w:val="a5"/>
        <w:jc w:val="both"/>
        <w:rPr>
          <w:rFonts w:eastAsia="Calibri"/>
          <w:color w:val="000000"/>
          <w:sz w:val="28"/>
          <w:szCs w:val="28"/>
        </w:rPr>
      </w:pPr>
      <w:hyperlink r:id="rId75" w:history="1">
        <w:r w:rsidR="008A3623" w:rsidRPr="00311746">
          <w:rPr>
            <w:rStyle w:val="a7"/>
            <w:rFonts w:eastAsia="Calibri"/>
            <w:sz w:val="28"/>
            <w:szCs w:val="28"/>
          </w:rPr>
          <w:t>https://disk.yandex.ru/d/UxyrHXzqbwI7oQ</w:t>
        </w:r>
      </w:hyperlink>
    </w:p>
    <w:p w14:paraId="11B1858F" w14:textId="77777777" w:rsidR="008A3623" w:rsidRPr="00311746" w:rsidRDefault="008A3623" w:rsidP="008A3623">
      <w:pPr>
        <w:pStyle w:val="a5"/>
        <w:widowControl/>
        <w:numPr>
          <w:ilvl w:val="0"/>
          <w:numId w:val="13"/>
        </w:numPr>
        <w:autoSpaceDE/>
        <w:autoSpaceDN/>
        <w:contextualSpacing/>
        <w:jc w:val="both"/>
        <w:rPr>
          <w:rFonts w:eastAsia="Calibri"/>
          <w:color w:val="000000"/>
          <w:sz w:val="28"/>
          <w:szCs w:val="28"/>
        </w:rPr>
      </w:pPr>
      <w:r w:rsidRPr="00311746">
        <w:rPr>
          <w:rFonts w:eastAsia="Calibri"/>
          <w:color w:val="000000"/>
          <w:sz w:val="28"/>
          <w:szCs w:val="28"/>
        </w:rPr>
        <w:t>Мүгедек баланы үйде оқыту үшiн бiлiм беру бағдарламасы түрiнiң қорытындысы мен ұсынысы: тұрғылықты мекенжайы бойынша психологиялық – медициналық – педагогикалық консультация (ПМПК) бередi;</w:t>
      </w:r>
    </w:p>
    <w:p w14:paraId="625D72CC" w14:textId="77777777" w:rsidR="008A3623" w:rsidRPr="00311746" w:rsidRDefault="008A3623" w:rsidP="008A3623">
      <w:pPr>
        <w:ind w:left="360"/>
        <w:jc w:val="both"/>
        <w:rPr>
          <w:rFonts w:eastAsia="Calibri"/>
          <w:color w:val="181818"/>
          <w:sz w:val="28"/>
          <w:szCs w:val="28"/>
        </w:rPr>
      </w:pPr>
      <w:r w:rsidRPr="00311746">
        <w:rPr>
          <w:rFonts w:eastAsia="Calibri"/>
          <w:color w:val="181818"/>
          <w:sz w:val="28"/>
          <w:szCs w:val="28"/>
        </w:rPr>
        <w:t xml:space="preserve">         </w:t>
      </w:r>
      <w:hyperlink r:id="rId76" w:history="1">
        <w:r w:rsidRPr="00311746">
          <w:rPr>
            <w:rStyle w:val="a7"/>
            <w:rFonts w:eastAsia="Calibri"/>
            <w:sz w:val="28"/>
            <w:szCs w:val="28"/>
          </w:rPr>
          <w:t>https://disk.yandex.ru/d/UVz6zWWkP7bkRg</w:t>
        </w:r>
      </w:hyperlink>
    </w:p>
    <w:p w14:paraId="3609F0A0" w14:textId="77777777" w:rsidR="008A3623" w:rsidRPr="00311746" w:rsidRDefault="008A3623" w:rsidP="008A3623">
      <w:pPr>
        <w:pStyle w:val="a5"/>
        <w:widowControl/>
        <w:numPr>
          <w:ilvl w:val="0"/>
          <w:numId w:val="13"/>
        </w:numPr>
        <w:autoSpaceDE/>
        <w:autoSpaceDN/>
        <w:contextualSpacing/>
        <w:jc w:val="both"/>
        <w:rPr>
          <w:rFonts w:eastAsia="Calibri"/>
          <w:color w:val="000000"/>
          <w:sz w:val="28"/>
          <w:szCs w:val="28"/>
        </w:rPr>
      </w:pPr>
      <w:r w:rsidRPr="00311746">
        <w:rPr>
          <w:rFonts w:eastAsia="Calibri"/>
          <w:color w:val="000000"/>
          <w:sz w:val="28"/>
          <w:szCs w:val="28"/>
        </w:rPr>
        <w:t xml:space="preserve">Бiлiм беру ұйымы директорының атына ата-ананың еркiн нысанда жазған өтiнiшi; </w:t>
      </w:r>
    </w:p>
    <w:p w14:paraId="3660EEE9" w14:textId="77777777" w:rsidR="008A3623" w:rsidRPr="00311746" w:rsidRDefault="008A3623" w:rsidP="008A3623">
      <w:pPr>
        <w:pStyle w:val="a5"/>
        <w:jc w:val="both"/>
        <w:rPr>
          <w:rFonts w:eastAsia="Calibri"/>
          <w:color w:val="181818"/>
          <w:sz w:val="28"/>
          <w:szCs w:val="28"/>
        </w:rPr>
      </w:pPr>
      <w:r w:rsidRPr="00311746">
        <w:rPr>
          <w:rFonts w:eastAsia="Calibri"/>
          <w:color w:val="181818"/>
          <w:sz w:val="28"/>
          <w:szCs w:val="28"/>
        </w:rPr>
        <w:t xml:space="preserve">    </w:t>
      </w:r>
      <w:hyperlink r:id="rId77" w:history="1">
        <w:r w:rsidRPr="00311746">
          <w:rPr>
            <w:rStyle w:val="a7"/>
            <w:rFonts w:eastAsia="Calibri"/>
            <w:sz w:val="28"/>
            <w:szCs w:val="28"/>
          </w:rPr>
          <w:t>https://disk.yandex.ru/d/GtY30roD2wojLg</w:t>
        </w:r>
      </w:hyperlink>
    </w:p>
    <w:p w14:paraId="3FBA30BE"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w:t>
      </w:r>
      <w:r w:rsidRPr="00311746">
        <w:rPr>
          <w:rFonts w:eastAsia="Calibri"/>
          <w:color w:val="000000"/>
          <w:sz w:val="28"/>
          <w:szCs w:val="28"/>
        </w:rPr>
        <w:t xml:space="preserve">4)  </w:t>
      </w:r>
      <w:r w:rsidRPr="00311746">
        <w:rPr>
          <w:rFonts w:eastAsia="Calibri"/>
          <w:color w:val="181818"/>
          <w:sz w:val="28"/>
          <w:szCs w:val="28"/>
        </w:rPr>
        <w:t>2022-2023оқу жылындағы үйде оқытуды қажет ететін оқушылар туралы жалпы мәлімет Шет аудандық  оқу бөліміне жіберіледі;</w:t>
      </w:r>
    </w:p>
    <w:p w14:paraId="64ECC987" w14:textId="77777777" w:rsidR="008A3623" w:rsidRPr="00311746" w:rsidRDefault="008A3623" w:rsidP="008A3623">
      <w:pPr>
        <w:jc w:val="both"/>
        <w:rPr>
          <w:sz w:val="28"/>
          <w:szCs w:val="28"/>
        </w:rPr>
      </w:pPr>
      <w:r w:rsidRPr="00311746">
        <w:rPr>
          <w:rFonts w:eastAsia="Calibri"/>
          <w:color w:val="181818"/>
          <w:sz w:val="28"/>
          <w:szCs w:val="28"/>
        </w:rPr>
        <w:t xml:space="preserve">        5)  Аудандық оқу бөлімінің қатынас қағазы негізіңде мектепшілік бұйрықтын үйде оқитын оқушылар үшін шығарылуы және осы бұйрықтың негізінде пән мұғалімдерінің пәндік жүктемелерінің бөлінуі;</w:t>
      </w:r>
      <w:r w:rsidRPr="00311746">
        <w:rPr>
          <w:sz w:val="28"/>
          <w:szCs w:val="28"/>
        </w:rPr>
        <w:t xml:space="preserve"> </w:t>
      </w:r>
    </w:p>
    <w:p w14:paraId="6AFC3E72"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w:t>
      </w:r>
      <w:hyperlink r:id="rId78" w:history="1">
        <w:r w:rsidRPr="00311746">
          <w:rPr>
            <w:rStyle w:val="a7"/>
            <w:rFonts w:eastAsia="Calibri"/>
            <w:sz w:val="28"/>
            <w:szCs w:val="28"/>
          </w:rPr>
          <w:t>https://disk.yandex.ru/d/NdRHpMUtr2rZjA</w:t>
        </w:r>
      </w:hyperlink>
    </w:p>
    <w:p w14:paraId="69F485A9"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6) Үйде оқитын оқушыларға ОПМПК анықтамасы негізіңде арнайы мамандардың бекітілуі.</w:t>
      </w:r>
    </w:p>
    <w:p w14:paraId="64B8941C"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w:t>
      </w:r>
      <w:hyperlink r:id="rId79" w:history="1">
        <w:r w:rsidRPr="00311746">
          <w:rPr>
            <w:rStyle w:val="a7"/>
            <w:rFonts w:eastAsia="Calibri"/>
            <w:sz w:val="28"/>
            <w:szCs w:val="28"/>
          </w:rPr>
          <w:t>https://disk.yandex.ru/d/KijDxomjsDShag</w:t>
        </w:r>
      </w:hyperlink>
    </w:p>
    <w:p w14:paraId="1816EFB5"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7) 2022-2023 оқу жылына  нормативтік базаны жетілдіру, педагогикалық кадрларды даярлау, қоғам ман ата аналарды инклюзивтік білім беруді іске асыру жағдайларынан хабардар етеді;</w:t>
      </w:r>
    </w:p>
    <w:p w14:paraId="42F6BE0F" w14:textId="77777777" w:rsidR="008A3623" w:rsidRPr="00311746" w:rsidRDefault="008A3623" w:rsidP="008A3623">
      <w:pPr>
        <w:jc w:val="both"/>
        <w:rPr>
          <w:rFonts w:eastAsia="Calibri"/>
          <w:color w:val="000000"/>
          <w:sz w:val="28"/>
          <w:szCs w:val="28"/>
        </w:rPr>
      </w:pPr>
      <w:r w:rsidRPr="00311746">
        <w:rPr>
          <w:rFonts w:eastAsia="Calibri"/>
          <w:sz w:val="28"/>
          <w:szCs w:val="28"/>
        </w:rPr>
        <w:t xml:space="preserve"> </w:t>
      </w:r>
    </w:p>
    <w:p w14:paraId="0EE60DFC"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2022-2023 оқу жылының соныңда Балхаш қаласынан көшпелі ОПМПК шешімімен оң нәтиже көрсеткен 3 оқушы (М.А., Е.Н., О.Ұ.) және ата-ана өтініші негізінде 1 оқушы ЕББҚ бар оқушылар тізімінен шықты.</w:t>
      </w:r>
    </w:p>
    <w:p w14:paraId="2AB3296E"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2023 жылдың қаңтар айының 13 жұлдызында жалпы білім беру стандарты бойынша оқып отырған 1 оқушы (Б.А.) басқа қалаға көшті. №263 бұйрық негізінде 4 қазанда жалпы білім беру стандарты бойынша 1 оқушы (С.А.) қосылды. Сонымен қатар, №307 бұйрығы негізінде 14 қарашада бейімделген жалпы білім беру бағдарламасы бойынша 1 оқушы (Ж.М.) қосылды. Осы аралықта үй жағдайында оқытылатын 1 оқушы (Т.Л.) қосылды. </w:t>
      </w:r>
    </w:p>
    <w:p w14:paraId="313F4935" w14:textId="77777777" w:rsidR="008A3623" w:rsidRPr="00311746" w:rsidRDefault="008A3623" w:rsidP="008A3623">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ЕББҚ бар оқушыларға педагог-ассистенттің көмегі</w:t>
      </w:r>
    </w:p>
    <w:p w14:paraId="6166E51F" w14:textId="77777777" w:rsidR="008A3623" w:rsidRPr="00311746" w:rsidRDefault="008A3623" w:rsidP="008A3623">
      <w:pPr>
        <w:pStyle w:val="af8"/>
        <w:ind w:firstLine="567"/>
        <w:jc w:val="both"/>
        <w:rPr>
          <w:rFonts w:ascii="Times New Roman" w:eastAsia="Calibri" w:hAnsi="Times New Roman" w:cs="Times New Roman"/>
          <w:color w:val="000000"/>
          <w:sz w:val="28"/>
          <w:szCs w:val="28"/>
          <w:lang w:val="kk-KZ"/>
        </w:rPr>
      </w:pPr>
      <w:r w:rsidRPr="00311746">
        <w:rPr>
          <w:rFonts w:ascii="Times New Roman" w:eastAsia="Calibri" w:hAnsi="Times New Roman" w:cs="Times New Roman"/>
          <w:color w:val="000000"/>
          <w:sz w:val="28"/>
          <w:szCs w:val="28"/>
          <w:lang w:val="kk-KZ"/>
        </w:rPr>
        <w:t xml:space="preserve">Педагог-ассистент мінез-құлық, эмоционалды және коммуникативті ерекшеліктері бар оқу процесіне өз бетінше қатыса алмайтын оқушыларға көмек көрсетеді. Педагог-ассистенттің қызметтері білім алушыға ПМПК </w:t>
      </w:r>
      <w:r w:rsidRPr="00311746">
        <w:rPr>
          <w:rFonts w:ascii="Times New Roman" w:eastAsia="Calibri" w:hAnsi="Times New Roman" w:cs="Times New Roman"/>
          <w:color w:val="000000"/>
          <w:sz w:val="28"/>
          <w:szCs w:val="28"/>
          <w:lang w:val="kk-KZ"/>
        </w:rPr>
        <w:lastRenderedPageBreak/>
        <w:t xml:space="preserve">қорытындысы мен ұсынымдары негізінде ұсынылады. Алайда </w:t>
      </w:r>
      <w:r w:rsidRPr="00311746">
        <w:rPr>
          <w:rFonts w:ascii="Times New Roman" w:hAnsi="Times New Roman" w:cs="Times New Roman"/>
          <w:color w:val="000000"/>
          <w:sz w:val="28"/>
          <w:szCs w:val="28"/>
          <w:lang w:val="kk-KZ"/>
        </w:rPr>
        <w:t>педагог-ассистенттің көмегі</w:t>
      </w:r>
      <w:r w:rsidRPr="00311746">
        <w:rPr>
          <w:rFonts w:ascii="Times New Roman" w:eastAsia="Calibri" w:hAnsi="Times New Roman" w:cs="Times New Roman"/>
          <w:color w:val="000000"/>
          <w:sz w:val="28"/>
          <w:szCs w:val="28"/>
          <w:lang w:val="kk-KZ"/>
        </w:rPr>
        <w:t xml:space="preserve"> қажет болған жағдайда және баланың дамуы мен мінез-құлқының ерекшеліктерін зерделеу негізінде ПМПК-ға (оқушының сипаттамасымен және ППҚҚ-нің шешімімен) оқушыға педагог-ассистент қызметін ұсыну туралы сұрау жібере алады. </w:t>
      </w:r>
    </w:p>
    <w:p w14:paraId="4370D2CB" w14:textId="77777777" w:rsidR="008A3623" w:rsidRPr="00311746" w:rsidRDefault="008A3623" w:rsidP="008A3623">
      <w:pPr>
        <w:pStyle w:val="af8"/>
        <w:jc w:val="both"/>
        <w:rPr>
          <w:rFonts w:ascii="Times New Roman" w:hAnsi="Times New Roman" w:cs="Times New Roman"/>
          <w:sz w:val="28"/>
          <w:szCs w:val="28"/>
          <w:lang w:val="kk-KZ"/>
        </w:rPr>
      </w:pPr>
    </w:p>
    <w:p w14:paraId="521186AA" w14:textId="0006E60F" w:rsidR="008A3623" w:rsidRPr="00816768" w:rsidRDefault="008A3623" w:rsidP="00816768">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2022-2023 оқу жылында педагог-ассистенттің қолдауын қажет ететін оқушылар</w:t>
      </w:r>
    </w:p>
    <w:tbl>
      <w:tblPr>
        <w:tblStyle w:val="a9"/>
        <w:tblW w:w="0" w:type="auto"/>
        <w:tblInd w:w="-289" w:type="dxa"/>
        <w:tblLook w:val="04A0" w:firstRow="1" w:lastRow="0" w:firstColumn="1" w:lastColumn="0" w:noHBand="0" w:noVBand="1"/>
      </w:tblPr>
      <w:tblGrid>
        <w:gridCol w:w="514"/>
        <w:gridCol w:w="2583"/>
        <w:gridCol w:w="1434"/>
        <w:gridCol w:w="2552"/>
        <w:gridCol w:w="2262"/>
      </w:tblGrid>
      <w:tr w:rsidR="008A3623" w:rsidRPr="00311746" w14:paraId="5EFF8977" w14:textId="77777777" w:rsidTr="008A3623">
        <w:tc>
          <w:tcPr>
            <w:tcW w:w="514" w:type="dxa"/>
          </w:tcPr>
          <w:p w14:paraId="056809FE"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w:t>
            </w:r>
          </w:p>
        </w:tc>
        <w:tc>
          <w:tcPr>
            <w:tcW w:w="2583" w:type="dxa"/>
          </w:tcPr>
          <w:p w14:paraId="03540DC6"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Оқушының аты-жөні</w:t>
            </w:r>
          </w:p>
        </w:tc>
        <w:tc>
          <w:tcPr>
            <w:tcW w:w="1434" w:type="dxa"/>
          </w:tcPr>
          <w:p w14:paraId="4AA116C2"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Сыныбы</w:t>
            </w:r>
          </w:p>
        </w:tc>
        <w:tc>
          <w:tcPr>
            <w:tcW w:w="2552" w:type="dxa"/>
          </w:tcPr>
          <w:p w14:paraId="20F2E24E"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Оқыту бағдарламасы</w:t>
            </w:r>
          </w:p>
        </w:tc>
        <w:tc>
          <w:tcPr>
            <w:tcW w:w="2262" w:type="dxa"/>
          </w:tcPr>
          <w:p w14:paraId="20E07BF1"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Педагог-ассистент</w:t>
            </w:r>
          </w:p>
        </w:tc>
      </w:tr>
      <w:tr w:rsidR="008A3623" w:rsidRPr="00311746" w14:paraId="5074F250" w14:textId="77777777" w:rsidTr="008A3623">
        <w:tc>
          <w:tcPr>
            <w:tcW w:w="514" w:type="dxa"/>
          </w:tcPr>
          <w:p w14:paraId="183D5371" w14:textId="06D9C21E"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1</w:t>
            </w:r>
          </w:p>
        </w:tc>
        <w:tc>
          <w:tcPr>
            <w:tcW w:w="2583" w:type="dxa"/>
          </w:tcPr>
          <w:p w14:paraId="03B6CDE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Нурсеитов Алдияр</w:t>
            </w:r>
          </w:p>
        </w:tc>
        <w:tc>
          <w:tcPr>
            <w:tcW w:w="1434" w:type="dxa"/>
          </w:tcPr>
          <w:p w14:paraId="1704CA37"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1 «В»</w:t>
            </w:r>
          </w:p>
        </w:tc>
        <w:tc>
          <w:tcPr>
            <w:tcW w:w="2552" w:type="dxa"/>
          </w:tcPr>
          <w:p w14:paraId="2DCE708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ЖББ стандартымен (анықтамасыз)</w:t>
            </w:r>
          </w:p>
        </w:tc>
        <w:tc>
          <w:tcPr>
            <w:tcW w:w="2262" w:type="dxa"/>
          </w:tcPr>
          <w:p w14:paraId="63BFCEFF"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Кокжалова Г.К.</w:t>
            </w:r>
          </w:p>
        </w:tc>
      </w:tr>
      <w:tr w:rsidR="008A3623" w:rsidRPr="00311746" w14:paraId="6EB42282" w14:textId="77777777" w:rsidTr="008A3623">
        <w:tc>
          <w:tcPr>
            <w:tcW w:w="514" w:type="dxa"/>
          </w:tcPr>
          <w:p w14:paraId="3180D38F" w14:textId="2152780D"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2</w:t>
            </w:r>
          </w:p>
        </w:tc>
        <w:tc>
          <w:tcPr>
            <w:tcW w:w="2583" w:type="dxa"/>
          </w:tcPr>
          <w:p w14:paraId="3640EF6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Ербол Айзере</w:t>
            </w:r>
          </w:p>
        </w:tc>
        <w:tc>
          <w:tcPr>
            <w:tcW w:w="1434" w:type="dxa"/>
          </w:tcPr>
          <w:p w14:paraId="742C8C04"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1 «В»</w:t>
            </w:r>
          </w:p>
        </w:tc>
        <w:tc>
          <w:tcPr>
            <w:tcW w:w="2552" w:type="dxa"/>
          </w:tcPr>
          <w:p w14:paraId="6C047A9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Бейімделген оқыту бағдарламасы (анықтамасыз)</w:t>
            </w:r>
          </w:p>
        </w:tc>
        <w:tc>
          <w:tcPr>
            <w:tcW w:w="2262" w:type="dxa"/>
          </w:tcPr>
          <w:p w14:paraId="02E0373F"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Кокжалова Г.К.</w:t>
            </w:r>
          </w:p>
        </w:tc>
      </w:tr>
      <w:tr w:rsidR="008A3623" w:rsidRPr="00311746" w14:paraId="67242C56" w14:textId="77777777" w:rsidTr="008A3623">
        <w:tc>
          <w:tcPr>
            <w:tcW w:w="514" w:type="dxa"/>
          </w:tcPr>
          <w:p w14:paraId="0F9CBF08" w14:textId="73D457BF"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3</w:t>
            </w:r>
          </w:p>
        </w:tc>
        <w:tc>
          <w:tcPr>
            <w:tcW w:w="2583" w:type="dxa"/>
          </w:tcPr>
          <w:p w14:paraId="0B594C62"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Төлеген Дамир</w:t>
            </w:r>
          </w:p>
        </w:tc>
        <w:tc>
          <w:tcPr>
            <w:tcW w:w="1434" w:type="dxa"/>
          </w:tcPr>
          <w:p w14:paraId="7BD4011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2 «В»</w:t>
            </w:r>
          </w:p>
        </w:tc>
        <w:tc>
          <w:tcPr>
            <w:tcW w:w="2552" w:type="dxa"/>
          </w:tcPr>
          <w:p w14:paraId="0F3B107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Жеке оқыту бағдарламасы</w:t>
            </w:r>
          </w:p>
        </w:tc>
        <w:tc>
          <w:tcPr>
            <w:tcW w:w="2262" w:type="dxa"/>
          </w:tcPr>
          <w:p w14:paraId="67F2C2B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Бейсенова К.И.</w:t>
            </w:r>
          </w:p>
        </w:tc>
      </w:tr>
      <w:tr w:rsidR="008A3623" w:rsidRPr="00311746" w14:paraId="56CE5F59" w14:textId="77777777" w:rsidTr="008A3623">
        <w:tc>
          <w:tcPr>
            <w:tcW w:w="514" w:type="dxa"/>
          </w:tcPr>
          <w:p w14:paraId="71C5BAE0" w14:textId="3437301A"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4</w:t>
            </w:r>
          </w:p>
        </w:tc>
        <w:tc>
          <w:tcPr>
            <w:tcW w:w="2583" w:type="dxa"/>
          </w:tcPr>
          <w:p w14:paraId="499F2932"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Таласбай Тілектес</w:t>
            </w:r>
          </w:p>
        </w:tc>
        <w:tc>
          <w:tcPr>
            <w:tcW w:w="1434" w:type="dxa"/>
          </w:tcPr>
          <w:p w14:paraId="79FC4CE2"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4 «В»</w:t>
            </w:r>
          </w:p>
        </w:tc>
        <w:tc>
          <w:tcPr>
            <w:tcW w:w="2552" w:type="dxa"/>
          </w:tcPr>
          <w:p w14:paraId="5F1E859E"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ЖББ (анықтамасыз)</w:t>
            </w:r>
          </w:p>
        </w:tc>
        <w:tc>
          <w:tcPr>
            <w:tcW w:w="2262" w:type="dxa"/>
          </w:tcPr>
          <w:p w14:paraId="30F8E0A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Кокжалова Г.К.</w:t>
            </w:r>
          </w:p>
        </w:tc>
      </w:tr>
      <w:tr w:rsidR="008A3623" w:rsidRPr="00311746" w14:paraId="63762489" w14:textId="77777777" w:rsidTr="008A3623">
        <w:tc>
          <w:tcPr>
            <w:tcW w:w="514" w:type="dxa"/>
          </w:tcPr>
          <w:p w14:paraId="462CB186" w14:textId="443D16B5"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5</w:t>
            </w:r>
          </w:p>
        </w:tc>
        <w:tc>
          <w:tcPr>
            <w:tcW w:w="2583" w:type="dxa"/>
          </w:tcPr>
          <w:p w14:paraId="3BA3338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Елубай Айсұңқар</w:t>
            </w:r>
          </w:p>
        </w:tc>
        <w:tc>
          <w:tcPr>
            <w:tcW w:w="1434" w:type="dxa"/>
          </w:tcPr>
          <w:p w14:paraId="7EFB9CD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4 «Е»</w:t>
            </w:r>
          </w:p>
        </w:tc>
        <w:tc>
          <w:tcPr>
            <w:tcW w:w="2552" w:type="dxa"/>
          </w:tcPr>
          <w:p w14:paraId="15BC370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ЖББ (анықтамасыз)</w:t>
            </w:r>
          </w:p>
        </w:tc>
        <w:tc>
          <w:tcPr>
            <w:tcW w:w="2262" w:type="dxa"/>
          </w:tcPr>
          <w:p w14:paraId="7096C7A6"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Бейсенова К.И.</w:t>
            </w:r>
          </w:p>
        </w:tc>
      </w:tr>
      <w:tr w:rsidR="008A3623" w:rsidRPr="00311746" w14:paraId="72839F63" w14:textId="77777777" w:rsidTr="008A3623">
        <w:tc>
          <w:tcPr>
            <w:tcW w:w="514" w:type="dxa"/>
          </w:tcPr>
          <w:p w14:paraId="46649813" w14:textId="769CFF9B" w:rsidR="008A3623" w:rsidRPr="00816768" w:rsidRDefault="00816768" w:rsidP="008A3623">
            <w:pPr>
              <w:pStyle w:val="af8"/>
              <w:rPr>
                <w:rFonts w:ascii="Times New Roman" w:hAnsi="Times New Roman"/>
                <w:sz w:val="24"/>
                <w:szCs w:val="24"/>
                <w:lang w:val="kk-KZ"/>
              </w:rPr>
            </w:pPr>
            <w:r w:rsidRPr="00816768">
              <w:rPr>
                <w:rFonts w:ascii="Times New Roman" w:hAnsi="Times New Roman"/>
                <w:sz w:val="24"/>
                <w:szCs w:val="24"/>
                <w:lang w:val="kk-KZ"/>
              </w:rPr>
              <w:t>6</w:t>
            </w:r>
          </w:p>
        </w:tc>
        <w:tc>
          <w:tcPr>
            <w:tcW w:w="2583" w:type="dxa"/>
          </w:tcPr>
          <w:p w14:paraId="1C2AF7DB"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Оразбаев Бекарыс</w:t>
            </w:r>
          </w:p>
        </w:tc>
        <w:tc>
          <w:tcPr>
            <w:tcW w:w="1434" w:type="dxa"/>
          </w:tcPr>
          <w:p w14:paraId="3773561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6 «Б»</w:t>
            </w:r>
          </w:p>
        </w:tc>
        <w:tc>
          <w:tcPr>
            <w:tcW w:w="2552" w:type="dxa"/>
          </w:tcPr>
          <w:p w14:paraId="5EB984EB"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Жеке оқыту бағдарламасы</w:t>
            </w:r>
          </w:p>
        </w:tc>
        <w:tc>
          <w:tcPr>
            <w:tcW w:w="2262" w:type="dxa"/>
          </w:tcPr>
          <w:p w14:paraId="0E2D14C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Бейсенова К.И.</w:t>
            </w:r>
          </w:p>
        </w:tc>
      </w:tr>
    </w:tbl>
    <w:p w14:paraId="3E868B88" w14:textId="77777777" w:rsidR="008A3623" w:rsidRPr="00311746" w:rsidRDefault="008A3623" w:rsidP="008A3623">
      <w:pPr>
        <w:pStyle w:val="af8"/>
        <w:rPr>
          <w:rFonts w:ascii="Times New Roman" w:hAnsi="Times New Roman" w:cs="Times New Roman"/>
          <w:color w:val="000000"/>
          <w:sz w:val="28"/>
          <w:szCs w:val="28"/>
          <w:lang w:val="kk-KZ"/>
        </w:rPr>
      </w:pPr>
    </w:p>
    <w:p w14:paraId="4AA3AFE8"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2022-2023 оқу жылында педагог-ассистенттің көмегі 7 оқушыға қажет болды. Олардың ішінде үш оқушы О</w:t>
      </w:r>
      <w:r w:rsidRPr="00311746">
        <w:rPr>
          <w:rFonts w:ascii="Times New Roman" w:eastAsia="Calibri" w:hAnsi="Times New Roman" w:cs="Times New Roman"/>
          <w:sz w:val="28"/>
          <w:szCs w:val="28"/>
          <w:lang w:val="kk-KZ"/>
        </w:rPr>
        <w:t>ПМПК қорытындысы мен ұсынымдары негізінде ұсыныл</w:t>
      </w:r>
      <w:r w:rsidRPr="00311746">
        <w:rPr>
          <w:rFonts w:ascii="Times New Roman" w:hAnsi="Times New Roman" w:cs="Times New Roman"/>
          <w:sz w:val="28"/>
          <w:szCs w:val="28"/>
          <w:lang w:val="kk-KZ"/>
        </w:rPr>
        <w:t>ды. Сонымен қатар, оқушының</w:t>
      </w:r>
      <w:r w:rsidRPr="00311746">
        <w:rPr>
          <w:rFonts w:ascii="Times New Roman" w:eastAsia="Calibri" w:hAnsi="Times New Roman" w:cs="Times New Roman"/>
          <w:sz w:val="28"/>
          <w:szCs w:val="28"/>
          <w:lang w:val="kk-KZ"/>
        </w:rPr>
        <w:t xml:space="preserve"> дамуы мен мінез-құлқының ерекшеліктерін зерделей отырып, сынып жетекшілері мен пән мұғалімдерінің сұранысы негізінде</w:t>
      </w:r>
      <w:r w:rsidRPr="00311746">
        <w:rPr>
          <w:rFonts w:ascii="Times New Roman" w:hAnsi="Times New Roman" w:cs="Times New Roman"/>
          <w:sz w:val="28"/>
          <w:szCs w:val="28"/>
          <w:lang w:val="kk-KZ"/>
        </w:rPr>
        <w:t xml:space="preserve"> қосымша 4 оқушыға педагог-ассистент тағайындалды.</w:t>
      </w:r>
      <w:r w:rsidRPr="00311746">
        <w:rPr>
          <w:rFonts w:ascii="Times New Roman" w:hAnsi="Times New Roman" w:cs="Times New Roman"/>
          <w:color w:val="0070C0"/>
          <w:sz w:val="28"/>
          <w:szCs w:val="28"/>
          <w:lang w:val="kk-KZ"/>
        </w:rPr>
        <w:t xml:space="preserve"> </w:t>
      </w:r>
      <w:hyperlink r:id="rId80" w:history="1">
        <w:r w:rsidRPr="00311746">
          <w:rPr>
            <w:rStyle w:val="a7"/>
            <w:sz w:val="28"/>
            <w:szCs w:val="28"/>
          </w:rPr>
          <w:t xml:space="preserve">https://disk.yandex.com.am/d/8wBdWLx7I_8fjA  </w:t>
        </w:r>
      </w:hyperlink>
      <w:r w:rsidRPr="00311746">
        <w:rPr>
          <w:rFonts w:ascii="Times New Roman" w:hAnsi="Times New Roman" w:cs="Times New Roman"/>
          <w:sz w:val="28"/>
          <w:szCs w:val="28"/>
          <w:lang w:val="kk-KZ"/>
        </w:rPr>
        <w:t xml:space="preserve">  2022-2023 оқу жылындағы педагог-ассистенттің қолдау қызметі</w:t>
      </w:r>
    </w:p>
    <w:p w14:paraId="04A02669"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sz w:val="28"/>
          <w:szCs w:val="28"/>
          <w:lang w:val="kk-KZ"/>
        </w:rPr>
        <w:t xml:space="preserve">2022-2023 оқу жылының соңында жоспарға сай атқарылған іс-шаралар қорытындысы бойыншы жылдық есеп жасалынды. </w:t>
      </w:r>
      <w:hyperlink r:id="rId81" w:history="1">
        <w:r w:rsidRPr="00311746">
          <w:rPr>
            <w:rStyle w:val="a7"/>
            <w:sz w:val="28"/>
            <w:szCs w:val="28"/>
          </w:rPr>
          <w:t>https://krguo.edu.kz/files/loader/1727592507382.pdf</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lang w:val="kk-KZ"/>
        </w:rPr>
        <w:t xml:space="preserve">Инклюзивті білім беру бойынша жылдық есебі </w:t>
      </w:r>
      <w:r w:rsidRPr="00311746">
        <w:rPr>
          <w:rFonts w:ascii="Times New Roman" w:hAnsi="Times New Roman" w:cs="Times New Roman"/>
          <w:color w:val="000000"/>
          <w:sz w:val="28"/>
          <w:szCs w:val="28"/>
        </w:rPr>
        <w:t>2022-2023 оқу жылы</w:t>
      </w:r>
    </w:p>
    <w:p w14:paraId="0EEE366E" w14:textId="77777777" w:rsidR="008A3623" w:rsidRPr="00311746" w:rsidRDefault="008A3623" w:rsidP="008A3623">
      <w:pPr>
        <w:pStyle w:val="af8"/>
        <w:jc w:val="center"/>
        <w:rPr>
          <w:rFonts w:ascii="Times New Roman" w:hAnsi="Times New Roman" w:cs="Times New Roman"/>
          <w:color w:val="FF0000"/>
          <w:sz w:val="28"/>
          <w:szCs w:val="28"/>
          <w:lang w:val="kk-KZ"/>
        </w:rPr>
      </w:pPr>
    </w:p>
    <w:p w14:paraId="63AADAD9" w14:textId="77777777" w:rsidR="008A3623" w:rsidRPr="00311746" w:rsidRDefault="008A3623" w:rsidP="008A3623">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2023-2024 оқу жылында ерекше білім беру қажеттіліктері бар білім алушыларға оқытуды ұйымдастыру</w:t>
      </w:r>
    </w:p>
    <w:p w14:paraId="4267943D" w14:textId="77777777" w:rsidR="008A3623" w:rsidRPr="00311746" w:rsidRDefault="008A3623" w:rsidP="008A3623">
      <w:pPr>
        <w:pStyle w:val="a3"/>
        <w:tabs>
          <w:tab w:val="left" w:pos="7938"/>
          <w:tab w:val="left" w:pos="8364"/>
        </w:tabs>
        <w:ind w:right="-1" w:firstLine="567"/>
        <w:rPr>
          <w:sz w:val="28"/>
          <w:szCs w:val="28"/>
        </w:rPr>
      </w:pPr>
      <w:r w:rsidRPr="00311746">
        <w:rPr>
          <w:sz w:val="28"/>
          <w:szCs w:val="28"/>
        </w:rPr>
        <w:t>Білім</w:t>
      </w:r>
      <w:r w:rsidRPr="00311746">
        <w:rPr>
          <w:spacing w:val="1"/>
          <w:sz w:val="28"/>
          <w:szCs w:val="28"/>
        </w:rPr>
        <w:t xml:space="preserve"> </w:t>
      </w:r>
      <w:r w:rsidRPr="00311746">
        <w:rPr>
          <w:sz w:val="28"/>
          <w:szCs w:val="28"/>
        </w:rPr>
        <w:t>беру</w:t>
      </w:r>
      <w:r w:rsidRPr="00311746">
        <w:rPr>
          <w:spacing w:val="1"/>
          <w:sz w:val="28"/>
          <w:szCs w:val="28"/>
        </w:rPr>
        <w:t xml:space="preserve"> </w:t>
      </w:r>
      <w:r w:rsidRPr="00311746">
        <w:rPr>
          <w:sz w:val="28"/>
          <w:szCs w:val="28"/>
        </w:rPr>
        <w:t>ұйымдарына</w:t>
      </w:r>
      <w:r w:rsidRPr="00311746">
        <w:rPr>
          <w:spacing w:val="1"/>
          <w:sz w:val="28"/>
          <w:szCs w:val="28"/>
        </w:rPr>
        <w:t xml:space="preserve"> </w:t>
      </w:r>
      <w:r w:rsidRPr="00311746">
        <w:rPr>
          <w:sz w:val="28"/>
          <w:szCs w:val="28"/>
        </w:rPr>
        <w:t>инклюзивті</w:t>
      </w:r>
      <w:r w:rsidRPr="00311746">
        <w:rPr>
          <w:spacing w:val="1"/>
          <w:sz w:val="28"/>
          <w:szCs w:val="28"/>
        </w:rPr>
        <w:t xml:space="preserve"> </w:t>
      </w:r>
      <w:r w:rsidRPr="00311746">
        <w:rPr>
          <w:sz w:val="28"/>
          <w:szCs w:val="28"/>
        </w:rPr>
        <w:t>мәдениетті</w:t>
      </w:r>
      <w:r w:rsidRPr="00311746">
        <w:rPr>
          <w:spacing w:val="1"/>
          <w:sz w:val="28"/>
          <w:szCs w:val="28"/>
        </w:rPr>
        <w:t xml:space="preserve"> </w:t>
      </w:r>
      <w:r w:rsidRPr="00311746">
        <w:rPr>
          <w:sz w:val="28"/>
          <w:szCs w:val="28"/>
        </w:rPr>
        <w:t>қалыптастыруға</w:t>
      </w:r>
      <w:r w:rsidRPr="00311746">
        <w:rPr>
          <w:spacing w:val="1"/>
          <w:sz w:val="28"/>
          <w:szCs w:val="28"/>
        </w:rPr>
        <w:t xml:space="preserve"> </w:t>
      </w:r>
      <w:r w:rsidRPr="00311746">
        <w:rPr>
          <w:sz w:val="28"/>
          <w:szCs w:val="28"/>
        </w:rPr>
        <w:t>назар</w:t>
      </w:r>
      <w:r w:rsidRPr="00311746">
        <w:rPr>
          <w:spacing w:val="1"/>
          <w:sz w:val="28"/>
          <w:szCs w:val="28"/>
        </w:rPr>
        <w:t xml:space="preserve"> </w:t>
      </w:r>
      <w:r w:rsidRPr="00311746">
        <w:rPr>
          <w:sz w:val="28"/>
          <w:szCs w:val="28"/>
        </w:rPr>
        <w:t>аудару</w:t>
      </w:r>
      <w:r w:rsidRPr="00311746">
        <w:rPr>
          <w:spacing w:val="-14"/>
          <w:sz w:val="28"/>
          <w:szCs w:val="28"/>
        </w:rPr>
        <w:t xml:space="preserve"> </w:t>
      </w:r>
      <w:r w:rsidRPr="00311746">
        <w:rPr>
          <w:sz w:val="28"/>
          <w:szCs w:val="28"/>
        </w:rPr>
        <w:t>ұсынылады,</w:t>
      </w:r>
      <w:r w:rsidRPr="00311746">
        <w:rPr>
          <w:spacing w:val="-9"/>
          <w:sz w:val="28"/>
          <w:szCs w:val="28"/>
        </w:rPr>
        <w:t xml:space="preserve"> </w:t>
      </w:r>
      <w:r w:rsidRPr="00311746">
        <w:rPr>
          <w:sz w:val="28"/>
          <w:szCs w:val="28"/>
        </w:rPr>
        <w:t>себебі</w:t>
      </w:r>
      <w:r w:rsidRPr="00311746">
        <w:rPr>
          <w:spacing w:val="-11"/>
          <w:sz w:val="28"/>
          <w:szCs w:val="28"/>
        </w:rPr>
        <w:t xml:space="preserve"> </w:t>
      </w:r>
      <w:r w:rsidRPr="00311746">
        <w:rPr>
          <w:sz w:val="28"/>
          <w:szCs w:val="28"/>
        </w:rPr>
        <w:t>оның</w:t>
      </w:r>
      <w:r w:rsidRPr="00311746">
        <w:rPr>
          <w:spacing w:val="-10"/>
          <w:sz w:val="28"/>
          <w:szCs w:val="28"/>
        </w:rPr>
        <w:t xml:space="preserve"> </w:t>
      </w:r>
      <w:r w:rsidRPr="00311746">
        <w:rPr>
          <w:sz w:val="28"/>
          <w:szCs w:val="28"/>
        </w:rPr>
        <w:t>негізінде</w:t>
      </w:r>
      <w:r w:rsidRPr="00311746">
        <w:rPr>
          <w:spacing w:val="-10"/>
          <w:sz w:val="28"/>
          <w:szCs w:val="28"/>
        </w:rPr>
        <w:t xml:space="preserve"> </w:t>
      </w:r>
      <w:r w:rsidRPr="00311746">
        <w:rPr>
          <w:sz w:val="28"/>
          <w:szCs w:val="28"/>
        </w:rPr>
        <w:t>жеке</w:t>
      </w:r>
      <w:r w:rsidRPr="00311746">
        <w:rPr>
          <w:spacing w:val="-10"/>
          <w:sz w:val="28"/>
          <w:szCs w:val="28"/>
        </w:rPr>
        <w:t xml:space="preserve"> </w:t>
      </w:r>
      <w:r w:rsidRPr="00311746">
        <w:rPr>
          <w:sz w:val="28"/>
          <w:szCs w:val="28"/>
        </w:rPr>
        <w:t>ерекшеліктері</w:t>
      </w:r>
      <w:r w:rsidRPr="00311746">
        <w:rPr>
          <w:spacing w:val="-9"/>
          <w:sz w:val="28"/>
          <w:szCs w:val="28"/>
        </w:rPr>
        <w:t xml:space="preserve"> </w:t>
      </w:r>
      <w:r w:rsidRPr="00311746">
        <w:rPr>
          <w:sz w:val="28"/>
          <w:szCs w:val="28"/>
        </w:rPr>
        <w:t>мен</w:t>
      </w:r>
      <w:r w:rsidRPr="00311746">
        <w:rPr>
          <w:spacing w:val="-10"/>
          <w:sz w:val="28"/>
          <w:szCs w:val="28"/>
        </w:rPr>
        <w:t xml:space="preserve"> </w:t>
      </w:r>
      <w:r w:rsidRPr="00311746">
        <w:rPr>
          <w:sz w:val="28"/>
          <w:szCs w:val="28"/>
        </w:rPr>
        <w:t>қажеттіліктері</w:t>
      </w:r>
      <w:r w:rsidRPr="00311746">
        <w:rPr>
          <w:spacing w:val="-68"/>
          <w:sz w:val="28"/>
          <w:szCs w:val="28"/>
        </w:rPr>
        <w:t xml:space="preserve"> </w:t>
      </w:r>
      <w:r w:rsidRPr="00311746">
        <w:rPr>
          <w:sz w:val="28"/>
          <w:szCs w:val="28"/>
        </w:rPr>
        <w:t>бар барлық білім алушыны қабылдау, сондай-ақ тұтастай алғанда инклюзия</w:t>
      </w:r>
      <w:r w:rsidRPr="00311746">
        <w:rPr>
          <w:spacing w:val="1"/>
          <w:sz w:val="28"/>
          <w:szCs w:val="28"/>
        </w:rPr>
        <w:t xml:space="preserve"> </w:t>
      </w:r>
      <w:r w:rsidRPr="00311746">
        <w:rPr>
          <w:sz w:val="28"/>
          <w:szCs w:val="28"/>
        </w:rPr>
        <w:t>философиясы</w:t>
      </w:r>
      <w:r w:rsidRPr="00311746">
        <w:rPr>
          <w:spacing w:val="-2"/>
          <w:sz w:val="28"/>
          <w:szCs w:val="28"/>
        </w:rPr>
        <w:t xml:space="preserve"> </w:t>
      </w:r>
      <w:r w:rsidRPr="00311746">
        <w:rPr>
          <w:sz w:val="28"/>
          <w:szCs w:val="28"/>
        </w:rPr>
        <w:t>жатыр.</w:t>
      </w:r>
    </w:p>
    <w:p w14:paraId="1AAED316"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Оқу жылының басында «Психологиялық-педагогикалық қолдау қызметін құру туралы», «Психологиялық-педагогикалық қолдау қызметінің құрамына өзгеріс енгізу», «Үйден оқытуды ұйымдастыру туралы», «Үйде оқыту бойынша пән мұғалімдерінің жүктемесі», «Инклюзивті білім беру </w:t>
      </w:r>
      <w:r w:rsidRPr="00311746">
        <w:rPr>
          <w:rFonts w:ascii="Times New Roman" w:hAnsi="Times New Roman" w:cs="Times New Roman"/>
          <w:sz w:val="28"/>
          <w:szCs w:val="28"/>
          <w:lang w:val="kk-KZ"/>
        </w:rPr>
        <w:lastRenderedPageBreak/>
        <w:t>сыныптарын ашу туралы» локалды актілер орындалды. Сонымен қатар, жыл бойы кеткен, келген оқушыларға шығарылатын бұйрықтар орындалды.</w:t>
      </w:r>
    </w:p>
    <w:p w14:paraId="3FE4AE30"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sz w:val="28"/>
          <w:szCs w:val="28"/>
          <w:lang w:val="kk-KZ"/>
        </w:rPr>
        <w:t xml:space="preserve"> </w:t>
      </w:r>
      <w:hyperlink r:id="rId82" w:history="1">
        <w:r w:rsidRPr="00311746">
          <w:rPr>
            <w:rStyle w:val="a7"/>
            <w:sz w:val="28"/>
            <w:szCs w:val="28"/>
            <w:lang w:val="kk-KZ"/>
          </w:rPr>
          <w:t>https://disk.yandex.kz/d/M_gV5LPhVkZIYg</w:t>
        </w:r>
      </w:hyperlink>
    </w:p>
    <w:p w14:paraId="42FB2DF2"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Үйде оқытуды ұйымдастыруда керекті анықтамалар</w:t>
      </w:r>
    </w:p>
    <w:p w14:paraId="391E73D5" w14:textId="77777777" w:rsidR="008A3623" w:rsidRPr="00311746" w:rsidRDefault="008A3623" w:rsidP="008A3623">
      <w:pPr>
        <w:pStyle w:val="af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          </w:t>
      </w:r>
      <w:hyperlink r:id="rId83" w:history="1">
        <w:r w:rsidRPr="00311746">
          <w:rPr>
            <w:rStyle w:val="a7"/>
            <w:sz w:val="28"/>
            <w:szCs w:val="28"/>
            <w:lang w:val="kk-KZ"/>
          </w:rPr>
          <w:t>https://disk.yandex.kz/d/eqUREEoF1XfxJA</w:t>
        </w:r>
      </w:hyperlink>
    </w:p>
    <w:p w14:paraId="604E80D4"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«Білім беру ұйымындағы психологиялық-педагогикалық қолдау қызметінің құрамын бекіту туралы», «Мектепішілік психологиялық-педагогикалық қолдау кеңесі жоспары», «Психологиялық-педагогикалық қолдау қызметі осытырысының жұмыс жоспары», «Ю.А. Гагарин атындағы мектеп-лицейіндегі психологиялық-медициналық консилиум туралы ережелері». </w:t>
      </w:r>
      <w:hyperlink r:id="rId84" w:history="1">
        <w:r w:rsidRPr="00311746">
          <w:rPr>
            <w:rStyle w:val="a7"/>
            <w:sz w:val="28"/>
            <w:szCs w:val="28"/>
            <w:lang w:val="kk-KZ"/>
          </w:rPr>
          <w:t>https://krguo.edu.kz/files/loader/1727603538322.pdf</w:t>
        </w:r>
      </w:hyperlink>
      <w:r w:rsidRPr="00311746">
        <w:rPr>
          <w:rFonts w:ascii="Times New Roman" w:hAnsi="Times New Roman" w:cs="Times New Roman"/>
          <w:sz w:val="28"/>
          <w:szCs w:val="28"/>
          <w:lang w:val="kk-KZ"/>
        </w:rPr>
        <w:t xml:space="preserve"> </w:t>
      </w:r>
    </w:p>
    <w:p w14:paraId="3EB125AC" w14:textId="77777777" w:rsidR="008A3623" w:rsidRPr="00311746" w:rsidRDefault="008A3623" w:rsidP="008A3623">
      <w:pPr>
        <w:pStyle w:val="af8"/>
        <w:ind w:firstLine="567"/>
        <w:jc w:val="both"/>
        <w:rPr>
          <w:rFonts w:ascii="Times New Roman" w:hAnsi="Times New Roman" w:cs="Times New Roman"/>
          <w:bCs/>
          <w:color w:val="000000"/>
          <w:sz w:val="28"/>
          <w:szCs w:val="28"/>
        </w:rPr>
      </w:pPr>
      <w:r w:rsidRPr="00311746">
        <w:rPr>
          <w:rFonts w:ascii="Times New Roman" w:hAnsi="Times New Roman" w:cs="Times New Roman"/>
          <w:sz w:val="28"/>
          <w:szCs w:val="28"/>
          <w:lang w:val="kk-KZ"/>
        </w:rPr>
        <w:t xml:space="preserve">2023-2024 оқу жылына «Инклюзивті білм беру боынша 2023-2024 оқу жылына арналған жылдық жоспары» құрылды. </w:t>
      </w:r>
      <w:hyperlink r:id="rId85" w:history="1">
        <w:r w:rsidRPr="00311746">
          <w:rPr>
            <w:rStyle w:val="a7"/>
            <w:sz w:val="28"/>
            <w:szCs w:val="28"/>
          </w:rPr>
          <w:t>https://krguo.edu.kz/files/loader/1727591946309.pdf</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rPr>
        <w:t>Инклюзивті білім беру бойынша жылдық жоспар</w:t>
      </w:r>
    </w:p>
    <w:p w14:paraId="4E5F7054" w14:textId="53C4A4B2" w:rsidR="008A3623" w:rsidRPr="00311746" w:rsidRDefault="008A3623" w:rsidP="00816768">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Арнайы мамандардың сапалық құрамы</w:t>
      </w:r>
    </w:p>
    <w:tbl>
      <w:tblPr>
        <w:tblStyle w:val="a9"/>
        <w:tblW w:w="0" w:type="auto"/>
        <w:jc w:val="center"/>
        <w:tblLook w:val="04A0" w:firstRow="1" w:lastRow="0" w:firstColumn="1" w:lastColumn="0" w:noHBand="0" w:noVBand="1"/>
      </w:tblPr>
      <w:tblGrid>
        <w:gridCol w:w="3114"/>
        <w:gridCol w:w="3544"/>
        <w:gridCol w:w="2522"/>
      </w:tblGrid>
      <w:tr w:rsidR="008A3623" w:rsidRPr="00311746" w14:paraId="560FC25F" w14:textId="77777777" w:rsidTr="008A3623">
        <w:trPr>
          <w:trHeight w:val="312"/>
          <w:jc w:val="center"/>
        </w:trPr>
        <w:tc>
          <w:tcPr>
            <w:tcW w:w="3114" w:type="dxa"/>
            <w:vMerge w:val="restart"/>
          </w:tcPr>
          <w:p w14:paraId="3E652B12" w14:textId="77777777" w:rsidR="008A3623" w:rsidRPr="00816768" w:rsidRDefault="008A3623" w:rsidP="008A3623">
            <w:pPr>
              <w:pStyle w:val="af8"/>
              <w:jc w:val="center"/>
              <w:rPr>
                <w:rFonts w:ascii="Times New Roman" w:hAnsi="Times New Roman"/>
                <w:b/>
                <w:sz w:val="24"/>
                <w:szCs w:val="24"/>
              </w:rPr>
            </w:pPr>
            <w:r w:rsidRPr="00816768">
              <w:rPr>
                <w:rFonts w:ascii="Times New Roman" w:hAnsi="Times New Roman"/>
                <w:b/>
                <w:sz w:val="24"/>
                <w:szCs w:val="24"/>
              </w:rPr>
              <w:t>Арнайы мамандар</w:t>
            </w:r>
          </w:p>
        </w:tc>
        <w:tc>
          <w:tcPr>
            <w:tcW w:w="3544" w:type="dxa"/>
            <w:vMerge w:val="restart"/>
          </w:tcPr>
          <w:p w14:paraId="4A32223D" w14:textId="77777777" w:rsidR="008A3623" w:rsidRPr="00816768" w:rsidRDefault="008A3623" w:rsidP="008A3623">
            <w:pPr>
              <w:pStyle w:val="af8"/>
              <w:jc w:val="center"/>
              <w:rPr>
                <w:rFonts w:ascii="Times New Roman" w:hAnsi="Times New Roman"/>
                <w:b/>
                <w:sz w:val="24"/>
                <w:szCs w:val="24"/>
              </w:rPr>
            </w:pPr>
            <w:r w:rsidRPr="00816768">
              <w:rPr>
                <w:rFonts w:ascii="Times New Roman" w:hAnsi="Times New Roman"/>
                <w:b/>
                <w:sz w:val="24"/>
                <w:szCs w:val="24"/>
              </w:rPr>
              <w:t>Санаты</w:t>
            </w:r>
          </w:p>
        </w:tc>
        <w:tc>
          <w:tcPr>
            <w:tcW w:w="2522" w:type="dxa"/>
          </w:tcPr>
          <w:p w14:paraId="005849B1"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rPr>
              <w:t>О</w:t>
            </w:r>
            <w:r w:rsidRPr="00816768">
              <w:rPr>
                <w:rFonts w:ascii="Times New Roman" w:hAnsi="Times New Roman"/>
                <w:b/>
                <w:sz w:val="24"/>
                <w:szCs w:val="24"/>
                <w:lang w:val="kk-KZ"/>
              </w:rPr>
              <w:t>қу жылы бойынша</w:t>
            </w:r>
          </w:p>
        </w:tc>
      </w:tr>
      <w:tr w:rsidR="008A3623" w:rsidRPr="00311746" w14:paraId="1048ECE3" w14:textId="77777777" w:rsidTr="008A3623">
        <w:trPr>
          <w:trHeight w:val="336"/>
          <w:jc w:val="center"/>
        </w:trPr>
        <w:tc>
          <w:tcPr>
            <w:tcW w:w="3114" w:type="dxa"/>
            <w:vMerge/>
          </w:tcPr>
          <w:p w14:paraId="35A0A3C2" w14:textId="77777777" w:rsidR="008A3623" w:rsidRPr="00816768" w:rsidRDefault="008A3623" w:rsidP="008A3623">
            <w:pPr>
              <w:pStyle w:val="af8"/>
              <w:jc w:val="center"/>
              <w:rPr>
                <w:rFonts w:ascii="Times New Roman" w:hAnsi="Times New Roman"/>
                <w:b/>
                <w:sz w:val="24"/>
                <w:szCs w:val="24"/>
              </w:rPr>
            </w:pPr>
          </w:p>
        </w:tc>
        <w:tc>
          <w:tcPr>
            <w:tcW w:w="3544" w:type="dxa"/>
            <w:vMerge/>
          </w:tcPr>
          <w:p w14:paraId="6EB72B41" w14:textId="77777777" w:rsidR="008A3623" w:rsidRPr="00816768" w:rsidRDefault="008A3623" w:rsidP="008A3623">
            <w:pPr>
              <w:pStyle w:val="af8"/>
              <w:jc w:val="center"/>
              <w:rPr>
                <w:rFonts w:ascii="Times New Roman" w:hAnsi="Times New Roman"/>
                <w:b/>
                <w:sz w:val="24"/>
                <w:szCs w:val="24"/>
              </w:rPr>
            </w:pPr>
          </w:p>
        </w:tc>
        <w:tc>
          <w:tcPr>
            <w:tcW w:w="2522" w:type="dxa"/>
          </w:tcPr>
          <w:p w14:paraId="04035E65"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2023-2024</w:t>
            </w:r>
          </w:p>
        </w:tc>
      </w:tr>
      <w:tr w:rsidR="008A3623" w:rsidRPr="00311746" w14:paraId="2413DB88" w14:textId="77777777" w:rsidTr="008A3623">
        <w:trPr>
          <w:jc w:val="center"/>
        </w:trPr>
        <w:tc>
          <w:tcPr>
            <w:tcW w:w="3114" w:type="dxa"/>
          </w:tcPr>
          <w:p w14:paraId="58B469A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ИББ бойынша үйлестіруші</w:t>
            </w:r>
          </w:p>
        </w:tc>
        <w:tc>
          <w:tcPr>
            <w:tcW w:w="3544" w:type="dxa"/>
          </w:tcPr>
          <w:p w14:paraId="1C46E7F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673CD713"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36A184B6" w14:textId="77777777" w:rsidTr="008A3623">
        <w:trPr>
          <w:jc w:val="center"/>
        </w:trPr>
        <w:tc>
          <w:tcPr>
            <w:tcW w:w="3114" w:type="dxa"/>
          </w:tcPr>
          <w:p w14:paraId="28D9ABE7"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Арнайы педагог</w:t>
            </w:r>
          </w:p>
        </w:tc>
        <w:tc>
          <w:tcPr>
            <w:tcW w:w="3544" w:type="dxa"/>
          </w:tcPr>
          <w:p w14:paraId="41A478F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5DC0559E"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5FED8396" w14:textId="77777777" w:rsidTr="008A3623">
        <w:trPr>
          <w:jc w:val="center"/>
        </w:trPr>
        <w:tc>
          <w:tcPr>
            <w:tcW w:w="3114" w:type="dxa"/>
          </w:tcPr>
          <w:p w14:paraId="6D6D0CB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Арнайы педагог</w:t>
            </w:r>
          </w:p>
        </w:tc>
        <w:tc>
          <w:tcPr>
            <w:tcW w:w="3544" w:type="dxa"/>
          </w:tcPr>
          <w:p w14:paraId="0B8C9C3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Санаты жоқ</w:t>
            </w:r>
          </w:p>
        </w:tc>
        <w:tc>
          <w:tcPr>
            <w:tcW w:w="2522" w:type="dxa"/>
          </w:tcPr>
          <w:p w14:paraId="2C51F9EB" w14:textId="77777777" w:rsidR="008A3623" w:rsidRPr="00816768" w:rsidRDefault="008A3623" w:rsidP="008A3623">
            <w:pPr>
              <w:pStyle w:val="af8"/>
              <w:jc w:val="center"/>
              <w:rPr>
                <w:rFonts w:ascii="Times New Roman" w:hAnsi="Times New Roman"/>
                <w:sz w:val="24"/>
                <w:szCs w:val="24"/>
              </w:rPr>
            </w:pPr>
            <w:r w:rsidRPr="00816768">
              <w:rPr>
                <w:rFonts w:ascii="Times New Roman" w:hAnsi="Times New Roman"/>
                <w:sz w:val="24"/>
                <w:szCs w:val="24"/>
                <w:lang w:val="kk-KZ"/>
              </w:rPr>
              <w:t>0,5</w:t>
            </w:r>
          </w:p>
        </w:tc>
      </w:tr>
      <w:tr w:rsidR="008A3623" w:rsidRPr="00311746" w14:paraId="0C0128DF" w14:textId="77777777" w:rsidTr="008A3623">
        <w:trPr>
          <w:jc w:val="center"/>
        </w:trPr>
        <w:tc>
          <w:tcPr>
            <w:tcW w:w="3114" w:type="dxa"/>
          </w:tcPr>
          <w:p w14:paraId="35DDFBD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Мұғалім-логопед</w:t>
            </w:r>
          </w:p>
        </w:tc>
        <w:tc>
          <w:tcPr>
            <w:tcW w:w="3544" w:type="dxa"/>
          </w:tcPr>
          <w:p w14:paraId="2012511A"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79BE138E"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2</w:t>
            </w:r>
          </w:p>
        </w:tc>
      </w:tr>
      <w:tr w:rsidR="008A3623" w:rsidRPr="00311746" w14:paraId="09BC518A" w14:textId="77777777" w:rsidTr="008A3623">
        <w:trPr>
          <w:jc w:val="center"/>
        </w:trPr>
        <w:tc>
          <w:tcPr>
            <w:tcW w:w="3114" w:type="dxa"/>
          </w:tcPr>
          <w:p w14:paraId="2389B746"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 психолог</w:t>
            </w:r>
          </w:p>
        </w:tc>
        <w:tc>
          <w:tcPr>
            <w:tcW w:w="3544" w:type="dxa"/>
          </w:tcPr>
          <w:p w14:paraId="7548BE1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02B23588"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671C19FC" w14:textId="77777777" w:rsidTr="008A3623">
        <w:trPr>
          <w:jc w:val="center"/>
        </w:trPr>
        <w:tc>
          <w:tcPr>
            <w:tcW w:w="3114" w:type="dxa"/>
          </w:tcPr>
          <w:p w14:paraId="1890D84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3544" w:type="dxa"/>
          </w:tcPr>
          <w:p w14:paraId="07C5EEA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Педагог-сарапшы</w:t>
            </w:r>
          </w:p>
        </w:tc>
        <w:tc>
          <w:tcPr>
            <w:tcW w:w="2522" w:type="dxa"/>
          </w:tcPr>
          <w:p w14:paraId="4F616993"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5FAC2F25" w14:textId="77777777" w:rsidTr="008A3623">
        <w:trPr>
          <w:jc w:val="center"/>
        </w:trPr>
        <w:tc>
          <w:tcPr>
            <w:tcW w:w="3114" w:type="dxa"/>
          </w:tcPr>
          <w:p w14:paraId="3C1DB82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3544" w:type="dxa"/>
          </w:tcPr>
          <w:p w14:paraId="5B2EA7A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27E38D30"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12A63F8E" w14:textId="77777777" w:rsidTr="008A3623">
        <w:trPr>
          <w:jc w:val="center"/>
        </w:trPr>
        <w:tc>
          <w:tcPr>
            <w:tcW w:w="3114" w:type="dxa"/>
          </w:tcPr>
          <w:p w14:paraId="6B998DEF"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3544" w:type="dxa"/>
          </w:tcPr>
          <w:p w14:paraId="7CE6EE7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Санаты жоқ</w:t>
            </w:r>
          </w:p>
        </w:tc>
        <w:tc>
          <w:tcPr>
            <w:tcW w:w="2522" w:type="dxa"/>
          </w:tcPr>
          <w:p w14:paraId="4256AFE2"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415E945D" w14:textId="77777777" w:rsidTr="008A3623">
        <w:trPr>
          <w:jc w:val="center"/>
        </w:trPr>
        <w:tc>
          <w:tcPr>
            <w:tcW w:w="3114" w:type="dxa"/>
          </w:tcPr>
          <w:p w14:paraId="0EE0E4E2"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Әлеуметтік педагог</w:t>
            </w:r>
          </w:p>
        </w:tc>
        <w:tc>
          <w:tcPr>
            <w:tcW w:w="3544" w:type="dxa"/>
          </w:tcPr>
          <w:p w14:paraId="64B971B7"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394C5B7D"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0,5</w:t>
            </w:r>
          </w:p>
        </w:tc>
      </w:tr>
      <w:tr w:rsidR="008A3623" w:rsidRPr="00311746" w14:paraId="3D7BCCB9" w14:textId="77777777" w:rsidTr="008A3623">
        <w:trPr>
          <w:jc w:val="center"/>
        </w:trPr>
        <w:tc>
          <w:tcPr>
            <w:tcW w:w="3114" w:type="dxa"/>
          </w:tcPr>
          <w:p w14:paraId="646E9856"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Емдік дене шықтыру</w:t>
            </w:r>
          </w:p>
        </w:tc>
        <w:tc>
          <w:tcPr>
            <w:tcW w:w="3544" w:type="dxa"/>
          </w:tcPr>
          <w:p w14:paraId="01D7124F"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522" w:type="dxa"/>
          </w:tcPr>
          <w:p w14:paraId="32E605DD"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0,25</w:t>
            </w:r>
          </w:p>
        </w:tc>
      </w:tr>
      <w:tr w:rsidR="008A3623" w:rsidRPr="00311746" w14:paraId="06FBF1CA" w14:textId="77777777" w:rsidTr="008A3623">
        <w:trPr>
          <w:jc w:val="center"/>
        </w:trPr>
        <w:tc>
          <w:tcPr>
            <w:tcW w:w="3114" w:type="dxa"/>
          </w:tcPr>
          <w:p w14:paraId="5169B317"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Емдік дене шықтыру</w:t>
            </w:r>
          </w:p>
        </w:tc>
        <w:tc>
          <w:tcPr>
            <w:tcW w:w="3544" w:type="dxa"/>
          </w:tcPr>
          <w:p w14:paraId="5F086A0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Педагог-зерттеуші</w:t>
            </w:r>
          </w:p>
        </w:tc>
        <w:tc>
          <w:tcPr>
            <w:tcW w:w="2522" w:type="dxa"/>
          </w:tcPr>
          <w:p w14:paraId="60D92F64"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0,25</w:t>
            </w:r>
          </w:p>
        </w:tc>
      </w:tr>
      <w:tr w:rsidR="008A3623" w:rsidRPr="00311746" w14:paraId="74FB68C1" w14:textId="77777777" w:rsidTr="008A3623">
        <w:trPr>
          <w:jc w:val="center"/>
        </w:trPr>
        <w:tc>
          <w:tcPr>
            <w:tcW w:w="6658" w:type="dxa"/>
            <w:gridSpan w:val="2"/>
          </w:tcPr>
          <w:p w14:paraId="0A77796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Жалпы саны</w:t>
            </w:r>
          </w:p>
        </w:tc>
        <w:tc>
          <w:tcPr>
            <w:tcW w:w="2522" w:type="dxa"/>
          </w:tcPr>
          <w:p w14:paraId="2479F010"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8</w:t>
            </w:r>
          </w:p>
        </w:tc>
      </w:tr>
    </w:tbl>
    <w:p w14:paraId="6BEEB73C" w14:textId="77777777" w:rsidR="008A3623" w:rsidRPr="00311746" w:rsidRDefault="008A3623" w:rsidP="008A3623">
      <w:pPr>
        <w:pStyle w:val="af8"/>
        <w:ind w:firstLine="70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2023-2024 оқу жылында ИББ бойынша үйлестіруші 1 бірлік, санаты педагог-модератор. Арнайы педагог 1,5 бірлік, 2 маман, санаты жоқ. Мұғалім-логопед 2 бірлік, 2 маман әрқайсысының санаты педагог-модератор. Педагог-психолог 1 бірлік, педагог-модератор. Педагог-ассистент 3 бірлік, 1 маманның санаты педагог-сарапшы, 1 маманның санаты педагог-модератор, 1 маманның санаты жоқ. Әлеуметтік педагог  0,5 бірлік, санаты педагог-модератор. ЕДШ маманы 0,5 бірлік, 2 маман 0,25-тен, 1 маманның санаты педагог-зерттеуші, 1 маманның санаты педагог-модератор.</w:t>
      </w:r>
    </w:p>
    <w:p w14:paraId="3FF87434" w14:textId="77777777" w:rsidR="008A3623" w:rsidRPr="00311746" w:rsidRDefault="008A3623" w:rsidP="008A3623">
      <w:pPr>
        <w:pStyle w:val="af8"/>
        <w:ind w:firstLine="567"/>
        <w:jc w:val="both"/>
        <w:rPr>
          <w:rFonts w:ascii="Times New Roman" w:hAnsi="Times New Roman" w:cs="Times New Roman"/>
          <w:sz w:val="28"/>
          <w:szCs w:val="28"/>
          <w:lang w:val="kk-KZ"/>
        </w:rPr>
      </w:pPr>
    </w:p>
    <w:p w14:paraId="398ECF06" w14:textId="77777777" w:rsidR="008A3623" w:rsidRPr="00311746" w:rsidRDefault="008A3623" w:rsidP="008A3623">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Ерекше білім беруде қажеттіліктері бар оқушылар тізімі</w:t>
      </w:r>
    </w:p>
    <w:p w14:paraId="36A8F4BE" w14:textId="77777777" w:rsidR="008A3623" w:rsidRPr="00311746" w:rsidRDefault="008A3623" w:rsidP="008A3623">
      <w:pPr>
        <w:pStyle w:val="af8"/>
        <w:ind w:firstLine="567"/>
        <w:jc w:val="center"/>
        <w:rPr>
          <w:rFonts w:ascii="Times New Roman" w:hAnsi="Times New Roman" w:cs="Times New Roman"/>
          <w:b/>
          <w:sz w:val="28"/>
          <w:szCs w:val="28"/>
          <w:lang w:val="kk-KZ"/>
        </w:rPr>
      </w:pPr>
    </w:p>
    <w:p w14:paraId="0AC1F584" w14:textId="77777777" w:rsidR="008A3623" w:rsidRPr="00311746" w:rsidRDefault="008A3623" w:rsidP="008A3623">
      <w:pPr>
        <w:pStyle w:val="af8"/>
        <w:jc w:val="center"/>
        <w:rPr>
          <w:rFonts w:ascii="Times New Roman" w:hAnsi="Times New Roman" w:cs="Times New Roman"/>
          <w:color w:val="7030A0"/>
          <w:sz w:val="28"/>
          <w:szCs w:val="28"/>
          <w:lang w:val="kk-KZ"/>
        </w:rPr>
      </w:pPr>
      <w:r w:rsidRPr="00311746">
        <w:rPr>
          <w:rFonts w:ascii="Times New Roman" w:hAnsi="Times New Roman" w:cs="Times New Roman"/>
          <w:noProof/>
          <w:sz w:val="28"/>
          <w:szCs w:val="28"/>
          <w:lang w:val="ru-RU" w:eastAsia="ru-RU"/>
        </w:rPr>
        <w:lastRenderedPageBreak/>
        <w:drawing>
          <wp:inline distT="0" distB="0" distL="0" distR="0" wp14:anchorId="081154C4" wp14:editId="20B44EAB">
            <wp:extent cx="4185138" cy="1978269"/>
            <wp:effectExtent l="0" t="0" r="6350" b="31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DF49049" w14:textId="77777777" w:rsidR="008A3623" w:rsidRPr="00311746" w:rsidRDefault="008A3623" w:rsidP="008A3623">
      <w:pPr>
        <w:pStyle w:val="af8"/>
        <w:ind w:firstLine="567"/>
        <w:jc w:val="both"/>
        <w:rPr>
          <w:rFonts w:ascii="Times New Roman" w:hAnsi="Times New Roman" w:cs="Times New Roman"/>
          <w:sz w:val="28"/>
          <w:szCs w:val="28"/>
          <w:lang w:val="kk-KZ"/>
        </w:rPr>
      </w:pPr>
    </w:p>
    <w:p w14:paraId="3A50175D" w14:textId="16BD3384" w:rsidR="008A3623" w:rsidRPr="001B57E3" w:rsidRDefault="008A3623" w:rsidP="008A3623">
      <w:pPr>
        <w:pStyle w:val="af8"/>
        <w:jc w:val="both"/>
        <w:rPr>
          <w:rFonts w:ascii="Times New Roman" w:hAnsi="Times New Roman" w:cs="Times New Roman"/>
          <w:bCs/>
          <w:sz w:val="28"/>
          <w:szCs w:val="28"/>
          <w:lang w:val="kk-KZ"/>
        </w:rPr>
      </w:pPr>
      <w:r w:rsidRPr="00311746">
        <w:rPr>
          <w:rFonts w:ascii="Times New Roman" w:hAnsi="Times New Roman" w:cs="Times New Roman"/>
          <w:sz w:val="28"/>
          <w:szCs w:val="28"/>
          <w:lang w:val="kk-KZ"/>
        </w:rPr>
        <w:t xml:space="preserve">2023-2024 оқу жылының басында бейімделген жалпы білім беру бағдарламасы бойынша – 17 , жеке оқыту бағдарламасымен – 9, жалпы білім беру стандарты бойынша – 7 оқушы. </w:t>
      </w:r>
      <w:hyperlink r:id="rId87" w:history="1">
        <w:r w:rsidRPr="00311746">
          <w:rPr>
            <w:rStyle w:val="a7"/>
            <w:sz w:val="28"/>
            <w:szCs w:val="28"/>
            <w:lang w:val="kk-KZ"/>
          </w:rPr>
          <w:t>https://disk.yandex.ru/d/_CPrJ3YJ5VjX1w</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sz w:val="28"/>
          <w:szCs w:val="28"/>
          <w:lang w:val="kk-KZ"/>
        </w:rPr>
        <w:t>ЕББҚ бар оқушылар жалпы мәлімет, жеке оқу бағдарламалары 2023-2024 оқу жылы</w:t>
      </w:r>
      <w:r w:rsidR="001B57E3">
        <w:rPr>
          <w:rFonts w:ascii="Times New Roman" w:hAnsi="Times New Roman" w:cs="Times New Roman"/>
          <w:bCs/>
          <w:sz w:val="28"/>
          <w:szCs w:val="28"/>
          <w:lang w:val="kk-KZ"/>
        </w:rPr>
        <w:t xml:space="preserve">. </w:t>
      </w:r>
    </w:p>
    <w:p w14:paraId="2D9D1245" w14:textId="77777777" w:rsidR="008A3623" w:rsidRPr="00311746" w:rsidRDefault="008A3623" w:rsidP="008A3623">
      <w:pPr>
        <w:pStyle w:val="af8"/>
        <w:ind w:firstLine="567"/>
        <w:jc w:val="both"/>
        <w:rPr>
          <w:rFonts w:ascii="Times New Roman" w:hAnsi="Times New Roman" w:cs="Times New Roman"/>
          <w:color w:val="000000" w:themeColor="text1"/>
          <w:sz w:val="28"/>
          <w:szCs w:val="28"/>
          <w:lang w:val="kk-KZ"/>
        </w:rPr>
      </w:pPr>
      <w:r w:rsidRPr="00311746">
        <w:rPr>
          <w:rFonts w:ascii="Times New Roman" w:hAnsi="Times New Roman" w:cs="Times New Roman"/>
          <w:color w:val="000000" w:themeColor="text1"/>
          <w:sz w:val="28"/>
          <w:szCs w:val="28"/>
          <w:lang w:val="kk-KZ"/>
        </w:rPr>
        <w:t xml:space="preserve">2023-2024 оқу жылының басында жалпы оқушылар саны 44 (үйде оқытылатын – 9)болды. Оның ішінде үш оқушы (С.Д., В.С., Ж.Ә.) ата-ана өтініші негізінде тіземнен шықты. Сонымен қатар 1 оқушы (М.А) қосылып, осы оқушы 13.02.2024 жылы басқа қалаға көшті. Сонымен қатар, 1 оқушы (С.А.) басқа қалаға көшіп кетті. </w:t>
      </w:r>
      <w:hyperlink r:id="rId88" w:history="1">
        <w:r w:rsidRPr="00311746">
          <w:rPr>
            <w:rStyle w:val="a7"/>
            <w:sz w:val="28"/>
            <w:szCs w:val="28"/>
            <w:lang w:val="kk-KZ"/>
          </w:rPr>
          <w:t>https://krguo.edu.kz/files/loader/1727609704423.pdf</w:t>
        </w:r>
      </w:hyperlink>
      <w:r w:rsidRPr="00311746">
        <w:rPr>
          <w:rFonts w:ascii="Times New Roman" w:hAnsi="Times New Roman" w:cs="Times New Roman"/>
          <w:color w:val="7030A0"/>
          <w:sz w:val="28"/>
          <w:szCs w:val="28"/>
          <w:lang w:val="kk-KZ"/>
        </w:rPr>
        <w:t xml:space="preserve"> </w:t>
      </w:r>
      <w:r w:rsidRPr="00311746">
        <w:rPr>
          <w:rFonts w:ascii="Times New Roman" w:hAnsi="Times New Roman" w:cs="Times New Roman"/>
          <w:color w:val="000000" w:themeColor="text1"/>
          <w:sz w:val="28"/>
          <w:szCs w:val="28"/>
          <w:lang w:val="kk-KZ"/>
        </w:rPr>
        <w:t>ЕББҚ тізімі 23-24.</w:t>
      </w:r>
    </w:p>
    <w:p w14:paraId="7DD29F7A"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Ерекше білім беруде қажеттіліктері бар оқушылармен жұмысты ұйымдастыруда біріншіден ОПМПК ұсынысы негізге алынды. ОПМПК қорытындылары 2023-2024 оқу жылы  -  </w:t>
      </w:r>
      <w:hyperlink r:id="rId89" w:history="1">
        <w:r w:rsidRPr="00311746">
          <w:rPr>
            <w:rStyle w:val="a7"/>
            <w:sz w:val="28"/>
            <w:szCs w:val="28"/>
            <w:lang w:val="kk-KZ"/>
          </w:rPr>
          <w:t>https://disk.yandex.kz/d/_3w1PjANutS0DA</w:t>
        </w:r>
      </w:hyperlink>
      <w:r w:rsidRPr="00311746">
        <w:rPr>
          <w:rFonts w:ascii="Times New Roman" w:hAnsi="Times New Roman" w:cs="Times New Roman"/>
          <w:sz w:val="28"/>
          <w:szCs w:val="28"/>
          <w:lang w:val="kk-KZ"/>
        </w:rPr>
        <w:t xml:space="preserve"> </w:t>
      </w:r>
    </w:p>
    <w:p w14:paraId="143D174A" w14:textId="5BBE546A" w:rsidR="008A3623"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t xml:space="preserve">«ҚР бастауыш, негізгі орта, жалпы орта білім берудің үлгілік оқу жоспарларын бекіту туралы» № 500 заңға сүйене отырып жеке оқыту бағдарламасы құрылды. </w:t>
      </w:r>
      <w:hyperlink r:id="rId90" w:history="1">
        <w:r w:rsidRPr="00311746">
          <w:rPr>
            <w:rStyle w:val="a7"/>
            <w:sz w:val="28"/>
            <w:szCs w:val="28"/>
            <w:lang w:val="kk-KZ"/>
          </w:rPr>
          <w:t>https://krguo.edu.kz/files/loader/1727613173243.pdf</w:t>
        </w:r>
      </w:hyperlink>
      <w:r w:rsidRPr="00311746">
        <w:rPr>
          <w:rFonts w:ascii="Times New Roman" w:hAnsi="Times New Roman" w:cs="Times New Roman"/>
          <w:color w:val="7030A0"/>
          <w:sz w:val="28"/>
          <w:szCs w:val="28"/>
          <w:lang w:val="kk-KZ"/>
        </w:rPr>
        <w:t xml:space="preserve"> </w:t>
      </w:r>
    </w:p>
    <w:p w14:paraId="2FB93FAC" w14:textId="71B70EBC" w:rsidR="001B57E3" w:rsidRPr="001B57E3" w:rsidRDefault="001B57E3" w:rsidP="001B57E3">
      <w:pPr>
        <w:pStyle w:val="af8"/>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Жеке оқыту бағдарламасымен оқитын оқушыларға </w:t>
      </w:r>
      <w:r w:rsidRPr="001B57E3">
        <w:rPr>
          <w:rFonts w:ascii="Times New Roman" w:hAnsi="Times New Roman" w:cs="Times New Roman"/>
          <w:bCs/>
          <w:sz w:val="28"/>
          <w:szCs w:val="28"/>
          <w:lang w:val="kk-KZ"/>
        </w:rPr>
        <w:t xml:space="preserve">special-edu.kz </w:t>
      </w:r>
      <w:r>
        <w:rPr>
          <w:rFonts w:ascii="Times New Roman" w:hAnsi="Times New Roman" w:cs="Times New Roman"/>
          <w:bCs/>
          <w:sz w:val="28"/>
          <w:szCs w:val="28"/>
          <w:lang w:val="kk-KZ"/>
        </w:rPr>
        <w:t>сайтындағы арнайы білім беруге арналған оқулықтар мен оқу-әдістемелік кешендер негізінде құрастырылуда.</w:t>
      </w:r>
    </w:p>
    <w:p w14:paraId="236D77EC" w14:textId="2660BA8E" w:rsidR="008A3623" w:rsidRPr="00816768" w:rsidRDefault="008A3623" w:rsidP="00816768">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t xml:space="preserve">Арнайы мамандардың түзете-дамыту жұмыстарының сабақ кестелері құрылып, кестеге сай жұмыс жүргізілді. </w:t>
      </w:r>
      <w:hyperlink r:id="rId91" w:history="1">
        <w:r w:rsidRPr="00311746">
          <w:rPr>
            <w:rStyle w:val="a7"/>
            <w:sz w:val="28"/>
            <w:szCs w:val="28"/>
            <w:lang w:val="kk-KZ"/>
          </w:rPr>
          <w:t>https://krguo.edu.kz/files/loader/1727609000273.pdf</w:t>
        </w:r>
      </w:hyperlink>
      <w:r w:rsidRPr="00311746">
        <w:rPr>
          <w:rFonts w:ascii="Times New Roman" w:hAnsi="Times New Roman" w:cs="Times New Roman"/>
          <w:color w:val="7030A0"/>
          <w:sz w:val="28"/>
          <w:szCs w:val="28"/>
          <w:lang w:val="kk-KZ"/>
        </w:rPr>
        <w:t xml:space="preserve"> </w:t>
      </w:r>
    </w:p>
    <w:p w14:paraId="0A31B608" w14:textId="403AAF37" w:rsidR="008A3623" w:rsidRPr="00311746" w:rsidRDefault="008A3623" w:rsidP="00816768">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Үйде оқытудың ұйымдастырылуы</w:t>
      </w:r>
    </w:p>
    <w:p w14:paraId="3021105F"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Ю.А. Гагарин атындағы мектеп-лицейінде 2023 жылдың 1 тамызынан бастап 8 оқушының  үйде тегін оқыту бойынша құжаттары қабылданды. 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22.08.2023 ж келген №142 нқ бұйрығының негізінде келесі тізімдегі оқушылар үйде оқыды. </w:t>
      </w:r>
    </w:p>
    <w:p w14:paraId="7F7DE094" w14:textId="77777777" w:rsidR="008A3623" w:rsidRPr="00311746" w:rsidRDefault="00C0359A" w:rsidP="008A3623">
      <w:pPr>
        <w:ind w:firstLine="708"/>
        <w:jc w:val="both"/>
        <w:rPr>
          <w:rFonts w:eastAsia="Calibri"/>
          <w:sz w:val="28"/>
          <w:szCs w:val="28"/>
        </w:rPr>
      </w:pPr>
      <w:hyperlink r:id="rId92" w:history="1">
        <w:r w:rsidR="008A3623" w:rsidRPr="00311746">
          <w:rPr>
            <w:rStyle w:val="a7"/>
            <w:rFonts w:eastAsia="Calibri"/>
            <w:sz w:val="28"/>
            <w:szCs w:val="28"/>
          </w:rPr>
          <w:t>https://disk.yandex.ru/i/ZsKGh2TNjoyGIQ</w:t>
        </w:r>
      </w:hyperlink>
    </w:p>
    <w:p w14:paraId="1B1D8654" w14:textId="77777777" w:rsidR="008A3623" w:rsidRPr="00311746" w:rsidRDefault="00C0359A" w:rsidP="008A3623">
      <w:pPr>
        <w:ind w:firstLine="708"/>
        <w:jc w:val="both"/>
        <w:rPr>
          <w:rFonts w:eastAsia="Calibri"/>
          <w:sz w:val="28"/>
          <w:szCs w:val="28"/>
        </w:rPr>
      </w:pPr>
      <w:hyperlink r:id="rId93" w:history="1">
        <w:r w:rsidR="008A3623" w:rsidRPr="00311746">
          <w:rPr>
            <w:rStyle w:val="a7"/>
            <w:rFonts w:eastAsia="Calibri"/>
            <w:sz w:val="28"/>
            <w:szCs w:val="28"/>
          </w:rPr>
          <w:t>https://disk.yandex.kz/i/nB6V9qle16DUvQ</w:t>
        </w:r>
      </w:hyperlink>
    </w:p>
    <w:p w14:paraId="56B70208" w14:textId="77777777" w:rsidR="008A3623" w:rsidRPr="00311746" w:rsidRDefault="008A3623" w:rsidP="008A3623">
      <w:pPr>
        <w:ind w:firstLine="708"/>
        <w:jc w:val="both"/>
        <w:rPr>
          <w:rFonts w:eastAsia="Calibri"/>
          <w:sz w:val="28"/>
          <w:szCs w:val="28"/>
        </w:rPr>
      </w:pPr>
      <w:r w:rsidRPr="00311746">
        <w:rPr>
          <w:rFonts w:eastAsia="Calibri"/>
          <w:sz w:val="28"/>
          <w:szCs w:val="28"/>
        </w:rPr>
        <w:t>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31.08.2023 ж келген №146 нқ бұйрығының негізінде 01 қыркүйегінен бастап 2024 жылдың 25 мамырына дейін 3 «Б» сынып оқушысы Рақымжан Қарақатқа үйде оқыту ұйымдастырыды.</w:t>
      </w:r>
      <w:r w:rsidRPr="00311746">
        <w:rPr>
          <w:sz w:val="28"/>
          <w:szCs w:val="28"/>
        </w:rPr>
        <w:t xml:space="preserve"> </w:t>
      </w:r>
      <w:hyperlink r:id="rId94" w:history="1">
        <w:r w:rsidRPr="00311746">
          <w:rPr>
            <w:rStyle w:val="a7"/>
            <w:rFonts w:eastAsia="Calibri"/>
            <w:sz w:val="28"/>
            <w:szCs w:val="28"/>
          </w:rPr>
          <w:t>https://disk.yandex.kz/d/UfaTMGSRoyKiNg</w:t>
        </w:r>
      </w:hyperlink>
    </w:p>
    <w:p w14:paraId="45D5CB9E" w14:textId="77777777" w:rsidR="008A3623" w:rsidRPr="00311746" w:rsidRDefault="008A3623" w:rsidP="008A3623">
      <w:pPr>
        <w:ind w:firstLine="708"/>
        <w:jc w:val="both"/>
        <w:rPr>
          <w:rFonts w:eastAsia="Calibri"/>
          <w:sz w:val="28"/>
          <w:szCs w:val="28"/>
        </w:rPr>
      </w:pPr>
      <w:r w:rsidRPr="00311746">
        <w:rPr>
          <w:rFonts w:eastAsia="Calibri"/>
          <w:sz w:val="28"/>
          <w:szCs w:val="28"/>
        </w:rPr>
        <w:t>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27.11.2023 ж келген №277 нқ бұйрығының негізінде 2023 жылдың  27 қарашасынан бастап 2024 жылдың 08 қаңтарына дейін 4 «В» сынып оқушысы Талғатұлы Ернарға уақытша үйде оқыту ұйымдастырылды.</w:t>
      </w:r>
    </w:p>
    <w:p w14:paraId="35F136A7"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 </w:t>
      </w:r>
      <w:hyperlink r:id="rId95" w:history="1">
        <w:r w:rsidRPr="00311746">
          <w:rPr>
            <w:rStyle w:val="a7"/>
            <w:rFonts w:eastAsia="Calibri"/>
            <w:sz w:val="28"/>
            <w:szCs w:val="28"/>
          </w:rPr>
          <w:t>https://disk.yandex.kz/d/WuunuhTfGRalfg</w:t>
        </w:r>
      </w:hyperlink>
    </w:p>
    <w:p w14:paraId="01CA7EBC" w14:textId="77777777" w:rsidR="008A3623" w:rsidRPr="00311746" w:rsidRDefault="00C0359A" w:rsidP="008A3623">
      <w:pPr>
        <w:ind w:firstLine="708"/>
        <w:jc w:val="both"/>
        <w:rPr>
          <w:rFonts w:eastAsia="Calibri"/>
          <w:sz w:val="28"/>
          <w:szCs w:val="28"/>
        </w:rPr>
      </w:pPr>
      <w:hyperlink r:id="rId96" w:history="1">
        <w:r w:rsidR="008A3623" w:rsidRPr="00311746">
          <w:rPr>
            <w:rStyle w:val="a7"/>
            <w:rFonts w:eastAsia="Calibri"/>
            <w:sz w:val="28"/>
            <w:szCs w:val="28"/>
          </w:rPr>
          <w:t>https://disk.yandex.kz/i/qP7s9b3ocMyAVg</w:t>
        </w:r>
      </w:hyperlink>
    </w:p>
    <w:p w14:paraId="506CB282"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30.01.2024 ж келген №13 нқ бұйрығының негізінде 2024 жылдың  31 қаңтарынан бастап 2024 жылдың 29 наурызына дейін 1 «Ә» сынып оқушысы Қайролла Олжасқа уақытша үйде оқыту ұйымдастырыды. </w:t>
      </w:r>
    </w:p>
    <w:p w14:paraId="7509189E" w14:textId="77777777" w:rsidR="008A3623" w:rsidRPr="00311746" w:rsidRDefault="00C0359A" w:rsidP="008A3623">
      <w:pPr>
        <w:ind w:firstLine="708"/>
        <w:jc w:val="both"/>
        <w:rPr>
          <w:rFonts w:eastAsia="Calibri"/>
          <w:sz w:val="28"/>
          <w:szCs w:val="28"/>
        </w:rPr>
      </w:pPr>
      <w:hyperlink r:id="rId97" w:history="1">
        <w:r w:rsidR="008A3623" w:rsidRPr="00311746">
          <w:rPr>
            <w:rStyle w:val="a7"/>
            <w:rFonts w:eastAsia="Calibri"/>
            <w:sz w:val="28"/>
            <w:szCs w:val="28"/>
          </w:rPr>
          <w:t>https://disk.yandex.kz/d/R9_OjUgEuOuHYA</w:t>
        </w:r>
      </w:hyperlink>
    </w:p>
    <w:p w14:paraId="6820E362" w14:textId="67E1B0CD" w:rsidR="008A3623" w:rsidRPr="00311746" w:rsidRDefault="00C0359A" w:rsidP="00816768">
      <w:pPr>
        <w:ind w:firstLine="708"/>
        <w:jc w:val="both"/>
        <w:rPr>
          <w:rFonts w:eastAsia="Calibri"/>
          <w:sz w:val="28"/>
          <w:szCs w:val="28"/>
        </w:rPr>
      </w:pPr>
      <w:hyperlink r:id="rId98" w:history="1">
        <w:r w:rsidR="008A3623" w:rsidRPr="00311746">
          <w:rPr>
            <w:rStyle w:val="a7"/>
            <w:rFonts w:eastAsia="Calibri"/>
            <w:sz w:val="28"/>
            <w:szCs w:val="28"/>
          </w:rPr>
          <w:t>https://disk.yandex.kz/i/AQwj5bPoJOkc_A</w:t>
        </w:r>
      </w:hyperlink>
    </w:p>
    <w:p w14:paraId="50C01053"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08.02.2024 ж келген №13 нқ бұйрығының негізінде 2024 жылдың  07 ақпанынан бастап 2024 жылдың 20 наурызына дейін 5 «Г» сынып оқушысы Аманкелді Жасминға уақытша үйде оқыту ұйымдастырыды. </w:t>
      </w:r>
    </w:p>
    <w:p w14:paraId="733F254E" w14:textId="77777777" w:rsidR="008A3623" w:rsidRPr="00311746" w:rsidRDefault="00C0359A" w:rsidP="008A3623">
      <w:pPr>
        <w:ind w:firstLine="708"/>
        <w:jc w:val="both"/>
        <w:rPr>
          <w:rFonts w:eastAsia="Calibri"/>
          <w:sz w:val="28"/>
          <w:szCs w:val="28"/>
        </w:rPr>
      </w:pPr>
      <w:hyperlink r:id="rId99" w:history="1">
        <w:r w:rsidR="008A3623" w:rsidRPr="00311746">
          <w:rPr>
            <w:rStyle w:val="a7"/>
            <w:rFonts w:eastAsia="Calibri"/>
            <w:sz w:val="28"/>
            <w:szCs w:val="28"/>
          </w:rPr>
          <w:t>https://disk.yandex.kz/d/4zzjcBL66V4RlQ</w:t>
        </w:r>
      </w:hyperlink>
      <w:r w:rsidR="008A3623" w:rsidRPr="00311746">
        <w:rPr>
          <w:rFonts w:eastAsia="Calibri"/>
          <w:sz w:val="28"/>
          <w:szCs w:val="28"/>
        </w:rPr>
        <w:t xml:space="preserve"> </w:t>
      </w:r>
    </w:p>
    <w:p w14:paraId="5887036A" w14:textId="77777777" w:rsidR="008A3623" w:rsidRPr="00311746" w:rsidRDefault="00C0359A" w:rsidP="008A3623">
      <w:pPr>
        <w:ind w:firstLine="708"/>
        <w:jc w:val="both"/>
        <w:rPr>
          <w:rFonts w:eastAsia="Calibri"/>
          <w:sz w:val="28"/>
          <w:szCs w:val="28"/>
        </w:rPr>
      </w:pPr>
      <w:hyperlink r:id="rId100" w:history="1">
        <w:r w:rsidR="008A3623" w:rsidRPr="00311746">
          <w:rPr>
            <w:rStyle w:val="a7"/>
            <w:rFonts w:eastAsia="Calibri"/>
            <w:sz w:val="28"/>
            <w:szCs w:val="28"/>
          </w:rPr>
          <w:t>https://disk.yandex.kz/i/-IRbMJbkqMwBVw</w:t>
        </w:r>
      </w:hyperlink>
    </w:p>
    <w:p w14:paraId="4E9AF0DE" w14:textId="77777777" w:rsidR="008A3623" w:rsidRPr="00311746" w:rsidRDefault="008A3623" w:rsidP="008A3623">
      <w:pPr>
        <w:ind w:firstLine="708"/>
        <w:jc w:val="both"/>
        <w:rPr>
          <w:rFonts w:eastAsia="Calibri"/>
          <w:sz w:val="28"/>
          <w:szCs w:val="28"/>
        </w:rPr>
      </w:pPr>
      <w:r w:rsidRPr="00311746">
        <w:rPr>
          <w:rFonts w:eastAsia="Calibri"/>
          <w:sz w:val="28"/>
          <w:szCs w:val="28"/>
        </w:rPr>
        <w:t>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08.02.2024 ж келген №13 нқ бұйрығының негізінде 2024 жылдың  14 ақпанынан бастап 2024 жылдың 20 наурызына дейін 6 «Ә» сынып оқушысы Саттыбаев Нұрәліге уақытша үйде оқыту ұйымдастырыды.</w:t>
      </w:r>
    </w:p>
    <w:p w14:paraId="29175C0D"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 </w:t>
      </w:r>
      <w:hyperlink r:id="rId101" w:history="1">
        <w:r w:rsidRPr="00311746">
          <w:rPr>
            <w:rStyle w:val="a7"/>
            <w:rFonts w:eastAsia="Calibri"/>
            <w:sz w:val="28"/>
            <w:szCs w:val="28"/>
          </w:rPr>
          <w:t>https://disk.yandex.kz/d/IPPNaJt02aDuqw</w:t>
        </w:r>
      </w:hyperlink>
    </w:p>
    <w:p w14:paraId="00332BAE" w14:textId="77777777" w:rsidR="008A3623" w:rsidRPr="00311746" w:rsidRDefault="00C0359A" w:rsidP="008A3623">
      <w:pPr>
        <w:ind w:firstLine="708"/>
        <w:jc w:val="both"/>
        <w:rPr>
          <w:rFonts w:eastAsia="Calibri"/>
          <w:sz w:val="28"/>
          <w:szCs w:val="28"/>
        </w:rPr>
      </w:pPr>
      <w:hyperlink r:id="rId102" w:history="1">
        <w:r w:rsidR="008A3623" w:rsidRPr="00311746">
          <w:rPr>
            <w:rStyle w:val="a7"/>
            <w:rFonts w:eastAsia="Calibri"/>
            <w:sz w:val="28"/>
            <w:szCs w:val="28"/>
          </w:rPr>
          <w:t>https://disk.yandex.kz/i/Ibos4Ud3VaLkZQ</w:t>
        </w:r>
      </w:hyperlink>
    </w:p>
    <w:p w14:paraId="461F543A"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бөлімінен 11.04.2024 ж келген №83 нқ бұйрығының негізінде 2024 жылдың  </w:t>
      </w:r>
      <w:r w:rsidRPr="00311746">
        <w:rPr>
          <w:rFonts w:eastAsia="Calibri"/>
          <w:sz w:val="28"/>
          <w:szCs w:val="28"/>
        </w:rPr>
        <w:lastRenderedPageBreak/>
        <w:t>11 сәуірінен бастап 2024 жылдың 25 мамырына дейін 8 «Е» сынып оқушысы Егизбаева Эвелинаға уақытша үйде оқыту ұйымдастырыды.</w:t>
      </w:r>
    </w:p>
    <w:p w14:paraId="3AEF20BF"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 </w:t>
      </w:r>
      <w:hyperlink r:id="rId103" w:history="1">
        <w:r w:rsidRPr="00311746">
          <w:rPr>
            <w:rStyle w:val="a7"/>
            <w:rFonts w:eastAsia="Calibri"/>
            <w:sz w:val="28"/>
            <w:szCs w:val="28"/>
          </w:rPr>
          <w:t>https://disk.yandex.kz/d/F5d_h7cB4XHCiQ</w:t>
        </w:r>
      </w:hyperlink>
    </w:p>
    <w:p w14:paraId="02C801ED" w14:textId="77777777" w:rsidR="008A3623" w:rsidRPr="00311746" w:rsidRDefault="00C0359A" w:rsidP="008A3623">
      <w:pPr>
        <w:ind w:firstLine="708"/>
        <w:jc w:val="both"/>
        <w:rPr>
          <w:rFonts w:eastAsia="Calibri"/>
          <w:sz w:val="28"/>
          <w:szCs w:val="28"/>
        </w:rPr>
      </w:pPr>
      <w:hyperlink r:id="rId104" w:history="1">
        <w:r w:rsidR="008A3623" w:rsidRPr="00311746">
          <w:rPr>
            <w:rStyle w:val="a7"/>
            <w:rFonts w:eastAsia="Calibri"/>
            <w:sz w:val="28"/>
            <w:szCs w:val="28"/>
          </w:rPr>
          <w:t>https://disk.yandex.kz/i/f6bEdG9ebDoKMA</w:t>
        </w:r>
      </w:hyperlink>
    </w:p>
    <w:p w14:paraId="4DFE9FF6" w14:textId="77777777" w:rsidR="008A3623" w:rsidRPr="00311746" w:rsidRDefault="008A3623" w:rsidP="008A3623">
      <w:pPr>
        <w:ind w:firstLine="708"/>
        <w:jc w:val="both"/>
        <w:rPr>
          <w:rFonts w:eastAsia="Calibri"/>
          <w:sz w:val="28"/>
          <w:szCs w:val="28"/>
        </w:rPr>
      </w:pPr>
      <w:r w:rsidRPr="00311746">
        <w:rPr>
          <w:rFonts w:eastAsia="Calibri"/>
          <w:sz w:val="28"/>
          <w:szCs w:val="28"/>
        </w:rPr>
        <w:t>Оқушыларға үйде тегін оқыту бойынша төмендегідей құжаттар жиналады, аудан бойынша бұйрықтар келіп, метеп бұйрық бекітіп, жеке оқу жоспарлары бастауыш білім беру бойынша ҚР БҒМ 2012 жылғы 8 қарашадағы №500 бұйрығы 4-қосымша негізінде, негізгі сыныптар үшін ҚР БҒМ 2012 жылғы 8 қарашадағы №500 бұйрығы 9-қосымша негізінде құрылады.  Әр сыныпқа пән мұғалімдері бекітіліп, сабақ кестесі құрылып, жұмыстар жүргізіледі. Сабақ ұзақтығы 45 минут. Денсаулығына байланысты уақытша тегін үйде оқытылатын оқушыларға ДКК анықтамасы негізінде  белгіленген уақыт аралығында оқытылады.  Денсаулығына байланысты үйде оқытылатын оқушыларға төмендегі құжаттар тізімі жиналады:</w:t>
      </w:r>
    </w:p>
    <w:p w14:paraId="3C4B896B" w14:textId="77777777" w:rsidR="008A3623" w:rsidRPr="00311746" w:rsidRDefault="008A3623" w:rsidP="008A3623">
      <w:pPr>
        <w:jc w:val="both"/>
        <w:rPr>
          <w:rFonts w:eastAsia="Calibri"/>
          <w:color w:val="000000"/>
          <w:sz w:val="28"/>
          <w:szCs w:val="28"/>
        </w:rPr>
      </w:pPr>
      <w:r w:rsidRPr="00311746">
        <w:rPr>
          <w:rFonts w:eastAsia="Calibri"/>
          <w:color w:val="000000"/>
          <w:sz w:val="28"/>
          <w:szCs w:val="28"/>
        </w:rPr>
        <w:t>1) Медициналық көрсеткiштер бойынша мүгедек баланы үйде оқыту қажеттiлiгi туралы қорытынды:жергiлiктi Қазақстан Республикасы Денсаулық сақтау министрлiгiнiң алғашқы медициналық-санитарлық көмек көрсету ұйымдарындағы Дәрiгерлiк-консультациялық комиссия бередi (ВКК);</w:t>
      </w:r>
    </w:p>
    <w:p w14:paraId="38E3B1AD" w14:textId="77777777" w:rsidR="008A3623" w:rsidRPr="00311746" w:rsidRDefault="008A3623" w:rsidP="008A3623">
      <w:pPr>
        <w:jc w:val="both"/>
        <w:rPr>
          <w:rFonts w:eastAsia="Calibri"/>
          <w:color w:val="181818"/>
          <w:sz w:val="28"/>
          <w:szCs w:val="28"/>
        </w:rPr>
      </w:pPr>
      <w:r w:rsidRPr="00311746">
        <w:rPr>
          <w:rFonts w:eastAsia="Calibri"/>
          <w:color w:val="000000"/>
          <w:sz w:val="28"/>
          <w:szCs w:val="28"/>
        </w:rPr>
        <w:t>2) Мүгедек баланы үйде оқыту үшiн бiлiм беру бағдарламасы түрiнiң қорытындысы мен ұсынысы: тұрғылықты мекенжайы бойынша психологиялық – медициналық – педагогикалық консультация (ПМПК) бередi;</w:t>
      </w:r>
    </w:p>
    <w:p w14:paraId="12241198" w14:textId="77777777" w:rsidR="008A3623" w:rsidRPr="00311746" w:rsidRDefault="008A3623" w:rsidP="008A3623">
      <w:pPr>
        <w:jc w:val="both"/>
        <w:rPr>
          <w:rFonts w:eastAsia="Calibri"/>
          <w:color w:val="181818"/>
          <w:sz w:val="28"/>
          <w:szCs w:val="28"/>
        </w:rPr>
      </w:pPr>
      <w:r w:rsidRPr="00311746">
        <w:rPr>
          <w:rFonts w:eastAsia="Calibri"/>
          <w:color w:val="000000"/>
          <w:sz w:val="28"/>
          <w:szCs w:val="28"/>
        </w:rPr>
        <w:t xml:space="preserve">3) Бiлiм беру ұйымы директорының атына ата-ананың еркiн нысанда жазған өтiнiшi; </w:t>
      </w:r>
    </w:p>
    <w:p w14:paraId="0CC39C3C"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4)</w:t>
      </w:r>
      <w:r w:rsidRPr="00311746">
        <w:rPr>
          <w:rFonts w:eastAsia="Calibri"/>
          <w:color w:val="000000"/>
          <w:sz w:val="28"/>
          <w:szCs w:val="28"/>
        </w:rPr>
        <w:t xml:space="preserve"> </w:t>
      </w:r>
      <w:r w:rsidRPr="00311746">
        <w:rPr>
          <w:rFonts w:eastAsia="Calibri"/>
          <w:color w:val="181818"/>
          <w:sz w:val="28"/>
          <w:szCs w:val="28"/>
        </w:rPr>
        <w:t>2023-2024 оқу жылындағы үйде оқытуды қажет ететін оқушылар туралы жалпы мәлімет Шет аудандық  оқу бөліміне жіберіледі;</w:t>
      </w:r>
    </w:p>
    <w:p w14:paraId="474D5D1F"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5)  Аудандық оқу бөлімінің қатынас қағазы негізіңде мектепшілік бұйрықтын үйде оқитын оқушылар үшін шығарылуы және осы бұйрықтың негізінде пән мұғалімдерінің пәндік жүктемелерінің бөлінуі;</w:t>
      </w:r>
    </w:p>
    <w:p w14:paraId="7DFA585B"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6) Үйде оқитын оқушыларға ОПМПК анықтамасы негізіңде арнайы мамандардың бекітілуі. </w:t>
      </w:r>
    </w:p>
    <w:p w14:paraId="081CA30F"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7) 2023- 2024 оқу жылына  нормативтік базаны жетілдіру, педагогикалық кадрларды даярлау, қоғам ман ата аналарды инклюзивтік білім беруді іске асыру жағдайларынан хабардар етеді;</w:t>
      </w:r>
    </w:p>
    <w:p w14:paraId="4DA81DA3"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w:t>
      </w:r>
      <w:hyperlink r:id="rId105" w:history="1">
        <w:r w:rsidRPr="00311746">
          <w:rPr>
            <w:rStyle w:val="a7"/>
            <w:rFonts w:eastAsia="Calibri"/>
            <w:sz w:val="28"/>
            <w:szCs w:val="28"/>
          </w:rPr>
          <w:t>https://disk.yandex.kz/d/0rasuFfOn_MZLg</w:t>
        </w:r>
      </w:hyperlink>
    </w:p>
    <w:p w14:paraId="39889AE3" w14:textId="77777777" w:rsidR="008A3623" w:rsidRPr="00311746" w:rsidRDefault="008A3623" w:rsidP="008A3623">
      <w:pPr>
        <w:pStyle w:val="af8"/>
        <w:jc w:val="center"/>
        <w:rPr>
          <w:rFonts w:ascii="Times New Roman" w:hAnsi="Times New Roman" w:cs="Times New Roman"/>
          <w:sz w:val="28"/>
          <w:szCs w:val="28"/>
          <w:lang w:val="kk-KZ"/>
        </w:rPr>
      </w:pPr>
      <w:r w:rsidRPr="00311746">
        <w:rPr>
          <w:rFonts w:ascii="Times New Roman" w:hAnsi="Times New Roman" w:cs="Times New Roman"/>
          <w:b/>
          <w:sz w:val="28"/>
          <w:szCs w:val="28"/>
          <w:lang w:val="kk-KZ"/>
        </w:rPr>
        <w:t>2023-2024 оқу жылында педагог-ассистенттің қолдауын қажет ететін оқушылар</w:t>
      </w:r>
    </w:p>
    <w:p w14:paraId="48AAD3FA" w14:textId="77777777" w:rsidR="008A3623" w:rsidRPr="00311746" w:rsidRDefault="008A3623" w:rsidP="008A3623">
      <w:pPr>
        <w:pStyle w:val="af8"/>
        <w:rPr>
          <w:rFonts w:ascii="Times New Roman" w:hAnsi="Times New Roman" w:cs="Times New Roman"/>
          <w:sz w:val="28"/>
          <w:szCs w:val="28"/>
          <w:lang w:val="kk-KZ"/>
        </w:rPr>
      </w:pPr>
    </w:p>
    <w:tbl>
      <w:tblPr>
        <w:tblStyle w:val="a9"/>
        <w:tblW w:w="9782" w:type="dxa"/>
        <w:tblInd w:w="-289" w:type="dxa"/>
        <w:tblLook w:val="04A0" w:firstRow="1" w:lastRow="0" w:firstColumn="1" w:lastColumn="0" w:noHBand="0" w:noVBand="1"/>
      </w:tblPr>
      <w:tblGrid>
        <w:gridCol w:w="514"/>
        <w:gridCol w:w="2583"/>
        <w:gridCol w:w="1434"/>
        <w:gridCol w:w="2552"/>
        <w:gridCol w:w="2699"/>
      </w:tblGrid>
      <w:tr w:rsidR="008A3623" w:rsidRPr="00311746" w14:paraId="7D3F8781" w14:textId="77777777" w:rsidTr="008A3623">
        <w:tc>
          <w:tcPr>
            <w:tcW w:w="514" w:type="dxa"/>
          </w:tcPr>
          <w:p w14:paraId="5C92EBAB"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w:t>
            </w:r>
          </w:p>
        </w:tc>
        <w:tc>
          <w:tcPr>
            <w:tcW w:w="2583" w:type="dxa"/>
          </w:tcPr>
          <w:p w14:paraId="0B67F4C3"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Оқушының аты-жөні</w:t>
            </w:r>
          </w:p>
        </w:tc>
        <w:tc>
          <w:tcPr>
            <w:tcW w:w="1434" w:type="dxa"/>
          </w:tcPr>
          <w:p w14:paraId="2E25970F"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Сыныбы</w:t>
            </w:r>
          </w:p>
        </w:tc>
        <w:tc>
          <w:tcPr>
            <w:tcW w:w="2552" w:type="dxa"/>
          </w:tcPr>
          <w:p w14:paraId="7320F975"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Оқыту бағдарламасы</w:t>
            </w:r>
          </w:p>
        </w:tc>
        <w:tc>
          <w:tcPr>
            <w:tcW w:w="2699" w:type="dxa"/>
          </w:tcPr>
          <w:p w14:paraId="530EE3A1"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Педагог-ассистент</w:t>
            </w:r>
          </w:p>
        </w:tc>
      </w:tr>
      <w:tr w:rsidR="008A3623" w:rsidRPr="00311746" w14:paraId="20FD4169" w14:textId="77777777" w:rsidTr="008A3623">
        <w:tc>
          <w:tcPr>
            <w:tcW w:w="514" w:type="dxa"/>
          </w:tcPr>
          <w:p w14:paraId="093E4EE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1</w:t>
            </w:r>
          </w:p>
        </w:tc>
        <w:tc>
          <w:tcPr>
            <w:tcW w:w="2583" w:type="dxa"/>
          </w:tcPr>
          <w:p w14:paraId="3665FB9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Амандық Аділет</w:t>
            </w:r>
          </w:p>
        </w:tc>
        <w:tc>
          <w:tcPr>
            <w:tcW w:w="1434" w:type="dxa"/>
          </w:tcPr>
          <w:p w14:paraId="01728E0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1 «Г»</w:t>
            </w:r>
          </w:p>
        </w:tc>
        <w:tc>
          <w:tcPr>
            <w:tcW w:w="2552" w:type="dxa"/>
          </w:tcPr>
          <w:p w14:paraId="22BE794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Жеке оқыту бағдарламасы</w:t>
            </w:r>
          </w:p>
        </w:tc>
        <w:tc>
          <w:tcPr>
            <w:tcW w:w="2699" w:type="dxa"/>
          </w:tcPr>
          <w:p w14:paraId="003F8C7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Кокжалова Г.К.</w:t>
            </w:r>
          </w:p>
        </w:tc>
      </w:tr>
      <w:tr w:rsidR="008A3623" w:rsidRPr="00311746" w14:paraId="2438CBCF" w14:textId="77777777" w:rsidTr="008A3623">
        <w:tc>
          <w:tcPr>
            <w:tcW w:w="514" w:type="dxa"/>
          </w:tcPr>
          <w:p w14:paraId="2EC3188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lastRenderedPageBreak/>
              <w:t>2</w:t>
            </w:r>
          </w:p>
        </w:tc>
        <w:tc>
          <w:tcPr>
            <w:tcW w:w="2583" w:type="dxa"/>
          </w:tcPr>
          <w:p w14:paraId="0D8FAB5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Нурсеитов Алдияр</w:t>
            </w:r>
          </w:p>
        </w:tc>
        <w:tc>
          <w:tcPr>
            <w:tcW w:w="1434" w:type="dxa"/>
          </w:tcPr>
          <w:p w14:paraId="5BAC4F8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2 «В»</w:t>
            </w:r>
          </w:p>
        </w:tc>
        <w:tc>
          <w:tcPr>
            <w:tcW w:w="2552" w:type="dxa"/>
          </w:tcPr>
          <w:p w14:paraId="7C74C5D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Бейімделген оқыту бағдарламасы</w:t>
            </w:r>
          </w:p>
        </w:tc>
        <w:tc>
          <w:tcPr>
            <w:tcW w:w="2699" w:type="dxa"/>
          </w:tcPr>
          <w:p w14:paraId="26D71476"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Кокжалова Г.К.</w:t>
            </w:r>
          </w:p>
        </w:tc>
      </w:tr>
      <w:tr w:rsidR="008A3623" w:rsidRPr="00311746" w14:paraId="1ACF2212" w14:textId="77777777" w:rsidTr="008A3623">
        <w:tc>
          <w:tcPr>
            <w:tcW w:w="514" w:type="dxa"/>
          </w:tcPr>
          <w:p w14:paraId="31EF8EFB"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3</w:t>
            </w:r>
          </w:p>
        </w:tc>
        <w:tc>
          <w:tcPr>
            <w:tcW w:w="2583" w:type="dxa"/>
          </w:tcPr>
          <w:p w14:paraId="4E4CF14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Төлеген Дамир</w:t>
            </w:r>
          </w:p>
        </w:tc>
        <w:tc>
          <w:tcPr>
            <w:tcW w:w="1434" w:type="dxa"/>
          </w:tcPr>
          <w:p w14:paraId="78D1E0B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3 «В»</w:t>
            </w:r>
          </w:p>
        </w:tc>
        <w:tc>
          <w:tcPr>
            <w:tcW w:w="2552" w:type="dxa"/>
          </w:tcPr>
          <w:p w14:paraId="26A6290B"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Жеке оқыту бағдарламасы</w:t>
            </w:r>
          </w:p>
        </w:tc>
        <w:tc>
          <w:tcPr>
            <w:tcW w:w="2699" w:type="dxa"/>
          </w:tcPr>
          <w:p w14:paraId="4F8141C5"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Бейсенова К.И. (І ж.ж.)</w:t>
            </w:r>
          </w:p>
          <w:p w14:paraId="2CC4F3F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Асемиева Б.Б. (ІІ ж.ж.)</w:t>
            </w:r>
          </w:p>
        </w:tc>
      </w:tr>
      <w:tr w:rsidR="008A3623" w:rsidRPr="00311746" w14:paraId="0A11BCB5" w14:textId="77777777" w:rsidTr="008A3623">
        <w:tc>
          <w:tcPr>
            <w:tcW w:w="514" w:type="dxa"/>
          </w:tcPr>
          <w:p w14:paraId="175AC4E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4</w:t>
            </w:r>
          </w:p>
        </w:tc>
        <w:tc>
          <w:tcPr>
            <w:tcW w:w="2583" w:type="dxa"/>
          </w:tcPr>
          <w:p w14:paraId="104002B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Қайыркен Айзере</w:t>
            </w:r>
          </w:p>
        </w:tc>
        <w:tc>
          <w:tcPr>
            <w:tcW w:w="1434" w:type="dxa"/>
          </w:tcPr>
          <w:p w14:paraId="02B526E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4 «Б»</w:t>
            </w:r>
          </w:p>
        </w:tc>
        <w:tc>
          <w:tcPr>
            <w:tcW w:w="2552" w:type="dxa"/>
          </w:tcPr>
          <w:p w14:paraId="7AA278DB"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Жеке оқыту бағдарламасы</w:t>
            </w:r>
          </w:p>
        </w:tc>
        <w:tc>
          <w:tcPr>
            <w:tcW w:w="2699" w:type="dxa"/>
          </w:tcPr>
          <w:p w14:paraId="46035CF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Бейсенова К.И.</w:t>
            </w:r>
          </w:p>
        </w:tc>
      </w:tr>
    </w:tbl>
    <w:p w14:paraId="65812AD7" w14:textId="77777777" w:rsidR="008A3623" w:rsidRPr="00311746" w:rsidRDefault="008A3623" w:rsidP="008A3623">
      <w:pPr>
        <w:pStyle w:val="af8"/>
        <w:ind w:firstLine="567"/>
        <w:jc w:val="both"/>
        <w:rPr>
          <w:rFonts w:ascii="Times New Roman" w:hAnsi="Times New Roman" w:cs="Times New Roman"/>
          <w:color w:val="0070C0"/>
          <w:sz w:val="28"/>
          <w:szCs w:val="28"/>
          <w:lang w:val="kk-KZ"/>
        </w:rPr>
      </w:pPr>
    </w:p>
    <w:p w14:paraId="27557810"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2023-2024 оқу жылында педагог-ассистенттің көмегі О</w:t>
      </w:r>
      <w:r w:rsidRPr="00311746">
        <w:rPr>
          <w:rFonts w:ascii="Times New Roman" w:eastAsia="Calibri" w:hAnsi="Times New Roman" w:cs="Times New Roman"/>
          <w:sz w:val="28"/>
          <w:szCs w:val="28"/>
          <w:lang w:val="kk-KZ"/>
        </w:rPr>
        <w:t>ПМПК қорытындысы мен ұсынымдары негізінде</w:t>
      </w:r>
      <w:r w:rsidRPr="00311746">
        <w:rPr>
          <w:rFonts w:ascii="Times New Roman" w:hAnsi="Times New Roman" w:cs="Times New Roman"/>
          <w:sz w:val="28"/>
          <w:szCs w:val="28"/>
          <w:lang w:val="kk-KZ"/>
        </w:rPr>
        <w:t xml:space="preserve"> 4 оқушыға қажет екендігі анықталды. Мамандарымыздың тарапынан оқушыларға толықтай қолдау көрсетілді.</w:t>
      </w:r>
    </w:p>
    <w:p w14:paraId="14EBBE41"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ІІ жарты-жылдықта қосымша 1 бірлік педагог-ассистент штаты ашылды. Ол маманға 3 «В» сынып оқушысы берілді. </w:t>
      </w:r>
      <w:hyperlink r:id="rId106" w:history="1">
        <w:r w:rsidRPr="00311746">
          <w:rPr>
            <w:rStyle w:val="a7"/>
            <w:sz w:val="28"/>
            <w:szCs w:val="28"/>
            <w:lang w:val="kk-KZ"/>
          </w:rPr>
          <w:t>https://disk.yandex.com.am/d/moPRy3tZAI97WQ</w:t>
        </w:r>
      </w:hyperlink>
      <w:r w:rsidRPr="00311746">
        <w:rPr>
          <w:rFonts w:ascii="Times New Roman" w:hAnsi="Times New Roman" w:cs="Times New Roman"/>
          <w:sz w:val="28"/>
          <w:szCs w:val="28"/>
          <w:lang w:val="kk-KZ"/>
        </w:rPr>
        <w:t xml:space="preserve">  2023-2024 оқу жылындағы педагог-ассистенттің қолдау қызметі</w:t>
      </w:r>
    </w:p>
    <w:p w14:paraId="32EE7F2F" w14:textId="77777777" w:rsidR="008A3623" w:rsidRPr="00311746" w:rsidRDefault="008A3623" w:rsidP="008A3623">
      <w:pPr>
        <w:pStyle w:val="af8"/>
        <w:ind w:firstLine="567"/>
        <w:jc w:val="both"/>
        <w:rPr>
          <w:rFonts w:ascii="Times New Roman" w:hAnsi="Times New Roman" w:cs="Times New Roman"/>
          <w:b/>
          <w:bCs/>
          <w:color w:val="000000"/>
          <w:sz w:val="28"/>
          <w:szCs w:val="28"/>
        </w:rPr>
      </w:pPr>
      <w:r w:rsidRPr="00311746">
        <w:rPr>
          <w:rFonts w:ascii="Times New Roman" w:hAnsi="Times New Roman" w:cs="Times New Roman"/>
          <w:color w:val="000000" w:themeColor="text1"/>
          <w:sz w:val="28"/>
          <w:szCs w:val="28"/>
          <w:lang w:val="kk-KZ"/>
        </w:rPr>
        <w:t xml:space="preserve">2023-2024 оқу жылының соңында жоспарға сай атқарылған іс-шаралар қорытындысы бойыншы жылдық есеп жасалынды. </w:t>
      </w:r>
      <w:hyperlink r:id="rId107" w:history="1">
        <w:r w:rsidRPr="00311746">
          <w:rPr>
            <w:rStyle w:val="a7"/>
            <w:sz w:val="28"/>
            <w:szCs w:val="28"/>
          </w:rPr>
          <w:t>https://krguo.edu.kz/files/loader/1727592608326.pdf</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rPr>
        <w:t>Инклюзивті білім беру бойынша жылдық есебі</w:t>
      </w:r>
    </w:p>
    <w:p w14:paraId="42065CF3" w14:textId="77777777" w:rsidR="008A3623" w:rsidRPr="00311746" w:rsidRDefault="008A3623" w:rsidP="008A3623">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2024-2025 оқу жылында ерекше білім беру қажеттіліктері бар білім алушыларға оқытуды ұйымдастыру</w:t>
      </w:r>
    </w:p>
    <w:p w14:paraId="7ACDCB7D" w14:textId="478DA40C"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Әлемдік білім беруде әрбір баланың сапалы білім алу құқығын тануға бағдарланған</w:t>
      </w:r>
      <w:r w:rsidRPr="00311746">
        <w:rPr>
          <w:rFonts w:ascii="Times New Roman" w:hAnsi="Times New Roman" w:cs="Times New Roman"/>
          <w:spacing w:val="-10"/>
          <w:sz w:val="28"/>
          <w:szCs w:val="28"/>
          <w:lang w:val="kk-KZ"/>
        </w:rPr>
        <w:t xml:space="preserve"> </w:t>
      </w:r>
      <w:r w:rsidRPr="00311746">
        <w:rPr>
          <w:rFonts w:ascii="Times New Roman" w:hAnsi="Times New Roman" w:cs="Times New Roman"/>
          <w:sz w:val="28"/>
          <w:szCs w:val="28"/>
          <w:lang w:val="kk-KZ"/>
        </w:rPr>
        <w:t>оң</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үрдістер</w:t>
      </w:r>
      <w:r w:rsidRPr="00311746">
        <w:rPr>
          <w:rFonts w:ascii="Times New Roman" w:hAnsi="Times New Roman" w:cs="Times New Roman"/>
          <w:spacing w:val="-10"/>
          <w:sz w:val="28"/>
          <w:szCs w:val="28"/>
          <w:lang w:val="kk-KZ"/>
        </w:rPr>
        <w:t xml:space="preserve"> </w:t>
      </w:r>
      <w:r w:rsidRPr="00311746">
        <w:rPr>
          <w:rFonts w:ascii="Times New Roman" w:hAnsi="Times New Roman" w:cs="Times New Roman"/>
          <w:sz w:val="28"/>
          <w:szCs w:val="28"/>
          <w:lang w:val="kk-KZ"/>
        </w:rPr>
        <w:t>байқалуда.</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Бұл</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инклюзивті</w:t>
      </w:r>
      <w:r w:rsidRPr="00311746">
        <w:rPr>
          <w:rFonts w:ascii="Times New Roman" w:hAnsi="Times New Roman" w:cs="Times New Roman"/>
          <w:spacing w:val="-10"/>
          <w:sz w:val="28"/>
          <w:szCs w:val="28"/>
          <w:lang w:val="kk-KZ"/>
        </w:rPr>
        <w:t xml:space="preserve"> </w:t>
      </w:r>
      <w:r w:rsidRPr="00311746">
        <w:rPr>
          <w:rFonts w:ascii="Times New Roman" w:hAnsi="Times New Roman" w:cs="Times New Roman"/>
          <w:sz w:val="28"/>
          <w:szCs w:val="28"/>
          <w:lang w:val="kk-KZ"/>
        </w:rPr>
        <w:t>білім</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беру</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ортасын</w:t>
      </w:r>
      <w:r w:rsidRPr="00311746">
        <w:rPr>
          <w:rFonts w:ascii="Times New Roman" w:hAnsi="Times New Roman" w:cs="Times New Roman"/>
          <w:spacing w:val="-10"/>
          <w:sz w:val="28"/>
          <w:szCs w:val="28"/>
          <w:lang w:val="kk-KZ"/>
        </w:rPr>
        <w:t xml:space="preserve"> </w:t>
      </w:r>
      <w:r w:rsidRPr="00311746">
        <w:rPr>
          <w:rFonts w:ascii="Times New Roman" w:hAnsi="Times New Roman" w:cs="Times New Roman"/>
          <w:sz w:val="28"/>
          <w:szCs w:val="28"/>
          <w:lang w:val="kk-KZ"/>
        </w:rPr>
        <w:t>құру</w:t>
      </w:r>
      <w:r w:rsidRPr="00311746">
        <w:rPr>
          <w:rFonts w:ascii="Times New Roman" w:hAnsi="Times New Roman" w:cs="Times New Roman"/>
          <w:spacing w:val="-9"/>
          <w:sz w:val="28"/>
          <w:szCs w:val="28"/>
          <w:lang w:val="kk-KZ"/>
        </w:rPr>
        <w:t xml:space="preserve"> </w:t>
      </w:r>
      <w:r w:rsidRPr="00311746">
        <w:rPr>
          <w:rFonts w:ascii="Times New Roman" w:hAnsi="Times New Roman" w:cs="Times New Roman"/>
          <w:sz w:val="28"/>
          <w:szCs w:val="28"/>
          <w:lang w:val="kk-KZ"/>
        </w:rPr>
        <w:t>үшін</w:t>
      </w:r>
      <w:r w:rsidRPr="00311746">
        <w:rPr>
          <w:rFonts w:ascii="Times New Roman" w:hAnsi="Times New Roman" w:cs="Times New Roman"/>
          <w:spacing w:val="-10"/>
          <w:sz w:val="28"/>
          <w:szCs w:val="28"/>
          <w:lang w:val="kk-KZ"/>
        </w:rPr>
        <w:t xml:space="preserve"> </w:t>
      </w:r>
      <w:r w:rsidRPr="00311746">
        <w:rPr>
          <w:rFonts w:ascii="Times New Roman" w:hAnsi="Times New Roman" w:cs="Times New Roman"/>
          <w:sz w:val="28"/>
          <w:szCs w:val="28"/>
          <w:lang w:val="kk-KZ"/>
        </w:rPr>
        <w:t>оқу</w:t>
      </w:r>
      <w:r w:rsidRPr="00311746">
        <w:rPr>
          <w:rFonts w:ascii="Times New Roman" w:hAnsi="Times New Roman" w:cs="Times New Roman"/>
          <w:spacing w:val="-75"/>
          <w:sz w:val="28"/>
          <w:szCs w:val="28"/>
          <w:lang w:val="kk-KZ"/>
        </w:rPr>
        <w:t xml:space="preserve"> </w:t>
      </w:r>
      <w:r w:rsidRPr="00311746">
        <w:rPr>
          <w:rFonts w:ascii="Times New Roman" w:hAnsi="Times New Roman" w:cs="Times New Roman"/>
          <w:sz w:val="28"/>
          <w:szCs w:val="28"/>
          <w:lang w:val="kk-KZ"/>
        </w:rPr>
        <w:t>әдістерінің</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икемділігімен,</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оқу</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үлгерімін</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бағалау</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жүйесімен</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және</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теңдік,</w:t>
      </w:r>
      <w:r w:rsidRPr="00311746">
        <w:rPr>
          <w:rFonts w:ascii="Times New Roman" w:hAnsi="Times New Roman" w:cs="Times New Roman"/>
          <w:spacing w:val="-14"/>
          <w:sz w:val="28"/>
          <w:szCs w:val="28"/>
          <w:lang w:val="kk-KZ"/>
        </w:rPr>
        <w:t xml:space="preserve"> </w:t>
      </w:r>
      <w:r w:rsidRPr="00311746">
        <w:rPr>
          <w:rFonts w:ascii="Times New Roman" w:hAnsi="Times New Roman" w:cs="Times New Roman"/>
          <w:sz w:val="28"/>
          <w:szCs w:val="28"/>
          <w:lang w:val="kk-KZ"/>
        </w:rPr>
        <w:t>ортақт</w:t>
      </w:r>
      <w:r w:rsidR="00D076C9">
        <w:rPr>
          <w:rFonts w:ascii="Times New Roman" w:hAnsi="Times New Roman" w:cs="Times New Roman"/>
          <w:sz w:val="28"/>
          <w:szCs w:val="28"/>
          <w:lang w:val="kk-KZ"/>
        </w:rPr>
        <w:t>а</w:t>
      </w:r>
      <w:r w:rsidRPr="00311746">
        <w:rPr>
          <w:rFonts w:ascii="Times New Roman" w:hAnsi="Times New Roman" w:cs="Times New Roman"/>
          <w:spacing w:val="-1"/>
          <w:sz w:val="28"/>
          <w:szCs w:val="28"/>
          <w:lang w:val="kk-KZ"/>
        </w:rPr>
        <w:t>стық,</w:t>
      </w:r>
      <w:r w:rsidRPr="00311746">
        <w:rPr>
          <w:rFonts w:ascii="Times New Roman" w:hAnsi="Times New Roman" w:cs="Times New Roman"/>
          <w:spacing w:val="-20"/>
          <w:sz w:val="28"/>
          <w:szCs w:val="28"/>
          <w:lang w:val="kk-KZ"/>
        </w:rPr>
        <w:t xml:space="preserve"> </w:t>
      </w:r>
      <w:r w:rsidRPr="00311746">
        <w:rPr>
          <w:rFonts w:ascii="Times New Roman" w:hAnsi="Times New Roman" w:cs="Times New Roman"/>
          <w:spacing w:val="-1"/>
          <w:sz w:val="28"/>
          <w:szCs w:val="28"/>
          <w:lang w:val="kk-KZ"/>
        </w:rPr>
        <w:t>ынтымақтастық</w:t>
      </w:r>
      <w:r w:rsidRPr="00311746">
        <w:rPr>
          <w:rFonts w:ascii="Times New Roman" w:hAnsi="Times New Roman" w:cs="Times New Roman"/>
          <w:spacing w:val="-20"/>
          <w:sz w:val="28"/>
          <w:szCs w:val="28"/>
          <w:lang w:val="kk-KZ"/>
        </w:rPr>
        <w:t xml:space="preserve"> </w:t>
      </w:r>
      <w:r w:rsidRPr="00311746">
        <w:rPr>
          <w:rFonts w:ascii="Times New Roman" w:hAnsi="Times New Roman" w:cs="Times New Roman"/>
          <w:sz w:val="28"/>
          <w:szCs w:val="28"/>
          <w:lang w:val="kk-KZ"/>
        </w:rPr>
        <w:t>құндылықтарына</w:t>
      </w:r>
      <w:r w:rsidRPr="00311746">
        <w:rPr>
          <w:rFonts w:ascii="Times New Roman" w:hAnsi="Times New Roman" w:cs="Times New Roman"/>
          <w:spacing w:val="-19"/>
          <w:sz w:val="28"/>
          <w:szCs w:val="28"/>
          <w:lang w:val="kk-KZ"/>
        </w:rPr>
        <w:t xml:space="preserve"> </w:t>
      </w:r>
      <w:r w:rsidRPr="00311746">
        <w:rPr>
          <w:rFonts w:ascii="Times New Roman" w:hAnsi="Times New Roman" w:cs="Times New Roman"/>
          <w:sz w:val="28"/>
          <w:szCs w:val="28"/>
          <w:lang w:val="kk-KZ"/>
        </w:rPr>
        <w:t>баса</w:t>
      </w:r>
      <w:r w:rsidRPr="00311746">
        <w:rPr>
          <w:rFonts w:ascii="Times New Roman" w:hAnsi="Times New Roman" w:cs="Times New Roman"/>
          <w:spacing w:val="-20"/>
          <w:sz w:val="28"/>
          <w:szCs w:val="28"/>
          <w:lang w:val="kk-KZ"/>
        </w:rPr>
        <w:t xml:space="preserve"> </w:t>
      </w:r>
      <w:r w:rsidRPr="00311746">
        <w:rPr>
          <w:rFonts w:ascii="Times New Roman" w:hAnsi="Times New Roman" w:cs="Times New Roman"/>
          <w:sz w:val="28"/>
          <w:szCs w:val="28"/>
          <w:lang w:val="kk-KZ"/>
        </w:rPr>
        <w:t>назар</w:t>
      </w:r>
      <w:r w:rsidRPr="00311746">
        <w:rPr>
          <w:rFonts w:ascii="Times New Roman" w:hAnsi="Times New Roman" w:cs="Times New Roman"/>
          <w:spacing w:val="-19"/>
          <w:sz w:val="28"/>
          <w:szCs w:val="28"/>
          <w:lang w:val="kk-KZ"/>
        </w:rPr>
        <w:t xml:space="preserve"> </w:t>
      </w:r>
      <w:r w:rsidRPr="00311746">
        <w:rPr>
          <w:rFonts w:ascii="Times New Roman" w:hAnsi="Times New Roman" w:cs="Times New Roman"/>
          <w:sz w:val="28"/>
          <w:szCs w:val="28"/>
          <w:lang w:val="kk-KZ"/>
        </w:rPr>
        <w:t>аударумен</w:t>
      </w:r>
      <w:r w:rsidRPr="00311746">
        <w:rPr>
          <w:rFonts w:ascii="Times New Roman" w:hAnsi="Times New Roman" w:cs="Times New Roman"/>
          <w:spacing w:val="-20"/>
          <w:sz w:val="28"/>
          <w:szCs w:val="28"/>
          <w:lang w:val="kk-KZ"/>
        </w:rPr>
        <w:t xml:space="preserve"> </w:t>
      </w:r>
      <w:r w:rsidRPr="00311746">
        <w:rPr>
          <w:rFonts w:ascii="Times New Roman" w:hAnsi="Times New Roman" w:cs="Times New Roman"/>
          <w:sz w:val="28"/>
          <w:szCs w:val="28"/>
          <w:lang w:val="kk-KZ"/>
        </w:rPr>
        <w:t>көрінеді.</w:t>
      </w:r>
    </w:p>
    <w:p w14:paraId="4404669B"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w w:val="105"/>
          <w:sz w:val="28"/>
          <w:szCs w:val="28"/>
          <w:lang w:val="kk-KZ"/>
        </w:rPr>
        <w:t xml:space="preserve">Мұндайда жайлы инклюзивті білім беру ортасы – білім беру ұйымының ішкі </w:t>
      </w:r>
      <w:r w:rsidRPr="00311746">
        <w:rPr>
          <w:rFonts w:ascii="Times New Roman" w:hAnsi="Times New Roman" w:cs="Times New Roman"/>
          <w:spacing w:val="-79"/>
          <w:w w:val="105"/>
          <w:sz w:val="28"/>
          <w:szCs w:val="28"/>
          <w:lang w:val="kk-KZ"/>
        </w:rPr>
        <w:t xml:space="preserve"> </w:t>
      </w:r>
      <w:r w:rsidRPr="00311746">
        <w:rPr>
          <w:rFonts w:ascii="Times New Roman" w:hAnsi="Times New Roman" w:cs="Times New Roman"/>
          <w:sz w:val="28"/>
          <w:szCs w:val="28"/>
          <w:lang w:val="kk-KZ"/>
        </w:rPr>
        <w:t>кеңістігі ғана емес, білім алушылардың жеке мүмкіндіктері мен ерекше қажеттіліктерінің</w:t>
      </w:r>
      <w:r w:rsidRPr="00311746">
        <w:rPr>
          <w:rFonts w:ascii="Times New Roman" w:hAnsi="Times New Roman" w:cs="Times New Roman"/>
          <w:spacing w:val="-19"/>
          <w:sz w:val="28"/>
          <w:szCs w:val="28"/>
          <w:lang w:val="kk-KZ"/>
        </w:rPr>
        <w:t xml:space="preserve"> </w:t>
      </w:r>
      <w:r w:rsidRPr="00311746">
        <w:rPr>
          <w:rFonts w:ascii="Times New Roman" w:hAnsi="Times New Roman" w:cs="Times New Roman"/>
          <w:sz w:val="28"/>
          <w:szCs w:val="28"/>
          <w:lang w:val="kk-KZ"/>
        </w:rPr>
        <w:t>әртүрлілігін</w:t>
      </w:r>
      <w:r w:rsidRPr="00311746">
        <w:rPr>
          <w:rFonts w:ascii="Times New Roman" w:hAnsi="Times New Roman" w:cs="Times New Roman"/>
          <w:spacing w:val="-19"/>
          <w:sz w:val="28"/>
          <w:szCs w:val="28"/>
          <w:lang w:val="kk-KZ"/>
        </w:rPr>
        <w:t xml:space="preserve"> </w:t>
      </w:r>
      <w:r w:rsidRPr="00311746">
        <w:rPr>
          <w:rFonts w:ascii="Times New Roman" w:hAnsi="Times New Roman" w:cs="Times New Roman"/>
          <w:sz w:val="28"/>
          <w:szCs w:val="28"/>
          <w:lang w:val="kk-KZ"/>
        </w:rPr>
        <w:t>ескеретін</w:t>
      </w:r>
      <w:r w:rsidRPr="00311746">
        <w:rPr>
          <w:rFonts w:ascii="Times New Roman" w:hAnsi="Times New Roman" w:cs="Times New Roman"/>
          <w:spacing w:val="-19"/>
          <w:sz w:val="28"/>
          <w:szCs w:val="28"/>
          <w:lang w:val="kk-KZ"/>
        </w:rPr>
        <w:t xml:space="preserve"> </w:t>
      </w:r>
      <w:r w:rsidRPr="00311746">
        <w:rPr>
          <w:rFonts w:ascii="Times New Roman" w:hAnsi="Times New Roman" w:cs="Times New Roman"/>
          <w:sz w:val="28"/>
          <w:szCs w:val="28"/>
          <w:lang w:val="kk-KZ"/>
        </w:rPr>
        <w:t>жағдайлар</w:t>
      </w:r>
      <w:r w:rsidRPr="00311746">
        <w:rPr>
          <w:rFonts w:ascii="Times New Roman" w:hAnsi="Times New Roman" w:cs="Times New Roman"/>
          <w:spacing w:val="-18"/>
          <w:sz w:val="28"/>
          <w:szCs w:val="28"/>
          <w:lang w:val="kk-KZ"/>
        </w:rPr>
        <w:t xml:space="preserve"> </w:t>
      </w:r>
      <w:r w:rsidRPr="00311746">
        <w:rPr>
          <w:rFonts w:ascii="Times New Roman" w:hAnsi="Times New Roman" w:cs="Times New Roman"/>
          <w:sz w:val="28"/>
          <w:szCs w:val="28"/>
          <w:lang w:val="kk-KZ"/>
        </w:rPr>
        <w:t>жүйесі.</w:t>
      </w:r>
    </w:p>
    <w:p w14:paraId="77E12D3C"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Оқу жылының басында «Психологиялық-педагогикалық қолдау қызметін құру туралы», «Психологиялық-педагогикалық қолдау қызметінің құрамына өзгеріс енгізу», «Үйден оқытуды ұйымдастыру туралы», «Үйде оқыту бойынша пән мұғалімдерінің жүктемесі», «Инклюзивті білім беру сыныптарын ашу туралы» локалды актілер орындалды. Сонымен қатар, жыл бойы кеткен, келген оқушыларға шығарылатын бұйрықтар орындалды.</w:t>
      </w:r>
    </w:p>
    <w:p w14:paraId="14914A57"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sz w:val="28"/>
          <w:szCs w:val="28"/>
          <w:lang w:val="kk-KZ"/>
        </w:rPr>
        <w:t xml:space="preserve"> </w:t>
      </w:r>
      <w:hyperlink r:id="rId108" w:history="1">
        <w:r w:rsidRPr="00311746">
          <w:rPr>
            <w:rStyle w:val="a7"/>
            <w:sz w:val="28"/>
            <w:szCs w:val="28"/>
            <w:lang w:val="kk-KZ"/>
          </w:rPr>
          <w:t>https://disk.yandex.kz/d/8YlCMigS-3dgGg</w:t>
        </w:r>
      </w:hyperlink>
    </w:p>
    <w:p w14:paraId="24DDA2AE"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Үйде оқытуды ұйымдастыруда керекті анықтамалар</w:t>
      </w:r>
    </w:p>
    <w:p w14:paraId="65B6B417" w14:textId="77777777" w:rsidR="008A3623" w:rsidRPr="00311746" w:rsidRDefault="008A3623" w:rsidP="008A3623">
      <w:pPr>
        <w:pStyle w:val="af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       </w:t>
      </w:r>
      <w:hyperlink r:id="rId109" w:history="1">
        <w:r w:rsidRPr="00311746">
          <w:rPr>
            <w:rStyle w:val="a7"/>
            <w:sz w:val="28"/>
            <w:szCs w:val="28"/>
            <w:lang w:val="kk-KZ"/>
          </w:rPr>
          <w:t>https://disk.yandex.kz/d/xdzBla1Imu8blw</w:t>
        </w:r>
      </w:hyperlink>
    </w:p>
    <w:p w14:paraId="2D27D01E" w14:textId="77777777" w:rsidR="008A3623" w:rsidRPr="00311746" w:rsidRDefault="008A3623" w:rsidP="008A3623">
      <w:pPr>
        <w:pStyle w:val="af8"/>
        <w:ind w:firstLine="708"/>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«Ю.А. Гагарин атындағы мектеп-лицейі» КММ инклюзивті білім беру бойынша тәжірибелі ресурстық орталығының психологиялық-педагогикалық қолдау қызметінің отырысы туралы ереже», «Инклюзивті тәжірибелі ресустық орталық туралы», «Инклюзивті тәжірибелі ресурстық орталығының психологиялық-педагогикалық қызметін құру туралы», «2024-2025 оқу жылына арналған инклюзивті тәжірибелі ресурстық орталығының </w:t>
      </w:r>
      <w:r w:rsidRPr="00311746">
        <w:rPr>
          <w:rFonts w:ascii="Times New Roman" w:hAnsi="Times New Roman" w:cs="Times New Roman"/>
          <w:sz w:val="28"/>
          <w:szCs w:val="28"/>
          <w:lang w:val="kk-KZ"/>
        </w:rPr>
        <w:lastRenderedPageBreak/>
        <w:t xml:space="preserve">психологиялық-педагогикалық қолдау қызметі отырысы жұмысының жоспары». </w:t>
      </w:r>
      <w:hyperlink r:id="rId110" w:history="1">
        <w:r w:rsidRPr="00311746">
          <w:rPr>
            <w:rStyle w:val="a7"/>
            <w:sz w:val="28"/>
            <w:szCs w:val="28"/>
            <w:lang w:val="kk-KZ"/>
          </w:rPr>
          <w:t>https://krguo.edu.kz/files/loader/1727603626440.pdf</w:t>
        </w:r>
      </w:hyperlink>
      <w:r w:rsidRPr="00311746">
        <w:rPr>
          <w:rFonts w:ascii="Times New Roman" w:hAnsi="Times New Roman" w:cs="Times New Roman"/>
          <w:sz w:val="28"/>
          <w:szCs w:val="28"/>
          <w:lang w:val="kk-KZ"/>
        </w:rPr>
        <w:t xml:space="preserve"> </w:t>
      </w:r>
    </w:p>
    <w:p w14:paraId="078D038F" w14:textId="5F0C21AF" w:rsidR="008A3623" w:rsidRPr="00816768" w:rsidRDefault="008A3623" w:rsidP="00816768">
      <w:pPr>
        <w:pStyle w:val="af8"/>
        <w:ind w:firstLine="708"/>
        <w:jc w:val="both"/>
        <w:rPr>
          <w:rFonts w:ascii="Times New Roman" w:hAnsi="Times New Roman" w:cs="Times New Roman"/>
          <w:b/>
          <w:bCs/>
          <w:color w:val="000000"/>
          <w:sz w:val="28"/>
          <w:szCs w:val="28"/>
        </w:rPr>
      </w:pPr>
      <w:r w:rsidRPr="00311746">
        <w:rPr>
          <w:rFonts w:ascii="Times New Roman" w:hAnsi="Times New Roman" w:cs="Times New Roman"/>
          <w:color w:val="000000" w:themeColor="text1"/>
          <w:sz w:val="28"/>
          <w:szCs w:val="28"/>
          <w:lang w:val="kk-KZ"/>
        </w:rPr>
        <w:t xml:space="preserve">2024-2025 оқу жылына «Инклюзивті білм беру боынша 2024-2025 оқу жылына арналған жылдық жоспары» құрылды. </w:t>
      </w:r>
      <w:hyperlink r:id="rId111" w:history="1">
        <w:r w:rsidRPr="00311746">
          <w:rPr>
            <w:rStyle w:val="a7"/>
            <w:sz w:val="28"/>
            <w:szCs w:val="28"/>
          </w:rPr>
          <w:t>https://krguo.edu.kz/files/loader/1727592262357.pdf</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color w:val="000000"/>
          <w:sz w:val="28"/>
          <w:szCs w:val="28"/>
        </w:rPr>
        <w:t>Инклюзивті білім беру бойынша жылдық жоспар</w:t>
      </w:r>
    </w:p>
    <w:p w14:paraId="4C888895" w14:textId="6F751A9A" w:rsidR="008A3623" w:rsidRPr="00311746" w:rsidRDefault="008A3623" w:rsidP="00816768">
      <w:pPr>
        <w:pStyle w:val="af8"/>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Арнайы мамандардың сапалық құрамы</w:t>
      </w:r>
    </w:p>
    <w:tbl>
      <w:tblPr>
        <w:tblStyle w:val="a9"/>
        <w:tblW w:w="0" w:type="auto"/>
        <w:jc w:val="center"/>
        <w:tblLook w:val="04A0" w:firstRow="1" w:lastRow="0" w:firstColumn="1" w:lastColumn="0" w:noHBand="0" w:noVBand="1"/>
      </w:tblPr>
      <w:tblGrid>
        <w:gridCol w:w="3256"/>
        <w:gridCol w:w="2976"/>
        <w:gridCol w:w="2948"/>
      </w:tblGrid>
      <w:tr w:rsidR="008A3623" w:rsidRPr="00311746" w14:paraId="73096CA6" w14:textId="77777777" w:rsidTr="008A3623">
        <w:trPr>
          <w:trHeight w:val="312"/>
          <w:jc w:val="center"/>
        </w:trPr>
        <w:tc>
          <w:tcPr>
            <w:tcW w:w="3256" w:type="dxa"/>
            <w:vMerge w:val="restart"/>
          </w:tcPr>
          <w:p w14:paraId="2CEC8B54" w14:textId="77777777" w:rsidR="008A3623" w:rsidRPr="00816768" w:rsidRDefault="008A3623" w:rsidP="008A3623">
            <w:pPr>
              <w:pStyle w:val="af8"/>
              <w:jc w:val="center"/>
              <w:rPr>
                <w:rFonts w:ascii="Times New Roman" w:hAnsi="Times New Roman"/>
                <w:b/>
                <w:sz w:val="24"/>
                <w:szCs w:val="24"/>
              </w:rPr>
            </w:pPr>
            <w:r w:rsidRPr="00816768">
              <w:rPr>
                <w:rFonts w:ascii="Times New Roman" w:hAnsi="Times New Roman"/>
                <w:b/>
                <w:sz w:val="24"/>
                <w:szCs w:val="24"/>
              </w:rPr>
              <w:t>Арнайы мамандар</w:t>
            </w:r>
          </w:p>
        </w:tc>
        <w:tc>
          <w:tcPr>
            <w:tcW w:w="2976" w:type="dxa"/>
            <w:vMerge w:val="restart"/>
          </w:tcPr>
          <w:p w14:paraId="09A9EF22" w14:textId="77777777" w:rsidR="008A3623" w:rsidRPr="00816768" w:rsidRDefault="008A3623" w:rsidP="008A3623">
            <w:pPr>
              <w:pStyle w:val="af8"/>
              <w:jc w:val="center"/>
              <w:rPr>
                <w:rFonts w:ascii="Times New Roman" w:hAnsi="Times New Roman"/>
                <w:b/>
                <w:sz w:val="24"/>
                <w:szCs w:val="24"/>
              </w:rPr>
            </w:pPr>
            <w:r w:rsidRPr="00816768">
              <w:rPr>
                <w:rFonts w:ascii="Times New Roman" w:hAnsi="Times New Roman"/>
                <w:b/>
                <w:sz w:val="24"/>
                <w:szCs w:val="24"/>
              </w:rPr>
              <w:t>Санаты</w:t>
            </w:r>
          </w:p>
        </w:tc>
        <w:tc>
          <w:tcPr>
            <w:tcW w:w="2948" w:type="dxa"/>
          </w:tcPr>
          <w:p w14:paraId="5747A81E"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rPr>
              <w:t>О</w:t>
            </w:r>
            <w:r w:rsidRPr="00816768">
              <w:rPr>
                <w:rFonts w:ascii="Times New Roman" w:hAnsi="Times New Roman"/>
                <w:b/>
                <w:sz w:val="24"/>
                <w:szCs w:val="24"/>
                <w:lang w:val="kk-KZ"/>
              </w:rPr>
              <w:t>қу жылы бойынша</w:t>
            </w:r>
          </w:p>
        </w:tc>
      </w:tr>
      <w:tr w:rsidR="008A3623" w:rsidRPr="00311746" w14:paraId="0B348190" w14:textId="77777777" w:rsidTr="008A3623">
        <w:trPr>
          <w:trHeight w:val="336"/>
          <w:jc w:val="center"/>
        </w:trPr>
        <w:tc>
          <w:tcPr>
            <w:tcW w:w="3256" w:type="dxa"/>
            <w:vMerge/>
          </w:tcPr>
          <w:p w14:paraId="4B9A0FC5" w14:textId="77777777" w:rsidR="008A3623" w:rsidRPr="00816768" w:rsidRDefault="008A3623" w:rsidP="008A3623">
            <w:pPr>
              <w:pStyle w:val="af8"/>
              <w:jc w:val="center"/>
              <w:rPr>
                <w:rFonts w:ascii="Times New Roman" w:hAnsi="Times New Roman"/>
                <w:b/>
                <w:sz w:val="24"/>
                <w:szCs w:val="24"/>
              </w:rPr>
            </w:pPr>
          </w:p>
        </w:tc>
        <w:tc>
          <w:tcPr>
            <w:tcW w:w="2976" w:type="dxa"/>
            <w:vMerge/>
          </w:tcPr>
          <w:p w14:paraId="705BCEF5" w14:textId="77777777" w:rsidR="008A3623" w:rsidRPr="00816768" w:rsidRDefault="008A3623" w:rsidP="008A3623">
            <w:pPr>
              <w:pStyle w:val="af8"/>
              <w:jc w:val="center"/>
              <w:rPr>
                <w:rFonts w:ascii="Times New Roman" w:hAnsi="Times New Roman"/>
                <w:b/>
                <w:sz w:val="24"/>
                <w:szCs w:val="24"/>
              </w:rPr>
            </w:pPr>
          </w:p>
        </w:tc>
        <w:tc>
          <w:tcPr>
            <w:tcW w:w="2948" w:type="dxa"/>
          </w:tcPr>
          <w:p w14:paraId="0D1F7768" w14:textId="77777777" w:rsidR="008A3623" w:rsidRPr="00816768" w:rsidRDefault="008A3623" w:rsidP="008A3623">
            <w:pPr>
              <w:pStyle w:val="af8"/>
              <w:jc w:val="center"/>
              <w:rPr>
                <w:rFonts w:ascii="Times New Roman" w:hAnsi="Times New Roman"/>
                <w:b/>
                <w:sz w:val="24"/>
                <w:szCs w:val="24"/>
                <w:lang w:val="kk-KZ"/>
              </w:rPr>
            </w:pPr>
            <w:r w:rsidRPr="00816768">
              <w:rPr>
                <w:rFonts w:ascii="Times New Roman" w:hAnsi="Times New Roman"/>
                <w:b/>
                <w:sz w:val="24"/>
                <w:szCs w:val="24"/>
                <w:lang w:val="kk-KZ"/>
              </w:rPr>
              <w:t>2024-2025</w:t>
            </w:r>
          </w:p>
        </w:tc>
      </w:tr>
      <w:tr w:rsidR="008A3623" w:rsidRPr="00311746" w14:paraId="520F6D2B" w14:textId="77777777" w:rsidTr="008A3623">
        <w:trPr>
          <w:jc w:val="center"/>
        </w:trPr>
        <w:tc>
          <w:tcPr>
            <w:tcW w:w="3256" w:type="dxa"/>
          </w:tcPr>
          <w:p w14:paraId="785B2E4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ИББ бойынша үйлестіруші</w:t>
            </w:r>
          </w:p>
        </w:tc>
        <w:tc>
          <w:tcPr>
            <w:tcW w:w="2976" w:type="dxa"/>
          </w:tcPr>
          <w:p w14:paraId="5D0C3AA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393219AA"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1DF19432" w14:textId="77777777" w:rsidTr="008A3623">
        <w:trPr>
          <w:jc w:val="center"/>
        </w:trPr>
        <w:tc>
          <w:tcPr>
            <w:tcW w:w="3256" w:type="dxa"/>
          </w:tcPr>
          <w:p w14:paraId="34DBDF5E"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Арнайы педагог</w:t>
            </w:r>
          </w:p>
        </w:tc>
        <w:tc>
          <w:tcPr>
            <w:tcW w:w="2976" w:type="dxa"/>
          </w:tcPr>
          <w:p w14:paraId="7214DD55"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257BEAF6"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42F13DAF" w14:textId="77777777" w:rsidTr="008A3623">
        <w:trPr>
          <w:jc w:val="center"/>
        </w:trPr>
        <w:tc>
          <w:tcPr>
            <w:tcW w:w="3256" w:type="dxa"/>
          </w:tcPr>
          <w:p w14:paraId="57CEF7D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Арнайы педагог</w:t>
            </w:r>
          </w:p>
        </w:tc>
        <w:tc>
          <w:tcPr>
            <w:tcW w:w="2976" w:type="dxa"/>
          </w:tcPr>
          <w:p w14:paraId="3A05C280"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Санаты жоқ</w:t>
            </w:r>
          </w:p>
        </w:tc>
        <w:tc>
          <w:tcPr>
            <w:tcW w:w="2948" w:type="dxa"/>
          </w:tcPr>
          <w:p w14:paraId="0A037D79"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0,5</w:t>
            </w:r>
          </w:p>
        </w:tc>
      </w:tr>
      <w:tr w:rsidR="008A3623" w:rsidRPr="00311746" w14:paraId="027E86C8" w14:textId="77777777" w:rsidTr="008A3623">
        <w:trPr>
          <w:jc w:val="center"/>
        </w:trPr>
        <w:tc>
          <w:tcPr>
            <w:tcW w:w="3256" w:type="dxa"/>
          </w:tcPr>
          <w:p w14:paraId="3BD83B4A"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Мұғалім-логопед</w:t>
            </w:r>
          </w:p>
        </w:tc>
        <w:tc>
          <w:tcPr>
            <w:tcW w:w="2976" w:type="dxa"/>
          </w:tcPr>
          <w:p w14:paraId="7167621E"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262C09BE"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2</w:t>
            </w:r>
          </w:p>
        </w:tc>
      </w:tr>
      <w:tr w:rsidR="008A3623" w:rsidRPr="00311746" w14:paraId="571ADD4A" w14:textId="77777777" w:rsidTr="008A3623">
        <w:trPr>
          <w:jc w:val="center"/>
        </w:trPr>
        <w:tc>
          <w:tcPr>
            <w:tcW w:w="3256" w:type="dxa"/>
          </w:tcPr>
          <w:p w14:paraId="4B05687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 психолог</w:t>
            </w:r>
          </w:p>
        </w:tc>
        <w:tc>
          <w:tcPr>
            <w:tcW w:w="2976" w:type="dxa"/>
          </w:tcPr>
          <w:p w14:paraId="2984A354"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607A83B0"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7E8550C8" w14:textId="77777777" w:rsidTr="008A3623">
        <w:trPr>
          <w:jc w:val="center"/>
        </w:trPr>
        <w:tc>
          <w:tcPr>
            <w:tcW w:w="3256" w:type="dxa"/>
          </w:tcPr>
          <w:p w14:paraId="3CA83E5E"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2976" w:type="dxa"/>
          </w:tcPr>
          <w:p w14:paraId="1D6D77D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Педагог-сарапшы</w:t>
            </w:r>
          </w:p>
        </w:tc>
        <w:tc>
          <w:tcPr>
            <w:tcW w:w="2948" w:type="dxa"/>
          </w:tcPr>
          <w:p w14:paraId="0B9C195A"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w:t>
            </w:r>
          </w:p>
        </w:tc>
      </w:tr>
      <w:tr w:rsidR="008A3623" w:rsidRPr="00311746" w14:paraId="571F4BB4" w14:textId="77777777" w:rsidTr="008A3623">
        <w:trPr>
          <w:jc w:val="center"/>
        </w:trPr>
        <w:tc>
          <w:tcPr>
            <w:tcW w:w="3256" w:type="dxa"/>
          </w:tcPr>
          <w:p w14:paraId="5B79069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2976" w:type="dxa"/>
          </w:tcPr>
          <w:p w14:paraId="4CFF758C"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7F4D64C1"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 xml:space="preserve">2 </w:t>
            </w:r>
          </w:p>
        </w:tc>
      </w:tr>
      <w:tr w:rsidR="008A3623" w:rsidRPr="00311746" w14:paraId="1124981F" w14:textId="77777777" w:rsidTr="008A3623">
        <w:trPr>
          <w:jc w:val="center"/>
        </w:trPr>
        <w:tc>
          <w:tcPr>
            <w:tcW w:w="3256" w:type="dxa"/>
          </w:tcPr>
          <w:p w14:paraId="66A82183"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Педагог-ассистент</w:t>
            </w:r>
          </w:p>
        </w:tc>
        <w:tc>
          <w:tcPr>
            <w:tcW w:w="2976" w:type="dxa"/>
          </w:tcPr>
          <w:p w14:paraId="5B1A98B9"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Санаты жоқ</w:t>
            </w:r>
          </w:p>
        </w:tc>
        <w:tc>
          <w:tcPr>
            <w:tcW w:w="2948" w:type="dxa"/>
          </w:tcPr>
          <w:p w14:paraId="2661CDE5"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1</w:t>
            </w:r>
          </w:p>
        </w:tc>
      </w:tr>
      <w:tr w:rsidR="008A3623" w:rsidRPr="00311746" w14:paraId="0457AD90" w14:textId="77777777" w:rsidTr="008A3623">
        <w:trPr>
          <w:jc w:val="center"/>
        </w:trPr>
        <w:tc>
          <w:tcPr>
            <w:tcW w:w="3256" w:type="dxa"/>
          </w:tcPr>
          <w:p w14:paraId="43EC8D24"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Әлеуметтік педагог</w:t>
            </w:r>
          </w:p>
        </w:tc>
        <w:tc>
          <w:tcPr>
            <w:tcW w:w="2976" w:type="dxa"/>
          </w:tcPr>
          <w:p w14:paraId="64EF7A8A"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523CDF84"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0,5</w:t>
            </w:r>
          </w:p>
        </w:tc>
      </w:tr>
      <w:tr w:rsidR="008A3623" w:rsidRPr="00311746" w14:paraId="7D91F399" w14:textId="77777777" w:rsidTr="008A3623">
        <w:trPr>
          <w:jc w:val="center"/>
        </w:trPr>
        <w:tc>
          <w:tcPr>
            <w:tcW w:w="3256" w:type="dxa"/>
          </w:tcPr>
          <w:p w14:paraId="32AA224A"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Емдік дене шықтыру</w:t>
            </w:r>
          </w:p>
        </w:tc>
        <w:tc>
          <w:tcPr>
            <w:tcW w:w="2976" w:type="dxa"/>
          </w:tcPr>
          <w:p w14:paraId="43F23478"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Педагог-модератор</w:t>
            </w:r>
          </w:p>
        </w:tc>
        <w:tc>
          <w:tcPr>
            <w:tcW w:w="2948" w:type="dxa"/>
          </w:tcPr>
          <w:p w14:paraId="3DD3B34A" w14:textId="77777777" w:rsidR="008A3623" w:rsidRPr="00816768" w:rsidRDefault="008A3623" w:rsidP="008A3623">
            <w:pPr>
              <w:pStyle w:val="af8"/>
              <w:jc w:val="center"/>
              <w:rPr>
                <w:rFonts w:ascii="Times New Roman" w:hAnsi="Times New Roman"/>
                <w:sz w:val="24"/>
                <w:szCs w:val="24"/>
                <w:lang w:val="kk-KZ"/>
              </w:rPr>
            </w:pPr>
          </w:p>
        </w:tc>
      </w:tr>
      <w:tr w:rsidR="008A3623" w:rsidRPr="00311746" w14:paraId="0C83207B" w14:textId="77777777" w:rsidTr="008A3623">
        <w:trPr>
          <w:jc w:val="center"/>
        </w:trPr>
        <w:tc>
          <w:tcPr>
            <w:tcW w:w="3256" w:type="dxa"/>
          </w:tcPr>
          <w:p w14:paraId="633B2CFD"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Емдік дене шықтыру</w:t>
            </w:r>
          </w:p>
        </w:tc>
        <w:tc>
          <w:tcPr>
            <w:tcW w:w="2976" w:type="dxa"/>
          </w:tcPr>
          <w:p w14:paraId="7039E237"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Педагог-зерттеуші</w:t>
            </w:r>
          </w:p>
        </w:tc>
        <w:tc>
          <w:tcPr>
            <w:tcW w:w="2948" w:type="dxa"/>
          </w:tcPr>
          <w:p w14:paraId="77A83EEE" w14:textId="77777777" w:rsidR="008A3623" w:rsidRPr="00816768" w:rsidRDefault="008A3623" w:rsidP="008A3623">
            <w:pPr>
              <w:pStyle w:val="af8"/>
              <w:jc w:val="center"/>
              <w:rPr>
                <w:rFonts w:ascii="Times New Roman" w:hAnsi="Times New Roman"/>
                <w:sz w:val="24"/>
                <w:szCs w:val="24"/>
                <w:lang w:val="kk-KZ"/>
              </w:rPr>
            </w:pPr>
          </w:p>
        </w:tc>
      </w:tr>
      <w:tr w:rsidR="008A3623" w:rsidRPr="00311746" w14:paraId="4CC2BD03" w14:textId="77777777" w:rsidTr="008A3623">
        <w:trPr>
          <w:jc w:val="center"/>
        </w:trPr>
        <w:tc>
          <w:tcPr>
            <w:tcW w:w="6232" w:type="dxa"/>
            <w:gridSpan w:val="2"/>
          </w:tcPr>
          <w:p w14:paraId="1D81D771" w14:textId="77777777" w:rsidR="008A3623" w:rsidRPr="00816768" w:rsidRDefault="008A3623" w:rsidP="008A3623">
            <w:pPr>
              <w:pStyle w:val="af8"/>
              <w:rPr>
                <w:rFonts w:ascii="Times New Roman" w:hAnsi="Times New Roman"/>
                <w:sz w:val="24"/>
                <w:szCs w:val="24"/>
                <w:lang w:val="kk-KZ"/>
              </w:rPr>
            </w:pPr>
            <w:r w:rsidRPr="00816768">
              <w:rPr>
                <w:rFonts w:ascii="Times New Roman" w:hAnsi="Times New Roman"/>
                <w:sz w:val="24"/>
                <w:szCs w:val="24"/>
                <w:lang w:val="kk-KZ"/>
              </w:rPr>
              <w:t>Жалпы саны</w:t>
            </w:r>
          </w:p>
        </w:tc>
        <w:tc>
          <w:tcPr>
            <w:tcW w:w="2948" w:type="dxa"/>
          </w:tcPr>
          <w:p w14:paraId="1932CBD7" w14:textId="77777777" w:rsidR="008A3623" w:rsidRPr="00816768" w:rsidRDefault="008A3623" w:rsidP="008A3623">
            <w:pPr>
              <w:pStyle w:val="af8"/>
              <w:jc w:val="center"/>
              <w:rPr>
                <w:rFonts w:ascii="Times New Roman" w:hAnsi="Times New Roman"/>
                <w:sz w:val="24"/>
                <w:szCs w:val="24"/>
                <w:lang w:val="kk-KZ"/>
              </w:rPr>
            </w:pPr>
            <w:r w:rsidRPr="00816768">
              <w:rPr>
                <w:rFonts w:ascii="Times New Roman" w:hAnsi="Times New Roman"/>
                <w:sz w:val="24"/>
                <w:szCs w:val="24"/>
                <w:lang w:val="kk-KZ"/>
              </w:rPr>
              <w:t>9</w:t>
            </w:r>
          </w:p>
        </w:tc>
      </w:tr>
    </w:tbl>
    <w:p w14:paraId="65DA07FC" w14:textId="77777777" w:rsidR="008A3623" w:rsidRPr="00311746" w:rsidRDefault="008A3623" w:rsidP="008A3623">
      <w:pPr>
        <w:pStyle w:val="af8"/>
        <w:ind w:firstLine="708"/>
        <w:jc w:val="both"/>
        <w:rPr>
          <w:rFonts w:ascii="Times New Roman" w:hAnsi="Times New Roman" w:cs="Times New Roman"/>
          <w:color w:val="000000" w:themeColor="text1"/>
          <w:sz w:val="28"/>
          <w:szCs w:val="28"/>
          <w:lang w:val="kk-KZ"/>
        </w:rPr>
      </w:pPr>
      <w:r w:rsidRPr="00311746">
        <w:rPr>
          <w:rFonts w:ascii="Times New Roman" w:hAnsi="Times New Roman" w:cs="Times New Roman"/>
          <w:color w:val="000000" w:themeColor="text1"/>
          <w:sz w:val="28"/>
          <w:szCs w:val="28"/>
          <w:lang w:val="kk-KZ"/>
        </w:rPr>
        <w:t>2024-2025 оқу жылында ИББ бойынша үйлестіруші 1 бірлік, санаты педагог-модератор. Арнайы педагог 1,5 бірлік, 2 маман, 1 маманның санаты педагог-модератор, 1 маманның санаты жоқ. Мұғалім-логопед 2 бірлік, 2 маман әрқайсысының санаты педагог-модератор. Педагог-психолог 1 бірлік, педагог-модератор. Педагог-ассистент 3 бірлік, 4 маман, 3 маманның санаты педагог-модератор (1 бірлік 2 маманға 0,5-тен уақытша бөлініп берілді), 1 маманның санаты жоқ. Әлеуметтік педагог  0,5 бірлік, санаты педагог-модератор. ЕДШ маманы 0,5 бірлік, 2 маман әр маманда 0,25-тен, 1 маманның санаты педагог-зерттеуші, 1 маманның санаты педагог-модератор.</w:t>
      </w:r>
    </w:p>
    <w:p w14:paraId="78713DF6" w14:textId="77777777" w:rsidR="008A3623" w:rsidRPr="00311746" w:rsidRDefault="008A3623" w:rsidP="008A3623">
      <w:pPr>
        <w:pStyle w:val="af8"/>
        <w:ind w:firstLine="567"/>
        <w:jc w:val="both"/>
        <w:rPr>
          <w:rFonts w:ascii="Times New Roman" w:hAnsi="Times New Roman" w:cs="Times New Roman"/>
          <w:sz w:val="28"/>
          <w:szCs w:val="28"/>
          <w:lang w:val="kk-KZ"/>
        </w:rPr>
      </w:pPr>
    </w:p>
    <w:p w14:paraId="2B630A64" w14:textId="77777777" w:rsidR="008A3623" w:rsidRPr="00311746" w:rsidRDefault="008A3623" w:rsidP="008A3623">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Ерекше білім беруде қажеттіліктері бар оқушылар тізімі</w:t>
      </w:r>
    </w:p>
    <w:p w14:paraId="11927A45" w14:textId="77777777" w:rsidR="008A3623" w:rsidRPr="00311746" w:rsidRDefault="008A3623" w:rsidP="008A3623">
      <w:pPr>
        <w:pStyle w:val="af8"/>
        <w:ind w:firstLine="567"/>
        <w:jc w:val="center"/>
        <w:rPr>
          <w:rFonts w:ascii="Times New Roman" w:hAnsi="Times New Roman" w:cs="Times New Roman"/>
          <w:b/>
          <w:sz w:val="28"/>
          <w:szCs w:val="28"/>
          <w:lang w:val="kk-KZ"/>
        </w:rPr>
      </w:pPr>
    </w:p>
    <w:p w14:paraId="3B6957AC" w14:textId="77777777" w:rsidR="008A3623" w:rsidRPr="00311746" w:rsidRDefault="008A3623" w:rsidP="008A3623">
      <w:pPr>
        <w:pStyle w:val="af8"/>
        <w:jc w:val="center"/>
        <w:rPr>
          <w:rFonts w:ascii="Times New Roman" w:hAnsi="Times New Roman" w:cs="Times New Roman"/>
          <w:color w:val="7030A0"/>
          <w:sz w:val="28"/>
          <w:szCs w:val="28"/>
          <w:lang w:val="kk-KZ"/>
        </w:rPr>
      </w:pPr>
      <w:r w:rsidRPr="00311746">
        <w:rPr>
          <w:rFonts w:ascii="Times New Roman" w:hAnsi="Times New Roman" w:cs="Times New Roman"/>
          <w:noProof/>
          <w:sz w:val="28"/>
          <w:szCs w:val="28"/>
          <w:lang w:val="ru-RU" w:eastAsia="ru-RU"/>
        </w:rPr>
        <w:drawing>
          <wp:inline distT="0" distB="0" distL="0" distR="0" wp14:anchorId="02D1B8DF" wp14:editId="48E58E9C">
            <wp:extent cx="4360984" cy="2118946"/>
            <wp:effectExtent l="0" t="0" r="1905"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53553A93" w14:textId="77777777" w:rsidR="008A3623" w:rsidRPr="00311746" w:rsidRDefault="008A3623" w:rsidP="008A3623">
      <w:pPr>
        <w:pStyle w:val="af8"/>
        <w:ind w:firstLine="567"/>
        <w:jc w:val="both"/>
        <w:rPr>
          <w:rFonts w:ascii="Times New Roman" w:hAnsi="Times New Roman" w:cs="Times New Roman"/>
          <w:sz w:val="28"/>
          <w:szCs w:val="28"/>
          <w:lang w:val="kk-KZ"/>
        </w:rPr>
      </w:pPr>
    </w:p>
    <w:p w14:paraId="07B4F21F" w14:textId="77777777" w:rsidR="008A3623" w:rsidRPr="00311746" w:rsidRDefault="008A3623" w:rsidP="008A3623">
      <w:pPr>
        <w:pStyle w:val="af8"/>
        <w:ind w:firstLine="567"/>
        <w:jc w:val="both"/>
        <w:rPr>
          <w:rFonts w:ascii="Times New Roman" w:hAnsi="Times New Roman" w:cs="Times New Roman"/>
          <w:b/>
          <w:bCs/>
          <w:sz w:val="28"/>
          <w:szCs w:val="28"/>
          <w:lang w:val="kk-KZ"/>
        </w:rPr>
      </w:pPr>
      <w:r w:rsidRPr="00311746">
        <w:rPr>
          <w:rFonts w:ascii="Times New Roman" w:hAnsi="Times New Roman" w:cs="Times New Roman"/>
          <w:sz w:val="28"/>
          <w:szCs w:val="28"/>
          <w:lang w:val="kk-KZ"/>
        </w:rPr>
        <w:lastRenderedPageBreak/>
        <w:t xml:space="preserve">2024-2025 оқу жылының басында бейімделген жалпы білім беру бағдарламасы бойынша – 28, жеке оқыту бағдарламасымен – 9, жалпы білім беру стандарты бойынша –  4 оқушы.  </w:t>
      </w:r>
      <w:hyperlink r:id="rId113" w:history="1">
        <w:r w:rsidRPr="00311746">
          <w:rPr>
            <w:rStyle w:val="a7"/>
            <w:sz w:val="28"/>
            <w:szCs w:val="28"/>
            <w:lang w:val="kk-KZ"/>
          </w:rPr>
          <w:t>https://disk.yandex.ru/d/JgSqXQit6ccfKg</w:t>
        </w:r>
      </w:hyperlink>
      <w:r w:rsidRPr="00311746">
        <w:rPr>
          <w:rFonts w:ascii="Times New Roman" w:hAnsi="Times New Roman" w:cs="Times New Roman"/>
          <w:sz w:val="28"/>
          <w:szCs w:val="28"/>
          <w:lang w:val="kk-KZ"/>
        </w:rPr>
        <w:t xml:space="preserve"> </w:t>
      </w:r>
      <w:r w:rsidRPr="00311746">
        <w:rPr>
          <w:rFonts w:ascii="Times New Roman" w:hAnsi="Times New Roman" w:cs="Times New Roman"/>
          <w:bCs/>
          <w:sz w:val="28"/>
          <w:szCs w:val="28"/>
          <w:lang w:val="kk-KZ"/>
        </w:rPr>
        <w:t>ЕББҚ бар оқушылар жалпы мәлімет, жеке оқу бағдарламалары 2024-2025 оқу жылы</w:t>
      </w:r>
    </w:p>
    <w:p w14:paraId="43B94523"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t xml:space="preserve">2024-2025 оқу жылының басында ЕББҚ бар оқушылардың жалпы саны 50 болса оның 8 үйде оқытылады (1-уақытша). </w:t>
      </w:r>
      <w:hyperlink r:id="rId114" w:history="1">
        <w:r w:rsidRPr="00311746">
          <w:rPr>
            <w:rStyle w:val="a7"/>
            <w:sz w:val="28"/>
            <w:szCs w:val="28"/>
            <w:lang w:val="kk-KZ"/>
          </w:rPr>
          <w:t>https://krguo.edu.kz/files/loader/1727609762213.pdf</w:t>
        </w:r>
      </w:hyperlink>
      <w:r w:rsidRPr="00311746">
        <w:rPr>
          <w:rFonts w:ascii="Times New Roman" w:hAnsi="Times New Roman" w:cs="Times New Roman"/>
          <w:color w:val="7030A0"/>
          <w:sz w:val="28"/>
          <w:szCs w:val="28"/>
          <w:lang w:val="kk-KZ"/>
        </w:rPr>
        <w:t xml:space="preserve"> </w:t>
      </w:r>
      <w:r w:rsidRPr="00311746">
        <w:rPr>
          <w:rFonts w:ascii="Times New Roman" w:hAnsi="Times New Roman" w:cs="Times New Roman"/>
          <w:color w:val="000000" w:themeColor="text1"/>
          <w:sz w:val="28"/>
          <w:szCs w:val="28"/>
          <w:lang w:val="kk-KZ"/>
        </w:rPr>
        <w:t>ЕББҚ бар оқушылар тізімі.</w:t>
      </w:r>
    </w:p>
    <w:p w14:paraId="359E1A32" w14:textId="77777777" w:rsidR="008A3623" w:rsidRPr="00311746" w:rsidRDefault="008A3623" w:rsidP="008A3623">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Ерекше білім беруде қажеттіліктері бар оқушылармен жұмысты ұйымдастыруда біріншіден ОПМПК ұсынысы негізге алынды. ОПМПК қорытындылары 2024-2025 оқу жылы  - </w:t>
      </w:r>
      <w:hyperlink r:id="rId115" w:history="1">
        <w:r w:rsidRPr="00311746">
          <w:rPr>
            <w:rStyle w:val="a7"/>
            <w:sz w:val="28"/>
            <w:szCs w:val="28"/>
            <w:lang w:val="kk-KZ"/>
          </w:rPr>
          <w:t>https://disk.yandex.kz/d/7V1Xw8vQsn9iZA</w:t>
        </w:r>
      </w:hyperlink>
      <w:r w:rsidRPr="00311746">
        <w:rPr>
          <w:rFonts w:ascii="Times New Roman" w:hAnsi="Times New Roman" w:cs="Times New Roman"/>
          <w:sz w:val="28"/>
          <w:szCs w:val="28"/>
          <w:lang w:val="kk-KZ"/>
        </w:rPr>
        <w:t xml:space="preserve"> </w:t>
      </w:r>
    </w:p>
    <w:p w14:paraId="0D5FB8C6" w14:textId="3C828229" w:rsidR="008A3623" w:rsidRDefault="008A3623" w:rsidP="008A3623">
      <w:pPr>
        <w:pStyle w:val="af8"/>
        <w:ind w:firstLine="567"/>
        <w:jc w:val="both"/>
        <w:rPr>
          <w:rFonts w:ascii="Times New Roman" w:hAnsi="Times New Roman" w:cs="Times New Roman"/>
          <w:color w:val="FF0000"/>
          <w:sz w:val="28"/>
          <w:szCs w:val="28"/>
          <w:lang w:val="kk-KZ"/>
        </w:rPr>
      </w:pPr>
      <w:r w:rsidRPr="00311746">
        <w:rPr>
          <w:rFonts w:ascii="Times New Roman" w:hAnsi="Times New Roman" w:cs="Times New Roman"/>
          <w:color w:val="000000" w:themeColor="text1"/>
          <w:sz w:val="28"/>
          <w:szCs w:val="28"/>
          <w:lang w:val="kk-KZ"/>
        </w:rPr>
        <w:t xml:space="preserve">«ҚР бастауыш, негізгі орта, жалпы орта білім берудің үлгілік оқу жоспарларын бекіту туралы» № 500 заңға сүйене отырып жеке оқыту бағдарламасы құрылды. </w:t>
      </w:r>
      <w:hyperlink r:id="rId116" w:history="1">
        <w:r w:rsidRPr="00311746">
          <w:rPr>
            <w:rStyle w:val="a7"/>
            <w:sz w:val="28"/>
            <w:szCs w:val="28"/>
            <w:lang w:val="kk-KZ"/>
          </w:rPr>
          <w:t>https://krguo.edu.kz/files/loader/1727613275483.pdf</w:t>
        </w:r>
      </w:hyperlink>
      <w:r w:rsidRPr="00311746">
        <w:rPr>
          <w:rFonts w:ascii="Times New Roman" w:hAnsi="Times New Roman" w:cs="Times New Roman"/>
          <w:color w:val="FF0000"/>
          <w:sz w:val="28"/>
          <w:szCs w:val="28"/>
          <w:lang w:val="kk-KZ"/>
        </w:rPr>
        <w:t xml:space="preserve"> </w:t>
      </w:r>
    </w:p>
    <w:p w14:paraId="0F56B299" w14:textId="3DC09120" w:rsidR="0011078C" w:rsidRPr="0011078C" w:rsidRDefault="00EB3703" w:rsidP="0011078C">
      <w:pPr>
        <w:pStyle w:val="af8"/>
        <w:ind w:firstLine="567"/>
        <w:jc w:val="both"/>
        <w:rPr>
          <w:rFonts w:ascii="Times New Roman" w:hAnsi="Times New Roman" w:cs="Times New Roman"/>
          <w:sz w:val="28"/>
          <w:szCs w:val="28"/>
          <w:lang w:val="kk-KZ"/>
        </w:rPr>
      </w:pPr>
      <w:r w:rsidRPr="0011078C">
        <w:rPr>
          <w:rFonts w:ascii="Times New Roman" w:hAnsi="Times New Roman" w:cs="Times New Roman"/>
          <w:sz w:val="28"/>
          <w:szCs w:val="28"/>
          <w:lang w:val="kk-KZ"/>
        </w:rPr>
        <w:t xml:space="preserve">2024-2025 оқу жылында №500 бұйрығының 7 қосымшасы негізінде </w:t>
      </w:r>
      <w:r w:rsidR="0011078C" w:rsidRPr="0011078C">
        <w:rPr>
          <w:rFonts w:ascii="Times New Roman" w:hAnsi="Times New Roman" w:cs="Times New Roman"/>
          <w:sz w:val="28"/>
          <w:szCs w:val="28"/>
          <w:lang w:val="kk-KZ"/>
        </w:rPr>
        <w:t>жеке оқу бағдарламасында отырған оқушыларға «Бейімделген дене шынықтыру», «Жалпы еңбекке даярлау», Музыка және ән», «Музыка», «Кәсіби еңбекке баулу», «Бейнелеу өнері», пәндері бойынша тақырыптық-күнтізбелік жоспарлары білімалға инклюзия парағына енгізілді.</w:t>
      </w:r>
    </w:p>
    <w:p w14:paraId="41405309" w14:textId="676C5812" w:rsidR="001B57E3" w:rsidRPr="0011078C" w:rsidRDefault="001B57E3" w:rsidP="0011078C">
      <w:pPr>
        <w:pStyle w:val="af8"/>
        <w:ind w:firstLine="567"/>
        <w:jc w:val="both"/>
        <w:rPr>
          <w:rFonts w:ascii="Times New Roman" w:hAnsi="Times New Roman" w:cs="Times New Roman"/>
          <w:color w:val="FF0000"/>
          <w:sz w:val="28"/>
          <w:szCs w:val="28"/>
          <w:lang w:val="kk-KZ"/>
        </w:rPr>
      </w:pPr>
      <w:r>
        <w:rPr>
          <w:rFonts w:ascii="Times New Roman" w:hAnsi="Times New Roman" w:cs="Times New Roman"/>
          <w:bCs/>
          <w:sz w:val="28"/>
          <w:szCs w:val="28"/>
          <w:lang w:val="kk-KZ"/>
        </w:rPr>
        <w:t xml:space="preserve">Жеке оқыту бағдарламасымен оқитын оқушыларға </w:t>
      </w:r>
      <w:r w:rsidRPr="001B57E3">
        <w:rPr>
          <w:rFonts w:ascii="Times New Roman" w:hAnsi="Times New Roman" w:cs="Times New Roman"/>
          <w:bCs/>
          <w:sz w:val="28"/>
          <w:szCs w:val="28"/>
          <w:lang w:val="kk-KZ"/>
        </w:rPr>
        <w:t xml:space="preserve">special-edu.kz </w:t>
      </w:r>
      <w:r>
        <w:rPr>
          <w:rFonts w:ascii="Times New Roman" w:hAnsi="Times New Roman" w:cs="Times New Roman"/>
          <w:bCs/>
          <w:sz w:val="28"/>
          <w:szCs w:val="28"/>
          <w:lang w:val="kk-KZ"/>
        </w:rPr>
        <w:t>сайтындағы арнайы білім беруге арналған оқулықтар мен оқу-әдістемелік кешендер негізінде құрастырылуда.</w:t>
      </w:r>
    </w:p>
    <w:p w14:paraId="2C4037C8"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r w:rsidRPr="00311746">
        <w:rPr>
          <w:rFonts w:ascii="Times New Roman" w:hAnsi="Times New Roman" w:cs="Times New Roman"/>
          <w:color w:val="000000" w:themeColor="text1"/>
          <w:sz w:val="28"/>
          <w:szCs w:val="28"/>
          <w:lang w:val="kk-KZ"/>
        </w:rPr>
        <w:t>Арнайы мамандардың түзете-дамыту жұмыстарының сабақ кестелері құрылы, кестеге сай жұмыс жүргізілді.</w:t>
      </w:r>
      <w:r w:rsidRPr="00311746">
        <w:rPr>
          <w:rFonts w:ascii="Times New Roman" w:hAnsi="Times New Roman" w:cs="Times New Roman"/>
          <w:color w:val="7030A0"/>
          <w:sz w:val="28"/>
          <w:szCs w:val="28"/>
          <w:lang w:val="kk-KZ"/>
        </w:rPr>
        <w:t xml:space="preserve"> </w:t>
      </w:r>
      <w:hyperlink r:id="rId117" w:history="1">
        <w:r w:rsidRPr="00311746">
          <w:rPr>
            <w:rStyle w:val="a7"/>
            <w:sz w:val="28"/>
            <w:szCs w:val="28"/>
          </w:rPr>
          <w:t>https://krguo.edu.kz/files/loader/1727609203380.pdf</w:t>
        </w:r>
      </w:hyperlink>
      <w:r w:rsidRPr="00311746">
        <w:rPr>
          <w:rFonts w:ascii="Times New Roman" w:hAnsi="Times New Roman" w:cs="Times New Roman"/>
          <w:color w:val="7030A0"/>
          <w:sz w:val="28"/>
          <w:szCs w:val="28"/>
          <w:lang w:val="kk-KZ"/>
        </w:rPr>
        <w:t xml:space="preserve"> </w:t>
      </w:r>
    </w:p>
    <w:p w14:paraId="36A8C1CF" w14:textId="77777777" w:rsidR="008A3623" w:rsidRPr="00311746" w:rsidRDefault="008A3623" w:rsidP="008A3623">
      <w:pPr>
        <w:pStyle w:val="af8"/>
        <w:ind w:firstLine="567"/>
        <w:jc w:val="both"/>
        <w:rPr>
          <w:rFonts w:ascii="Times New Roman" w:hAnsi="Times New Roman" w:cs="Times New Roman"/>
          <w:color w:val="7030A0"/>
          <w:sz w:val="28"/>
          <w:szCs w:val="28"/>
          <w:lang w:val="kk-KZ"/>
        </w:rPr>
      </w:pPr>
    </w:p>
    <w:p w14:paraId="79ED21A4" w14:textId="299CD203" w:rsidR="008A3623" w:rsidRPr="00816768" w:rsidRDefault="008A3623" w:rsidP="00816768">
      <w:pPr>
        <w:pStyle w:val="af8"/>
        <w:ind w:firstLine="567"/>
        <w:jc w:val="center"/>
        <w:rPr>
          <w:rFonts w:ascii="Times New Roman" w:hAnsi="Times New Roman" w:cs="Times New Roman"/>
          <w:b/>
          <w:sz w:val="28"/>
          <w:szCs w:val="28"/>
          <w:lang w:val="kk-KZ"/>
        </w:rPr>
      </w:pPr>
      <w:r w:rsidRPr="00311746">
        <w:rPr>
          <w:rFonts w:ascii="Times New Roman" w:hAnsi="Times New Roman" w:cs="Times New Roman"/>
          <w:b/>
          <w:sz w:val="28"/>
          <w:szCs w:val="28"/>
          <w:lang w:val="kk-KZ"/>
        </w:rPr>
        <w:t>Үйде оқытудың ұйымдастырылуы</w:t>
      </w:r>
    </w:p>
    <w:p w14:paraId="19309774" w14:textId="77777777" w:rsidR="008A3623" w:rsidRPr="00311746" w:rsidRDefault="008A3623" w:rsidP="008A3623">
      <w:pPr>
        <w:ind w:firstLine="708"/>
        <w:jc w:val="both"/>
        <w:rPr>
          <w:rFonts w:eastAsia="Calibri"/>
          <w:sz w:val="28"/>
          <w:szCs w:val="28"/>
        </w:rPr>
      </w:pPr>
      <w:r w:rsidRPr="00311746">
        <w:rPr>
          <w:rFonts w:eastAsia="Calibri"/>
          <w:sz w:val="28"/>
          <w:szCs w:val="28"/>
        </w:rPr>
        <w:t xml:space="preserve">Ю.А. Гагарин атындағы мектеп-лицейінде 2024 жылдың 1 тамызынан бастап 7 оқушының  үйде тегін оқыту бойынша құжаттары қабылданды. 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27.08.2024 ж келген №168 нқ бұйрығының негізінде келесі тізімдегі оқушылар үйде оқыды. </w:t>
      </w:r>
    </w:p>
    <w:p w14:paraId="782F05E5" w14:textId="77777777" w:rsidR="008A3623" w:rsidRPr="00311746" w:rsidRDefault="00C0359A" w:rsidP="008A3623">
      <w:pPr>
        <w:ind w:firstLine="708"/>
        <w:jc w:val="both"/>
        <w:rPr>
          <w:rFonts w:eastAsia="Calibri"/>
          <w:sz w:val="28"/>
          <w:szCs w:val="28"/>
        </w:rPr>
      </w:pPr>
      <w:hyperlink r:id="rId118" w:history="1">
        <w:r w:rsidR="008A3623" w:rsidRPr="00311746">
          <w:rPr>
            <w:rStyle w:val="a7"/>
            <w:rFonts w:eastAsia="Calibri"/>
            <w:sz w:val="28"/>
            <w:szCs w:val="28"/>
          </w:rPr>
          <w:t>https://disk.yandex.kz/i/JrsZ-2NkFch15g</w:t>
        </w:r>
      </w:hyperlink>
    </w:p>
    <w:p w14:paraId="3F020A58" w14:textId="77777777" w:rsidR="008A3623" w:rsidRPr="00311746" w:rsidRDefault="008A3623" w:rsidP="008A3623">
      <w:pPr>
        <w:ind w:firstLine="708"/>
        <w:jc w:val="both"/>
        <w:rPr>
          <w:rFonts w:eastAsia="Calibri"/>
          <w:sz w:val="28"/>
          <w:szCs w:val="28"/>
        </w:rPr>
      </w:pPr>
      <w:r w:rsidRPr="00311746">
        <w:rPr>
          <w:rFonts w:eastAsia="Calibri"/>
          <w:sz w:val="28"/>
          <w:szCs w:val="28"/>
        </w:rPr>
        <w:t>ҚР «Білім туралы» Заңының 8-бабын орындау мақсатында және білім беру ұйымдары ұсынған қолдау хаттардың, сондай-ақ ДКК қорытындысына сәйкес анықтамаларының, ПМПК ұсыныстары және Шет ауданы білім бөлімінің №166 нқ бұйрығының негізінде  2024 жылдың 1 қыркүйек айынан бастап 2025 жылдың 25 мамырына дейін 1 «В» сынып оқушысы Турсумбеков Сағыныш уақытща үйде оқыту ұйымдастырылды.</w:t>
      </w:r>
    </w:p>
    <w:p w14:paraId="4C539807" w14:textId="77777777" w:rsidR="008A3623" w:rsidRPr="00311746" w:rsidRDefault="008A3623" w:rsidP="008A3623">
      <w:pPr>
        <w:ind w:firstLine="708"/>
        <w:jc w:val="both"/>
        <w:rPr>
          <w:rFonts w:eastAsia="Calibri"/>
          <w:sz w:val="28"/>
          <w:szCs w:val="28"/>
        </w:rPr>
      </w:pPr>
      <w:r w:rsidRPr="00311746">
        <w:rPr>
          <w:rFonts w:eastAsia="Calibri"/>
          <w:sz w:val="28"/>
          <w:szCs w:val="28"/>
        </w:rPr>
        <w:lastRenderedPageBreak/>
        <w:t xml:space="preserve"> </w:t>
      </w:r>
      <w:hyperlink r:id="rId119" w:history="1">
        <w:r w:rsidRPr="00311746">
          <w:rPr>
            <w:rStyle w:val="a7"/>
            <w:rFonts w:eastAsia="Calibri"/>
            <w:sz w:val="28"/>
            <w:szCs w:val="28"/>
          </w:rPr>
          <w:t>https://disk.yandex.kz/i/JrsZ-2NkFch15g</w:t>
        </w:r>
      </w:hyperlink>
    </w:p>
    <w:p w14:paraId="3DFC1803" w14:textId="77777777" w:rsidR="008A3623" w:rsidRPr="00311746" w:rsidRDefault="008A3623" w:rsidP="008A3623">
      <w:pPr>
        <w:ind w:firstLine="708"/>
        <w:jc w:val="both"/>
        <w:rPr>
          <w:rFonts w:eastAsia="Calibri"/>
          <w:sz w:val="28"/>
          <w:szCs w:val="28"/>
        </w:rPr>
      </w:pPr>
      <w:r w:rsidRPr="00311746">
        <w:rPr>
          <w:rFonts w:eastAsia="Calibri"/>
          <w:sz w:val="28"/>
          <w:szCs w:val="28"/>
        </w:rPr>
        <w:t>Оқушыларға үйде тегін оқыту бойынша төмендегідей құжаттар жиналады, аудан бойынша бұйрықтар келіп, метеп бұйрық бекітіп, жеке оқу жоспарлары бастауыш білім беру бойынша ҚР БҒМ 2012 жылғы 8 қарашадағы №500 бұйрығы 4-қосымша негізінде, негізгі сыныптар үшін ҚР БҒМ 2012 жылғы 8 қарашадағы №500 бұйрығы 9-қосымша негізінде құрылады.  Әр сыныпқа пән мұғалімдері бекітіліп, сабақ кестесі құрылып, жұмыстар жүргізіледі. Сабақ ұзақтығы 45 минут. Денсаулығына байланысты уақытша тегін үйде оқытылатын оқушыларға ДКК анықтамасы негізінде  белгіленген уақыт аралығында оқытылады.  Денсаулығына байланысты үйде оқытылатын оқушыларға төмендегі құжаттар тізімі жиналады:</w:t>
      </w:r>
    </w:p>
    <w:p w14:paraId="0B321245" w14:textId="77777777" w:rsidR="008A3623" w:rsidRPr="00311746" w:rsidRDefault="008A3623" w:rsidP="008A3623">
      <w:pPr>
        <w:jc w:val="both"/>
        <w:rPr>
          <w:rFonts w:eastAsia="Calibri"/>
          <w:color w:val="000000"/>
          <w:sz w:val="28"/>
          <w:szCs w:val="28"/>
        </w:rPr>
      </w:pPr>
      <w:r w:rsidRPr="00311746">
        <w:rPr>
          <w:rFonts w:eastAsia="Calibri"/>
          <w:color w:val="000000"/>
          <w:sz w:val="28"/>
          <w:szCs w:val="28"/>
        </w:rPr>
        <w:t xml:space="preserve">        1) Медициналық көрсеткiштер бойынша мүгедек баланы үйде оқыту қажеттiлiгi туралы қорытынды:жергiлiктi Қазақстан Республикасы Денсаулық сақтау министрлiгiнiң алғашқы медициналық-санитарлық көмек көрсету ұйымдарындағы Дәрiгерлiк-консультациялық комиссия бередi (ВКК);</w:t>
      </w:r>
    </w:p>
    <w:p w14:paraId="1AF3991E" w14:textId="77777777" w:rsidR="008A3623" w:rsidRPr="00311746" w:rsidRDefault="008A3623" w:rsidP="008A3623">
      <w:pPr>
        <w:jc w:val="both"/>
        <w:rPr>
          <w:rFonts w:eastAsia="Calibri"/>
          <w:color w:val="181818"/>
          <w:sz w:val="28"/>
          <w:szCs w:val="28"/>
        </w:rPr>
      </w:pPr>
      <w:r w:rsidRPr="00311746">
        <w:rPr>
          <w:rFonts w:eastAsia="Calibri"/>
          <w:color w:val="000000"/>
          <w:sz w:val="28"/>
          <w:szCs w:val="28"/>
        </w:rPr>
        <w:t xml:space="preserve">         2) Мүгедек баланы үйде оқыту үшiн бiлiм беру бағдарламасы түрiнiң қорытындысы мен ұсынысы: тұрғылықты мекенжайы бойынша психологиялық – медициналық – педагогикалық консультация (ПМПК) бередi;</w:t>
      </w:r>
    </w:p>
    <w:p w14:paraId="0E45C248" w14:textId="77777777" w:rsidR="008A3623" w:rsidRPr="00311746" w:rsidRDefault="008A3623" w:rsidP="008A3623">
      <w:pPr>
        <w:jc w:val="both"/>
        <w:rPr>
          <w:rFonts w:eastAsia="Calibri"/>
          <w:color w:val="181818"/>
          <w:sz w:val="28"/>
          <w:szCs w:val="28"/>
        </w:rPr>
      </w:pPr>
      <w:r w:rsidRPr="00311746">
        <w:rPr>
          <w:rFonts w:eastAsia="Calibri"/>
          <w:color w:val="000000"/>
          <w:sz w:val="28"/>
          <w:szCs w:val="28"/>
        </w:rPr>
        <w:t xml:space="preserve">         3) Бiлiм беру ұйымы директорының атына ата-ананың еркiн нысанда жазған өтiнiшi; </w:t>
      </w:r>
    </w:p>
    <w:p w14:paraId="253B0858" w14:textId="77777777" w:rsidR="008A3623" w:rsidRPr="00311746" w:rsidRDefault="008A3623" w:rsidP="008A3623">
      <w:pPr>
        <w:jc w:val="both"/>
        <w:rPr>
          <w:rFonts w:eastAsia="Calibri"/>
          <w:color w:val="181818"/>
          <w:sz w:val="28"/>
          <w:szCs w:val="28"/>
        </w:rPr>
      </w:pPr>
      <w:r w:rsidRPr="00311746">
        <w:rPr>
          <w:rFonts w:eastAsia="Calibri"/>
          <w:color w:val="000000"/>
          <w:sz w:val="28"/>
          <w:szCs w:val="28"/>
        </w:rPr>
        <w:t xml:space="preserve">         4)  </w:t>
      </w:r>
      <w:r w:rsidRPr="00311746">
        <w:rPr>
          <w:rFonts w:eastAsia="Calibri"/>
          <w:color w:val="181818"/>
          <w:sz w:val="28"/>
          <w:szCs w:val="28"/>
        </w:rPr>
        <w:t>2024-2025 оқу жылындағы үйде оқытуды қажет ететін оқушылар туралы жалпы мәлімет Шет аудандық  оқу бөліміне жіберіледі;</w:t>
      </w:r>
    </w:p>
    <w:p w14:paraId="64BBD6AF"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5)  Аудандық оқу бөлімінің қатынас қағазы негізіңде мектепшілік бұйрықтын үйде оқитын оқушылар үшін шығарылуы және осы бұйрықтың негізінде пән мұғалімдерінің пәндік жүктемелерінің бөлінуі;</w:t>
      </w:r>
    </w:p>
    <w:p w14:paraId="1527D2B1"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6) Үйде оқитын оқушыларға ОПМПК анықтамасы негізіңде арнайы мамандардың бекітілуі. </w:t>
      </w:r>
    </w:p>
    <w:p w14:paraId="33CA7EFB" w14:textId="77777777" w:rsidR="008A3623" w:rsidRPr="00311746" w:rsidRDefault="008A3623" w:rsidP="008A3623">
      <w:pPr>
        <w:jc w:val="both"/>
        <w:rPr>
          <w:rFonts w:eastAsia="Calibri"/>
          <w:color w:val="181818"/>
          <w:sz w:val="28"/>
          <w:szCs w:val="28"/>
        </w:rPr>
      </w:pPr>
      <w:r w:rsidRPr="00311746">
        <w:rPr>
          <w:rFonts w:eastAsia="Calibri"/>
          <w:color w:val="181818"/>
          <w:sz w:val="28"/>
          <w:szCs w:val="28"/>
        </w:rPr>
        <w:t xml:space="preserve">        7) 2024-2025 оқу жылына  нормативтік базаны жетілдіру, педагогикалық кадрларды даярлау, қоғам ман ата аналарды инклюзивтік білім беруді іске асыру жағдайларынан хабардар етеді;</w:t>
      </w:r>
    </w:p>
    <w:p w14:paraId="25FE761F" w14:textId="003180AE" w:rsidR="008A3623" w:rsidRPr="00816768" w:rsidRDefault="008A3623" w:rsidP="00816768">
      <w:pPr>
        <w:pStyle w:val="af8"/>
        <w:ind w:firstLine="567"/>
        <w:jc w:val="both"/>
        <w:rPr>
          <w:rFonts w:ascii="Times New Roman" w:hAnsi="Times New Roman" w:cs="Times New Roman"/>
          <w:sz w:val="28"/>
          <w:szCs w:val="28"/>
          <w:lang w:val="kk-KZ"/>
        </w:rPr>
      </w:pPr>
      <w:r w:rsidRPr="00311746">
        <w:rPr>
          <w:rFonts w:ascii="Times New Roman" w:hAnsi="Times New Roman" w:cs="Times New Roman"/>
          <w:sz w:val="28"/>
          <w:szCs w:val="28"/>
          <w:lang w:val="kk-KZ"/>
        </w:rPr>
        <w:t xml:space="preserve">    </w:t>
      </w:r>
      <w:hyperlink r:id="rId120" w:history="1">
        <w:r w:rsidRPr="00311746">
          <w:rPr>
            <w:rStyle w:val="a7"/>
            <w:sz w:val="28"/>
            <w:szCs w:val="28"/>
            <w:lang w:val="kk-KZ"/>
          </w:rPr>
          <w:t>https://disk.yandex.kz/d/ywm_wgZf8GfGuA</w:t>
        </w:r>
      </w:hyperlink>
    </w:p>
    <w:p w14:paraId="2E063996" w14:textId="77777777" w:rsidR="008A3623" w:rsidRPr="00FE62D9" w:rsidRDefault="008A3623" w:rsidP="008A3623">
      <w:pPr>
        <w:pStyle w:val="af8"/>
        <w:jc w:val="center"/>
        <w:rPr>
          <w:rFonts w:ascii="Times New Roman" w:hAnsi="Times New Roman" w:cs="Times New Roman"/>
          <w:b/>
          <w:sz w:val="24"/>
          <w:szCs w:val="24"/>
          <w:lang w:val="kk-KZ"/>
        </w:rPr>
      </w:pPr>
      <w:r w:rsidRPr="00FE62D9">
        <w:rPr>
          <w:rFonts w:ascii="Times New Roman" w:hAnsi="Times New Roman" w:cs="Times New Roman"/>
          <w:b/>
          <w:sz w:val="24"/>
          <w:szCs w:val="24"/>
          <w:lang w:val="kk-KZ"/>
        </w:rPr>
        <w:t>2024-2025 оқу жылында педагог-ассистенттің қолдауын қажет ететін оқушылар</w:t>
      </w:r>
    </w:p>
    <w:p w14:paraId="3FDBFD6B" w14:textId="77777777" w:rsidR="008A3623" w:rsidRPr="00FE62D9" w:rsidRDefault="008A3623" w:rsidP="008A3623">
      <w:pPr>
        <w:pStyle w:val="af8"/>
        <w:jc w:val="center"/>
        <w:rPr>
          <w:rFonts w:ascii="Times New Roman" w:hAnsi="Times New Roman" w:cs="Times New Roman"/>
          <w:b/>
          <w:sz w:val="24"/>
          <w:szCs w:val="24"/>
          <w:lang w:val="kk-KZ"/>
        </w:rPr>
      </w:pPr>
    </w:p>
    <w:tbl>
      <w:tblPr>
        <w:tblStyle w:val="a9"/>
        <w:tblW w:w="9782" w:type="dxa"/>
        <w:tblInd w:w="-289" w:type="dxa"/>
        <w:tblLook w:val="04A0" w:firstRow="1" w:lastRow="0" w:firstColumn="1" w:lastColumn="0" w:noHBand="0" w:noVBand="1"/>
      </w:tblPr>
      <w:tblGrid>
        <w:gridCol w:w="514"/>
        <w:gridCol w:w="2583"/>
        <w:gridCol w:w="1434"/>
        <w:gridCol w:w="2552"/>
        <w:gridCol w:w="2699"/>
      </w:tblGrid>
      <w:tr w:rsidR="008A3623" w:rsidRPr="00FE62D9" w14:paraId="59C34978" w14:textId="77777777" w:rsidTr="008A3623">
        <w:tc>
          <w:tcPr>
            <w:tcW w:w="514" w:type="dxa"/>
          </w:tcPr>
          <w:p w14:paraId="7595C81C" w14:textId="77777777" w:rsidR="008A3623" w:rsidRPr="00FE62D9" w:rsidRDefault="008A3623" w:rsidP="008A3623">
            <w:pPr>
              <w:pStyle w:val="af8"/>
              <w:jc w:val="center"/>
              <w:rPr>
                <w:rFonts w:ascii="Times New Roman" w:hAnsi="Times New Roman"/>
                <w:b/>
                <w:sz w:val="24"/>
                <w:szCs w:val="24"/>
                <w:lang w:val="kk-KZ"/>
              </w:rPr>
            </w:pPr>
            <w:r w:rsidRPr="00FE62D9">
              <w:rPr>
                <w:rFonts w:ascii="Times New Roman" w:hAnsi="Times New Roman"/>
                <w:b/>
                <w:sz w:val="24"/>
                <w:szCs w:val="24"/>
                <w:lang w:val="kk-KZ"/>
              </w:rPr>
              <w:t>№</w:t>
            </w:r>
          </w:p>
        </w:tc>
        <w:tc>
          <w:tcPr>
            <w:tcW w:w="2583" w:type="dxa"/>
          </w:tcPr>
          <w:p w14:paraId="0E2ADD00" w14:textId="77777777" w:rsidR="008A3623" w:rsidRPr="00FE62D9" w:rsidRDefault="008A3623" w:rsidP="008A3623">
            <w:pPr>
              <w:pStyle w:val="af8"/>
              <w:jc w:val="center"/>
              <w:rPr>
                <w:rFonts w:ascii="Times New Roman" w:hAnsi="Times New Roman"/>
                <w:b/>
                <w:sz w:val="24"/>
                <w:szCs w:val="24"/>
                <w:lang w:val="kk-KZ"/>
              </w:rPr>
            </w:pPr>
            <w:r w:rsidRPr="00FE62D9">
              <w:rPr>
                <w:rFonts w:ascii="Times New Roman" w:hAnsi="Times New Roman"/>
                <w:b/>
                <w:sz w:val="24"/>
                <w:szCs w:val="24"/>
                <w:lang w:val="kk-KZ"/>
              </w:rPr>
              <w:t>Оқушының аты-жөні</w:t>
            </w:r>
          </w:p>
        </w:tc>
        <w:tc>
          <w:tcPr>
            <w:tcW w:w="1434" w:type="dxa"/>
          </w:tcPr>
          <w:p w14:paraId="1D6D022C" w14:textId="77777777" w:rsidR="008A3623" w:rsidRPr="00FE62D9" w:rsidRDefault="008A3623" w:rsidP="008A3623">
            <w:pPr>
              <w:pStyle w:val="af8"/>
              <w:jc w:val="center"/>
              <w:rPr>
                <w:rFonts w:ascii="Times New Roman" w:hAnsi="Times New Roman"/>
                <w:b/>
                <w:sz w:val="24"/>
                <w:szCs w:val="24"/>
                <w:lang w:val="kk-KZ"/>
              </w:rPr>
            </w:pPr>
            <w:r w:rsidRPr="00FE62D9">
              <w:rPr>
                <w:rFonts w:ascii="Times New Roman" w:hAnsi="Times New Roman"/>
                <w:b/>
                <w:sz w:val="24"/>
                <w:szCs w:val="24"/>
                <w:lang w:val="kk-KZ"/>
              </w:rPr>
              <w:t>Сыныбы</w:t>
            </w:r>
          </w:p>
        </w:tc>
        <w:tc>
          <w:tcPr>
            <w:tcW w:w="2552" w:type="dxa"/>
          </w:tcPr>
          <w:p w14:paraId="79F91C29" w14:textId="77777777" w:rsidR="008A3623" w:rsidRPr="00FE62D9" w:rsidRDefault="008A3623" w:rsidP="008A3623">
            <w:pPr>
              <w:pStyle w:val="af8"/>
              <w:jc w:val="center"/>
              <w:rPr>
                <w:rFonts w:ascii="Times New Roman" w:hAnsi="Times New Roman"/>
                <w:b/>
                <w:sz w:val="24"/>
                <w:szCs w:val="24"/>
                <w:lang w:val="kk-KZ"/>
              </w:rPr>
            </w:pPr>
            <w:r w:rsidRPr="00FE62D9">
              <w:rPr>
                <w:rFonts w:ascii="Times New Roman" w:hAnsi="Times New Roman"/>
                <w:b/>
                <w:sz w:val="24"/>
                <w:szCs w:val="24"/>
                <w:lang w:val="kk-KZ"/>
              </w:rPr>
              <w:t>Оқыту бағдарламасы</w:t>
            </w:r>
          </w:p>
        </w:tc>
        <w:tc>
          <w:tcPr>
            <w:tcW w:w="2699" w:type="dxa"/>
          </w:tcPr>
          <w:p w14:paraId="64BA4A5A" w14:textId="77777777" w:rsidR="008A3623" w:rsidRPr="00FE62D9" w:rsidRDefault="008A3623" w:rsidP="008A3623">
            <w:pPr>
              <w:pStyle w:val="af8"/>
              <w:jc w:val="center"/>
              <w:rPr>
                <w:rFonts w:ascii="Times New Roman" w:hAnsi="Times New Roman"/>
                <w:b/>
                <w:sz w:val="24"/>
                <w:szCs w:val="24"/>
                <w:lang w:val="kk-KZ"/>
              </w:rPr>
            </w:pPr>
            <w:r w:rsidRPr="00FE62D9">
              <w:rPr>
                <w:rFonts w:ascii="Times New Roman" w:hAnsi="Times New Roman"/>
                <w:b/>
                <w:sz w:val="24"/>
                <w:szCs w:val="24"/>
                <w:lang w:val="kk-KZ"/>
              </w:rPr>
              <w:t>Педагог -ассистент</w:t>
            </w:r>
          </w:p>
        </w:tc>
      </w:tr>
      <w:tr w:rsidR="008A3623" w:rsidRPr="00FE62D9" w14:paraId="41518088" w14:textId="77777777" w:rsidTr="008A3623">
        <w:tc>
          <w:tcPr>
            <w:tcW w:w="514" w:type="dxa"/>
          </w:tcPr>
          <w:p w14:paraId="33E65437"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1</w:t>
            </w:r>
          </w:p>
        </w:tc>
        <w:tc>
          <w:tcPr>
            <w:tcW w:w="2583" w:type="dxa"/>
          </w:tcPr>
          <w:p w14:paraId="263990BB"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Амандық Аділет</w:t>
            </w:r>
          </w:p>
        </w:tc>
        <w:tc>
          <w:tcPr>
            <w:tcW w:w="1434" w:type="dxa"/>
          </w:tcPr>
          <w:p w14:paraId="09722C1B"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2 «Д»</w:t>
            </w:r>
          </w:p>
        </w:tc>
        <w:tc>
          <w:tcPr>
            <w:tcW w:w="2552" w:type="dxa"/>
          </w:tcPr>
          <w:p w14:paraId="7C12B6EF"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Жеке оқыту бағдарламасы</w:t>
            </w:r>
          </w:p>
        </w:tc>
        <w:tc>
          <w:tcPr>
            <w:tcW w:w="2699" w:type="dxa"/>
          </w:tcPr>
          <w:p w14:paraId="7500F8B0"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Кокжалова Г.К.</w:t>
            </w:r>
          </w:p>
        </w:tc>
      </w:tr>
      <w:tr w:rsidR="008A3623" w:rsidRPr="00FE62D9" w14:paraId="012BF860" w14:textId="77777777" w:rsidTr="008A3623">
        <w:tc>
          <w:tcPr>
            <w:tcW w:w="514" w:type="dxa"/>
          </w:tcPr>
          <w:p w14:paraId="6EBCC056"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2</w:t>
            </w:r>
          </w:p>
        </w:tc>
        <w:tc>
          <w:tcPr>
            <w:tcW w:w="2583" w:type="dxa"/>
          </w:tcPr>
          <w:p w14:paraId="5A2BA8C3"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Төлеген Дамир</w:t>
            </w:r>
          </w:p>
        </w:tc>
        <w:tc>
          <w:tcPr>
            <w:tcW w:w="1434" w:type="dxa"/>
          </w:tcPr>
          <w:p w14:paraId="57F6350D"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4 «В»</w:t>
            </w:r>
          </w:p>
        </w:tc>
        <w:tc>
          <w:tcPr>
            <w:tcW w:w="2552" w:type="dxa"/>
          </w:tcPr>
          <w:p w14:paraId="1B5E295D"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Жеке оқыту бағдарламасы</w:t>
            </w:r>
          </w:p>
        </w:tc>
        <w:tc>
          <w:tcPr>
            <w:tcW w:w="2699" w:type="dxa"/>
          </w:tcPr>
          <w:p w14:paraId="06658F02"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 xml:space="preserve">Асемиева Б.Б. </w:t>
            </w:r>
          </w:p>
        </w:tc>
      </w:tr>
      <w:tr w:rsidR="008A3623" w:rsidRPr="00FE62D9" w14:paraId="66B91F20" w14:textId="77777777" w:rsidTr="008A3623">
        <w:tc>
          <w:tcPr>
            <w:tcW w:w="514" w:type="dxa"/>
          </w:tcPr>
          <w:p w14:paraId="0EE43AA4"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3</w:t>
            </w:r>
          </w:p>
        </w:tc>
        <w:tc>
          <w:tcPr>
            <w:tcW w:w="2583" w:type="dxa"/>
          </w:tcPr>
          <w:p w14:paraId="64AA6F28"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Қайыркен Айзере</w:t>
            </w:r>
          </w:p>
        </w:tc>
        <w:tc>
          <w:tcPr>
            <w:tcW w:w="1434" w:type="dxa"/>
          </w:tcPr>
          <w:p w14:paraId="7977451B"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5 «Б»</w:t>
            </w:r>
          </w:p>
        </w:tc>
        <w:tc>
          <w:tcPr>
            <w:tcW w:w="2552" w:type="dxa"/>
          </w:tcPr>
          <w:p w14:paraId="6FA310CC"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Жеке оқыту бағдарламасы</w:t>
            </w:r>
          </w:p>
        </w:tc>
        <w:tc>
          <w:tcPr>
            <w:tcW w:w="2699" w:type="dxa"/>
          </w:tcPr>
          <w:p w14:paraId="5DC842D7"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Омарова С.А.</w:t>
            </w:r>
          </w:p>
        </w:tc>
      </w:tr>
      <w:tr w:rsidR="008A3623" w:rsidRPr="00FE62D9" w14:paraId="2F13FA6C" w14:textId="77777777" w:rsidTr="008A3623">
        <w:tc>
          <w:tcPr>
            <w:tcW w:w="514" w:type="dxa"/>
          </w:tcPr>
          <w:p w14:paraId="66EBF37A"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4</w:t>
            </w:r>
          </w:p>
        </w:tc>
        <w:tc>
          <w:tcPr>
            <w:tcW w:w="2583" w:type="dxa"/>
          </w:tcPr>
          <w:p w14:paraId="04E87BE5"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Сатыбалды Нураслан</w:t>
            </w:r>
          </w:p>
        </w:tc>
        <w:tc>
          <w:tcPr>
            <w:tcW w:w="1434" w:type="dxa"/>
          </w:tcPr>
          <w:p w14:paraId="65E5BB3C"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7 «Г»</w:t>
            </w:r>
          </w:p>
        </w:tc>
        <w:tc>
          <w:tcPr>
            <w:tcW w:w="2552" w:type="dxa"/>
          </w:tcPr>
          <w:p w14:paraId="394CCBBB"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Бейімделген оқыту бағдарламасы</w:t>
            </w:r>
          </w:p>
        </w:tc>
        <w:tc>
          <w:tcPr>
            <w:tcW w:w="2699" w:type="dxa"/>
          </w:tcPr>
          <w:p w14:paraId="5230A417" w14:textId="77777777" w:rsidR="008A3623" w:rsidRPr="00FE62D9" w:rsidRDefault="008A3623" w:rsidP="008A3623">
            <w:pPr>
              <w:pStyle w:val="af8"/>
              <w:rPr>
                <w:rFonts w:ascii="Times New Roman" w:hAnsi="Times New Roman"/>
                <w:sz w:val="24"/>
                <w:szCs w:val="24"/>
                <w:lang w:val="kk-KZ"/>
              </w:rPr>
            </w:pPr>
            <w:r w:rsidRPr="00FE62D9">
              <w:rPr>
                <w:rFonts w:ascii="Times New Roman" w:hAnsi="Times New Roman"/>
                <w:sz w:val="24"/>
                <w:szCs w:val="24"/>
                <w:lang w:val="kk-KZ"/>
              </w:rPr>
              <w:t>Батыкова К.Е.</w:t>
            </w:r>
          </w:p>
        </w:tc>
      </w:tr>
    </w:tbl>
    <w:p w14:paraId="2C7AC293" w14:textId="77777777" w:rsidR="008A3623" w:rsidRPr="00E3025A" w:rsidRDefault="008A3623" w:rsidP="008A3623">
      <w:pPr>
        <w:pStyle w:val="af8"/>
        <w:rPr>
          <w:rFonts w:ascii="Times New Roman" w:hAnsi="Times New Roman" w:cs="Times New Roman"/>
          <w:sz w:val="24"/>
          <w:szCs w:val="24"/>
          <w:lang w:val="kk-KZ"/>
        </w:rPr>
      </w:pPr>
    </w:p>
    <w:p w14:paraId="7C8743DC" w14:textId="77777777" w:rsidR="008A3623" w:rsidRPr="00E3025A" w:rsidRDefault="008A3623" w:rsidP="008A3623">
      <w:pPr>
        <w:pStyle w:val="af8"/>
        <w:ind w:firstLine="567"/>
        <w:jc w:val="both"/>
        <w:rPr>
          <w:rFonts w:ascii="Times New Roman" w:hAnsi="Times New Roman" w:cs="Times New Roman"/>
          <w:sz w:val="24"/>
          <w:szCs w:val="24"/>
          <w:lang w:val="kk-KZ"/>
        </w:rPr>
      </w:pPr>
      <w:r w:rsidRPr="00E3025A">
        <w:rPr>
          <w:rFonts w:ascii="Times New Roman" w:hAnsi="Times New Roman" w:cs="Times New Roman"/>
          <w:sz w:val="24"/>
          <w:szCs w:val="24"/>
          <w:lang w:val="kk-KZ"/>
        </w:rPr>
        <w:t>2024-2025 оқу жылында педагог-ассистенттің көмегі О</w:t>
      </w:r>
      <w:r w:rsidRPr="00E3025A">
        <w:rPr>
          <w:rFonts w:ascii="Times New Roman" w:eastAsia="Calibri" w:hAnsi="Times New Roman" w:cs="Times New Roman"/>
          <w:sz w:val="24"/>
          <w:szCs w:val="24"/>
          <w:lang w:val="kk-KZ"/>
        </w:rPr>
        <w:t>ПМПК қорытындысы мен ұсынымдары негізінде</w:t>
      </w:r>
      <w:r w:rsidRPr="00E3025A">
        <w:rPr>
          <w:rFonts w:ascii="Times New Roman" w:hAnsi="Times New Roman" w:cs="Times New Roman"/>
          <w:sz w:val="24"/>
          <w:szCs w:val="24"/>
          <w:lang w:val="kk-KZ"/>
        </w:rPr>
        <w:t xml:space="preserve"> 4 оқушыға қажет екендігі анықталды. Мамандарымыздың тарапынан оқушыларға толықтай қолдау көрсетілуде. </w:t>
      </w:r>
    </w:p>
    <w:p w14:paraId="6C43538B" w14:textId="77777777" w:rsidR="008A3623" w:rsidRPr="00B51E6A" w:rsidRDefault="008A3623" w:rsidP="008A3623">
      <w:pPr>
        <w:pStyle w:val="af8"/>
        <w:jc w:val="both"/>
        <w:rPr>
          <w:rFonts w:ascii="Times New Roman" w:hAnsi="Times New Roman" w:cs="Times New Roman"/>
          <w:sz w:val="24"/>
          <w:szCs w:val="24"/>
          <w:lang w:val="kk-KZ"/>
        </w:rPr>
      </w:pPr>
      <w:r w:rsidRPr="00E3025A">
        <w:rPr>
          <w:rFonts w:ascii="Times New Roman" w:hAnsi="Times New Roman" w:cs="Times New Roman"/>
          <w:sz w:val="24"/>
          <w:szCs w:val="24"/>
          <w:lang w:val="kk-KZ"/>
        </w:rPr>
        <w:t xml:space="preserve">І жарты-жылдықта 1 педагог-ассистент маманының уақытша қызметінің ауыстырылуына байланысты оның орнына 2 маманға әрқайсысына 0,5 бірліктен бөлініп берілді. </w:t>
      </w:r>
      <w:hyperlink r:id="rId121" w:history="1">
        <w:r w:rsidRPr="008A3623">
          <w:rPr>
            <w:rStyle w:val="a7"/>
            <w:lang w:val="kk-KZ"/>
          </w:rPr>
          <w:t>https://disk.yandex.com.am/d/jVys1AUJI5tVZQ</w:t>
        </w:r>
      </w:hyperlink>
      <w:r w:rsidRPr="00B51E6A">
        <w:rPr>
          <w:rFonts w:ascii="Times New Roman" w:hAnsi="Times New Roman" w:cs="Times New Roman"/>
          <w:sz w:val="24"/>
          <w:szCs w:val="24"/>
          <w:lang w:val="kk-KZ"/>
        </w:rPr>
        <w:t xml:space="preserve"> 2024-2025 оқу жылындағы педагог-ассистенттің қолдау қызметі</w:t>
      </w:r>
      <w:r>
        <w:rPr>
          <w:rFonts w:ascii="Times New Roman" w:hAnsi="Times New Roman" w:cs="Times New Roman"/>
          <w:sz w:val="24"/>
          <w:szCs w:val="24"/>
          <w:lang w:val="kk-KZ"/>
        </w:rPr>
        <w:t>.</w:t>
      </w:r>
    </w:p>
    <w:p w14:paraId="6DE8E8D0" w14:textId="77777777" w:rsidR="008A3623" w:rsidRPr="00FE62D9" w:rsidRDefault="008A3623" w:rsidP="008A3623">
      <w:pPr>
        <w:pStyle w:val="a3"/>
        <w:ind w:right="592" w:firstLine="567"/>
      </w:pPr>
      <w:r>
        <w:t>2024-2025 оқу жылының құрылған сабақ кестесіне сай арнайы мамандардың түзете-дамыту жұмыстары жүргізілуде.</w:t>
      </w:r>
    </w:p>
    <w:p w14:paraId="7BCE8854" w14:textId="6EA71063" w:rsidR="0095505B" w:rsidRPr="004C38D2" w:rsidRDefault="0095505B" w:rsidP="0095505B">
      <w:pPr>
        <w:tabs>
          <w:tab w:val="left" w:pos="567"/>
        </w:tabs>
        <w:ind w:firstLine="567"/>
        <w:contextualSpacing/>
        <w:jc w:val="both"/>
        <w:rPr>
          <w:rFonts w:asciiTheme="majorBidi" w:hAnsiTheme="majorBidi" w:cstheme="majorBidi"/>
          <w:b/>
          <w:bCs/>
          <w:iCs/>
          <w:color w:val="0D0D0D"/>
          <w:sz w:val="28"/>
          <w:szCs w:val="28"/>
        </w:rPr>
      </w:pPr>
      <w:bookmarkStart w:id="13" w:name="_page_72_0"/>
      <w:r>
        <w:rPr>
          <w:rFonts w:asciiTheme="majorBidi" w:hAnsiTheme="majorBidi" w:cstheme="majorBidi"/>
          <w:b/>
          <w:bCs/>
          <w:iCs/>
          <w:color w:val="0D0D0D"/>
          <w:sz w:val="28"/>
          <w:szCs w:val="28"/>
        </w:rPr>
        <w:t xml:space="preserve">4.6 </w:t>
      </w:r>
      <w:r w:rsidRPr="004C38D2">
        <w:rPr>
          <w:rFonts w:asciiTheme="majorBidi" w:hAnsiTheme="majorBidi" w:cstheme="majorBidi"/>
          <w:b/>
          <w:bCs/>
          <w:iCs/>
          <w:color w:val="0D0D0D"/>
          <w:sz w:val="28"/>
          <w:szCs w:val="28"/>
        </w:rPr>
        <w:t>«Өмір қауіпсіздігінің негіздері» міндетті оқу курсын оқу:</w:t>
      </w:r>
    </w:p>
    <w:p w14:paraId="68B5BA3D" w14:textId="0622408C" w:rsidR="0095505B" w:rsidRPr="00816768" w:rsidRDefault="0095505B" w:rsidP="00816768">
      <w:pPr>
        <w:widowControl/>
        <w:autoSpaceDE/>
        <w:autoSpaceDN/>
        <w:ind w:firstLine="567"/>
        <w:contextualSpacing/>
        <w:jc w:val="both"/>
        <w:rPr>
          <w:rFonts w:asciiTheme="majorBidi" w:eastAsia="Calibri" w:hAnsiTheme="majorBidi" w:cstheme="majorBidi"/>
          <w:b/>
          <w:color w:val="0D0D0D"/>
          <w:sz w:val="28"/>
          <w:szCs w:val="28"/>
          <w:u w:val="thick"/>
        </w:rPr>
      </w:pPr>
      <w:r w:rsidRPr="004C38D2">
        <w:rPr>
          <w:rFonts w:asciiTheme="majorBidi" w:eastAsia="Calibri" w:hAnsiTheme="majorBidi" w:cstheme="majorBidi"/>
          <w:b/>
          <w:color w:val="0D0D0D"/>
          <w:sz w:val="28"/>
          <w:szCs w:val="28"/>
          <w:u w:val="thick"/>
        </w:rPr>
        <w:t>202</w:t>
      </w:r>
      <w:r>
        <w:rPr>
          <w:rFonts w:asciiTheme="majorBidi" w:eastAsia="Calibri" w:hAnsiTheme="majorBidi" w:cstheme="majorBidi"/>
          <w:b/>
          <w:color w:val="0D0D0D"/>
          <w:sz w:val="28"/>
          <w:szCs w:val="28"/>
          <w:u w:val="thick"/>
        </w:rPr>
        <w:t>2</w:t>
      </w:r>
      <w:r w:rsidRPr="004C38D2">
        <w:rPr>
          <w:rFonts w:asciiTheme="majorBidi" w:eastAsia="Calibri" w:hAnsiTheme="majorBidi" w:cstheme="majorBidi"/>
          <w:b/>
          <w:color w:val="0D0D0D"/>
          <w:sz w:val="28"/>
          <w:szCs w:val="28"/>
          <w:u w:val="thick"/>
        </w:rPr>
        <w:t>-202</w:t>
      </w:r>
      <w:r>
        <w:rPr>
          <w:rFonts w:asciiTheme="majorBidi" w:eastAsia="Calibri" w:hAnsiTheme="majorBidi" w:cstheme="majorBidi"/>
          <w:b/>
          <w:color w:val="0D0D0D"/>
          <w:sz w:val="28"/>
          <w:szCs w:val="28"/>
          <w:u w:val="thick"/>
        </w:rPr>
        <w:t xml:space="preserve">3, </w:t>
      </w:r>
      <w:r w:rsidRPr="004C38D2">
        <w:rPr>
          <w:rFonts w:asciiTheme="majorBidi" w:eastAsia="Calibri" w:hAnsiTheme="majorBidi" w:cstheme="majorBidi"/>
          <w:b/>
          <w:color w:val="0D0D0D"/>
          <w:sz w:val="28"/>
          <w:szCs w:val="28"/>
          <w:u w:val="thick"/>
        </w:rPr>
        <w:t>202</w:t>
      </w:r>
      <w:r>
        <w:rPr>
          <w:rFonts w:asciiTheme="majorBidi" w:eastAsia="Calibri" w:hAnsiTheme="majorBidi" w:cstheme="majorBidi"/>
          <w:b/>
          <w:color w:val="0D0D0D"/>
          <w:sz w:val="28"/>
          <w:szCs w:val="28"/>
          <w:u w:val="thick"/>
        </w:rPr>
        <w:t>3</w:t>
      </w:r>
      <w:r w:rsidRPr="004C38D2">
        <w:rPr>
          <w:rFonts w:asciiTheme="majorBidi" w:eastAsia="Calibri" w:hAnsiTheme="majorBidi" w:cstheme="majorBidi"/>
          <w:b/>
          <w:color w:val="0D0D0D"/>
          <w:sz w:val="28"/>
          <w:szCs w:val="28"/>
          <w:u w:val="thick"/>
        </w:rPr>
        <w:t>-202</w:t>
      </w:r>
      <w:r>
        <w:rPr>
          <w:rFonts w:asciiTheme="majorBidi" w:eastAsia="Calibri" w:hAnsiTheme="majorBidi" w:cstheme="majorBidi"/>
          <w:b/>
          <w:color w:val="0D0D0D"/>
          <w:sz w:val="28"/>
          <w:szCs w:val="28"/>
          <w:u w:val="thick"/>
        </w:rPr>
        <w:t>4</w:t>
      </w:r>
      <w:r w:rsidRPr="004C38D2">
        <w:rPr>
          <w:rFonts w:asciiTheme="majorBidi" w:eastAsia="Calibri" w:hAnsiTheme="majorBidi" w:cstheme="majorBidi"/>
          <w:b/>
          <w:color w:val="0D0D0D"/>
          <w:sz w:val="28"/>
          <w:szCs w:val="28"/>
          <w:u w:val="thick"/>
        </w:rPr>
        <w:t>, 202</w:t>
      </w:r>
      <w:r>
        <w:rPr>
          <w:rFonts w:asciiTheme="majorBidi" w:eastAsia="Calibri" w:hAnsiTheme="majorBidi" w:cstheme="majorBidi"/>
          <w:b/>
          <w:color w:val="0D0D0D"/>
          <w:sz w:val="28"/>
          <w:szCs w:val="28"/>
          <w:u w:val="thick"/>
        </w:rPr>
        <w:t>4</w:t>
      </w:r>
      <w:r w:rsidRPr="004C38D2">
        <w:rPr>
          <w:rFonts w:asciiTheme="majorBidi" w:eastAsia="Calibri" w:hAnsiTheme="majorBidi" w:cstheme="majorBidi"/>
          <w:b/>
          <w:color w:val="0D0D0D"/>
          <w:sz w:val="28"/>
          <w:szCs w:val="28"/>
          <w:u w:val="thick"/>
        </w:rPr>
        <w:t>-202</w:t>
      </w:r>
      <w:r>
        <w:rPr>
          <w:rFonts w:asciiTheme="majorBidi" w:eastAsia="Calibri" w:hAnsiTheme="majorBidi" w:cstheme="majorBidi"/>
          <w:b/>
          <w:color w:val="0D0D0D"/>
          <w:sz w:val="28"/>
          <w:szCs w:val="28"/>
          <w:u w:val="thick"/>
        </w:rPr>
        <w:t>5</w:t>
      </w:r>
      <w:r w:rsidRPr="004C38D2">
        <w:rPr>
          <w:rFonts w:asciiTheme="majorBidi" w:eastAsia="Calibri" w:hAnsiTheme="majorBidi" w:cstheme="majorBidi"/>
          <w:b/>
          <w:color w:val="0D0D0D"/>
          <w:sz w:val="28"/>
          <w:szCs w:val="28"/>
          <w:u w:val="thick"/>
        </w:rPr>
        <w:t xml:space="preserve"> оқу жылдары</w:t>
      </w:r>
    </w:p>
    <w:p w14:paraId="1EB6AB33" w14:textId="77777777" w:rsidR="0095505B" w:rsidRPr="000F6290" w:rsidRDefault="0095505B" w:rsidP="0095505B">
      <w:pPr>
        <w:ind w:firstLine="567"/>
        <w:contextualSpacing/>
        <w:jc w:val="both"/>
        <w:rPr>
          <w:rFonts w:asciiTheme="majorBidi" w:hAnsiTheme="majorBidi" w:cstheme="majorBidi"/>
          <w:color w:val="0D0D0D"/>
          <w:sz w:val="28"/>
          <w:szCs w:val="28"/>
          <w:u w:val="single"/>
        </w:rPr>
      </w:pPr>
      <w:r w:rsidRPr="000F6290">
        <w:rPr>
          <w:rFonts w:asciiTheme="majorBidi" w:hAnsiTheme="majorBidi" w:cstheme="majorBidi"/>
          <w:color w:val="0D0D0D"/>
          <w:sz w:val="28"/>
          <w:szCs w:val="28"/>
          <w:u w:val="single"/>
        </w:rPr>
        <w:t>«Өмір қауіпсіздігінің негіздері» кешенді оқыту курсын оқу міндетті және жүзеге асырылады:</w:t>
      </w:r>
    </w:p>
    <w:p w14:paraId="60D292BA" w14:textId="77777777" w:rsidR="0095505B" w:rsidRPr="004C38D2" w:rsidRDefault="0095505B" w:rsidP="0095505B">
      <w:pPr>
        <w:widowControl/>
        <w:tabs>
          <w:tab w:val="left" w:pos="1475"/>
        </w:tabs>
        <w:autoSpaceDE/>
        <w:autoSpaceDN/>
        <w:ind w:firstLine="567"/>
        <w:contextualSpacing/>
        <w:jc w:val="both"/>
        <w:rPr>
          <w:rFonts w:asciiTheme="majorBidi" w:eastAsia="Calibri" w:hAnsiTheme="majorBidi" w:cstheme="majorBidi"/>
          <w:color w:val="0D0D0D"/>
          <w:sz w:val="28"/>
          <w:szCs w:val="28"/>
        </w:rPr>
      </w:pPr>
      <w:r w:rsidRPr="004C38D2">
        <w:rPr>
          <w:rFonts w:asciiTheme="majorBidi" w:eastAsia="Calibri" w:hAnsiTheme="majorBidi" w:cstheme="majorBidi"/>
          <w:color w:val="0D0D0D"/>
          <w:sz w:val="28"/>
          <w:szCs w:val="28"/>
        </w:rPr>
        <w:t>1-4 сыныптарда «Дүниетану» пәні бойынша бастауыш сынып мұғалімдері: жылдық оқу жүктемесі 6 сағат 1-3 сыныптарда, 4-сыныптарда - 10 сағат,</w:t>
      </w:r>
    </w:p>
    <w:p w14:paraId="0953C330" w14:textId="77777777" w:rsidR="0095505B" w:rsidRPr="004C38D2" w:rsidRDefault="0095505B" w:rsidP="0095505B">
      <w:pPr>
        <w:widowControl/>
        <w:tabs>
          <w:tab w:val="left" w:pos="1475"/>
        </w:tabs>
        <w:autoSpaceDE/>
        <w:autoSpaceDN/>
        <w:ind w:firstLine="567"/>
        <w:contextualSpacing/>
        <w:jc w:val="both"/>
        <w:rPr>
          <w:rFonts w:asciiTheme="majorBidi" w:eastAsia="Calibri" w:hAnsiTheme="majorBidi" w:cstheme="majorBidi"/>
          <w:color w:val="0D0D0D"/>
          <w:sz w:val="28"/>
          <w:szCs w:val="28"/>
        </w:rPr>
      </w:pPr>
      <w:r w:rsidRPr="004C38D2">
        <w:rPr>
          <w:rFonts w:asciiTheme="majorBidi" w:eastAsia="Calibri" w:hAnsiTheme="majorBidi" w:cstheme="majorBidi"/>
          <w:color w:val="0D0D0D"/>
          <w:sz w:val="28"/>
          <w:szCs w:val="28"/>
        </w:rPr>
        <w:t>5-9 сыныптарда «Дене шынықтыру» оқу пәні аясында дене шынықтыру мұғалімдерімен жылдық оқу жүктемесі 15 сағат,</w:t>
      </w:r>
    </w:p>
    <w:p w14:paraId="6D73C534" w14:textId="77777777" w:rsidR="0095505B" w:rsidRPr="004C38D2" w:rsidRDefault="0095505B" w:rsidP="0095505B">
      <w:pPr>
        <w:widowControl/>
        <w:tabs>
          <w:tab w:val="left" w:pos="1475"/>
        </w:tabs>
        <w:autoSpaceDE/>
        <w:autoSpaceDN/>
        <w:ind w:firstLine="567"/>
        <w:contextualSpacing/>
        <w:jc w:val="both"/>
        <w:rPr>
          <w:rFonts w:asciiTheme="majorBidi" w:eastAsia="Calibri" w:hAnsiTheme="majorBidi" w:cstheme="majorBidi"/>
          <w:b/>
          <w:color w:val="0D0D0D"/>
          <w:sz w:val="28"/>
          <w:szCs w:val="28"/>
        </w:rPr>
      </w:pPr>
      <w:r w:rsidRPr="004C38D2">
        <w:rPr>
          <w:rFonts w:asciiTheme="majorBidi" w:eastAsia="Calibri" w:hAnsiTheme="majorBidi" w:cstheme="majorBidi"/>
          <w:color w:val="0D0D0D"/>
          <w:sz w:val="28"/>
          <w:szCs w:val="28"/>
        </w:rPr>
        <w:t>10-11 сыныптарда жылдық оқу жүктемесі 12 сағат, 11-сыныпта – 16 сағат «Алғашқы әскери-технологиялық дайындық» оқу пәні шеңберінде бастапқы әскери-технологиялық дайындықтың оқытушы-ұйымдастырушысы ретінде.</w:t>
      </w:r>
    </w:p>
    <w:p w14:paraId="0D6141A6" w14:textId="77777777" w:rsidR="0095505B" w:rsidRPr="004C38D2" w:rsidRDefault="0095505B" w:rsidP="0095505B">
      <w:pPr>
        <w:ind w:firstLine="567"/>
        <w:contextualSpacing/>
        <w:jc w:val="both"/>
        <w:rPr>
          <w:rFonts w:asciiTheme="majorBidi" w:hAnsiTheme="majorBidi" w:cstheme="majorBidi"/>
          <w:color w:val="0D0D0D"/>
          <w:sz w:val="28"/>
          <w:szCs w:val="28"/>
        </w:rPr>
      </w:pPr>
      <w:r w:rsidRPr="008D4BFB">
        <w:rPr>
          <w:rFonts w:asciiTheme="majorBidi" w:hAnsiTheme="majorBidi" w:cstheme="majorBidi"/>
          <w:b/>
          <w:color w:val="0D0D0D"/>
          <w:sz w:val="28"/>
          <w:szCs w:val="28"/>
        </w:rPr>
        <w:t>«Өмір қауіпсіздігінің негіздері»</w:t>
      </w:r>
      <w:r w:rsidRPr="004C38D2">
        <w:rPr>
          <w:rFonts w:asciiTheme="majorBidi" w:hAnsiTheme="majorBidi" w:cstheme="majorBidi"/>
          <w:color w:val="0D0D0D"/>
          <w:sz w:val="28"/>
          <w:szCs w:val="28"/>
        </w:rPr>
        <w:t xml:space="preserve"> сабақтары міндетті болып табылады және оқу уақытында өткізіледі. «Өмір қауіпсіздігінің негіздері» оқу курсының тақырыптары электронды сынып журналында және жоғарыда аталған оқу пәндерінің тақырыптарымен бір мезгілде оқу пәндері бойынша күнтізбелік-тақырыптық жоспарда көрсетілген.</w:t>
      </w:r>
    </w:p>
    <w:p w14:paraId="67202431" w14:textId="77777777" w:rsidR="0095505B" w:rsidRPr="004C38D2" w:rsidRDefault="0095505B" w:rsidP="0095505B">
      <w:pPr>
        <w:ind w:firstLine="567"/>
        <w:contextualSpacing/>
        <w:jc w:val="both"/>
        <w:rPr>
          <w:rFonts w:asciiTheme="majorBidi" w:hAnsiTheme="majorBidi" w:cstheme="majorBidi"/>
          <w:color w:val="0D0D0D"/>
          <w:sz w:val="28"/>
          <w:szCs w:val="28"/>
        </w:rPr>
      </w:pPr>
      <w:r w:rsidRPr="004C38D2">
        <w:rPr>
          <w:rFonts w:asciiTheme="majorBidi" w:hAnsiTheme="majorBidi" w:cstheme="majorBidi"/>
          <w:color w:val="0D0D0D"/>
          <w:sz w:val="28"/>
          <w:szCs w:val="28"/>
        </w:rPr>
        <w:t>Педагогикалық ұжымның іс-әрекетінде мектеп қауіпсіздігі бірінші орынға қойылған. Сондықтан мектептің қауіпсіз жұмыс істеуін қамтамасыз ету, оқу-тәрбие үдерісіне қажетті жағдай жасау, балалардың өмірі мен денсаулығын қорғау мақсатында жыл сайын (жылына 4 рет) оқу-жаттығу сабақтары, сондай-ақ оқушылармен әңгімелесу, сабақтар өткізіледі. төтенше жағдай персоналының қатысуы.</w:t>
      </w:r>
    </w:p>
    <w:p w14:paraId="5719500E" w14:textId="77777777" w:rsidR="0095505B" w:rsidRPr="004C38D2" w:rsidRDefault="0095505B" w:rsidP="0095505B">
      <w:pPr>
        <w:ind w:firstLine="567"/>
        <w:contextualSpacing/>
        <w:jc w:val="both"/>
        <w:rPr>
          <w:rFonts w:asciiTheme="majorBidi" w:hAnsiTheme="majorBidi" w:cstheme="majorBidi"/>
          <w:color w:val="0D0D0D"/>
          <w:sz w:val="28"/>
          <w:szCs w:val="28"/>
        </w:rPr>
      </w:pPr>
      <w:r w:rsidRPr="004C38D2">
        <w:rPr>
          <w:rFonts w:asciiTheme="majorBidi" w:hAnsiTheme="majorBidi" w:cstheme="majorBidi"/>
          <w:color w:val="0D0D0D"/>
          <w:sz w:val="28"/>
          <w:szCs w:val="28"/>
        </w:rPr>
        <w:t>Екінші қабатта өмір қауіпсіздігі бойынша ақпараттық стенд орнатылған.</w:t>
      </w:r>
    </w:p>
    <w:p w14:paraId="01210447" w14:textId="77777777" w:rsidR="0095505B" w:rsidRPr="004C38D2" w:rsidRDefault="0095505B" w:rsidP="0095505B">
      <w:pPr>
        <w:ind w:firstLine="567"/>
        <w:contextualSpacing/>
        <w:jc w:val="both"/>
        <w:rPr>
          <w:rFonts w:asciiTheme="majorBidi" w:hAnsiTheme="majorBidi" w:cstheme="majorBidi"/>
          <w:color w:val="0D0D0D"/>
          <w:sz w:val="28"/>
          <w:szCs w:val="28"/>
        </w:rPr>
      </w:pPr>
      <w:r w:rsidRPr="004C38D2">
        <w:rPr>
          <w:rFonts w:asciiTheme="majorBidi" w:hAnsiTheme="majorBidi" w:cstheme="majorBidi"/>
          <w:color w:val="0D0D0D"/>
          <w:sz w:val="28"/>
          <w:szCs w:val="28"/>
        </w:rPr>
        <w:t>«Өмір қауіпсіздігінің негіздері» оқу курсының мазмұны 2018 жылғы жаңартылған мазмұн бойынша жалпы орта білім беру деңгейінің 1-11 сыныптарына арналған «Өмір қауіпсіздігінің негіздері» білім беру бағдарламасы негізінде жүзеге асырылады.</w:t>
      </w:r>
    </w:p>
    <w:p w14:paraId="28AF43FE" w14:textId="68EA7C82" w:rsidR="0095505B" w:rsidRPr="000F6290" w:rsidRDefault="0095505B" w:rsidP="000F6290">
      <w:pPr>
        <w:widowControl/>
        <w:autoSpaceDE/>
        <w:autoSpaceDN/>
        <w:ind w:firstLine="567"/>
        <w:jc w:val="both"/>
        <w:rPr>
          <w:rFonts w:asciiTheme="majorBidi" w:eastAsia="Calibri" w:hAnsiTheme="majorBidi" w:cstheme="majorBidi"/>
          <w:b/>
          <w:sz w:val="28"/>
          <w:szCs w:val="28"/>
        </w:rPr>
      </w:pPr>
      <w:r w:rsidRPr="000F6290">
        <w:rPr>
          <w:rFonts w:asciiTheme="majorBidi" w:eastAsia="Calibri" w:hAnsiTheme="majorBidi" w:cstheme="majorBidi"/>
          <w:b/>
          <w:sz w:val="28"/>
          <w:szCs w:val="28"/>
        </w:rPr>
        <w:t>«Жол жүру ережелері» міндетті оқыту курсын іске асыру</w:t>
      </w:r>
    </w:p>
    <w:p w14:paraId="66D02157" w14:textId="77777777" w:rsidR="0095505B" w:rsidRPr="004C38D2" w:rsidRDefault="0095505B" w:rsidP="0095505B">
      <w:pPr>
        <w:widowControl/>
        <w:autoSpaceDE/>
        <w:autoSpaceDN/>
        <w:ind w:firstLine="567"/>
        <w:jc w:val="both"/>
        <w:rPr>
          <w:rFonts w:asciiTheme="majorBidi" w:eastAsia="Calibri" w:hAnsiTheme="majorBidi" w:cstheme="majorBidi"/>
          <w:sz w:val="28"/>
          <w:szCs w:val="28"/>
        </w:rPr>
      </w:pPr>
      <w:r w:rsidRPr="004C38D2">
        <w:rPr>
          <w:rFonts w:asciiTheme="majorBidi" w:eastAsia="Calibri" w:hAnsiTheme="majorBidi" w:cstheme="majorBidi"/>
          <w:sz w:val="28"/>
          <w:szCs w:val="28"/>
        </w:rPr>
        <w:t xml:space="preserve">«Жол жүру ережелері» оқу курсы Мемлекеттік білім беру стандартының ережелері негізінде жүзеге асырылады, оған сәйкес «Жол жүру ережелері» оқу курсының мазмұны 1-4 сыныптарда - 6 сағаттан әр сыныпта сынып жетекшілерімен жүзеге асырылады. сынып жетекшісінің жылдық жұмыс жоспарында тақырып пен күндерді көрсете отырып, сынып сағаттары мен </w:t>
      </w:r>
      <w:r w:rsidRPr="004C38D2">
        <w:rPr>
          <w:rFonts w:asciiTheme="majorBidi" w:eastAsia="Calibri" w:hAnsiTheme="majorBidi" w:cstheme="majorBidi"/>
          <w:sz w:val="28"/>
          <w:szCs w:val="28"/>
        </w:rPr>
        <w:lastRenderedPageBreak/>
        <w:t>сабақтан тыс уақыт есебінен. 5-8 сыныптарда сынып журналында сабақтың тақырыбы мен күні көрсетіліп, сынып сағаттары есебінен әр сыныпта 10 сағаттан оқытылады.</w:t>
      </w:r>
    </w:p>
    <w:p w14:paraId="599BFE0A" w14:textId="1917E82D" w:rsidR="0095505B" w:rsidRDefault="0095505B" w:rsidP="0095505B">
      <w:pPr>
        <w:widowControl/>
        <w:autoSpaceDE/>
        <w:autoSpaceDN/>
        <w:ind w:firstLine="567"/>
        <w:jc w:val="both"/>
        <w:rPr>
          <w:rFonts w:asciiTheme="majorBidi" w:eastAsia="Calibri" w:hAnsiTheme="majorBidi" w:cstheme="majorBidi"/>
          <w:sz w:val="28"/>
          <w:szCs w:val="28"/>
        </w:rPr>
      </w:pPr>
      <w:r w:rsidRPr="004C38D2">
        <w:rPr>
          <w:rFonts w:asciiTheme="majorBidi" w:eastAsia="Calibri" w:hAnsiTheme="majorBidi" w:cstheme="majorBidi"/>
          <w:sz w:val="28"/>
          <w:szCs w:val="28"/>
        </w:rPr>
        <w:t>Балалардың жол-көлік жарақатының алдын алу жұмыстарын жандандыру мақсатында мектептің тәрбие жұмысының жоспарына сәйкес профилактикалық жұмыстар жүргізілуде. Жол-көлік оқиғаларының алдын алу жұмыстары 1-8 сыныптарда бекітілген бағдарлама бойынша жүргізілуде, басты мақсат – жолда және көшелерде қауіпсіз мінез-құлық дағдыларын қалыптастыру, балалар мен ата-аналардың жол-көлік мәдениетін арттыру. Сынып жетекшілері оқушыларға жолда қауіпсіз жүріс-тұрысты, көлік мәдениетін қалыптастыру мәселелері бойынша әңгімелесу, жол қозғалысы ережелері бойынша сынып сағаттарында қосымша білім береді: «Жол қозғалысының АБС», «Жол белгілері», «Назар аударыңыз – жаяу жүргінші!», «Жолдарда жаяу жүргіншілердің жүріс-тұрысының ережелері», «Жол қозғалысы жағдайын зерттеу».</w:t>
      </w:r>
    </w:p>
    <w:p w14:paraId="5CAF7E0C" w14:textId="77777777" w:rsidR="0039722E" w:rsidRDefault="0039722E" w:rsidP="0039722E">
      <w:pPr>
        <w:pStyle w:val="a5"/>
        <w:widowControl/>
        <w:numPr>
          <w:ilvl w:val="1"/>
          <w:numId w:val="5"/>
        </w:numPr>
        <w:autoSpaceDE/>
        <w:autoSpaceDN/>
        <w:jc w:val="both"/>
        <w:rPr>
          <w:rFonts w:asciiTheme="majorBidi" w:eastAsia="Calibri" w:hAnsiTheme="majorBidi" w:cstheme="majorBidi"/>
          <w:b/>
          <w:sz w:val="28"/>
          <w:szCs w:val="28"/>
        </w:rPr>
      </w:pPr>
      <w:r w:rsidRPr="0039722E">
        <w:rPr>
          <w:rFonts w:asciiTheme="majorBidi" w:eastAsia="Calibri" w:hAnsiTheme="majorBidi" w:cstheme="majorBidi"/>
          <w:b/>
          <w:sz w:val="28"/>
          <w:szCs w:val="28"/>
        </w:rPr>
        <w:t xml:space="preserve">Бастауыш, негізгі орта және жалпы орта білім алушылардың оқу жүктемесінің ең </w:t>
      </w:r>
      <w:r>
        <w:rPr>
          <w:rFonts w:asciiTheme="majorBidi" w:eastAsia="Calibri" w:hAnsiTheme="majorBidi" w:cstheme="majorBidi"/>
          <w:b/>
          <w:sz w:val="28"/>
          <w:szCs w:val="28"/>
        </w:rPr>
        <w:t>жоғары көлеміне өлшемшарттар:</w:t>
      </w:r>
    </w:p>
    <w:p w14:paraId="4532B554" w14:textId="6D07E1EA" w:rsidR="0039722E" w:rsidRDefault="0039722E" w:rsidP="0039722E">
      <w:pPr>
        <w:pStyle w:val="a5"/>
        <w:widowControl/>
        <w:autoSpaceDE/>
        <w:autoSpaceDN/>
        <w:ind w:left="1140" w:firstLine="0"/>
        <w:jc w:val="both"/>
        <w:rPr>
          <w:rFonts w:asciiTheme="majorBidi" w:eastAsia="Calibri" w:hAnsiTheme="majorBidi" w:cstheme="majorBidi"/>
          <w:sz w:val="28"/>
          <w:szCs w:val="28"/>
          <w:u w:val="single"/>
        </w:rPr>
      </w:pPr>
      <w:r w:rsidRPr="0039722E">
        <w:rPr>
          <w:rFonts w:asciiTheme="majorBidi" w:eastAsia="Calibri" w:hAnsiTheme="majorBidi" w:cstheme="majorBidi"/>
          <w:sz w:val="28"/>
          <w:szCs w:val="28"/>
          <w:u w:val="single"/>
        </w:rPr>
        <w:t>7-қосымша</w:t>
      </w:r>
    </w:p>
    <w:p w14:paraId="6272B901" w14:textId="1D64A2B7" w:rsidR="0039722E" w:rsidRDefault="00C0359A" w:rsidP="0039722E">
      <w:pPr>
        <w:pStyle w:val="a5"/>
        <w:widowControl/>
        <w:autoSpaceDE/>
        <w:autoSpaceDN/>
        <w:ind w:left="1140" w:firstLine="0"/>
        <w:jc w:val="both"/>
        <w:rPr>
          <w:rFonts w:asciiTheme="majorBidi" w:eastAsia="Calibri" w:hAnsiTheme="majorBidi" w:cstheme="majorBidi"/>
          <w:sz w:val="28"/>
          <w:szCs w:val="28"/>
          <w:u w:val="single"/>
        </w:rPr>
      </w:pPr>
      <w:hyperlink r:id="rId122" w:history="1">
        <w:r w:rsidR="0039722E" w:rsidRPr="00B221A9">
          <w:rPr>
            <w:rStyle w:val="a7"/>
            <w:rFonts w:asciiTheme="majorBidi" w:eastAsia="Calibri" w:hAnsiTheme="majorBidi" w:cstheme="majorBidi"/>
            <w:sz w:val="28"/>
            <w:szCs w:val="28"/>
          </w:rPr>
          <w:t>https://krguo.edu.kz/blogs/fromorg/562/6336</w:t>
        </w:r>
      </w:hyperlink>
    </w:p>
    <w:p w14:paraId="6F89A94C" w14:textId="0F30AF7D" w:rsidR="00D54EFD" w:rsidRPr="00D54EFD" w:rsidRDefault="00D54EFD" w:rsidP="00D54EFD">
      <w:pPr>
        <w:pStyle w:val="ac"/>
        <w:numPr>
          <w:ilvl w:val="1"/>
          <w:numId w:val="5"/>
        </w:numPr>
        <w:spacing w:before="0" w:beforeAutospacing="0" w:after="0" w:afterAutospacing="0"/>
        <w:jc w:val="both"/>
        <w:rPr>
          <w:b/>
          <w:bCs/>
          <w:color w:val="000000"/>
          <w:sz w:val="28"/>
          <w:szCs w:val="28"/>
          <w:lang w:val="kk-KZ"/>
        </w:rPr>
      </w:pPr>
      <w:r w:rsidRPr="00D54EFD">
        <w:rPr>
          <w:b/>
          <w:bCs/>
          <w:color w:val="000000"/>
          <w:sz w:val="28"/>
          <w:szCs w:val="28"/>
          <w:lang w:val="kk-KZ"/>
        </w:rPr>
        <w:t xml:space="preserve">Оқу мерзіміне өлшемшарттар: </w:t>
      </w:r>
    </w:p>
    <w:p w14:paraId="75469097" w14:textId="4F38AEBD" w:rsidR="00D54EFD" w:rsidRDefault="00D54EFD" w:rsidP="00D54EFD">
      <w:pPr>
        <w:pStyle w:val="ac"/>
        <w:spacing w:before="0" w:beforeAutospacing="0" w:after="0" w:afterAutospacing="0"/>
        <w:ind w:left="720"/>
        <w:jc w:val="both"/>
        <w:rPr>
          <w:color w:val="000000"/>
          <w:sz w:val="28"/>
          <w:szCs w:val="28"/>
          <w:lang w:val="kk-KZ"/>
        </w:rPr>
      </w:pPr>
      <w:r>
        <w:rPr>
          <w:color w:val="000000"/>
          <w:sz w:val="28"/>
          <w:szCs w:val="28"/>
          <w:lang w:val="kk-KZ"/>
        </w:rPr>
        <w:t>-</w:t>
      </w:r>
      <w:r w:rsidRPr="00D54EFD">
        <w:rPr>
          <w:color w:val="000000"/>
          <w:sz w:val="28"/>
          <w:szCs w:val="28"/>
          <w:lang w:val="kk-KZ"/>
        </w:rPr>
        <w:t>тиісті деңгейдегі жалпы білім беретін оқу бағдарламаларын игеру мерзімдеріне қойылатын талаптарды сақтау;</w:t>
      </w:r>
    </w:p>
    <w:p w14:paraId="4C94613A" w14:textId="277356A4" w:rsidR="00D54EFD" w:rsidRPr="00D54EFD" w:rsidRDefault="00D54EFD" w:rsidP="00D54EFD">
      <w:pPr>
        <w:pStyle w:val="ac"/>
        <w:spacing w:before="0" w:beforeAutospacing="0" w:after="0" w:afterAutospacing="0"/>
        <w:ind w:left="720"/>
        <w:jc w:val="both"/>
        <w:rPr>
          <w:sz w:val="28"/>
          <w:szCs w:val="28"/>
          <w:lang w:val="kk-KZ"/>
        </w:rPr>
      </w:pPr>
      <w:r>
        <w:rPr>
          <w:sz w:val="28"/>
          <w:szCs w:val="28"/>
          <w:lang w:val="kk-KZ"/>
        </w:rPr>
        <w:t>- сыныптар бойынша оқу жылының ұзақтығына және  күнтізбелік жылдағы демалыс уақытының  ұзақтығына қойылатын талаптарды сақтау.</w:t>
      </w:r>
    </w:p>
    <w:p w14:paraId="2F25F568" w14:textId="582F4262" w:rsidR="00D54EFD" w:rsidRPr="00D54EFD" w:rsidRDefault="00D54EFD" w:rsidP="00D54EFD">
      <w:pPr>
        <w:widowControl/>
        <w:autoSpaceDE/>
        <w:autoSpaceDN/>
        <w:ind w:firstLine="567"/>
        <w:jc w:val="both"/>
        <w:rPr>
          <w:sz w:val="28"/>
          <w:szCs w:val="28"/>
          <w:lang w:eastAsia="ru-RU"/>
        </w:rPr>
      </w:pPr>
      <w:r w:rsidRPr="00D54EFD">
        <w:rPr>
          <w:color w:val="000000"/>
          <w:sz w:val="28"/>
          <w:szCs w:val="28"/>
          <w:lang w:eastAsia="ru-RU"/>
        </w:rPr>
        <w:t>Жалпы білім беретін оқу бағдарламаларын меңгеру мерзімдеріне қойылатын талаптар күнтізбелік-тақырыптық жоспарлауда көрсетілген мерзімдер бойынша білім берудің барлық деңгейлерінде орындалады. 2022-2023,  2023-2024, 2024-2025  оқу жылдарындағы оқу үдерісі үзіліссіз жүргізілді. Білім беру бағдарламаларын аяқтауда кідіріс жоқ. Сабақтарды қашықтықтан оқыту форматына көшірумен ауа райының қолайсыздығы  ғана  аз күн болды. Сондықтан жалпы білім беретін оқу бағдарламаларын меңгерудің барлық мерзімдері орындалды.</w:t>
      </w:r>
    </w:p>
    <w:p w14:paraId="5E4456B2" w14:textId="77777777" w:rsidR="00D54EFD" w:rsidRPr="00D54EFD" w:rsidRDefault="00D54EFD" w:rsidP="00D54EFD">
      <w:pPr>
        <w:widowControl/>
        <w:autoSpaceDE/>
        <w:autoSpaceDN/>
        <w:ind w:firstLine="567"/>
        <w:jc w:val="both"/>
        <w:rPr>
          <w:sz w:val="28"/>
          <w:szCs w:val="28"/>
          <w:lang w:eastAsia="ru-RU"/>
        </w:rPr>
      </w:pPr>
      <w:r w:rsidRPr="00D54EFD">
        <w:rPr>
          <w:color w:val="000000"/>
          <w:sz w:val="28"/>
          <w:szCs w:val="28"/>
          <w:lang w:eastAsia="ru-RU"/>
        </w:rPr>
        <w:t>Сыныптар бойынша оқу жылының ұзақтығына және күнтізбелік жылдағы демалыс уақытының ұзақтығына қойылатын талаптарды сақтау;</w:t>
      </w:r>
    </w:p>
    <w:p w14:paraId="772C3E8B" w14:textId="77777777" w:rsidR="00D54EFD" w:rsidRPr="00D54EFD" w:rsidRDefault="00D54EFD" w:rsidP="00D54EFD">
      <w:pPr>
        <w:widowControl/>
        <w:autoSpaceDE/>
        <w:autoSpaceDN/>
        <w:ind w:firstLine="567"/>
        <w:jc w:val="both"/>
        <w:rPr>
          <w:sz w:val="28"/>
          <w:szCs w:val="28"/>
          <w:lang w:eastAsia="ru-RU"/>
        </w:rPr>
      </w:pPr>
      <w:r w:rsidRPr="00D54EFD">
        <w:rPr>
          <w:b/>
          <w:color w:val="000000"/>
          <w:sz w:val="28"/>
          <w:szCs w:val="28"/>
          <w:lang w:eastAsia="ru-RU"/>
        </w:rPr>
        <w:t>2022-2023 оқу жылында</w:t>
      </w:r>
      <w:r w:rsidRPr="00D54EFD">
        <w:rPr>
          <w:color w:val="000000"/>
          <w:sz w:val="28"/>
          <w:szCs w:val="28"/>
          <w:lang w:eastAsia="ru-RU"/>
        </w:rPr>
        <w:t xml:space="preserve"> сыныптар бойынша оқу жылының ұзақтығына қойылатын талаптар мүлтіксіз орындалды: 1-сыныптарда – 35 оқу аптасы, 2-11 сыныптарда – 36 оқу аптасы. Оқу жылының басы 2022 жылдың 1 қыркүйегі, оқу жылының аяқталуы 2023 жылдың 31 мамыр. Мектептегі демалыс кестесі де сақталды: күзгі – 2022 жылдың 31 қазанынан 6 қарашасын қоса алғанда (7 күн); қысқы – 2022 жылғы 31 желтоқсаннан бастап 2023 жылғы 8 қаңтарды қоса алғанда (9 күн); көктемгі – 2023 жылғы 18 наурыздан 26 наурызды қоса алғанда (9 күн). 1-сыныптағы қосымша демалыс 2023 жылғы 6 ақпан мен 12 ақпанды қоса алғанда (7 күн). Мектеп оқушылары 2023 </w:t>
      </w:r>
      <w:r w:rsidRPr="00D54EFD">
        <w:rPr>
          <w:color w:val="000000"/>
          <w:sz w:val="28"/>
          <w:szCs w:val="28"/>
          <w:lang w:eastAsia="ru-RU"/>
        </w:rPr>
        <w:lastRenderedPageBreak/>
        <w:t>жылғы 1 маусым мен 31 тамызды қоса алғанда (92 күн) жазғы демалысқа шықты. Осылайша, барлық мерзімдер сақталды.</w:t>
      </w:r>
    </w:p>
    <w:p w14:paraId="758403C7" w14:textId="77777777" w:rsidR="00D54EFD" w:rsidRPr="00D54EFD" w:rsidRDefault="00D54EFD" w:rsidP="00D54EFD">
      <w:pPr>
        <w:widowControl/>
        <w:autoSpaceDE/>
        <w:autoSpaceDN/>
        <w:ind w:firstLine="567"/>
        <w:rPr>
          <w:sz w:val="28"/>
          <w:szCs w:val="28"/>
          <w:lang w:eastAsia="ru-RU"/>
        </w:rPr>
      </w:pPr>
      <w:r w:rsidRPr="00D54EFD">
        <w:rPr>
          <w:color w:val="000000"/>
          <w:sz w:val="28"/>
          <w:szCs w:val="28"/>
          <w:lang w:eastAsia="ru-RU"/>
        </w:rPr>
        <w:t>2023-2024 оқу жылында меншік   нысанына және ведомстволық бағыныстылығына қарамастан орта білім  ұйымдарында  2023-2024 оқу жылының басталуы  мен  аяқталуының   мерзімі  ҚР Оқу ағарту министрінің  2023 жылғы  04  қазандағы №304 бұйрығы  негізінде  оқу жылының ұзақтығына қойылатын талаптар мүлтіксіз орындалды.</w:t>
      </w:r>
    </w:p>
    <w:p w14:paraId="6491D869" w14:textId="77777777" w:rsidR="00D54EFD" w:rsidRPr="00D54EFD" w:rsidRDefault="00D54EFD" w:rsidP="00D54EFD">
      <w:pPr>
        <w:widowControl/>
        <w:autoSpaceDE/>
        <w:autoSpaceDN/>
        <w:rPr>
          <w:b/>
          <w:sz w:val="28"/>
          <w:szCs w:val="28"/>
          <w:lang w:eastAsia="ru-RU"/>
        </w:rPr>
      </w:pPr>
      <w:r w:rsidRPr="00D54EFD">
        <w:rPr>
          <w:b/>
          <w:color w:val="000000"/>
          <w:sz w:val="28"/>
          <w:szCs w:val="28"/>
          <w:lang w:eastAsia="ru-RU"/>
        </w:rPr>
        <w:t>2023 жылғы  1- қыркүйек-2024 жылғы 25 мамырды қоса  алғанда:</w:t>
      </w:r>
    </w:p>
    <w:p w14:paraId="4A281C5F" w14:textId="77777777" w:rsidR="00D54EFD" w:rsidRPr="00D54EFD" w:rsidRDefault="00D54EFD" w:rsidP="00D54EFD">
      <w:pPr>
        <w:widowControl/>
        <w:autoSpaceDE/>
        <w:autoSpaceDN/>
        <w:rPr>
          <w:sz w:val="28"/>
          <w:szCs w:val="28"/>
          <w:lang w:eastAsia="ru-RU"/>
        </w:rPr>
      </w:pPr>
      <w:r w:rsidRPr="00D54EFD">
        <w:rPr>
          <w:color w:val="000000"/>
          <w:sz w:val="28"/>
          <w:szCs w:val="28"/>
          <w:lang w:eastAsia="ru-RU"/>
        </w:rPr>
        <w:t>1-11 сыныптарда  оқу жылы ішінде  тоқсандардың және демалыстардың ұзақтығы:</w:t>
      </w:r>
    </w:p>
    <w:p w14:paraId="7FD53562" w14:textId="683B23E1" w:rsidR="00D54EFD" w:rsidRPr="00D54EFD" w:rsidRDefault="00D54EFD" w:rsidP="00D54EFD">
      <w:pPr>
        <w:widowControl/>
        <w:autoSpaceDE/>
        <w:autoSpaceDN/>
        <w:rPr>
          <w:sz w:val="28"/>
          <w:szCs w:val="28"/>
          <w:lang w:eastAsia="ru-RU"/>
        </w:rPr>
      </w:pPr>
      <w:r w:rsidRPr="00D54EFD">
        <w:rPr>
          <w:color w:val="000000"/>
          <w:sz w:val="28"/>
          <w:szCs w:val="28"/>
          <w:lang w:eastAsia="ru-RU"/>
        </w:rPr>
        <w:t> 1-тоқсан-8 оқу аптасы,күзгі демалыс-күнтізбелік 7 күн ( 2023 жылғы 30 қазаннан бастап 5 қарашаны қоса алғанда)</w:t>
      </w:r>
    </w:p>
    <w:p w14:paraId="316DFEBE" w14:textId="77777777" w:rsidR="00D54EFD" w:rsidRPr="00D54EFD" w:rsidRDefault="00D54EFD" w:rsidP="00D54EFD">
      <w:pPr>
        <w:widowControl/>
        <w:autoSpaceDE/>
        <w:autoSpaceDN/>
        <w:rPr>
          <w:sz w:val="28"/>
          <w:szCs w:val="28"/>
          <w:lang w:eastAsia="ru-RU"/>
        </w:rPr>
      </w:pPr>
      <w:r w:rsidRPr="00D54EFD">
        <w:rPr>
          <w:color w:val="000000"/>
          <w:sz w:val="28"/>
          <w:szCs w:val="28"/>
          <w:lang w:eastAsia="ru-RU"/>
        </w:rPr>
        <w:t>2-тоқсан -8 оқу аптасы, қысқы демалыс- күнтізбелік 10 күн( 2023 жылғы 29 желтоқсаннан  бастап 2024 жылғы 7 қаңтарды қоса алғанда)</w:t>
      </w:r>
    </w:p>
    <w:p w14:paraId="63D28887" w14:textId="77777777" w:rsidR="00D54EFD" w:rsidRPr="00D54EFD" w:rsidRDefault="00D54EFD" w:rsidP="00D54EFD">
      <w:pPr>
        <w:widowControl/>
        <w:autoSpaceDE/>
        <w:autoSpaceDN/>
        <w:rPr>
          <w:sz w:val="28"/>
          <w:szCs w:val="28"/>
          <w:lang w:eastAsia="ru-RU"/>
        </w:rPr>
      </w:pPr>
      <w:r w:rsidRPr="00D54EFD">
        <w:rPr>
          <w:color w:val="000000"/>
          <w:sz w:val="28"/>
          <w:szCs w:val="28"/>
          <w:lang w:eastAsia="ru-RU"/>
        </w:rPr>
        <w:t>3-  тоқсан -10 оқу аптасы,  көктемгі демалыс – күнтізбелік 11 күн ( 2024жылғы  21-31 наурыз аралығында)</w:t>
      </w:r>
    </w:p>
    <w:p w14:paraId="1ECC8427" w14:textId="77777777" w:rsidR="00D54EFD" w:rsidRPr="00D54EFD" w:rsidRDefault="00D54EFD" w:rsidP="00D54EFD">
      <w:pPr>
        <w:widowControl/>
        <w:autoSpaceDE/>
        <w:autoSpaceDN/>
        <w:rPr>
          <w:sz w:val="28"/>
          <w:szCs w:val="28"/>
          <w:lang w:eastAsia="ru-RU"/>
        </w:rPr>
      </w:pPr>
    </w:p>
    <w:p w14:paraId="5BE193B6" w14:textId="08B340A5" w:rsidR="00D54EFD" w:rsidRPr="00D54EFD" w:rsidRDefault="00D54EFD" w:rsidP="00D54EFD">
      <w:pPr>
        <w:widowControl/>
        <w:autoSpaceDE/>
        <w:autoSpaceDN/>
        <w:rPr>
          <w:sz w:val="28"/>
          <w:szCs w:val="28"/>
          <w:lang w:eastAsia="ru-RU"/>
        </w:rPr>
      </w:pPr>
      <w:r w:rsidRPr="00D54EFD">
        <w:rPr>
          <w:color w:val="000000"/>
          <w:sz w:val="28"/>
          <w:szCs w:val="28"/>
          <w:lang w:eastAsia="ru-RU"/>
        </w:rPr>
        <w:t>4-тоқсан -8 оқу аптасы</w:t>
      </w:r>
      <w:r w:rsidRPr="00D54EFD">
        <w:rPr>
          <w:sz w:val="28"/>
          <w:szCs w:val="28"/>
          <w:lang w:eastAsia="ru-RU"/>
        </w:rPr>
        <w:t xml:space="preserve"> </w:t>
      </w:r>
      <w:r w:rsidRPr="00D54EFD">
        <w:rPr>
          <w:color w:val="000000"/>
          <w:sz w:val="28"/>
          <w:szCs w:val="28"/>
          <w:lang w:eastAsia="ru-RU"/>
        </w:rPr>
        <w:t>1-сыныптарда  қосымша демалыс   күнтізбелік 7 күн (2024жылғы 5-11 ақпан  аралығында)</w:t>
      </w:r>
    </w:p>
    <w:p w14:paraId="69D7BAC6" w14:textId="77777777" w:rsidR="00D54EFD" w:rsidRPr="00D54EFD" w:rsidRDefault="00D54EFD" w:rsidP="00D54EFD">
      <w:pPr>
        <w:rPr>
          <w:b/>
          <w:sz w:val="28"/>
          <w:szCs w:val="28"/>
          <w:lang w:eastAsia="ru-RU"/>
        </w:rPr>
      </w:pPr>
      <w:r w:rsidRPr="00D54EFD">
        <w:rPr>
          <w:lang w:eastAsia="ru-RU"/>
        </w:rPr>
        <w:t> </w:t>
      </w:r>
      <w:r w:rsidRPr="00D54EFD">
        <w:rPr>
          <w:b/>
          <w:sz w:val="28"/>
          <w:szCs w:val="28"/>
          <w:lang w:eastAsia="ru-RU"/>
        </w:rPr>
        <w:t>2024 жылғы 1 қыркүйек – 2025 жылғы 25 мамырды қоса алғанда:</w:t>
      </w:r>
    </w:p>
    <w:p w14:paraId="1425390A" w14:textId="77777777" w:rsidR="00D54EFD" w:rsidRPr="00D54EFD" w:rsidRDefault="00D54EFD" w:rsidP="00D54EFD">
      <w:pPr>
        <w:rPr>
          <w:sz w:val="28"/>
          <w:szCs w:val="28"/>
          <w:lang w:eastAsia="ru-RU"/>
        </w:rPr>
      </w:pPr>
      <w:r w:rsidRPr="00D54EFD">
        <w:rPr>
          <w:sz w:val="28"/>
          <w:szCs w:val="28"/>
          <w:lang w:eastAsia="ru-RU"/>
        </w:rPr>
        <w:t>      1-11 (12) сыныптарда оқу жылы ішінде тоқсандардың және демалыстардың ұзақтығы:</w:t>
      </w:r>
    </w:p>
    <w:p w14:paraId="7309F8D1" w14:textId="77777777" w:rsidR="00D54EFD" w:rsidRPr="00D54EFD" w:rsidRDefault="00D54EFD" w:rsidP="00D54EFD">
      <w:pPr>
        <w:rPr>
          <w:sz w:val="28"/>
          <w:szCs w:val="28"/>
          <w:lang w:eastAsia="ru-RU"/>
        </w:rPr>
      </w:pPr>
      <w:r w:rsidRPr="00D54EFD">
        <w:rPr>
          <w:sz w:val="28"/>
          <w:szCs w:val="28"/>
          <w:lang w:eastAsia="ru-RU"/>
        </w:rPr>
        <w:t>      1-тоқсан – 8 оқу аптасы, күзгі демалыс – күнтізбелік 7 күн (2024 жылғы 28 қазаннан бастап 3 қарашаны қоса алғанда);</w:t>
      </w:r>
    </w:p>
    <w:p w14:paraId="609B4F01" w14:textId="77777777" w:rsidR="00D54EFD" w:rsidRPr="00D54EFD" w:rsidRDefault="00D54EFD" w:rsidP="00D54EFD">
      <w:pPr>
        <w:rPr>
          <w:sz w:val="28"/>
          <w:szCs w:val="28"/>
          <w:lang w:eastAsia="ru-RU"/>
        </w:rPr>
      </w:pPr>
      <w:r w:rsidRPr="00D54EFD">
        <w:rPr>
          <w:sz w:val="28"/>
          <w:szCs w:val="28"/>
          <w:lang w:eastAsia="ru-RU"/>
        </w:rPr>
        <w:t>      2-тоқсан – 8 оқу аптасы, қысқы демалыс – күнтізбелік 10 күн (2024 жылғы 30 желтоқсаннан бастап 2025 жылғы 8 қаңтарды қоса алғанда);</w:t>
      </w:r>
    </w:p>
    <w:p w14:paraId="4132B48D" w14:textId="77777777" w:rsidR="00D54EFD" w:rsidRPr="00D54EFD" w:rsidRDefault="00D54EFD" w:rsidP="00D54EFD">
      <w:pPr>
        <w:rPr>
          <w:sz w:val="28"/>
          <w:szCs w:val="28"/>
          <w:lang w:eastAsia="ru-RU"/>
        </w:rPr>
      </w:pPr>
      <w:r w:rsidRPr="00D54EFD">
        <w:rPr>
          <w:sz w:val="28"/>
          <w:szCs w:val="28"/>
          <w:lang w:eastAsia="ru-RU"/>
        </w:rPr>
        <w:t>      3-тоқсан – 10 оқу аптасы, көктемгі демалыс – күнтізбелік 11 күн (2025 жылғы 21-31 наурызды қоса алғанда);</w:t>
      </w:r>
    </w:p>
    <w:p w14:paraId="5145613C" w14:textId="77777777" w:rsidR="00D54EFD" w:rsidRPr="00D54EFD" w:rsidRDefault="00D54EFD" w:rsidP="00D54EFD">
      <w:pPr>
        <w:rPr>
          <w:sz w:val="28"/>
          <w:szCs w:val="28"/>
          <w:lang w:eastAsia="ru-RU"/>
        </w:rPr>
      </w:pPr>
      <w:r w:rsidRPr="00D54EFD">
        <w:rPr>
          <w:sz w:val="28"/>
          <w:szCs w:val="28"/>
          <w:lang w:eastAsia="ru-RU"/>
        </w:rPr>
        <w:t>      1-сыныптарда қосымша демалыс – күнтізбелік 7 күн (2025 жылғы 10-16 ақпанды қоса алғанда).</w:t>
      </w:r>
    </w:p>
    <w:p w14:paraId="6ED3911C" w14:textId="77777777" w:rsidR="00816768" w:rsidRDefault="00D54EFD" w:rsidP="00816768">
      <w:pPr>
        <w:rPr>
          <w:sz w:val="28"/>
          <w:szCs w:val="28"/>
          <w:lang w:val="ru-RU" w:eastAsia="ru-RU"/>
        </w:rPr>
      </w:pPr>
      <w:r w:rsidRPr="00D54EFD">
        <w:rPr>
          <w:sz w:val="28"/>
          <w:szCs w:val="28"/>
          <w:lang w:eastAsia="ru-RU"/>
        </w:rPr>
        <w:t xml:space="preserve">      </w:t>
      </w:r>
      <w:r w:rsidRPr="00D54EFD">
        <w:rPr>
          <w:sz w:val="28"/>
          <w:szCs w:val="28"/>
          <w:lang w:val="ru-RU" w:eastAsia="ru-RU"/>
        </w:rPr>
        <w:t>4-тоқсан – 8 оқу аптасы.</w:t>
      </w:r>
    </w:p>
    <w:p w14:paraId="10B6C05C" w14:textId="58A0A0D4" w:rsidR="00FA5433" w:rsidRPr="00816768" w:rsidRDefault="00FA5433" w:rsidP="00816768">
      <w:pPr>
        <w:rPr>
          <w:sz w:val="28"/>
          <w:szCs w:val="28"/>
          <w:lang w:val="ru-RU" w:eastAsia="ru-RU"/>
        </w:rPr>
      </w:pPr>
      <w:r w:rsidRPr="00816768">
        <w:rPr>
          <w:rFonts w:asciiTheme="majorBidi" w:hAnsiTheme="majorBidi" w:cstheme="majorBidi"/>
          <w:b/>
          <w:spacing w:val="-1"/>
          <w:sz w:val="28"/>
          <w:szCs w:val="28"/>
        </w:rPr>
        <w:t>V. ОҚУ-</w:t>
      </w:r>
      <w:r w:rsidRPr="00816768">
        <w:rPr>
          <w:rFonts w:asciiTheme="majorBidi" w:hAnsiTheme="majorBidi" w:cstheme="majorBidi"/>
          <w:b/>
          <w:spacing w:val="-5"/>
          <w:sz w:val="28"/>
          <w:szCs w:val="28"/>
        </w:rPr>
        <w:t xml:space="preserve"> </w:t>
      </w:r>
      <w:r w:rsidRPr="00816768">
        <w:rPr>
          <w:rFonts w:asciiTheme="majorBidi" w:hAnsiTheme="majorBidi" w:cstheme="majorBidi"/>
          <w:b/>
          <w:spacing w:val="-1"/>
          <w:sz w:val="28"/>
          <w:szCs w:val="28"/>
        </w:rPr>
        <w:t>МАТЕРИАЛДЫҚ</w:t>
      </w:r>
      <w:r w:rsidRPr="00816768">
        <w:rPr>
          <w:rFonts w:asciiTheme="majorBidi" w:hAnsiTheme="majorBidi" w:cstheme="majorBidi"/>
          <w:b/>
          <w:spacing w:val="-11"/>
          <w:sz w:val="28"/>
          <w:szCs w:val="28"/>
        </w:rPr>
        <w:t xml:space="preserve"> </w:t>
      </w:r>
      <w:r w:rsidRPr="00816768">
        <w:rPr>
          <w:rFonts w:asciiTheme="majorBidi" w:hAnsiTheme="majorBidi" w:cstheme="majorBidi"/>
          <w:b/>
          <w:sz w:val="28"/>
          <w:szCs w:val="28"/>
        </w:rPr>
        <w:t>АКТИВТЕР</w:t>
      </w:r>
    </w:p>
    <w:p w14:paraId="4DFE346E" w14:textId="77777777" w:rsidR="00FA5433" w:rsidRDefault="00FA5433" w:rsidP="00FA5433">
      <w:pPr>
        <w:widowControl/>
        <w:autoSpaceDE/>
        <w:autoSpaceDN/>
        <w:ind w:firstLine="567"/>
        <w:jc w:val="both"/>
        <w:rPr>
          <w:rFonts w:asciiTheme="majorBidi" w:eastAsia="Calibri" w:hAnsiTheme="majorBidi" w:cstheme="majorBidi"/>
          <w:sz w:val="28"/>
          <w:szCs w:val="28"/>
        </w:rPr>
      </w:pPr>
      <w:r w:rsidRPr="00D7687D">
        <w:rPr>
          <w:rFonts w:asciiTheme="majorBidi" w:eastAsia="Calibri" w:hAnsiTheme="majorBidi" w:cstheme="majorBidi"/>
          <w:iCs/>
          <w:sz w:val="28"/>
          <w:szCs w:val="28"/>
        </w:rPr>
        <w:t xml:space="preserve">Мектеп ғимараты </w:t>
      </w:r>
      <w:r w:rsidRPr="00860EE1">
        <w:rPr>
          <w:rFonts w:asciiTheme="majorBidi" w:eastAsia="Calibri" w:hAnsiTheme="majorBidi" w:cstheme="majorBidi"/>
          <w:iCs/>
          <w:sz w:val="28"/>
          <w:szCs w:val="28"/>
        </w:rPr>
        <w:t xml:space="preserve">3 </w:t>
      </w:r>
      <w:r w:rsidRPr="00D7687D">
        <w:rPr>
          <w:rFonts w:asciiTheme="majorBidi" w:eastAsia="Calibri" w:hAnsiTheme="majorBidi" w:cstheme="majorBidi"/>
          <w:iCs/>
          <w:sz w:val="28"/>
          <w:szCs w:val="28"/>
        </w:rPr>
        <w:t xml:space="preserve">қабатты, стандартты </w:t>
      </w:r>
      <w:r w:rsidRPr="00D7687D">
        <w:rPr>
          <w:rFonts w:asciiTheme="majorBidi" w:eastAsia="Calibri" w:hAnsiTheme="majorBidi" w:cstheme="majorBidi"/>
          <w:sz w:val="28"/>
          <w:szCs w:val="28"/>
        </w:rPr>
        <w:t>Қарағанды облысы,</w:t>
      </w:r>
    </w:p>
    <w:p w14:paraId="2C2E43D8" w14:textId="77777777" w:rsidR="00FA5433" w:rsidRPr="00D7687D" w:rsidRDefault="00FA5433" w:rsidP="00FA5433">
      <w:pPr>
        <w:widowControl/>
        <w:autoSpaceDE/>
        <w:autoSpaceDN/>
        <w:ind w:firstLine="567"/>
        <w:jc w:val="both"/>
        <w:rPr>
          <w:rFonts w:asciiTheme="majorBidi" w:eastAsia="Calibri" w:hAnsiTheme="majorBidi" w:cstheme="majorBidi"/>
          <w:sz w:val="28"/>
          <w:szCs w:val="28"/>
        </w:rPr>
      </w:pPr>
      <w:r w:rsidRPr="00D7687D">
        <w:rPr>
          <w:rFonts w:asciiTheme="majorBidi" w:eastAsia="Calibri" w:hAnsiTheme="majorBidi" w:cstheme="majorBidi"/>
          <w:sz w:val="28"/>
          <w:szCs w:val="28"/>
        </w:rPr>
        <w:t>Шет ауданы,</w:t>
      </w:r>
      <w:r>
        <w:rPr>
          <w:rFonts w:asciiTheme="majorBidi" w:eastAsia="Calibri" w:hAnsiTheme="majorBidi" w:cstheme="majorBidi"/>
          <w:sz w:val="28"/>
          <w:szCs w:val="28"/>
        </w:rPr>
        <w:t xml:space="preserve"> </w:t>
      </w:r>
      <w:r w:rsidRPr="00D7687D">
        <w:rPr>
          <w:rFonts w:asciiTheme="majorBidi" w:eastAsia="Calibri" w:hAnsiTheme="majorBidi" w:cstheme="majorBidi"/>
          <w:sz w:val="28"/>
          <w:szCs w:val="28"/>
        </w:rPr>
        <w:t>Ақадыр кенті ішіндегі дербес абаттандырылған жер телімінде орналасқан. Ғимарат 19</w:t>
      </w:r>
      <w:r w:rsidRPr="00860EE1">
        <w:rPr>
          <w:rFonts w:asciiTheme="majorBidi" w:eastAsia="Calibri" w:hAnsiTheme="majorBidi" w:cstheme="majorBidi"/>
          <w:sz w:val="28"/>
          <w:szCs w:val="28"/>
        </w:rPr>
        <w:t>77</w:t>
      </w:r>
      <w:r w:rsidRPr="00D7687D">
        <w:rPr>
          <w:rFonts w:asciiTheme="majorBidi" w:eastAsia="Calibri" w:hAnsiTheme="majorBidi" w:cstheme="majorBidi"/>
          <w:sz w:val="28"/>
          <w:szCs w:val="28"/>
        </w:rPr>
        <w:t xml:space="preserve"> жылы салынған. Жоба бойынша </w:t>
      </w:r>
      <w:r w:rsidRPr="00860EE1">
        <w:rPr>
          <w:rFonts w:asciiTheme="majorBidi" w:eastAsia="Calibri" w:hAnsiTheme="majorBidi" w:cstheme="majorBidi"/>
          <w:sz w:val="28"/>
          <w:szCs w:val="28"/>
        </w:rPr>
        <w:t>1176</w:t>
      </w:r>
      <w:r w:rsidRPr="00D7687D">
        <w:rPr>
          <w:rFonts w:asciiTheme="majorBidi" w:eastAsia="Calibri" w:hAnsiTheme="majorBidi" w:cstheme="majorBidi"/>
          <w:sz w:val="28"/>
          <w:szCs w:val="28"/>
        </w:rPr>
        <w:t xml:space="preserve"> оқушыға оқытуға арналған. Оқу процесі бір ғимаратта </w:t>
      </w:r>
      <w:r w:rsidRPr="00174024">
        <w:rPr>
          <w:rFonts w:asciiTheme="majorBidi" w:eastAsia="Calibri" w:hAnsiTheme="majorBidi" w:cstheme="majorBidi"/>
          <w:sz w:val="28"/>
          <w:szCs w:val="28"/>
        </w:rPr>
        <w:t xml:space="preserve">2 ауысыммен </w:t>
      </w:r>
      <w:r w:rsidRPr="00D7687D">
        <w:rPr>
          <w:rFonts w:asciiTheme="majorBidi" w:eastAsia="Calibri" w:hAnsiTheme="majorBidi" w:cstheme="majorBidi"/>
          <w:sz w:val="28"/>
          <w:szCs w:val="28"/>
        </w:rPr>
        <w:t xml:space="preserve">жүзеге асырылады, барлық үй-жайлардың жалпы ауданы </w:t>
      </w:r>
      <w:r w:rsidRPr="00860EE1">
        <w:rPr>
          <w:rFonts w:asciiTheme="majorBidi" w:eastAsia="Calibri" w:hAnsiTheme="majorBidi" w:cstheme="majorBidi"/>
          <w:sz w:val="28"/>
          <w:szCs w:val="28"/>
        </w:rPr>
        <w:t xml:space="preserve">5764,1 </w:t>
      </w:r>
      <w:r w:rsidRPr="00D7687D">
        <w:rPr>
          <w:rFonts w:asciiTheme="majorBidi" w:eastAsia="Calibri" w:hAnsiTheme="majorBidi" w:cstheme="majorBidi"/>
          <w:sz w:val="28"/>
          <w:szCs w:val="28"/>
        </w:rPr>
        <w:t xml:space="preserve">шаршы метрді құрайды. Негізгі ауданы </w:t>
      </w:r>
      <w:r w:rsidRPr="00F278BC">
        <w:rPr>
          <w:rFonts w:asciiTheme="majorBidi" w:eastAsia="Calibri" w:hAnsiTheme="majorBidi" w:cstheme="majorBidi"/>
          <w:sz w:val="28"/>
          <w:szCs w:val="28"/>
        </w:rPr>
        <w:t>28504</w:t>
      </w:r>
      <w:r w:rsidRPr="00D7687D">
        <w:rPr>
          <w:rFonts w:asciiTheme="majorBidi" w:eastAsia="Calibri" w:hAnsiTheme="majorBidi" w:cstheme="majorBidi"/>
          <w:sz w:val="28"/>
          <w:szCs w:val="28"/>
        </w:rPr>
        <w:t xml:space="preserve"> шаршы метр.  Ғимараттың периметрі бойынша сыртқы электрлік жарықтандыру бар. Мектеп аумағы абаттандырылған, абаттандырылған және қоршаумен қоршалған. Сумен жабдықтау, канализация және жылу орталықтандырылған.</w:t>
      </w:r>
    </w:p>
    <w:p w14:paraId="05ED6DD2" w14:textId="77777777" w:rsidR="00FA5433" w:rsidRPr="00D7687D" w:rsidRDefault="00FA5433" w:rsidP="00FA5433">
      <w:pPr>
        <w:widowControl/>
        <w:autoSpaceDE/>
        <w:autoSpaceDN/>
        <w:ind w:firstLine="567"/>
        <w:jc w:val="both"/>
        <w:rPr>
          <w:rFonts w:asciiTheme="majorBidi" w:eastAsia="Calibri" w:hAnsiTheme="majorBidi" w:cstheme="majorBidi"/>
          <w:sz w:val="28"/>
          <w:szCs w:val="28"/>
        </w:rPr>
      </w:pPr>
      <w:r w:rsidRPr="00D7687D">
        <w:rPr>
          <w:rFonts w:asciiTheme="majorBidi" w:eastAsia="Calibri" w:hAnsiTheme="majorBidi" w:cstheme="majorBidi"/>
          <w:iCs/>
          <w:sz w:val="28"/>
          <w:szCs w:val="28"/>
        </w:rPr>
        <w:t xml:space="preserve">Жер телімі. Кадастрлық нөмірі </w:t>
      </w:r>
      <w:r w:rsidRPr="00860EE1">
        <w:rPr>
          <w:rFonts w:ascii="TimesNewRomanPSMT" w:hAnsi="TimesNewRomanPSMT"/>
          <w:color w:val="000000"/>
          <w:sz w:val="28"/>
          <w:szCs w:val="28"/>
        </w:rPr>
        <w:t>09:107:032:787</w:t>
      </w:r>
    </w:p>
    <w:p w14:paraId="009AB52F" w14:textId="77777777" w:rsidR="00FA5433" w:rsidRPr="008C530A" w:rsidRDefault="00FA5433" w:rsidP="00FA5433">
      <w:pPr>
        <w:widowControl/>
        <w:autoSpaceDE/>
        <w:autoSpaceDN/>
        <w:ind w:firstLine="567"/>
        <w:jc w:val="both"/>
        <w:rPr>
          <w:rFonts w:asciiTheme="majorBidi" w:eastAsia="Calibri" w:hAnsiTheme="majorBidi" w:cstheme="majorBidi"/>
          <w:iCs/>
          <w:sz w:val="28"/>
          <w:szCs w:val="28"/>
        </w:rPr>
      </w:pPr>
      <w:r w:rsidRPr="00D7687D">
        <w:rPr>
          <w:rFonts w:asciiTheme="majorBidi" w:eastAsia="Calibri" w:hAnsiTheme="majorBidi" w:cstheme="majorBidi"/>
          <w:iCs/>
          <w:sz w:val="28"/>
          <w:szCs w:val="28"/>
        </w:rPr>
        <w:t>Жер учаскесінің тұрақты жер пайдалану құқығы (мектеп ғимаратын пайдалану).</w:t>
      </w:r>
    </w:p>
    <w:p w14:paraId="4A257FC6" w14:textId="77777777" w:rsidR="00FA5433" w:rsidRPr="00D7687D" w:rsidRDefault="00FA5433" w:rsidP="00FA5433">
      <w:pPr>
        <w:ind w:right="3" w:firstLine="567"/>
        <w:jc w:val="both"/>
        <w:rPr>
          <w:rFonts w:asciiTheme="majorBidi" w:hAnsiTheme="majorBidi" w:cstheme="majorBidi"/>
          <w:sz w:val="28"/>
          <w:szCs w:val="28"/>
        </w:rPr>
      </w:pPr>
      <w:r w:rsidRPr="00D7687D">
        <w:rPr>
          <w:rFonts w:asciiTheme="majorBidi" w:hAnsiTheme="majorBidi" w:cstheme="majorBidi"/>
          <w:sz w:val="28"/>
          <w:szCs w:val="28"/>
        </w:rPr>
        <w:lastRenderedPageBreak/>
        <w:t>Мектеп</w:t>
      </w:r>
      <w:r>
        <w:rPr>
          <w:rFonts w:asciiTheme="majorBidi" w:hAnsiTheme="majorBidi" w:cstheme="majorBidi"/>
          <w:sz w:val="28"/>
          <w:szCs w:val="28"/>
        </w:rPr>
        <w:t>-лицей</w:t>
      </w:r>
      <w:r w:rsidRPr="00D7687D">
        <w:rPr>
          <w:rFonts w:asciiTheme="majorBidi" w:hAnsiTheme="majorBidi" w:cstheme="majorBidi"/>
          <w:sz w:val="28"/>
          <w:szCs w:val="28"/>
        </w:rPr>
        <w:t xml:space="preserve"> 19</w:t>
      </w:r>
      <w:r>
        <w:rPr>
          <w:rFonts w:asciiTheme="majorBidi" w:hAnsiTheme="majorBidi" w:cstheme="majorBidi"/>
          <w:sz w:val="28"/>
          <w:szCs w:val="28"/>
        </w:rPr>
        <w:t>77</w:t>
      </w:r>
      <w:r w:rsidRPr="00D7687D">
        <w:rPr>
          <w:rFonts w:asciiTheme="majorBidi" w:hAnsiTheme="majorBidi" w:cstheme="majorBidi"/>
          <w:sz w:val="28"/>
          <w:szCs w:val="28"/>
        </w:rPr>
        <w:t xml:space="preserve"> жылы салынып  19</w:t>
      </w:r>
      <w:r>
        <w:rPr>
          <w:rFonts w:asciiTheme="majorBidi" w:hAnsiTheme="majorBidi" w:cstheme="majorBidi"/>
          <w:sz w:val="28"/>
          <w:szCs w:val="28"/>
        </w:rPr>
        <w:t>7</w:t>
      </w:r>
      <w:r w:rsidRPr="00D7687D">
        <w:rPr>
          <w:rFonts w:asciiTheme="majorBidi" w:hAnsiTheme="majorBidi" w:cstheme="majorBidi"/>
          <w:sz w:val="28"/>
          <w:szCs w:val="28"/>
        </w:rPr>
        <w:t>7 жылы  қолданысқа берілді.</w:t>
      </w:r>
    </w:p>
    <w:p w14:paraId="1BA3B583" w14:textId="77777777" w:rsidR="00FA5433" w:rsidRDefault="00FA5433" w:rsidP="00FA5433">
      <w:pPr>
        <w:ind w:right="3" w:firstLine="567"/>
        <w:jc w:val="both"/>
        <w:rPr>
          <w:rFonts w:asciiTheme="majorBidi" w:hAnsiTheme="majorBidi" w:cstheme="majorBidi"/>
          <w:sz w:val="28"/>
          <w:szCs w:val="28"/>
        </w:rPr>
      </w:pPr>
      <w:r w:rsidRPr="00D7687D">
        <w:rPr>
          <w:rFonts w:asciiTheme="majorBidi" w:hAnsiTheme="majorBidi" w:cstheme="majorBidi"/>
          <w:sz w:val="28"/>
          <w:szCs w:val="28"/>
        </w:rPr>
        <w:t xml:space="preserve">Мектептің жалпы алаңы:  </w:t>
      </w:r>
      <w:r>
        <w:rPr>
          <w:rFonts w:asciiTheme="majorBidi" w:hAnsiTheme="majorBidi" w:cstheme="majorBidi"/>
          <w:sz w:val="28"/>
          <w:szCs w:val="28"/>
        </w:rPr>
        <w:t>5764</w:t>
      </w:r>
      <w:r w:rsidRPr="00D7687D">
        <w:rPr>
          <w:rFonts w:asciiTheme="majorBidi" w:hAnsiTheme="majorBidi" w:cstheme="majorBidi"/>
          <w:sz w:val="28"/>
          <w:szCs w:val="28"/>
        </w:rPr>
        <w:t>,</w:t>
      </w:r>
      <w:r>
        <w:rPr>
          <w:rFonts w:asciiTheme="majorBidi" w:hAnsiTheme="majorBidi" w:cstheme="majorBidi"/>
          <w:sz w:val="28"/>
          <w:szCs w:val="28"/>
        </w:rPr>
        <w:t>1.</w:t>
      </w:r>
    </w:p>
    <w:p w14:paraId="727714B7" w14:textId="68EEC4FD" w:rsidR="00FA5433" w:rsidRPr="008E10AE" w:rsidRDefault="00FA5433" w:rsidP="00FA5433">
      <w:pPr>
        <w:pStyle w:val="TableParagraph"/>
      </w:pPr>
      <w:r w:rsidRPr="00AE5BE0">
        <w:rPr>
          <w:rFonts w:eastAsia="Calibri"/>
          <w:sz w:val="28"/>
          <w:szCs w:val="28"/>
        </w:rPr>
        <w:t>Ғимаратта санитарлық-эпидемиологиялық қорытынды, сәйкестікті тексеру нәтижесі туралы акты бар</w:t>
      </w:r>
      <w:r w:rsidR="00751651" w:rsidRPr="00751651">
        <w:rPr>
          <w:rFonts w:eastAsia="Calibri"/>
          <w:sz w:val="28"/>
          <w:szCs w:val="28"/>
        </w:rPr>
        <w:t xml:space="preserve"> </w:t>
      </w:r>
      <w:r w:rsidR="00751651">
        <w:rPr>
          <w:rFonts w:eastAsia="Calibri"/>
          <w:sz w:val="28"/>
          <w:szCs w:val="28"/>
        </w:rPr>
        <w:t xml:space="preserve">   </w:t>
      </w:r>
      <w:r w:rsidR="00751651" w:rsidRPr="00751651">
        <w:rPr>
          <w:rFonts w:eastAsia="Calibri"/>
          <w:b/>
          <w:sz w:val="28"/>
          <w:szCs w:val="28"/>
        </w:rPr>
        <w:t>9-қосымша</w:t>
      </w:r>
      <w:r w:rsidRPr="008E10AE">
        <w:rPr>
          <w:rFonts w:eastAsia="Calibri"/>
          <w:sz w:val="28"/>
          <w:szCs w:val="28"/>
        </w:rPr>
        <w:t xml:space="preserve">   </w:t>
      </w:r>
      <w:hyperlink r:id="rId123" w:history="1">
        <w:r w:rsidRPr="009058A9">
          <w:rPr>
            <w:rStyle w:val="a7"/>
            <w:rFonts w:eastAsia="Calibri"/>
            <w:sz w:val="28"/>
            <w:szCs w:val="28"/>
          </w:rPr>
          <w:t>https://krguo.edu.kz/loader/fromorg/562/8211</w:t>
        </w:r>
      </w:hyperlink>
      <w:r w:rsidRPr="008E10AE">
        <w:rPr>
          <w:rFonts w:eastAsia="Calibri"/>
          <w:sz w:val="28"/>
          <w:szCs w:val="28"/>
        </w:rPr>
        <w:t xml:space="preserve"> </w:t>
      </w:r>
    </w:p>
    <w:p w14:paraId="5D629E2D" w14:textId="77777777" w:rsidR="00FA5433" w:rsidRPr="00D7687D" w:rsidRDefault="00FA5433" w:rsidP="00FA5433">
      <w:pPr>
        <w:widowControl/>
        <w:autoSpaceDE/>
        <w:autoSpaceDN/>
        <w:ind w:firstLine="567"/>
        <w:jc w:val="both"/>
        <w:rPr>
          <w:rFonts w:asciiTheme="majorBidi" w:eastAsia="Calibri" w:hAnsiTheme="majorBidi" w:cstheme="majorBidi"/>
          <w:iCs/>
          <w:sz w:val="28"/>
          <w:szCs w:val="28"/>
        </w:rPr>
      </w:pPr>
      <w:r w:rsidRPr="00C03C32">
        <w:rPr>
          <w:rFonts w:asciiTheme="majorBidi" w:eastAsia="Calibri" w:hAnsiTheme="majorBidi" w:cstheme="majorBidi"/>
          <w:iCs/>
          <w:sz w:val="28"/>
          <w:szCs w:val="28"/>
        </w:rPr>
        <w:t>Мектепте 2 информатика кабинеті, 1 IT кабинеті, жабдықталған физика, биология, химия кабинеттері, Зертханалар химия, физика, биология кабинеттерінде бар. 3 қазақ тілі, 3 математика, 3 орыс тілі мен әдебиеті, 2 тарих,1 қоғамтану, 2 шет тілі, АӘД  бар. аудитория, кабинеттерге қызмет көрсету және техникалық еңбек кабинеттері бар</w:t>
      </w:r>
      <w:r w:rsidRPr="00412393">
        <w:rPr>
          <w:rFonts w:asciiTheme="majorBidi" w:eastAsia="Calibri" w:hAnsiTheme="majorBidi" w:cstheme="majorBidi"/>
          <w:iCs/>
          <w:color w:val="FF0000"/>
          <w:sz w:val="28"/>
          <w:szCs w:val="28"/>
        </w:rPr>
        <w:t>.</w:t>
      </w:r>
      <w:r w:rsidRPr="00AE5BE0">
        <w:t xml:space="preserve"> </w:t>
      </w:r>
      <w:hyperlink r:id="rId124" w:history="1">
        <w:r w:rsidRPr="002C60EC">
          <w:rPr>
            <w:rStyle w:val="a7"/>
            <w:rFonts w:asciiTheme="majorBidi" w:eastAsia="Calibri" w:hAnsiTheme="majorBidi" w:cstheme="majorBidi"/>
            <w:iCs/>
            <w:sz w:val="28"/>
            <w:szCs w:val="28"/>
          </w:rPr>
          <w:t>https://krguo.edu.kz/loader/fromorg/562/8211</w:t>
        </w:r>
      </w:hyperlink>
      <w:r>
        <w:rPr>
          <w:rFonts w:asciiTheme="majorBidi" w:eastAsia="Calibri" w:hAnsiTheme="majorBidi" w:cstheme="majorBidi"/>
          <w:iCs/>
          <w:sz w:val="28"/>
          <w:szCs w:val="28"/>
        </w:rPr>
        <w:t xml:space="preserve"> </w:t>
      </w:r>
    </w:p>
    <w:p w14:paraId="2B5AFB31" w14:textId="77777777" w:rsidR="00FA5433" w:rsidRDefault="00FA5433" w:rsidP="00FA5433">
      <w:pPr>
        <w:widowControl/>
        <w:autoSpaceDE/>
        <w:autoSpaceDN/>
        <w:ind w:firstLine="567"/>
        <w:jc w:val="both"/>
        <w:rPr>
          <w:rFonts w:asciiTheme="majorBidi" w:eastAsia="Calibri" w:hAnsiTheme="majorBidi" w:cstheme="majorBidi"/>
          <w:iCs/>
          <w:sz w:val="28"/>
          <w:szCs w:val="28"/>
        </w:rPr>
      </w:pPr>
      <w:r w:rsidRPr="00DB5E95">
        <w:rPr>
          <w:rFonts w:asciiTheme="majorBidi" w:eastAsia="Calibri" w:hAnsiTheme="majorBidi" w:cstheme="majorBidi"/>
          <w:iCs/>
          <w:sz w:val="28"/>
          <w:szCs w:val="28"/>
        </w:rPr>
        <w:t>3</w:t>
      </w:r>
      <w:r w:rsidRPr="00D7687D">
        <w:rPr>
          <w:rFonts w:asciiTheme="majorBidi" w:eastAsia="Calibri" w:hAnsiTheme="majorBidi" w:cstheme="majorBidi"/>
          <w:iCs/>
          <w:sz w:val="28"/>
          <w:szCs w:val="28"/>
        </w:rPr>
        <w:t>-қабатта кітапхана</w:t>
      </w:r>
      <w:r>
        <w:rPr>
          <w:rFonts w:asciiTheme="majorBidi" w:eastAsia="Calibri" w:hAnsiTheme="majorBidi" w:cstheme="majorBidi"/>
          <w:iCs/>
          <w:sz w:val="28"/>
          <w:szCs w:val="28"/>
        </w:rPr>
        <w:t>, психологтар кабинеті</w:t>
      </w:r>
      <w:r w:rsidRPr="00D7687D">
        <w:rPr>
          <w:rFonts w:asciiTheme="majorBidi" w:eastAsia="Calibri" w:hAnsiTheme="majorBidi" w:cstheme="majorBidi"/>
          <w:iCs/>
          <w:sz w:val="28"/>
          <w:szCs w:val="28"/>
        </w:rPr>
        <w:t xml:space="preserve"> </w:t>
      </w:r>
      <w:r w:rsidRPr="00161321">
        <w:rPr>
          <w:rFonts w:asciiTheme="majorBidi" w:eastAsia="Calibri" w:hAnsiTheme="majorBidi" w:cstheme="majorBidi"/>
          <w:iCs/>
          <w:sz w:val="28"/>
          <w:szCs w:val="28"/>
        </w:rPr>
        <w:t>және</w:t>
      </w:r>
      <w:r>
        <w:rPr>
          <w:rFonts w:asciiTheme="majorBidi" w:eastAsia="Calibri" w:hAnsiTheme="majorBidi" w:cstheme="majorBidi"/>
          <w:iCs/>
          <w:sz w:val="28"/>
          <w:szCs w:val="28"/>
        </w:rPr>
        <w:t xml:space="preserve"> оқу</w:t>
      </w:r>
      <w:r w:rsidRPr="00C250CA">
        <w:rPr>
          <w:rFonts w:asciiTheme="majorBidi" w:eastAsia="Calibri" w:hAnsiTheme="majorBidi" w:cstheme="majorBidi"/>
          <w:iCs/>
          <w:color w:val="FF0000"/>
          <w:sz w:val="28"/>
          <w:szCs w:val="28"/>
        </w:rPr>
        <w:t xml:space="preserve"> </w:t>
      </w:r>
      <w:r w:rsidRPr="00D7687D">
        <w:rPr>
          <w:rFonts w:asciiTheme="majorBidi" w:eastAsia="Calibri" w:hAnsiTheme="majorBidi" w:cstheme="majorBidi"/>
          <w:iCs/>
          <w:sz w:val="28"/>
          <w:szCs w:val="28"/>
        </w:rPr>
        <w:t xml:space="preserve">кабинеттер бар. Бастауыш сыныптар үшін киімдерге арналған киім ілгіш </w:t>
      </w:r>
      <w:r w:rsidRPr="00DB5E95">
        <w:rPr>
          <w:rFonts w:asciiTheme="majorBidi" w:eastAsia="Calibri" w:hAnsiTheme="majorBidi" w:cstheme="majorBidi"/>
          <w:iCs/>
          <w:sz w:val="28"/>
          <w:szCs w:val="28"/>
        </w:rPr>
        <w:t xml:space="preserve">шкафтар </w:t>
      </w:r>
      <w:r w:rsidRPr="00D7687D">
        <w:rPr>
          <w:rFonts w:asciiTheme="majorBidi" w:eastAsia="Calibri" w:hAnsiTheme="majorBidi" w:cstheme="majorBidi"/>
          <w:iCs/>
          <w:sz w:val="28"/>
          <w:szCs w:val="28"/>
        </w:rPr>
        <w:t>бар.</w:t>
      </w:r>
    </w:p>
    <w:p w14:paraId="5C634E48" w14:textId="77777777" w:rsidR="00FA5433" w:rsidRDefault="00FA5433" w:rsidP="00FA5433">
      <w:pPr>
        <w:widowControl/>
        <w:autoSpaceDE/>
        <w:autoSpaceDN/>
        <w:ind w:firstLine="567"/>
        <w:jc w:val="both"/>
        <w:rPr>
          <w:rFonts w:asciiTheme="majorBidi" w:eastAsia="Calibri" w:hAnsiTheme="majorBidi" w:cstheme="majorBidi"/>
          <w:iCs/>
          <w:sz w:val="28"/>
          <w:szCs w:val="28"/>
        </w:rPr>
      </w:pPr>
      <w:r>
        <w:rPr>
          <w:rFonts w:asciiTheme="majorBidi" w:eastAsia="Calibri" w:hAnsiTheme="majorBidi" w:cstheme="majorBidi"/>
          <w:iCs/>
          <w:sz w:val="28"/>
          <w:szCs w:val="28"/>
        </w:rPr>
        <w:t>Қабылдап алынған жұкқұжат №39 05.08.2024ж.</w:t>
      </w:r>
    </w:p>
    <w:p w14:paraId="68BF04EF" w14:textId="77777777" w:rsidR="00FA5433" w:rsidRPr="008E10AE" w:rsidRDefault="00C0359A" w:rsidP="00FA5433">
      <w:pPr>
        <w:widowControl/>
        <w:autoSpaceDE/>
        <w:autoSpaceDN/>
        <w:ind w:firstLine="567"/>
        <w:jc w:val="both"/>
      </w:pPr>
      <w:hyperlink r:id="rId125" w:history="1">
        <w:r w:rsidR="00FA5433" w:rsidRPr="008E10AE">
          <w:rPr>
            <w:rStyle w:val="a7"/>
            <w:sz w:val="28"/>
            <w:szCs w:val="28"/>
          </w:rPr>
          <w:t>https://krguo.edu.kz/loader/fromorg/562/8211</w:t>
        </w:r>
      </w:hyperlink>
      <w:r w:rsidR="00FA5433" w:rsidRPr="008E10AE">
        <w:t xml:space="preserve">            </w:t>
      </w:r>
    </w:p>
    <w:p w14:paraId="032D2A6E" w14:textId="77777777" w:rsidR="00FA5433" w:rsidRDefault="00FA5433" w:rsidP="00FA5433">
      <w:pPr>
        <w:widowControl/>
        <w:autoSpaceDE/>
        <w:autoSpaceDN/>
        <w:ind w:firstLine="567"/>
        <w:jc w:val="both"/>
        <w:rPr>
          <w:rFonts w:asciiTheme="majorBidi" w:eastAsia="Calibri" w:hAnsiTheme="majorBidi" w:cstheme="majorBidi"/>
          <w:iCs/>
          <w:sz w:val="28"/>
          <w:szCs w:val="28"/>
        </w:rPr>
      </w:pPr>
      <w:r w:rsidRPr="00D7687D">
        <w:rPr>
          <w:rFonts w:asciiTheme="majorBidi" w:eastAsia="Calibri" w:hAnsiTheme="majorBidi" w:cstheme="majorBidi"/>
          <w:iCs/>
          <w:sz w:val="28"/>
          <w:szCs w:val="28"/>
        </w:rPr>
        <w:t>1-қабатта мамандандырылған кабинеттер (</w:t>
      </w:r>
      <w:r w:rsidRPr="00DB5E95">
        <w:rPr>
          <w:rFonts w:asciiTheme="majorBidi" w:eastAsia="Calibri" w:hAnsiTheme="majorBidi" w:cstheme="majorBidi"/>
          <w:iCs/>
          <w:sz w:val="28"/>
          <w:szCs w:val="28"/>
        </w:rPr>
        <w:t>каза</w:t>
      </w:r>
      <w:r>
        <w:rPr>
          <w:rFonts w:asciiTheme="majorBidi" w:eastAsia="Calibri" w:hAnsiTheme="majorBidi" w:cstheme="majorBidi"/>
          <w:iCs/>
          <w:sz w:val="28"/>
          <w:szCs w:val="28"/>
        </w:rPr>
        <w:t>қ тілі</w:t>
      </w:r>
      <w:r w:rsidRPr="00D7687D">
        <w:rPr>
          <w:rFonts w:asciiTheme="majorBidi" w:eastAsia="Calibri" w:hAnsiTheme="majorBidi" w:cstheme="majorBidi"/>
          <w:iCs/>
          <w:sz w:val="28"/>
          <w:szCs w:val="28"/>
        </w:rPr>
        <w:t>,</w:t>
      </w:r>
      <w:r>
        <w:rPr>
          <w:rFonts w:asciiTheme="majorBidi" w:eastAsia="Calibri" w:hAnsiTheme="majorBidi" w:cstheme="majorBidi"/>
          <w:iCs/>
          <w:sz w:val="28"/>
          <w:szCs w:val="28"/>
        </w:rPr>
        <w:t>математика</w:t>
      </w:r>
      <w:r w:rsidRPr="00D7687D">
        <w:rPr>
          <w:rFonts w:asciiTheme="majorBidi" w:eastAsia="Calibri" w:hAnsiTheme="majorBidi" w:cstheme="majorBidi"/>
          <w:iCs/>
          <w:sz w:val="28"/>
          <w:szCs w:val="28"/>
        </w:rPr>
        <w:t>),</w:t>
      </w:r>
    </w:p>
    <w:p w14:paraId="76C17D1F" w14:textId="77777777" w:rsidR="00FA5433" w:rsidRPr="00D7687D" w:rsidRDefault="00FA5433" w:rsidP="00FA5433">
      <w:pPr>
        <w:widowControl/>
        <w:autoSpaceDE/>
        <w:autoSpaceDN/>
        <w:ind w:firstLine="567"/>
        <w:jc w:val="both"/>
        <w:rPr>
          <w:rFonts w:asciiTheme="majorBidi" w:eastAsia="Calibri" w:hAnsiTheme="majorBidi" w:cstheme="majorBidi"/>
          <w:iCs/>
          <w:sz w:val="28"/>
          <w:szCs w:val="28"/>
        </w:rPr>
      </w:pPr>
      <w:r>
        <w:rPr>
          <w:rFonts w:asciiTheme="majorBidi" w:eastAsia="Calibri" w:hAnsiTheme="majorBidi" w:cstheme="majorBidi"/>
          <w:iCs/>
          <w:sz w:val="28"/>
          <w:szCs w:val="28"/>
        </w:rPr>
        <w:t xml:space="preserve"> </w:t>
      </w:r>
      <w:r w:rsidRPr="00D7687D">
        <w:rPr>
          <w:rFonts w:asciiTheme="majorBidi" w:eastAsia="Calibri" w:hAnsiTheme="majorBidi" w:cstheme="majorBidi"/>
          <w:iCs/>
          <w:sz w:val="28"/>
          <w:szCs w:val="28"/>
        </w:rPr>
        <w:t>2-қабатта</w:t>
      </w:r>
      <w:r>
        <w:rPr>
          <w:rFonts w:asciiTheme="majorBidi" w:eastAsia="Calibri" w:hAnsiTheme="majorBidi" w:cstheme="majorBidi"/>
          <w:iCs/>
          <w:sz w:val="28"/>
          <w:szCs w:val="28"/>
        </w:rPr>
        <w:t xml:space="preserve"> (химия,биология), 3-қабатта</w:t>
      </w:r>
      <w:r w:rsidRPr="00D7687D">
        <w:rPr>
          <w:rFonts w:asciiTheme="majorBidi" w:eastAsia="Calibri" w:hAnsiTheme="majorBidi" w:cstheme="majorBidi"/>
          <w:iCs/>
          <w:sz w:val="28"/>
          <w:szCs w:val="28"/>
        </w:rPr>
        <w:t xml:space="preserve"> (физика), сондай-ақ жоғары және орта буынға арналған кабинеттер бар.</w:t>
      </w:r>
    </w:p>
    <w:p w14:paraId="77EA132F" w14:textId="77777777" w:rsidR="00FA5433" w:rsidRDefault="00FA5433" w:rsidP="00FA5433">
      <w:pPr>
        <w:widowControl/>
        <w:autoSpaceDE/>
        <w:autoSpaceDN/>
        <w:ind w:firstLine="567"/>
        <w:jc w:val="both"/>
        <w:rPr>
          <w:rFonts w:asciiTheme="majorBidi" w:eastAsia="Calibri" w:hAnsiTheme="majorBidi" w:cstheme="majorBidi"/>
          <w:iCs/>
          <w:sz w:val="28"/>
          <w:szCs w:val="28"/>
        </w:rPr>
      </w:pPr>
      <w:r w:rsidRPr="00345509">
        <w:rPr>
          <w:rFonts w:asciiTheme="majorBidi" w:eastAsia="Calibri" w:hAnsiTheme="majorBidi" w:cstheme="majorBidi"/>
          <w:iCs/>
          <w:sz w:val="28"/>
          <w:szCs w:val="28"/>
        </w:rPr>
        <w:t>Оқушылар мен мектеп қызметкерлерін тамақтандыру 120 орындық мектеп асханасында (аумағы 206,3 ш.м.) ұйымдастырылған.</w:t>
      </w:r>
      <w:r>
        <w:rPr>
          <w:rFonts w:asciiTheme="majorBidi" w:eastAsia="Calibri" w:hAnsiTheme="majorBidi" w:cstheme="majorBidi"/>
          <w:iCs/>
          <w:sz w:val="28"/>
          <w:szCs w:val="28"/>
        </w:rPr>
        <w:t xml:space="preserve"> </w:t>
      </w:r>
      <w:r w:rsidRPr="00345509">
        <w:rPr>
          <w:rFonts w:asciiTheme="majorBidi" w:eastAsia="Calibri" w:hAnsiTheme="majorBidi" w:cstheme="majorBidi"/>
          <w:iCs/>
          <w:sz w:val="28"/>
          <w:szCs w:val="28"/>
        </w:rPr>
        <w:t>Оқушылар</w:t>
      </w:r>
      <w:r>
        <w:rPr>
          <w:rFonts w:asciiTheme="majorBidi" w:eastAsia="Calibri" w:hAnsiTheme="majorBidi" w:cstheme="majorBidi"/>
          <w:iCs/>
          <w:sz w:val="28"/>
          <w:szCs w:val="28"/>
        </w:rPr>
        <w:t>ды</w:t>
      </w:r>
      <w:r w:rsidRPr="00345509">
        <w:rPr>
          <w:rFonts w:asciiTheme="majorBidi" w:eastAsia="Calibri" w:hAnsiTheme="majorBidi" w:cstheme="majorBidi"/>
          <w:iCs/>
          <w:sz w:val="28"/>
          <w:szCs w:val="28"/>
        </w:rPr>
        <w:t xml:space="preserve"> </w:t>
      </w:r>
      <w:r>
        <w:rPr>
          <w:rFonts w:asciiTheme="majorBidi" w:eastAsia="Calibri" w:hAnsiTheme="majorBidi" w:cstheme="majorBidi"/>
          <w:iCs/>
          <w:sz w:val="28"/>
          <w:szCs w:val="28"/>
        </w:rPr>
        <w:t>ы</w:t>
      </w:r>
      <w:r w:rsidRPr="00D7687D">
        <w:rPr>
          <w:rFonts w:asciiTheme="majorBidi" w:eastAsia="Calibri" w:hAnsiTheme="majorBidi" w:cstheme="majorBidi"/>
          <w:iCs/>
          <w:sz w:val="28"/>
          <w:szCs w:val="28"/>
        </w:rPr>
        <w:t>стық тамақпен қамту 100% құрайды. Асхана технологиялық құрал-жабдықтармен және ыдыс-аяқпен қамтамасыз етілген.</w:t>
      </w:r>
      <w:r w:rsidRPr="00345509">
        <w:t xml:space="preserve"> </w:t>
      </w:r>
      <w:hyperlink r:id="rId126" w:history="1">
        <w:r w:rsidRPr="009058A9">
          <w:rPr>
            <w:rStyle w:val="a7"/>
            <w:rFonts w:asciiTheme="majorBidi" w:eastAsia="Calibri" w:hAnsiTheme="majorBidi" w:cstheme="majorBidi"/>
            <w:iCs/>
            <w:sz w:val="28"/>
            <w:szCs w:val="28"/>
          </w:rPr>
          <w:t>https://krguo.edu.kz/loader/fromorg/562/8211</w:t>
        </w:r>
      </w:hyperlink>
      <w:r>
        <w:rPr>
          <w:rFonts w:asciiTheme="majorBidi" w:eastAsia="Calibri" w:hAnsiTheme="majorBidi" w:cstheme="majorBidi"/>
          <w:iCs/>
          <w:sz w:val="28"/>
          <w:szCs w:val="28"/>
        </w:rPr>
        <w:t xml:space="preserve"> </w:t>
      </w:r>
      <w:r w:rsidRPr="00D7687D">
        <w:rPr>
          <w:rFonts w:asciiTheme="majorBidi" w:eastAsia="Calibri" w:hAnsiTheme="majorBidi" w:cstheme="majorBidi"/>
          <w:iCs/>
          <w:sz w:val="28"/>
          <w:szCs w:val="28"/>
        </w:rPr>
        <w:t xml:space="preserve"> Асхананы жалға алушы Ш/Қ «ЖҮНІСОВТЕР» Аупешов А.</w:t>
      </w:r>
      <w:r w:rsidRPr="00DD13F9">
        <w:rPr>
          <w:rFonts w:asciiTheme="majorBidi" w:eastAsia="Calibri" w:hAnsiTheme="majorBidi" w:cstheme="majorBidi"/>
          <w:iCs/>
          <w:sz w:val="28"/>
          <w:szCs w:val="28"/>
        </w:rPr>
        <w:t xml:space="preserve">К (03.01.2024 ж. № 1 келісім, 03.01.2024 ж. № 2 </w:t>
      </w:r>
      <w:r w:rsidRPr="00306362">
        <w:rPr>
          <w:rFonts w:asciiTheme="majorBidi" w:eastAsia="Calibri" w:hAnsiTheme="majorBidi" w:cstheme="majorBidi"/>
          <w:iCs/>
          <w:sz w:val="28"/>
          <w:szCs w:val="28"/>
        </w:rPr>
        <w:t>(</w:t>
      </w:r>
      <w:r w:rsidRPr="00D7687D">
        <w:rPr>
          <w:rFonts w:asciiTheme="majorBidi" w:eastAsia="Calibri" w:hAnsiTheme="majorBidi" w:cstheme="majorBidi"/>
          <w:iCs/>
          <w:sz w:val="28"/>
          <w:szCs w:val="28"/>
        </w:rPr>
        <w:t>келісім</w:t>
      </w:r>
      <w:r>
        <w:rPr>
          <w:rFonts w:asciiTheme="majorBidi" w:eastAsia="Calibri" w:hAnsiTheme="majorBidi" w:cstheme="majorBidi"/>
          <w:iCs/>
          <w:sz w:val="28"/>
          <w:szCs w:val="28"/>
        </w:rPr>
        <w:t xml:space="preserve"> шарт</w:t>
      </w:r>
      <w:r w:rsidRPr="00D7687D">
        <w:rPr>
          <w:rFonts w:asciiTheme="majorBidi" w:eastAsia="Calibri" w:hAnsiTheme="majorBidi" w:cstheme="majorBidi"/>
          <w:iCs/>
          <w:sz w:val="28"/>
          <w:szCs w:val="28"/>
        </w:rPr>
        <w:t>, санитарлық-эпидемиологиялық қорытынды) бар.</w:t>
      </w:r>
      <w:r>
        <w:rPr>
          <w:rFonts w:asciiTheme="majorBidi" w:eastAsia="Calibri" w:hAnsiTheme="majorBidi" w:cstheme="majorBidi"/>
          <w:iCs/>
          <w:sz w:val="28"/>
          <w:szCs w:val="28"/>
        </w:rPr>
        <w:t xml:space="preserve"> </w:t>
      </w:r>
      <w:hyperlink r:id="rId127" w:history="1">
        <w:r w:rsidRPr="009058A9">
          <w:rPr>
            <w:rStyle w:val="a7"/>
            <w:rFonts w:asciiTheme="majorBidi" w:eastAsia="Calibri" w:hAnsiTheme="majorBidi" w:cstheme="majorBidi"/>
            <w:iCs/>
            <w:sz w:val="28"/>
            <w:szCs w:val="28"/>
          </w:rPr>
          <w:t>https://krguo.edu.kz/loader/fromorg/562/8211</w:t>
        </w:r>
      </w:hyperlink>
      <w:r>
        <w:rPr>
          <w:rFonts w:asciiTheme="majorBidi" w:eastAsia="Calibri" w:hAnsiTheme="majorBidi" w:cstheme="majorBidi"/>
          <w:iCs/>
          <w:sz w:val="28"/>
          <w:szCs w:val="28"/>
        </w:rPr>
        <w:t xml:space="preserve"> </w:t>
      </w:r>
    </w:p>
    <w:p w14:paraId="69EEEBD5" w14:textId="77777777" w:rsidR="00FA5433" w:rsidRDefault="00FA5433" w:rsidP="00FA5433">
      <w:pPr>
        <w:widowControl/>
        <w:autoSpaceDE/>
        <w:autoSpaceDN/>
        <w:ind w:firstLine="567"/>
        <w:jc w:val="both"/>
        <w:rPr>
          <w:color w:val="000000"/>
          <w:sz w:val="28"/>
          <w:szCs w:val="28"/>
        </w:rPr>
      </w:pPr>
      <w:r w:rsidRPr="002C410E">
        <w:t xml:space="preserve"> </w:t>
      </w:r>
      <w:r>
        <w:rPr>
          <w:color w:val="000000"/>
          <w:sz w:val="28"/>
          <w:szCs w:val="28"/>
        </w:rPr>
        <w:t>Б</w:t>
      </w:r>
      <w:r w:rsidRPr="0075562C">
        <w:rPr>
          <w:color w:val="000000"/>
          <w:sz w:val="28"/>
          <w:szCs w:val="28"/>
        </w:rPr>
        <w:t>ілім алушыларды тамақтандыруды ұйымдастыру жөніндегі қызметтер</w:t>
      </w:r>
    </w:p>
    <w:p w14:paraId="0DDA2AAA" w14:textId="77777777" w:rsidR="00FA5433" w:rsidRPr="00AD2B3A" w:rsidRDefault="00FA5433" w:rsidP="00FA5433">
      <w:pPr>
        <w:widowControl/>
        <w:autoSpaceDE/>
        <w:autoSpaceDN/>
        <w:ind w:firstLine="567"/>
        <w:jc w:val="both"/>
        <w:rPr>
          <w:rFonts w:asciiTheme="majorBidi" w:eastAsia="Calibri" w:hAnsiTheme="majorBidi" w:cstheme="majorBidi"/>
          <w:iCs/>
          <w:sz w:val="28"/>
          <w:szCs w:val="28"/>
        </w:rPr>
      </w:pPr>
      <w:r>
        <w:rPr>
          <w:rFonts w:eastAsia="Calibri"/>
          <w:iCs/>
          <w:sz w:val="28"/>
          <w:szCs w:val="28"/>
        </w:rPr>
        <w:t>2022.2023.2024</w:t>
      </w:r>
      <w:r>
        <w:rPr>
          <w:rFonts w:asciiTheme="majorBidi" w:eastAsia="Calibri" w:hAnsiTheme="majorBidi" w:cstheme="majorBidi"/>
          <w:iCs/>
          <w:sz w:val="28"/>
          <w:szCs w:val="28"/>
        </w:rPr>
        <w:t xml:space="preserve"> келісім шарттары:</w:t>
      </w:r>
    </w:p>
    <w:p w14:paraId="05A37EE6" w14:textId="77777777" w:rsidR="00FA5433" w:rsidRPr="00345509" w:rsidRDefault="00C0359A" w:rsidP="00FA5433">
      <w:pPr>
        <w:widowControl/>
        <w:autoSpaceDE/>
        <w:autoSpaceDN/>
        <w:ind w:firstLine="567"/>
        <w:jc w:val="both"/>
        <w:rPr>
          <w:sz w:val="28"/>
          <w:szCs w:val="28"/>
        </w:rPr>
      </w:pPr>
      <w:hyperlink r:id="rId128" w:history="1">
        <w:r w:rsidR="00FA5433" w:rsidRPr="00345509">
          <w:rPr>
            <w:rStyle w:val="a7"/>
            <w:sz w:val="28"/>
            <w:szCs w:val="28"/>
          </w:rPr>
          <w:t>https://krguo.edu.kz/loader/fromorg/562/8211</w:t>
        </w:r>
      </w:hyperlink>
    </w:p>
    <w:p w14:paraId="6C47E770" w14:textId="77777777" w:rsidR="00FA5433" w:rsidRPr="00AD2B3A" w:rsidRDefault="00FA5433" w:rsidP="00FA5433">
      <w:pPr>
        <w:widowControl/>
        <w:autoSpaceDE/>
        <w:autoSpaceDN/>
        <w:ind w:firstLine="567"/>
        <w:jc w:val="both"/>
        <w:rPr>
          <w:rFonts w:asciiTheme="majorBidi" w:eastAsia="Calibri" w:hAnsiTheme="majorBidi" w:cstheme="majorBidi"/>
          <w:iCs/>
          <w:sz w:val="28"/>
          <w:szCs w:val="28"/>
        </w:rPr>
      </w:pPr>
      <w:r w:rsidRPr="00AD2B3A">
        <w:rPr>
          <w:rFonts w:asciiTheme="majorBidi" w:eastAsia="Calibri" w:hAnsiTheme="majorBidi" w:cstheme="majorBidi"/>
          <w:iCs/>
          <w:sz w:val="28"/>
          <w:szCs w:val="28"/>
        </w:rPr>
        <w:t>СЭС қортындысы Асхана</w:t>
      </w:r>
    </w:p>
    <w:p w14:paraId="1D86A222" w14:textId="77777777" w:rsidR="00FA5433" w:rsidRDefault="00FA5433" w:rsidP="00FA5433">
      <w:pPr>
        <w:pStyle w:val="af8"/>
        <w:rPr>
          <w:sz w:val="28"/>
          <w:szCs w:val="28"/>
          <w:lang w:val="kk-KZ"/>
        </w:rPr>
      </w:pPr>
      <w:r>
        <w:rPr>
          <w:rFonts w:asciiTheme="majorBidi" w:eastAsia="Calibri" w:hAnsiTheme="majorBidi" w:cstheme="majorBidi"/>
          <w:iCs/>
          <w:sz w:val="28"/>
          <w:szCs w:val="28"/>
          <w:lang w:val="kk-KZ"/>
        </w:rPr>
        <w:t xml:space="preserve">        </w:t>
      </w:r>
      <w:hyperlink r:id="rId129" w:history="1">
        <w:r w:rsidRPr="009058A9">
          <w:rPr>
            <w:rStyle w:val="a7"/>
            <w:rFonts w:asciiTheme="majorBidi" w:eastAsia="Calibri" w:hAnsiTheme="majorBidi" w:cstheme="majorBidi"/>
            <w:iCs/>
            <w:sz w:val="28"/>
            <w:szCs w:val="28"/>
            <w:lang w:val="kk-KZ"/>
          </w:rPr>
          <w:t>https://krguo.edu.kz/loader/fromorg/562/8211</w:t>
        </w:r>
      </w:hyperlink>
      <w:r>
        <w:rPr>
          <w:rFonts w:asciiTheme="majorBidi" w:eastAsia="Calibri" w:hAnsiTheme="majorBidi" w:cstheme="majorBidi"/>
          <w:iCs/>
          <w:sz w:val="28"/>
          <w:szCs w:val="28"/>
          <w:lang w:val="kk-KZ"/>
        </w:rPr>
        <w:t xml:space="preserve"> </w:t>
      </w:r>
      <w:r w:rsidRPr="00345509">
        <w:rPr>
          <w:sz w:val="28"/>
          <w:szCs w:val="28"/>
          <w:lang w:val="kk-KZ"/>
        </w:rPr>
        <w:t xml:space="preserve"> </w:t>
      </w:r>
    </w:p>
    <w:p w14:paraId="5106C24D" w14:textId="77777777" w:rsidR="00FA5433" w:rsidRPr="00020635" w:rsidRDefault="00FA5433" w:rsidP="00FA5433">
      <w:pPr>
        <w:pStyle w:val="af8"/>
        <w:rPr>
          <w:rFonts w:ascii="Times New Roman" w:hAnsi="Times New Roman" w:cs="Times New Roman"/>
          <w:sz w:val="28"/>
          <w:szCs w:val="28"/>
          <w:lang w:val="kk-KZ"/>
        </w:rPr>
      </w:pPr>
      <w:r w:rsidRPr="00020635">
        <w:rPr>
          <w:rFonts w:ascii="Times New Roman" w:hAnsi="Times New Roman" w:cs="Times New Roman"/>
          <w:sz w:val="28"/>
          <w:szCs w:val="28"/>
          <w:lang w:val="kk-KZ"/>
        </w:rPr>
        <w:t xml:space="preserve">Мектеп асханасының жұмысы келесі нормативтік құжаттарға негізделеді: </w:t>
      </w:r>
    </w:p>
    <w:p w14:paraId="0B58D68C" w14:textId="77777777" w:rsidR="00FA5433" w:rsidRPr="00217CC7" w:rsidRDefault="00FA5433" w:rsidP="00FA5433">
      <w:pPr>
        <w:pStyle w:val="af8"/>
        <w:rPr>
          <w:rFonts w:ascii="Times New Roman" w:hAnsi="Times New Roman" w:cs="Times New Roman"/>
          <w:sz w:val="28"/>
          <w:szCs w:val="28"/>
          <w:lang w:val="kk-KZ"/>
        </w:rPr>
      </w:pPr>
      <w:r w:rsidRPr="00217CC7">
        <w:rPr>
          <w:rFonts w:ascii="Times New Roman" w:hAnsi="Times New Roman" w:cs="Times New Roman"/>
          <w:sz w:val="28"/>
          <w:szCs w:val="28"/>
          <w:lang w:val="kk-KZ"/>
        </w:rPr>
        <w:t>-Қазақстан Республикасы «Халық денсаулығы және денсаулық сақтау жүйесі туралы» Кодекс</w:t>
      </w:r>
    </w:p>
    <w:p w14:paraId="6A2B72C7" w14:textId="77777777" w:rsidR="00FA5433" w:rsidRPr="00C82660" w:rsidRDefault="00FA5433" w:rsidP="00FA5433">
      <w:pPr>
        <w:pStyle w:val="af8"/>
        <w:rPr>
          <w:rFonts w:ascii="Times New Roman" w:hAnsi="Times New Roman" w:cs="Times New Roman"/>
          <w:sz w:val="28"/>
          <w:szCs w:val="28"/>
          <w:lang w:val="kk-KZ"/>
        </w:rPr>
      </w:pPr>
      <w:r w:rsidRPr="00C82660">
        <w:rPr>
          <w:rFonts w:ascii="Times New Roman" w:hAnsi="Times New Roman" w:cs="Times New Roman"/>
          <w:sz w:val="28"/>
          <w:szCs w:val="28"/>
          <w:lang w:val="kk-KZ"/>
        </w:rPr>
        <w:t>- Санитарлық ережелер «Білім беру объектілеріне қойылатын санитариялық-эпидемиологиялық талаптар» (Қазақстан Республикасының 2006 ж   05.08.2021 ж. № Қ Р ДСМ -76.)</w:t>
      </w:r>
    </w:p>
    <w:p w14:paraId="1FDF25CB" w14:textId="77777777" w:rsidR="00FA5433" w:rsidRPr="00C82660" w:rsidRDefault="00FA5433" w:rsidP="00FA5433">
      <w:pPr>
        <w:pStyle w:val="af8"/>
        <w:rPr>
          <w:rFonts w:ascii="Times New Roman" w:hAnsi="Times New Roman" w:cs="Times New Roman"/>
          <w:sz w:val="28"/>
          <w:szCs w:val="28"/>
          <w:lang w:val="kk-KZ"/>
        </w:rPr>
      </w:pPr>
      <w:r w:rsidRPr="00C82660">
        <w:rPr>
          <w:rFonts w:ascii="Times New Roman" w:hAnsi="Times New Roman" w:cs="Times New Roman"/>
          <w:sz w:val="28"/>
          <w:szCs w:val="28"/>
          <w:lang w:val="kk-KZ"/>
        </w:rPr>
        <w:t xml:space="preserve">- Санитариялық ережелер «Қоғамдық тамақтандыру объектілері қолдануға арналған санитарлық-эпидемиологиялық талаптар» (Қазақстан Республикасының 2022 жылғы 17 ақпандағы № ҚР ДСМ-16 бұйрығы) </w:t>
      </w:r>
    </w:p>
    <w:p w14:paraId="4EB9ACFE" w14:textId="1BC8D336" w:rsidR="00FA5433" w:rsidRDefault="00FA5433" w:rsidP="00FA5433">
      <w:pPr>
        <w:pStyle w:val="af8"/>
        <w:rPr>
          <w:rFonts w:ascii="Times New Roman" w:hAnsi="Times New Roman" w:cs="Times New Roman"/>
          <w:sz w:val="28"/>
          <w:szCs w:val="28"/>
          <w:lang w:val="kk-KZ"/>
        </w:rPr>
      </w:pPr>
      <w:r w:rsidRPr="00C82660">
        <w:rPr>
          <w:rFonts w:ascii="Times New Roman" w:hAnsi="Times New Roman" w:cs="Times New Roman"/>
          <w:sz w:val="28"/>
          <w:szCs w:val="28"/>
          <w:lang w:val="kk-KZ"/>
        </w:rPr>
        <w:t>- Санитарлық ережелері «Өндірісті жүзеге асыруға қойылатын санитарлық-эпидемиологиялық талаптар бақылау» (Қазақстан Республикасы Ұлттық экономика министрлігінің 06.06.2016 ж. № 239 бұйрығы)</w:t>
      </w:r>
    </w:p>
    <w:p w14:paraId="025B7F5C" w14:textId="3CFDAC35" w:rsidR="00BF67E0" w:rsidRDefault="00BF67E0" w:rsidP="00FA5433">
      <w:pPr>
        <w:pStyle w:val="af8"/>
        <w:rPr>
          <w:rFonts w:ascii="Times New Roman" w:hAnsi="Times New Roman" w:cs="Times New Roman"/>
          <w:sz w:val="28"/>
          <w:szCs w:val="28"/>
          <w:lang w:val="kk-KZ"/>
        </w:rPr>
      </w:pPr>
      <w:r w:rsidRPr="00C82660">
        <w:rPr>
          <w:rFonts w:ascii="Times New Roman" w:hAnsi="Times New Roman" w:cs="Times New Roman"/>
          <w:sz w:val="28"/>
          <w:szCs w:val="28"/>
          <w:lang w:val="kk-KZ"/>
        </w:rPr>
        <w:lastRenderedPageBreak/>
        <w:t>Санитариялық ережелер</w:t>
      </w:r>
      <w:r w:rsidR="006B6BBF">
        <w:rPr>
          <w:rFonts w:ascii="Times New Roman" w:hAnsi="Times New Roman" w:cs="Times New Roman"/>
          <w:sz w:val="28"/>
          <w:szCs w:val="28"/>
          <w:lang w:val="kk-KZ"/>
        </w:rPr>
        <w:t xml:space="preserve"> мен нормаларға сәйкес келетін тамақтану объектісінің болуы туралы мәліметтер </w:t>
      </w:r>
      <w:r w:rsidR="006B6BBF" w:rsidRPr="006B6BBF">
        <w:rPr>
          <w:rFonts w:ascii="Times New Roman" w:hAnsi="Times New Roman" w:cs="Times New Roman"/>
          <w:b/>
          <w:sz w:val="28"/>
          <w:szCs w:val="28"/>
          <w:u w:val="single"/>
          <w:lang w:val="kk-KZ"/>
        </w:rPr>
        <w:t>11</w:t>
      </w:r>
      <w:r w:rsidR="006B6BBF">
        <w:rPr>
          <w:rFonts w:ascii="Times New Roman" w:hAnsi="Times New Roman" w:cs="Times New Roman"/>
          <w:b/>
          <w:sz w:val="28"/>
          <w:szCs w:val="28"/>
          <w:u w:val="single"/>
          <w:lang w:val="kk-KZ"/>
        </w:rPr>
        <w:t>-</w:t>
      </w:r>
      <w:r w:rsidR="006B6BBF" w:rsidRPr="006B6BBF">
        <w:rPr>
          <w:rFonts w:ascii="Times New Roman" w:hAnsi="Times New Roman" w:cs="Times New Roman"/>
          <w:b/>
          <w:sz w:val="28"/>
          <w:szCs w:val="28"/>
          <w:u w:val="single"/>
          <w:lang w:val="kk-KZ"/>
        </w:rPr>
        <w:t>қосымша</w:t>
      </w:r>
    </w:p>
    <w:p w14:paraId="5CE56C5C" w14:textId="68A4F7F1" w:rsidR="00BF67E0" w:rsidRPr="00C82660" w:rsidRDefault="00C0359A" w:rsidP="00FA5433">
      <w:pPr>
        <w:pStyle w:val="af8"/>
        <w:rPr>
          <w:rFonts w:ascii="Times New Roman" w:hAnsi="Times New Roman" w:cs="Times New Roman"/>
          <w:sz w:val="28"/>
          <w:szCs w:val="28"/>
          <w:lang w:val="kk-KZ"/>
        </w:rPr>
      </w:pPr>
      <w:hyperlink r:id="rId130" w:history="1">
        <w:r w:rsidR="00BF67E0" w:rsidRPr="00B26634">
          <w:rPr>
            <w:rStyle w:val="a7"/>
            <w:rFonts w:ascii="Times New Roman" w:hAnsi="Times New Roman" w:cs="Times New Roman"/>
            <w:sz w:val="28"/>
            <w:szCs w:val="28"/>
            <w:lang w:val="kk-KZ"/>
          </w:rPr>
          <w:t>https://krguo.edu.kz/files/loader/1727418312453.pdf</w:t>
        </w:r>
      </w:hyperlink>
      <w:r w:rsidR="00BF67E0">
        <w:rPr>
          <w:rFonts w:ascii="Times New Roman" w:hAnsi="Times New Roman" w:cs="Times New Roman"/>
          <w:sz w:val="28"/>
          <w:szCs w:val="28"/>
          <w:lang w:val="kk-KZ"/>
        </w:rPr>
        <w:t xml:space="preserve"> </w:t>
      </w:r>
    </w:p>
    <w:p w14:paraId="442E7AB8" w14:textId="77777777" w:rsidR="00FA5433" w:rsidRDefault="00FA5433" w:rsidP="00FA5433">
      <w:pPr>
        <w:widowControl/>
        <w:autoSpaceDE/>
        <w:autoSpaceDN/>
        <w:ind w:firstLine="567"/>
        <w:jc w:val="both"/>
        <w:rPr>
          <w:sz w:val="28"/>
          <w:szCs w:val="28"/>
        </w:rPr>
      </w:pPr>
      <w:r w:rsidRPr="00A838FA">
        <w:rPr>
          <w:sz w:val="28"/>
          <w:szCs w:val="28"/>
        </w:rPr>
        <w:t xml:space="preserve"> - Ұйымдардағы тамақтану стандарттары денсаулық сақтау және білім беру (Қазақстан Республикасының 2020 жылғы 21 желтоқсандағы № ҚР ДСМ-302/2020 бұйрығы)</w:t>
      </w:r>
    </w:p>
    <w:p w14:paraId="4626B4A4" w14:textId="77777777" w:rsidR="00FA5433" w:rsidRDefault="00FA5433" w:rsidP="00FA5433">
      <w:pPr>
        <w:widowControl/>
        <w:autoSpaceDE/>
        <w:autoSpaceDN/>
        <w:ind w:firstLine="567"/>
        <w:jc w:val="both"/>
        <w:rPr>
          <w:sz w:val="28"/>
          <w:szCs w:val="28"/>
        </w:rPr>
      </w:pPr>
      <w:r w:rsidRPr="00020635">
        <w:t xml:space="preserve"> </w:t>
      </w:r>
      <w:hyperlink r:id="rId131" w:history="1">
        <w:r w:rsidRPr="009058A9">
          <w:rPr>
            <w:rStyle w:val="a7"/>
            <w:sz w:val="28"/>
            <w:szCs w:val="28"/>
          </w:rPr>
          <w:t>https://krguo.edu.kz/loader/fromorg/562/8211</w:t>
        </w:r>
      </w:hyperlink>
    </w:p>
    <w:p w14:paraId="7BBD09ED" w14:textId="2546D5A3" w:rsidR="00FA5433" w:rsidRPr="00D7687D" w:rsidRDefault="00FA5433" w:rsidP="00816768">
      <w:pPr>
        <w:widowControl/>
        <w:autoSpaceDE/>
        <w:autoSpaceDN/>
        <w:ind w:firstLine="567"/>
        <w:jc w:val="both"/>
        <w:rPr>
          <w:rFonts w:asciiTheme="majorBidi" w:eastAsia="Calibri" w:hAnsiTheme="majorBidi" w:cstheme="majorBidi"/>
          <w:iCs/>
          <w:sz w:val="28"/>
          <w:szCs w:val="28"/>
        </w:rPr>
      </w:pPr>
      <w:r w:rsidRPr="00D7687D">
        <w:rPr>
          <w:rFonts w:asciiTheme="majorBidi" w:eastAsia="Calibri" w:hAnsiTheme="majorBidi" w:cstheme="majorBidi"/>
          <w:iCs/>
          <w:sz w:val="28"/>
          <w:szCs w:val="28"/>
        </w:rPr>
        <w:t>Бюджет қаражаты ғимаратты күтіп ұстауға, жылу және сумен жабдықтау жүйелерін ағымдағы жөндеуге, жиһаздар мен жабдықтарды жаңартуға, өмір қауіпсіздігі жүйесін құруға жұмсалады.</w:t>
      </w:r>
    </w:p>
    <w:p w14:paraId="1E32B1DA" w14:textId="77777777" w:rsidR="00FA5433" w:rsidRDefault="00FA5433" w:rsidP="00FA5433">
      <w:pPr>
        <w:widowControl/>
        <w:autoSpaceDE/>
        <w:autoSpaceDN/>
        <w:ind w:firstLine="567"/>
        <w:jc w:val="both"/>
        <w:rPr>
          <w:rFonts w:asciiTheme="majorBidi" w:eastAsia="Calibri" w:hAnsiTheme="majorBidi" w:cstheme="majorBidi"/>
          <w:iCs/>
          <w:sz w:val="28"/>
          <w:szCs w:val="28"/>
        </w:rPr>
      </w:pPr>
      <w:r w:rsidRPr="00D7687D">
        <w:rPr>
          <w:rFonts w:asciiTheme="majorBidi" w:eastAsia="Calibri" w:hAnsiTheme="majorBidi" w:cstheme="majorBidi"/>
          <w:iCs/>
          <w:sz w:val="28"/>
          <w:szCs w:val="28"/>
        </w:rPr>
        <w:t>MTO АКТИВТЕРІ</w:t>
      </w:r>
    </w:p>
    <w:p w14:paraId="19DDA947" w14:textId="77777777" w:rsidR="00FA5433" w:rsidRDefault="00C0359A" w:rsidP="00FA5433">
      <w:pPr>
        <w:widowControl/>
        <w:autoSpaceDE/>
        <w:autoSpaceDN/>
        <w:ind w:firstLine="567"/>
        <w:jc w:val="both"/>
        <w:rPr>
          <w:sz w:val="28"/>
          <w:szCs w:val="28"/>
        </w:rPr>
      </w:pPr>
      <w:hyperlink r:id="rId132" w:history="1">
        <w:r w:rsidR="00FA5433" w:rsidRPr="009058A9">
          <w:rPr>
            <w:rStyle w:val="a7"/>
            <w:sz w:val="28"/>
            <w:szCs w:val="28"/>
          </w:rPr>
          <w:t>https://krguo.edu.kz/loader/fromorg/562/8211</w:t>
        </w:r>
      </w:hyperlink>
    </w:p>
    <w:p w14:paraId="7525166B" w14:textId="77777777" w:rsidR="00FA5433" w:rsidRDefault="00FA5433" w:rsidP="00FA5433">
      <w:pPr>
        <w:widowControl/>
        <w:autoSpaceDE/>
        <w:autoSpaceDN/>
        <w:ind w:firstLine="567"/>
        <w:jc w:val="both"/>
        <w:rPr>
          <w:rFonts w:asciiTheme="majorBidi" w:eastAsia="Calibri" w:hAnsiTheme="majorBidi" w:cstheme="majorBidi"/>
          <w:sz w:val="28"/>
          <w:szCs w:val="28"/>
        </w:rPr>
      </w:pPr>
      <w:r>
        <w:rPr>
          <w:rFonts w:asciiTheme="majorBidi" w:eastAsia="Calibri" w:hAnsiTheme="majorBidi" w:cstheme="majorBidi"/>
          <w:sz w:val="28"/>
          <w:szCs w:val="28"/>
        </w:rPr>
        <w:t xml:space="preserve">Мектепте барлығы </w:t>
      </w:r>
      <w:r w:rsidRPr="002C410E">
        <w:rPr>
          <w:rFonts w:asciiTheme="majorBidi" w:eastAsia="Calibri" w:hAnsiTheme="majorBidi" w:cstheme="majorBidi"/>
          <w:sz w:val="28"/>
          <w:szCs w:val="28"/>
        </w:rPr>
        <w:t>39</w:t>
      </w:r>
      <w:r w:rsidRPr="00D7687D">
        <w:rPr>
          <w:rFonts w:asciiTheme="majorBidi" w:eastAsia="Calibri" w:hAnsiTheme="majorBidi" w:cstheme="majorBidi"/>
          <w:sz w:val="28"/>
          <w:szCs w:val="28"/>
        </w:rPr>
        <w:t xml:space="preserve"> оқу кабинеті бар. Оқу кабинеттері биіктігі бойынша реттелетін оқушылар жиһазымен (бір, екі орынды үстел және орындықтар) жабдықталған. Химия кабинеті ауа сорғышпен жабдықталған. Информатика, физика, химия, биология кабинеттері санитарлық-гигиеналық талаптарға сай компьютерлермен және ұйымдастыру техникасымен, аспаптармен және жабдықтармен жабдықталған.</w:t>
      </w:r>
    </w:p>
    <w:p w14:paraId="05C4BE51" w14:textId="77777777" w:rsidR="00FA5433" w:rsidRPr="00D7687D" w:rsidRDefault="00FA5433" w:rsidP="00FA5433">
      <w:pPr>
        <w:widowControl/>
        <w:autoSpaceDE/>
        <w:autoSpaceDN/>
        <w:ind w:firstLine="567"/>
        <w:jc w:val="both"/>
        <w:rPr>
          <w:rFonts w:asciiTheme="majorBidi" w:eastAsia="Calibri" w:hAnsiTheme="majorBidi" w:cstheme="majorBidi"/>
          <w:sz w:val="28"/>
          <w:szCs w:val="28"/>
          <w:lang w:val="ru-RU"/>
        </w:rPr>
      </w:pPr>
      <w:r w:rsidRPr="00D7687D">
        <w:rPr>
          <w:rFonts w:asciiTheme="majorBidi" w:eastAsia="Calibri" w:hAnsiTheme="majorBidi" w:cstheme="majorBidi"/>
          <w:b/>
          <w:sz w:val="28"/>
          <w:szCs w:val="28"/>
        </w:rPr>
        <w:t xml:space="preserve">                        </w:t>
      </w:r>
      <w:r w:rsidRPr="00D7687D">
        <w:rPr>
          <w:rFonts w:asciiTheme="majorBidi" w:eastAsia="Calibri" w:hAnsiTheme="majorBidi" w:cstheme="majorBidi"/>
          <w:b/>
          <w:sz w:val="28"/>
          <w:szCs w:val="28"/>
          <w:lang w:val="ru-RU"/>
        </w:rPr>
        <w:t>Аты мен ауданы көрсетілген пәндік кабинеттер</w:t>
      </w:r>
    </w:p>
    <w:tbl>
      <w:tblPr>
        <w:tblStyle w:val="31"/>
        <w:tblW w:w="0" w:type="auto"/>
        <w:tblInd w:w="-5" w:type="dxa"/>
        <w:tblLook w:val="04A0" w:firstRow="1" w:lastRow="0" w:firstColumn="1" w:lastColumn="0" w:noHBand="0" w:noVBand="1"/>
      </w:tblPr>
      <w:tblGrid>
        <w:gridCol w:w="567"/>
        <w:gridCol w:w="7088"/>
        <w:gridCol w:w="1554"/>
      </w:tblGrid>
      <w:tr w:rsidR="00FA5433" w:rsidRPr="00D7687D" w14:paraId="327C2211" w14:textId="77777777" w:rsidTr="00816768">
        <w:trPr>
          <w:trHeight w:val="333"/>
        </w:trPr>
        <w:tc>
          <w:tcPr>
            <w:tcW w:w="567" w:type="dxa"/>
          </w:tcPr>
          <w:p w14:paraId="67C5D63B" w14:textId="31A4EA9F" w:rsidR="00FA5433" w:rsidRPr="008E4ADA" w:rsidRDefault="00816768" w:rsidP="00816768">
            <w:pPr>
              <w:rPr>
                <w:rFonts w:asciiTheme="majorBidi" w:eastAsia="Calibri" w:hAnsiTheme="majorBidi" w:cstheme="majorBidi"/>
                <w:b/>
                <w:sz w:val="24"/>
                <w:szCs w:val="24"/>
              </w:rPr>
            </w:pPr>
            <w:r w:rsidRPr="008E4ADA">
              <w:rPr>
                <w:rFonts w:asciiTheme="majorBidi" w:eastAsia="Calibri" w:hAnsiTheme="majorBidi" w:cstheme="majorBidi"/>
                <w:b/>
                <w:sz w:val="24"/>
                <w:szCs w:val="24"/>
              </w:rPr>
              <w:t>№</w:t>
            </w:r>
          </w:p>
        </w:tc>
        <w:tc>
          <w:tcPr>
            <w:tcW w:w="7088" w:type="dxa"/>
          </w:tcPr>
          <w:p w14:paraId="2BB8871A" w14:textId="77777777" w:rsidR="00FA5433" w:rsidRPr="008E4ADA" w:rsidRDefault="00FA5433" w:rsidP="00D866D6">
            <w:pPr>
              <w:ind w:firstLine="567"/>
              <w:jc w:val="center"/>
              <w:rPr>
                <w:rFonts w:asciiTheme="majorBidi" w:eastAsia="Calibri" w:hAnsiTheme="majorBidi" w:cstheme="majorBidi"/>
                <w:b/>
                <w:sz w:val="24"/>
                <w:szCs w:val="24"/>
              </w:rPr>
            </w:pPr>
            <w:r w:rsidRPr="008E4ADA">
              <w:rPr>
                <w:rFonts w:asciiTheme="majorBidi" w:eastAsia="Calibri" w:hAnsiTheme="majorBidi" w:cstheme="majorBidi"/>
                <w:b/>
                <w:sz w:val="24"/>
                <w:szCs w:val="24"/>
              </w:rPr>
              <w:t>Пән кабинеттері</w:t>
            </w:r>
          </w:p>
        </w:tc>
        <w:tc>
          <w:tcPr>
            <w:tcW w:w="1554" w:type="dxa"/>
          </w:tcPr>
          <w:p w14:paraId="6123B8F9" w14:textId="7B5E4546" w:rsidR="00FA5433" w:rsidRPr="008E4ADA" w:rsidRDefault="00FA5433" w:rsidP="00816768">
            <w:pPr>
              <w:jc w:val="both"/>
              <w:rPr>
                <w:rFonts w:asciiTheme="majorBidi" w:eastAsia="Calibri" w:hAnsiTheme="majorBidi" w:cstheme="majorBidi"/>
                <w:b/>
                <w:sz w:val="24"/>
                <w:szCs w:val="24"/>
              </w:rPr>
            </w:pPr>
            <w:r w:rsidRPr="008E4ADA">
              <w:rPr>
                <w:rFonts w:asciiTheme="majorBidi" w:eastAsia="Calibri" w:hAnsiTheme="majorBidi" w:cstheme="majorBidi"/>
                <w:b/>
                <w:sz w:val="24"/>
                <w:szCs w:val="24"/>
              </w:rPr>
              <w:t>Ауданы ш.м</w:t>
            </w:r>
          </w:p>
        </w:tc>
      </w:tr>
      <w:tr w:rsidR="00FA5433" w:rsidRPr="00D7687D" w14:paraId="5E37D82F" w14:textId="77777777" w:rsidTr="00816768">
        <w:tc>
          <w:tcPr>
            <w:tcW w:w="9209" w:type="dxa"/>
            <w:gridSpan w:val="3"/>
          </w:tcPr>
          <w:p w14:paraId="5F33B872" w14:textId="77777777" w:rsidR="00FA5433" w:rsidRPr="008E4ADA" w:rsidRDefault="00FA5433" w:rsidP="00D866D6">
            <w:pPr>
              <w:ind w:firstLine="567"/>
              <w:rPr>
                <w:rFonts w:asciiTheme="majorBidi" w:eastAsia="Calibri" w:hAnsiTheme="majorBidi" w:cstheme="majorBidi"/>
                <w:b/>
                <w:sz w:val="24"/>
                <w:szCs w:val="24"/>
              </w:rPr>
            </w:pPr>
            <w:r w:rsidRPr="008E4ADA">
              <w:rPr>
                <w:rFonts w:asciiTheme="majorBidi" w:eastAsia="Calibri" w:hAnsiTheme="majorBidi" w:cstheme="majorBidi"/>
                <w:sz w:val="24"/>
                <w:szCs w:val="24"/>
              </w:rPr>
              <w:t xml:space="preserve">                             </w:t>
            </w:r>
            <w:r w:rsidRPr="008E4ADA">
              <w:rPr>
                <w:rFonts w:asciiTheme="majorBidi" w:eastAsia="Calibri" w:hAnsiTheme="majorBidi" w:cstheme="majorBidi"/>
                <w:b/>
                <w:sz w:val="24"/>
                <w:szCs w:val="24"/>
              </w:rPr>
              <w:t>1 қабат</w:t>
            </w:r>
          </w:p>
        </w:tc>
      </w:tr>
      <w:tr w:rsidR="00FA5433" w:rsidRPr="00D7687D" w14:paraId="66C8391C" w14:textId="77777777" w:rsidTr="00816768">
        <w:tc>
          <w:tcPr>
            <w:tcW w:w="567" w:type="dxa"/>
          </w:tcPr>
          <w:p w14:paraId="1F6D7D0F"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w:t>
            </w:r>
          </w:p>
        </w:tc>
        <w:tc>
          <w:tcPr>
            <w:tcW w:w="7088" w:type="dxa"/>
          </w:tcPr>
          <w:p w14:paraId="70E0B5B1" w14:textId="5F1E2ACD"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Қыздар       шеберханасы</w:t>
            </w:r>
          </w:p>
        </w:tc>
        <w:tc>
          <w:tcPr>
            <w:tcW w:w="1554" w:type="dxa"/>
          </w:tcPr>
          <w:p w14:paraId="77A74327"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56,1</w:t>
            </w:r>
          </w:p>
        </w:tc>
      </w:tr>
      <w:tr w:rsidR="00FA5433" w:rsidRPr="00D7687D" w14:paraId="792BE26D" w14:textId="77777777" w:rsidTr="00816768">
        <w:tc>
          <w:tcPr>
            <w:tcW w:w="567" w:type="dxa"/>
          </w:tcPr>
          <w:p w14:paraId="2A43D073"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w:t>
            </w:r>
          </w:p>
        </w:tc>
        <w:tc>
          <w:tcPr>
            <w:tcW w:w="7088" w:type="dxa"/>
          </w:tcPr>
          <w:p w14:paraId="06A08720" w14:textId="77777777" w:rsidR="00FA5433" w:rsidRPr="008E4ADA" w:rsidRDefault="00FA5433" w:rsidP="00816768">
            <w:pPr>
              <w:rPr>
                <w:rFonts w:eastAsia="Calibri"/>
                <w:sz w:val="24"/>
                <w:szCs w:val="24"/>
              </w:rPr>
            </w:pPr>
            <w:r w:rsidRPr="008E4ADA">
              <w:rPr>
                <w:color w:val="000000"/>
                <w:sz w:val="24"/>
                <w:szCs w:val="24"/>
              </w:rPr>
              <w:t>Мұражай</w:t>
            </w:r>
          </w:p>
        </w:tc>
        <w:tc>
          <w:tcPr>
            <w:tcW w:w="1554" w:type="dxa"/>
          </w:tcPr>
          <w:p w14:paraId="576C84B4"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79,7</w:t>
            </w:r>
          </w:p>
        </w:tc>
      </w:tr>
      <w:tr w:rsidR="00FA5433" w:rsidRPr="00D7687D" w14:paraId="4299E9DE" w14:textId="77777777" w:rsidTr="00816768">
        <w:tc>
          <w:tcPr>
            <w:tcW w:w="567" w:type="dxa"/>
          </w:tcPr>
          <w:p w14:paraId="239A652A" w14:textId="4B6F5FF6"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3</w:t>
            </w:r>
          </w:p>
        </w:tc>
        <w:tc>
          <w:tcPr>
            <w:tcW w:w="7088" w:type="dxa"/>
          </w:tcPr>
          <w:p w14:paraId="0E87D13B" w14:textId="235CE134"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Ұлдар                шеберханасы</w:t>
            </w:r>
          </w:p>
        </w:tc>
        <w:tc>
          <w:tcPr>
            <w:tcW w:w="1554" w:type="dxa"/>
          </w:tcPr>
          <w:p w14:paraId="0B727FB5"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90,5</w:t>
            </w:r>
          </w:p>
        </w:tc>
      </w:tr>
      <w:tr w:rsidR="00FA5433" w:rsidRPr="00D7687D" w14:paraId="194D41FC" w14:textId="77777777" w:rsidTr="00816768">
        <w:tc>
          <w:tcPr>
            <w:tcW w:w="567" w:type="dxa"/>
          </w:tcPr>
          <w:p w14:paraId="25ADBC72"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5</w:t>
            </w:r>
          </w:p>
        </w:tc>
        <w:tc>
          <w:tcPr>
            <w:tcW w:w="7088" w:type="dxa"/>
          </w:tcPr>
          <w:p w14:paraId="1523303E" w14:textId="4669DE74"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Инклюзивты білім беру мамандарға арналған кабинет</w:t>
            </w:r>
          </w:p>
        </w:tc>
        <w:tc>
          <w:tcPr>
            <w:tcW w:w="1554" w:type="dxa"/>
          </w:tcPr>
          <w:p w14:paraId="01FE714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46,7</w:t>
            </w:r>
          </w:p>
        </w:tc>
      </w:tr>
      <w:tr w:rsidR="00FA5433" w:rsidRPr="00D7687D" w14:paraId="02B44753" w14:textId="77777777" w:rsidTr="00816768">
        <w:tc>
          <w:tcPr>
            <w:tcW w:w="567" w:type="dxa"/>
          </w:tcPr>
          <w:p w14:paraId="43E91E11"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9</w:t>
            </w:r>
          </w:p>
        </w:tc>
        <w:tc>
          <w:tcPr>
            <w:tcW w:w="7088" w:type="dxa"/>
          </w:tcPr>
          <w:p w14:paraId="61334186"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Қазақ тілі</w:t>
            </w:r>
          </w:p>
        </w:tc>
        <w:tc>
          <w:tcPr>
            <w:tcW w:w="1554" w:type="dxa"/>
          </w:tcPr>
          <w:p w14:paraId="0665993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59,9</w:t>
            </w:r>
          </w:p>
        </w:tc>
      </w:tr>
      <w:tr w:rsidR="00FA5433" w:rsidRPr="00D7687D" w14:paraId="39C6174F" w14:textId="77777777" w:rsidTr="00816768">
        <w:tc>
          <w:tcPr>
            <w:tcW w:w="567" w:type="dxa"/>
          </w:tcPr>
          <w:p w14:paraId="5920FB4A"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10</w:t>
            </w:r>
          </w:p>
        </w:tc>
        <w:tc>
          <w:tcPr>
            <w:tcW w:w="7088" w:type="dxa"/>
          </w:tcPr>
          <w:p w14:paraId="6155324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Қазақ тілі</w:t>
            </w:r>
          </w:p>
        </w:tc>
        <w:tc>
          <w:tcPr>
            <w:tcW w:w="1554" w:type="dxa"/>
          </w:tcPr>
          <w:p w14:paraId="1C77C4D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66,1</w:t>
            </w:r>
          </w:p>
        </w:tc>
      </w:tr>
      <w:tr w:rsidR="00FA5433" w:rsidRPr="00D7687D" w14:paraId="4CC893A3" w14:textId="77777777" w:rsidTr="00816768">
        <w:tc>
          <w:tcPr>
            <w:tcW w:w="567" w:type="dxa"/>
          </w:tcPr>
          <w:p w14:paraId="7F7910EE"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11</w:t>
            </w:r>
          </w:p>
        </w:tc>
        <w:tc>
          <w:tcPr>
            <w:tcW w:w="7088" w:type="dxa"/>
          </w:tcPr>
          <w:p w14:paraId="628B757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 xml:space="preserve">Математика </w:t>
            </w:r>
          </w:p>
        </w:tc>
        <w:tc>
          <w:tcPr>
            <w:tcW w:w="1554" w:type="dxa"/>
          </w:tcPr>
          <w:p w14:paraId="1B274681"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65,5</w:t>
            </w:r>
          </w:p>
        </w:tc>
      </w:tr>
      <w:tr w:rsidR="00FA5433" w:rsidRPr="00D7687D" w14:paraId="35A2DE01" w14:textId="77777777" w:rsidTr="00816768">
        <w:tc>
          <w:tcPr>
            <w:tcW w:w="567" w:type="dxa"/>
          </w:tcPr>
          <w:p w14:paraId="45D4A6B6"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12</w:t>
            </w:r>
          </w:p>
        </w:tc>
        <w:tc>
          <w:tcPr>
            <w:tcW w:w="7088" w:type="dxa"/>
          </w:tcPr>
          <w:p w14:paraId="0A0C6D6F"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Инклюзия кабинеті</w:t>
            </w:r>
          </w:p>
        </w:tc>
        <w:tc>
          <w:tcPr>
            <w:tcW w:w="1554" w:type="dxa"/>
          </w:tcPr>
          <w:p w14:paraId="19CF0295"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65,2</w:t>
            </w:r>
          </w:p>
        </w:tc>
      </w:tr>
      <w:tr w:rsidR="00FA5433" w:rsidRPr="00D7687D" w14:paraId="3F189417" w14:textId="77777777" w:rsidTr="00816768">
        <w:tc>
          <w:tcPr>
            <w:tcW w:w="567" w:type="dxa"/>
          </w:tcPr>
          <w:p w14:paraId="442B97F7"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13</w:t>
            </w:r>
          </w:p>
        </w:tc>
        <w:tc>
          <w:tcPr>
            <w:tcW w:w="7088" w:type="dxa"/>
          </w:tcPr>
          <w:p w14:paraId="5771C322"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Математика</w:t>
            </w:r>
          </w:p>
        </w:tc>
        <w:tc>
          <w:tcPr>
            <w:tcW w:w="1554" w:type="dxa"/>
          </w:tcPr>
          <w:p w14:paraId="4257D87A"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55,3</w:t>
            </w:r>
          </w:p>
        </w:tc>
      </w:tr>
      <w:tr w:rsidR="00FA5433" w:rsidRPr="00D7687D" w14:paraId="77455AEB" w14:textId="77777777" w:rsidTr="00816768">
        <w:tc>
          <w:tcPr>
            <w:tcW w:w="9209" w:type="dxa"/>
            <w:gridSpan w:val="3"/>
          </w:tcPr>
          <w:p w14:paraId="2CF6130B" w14:textId="77777777" w:rsidR="00FA5433" w:rsidRPr="008E4ADA" w:rsidRDefault="00FA5433" w:rsidP="00816768">
            <w:pPr>
              <w:ind w:firstLine="567"/>
              <w:rPr>
                <w:rFonts w:asciiTheme="majorBidi" w:eastAsia="Calibri" w:hAnsiTheme="majorBidi" w:cstheme="majorBidi"/>
                <w:b/>
                <w:sz w:val="24"/>
                <w:szCs w:val="24"/>
              </w:rPr>
            </w:pPr>
            <w:r w:rsidRPr="008E4ADA">
              <w:rPr>
                <w:rFonts w:asciiTheme="majorBidi" w:eastAsia="Calibri" w:hAnsiTheme="majorBidi" w:cstheme="majorBidi"/>
                <w:b/>
                <w:sz w:val="24"/>
                <w:szCs w:val="24"/>
              </w:rPr>
              <w:t xml:space="preserve">                              2 қабат</w:t>
            </w:r>
          </w:p>
        </w:tc>
      </w:tr>
      <w:tr w:rsidR="00FA5433" w:rsidRPr="00D7687D" w14:paraId="127E03A2" w14:textId="77777777" w:rsidTr="00816768">
        <w:tc>
          <w:tcPr>
            <w:tcW w:w="567" w:type="dxa"/>
          </w:tcPr>
          <w:p w14:paraId="3ABDE5FA"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14</w:t>
            </w:r>
          </w:p>
        </w:tc>
        <w:tc>
          <w:tcPr>
            <w:tcW w:w="7088" w:type="dxa"/>
          </w:tcPr>
          <w:p w14:paraId="222C845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Даярлық сыныбы</w:t>
            </w:r>
          </w:p>
        </w:tc>
        <w:tc>
          <w:tcPr>
            <w:tcW w:w="1554" w:type="dxa"/>
          </w:tcPr>
          <w:p w14:paraId="20DE7D6A"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53,0</w:t>
            </w:r>
          </w:p>
        </w:tc>
      </w:tr>
      <w:tr w:rsidR="00FA5433" w:rsidRPr="00D7687D" w14:paraId="033D0750" w14:textId="77777777" w:rsidTr="00816768">
        <w:trPr>
          <w:trHeight w:val="132"/>
        </w:trPr>
        <w:tc>
          <w:tcPr>
            <w:tcW w:w="567" w:type="dxa"/>
          </w:tcPr>
          <w:p w14:paraId="075E1334" w14:textId="5BEB7AD2"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15</w:t>
            </w:r>
          </w:p>
        </w:tc>
        <w:tc>
          <w:tcPr>
            <w:tcW w:w="7088" w:type="dxa"/>
          </w:tcPr>
          <w:p w14:paraId="3F1371F4"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68078317"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53,7</w:t>
            </w:r>
          </w:p>
        </w:tc>
      </w:tr>
      <w:tr w:rsidR="00FA5433" w:rsidRPr="00D7687D" w14:paraId="71FAE0BE" w14:textId="77777777" w:rsidTr="00816768">
        <w:tc>
          <w:tcPr>
            <w:tcW w:w="567" w:type="dxa"/>
          </w:tcPr>
          <w:p w14:paraId="574E4880"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lang w:val="en-US"/>
              </w:rPr>
              <w:t>1</w:t>
            </w:r>
            <w:r w:rsidRPr="008E4ADA">
              <w:rPr>
                <w:rFonts w:asciiTheme="majorBidi" w:eastAsia="Calibri" w:hAnsiTheme="majorBidi" w:cstheme="majorBidi"/>
                <w:sz w:val="24"/>
                <w:szCs w:val="24"/>
              </w:rPr>
              <w:t>6</w:t>
            </w:r>
          </w:p>
        </w:tc>
        <w:tc>
          <w:tcPr>
            <w:tcW w:w="7088" w:type="dxa"/>
          </w:tcPr>
          <w:p w14:paraId="7140386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47C1D45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53,8</w:t>
            </w:r>
          </w:p>
        </w:tc>
      </w:tr>
      <w:tr w:rsidR="00FA5433" w:rsidRPr="00D7687D" w14:paraId="19959539" w14:textId="77777777" w:rsidTr="00816768">
        <w:tc>
          <w:tcPr>
            <w:tcW w:w="567" w:type="dxa"/>
          </w:tcPr>
          <w:p w14:paraId="408CD781"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17</w:t>
            </w:r>
          </w:p>
        </w:tc>
        <w:tc>
          <w:tcPr>
            <w:tcW w:w="7088" w:type="dxa"/>
          </w:tcPr>
          <w:p w14:paraId="76343AB7"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4CBD69E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53,5</w:t>
            </w:r>
          </w:p>
        </w:tc>
      </w:tr>
      <w:tr w:rsidR="00FA5433" w:rsidRPr="00D7687D" w14:paraId="52600AAB" w14:textId="77777777" w:rsidTr="00816768">
        <w:tc>
          <w:tcPr>
            <w:tcW w:w="567" w:type="dxa"/>
          </w:tcPr>
          <w:p w14:paraId="1A8A634E"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18</w:t>
            </w:r>
          </w:p>
        </w:tc>
        <w:tc>
          <w:tcPr>
            <w:tcW w:w="7088" w:type="dxa"/>
          </w:tcPr>
          <w:p w14:paraId="4A1078A2"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74F0BBC2"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53,7</w:t>
            </w:r>
          </w:p>
        </w:tc>
      </w:tr>
      <w:tr w:rsidR="00FA5433" w:rsidRPr="00D7687D" w14:paraId="7CD3F43B" w14:textId="77777777" w:rsidTr="00816768">
        <w:tc>
          <w:tcPr>
            <w:tcW w:w="567" w:type="dxa"/>
          </w:tcPr>
          <w:p w14:paraId="49863270"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19</w:t>
            </w:r>
          </w:p>
        </w:tc>
        <w:tc>
          <w:tcPr>
            <w:tcW w:w="7088" w:type="dxa"/>
          </w:tcPr>
          <w:p w14:paraId="3C49D73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77D33638"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53,7</w:t>
            </w:r>
          </w:p>
        </w:tc>
      </w:tr>
      <w:tr w:rsidR="00FA5433" w:rsidRPr="00D7687D" w14:paraId="0A367169" w14:textId="77777777" w:rsidTr="00816768">
        <w:tc>
          <w:tcPr>
            <w:tcW w:w="567" w:type="dxa"/>
          </w:tcPr>
          <w:p w14:paraId="6A4D7F3B"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20</w:t>
            </w:r>
          </w:p>
        </w:tc>
        <w:tc>
          <w:tcPr>
            <w:tcW w:w="7088" w:type="dxa"/>
          </w:tcPr>
          <w:p w14:paraId="3A16E7C1" w14:textId="77777777" w:rsidR="00FA5433" w:rsidRPr="008E4ADA" w:rsidRDefault="00FA5433" w:rsidP="00D866D6">
            <w:pPr>
              <w:ind w:firstLine="567"/>
              <w:jc w:val="both"/>
              <w:rPr>
                <w:rFonts w:asciiTheme="majorBidi" w:eastAsia="Calibri" w:hAnsiTheme="majorBidi" w:cstheme="majorBidi"/>
                <w:sz w:val="24"/>
                <w:szCs w:val="24"/>
                <w:lang w:val="en-US"/>
              </w:rPr>
            </w:pPr>
            <w:r w:rsidRPr="008E4ADA">
              <w:rPr>
                <w:rFonts w:asciiTheme="majorBidi" w:eastAsia="Calibri" w:hAnsiTheme="majorBidi" w:cstheme="majorBidi"/>
                <w:sz w:val="24"/>
                <w:szCs w:val="24"/>
              </w:rPr>
              <w:t>Бастауыш сынып</w:t>
            </w:r>
          </w:p>
        </w:tc>
        <w:tc>
          <w:tcPr>
            <w:tcW w:w="1554" w:type="dxa"/>
          </w:tcPr>
          <w:p w14:paraId="1BC5B17B"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53,7</w:t>
            </w:r>
          </w:p>
        </w:tc>
      </w:tr>
      <w:tr w:rsidR="00816768" w:rsidRPr="00D7687D" w14:paraId="3E3CD13B" w14:textId="77777777" w:rsidTr="00816768">
        <w:trPr>
          <w:trHeight w:val="372"/>
        </w:trPr>
        <w:tc>
          <w:tcPr>
            <w:tcW w:w="567" w:type="dxa"/>
          </w:tcPr>
          <w:p w14:paraId="65A985AF"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21</w:t>
            </w:r>
          </w:p>
        </w:tc>
        <w:tc>
          <w:tcPr>
            <w:tcW w:w="7088" w:type="dxa"/>
            <w:shd w:val="clear" w:color="auto" w:fill="auto"/>
          </w:tcPr>
          <w:p w14:paraId="337A81C9" w14:textId="535E3F80" w:rsidR="00FA5433" w:rsidRPr="008E4ADA" w:rsidRDefault="008E4ADA" w:rsidP="008E4ADA">
            <w:pPr>
              <w:pStyle w:val="BodyTextIndent1"/>
            </w:pPr>
            <w:r w:rsidRPr="008E4ADA">
              <w:rPr>
                <w:lang w:val="kk-KZ"/>
              </w:rPr>
              <w:t xml:space="preserve"> </w:t>
            </w:r>
            <w:r w:rsidR="00FA5433" w:rsidRPr="008E4ADA">
              <w:rPr>
                <w:lang w:val="en-US"/>
              </w:rPr>
              <w:t>IT</w:t>
            </w:r>
            <w:r w:rsidR="00FA5433" w:rsidRPr="008E4ADA">
              <w:t xml:space="preserve"> кабинеті</w:t>
            </w:r>
          </w:p>
          <w:p w14:paraId="7DD1D57B" w14:textId="77777777" w:rsidR="00FA5433" w:rsidRPr="008E4ADA" w:rsidRDefault="00FA5433" w:rsidP="008E4ADA">
            <w:pPr>
              <w:jc w:val="both"/>
              <w:rPr>
                <w:rFonts w:asciiTheme="majorBidi" w:eastAsia="Calibri" w:hAnsiTheme="majorBidi" w:cstheme="majorBidi"/>
                <w:sz w:val="24"/>
                <w:szCs w:val="24"/>
              </w:rPr>
            </w:pPr>
          </w:p>
        </w:tc>
        <w:tc>
          <w:tcPr>
            <w:tcW w:w="1554" w:type="dxa"/>
            <w:shd w:val="clear" w:color="auto" w:fill="FFFFFF" w:themeFill="background1"/>
          </w:tcPr>
          <w:p w14:paraId="75F7CB3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59,3</w:t>
            </w:r>
          </w:p>
        </w:tc>
      </w:tr>
      <w:tr w:rsidR="00FA5433" w:rsidRPr="00D7687D" w14:paraId="00E51189" w14:textId="77777777" w:rsidTr="00816768">
        <w:tc>
          <w:tcPr>
            <w:tcW w:w="567" w:type="dxa"/>
          </w:tcPr>
          <w:p w14:paraId="3E3397D4"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22</w:t>
            </w:r>
          </w:p>
        </w:tc>
        <w:tc>
          <w:tcPr>
            <w:tcW w:w="7088" w:type="dxa"/>
          </w:tcPr>
          <w:p w14:paraId="5C548039" w14:textId="77777777" w:rsidR="00FA5433" w:rsidRPr="008E4ADA" w:rsidRDefault="00FA5433" w:rsidP="00D866D6">
            <w:pPr>
              <w:jc w:val="center"/>
              <w:rPr>
                <w:rFonts w:asciiTheme="majorBidi" w:eastAsia="Calibri" w:hAnsiTheme="majorBidi" w:cstheme="majorBidi"/>
                <w:sz w:val="24"/>
                <w:szCs w:val="24"/>
                <w:lang w:val="ru-RU"/>
              </w:rPr>
            </w:pPr>
            <w:r w:rsidRPr="008E4ADA">
              <w:rPr>
                <w:rFonts w:asciiTheme="majorBidi" w:eastAsia="Calibri" w:hAnsiTheme="majorBidi" w:cstheme="majorBidi"/>
                <w:sz w:val="24"/>
                <w:szCs w:val="24"/>
                <w:lang w:val="ru-RU"/>
              </w:rPr>
              <w:t>Математика</w:t>
            </w:r>
          </w:p>
        </w:tc>
        <w:tc>
          <w:tcPr>
            <w:tcW w:w="1554" w:type="dxa"/>
          </w:tcPr>
          <w:p w14:paraId="30C7ED3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65,7</w:t>
            </w:r>
          </w:p>
        </w:tc>
      </w:tr>
      <w:tr w:rsidR="00FA5433" w:rsidRPr="00D7687D" w14:paraId="057A57D9" w14:textId="77777777" w:rsidTr="00816768">
        <w:tc>
          <w:tcPr>
            <w:tcW w:w="567" w:type="dxa"/>
          </w:tcPr>
          <w:p w14:paraId="6EDE561C"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23</w:t>
            </w:r>
          </w:p>
        </w:tc>
        <w:tc>
          <w:tcPr>
            <w:tcW w:w="7088" w:type="dxa"/>
          </w:tcPr>
          <w:p w14:paraId="629A69DB" w14:textId="77777777" w:rsidR="00FA5433" w:rsidRPr="008E4ADA" w:rsidRDefault="00FA5433" w:rsidP="00D866D6">
            <w:pPr>
              <w:ind w:firstLine="567"/>
              <w:jc w:val="both"/>
              <w:rPr>
                <w:rFonts w:asciiTheme="majorBidi" w:eastAsia="Calibri" w:hAnsiTheme="majorBidi" w:cstheme="majorBidi"/>
                <w:sz w:val="24"/>
                <w:szCs w:val="24"/>
                <w:lang w:val="ru-RU"/>
              </w:rPr>
            </w:pPr>
            <w:r w:rsidRPr="008E4ADA">
              <w:rPr>
                <w:rFonts w:asciiTheme="majorBidi" w:eastAsia="Calibri" w:hAnsiTheme="majorBidi" w:cstheme="majorBidi"/>
                <w:sz w:val="24"/>
                <w:szCs w:val="24"/>
                <w:lang w:val="ru-RU"/>
              </w:rPr>
              <w:t>Информатика</w:t>
            </w:r>
          </w:p>
        </w:tc>
        <w:tc>
          <w:tcPr>
            <w:tcW w:w="1554" w:type="dxa"/>
          </w:tcPr>
          <w:p w14:paraId="58DBDB56"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65,6</w:t>
            </w:r>
          </w:p>
        </w:tc>
      </w:tr>
      <w:tr w:rsidR="00FA5433" w:rsidRPr="00D7687D" w14:paraId="638CF3C6" w14:textId="77777777" w:rsidTr="00816768">
        <w:tc>
          <w:tcPr>
            <w:tcW w:w="567" w:type="dxa"/>
          </w:tcPr>
          <w:p w14:paraId="4188DEFF"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24</w:t>
            </w:r>
          </w:p>
        </w:tc>
        <w:tc>
          <w:tcPr>
            <w:tcW w:w="7088" w:type="dxa"/>
          </w:tcPr>
          <w:p w14:paraId="3ADFBB32" w14:textId="77777777" w:rsidR="00FA5433" w:rsidRPr="008E4ADA" w:rsidRDefault="00FA5433" w:rsidP="00D866D6">
            <w:pPr>
              <w:ind w:firstLine="567"/>
              <w:jc w:val="both"/>
              <w:rPr>
                <w:rFonts w:asciiTheme="majorBidi" w:eastAsia="Calibri" w:hAnsiTheme="majorBidi" w:cstheme="majorBidi"/>
                <w:sz w:val="24"/>
                <w:szCs w:val="24"/>
                <w:lang w:val="ru-RU"/>
              </w:rPr>
            </w:pPr>
            <w:r w:rsidRPr="008E4ADA">
              <w:rPr>
                <w:rFonts w:asciiTheme="majorBidi" w:eastAsia="Calibri" w:hAnsiTheme="majorBidi" w:cstheme="majorBidi"/>
                <w:sz w:val="24"/>
                <w:szCs w:val="24"/>
                <w:lang w:val="ru-RU"/>
              </w:rPr>
              <w:t>Тарих</w:t>
            </w:r>
          </w:p>
        </w:tc>
        <w:tc>
          <w:tcPr>
            <w:tcW w:w="1554" w:type="dxa"/>
          </w:tcPr>
          <w:p w14:paraId="341D4FD8"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65,5</w:t>
            </w:r>
          </w:p>
        </w:tc>
      </w:tr>
      <w:tr w:rsidR="00FA5433" w:rsidRPr="00D7687D" w14:paraId="7F6C43E3" w14:textId="77777777" w:rsidTr="00816768">
        <w:tc>
          <w:tcPr>
            <w:tcW w:w="567" w:type="dxa"/>
          </w:tcPr>
          <w:p w14:paraId="3170D8C2"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25</w:t>
            </w:r>
          </w:p>
        </w:tc>
        <w:tc>
          <w:tcPr>
            <w:tcW w:w="7088" w:type="dxa"/>
          </w:tcPr>
          <w:p w14:paraId="51385E8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География</w:t>
            </w:r>
          </w:p>
        </w:tc>
        <w:tc>
          <w:tcPr>
            <w:tcW w:w="1554" w:type="dxa"/>
          </w:tcPr>
          <w:p w14:paraId="7A8FF30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54,9</w:t>
            </w:r>
          </w:p>
        </w:tc>
      </w:tr>
      <w:tr w:rsidR="00FA5433" w:rsidRPr="00D7687D" w14:paraId="7EF72218" w14:textId="77777777" w:rsidTr="00816768">
        <w:tc>
          <w:tcPr>
            <w:tcW w:w="567" w:type="dxa"/>
          </w:tcPr>
          <w:p w14:paraId="77755991"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26</w:t>
            </w:r>
          </w:p>
        </w:tc>
        <w:tc>
          <w:tcPr>
            <w:tcW w:w="7088" w:type="dxa"/>
          </w:tcPr>
          <w:p w14:paraId="6BFA047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Химия</w:t>
            </w:r>
          </w:p>
        </w:tc>
        <w:tc>
          <w:tcPr>
            <w:tcW w:w="1554" w:type="dxa"/>
          </w:tcPr>
          <w:p w14:paraId="718B1024"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78,5</w:t>
            </w:r>
          </w:p>
        </w:tc>
      </w:tr>
      <w:tr w:rsidR="00FA5433" w:rsidRPr="00D7687D" w14:paraId="1C52221D" w14:textId="77777777" w:rsidTr="00816768">
        <w:tc>
          <w:tcPr>
            <w:tcW w:w="567" w:type="dxa"/>
          </w:tcPr>
          <w:p w14:paraId="69E3FE02"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27</w:t>
            </w:r>
          </w:p>
        </w:tc>
        <w:tc>
          <w:tcPr>
            <w:tcW w:w="7088" w:type="dxa"/>
          </w:tcPr>
          <w:p w14:paraId="6A948657"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Биология</w:t>
            </w:r>
          </w:p>
        </w:tc>
        <w:tc>
          <w:tcPr>
            <w:tcW w:w="1554" w:type="dxa"/>
          </w:tcPr>
          <w:p w14:paraId="5EF29BD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73,6</w:t>
            </w:r>
          </w:p>
        </w:tc>
      </w:tr>
      <w:tr w:rsidR="00FA5433" w:rsidRPr="00D7687D" w14:paraId="03BEA78B" w14:textId="77777777" w:rsidTr="00816768">
        <w:tc>
          <w:tcPr>
            <w:tcW w:w="567" w:type="dxa"/>
          </w:tcPr>
          <w:p w14:paraId="15F36830" w14:textId="77777777" w:rsidR="00FA5433" w:rsidRPr="008E4ADA" w:rsidRDefault="00FA5433" w:rsidP="00816768">
            <w:pPr>
              <w:rPr>
                <w:rFonts w:asciiTheme="majorBidi" w:eastAsia="Calibri" w:hAnsiTheme="majorBidi" w:cstheme="majorBidi"/>
                <w:sz w:val="24"/>
                <w:szCs w:val="24"/>
              </w:rPr>
            </w:pPr>
            <w:r w:rsidRPr="008E4ADA">
              <w:rPr>
                <w:rFonts w:asciiTheme="majorBidi" w:eastAsia="Calibri" w:hAnsiTheme="majorBidi" w:cstheme="majorBidi"/>
                <w:sz w:val="24"/>
                <w:szCs w:val="24"/>
              </w:rPr>
              <w:t>30</w:t>
            </w:r>
          </w:p>
        </w:tc>
        <w:tc>
          <w:tcPr>
            <w:tcW w:w="7088" w:type="dxa"/>
          </w:tcPr>
          <w:p w14:paraId="35F0AF03"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Шетел тілі</w:t>
            </w:r>
          </w:p>
        </w:tc>
        <w:tc>
          <w:tcPr>
            <w:tcW w:w="1554" w:type="dxa"/>
          </w:tcPr>
          <w:p w14:paraId="6D76DB0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55,6</w:t>
            </w:r>
          </w:p>
        </w:tc>
      </w:tr>
      <w:tr w:rsidR="00FA5433" w:rsidRPr="00D7687D" w14:paraId="3B3E0DF1" w14:textId="77777777" w:rsidTr="00816768">
        <w:tc>
          <w:tcPr>
            <w:tcW w:w="9209" w:type="dxa"/>
            <w:gridSpan w:val="3"/>
          </w:tcPr>
          <w:p w14:paraId="442E31EC" w14:textId="77777777" w:rsidR="00FA5433" w:rsidRPr="008E4ADA" w:rsidRDefault="00FA5433" w:rsidP="00816768">
            <w:pPr>
              <w:ind w:firstLine="567"/>
              <w:rPr>
                <w:rFonts w:asciiTheme="majorBidi" w:eastAsia="Calibri" w:hAnsiTheme="majorBidi" w:cstheme="majorBidi"/>
                <w:b/>
                <w:sz w:val="24"/>
                <w:szCs w:val="24"/>
              </w:rPr>
            </w:pPr>
            <w:r w:rsidRPr="008E4ADA">
              <w:rPr>
                <w:rFonts w:asciiTheme="majorBidi" w:eastAsia="Calibri" w:hAnsiTheme="majorBidi" w:cstheme="majorBidi"/>
                <w:b/>
                <w:sz w:val="24"/>
                <w:szCs w:val="24"/>
              </w:rPr>
              <w:lastRenderedPageBreak/>
              <w:t xml:space="preserve">                                3 этаж</w:t>
            </w:r>
          </w:p>
        </w:tc>
      </w:tr>
      <w:tr w:rsidR="00FA5433" w:rsidRPr="00D7687D" w14:paraId="523658D5" w14:textId="77777777" w:rsidTr="00816768">
        <w:tc>
          <w:tcPr>
            <w:tcW w:w="567" w:type="dxa"/>
          </w:tcPr>
          <w:p w14:paraId="56A99CE8"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31</w:t>
            </w:r>
          </w:p>
        </w:tc>
        <w:tc>
          <w:tcPr>
            <w:tcW w:w="7088" w:type="dxa"/>
          </w:tcPr>
          <w:p w14:paraId="43F55FA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376253D1"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53,8</w:t>
            </w:r>
          </w:p>
        </w:tc>
      </w:tr>
      <w:tr w:rsidR="00FA5433" w:rsidRPr="00D7687D" w14:paraId="4D5EE1AD" w14:textId="77777777" w:rsidTr="00816768">
        <w:tc>
          <w:tcPr>
            <w:tcW w:w="567" w:type="dxa"/>
          </w:tcPr>
          <w:p w14:paraId="09FAD067"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32</w:t>
            </w:r>
          </w:p>
        </w:tc>
        <w:tc>
          <w:tcPr>
            <w:tcW w:w="7088" w:type="dxa"/>
          </w:tcPr>
          <w:p w14:paraId="7619BDE8"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549759DA"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53,7</w:t>
            </w:r>
          </w:p>
        </w:tc>
      </w:tr>
      <w:tr w:rsidR="00FA5433" w:rsidRPr="00D7687D" w14:paraId="3633BEAF" w14:textId="77777777" w:rsidTr="00816768">
        <w:tc>
          <w:tcPr>
            <w:tcW w:w="567" w:type="dxa"/>
          </w:tcPr>
          <w:p w14:paraId="4C048FC0"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33</w:t>
            </w:r>
          </w:p>
        </w:tc>
        <w:tc>
          <w:tcPr>
            <w:tcW w:w="7088" w:type="dxa"/>
          </w:tcPr>
          <w:p w14:paraId="660B93C9"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65317A75"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53,6</w:t>
            </w:r>
          </w:p>
        </w:tc>
      </w:tr>
      <w:tr w:rsidR="00FA5433" w:rsidRPr="00D7687D" w14:paraId="37D0EB56" w14:textId="77777777" w:rsidTr="00816768">
        <w:tc>
          <w:tcPr>
            <w:tcW w:w="567" w:type="dxa"/>
          </w:tcPr>
          <w:p w14:paraId="7A2713CA"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34</w:t>
            </w:r>
          </w:p>
        </w:tc>
        <w:tc>
          <w:tcPr>
            <w:tcW w:w="7088" w:type="dxa"/>
          </w:tcPr>
          <w:p w14:paraId="482F32E1"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55BFBD6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52,8</w:t>
            </w:r>
          </w:p>
        </w:tc>
      </w:tr>
      <w:tr w:rsidR="00FA5433" w:rsidRPr="00D7687D" w14:paraId="69CB92C6" w14:textId="77777777" w:rsidTr="00816768">
        <w:tc>
          <w:tcPr>
            <w:tcW w:w="567" w:type="dxa"/>
          </w:tcPr>
          <w:p w14:paraId="64E10573"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35</w:t>
            </w:r>
          </w:p>
        </w:tc>
        <w:tc>
          <w:tcPr>
            <w:tcW w:w="7088" w:type="dxa"/>
          </w:tcPr>
          <w:p w14:paraId="279B0A5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01E92F63"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52,7</w:t>
            </w:r>
          </w:p>
        </w:tc>
      </w:tr>
      <w:tr w:rsidR="00FA5433" w:rsidRPr="00D7687D" w14:paraId="3184F3C9" w14:textId="77777777" w:rsidTr="00816768">
        <w:tc>
          <w:tcPr>
            <w:tcW w:w="567" w:type="dxa"/>
          </w:tcPr>
          <w:p w14:paraId="41CA9D69"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36</w:t>
            </w:r>
          </w:p>
        </w:tc>
        <w:tc>
          <w:tcPr>
            <w:tcW w:w="7088" w:type="dxa"/>
          </w:tcPr>
          <w:p w14:paraId="150589B5"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Бастауыш сынып</w:t>
            </w:r>
          </w:p>
        </w:tc>
        <w:tc>
          <w:tcPr>
            <w:tcW w:w="1554" w:type="dxa"/>
          </w:tcPr>
          <w:p w14:paraId="10809FF3"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52,8</w:t>
            </w:r>
          </w:p>
        </w:tc>
      </w:tr>
      <w:tr w:rsidR="00FA5433" w:rsidRPr="00D7687D" w14:paraId="287322FE" w14:textId="77777777" w:rsidTr="00816768">
        <w:tc>
          <w:tcPr>
            <w:tcW w:w="567" w:type="dxa"/>
          </w:tcPr>
          <w:p w14:paraId="54893CEF"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37</w:t>
            </w:r>
          </w:p>
        </w:tc>
        <w:tc>
          <w:tcPr>
            <w:tcW w:w="7088" w:type="dxa"/>
          </w:tcPr>
          <w:p w14:paraId="2FF391A4"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Қазақ тілі</w:t>
            </w:r>
          </w:p>
        </w:tc>
        <w:tc>
          <w:tcPr>
            <w:tcW w:w="1554" w:type="dxa"/>
          </w:tcPr>
          <w:p w14:paraId="2E26FAE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59,3</w:t>
            </w:r>
          </w:p>
        </w:tc>
      </w:tr>
      <w:tr w:rsidR="00FA5433" w:rsidRPr="00D7687D" w14:paraId="5E83F673" w14:textId="77777777" w:rsidTr="00816768">
        <w:tc>
          <w:tcPr>
            <w:tcW w:w="567" w:type="dxa"/>
          </w:tcPr>
          <w:p w14:paraId="641225EA"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38</w:t>
            </w:r>
          </w:p>
        </w:tc>
        <w:tc>
          <w:tcPr>
            <w:tcW w:w="7088" w:type="dxa"/>
          </w:tcPr>
          <w:p w14:paraId="27457254"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Орыс тілі</w:t>
            </w:r>
          </w:p>
        </w:tc>
        <w:tc>
          <w:tcPr>
            <w:tcW w:w="1554" w:type="dxa"/>
          </w:tcPr>
          <w:p w14:paraId="2E3FBEB5"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64,1</w:t>
            </w:r>
          </w:p>
        </w:tc>
      </w:tr>
      <w:tr w:rsidR="00FA5433" w:rsidRPr="00D7687D" w14:paraId="3C477EC6" w14:textId="77777777" w:rsidTr="00816768">
        <w:tc>
          <w:tcPr>
            <w:tcW w:w="567" w:type="dxa"/>
          </w:tcPr>
          <w:p w14:paraId="07928BAC"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39</w:t>
            </w:r>
          </w:p>
        </w:tc>
        <w:tc>
          <w:tcPr>
            <w:tcW w:w="7088" w:type="dxa"/>
          </w:tcPr>
          <w:p w14:paraId="1C04FC8F" w14:textId="77777777" w:rsidR="00FA5433" w:rsidRPr="008E4ADA" w:rsidRDefault="00FA5433" w:rsidP="00D866D6">
            <w:pPr>
              <w:rPr>
                <w:rFonts w:asciiTheme="majorBidi" w:eastAsia="Calibri" w:hAnsiTheme="majorBidi" w:cstheme="majorBidi"/>
                <w:sz w:val="24"/>
                <w:szCs w:val="24"/>
              </w:rPr>
            </w:pPr>
            <w:r w:rsidRPr="008E4ADA">
              <w:rPr>
                <w:rFonts w:asciiTheme="majorBidi" w:eastAsia="Calibri" w:hAnsiTheme="majorBidi" w:cstheme="majorBidi"/>
                <w:sz w:val="24"/>
                <w:szCs w:val="24"/>
              </w:rPr>
              <w:t xml:space="preserve">        Орыс тілі</w:t>
            </w:r>
          </w:p>
        </w:tc>
        <w:tc>
          <w:tcPr>
            <w:tcW w:w="1554" w:type="dxa"/>
          </w:tcPr>
          <w:p w14:paraId="0659C0D6"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67,1</w:t>
            </w:r>
          </w:p>
        </w:tc>
      </w:tr>
      <w:tr w:rsidR="00FA5433" w:rsidRPr="00D7687D" w14:paraId="66493FAE" w14:textId="77777777" w:rsidTr="00816768">
        <w:tc>
          <w:tcPr>
            <w:tcW w:w="567" w:type="dxa"/>
          </w:tcPr>
          <w:p w14:paraId="1DD75224"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40</w:t>
            </w:r>
          </w:p>
        </w:tc>
        <w:tc>
          <w:tcPr>
            <w:tcW w:w="7088" w:type="dxa"/>
          </w:tcPr>
          <w:p w14:paraId="6876EB3E"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Орыс тілі</w:t>
            </w:r>
          </w:p>
        </w:tc>
        <w:tc>
          <w:tcPr>
            <w:tcW w:w="1554" w:type="dxa"/>
          </w:tcPr>
          <w:p w14:paraId="352BA442"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66,2</w:t>
            </w:r>
          </w:p>
        </w:tc>
      </w:tr>
      <w:tr w:rsidR="00FA5433" w:rsidRPr="00D7687D" w14:paraId="18AF9A08" w14:textId="77777777" w:rsidTr="00816768">
        <w:tc>
          <w:tcPr>
            <w:tcW w:w="567" w:type="dxa"/>
          </w:tcPr>
          <w:p w14:paraId="231CEFE6"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41</w:t>
            </w:r>
          </w:p>
        </w:tc>
        <w:tc>
          <w:tcPr>
            <w:tcW w:w="7088" w:type="dxa"/>
          </w:tcPr>
          <w:p w14:paraId="282BFD6F"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Тарих</w:t>
            </w:r>
          </w:p>
        </w:tc>
        <w:tc>
          <w:tcPr>
            <w:tcW w:w="1554" w:type="dxa"/>
          </w:tcPr>
          <w:p w14:paraId="3AA64B9D"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55,3</w:t>
            </w:r>
          </w:p>
        </w:tc>
      </w:tr>
      <w:tr w:rsidR="00FA5433" w:rsidRPr="00D7687D" w14:paraId="580755F1" w14:textId="77777777" w:rsidTr="00816768">
        <w:tc>
          <w:tcPr>
            <w:tcW w:w="567" w:type="dxa"/>
          </w:tcPr>
          <w:p w14:paraId="23B4F023"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42</w:t>
            </w:r>
          </w:p>
        </w:tc>
        <w:tc>
          <w:tcPr>
            <w:tcW w:w="7088" w:type="dxa"/>
          </w:tcPr>
          <w:p w14:paraId="6F6D3046"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Информатитка</w:t>
            </w:r>
          </w:p>
        </w:tc>
        <w:tc>
          <w:tcPr>
            <w:tcW w:w="1554" w:type="dxa"/>
          </w:tcPr>
          <w:p w14:paraId="4AE1EB29"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77,3</w:t>
            </w:r>
          </w:p>
        </w:tc>
      </w:tr>
      <w:tr w:rsidR="00FA5433" w:rsidRPr="00D7687D" w14:paraId="7936FACE" w14:textId="77777777" w:rsidTr="00816768">
        <w:tc>
          <w:tcPr>
            <w:tcW w:w="567" w:type="dxa"/>
          </w:tcPr>
          <w:p w14:paraId="2C78D46C"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43</w:t>
            </w:r>
          </w:p>
        </w:tc>
        <w:tc>
          <w:tcPr>
            <w:tcW w:w="7088" w:type="dxa"/>
          </w:tcPr>
          <w:p w14:paraId="3279ECDB"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Физика</w:t>
            </w:r>
          </w:p>
        </w:tc>
        <w:tc>
          <w:tcPr>
            <w:tcW w:w="1554" w:type="dxa"/>
          </w:tcPr>
          <w:p w14:paraId="0A805B30"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73,1</w:t>
            </w:r>
          </w:p>
        </w:tc>
      </w:tr>
      <w:tr w:rsidR="00FA5433" w:rsidRPr="00D7687D" w14:paraId="52EED077" w14:textId="77777777" w:rsidTr="00816768">
        <w:tc>
          <w:tcPr>
            <w:tcW w:w="567" w:type="dxa"/>
          </w:tcPr>
          <w:p w14:paraId="4D409DC8"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44</w:t>
            </w:r>
          </w:p>
        </w:tc>
        <w:tc>
          <w:tcPr>
            <w:tcW w:w="7088" w:type="dxa"/>
          </w:tcPr>
          <w:p w14:paraId="42F1DFB1"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Шетел тілі</w:t>
            </w:r>
          </w:p>
        </w:tc>
        <w:tc>
          <w:tcPr>
            <w:tcW w:w="1554" w:type="dxa"/>
          </w:tcPr>
          <w:p w14:paraId="541F6191"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35,2</w:t>
            </w:r>
          </w:p>
        </w:tc>
      </w:tr>
      <w:tr w:rsidR="00FA5433" w:rsidRPr="00D7687D" w14:paraId="614DB04C" w14:textId="77777777" w:rsidTr="00816768">
        <w:tc>
          <w:tcPr>
            <w:tcW w:w="567" w:type="dxa"/>
          </w:tcPr>
          <w:p w14:paraId="2EC04870" w14:textId="77777777" w:rsidR="00FA5433" w:rsidRPr="008E4ADA" w:rsidRDefault="00FA5433" w:rsidP="00816768">
            <w:pPr>
              <w:ind w:firstLine="31"/>
              <w:rPr>
                <w:rFonts w:asciiTheme="majorBidi" w:eastAsia="Calibri" w:hAnsiTheme="majorBidi" w:cstheme="majorBidi"/>
                <w:sz w:val="24"/>
                <w:szCs w:val="24"/>
              </w:rPr>
            </w:pPr>
            <w:r w:rsidRPr="008E4ADA">
              <w:rPr>
                <w:rFonts w:asciiTheme="majorBidi" w:eastAsia="Calibri" w:hAnsiTheme="majorBidi" w:cstheme="majorBidi"/>
                <w:sz w:val="24"/>
                <w:szCs w:val="24"/>
              </w:rPr>
              <w:t>45</w:t>
            </w:r>
          </w:p>
        </w:tc>
        <w:tc>
          <w:tcPr>
            <w:tcW w:w="7088" w:type="dxa"/>
          </w:tcPr>
          <w:p w14:paraId="21A7B70C"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АӘД</w:t>
            </w:r>
          </w:p>
        </w:tc>
        <w:tc>
          <w:tcPr>
            <w:tcW w:w="1554" w:type="dxa"/>
          </w:tcPr>
          <w:p w14:paraId="3A261057" w14:textId="77777777" w:rsidR="00FA5433" w:rsidRPr="008E4ADA" w:rsidRDefault="00FA5433" w:rsidP="00D866D6">
            <w:pPr>
              <w:ind w:firstLine="567"/>
              <w:jc w:val="both"/>
              <w:rPr>
                <w:rFonts w:asciiTheme="majorBidi" w:eastAsia="Calibri" w:hAnsiTheme="majorBidi" w:cstheme="majorBidi"/>
                <w:sz w:val="24"/>
                <w:szCs w:val="24"/>
              </w:rPr>
            </w:pPr>
            <w:r w:rsidRPr="008E4ADA">
              <w:rPr>
                <w:rFonts w:asciiTheme="majorBidi" w:eastAsia="Calibri" w:hAnsiTheme="majorBidi" w:cstheme="majorBidi"/>
                <w:sz w:val="24"/>
                <w:szCs w:val="24"/>
              </w:rPr>
              <w:t>56,8</w:t>
            </w:r>
          </w:p>
        </w:tc>
      </w:tr>
    </w:tbl>
    <w:p w14:paraId="7C713384" w14:textId="77777777" w:rsidR="00FA5433" w:rsidRPr="00D7687D" w:rsidRDefault="00FA5433" w:rsidP="00FA5433">
      <w:pPr>
        <w:widowControl/>
        <w:autoSpaceDE/>
        <w:autoSpaceDN/>
        <w:jc w:val="both"/>
        <w:rPr>
          <w:rFonts w:asciiTheme="majorBidi" w:eastAsia="Calibri" w:hAnsiTheme="majorBidi" w:cstheme="majorBidi"/>
          <w:sz w:val="28"/>
          <w:szCs w:val="28"/>
          <w:lang w:val="ru-RU"/>
        </w:rPr>
      </w:pPr>
    </w:p>
    <w:p w14:paraId="1DD23BFA" w14:textId="77777777" w:rsidR="00FA5433" w:rsidRPr="00826AAB" w:rsidRDefault="00FA5433" w:rsidP="00FA5433">
      <w:pPr>
        <w:widowControl/>
        <w:autoSpaceDE/>
        <w:autoSpaceDN/>
        <w:ind w:firstLine="567"/>
        <w:jc w:val="both"/>
        <w:rPr>
          <w:rFonts w:asciiTheme="majorBidi" w:eastAsia="Calibri" w:hAnsiTheme="majorBidi" w:cstheme="majorBidi"/>
          <w:sz w:val="28"/>
          <w:szCs w:val="28"/>
        </w:rPr>
      </w:pPr>
      <w:r>
        <w:rPr>
          <w:rFonts w:asciiTheme="majorBidi" w:eastAsia="Calibri" w:hAnsiTheme="majorBidi" w:cstheme="majorBidi"/>
          <w:sz w:val="28"/>
          <w:szCs w:val="28"/>
          <w:lang w:val="ru-RU"/>
        </w:rPr>
        <w:t>А</w:t>
      </w:r>
      <w:r w:rsidRPr="00826AAB">
        <w:rPr>
          <w:rFonts w:asciiTheme="majorBidi" w:eastAsia="Calibri" w:hAnsiTheme="majorBidi" w:cstheme="majorBidi"/>
          <w:sz w:val="28"/>
          <w:szCs w:val="28"/>
        </w:rPr>
        <w:t xml:space="preserve">ғымдағы </w:t>
      </w:r>
      <w:r>
        <w:rPr>
          <w:rFonts w:asciiTheme="majorBidi" w:eastAsia="Calibri" w:hAnsiTheme="majorBidi" w:cstheme="majorBidi"/>
          <w:sz w:val="28"/>
          <w:szCs w:val="28"/>
        </w:rPr>
        <w:t>ж</w:t>
      </w:r>
      <w:r w:rsidRPr="00871E14">
        <w:rPr>
          <w:rFonts w:asciiTheme="majorBidi" w:eastAsia="Calibri" w:hAnsiTheme="majorBidi" w:cstheme="majorBidi"/>
          <w:sz w:val="28"/>
          <w:szCs w:val="28"/>
        </w:rPr>
        <w:t xml:space="preserve">өндеу жұмыстары </w:t>
      </w:r>
      <w:r>
        <w:rPr>
          <w:rFonts w:asciiTheme="majorBidi" w:eastAsia="Calibri" w:hAnsiTheme="majorBidi" w:cstheme="majorBidi"/>
          <w:sz w:val="28"/>
          <w:szCs w:val="28"/>
        </w:rPr>
        <w:t>ж</w:t>
      </w:r>
      <w:r w:rsidRPr="00826AAB">
        <w:rPr>
          <w:rFonts w:asciiTheme="majorBidi" w:eastAsia="Calibri" w:hAnsiTheme="majorBidi" w:cstheme="majorBidi"/>
          <w:sz w:val="28"/>
          <w:szCs w:val="28"/>
        </w:rPr>
        <w:t>ыл сайын оқу кабинеттері мен мектеп ғимаратына жүргізіледі.</w:t>
      </w:r>
    </w:p>
    <w:p w14:paraId="2553A463" w14:textId="77777777" w:rsidR="00FA5433" w:rsidRDefault="00FA5433" w:rsidP="00FA5433">
      <w:pPr>
        <w:widowControl/>
        <w:autoSpaceDE/>
        <w:autoSpaceDN/>
        <w:ind w:firstLine="567"/>
        <w:jc w:val="both"/>
        <w:rPr>
          <w:sz w:val="28"/>
          <w:szCs w:val="28"/>
        </w:rPr>
      </w:pPr>
      <w:r w:rsidRPr="00826AAB">
        <w:rPr>
          <w:rFonts w:asciiTheme="majorBidi" w:eastAsia="Calibri" w:hAnsiTheme="majorBidi" w:cstheme="majorBidi"/>
          <w:sz w:val="28"/>
          <w:szCs w:val="28"/>
        </w:rPr>
        <w:t>Биылғы</w:t>
      </w:r>
      <w:r>
        <w:rPr>
          <w:rFonts w:asciiTheme="majorBidi" w:eastAsia="Calibri" w:hAnsiTheme="majorBidi" w:cstheme="majorBidi"/>
          <w:sz w:val="28"/>
          <w:szCs w:val="28"/>
        </w:rPr>
        <w:t xml:space="preserve"> жылдан </w:t>
      </w:r>
      <w:r w:rsidRPr="00826AAB">
        <w:rPr>
          <w:rFonts w:asciiTheme="majorBidi" w:eastAsia="Calibri" w:hAnsiTheme="majorBidi" w:cstheme="majorBidi"/>
          <w:sz w:val="28"/>
          <w:szCs w:val="28"/>
        </w:rPr>
        <w:t xml:space="preserve">мектепте күрделі жөндеу жұмыстары басталды. </w:t>
      </w:r>
      <w:r w:rsidRPr="00C82660">
        <w:rPr>
          <w:rFonts w:asciiTheme="majorBidi" w:eastAsia="Calibri" w:hAnsiTheme="majorBidi" w:cstheme="majorBidi"/>
          <w:sz w:val="28"/>
          <w:szCs w:val="28"/>
        </w:rPr>
        <w:t xml:space="preserve">Күрделі жөндеу жұмыстары келісім шарт бойынша 2024-2026 жылдарға жоспарланғандықтан </w:t>
      </w:r>
      <w:r w:rsidRPr="00DC20C9">
        <w:rPr>
          <w:sz w:val="28"/>
          <w:szCs w:val="28"/>
        </w:rPr>
        <w:t>жөн</w:t>
      </w:r>
      <w:r>
        <w:rPr>
          <w:sz w:val="28"/>
          <w:szCs w:val="28"/>
        </w:rPr>
        <w:t>деу жұмыстары 3 жыл жүргізіледі</w:t>
      </w:r>
      <w:r w:rsidRPr="00DC20C9">
        <w:rPr>
          <w:sz w:val="28"/>
          <w:szCs w:val="28"/>
        </w:rPr>
        <w:t>.</w:t>
      </w:r>
    </w:p>
    <w:p w14:paraId="14D63725" w14:textId="77777777" w:rsidR="00FA5433" w:rsidRPr="002C410E" w:rsidRDefault="00FA5433" w:rsidP="00FA5433">
      <w:pPr>
        <w:widowControl/>
        <w:autoSpaceDE/>
        <w:autoSpaceDN/>
        <w:ind w:firstLine="567"/>
        <w:jc w:val="both"/>
        <w:rPr>
          <w:rFonts w:asciiTheme="majorBidi" w:eastAsia="Calibri" w:hAnsiTheme="majorBidi" w:cstheme="majorBidi"/>
          <w:sz w:val="28"/>
          <w:szCs w:val="28"/>
        </w:rPr>
      </w:pPr>
      <w:r>
        <w:rPr>
          <w:rFonts w:asciiTheme="majorBidi" w:eastAsia="Calibri" w:hAnsiTheme="majorBidi" w:cstheme="majorBidi"/>
          <w:sz w:val="28"/>
          <w:szCs w:val="28"/>
          <w:lang w:val="ru-RU"/>
        </w:rPr>
        <w:t xml:space="preserve">Келісім шарт: </w:t>
      </w:r>
      <w:hyperlink r:id="rId133" w:history="1">
        <w:r w:rsidRPr="009058A9">
          <w:rPr>
            <w:rStyle w:val="a7"/>
            <w:rFonts w:asciiTheme="majorBidi" w:eastAsia="Calibri" w:hAnsiTheme="majorBidi" w:cstheme="majorBidi"/>
            <w:sz w:val="28"/>
            <w:szCs w:val="28"/>
          </w:rPr>
          <w:t>https://krguo.edu.kz/loader/fromorg/562/8211</w:t>
        </w:r>
      </w:hyperlink>
      <w:r>
        <w:rPr>
          <w:rFonts w:asciiTheme="majorBidi" w:eastAsia="Calibri" w:hAnsiTheme="majorBidi" w:cstheme="majorBidi"/>
          <w:sz w:val="28"/>
          <w:szCs w:val="28"/>
        </w:rPr>
        <w:t xml:space="preserve"> </w:t>
      </w:r>
    </w:p>
    <w:p w14:paraId="790E3D5C" w14:textId="77777777" w:rsidR="00FA5433" w:rsidRDefault="00FA5433" w:rsidP="00FA5433">
      <w:pPr>
        <w:rPr>
          <w:sz w:val="28"/>
          <w:szCs w:val="28"/>
        </w:rPr>
      </w:pPr>
      <w:r w:rsidRPr="00DC20C9">
        <w:rPr>
          <w:sz w:val="28"/>
          <w:szCs w:val="28"/>
        </w:rPr>
        <w:t xml:space="preserve">2024 </w:t>
      </w:r>
      <w:r>
        <w:rPr>
          <w:sz w:val="28"/>
          <w:szCs w:val="28"/>
        </w:rPr>
        <w:t>жылғы жасалған жөндеу жұмыстары: Барлық э</w:t>
      </w:r>
      <w:r w:rsidRPr="00DC20C9">
        <w:rPr>
          <w:sz w:val="28"/>
          <w:szCs w:val="28"/>
        </w:rPr>
        <w:t>лектрмен жабдықтау, электр құрылғыларын және сымдарды ауыстыру</w:t>
      </w:r>
      <w:r>
        <w:rPr>
          <w:sz w:val="28"/>
          <w:szCs w:val="28"/>
        </w:rPr>
        <w:t>.</w:t>
      </w:r>
      <w:r w:rsidRPr="00DC20C9">
        <w:rPr>
          <w:sz w:val="28"/>
          <w:szCs w:val="28"/>
        </w:rPr>
        <w:t xml:space="preserve"> </w:t>
      </w:r>
      <w:r>
        <w:rPr>
          <w:sz w:val="28"/>
          <w:szCs w:val="28"/>
        </w:rPr>
        <w:t>Қазіргі таңда б</w:t>
      </w:r>
      <w:r w:rsidRPr="00DC20C9">
        <w:rPr>
          <w:sz w:val="28"/>
          <w:szCs w:val="28"/>
        </w:rPr>
        <w:t xml:space="preserve">үкіл тоқ жүйесі </w:t>
      </w:r>
      <w:r>
        <w:rPr>
          <w:sz w:val="28"/>
          <w:szCs w:val="28"/>
        </w:rPr>
        <w:t xml:space="preserve">толығымен </w:t>
      </w:r>
      <w:r w:rsidRPr="00DC20C9">
        <w:rPr>
          <w:sz w:val="28"/>
          <w:szCs w:val="28"/>
        </w:rPr>
        <w:t xml:space="preserve">ауыстырылды, сонымен </w:t>
      </w:r>
      <w:r>
        <w:rPr>
          <w:sz w:val="28"/>
          <w:szCs w:val="28"/>
        </w:rPr>
        <w:t>қатар қосымша</w:t>
      </w:r>
      <w:r w:rsidRPr="00DC20C9">
        <w:rPr>
          <w:sz w:val="28"/>
          <w:szCs w:val="28"/>
        </w:rPr>
        <w:t xml:space="preserve"> </w:t>
      </w:r>
      <w:r>
        <w:rPr>
          <w:sz w:val="28"/>
          <w:szCs w:val="28"/>
        </w:rPr>
        <w:t xml:space="preserve">жөндеу жұмыстары жүргізілді; </w:t>
      </w:r>
      <w:r w:rsidRPr="00DC20C9">
        <w:rPr>
          <w:sz w:val="28"/>
          <w:szCs w:val="28"/>
        </w:rPr>
        <w:t>3-ш</w:t>
      </w:r>
      <w:r>
        <w:rPr>
          <w:sz w:val="28"/>
          <w:szCs w:val="28"/>
        </w:rPr>
        <w:t>і</w:t>
      </w:r>
      <w:r w:rsidRPr="00DC20C9">
        <w:rPr>
          <w:sz w:val="28"/>
          <w:szCs w:val="28"/>
        </w:rPr>
        <w:t xml:space="preserve"> этаждын терезелері </w:t>
      </w:r>
      <w:r>
        <w:rPr>
          <w:sz w:val="28"/>
          <w:szCs w:val="28"/>
        </w:rPr>
        <w:t xml:space="preserve">толық </w:t>
      </w:r>
      <w:r w:rsidRPr="00DC20C9">
        <w:rPr>
          <w:sz w:val="28"/>
          <w:szCs w:val="28"/>
        </w:rPr>
        <w:t>ауыстырылды және төбе</w:t>
      </w:r>
      <w:r>
        <w:rPr>
          <w:sz w:val="28"/>
          <w:szCs w:val="28"/>
        </w:rPr>
        <w:t xml:space="preserve">лері </w:t>
      </w:r>
      <w:r w:rsidRPr="00DC20C9">
        <w:rPr>
          <w:sz w:val="28"/>
          <w:szCs w:val="28"/>
        </w:rPr>
        <w:t xml:space="preserve">гипсокартонмен тегістелді. </w:t>
      </w:r>
    </w:p>
    <w:p w14:paraId="00BE8C5C" w14:textId="77777777" w:rsidR="00FA5433" w:rsidRPr="00A234BE" w:rsidRDefault="00FA5433" w:rsidP="00FA5433">
      <w:pPr>
        <w:widowControl/>
        <w:autoSpaceDE/>
        <w:autoSpaceDN/>
        <w:ind w:firstLine="567"/>
        <w:jc w:val="both"/>
        <w:rPr>
          <w:rFonts w:asciiTheme="majorBidi" w:eastAsia="Calibri" w:hAnsiTheme="majorBidi" w:cstheme="majorBidi"/>
          <w:sz w:val="28"/>
          <w:szCs w:val="28"/>
        </w:rPr>
      </w:pPr>
      <w:r w:rsidRPr="00A234BE">
        <w:rPr>
          <w:rFonts w:asciiTheme="majorBidi" w:eastAsia="Calibri" w:hAnsiTheme="majorBidi" w:cstheme="majorBidi"/>
          <w:sz w:val="28"/>
          <w:szCs w:val="28"/>
        </w:rPr>
        <w:t xml:space="preserve">Мектепте барлығы </w:t>
      </w:r>
      <w:r w:rsidRPr="00D7687D">
        <w:rPr>
          <w:rFonts w:asciiTheme="majorBidi" w:eastAsia="Calibri" w:hAnsiTheme="majorBidi" w:cstheme="majorBidi"/>
          <w:sz w:val="28"/>
          <w:szCs w:val="28"/>
        </w:rPr>
        <w:t xml:space="preserve"> </w:t>
      </w:r>
      <w:r>
        <w:rPr>
          <w:rFonts w:asciiTheme="majorBidi" w:eastAsia="Calibri" w:hAnsiTheme="majorBidi" w:cstheme="majorBidi"/>
          <w:sz w:val="28"/>
          <w:szCs w:val="28"/>
        </w:rPr>
        <w:t>36</w:t>
      </w:r>
      <w:r w:rsidRPr="00D7687D">
        <w:rPr>
          <w:rFonts w:asciiTheme="majorBidi" w:eastAsia="Calibri" w:hAnsiTheme="majorBidi" w:cstheme="majorBidi"/>
          <w:sz w:val="28"/>
          <w:szCs w:val="28"/>
        </w:rPr>
        <w:t xml:space="preserve"> </w:t>
      </w:r>
      <w:r w:rsidRPr="00A234BE">
        <w:rPr>
          <w:rFonts w:asciiTheme="majorBidi" w:eastAsia="Calibri" w:hAnsiTheme="majorBidi" w:cstheme="majorBidi"/>
          <w:sz w:val="28"/>
          <w:szCs w:val="28"/>
        </w:rPr>
        <w:t xml:space="preserve"> бейнекамера бар: 14 сыртқы бақылау камерасы және 22 ішкі бақылау камерасы.</w:t>
      </w:r>
    </w:p>
    <w:p w14:paraId="291B5E85" w14:textId="77777777" w:rsidR="00FA5433" w:rsidRPr="00E9701D" w:rsidRDefault="00FA5433" w:rsidP="00FA5433">
      <w:pPr>
        <w:widowControl/>
        <w:autoSpaceDE/>
        <w:autoSpaceDN/>
        <w:ind w:firstLine="567"/>
        <w:jc w:val="both"/>
        <w:rPr>
          <w:rFonts w:asciiTheme="majorBidi" w:eastAsia="Calibri" w:hAnsiTheme="majorBidi" w:cstheme="majorBidi"/>
          <w:sz w:val="28"/>
          <w:szCs w:val="28"/>
        </w:rPr>
      </w:pPr>
      <w:r w:rsidRPr="00E9701D">
        <w:rPr>
          <w:rFonts w:asciiTheme="majorBidi" w:eastAsia="Calibri" w:hAnsiTheme="majorBidi" w:cstheme="majorBidi"/>
          <w:sz w:val="28"/>
          <w:szCs w:val="28"/>
        </w:rPr>
        <w:t>Мектеп ғимаратында өрт дабылы, күзет дабыл түймесі, бақылау-өткізу пункті (турникет) бар.</w:t>
      </w:r>
      <w:r w:rsidRPr="00287DFC">
        <w:t xml:space="preserve"> </w:t>
      </w:r>
      <w:r w:rsidRPr="00E9701D">
        <w:rPr>
          <w:rFonts w:asciiTheme="majorBidi" w:eastAsia="Calibri" w:hAnsiTheme="majorBidi" w:cstheme="majorBidi"/>
          <w:sz w:val="28"/>
          <w:szCs w:val="28"/>
        </w:rPr>
        <w:t>Медігерлер  ақауларды уақтылы қалпына келтіріп отырады.</w:t>
      </w:r>
    </w:p>
    <w:p w14:paraId="1A05D788" w14:textId="77777777" w:rsidR="00FA5433" w:rsidRPr="00E9701D" w:rsidRDefault="00FA5433" w:rsidP="00FA5433">
      <w:pPr>
        <w:widowControl/>
        <w:autoSpaceDE/>
        <w:autoSpaceDN/>
        <w:ind w:firstLine="567"/>
        <w:jc w:val="both"/>
        <w:rPr>
          <w:rFonts w:asciiTheme="majorBidi" w:eastAsia="Calibri" w:hAnsiTheme="majorBidi" w:cstheme="majorBidi"/>
          <w:sz w:val="28"/>
          <w:szCs w:val="28"/>
        </w:rPr>
      </w:pPr>
      <w:r w:rsidRPr="00E9701D">
        <w:rPr>
          <w:rFonts w:asciiTheme="majorBidi" w:eastAsia="Calibri" w:hAnsiTheme="majorBidi" w:cstheme="majorBidi"/>
          <w:sz w:val="28"/>
          <w:szCs w:val="28"/>
        </w:rPr>
        <w:t>Медигерлермен келісім шарттар:</w:t>
      </w:r>
    </w:p>
    <w:p w14:paraId="6D2A38C2" w14:textId="77777777" w:rsidR="00FA5433" w:rsidRPr="002C410E" w:rsidRDefault="00C0359A" w:rsidP="00FA5433">
      <w:pPr>
        <w:widowControl/>
        <w:autoSpaceDE/>
        <w:autoSpaceDN/>
        <w:ind w:firstLine="567"/>
        <w:jc w:val="both"/>
        <w:rPr>
          <w:sz w:val="28"/>
          <w:szCs w:val="28"/>
        </w:rPr>
      </w:pPr>
      <w:hyperlink r:id="rId134" w:history="1">
        <w:r w:rsidR="00FA5433" w:rsidRPr="002C410E">
          <w:rPr>
            <w:rStyle w:val="a7"/>
            <w:sz w:val="28"/>
            <w:szCs w:val="28"/>
          </w:rPr>
          <w:t>https://krguo.edu.kz/loader/fromorg/562/8211</w:t>
        </w:r>
      </w:hyperlink>
    </w:p>
    <w:p w14:paraId="07D06374" w14:textId="77777777" w:rsidR="00FA5433" w:rsidRPr="00E9701D" w:rsidRDefault="00FA5433" w:rsidP="00FA5433">
      <w:pPr>
        <w:widowControl/>
        <w:autoSpaceDE/>
        <w:autoSpaceDN/>
        <w:ind w:firstLine="567"/>
        <w:jc w:val="both"/>
        <w:rPr>
          <w:rFonts w:asciiTheme="majorBidi" w:eastAsia="Calibri" w:hAnsiTheme="majorBidi" w:cstheme="majorBidi"/>
          <w:sz w:val="28"/>
          <w:szCs w:val="28"/>
        </w:rPr>
      </w:pPr>
      <w:r w:rsidRPr="00E9701D">
        <w:rPr>
          <w:rFonts w:asciiTheme="majorBidi" w:eastAsia="Calibri" w:hAnsiTheme="majorBidi" w:cstheme="majorBidi"/>
          <w:sz w:val="28"/>
          <w:szCs w:val="28"/>
        </w:rPr>
        <w:t xml:space="preserve"> Мектептің периметрі бойынша көше жарығы орнатылып, жұмыс істейді.</w:t>
      </w:r>
      <w:r w:rsidRPr="007E4C36">
        <w:t xml:space="preserve"> </w:t>
      </w:r>
      <w:hyperlink r:id="rId135" w:history="1">
        <w:r w:rsidRPr="009058A9">
          <w:rPr>
            <w:rStyle w:val="a7"/>
            <w:rFonts w:asciiTheme="majorBidi" w:eastAsia="Calibri" w:hAnsiTheme="majorBidi" w:cstheme="majorBidi"/>
            <w:sz w:val="28"/>
            <w:szCs w:val="28"/>
          </w:rPr>
          <w:t>https://krguo.edu.kz/loader/fromorg/562/8211</w:t>
        </w:r>
      </w:hyperlink>
      <w:r>
        <w:rPr>
          <w:rFonts w:asciiTheme="majorBidi" w:eastAsia="Calibri" w:hAnsiTheme="majorBidi" w:cstheme="majorBidi"/>
          <w:sz w:val="28"/>
          <w:szCs w:val="28"/>
        </w:rPr>
        <w:t xml:space="preserve"> </w:t>
      </w:r>
    </w:p>
    <w:p w14:paraId="60840379" w14:textId="77777777" w:rsidR="00FA5433" w:rsidRPr="00E9701D" w:rsidRDefault="00FA5433" w:rsidP="00FA5433">
      <w:pPr>
        <w:widowControl/>
        <w:autoSpaceDE/>
        <w:autoSpaceDN/>
        <w:ind w:firstLine="567"/>
        <w:jc w:val="both"/>
        <w:rPr>
          <w:rFonts w:asciiTheme="majorBidi" w:eastAsia="Calibri" w:hAnsiTheme="majorBidi" w:cstheme="majorBidi"/>
          <w:sz w:val="28"/>
          <w:szCs w:val="28"/>
        </w:rPr>
      </w:pPr>
      <w:r w:rsidRPr="00E9701D">
        <w:rPr>
          <w:rFonts w:asciiTheme="majorBidi" w:eastAsia="Calibri" w:hAnsiTheme="majorBidi" w:cstheme="majorBidi"/>
          <w:sz w:val="28"/>
          <w:szCs w:val="28"/>
        </w:rPr>
        <w:t>Мектепте өртқауіпсіздігі ережелерін сақтау мақсатында жыл сайын мектеп тексеріледі. Тексеру нәтижесі бойынша берілген барлық нұсқаулар дер кезінде жойылады.</w:t>
      </w:r>
    </w:p>
    <w:p w14:paraId="43862AD9" w14:textId="77777777" w:rsidR="00FA5433" w:rsidRPr="00E9701D" w:rsidRDefault="00FA5433" w:rsidP="00FA5433">
      <w:pPr>
        <w:widowControl/>
        <w:autoSpaceDE/>
        <w:autoSpaceDN/>
        <w:ind w:firstLine="567"/>
        <w:jc w:val="both"/>
        <w:rPr>
          <w:rFonts w:asciiTheme="majorBidi" w:eastAsia="Calibri" w:hAnsiTheme="majorBidi" w:cstheme="majorBidi"/>
          <w:sz w:val="28"/>
          <w:szCs w:val="28"/>
        </w:rPr>
      </w:pPr>
      <w:r w:rsidRPr="00E9701D">
        <w:rPr>
          <w:rFonts w:asciiTheme="majorBidi" w:eastAsia="Calibri" w:hAnsiTheme="majorBidi" w:cstheme="majorBidi"/>
          <w:sz w:val="28"/>
          <w:szCs w:val="28"/>
        </w:rPr>
        <w:t>Өрт қауіпсіздігі актісі</w:t>
      </w:r>
    </w:p>
    <w:p w14:paraId="1E78B1F3" w14:textId="06A3B2CA" w:rsidR="00FA5433" w:rsidRPr="008E4ADA" w:rsidRDefault="00C0359A" w:rsidP="008E4ADA">
      <w:pPr>
        <w:widowControl/>
        <w:autoSpaceDE/>
        <w:autoSpaceDN/>
        <w:ind w:firstLine="567"/>
        <w:jc w:val="both"/>
        <w:rPr>
          <w:rFonts w:asciiTheme="majorBidi" w:eastAsia="Calibri" w:hAnsiTheme="majorBidi" w:cstheme="majorBidi"/>
          <w:bCs/>
          <w:sz w:val="28"/>
          <w:szCs w:val="28"/>
          <w:highlight w:val="yellow"/>
        </w:rPr>
      </w:pPr>
      <w:hyperlink r:id="rId136" w:history="1">
        <w:r w:rsidR="00FA5433" w:rsidRPr="007E4C36">
          <w:rPr>
            <w:rStyle w:val="a7"/>
            <w:sz w:val="28"/>
            <w:szCs w:val="28"/>
          </w:rPr>
          <w:t>https://krguo.edu.kz/loader/fromorg/562/8211</w:t>
        </w:r>
      </w:hyperlink>
      <w:r w:rsidR="00FA5433" w:rsidRPr="007E4C36">
        <w:rPr>
          <w:sz w:val="28"/>
          <w:szCs w:val="28"/>
        </w:rPr>
        <w:t xml:space="preserve"> </w:t>
      </w:r>
      <w:r w:rsidR="00FA5433" w:rsidRPr="007E4C36">
        <w:rPr>
          <w:rFonts w:asciiTheme="majorBidi" w:eastAsia="Calibri" w:hAnsiTheme="majorBidi" w:cstheme="majorBidi"/>
          <w:bCs/>
          <w:sz w:val="28"/>
          <w:szCs w:val="28"/>
          <w:highlight w:val="yellow"/>
        </w:rPr>
        <w:t xml:space="preserve">       </w:t>
      </w:r>
    </w:p>
    <w:p w14:paraId="174F8AAD" w14:textId="16A7A09B" w:rsidR="00FA5433" w:rsidRPr="00304BCB" w:rsidRDefault="00FA5433" w:rsidP="00FA5433">
      <w:pPr>
        <w:widowControl/>
        <w:autoSpaceDE/>
        <w:autoSpaceDN/>
        <w:ind w:firstLine="567"/>
        <w:jc w:val="both"/>
        <w:rPr>
          <w:rFonts w:asciiTheme="majorBidi" w:eastAsia="Calibri" w:hAnsiTheme="majorBidi" w:cstheme="majorBidi"/>
          <w:sz w:val="28"/>
          <w:szCs w:val="28"/>
          <w:lang w:val="ru-RU"/>
        </w:rPr>
      </w:pPr>
      <w:r w:rsidRPr="00304BCB">
        <w:rPr>
          <w:rFonts w:asciiTheme="majorBidi" w:eastAsia="Calibri" w:hAnsiTheme="majorBidi" w:cstheme="majorBidi"/>
          <w:bCs/>
          <w:sz w:val="28"/>
          <w:szCs w:val="28"/>
          <w:lang w:val="ru-RU"/>
        </w:rPr>
        <w:t>Мектепте компьютер-35, ноудбук-85,</w:t>
      </w:r>
      <w:r w:rsidR="004F78AC">
        <w:rPr>
          <w:rFonts w:asciiTheme="majorBidi" w:eastAsia="Calibri" w:hAnsiTheme="majorBidi" w:cstheme="majorBidi"/>
          <w:bCs/>
          <w:sz w:val="28"/>
          <w:szCs w:val="28"/>
          <w:lang w:val="ru-RU"/>
        </w:rPr>
        <w:t xml:space="preserve"> </w:t>
      </w:r>
      <w:r w:rsidRPr="00304BCB">
        <w:rPr>
          <w:rFonts w:asciiTheme="majorBidi" w:eastAsia="Calibri" w:hAnsiTheme="majorBidi" w:cstheme="majorBidi"/>
          <w:bCs/>
          <w:sz w:val="28"/>
          <w:szCs w:val="28"/>
          <w:lang w:val="ru-RU"/>
        </w:rPr>
        <w:t>недбук-85,</w:t>
      </w:r>
      <w:r w:rsidR="004F78AC">
        <w:rPr>
          <w:rFonts w:asciiTheme="majorBidi" w:eastAsia="Calibri" w:hAnsiTheme="majorBidi" w:cstheme="majorBidi"/>
          <w:bCs/>
          <w:sz w:val="28"/>
          <w:szCs w:val="28"/>
          <w:lang w:val="ru-RU"/>
        </w:rPr>
        <w:t xml:space="preserve"> </w:t>
      </w:r>
      <w:r w:rsidRPr="00304BCB">
        <w:rPr>
          <w:rFonts w:asciiTheme="majorBidi" w:eastAsia="Calibri" w:hAnsiTheme="majorBidi" w:cstheme="majorBidi"/>
          <w:bCs/>
          <w:sz w:val="28"/>
          <w:szCs w:val="28"/>
          <w:lang w:val="ru-RU"/>
        </w:rPr>
        <w:t xml:space="preserve">планшет-4, интерактивті доска-9,пик-30. Интернет желісіне компьютерлер қосылған. </w:t>
      </w:r>
      <w:r w:rsidRPr="00304BCB">
        <w:rPr>
          <w:rFonts w:asciiTheme="majorBidi" w:eastAsia="Calibri" w:hAnsiTheme="majorBidi" w:cstheme="majorBidi"/>
          <w:bCs/>
          <w:sz w:val="28"/>
          <w:szCs w:val="28"/>
          <w:lang w:val="ru-RU"/>
        </w:rPr>
        <w:lastRenderedPageBreak/>
        <w:t>Мектепте екі</w:t>
      </w:r>
      <w:r w:rsidRPr="00304BCB">
        <w:rPr>
          <w:rFonts w:asciiTheme="majorBidi" w:eastAsia="Calibri" w:hAnsiTheme="majorBidi" w:cstheme="majorBidi"/>
          <w:bCs/>
          <w:sz w:val="28"/>
          <w:szCs w:val="28"/>
        </w:rPr>
        <w:t xml:space="preserve"> </w:t>
      </w:r>
      <w:r w:rsidRPr="00304BCB">
        <w:rPr>
          <w:rFonts w:asciiTheme="majorBidi" w:eastAsia="Calibri" w:hAnsiTheme="majorBidi" w:cstheme="majorBidi"/>
          <w:bCs/>
          <w:sz w:val="28"/>
          <w:szCs w:val="28"/>
          <w:lang w:val="ru-RU"/>
        </w:rPr>
        <w:t xml:space="preserve">Интернетке кіру нүктесі бар, жылдамдығы келісіледі </w:t>
      </w:r>
      <w:r w:rsidRPr="00304BCB">
        <w:rPr>
          <w:rFonts w:asciiTheme="majorBidi" w:eastAsia="Calibri" w:hAnsiTheme="majorBidi" w:cstheme="majorBidi"/>
          <w:sz w:val="28"/>
          <w:szCs w:val="28"/>
          <w:lang w:val="ru-RU"/>
        </w:rPr>
        <w:t>100 Мбит/с.</w:t>
      </w:r>
    </w:p>
    <w:p w14:paraId="6187C8B1" w14:textId="77777777" w:rsidR="00FA5433" w:rsidRPr="00F4094F" w:rsidRDefault="00C0359A" w:rsidP="00FA5433">
      <w:pPr>
        <w:widowControl/>
        <w:autoSpaceDE/>
        <w:autoSpaceDN/>
        <w:ind w:firstLine="567"/>
        <w:jc w:val="both"/>
        <w:rPr>
          <w:rFonts w:asciiTheme="majorBidi" w:eastAsia="Calibri" w:hAnsiTheme="majorBidi" w:cstheme="majorBidi"/>
          <w:bCs/>
          <w:color w:val="FF0000"/>
          <w:sz w:val="28"/>
          <w:szCs w:val="28"/>
          <w:highlight w:val="yellow"/>
          <w:lang w:val="ru-RU"/>
        </w:rPr>
      </w:pPr>
      <w:hyperlink r:id="rId137" w:history="1">
        <w:r w:rsidR="00FA5433" w:rsidRPr="007E4C36">
          <w:rPr>
            <w:rStyle w:val="a7"/>
            <w:sz w:val="28"/>
            <w:szCs w:val="28"/>
          </w:rPr>
          <w:t>https://krguo.edu.kz/loader/fromorg/562/8211</w:t>
        </w:r>
      </w:hyperlink>
    </w:p>
    <w:p w14:paraId="312B10D5" w14:textId="37C913B4" w:rsidR="00FA5433" w:rsidRPr="00027B62" w:rsidRDefault="00FA5433" w:rsidP="00FA5433">
      <w:pPr>
        <w:widowControl/>
        <w:autoSpaceDE/>
        <w:autoSpaceDN/>
        <w:ind w:firstLine="567"/>
        <w:jc w:val="both"/>
        <w:rPr>
          <w:rFonts w:asciiTheme="majorBidi" w:eastAsia="Calibri" w:hAnsiTheme="majorBidi" w:cstheme="majorBidi"/>
          <w:color w:val="FF0000"/>
          <w:sz w:val="28"/>
          <w:szCs w:val="28"/>
        </w:rPr>
      </w:pPr>
      <w:r w:rsidRPr="00304BCB">
        <w:rPr>
          <w:rFonts w:asciiTheme="majorBidi" w:eastAsia="Calibri" w:hAnsiTheme="majorBidi" w:cstheme="majorBidi"/>
          <w:sz w:val="28"/>
          <w:szCs w:val="28"/>
          <w:lang w:val="ru-RU"/>
        </w:rPr>
        <w:t>Мекеменің барлық қабаттарында санитарлық тораптар орналасқан. Барлығы 8 санитарлық  торап орналасқан, жоғарғы сыныптарға арналған  (ер балаға) 3-ші қабатта, (қыз балаға) 2-ші қабатта, қызметкерлерге -1 этажда, бастауыш сыныптарға -4 торап (екеуі ұлдарға,екеуі қыздарға) және 1-ші қабатта ерекше білім алушыларға арналған санитарлық торап орналасқан.</w:t>
      </w:r>
      <w:r w:rsidRPr="00304BCB">
        <w:t xml:space="preserve"> </w:t>
      </w:r>
      <w:r w:rsidRPr="00304BCB">
        <w:rPr>
          <w:rFonts w:asciiTheme="majorBidi" w:eastAsia="Calibri" w:hAnsiTheme="majorBidi" w:cstheme="majorBidi"/>
          <w:sz w:val="28"/>
          <w:szCs w:val="28"/>
        </w:rPr>
        <w:t>Раковина,</w:t>
      </w:r>
      <w:r w:rsidR="004F78AC">
        <w:rPr>
          <w:rFonts w:asciiTheme="majorBidi" w:eastAsia="Calibri" w:hAnsiTheme="majorBidi" w:cstheme="majorBidi"/>
          <w:sz w:val="28"/>
          <w:szCs w:val="28"/>
        </w:rPr>
        <w:t xml:space="preserve"> </w:t>
      </w:r>
      <w:r w:rsidRPr="00304BCB">
        <w:rPr>
          <w:rFonts w:asciiTheme="majorBidi" w:eastAsia="Calibri" w:hAnsiTheme="majorBidi" w:cstheme="majorBidi"/>
          <w:sz w:val="28"/>
          <w:szCs w:val="28"/>
        </w:rPr>
        <w:t xml:space="preserve">унитаздардың жанында мүгедектер арбасына арналған аймақтар бар. </w:t>
      </w:r>
    </w:p>
    <w:p w14:paraId="5C318FBF" w14:textId="77777777" w:rsidR="00FA5433" w:rsidRPr="00871E14" w:rsidRDefault="00FA5433" w:rsidP="00FA5433">
      <w:pPr>
        <w:widowControl/>
        <w:autoSpaceDE/>
        <w:autoSpaceDN/>
        <w:ind w:firstLine="567"/>
        <w:jc w:val="both"/>
        <w:rPr>
          <w:rFonts w:asciiTheme="majorBidi" w:eastAsia="Calibri" w:hAnsiTheme="majorBidi" w:cstheme="majorBidi"/>
          <w:sz w:val="28"/>
          <w:szCs w:val="28"/>
        </w:rPr>
      </w:pPr>
      <w:r w:rsidRPr="00871E14">
        <w:rPr>
          <w:rFonts w:asciiTheme="majorBidi" w:eastAsia="Calibri" w:hAnsiTheme="majorBidi" w:cstheme="majorBidi"/>
          <w:sz w:val="28"/>
          <w:szCs w:val="28"/>
        </w:rPr>
        <w:t>Мектеп алаңында ойын алаңдары (футбол және волейбол)  қоршалған корт бар.</w:t>
      </w:r>
      <w:r w:rsidRPr="00217CC7">
        <w:t xml:space="preserve"> </w:t>
      </w:r>
      <w:hyperlink r:id="rId138" w:history="1">
        <w:r w:rsidRPr="007E4C36">
          <w:rPr>
            <w:rStyle w:val="a7"/>
            <w:sz w:val="28"/>
            <w:szCs w:val="28"/>
          </w:rPr>
          <w:t>https://krguo.edu.kz/loader/fromorg/562/8211</w:t>
        </w:r>
      </w:hyperlink>
    </w:p>
    <w:p w14:paraId="74648074" w14:textId="77777777" w:rsidR="00FA5433" w:rsidRDefault="00FA5433" w:rsidP="00FA5433">
      <w:pPr>
        <w:widowControl/>
        <w:autoSpaceDE/>
        <w:autoSpaceDN/>
        <w:ind w:firstLine="567"/>
        <w:jc w:val="both"/>
        <w:rPr>
          <w:rFonts w:asciiTheme="majorBidi" w:eastAsia="Calibri" w:hAnsiTheme="majorBidi" w:cstheme="majorBidi"/>
          <w:sz w:val="28"/>
          <w:szCs w:val="28"/>
        </w:rPr>
      </w:pPr>
      <w:r w:rsidRPr="00304BCB">
        <w:rPr>
          <w:rFonts w:asciiTheme="majorBidi" w:eastAsia="Calibri" w:hAnsiTheme="majorBidi" w:cstheme="majorBidi"/>
          <w:sz w:val="28"/>
          <w:szCs w:val="28"/>
        </w:rPr>
        <w:t xml:space="preserve">Мектепте ерекше білім алуды қажет ететін балалардың санына сәйкес арнайы жағдайлар жасалған. </w:t>
      </w:r>
      <w:r w:rsidRPr="00871E14">
        <w:rPr>
          <w:rFonts w:asciiTheme="majorBidi" w:eastAsia="Calibri" w:hAnsiTheme="majorBidi" w:cstheme="majorBidi"/>
          <w:sz w:val="28"/>
          <w:szCs w:val="28"/>
        </w:rPr>
        <w:t>Инклюзия кабинеті инклюзивті жинактар мен толық жабдықталған.</w:t>
      </w:r>
      <w:r w:rsidRPr="007E4C36">
        <w:t xml:space="preserve"> </w:t>
      </w:r>
      <w:hyperlink r:id="rId139" w:history="1">
        <w:r w:rsidRPr="009058A9">
          <w:rPr>
            <w:rStyle w:val="a7"/>
            <w:rFonts w:asciiTheme="majorBidi" w:eastAsia="Calibri" w:hAnsiTheme="majorBidi" w:cstheme="majorBidi"/>
            <w:sz w:val="28"/>
            <w:szCs w:val="28"/>
          </w:rPr>
          <w:t>https://krguo.edu.kz/loader/fromorg/562/8211</w:t>
        </w:r>
      </w:hyperlink>
      <w:r>
        <w:rPr>
          <w:rFonts w:asciiTheme="majorBidi" w:eastAsia="Calibri" w:hAnsiTheme="majorBidi" w:cstheme="majorBidi"/>
          <w:sz w:val="28"/>
          <w:szCs w:val="28"/>
        </w:rPr>
        <w:t xml:space="preserve"> </w:t>
      </w:r>
    </w:p>
    <w:p w14:paraId="4EA0DBD3" w14:textId="77777777" w:rsidR="00FA5433" w:rsidRPr="00871E14" w:rsidRDefault="00FA5433" w:rsidP="00FA5433">
      <w:pPr>
        <w:widowControl/>
        <w:autoSpaceDE/>
        <w:autoSpaceDN/>
        <w:ind w:firstLine="567"/>
        <w:jc w:val="both"/>
        <w:rPr>
          <w:rFonts w:asciiTheme="majorBidi" w:eastAsia="Calibri" w:hAnsiTheme="majorBidi" w:cstheme="majorBidi"/>
          <w:sz w:val="28"/>
          <w:szCs w:val="28"/>
        </w:rPr>
      </w:pPr>
      <w:r w:rsidRPr="00871E14">
        <w:rPr>
          <w:rFonts w:asciiTheme="majorBidi" w:eastAsia="Calibri" w:hAnsiTheme="majorBidi" w:cstheme="majorBidi"/>
          <w:sz w:val="28"/>
          <w:szCs w:val="28"/>
        </w:rPr>
        <w:t xml:space="preserve"> Ерекше білім алушыларға арналған санитариалық талаптар қарастырылған. Раковина,унитаздардың жанында мүгедектер арбасына арналған аймақтар бар.  Пандус бар.</w:t>
      </w:r>
    </w:p>
    <w:p w14:paraId="0C1E06E5" w14:textId="77777777" w:rsidR="00FA5433" w:rsidRDefault="00FA5433" w:rsidP="00FA5433">
      <w:pPr>
        <w:widowControl/>
        <w:autoSpaceDE/>
        <w:autoSpaceDN/>
        <w:ind w:firstLine="567"/>
        <w:jc w:val="both"/>
        <w:rPr>
          <w:rFonts w:asciiTheme="majorBidi" w:eastAsia="Calibri" w:hAnsiTheme="majorBidi" w:cstheme="majorBidi"/>
          <w:sz w:val="28"/>
          <w:szCs w:val="28"/>
        </w:rPr>
      </w:pPr>
      <w:r w:rsidRPr="00217CC7">
        <w:rPr>
          <w:rFonts w:asciiTheme="majorBidi" w:eastAsia="Calibri" w:hAnsiTheme="majorBidi" w:cstheme="majorBidi"/>
          <w:sz w:val="28"/>
          <w:szCs w:val="28"/>
        </w:rPr>
        <w:t>Мектеп сайтында ақпараттық жұмыс үшін edu.kz аймағында үшінші деңгейлі домендік атау бар</w:t>
      </w:r>
      <w:r w:rsidRPr="00871E14">
        <w:rPr>
          <w:rFonts w:asciiTheme="majorBidi" w:eastAsia="Calibri" w:hAnsiTheme="majorBidi" w:cstheme="majorBidi"/>
          <w:sz w:val="28"/>
          <w:szCs w:val="28"/>
        </w:rPr>
        <w:t>.</w:t>
      </w:r>
      <w:r>
        <w:rPr>
          <w:rFonts w:asciiTheme="majorBidi" w:eastAsia="Calibri" w:hAnsiTheme="majorBidi" w:cstheme="majorBidi"/>
          <w:sz w:val="28"/>
          <w:szCs w:val="28"/>
        </w:rPr>
        <w:t xml:space="preserve"> </w:t>
      </w:r>
      <w:hyperlink r:id="rId140" w:history="1">
        <w:r w:rsidRPr="007527C1">
          <w:rPr>
            <w:rStyle w:val="a7"/>
            <w:rFonts w:asciiTheme="majorBidi" w:eastAsia="Calibri" w:hAnsiTheme="majorBidi" w:cstheme="majorBidi"/>
            <w:sz w:val="28"/>
            <w:szCs w:val="28"/>
          </w:rPr>
          <w:t>https://krguo.edu.kz/loader/fromorg/562</w:t>
        </w:r>
      </w:hyperlink>
      <w:r>
        <w:rPr>
          <w:rFonts w:asciiTheme="majorBidi" w:eastAsia="Calibri" w:hAnsiTheme="majorBidi" w:cstheme="majorBidi"/>
          <w:sz w:val="28"/>
          <w:szCs w:val="28"/>
        </w:rPr>
        <w:t xml:space="preserve"> </w:t>
      </w:r>
    </w:p>
    <w:p w14:paraId="76FB3F7A" w14:textId="77777777" w:rsidR="00FA5433" w:rsidRPr="00871E14" w:rsidRDefault="00FA5433" w:rsidP="00FA5433">
      <w:pPr>
        <w:widowControl/>
        <w:autoSpaceDE/>
        <w:autoSpaceDN/>
        <w:ind w:firstLine="567"/>
        <w:jc w:val="both"/>
        <w:rPr>
          <w:rFonts w:asciiTheme="majorBidi" w:eastAsia="Calibri" w:hAnsiTheme="majorBidi" w:cstheme="majorBidi"/>
          <w:sz w:val="28"/>
          <w:szCs w:val="28"/>
        </w:rPr>
      </w:pPr>
      <w:r>
        <w:rPr>
          <w:rFonts w:asciiTheme="majorBidi" w:eastAsia="Calibri" w:hAnsiTheme="majorBidi" w:cstheme="majorBidi"/>
          <w:sz w:val="28"/>
          <w:szCs w:val="28"/>
        </w:rPr>
        <w:t xml:space="preserve">                                         </w:t>
      </w:r>
      <w:hyperlink r:id="rId141" w:history="1">
        <w:r w:rsidRPr="007527C1">
          <w:rPr>
            <w:rStyle w:val="a7"/>
            <w:rFonts w:asciiTheme="majorBidi" w:eastAsia="Calibri" w:hAnsiTheme="majorBidi" w:cstheme="majorBidi"/>
            <w:sz w:val="28"/>
            <w:szCs w:val="28"/>
          </w:rPr>
          <w:t>https://shetgagarina-schol.edu.kz</w:t>
        </w:r>
      </w:hyperlink>
      <w:r>
        <w:rPr>
          <w:rFonts w:asciiTheme="majorBidi" w:eastAsia="Calibri" w:hAnsiTheme="majorBidi" w:cstheme="majorBidi"/>
          <w:sz w:val="28"/>
          <w:szCs w:val="28"/>
        </w:rPr>
        <w:t xml:space="preserve"> </w:t>
      </w:r>
    </w:p>
    <w:p w14:paraId="1FBF25AE" w14:textId="77777777" w:rsidR="00FA5433" w:rsidRPr="00D7687D" w:rsidRDefault="00FA5433" w:rsidP="00FA5433">
      <w:pPr>
        <w:widowControl/>
        <w:autoSpaceDE/>
        <w:autoSpaceDN/>
        <w:ind w:firstLine="567"/>
        <w:jc w:val="both"/>
        <w:rPr>
          <w:rFonts w:asciiTheme="majorBidi" w:eastAsia="Calibri" w:hAnsiTheme="majorBidi" w:cstheme="majorBidi"/>
          <w:sz w:val="28"/>
          <w:szCs w:val="28"/>
        </w:rPr>
      </w:pPr>
      <w:r>
        <w:rPr>
          <w:rFonts w:asciiTheme="majorBidi" w:eastAsia="Calibri" w:hAnsiTheme="majorBidi" w:cstheme="majorBidi"/>
          <w:sz w:val="28"/>
          <w:szCs w:val="28"/>
        </w:rPr>
        <w:t xml:space="preserve">Медициналық кабинет мектептің </w:t>
      </w:r>
      <w:r w:rsidRPr="00D7687D">
        <w:rPr>
          <w:rFonts w:asciiTheme="majorBidi" w:eastAsia="Calibri" w:hAnsiTheme="majorBidi" w:cstheme="majorBidi"/>
          <w:sz w:val="28"/>
          <w:szCs w:val="28"/>
        </w:rPr>
        <w:t>1-ші қабатында орналасқан.</w:t>
      </w:r>
    </w:p>
    <w:p w14:paraId="03154F85" w14:textId="77777777" w:rsidR="00FA5433" w:rsidRDefault="00FA5433" w:rsidP="00FA5433">
      <w:pPr>
        <w:widowControl/>
        <w:autoSpaceDE/>
        <w:autoSpaceDN/>
        <w:ind w:firstLine="567"/>
        <w:jc w:val="both"/>
        <w:rPr>
          <w:rFonts w:asciiTheme="majorBidi" w:eastAsia="Calibri" w:hAnsiTheme="majorBidi" w:cstheme="majorBidi"/>
          <w:sz w:val="28"/>
          <w:szCs w:val="28"/>
        </w:rPr>
      </w:pPr>
      <w:r w:rsidRPr="00D7687D">
        <w:rPr>
          <w:rFonts w:asciiTheme="majorBidi" w:eastAsia="Calibri" w:hAnsiTheme="majorBidi" w:cstheme="majorBidi"/>
          <w:sz w:val="28"/>
          <w:szCs w:val="28"/>
        </w:rPr>
        <w:t xml:space="preserve">1.Медициналық  кабинет </w:t>
      </w:r>
      <w:r w:rsidRPr="00287DFC">
        <w:rPr>
          <w:rFonts w:asciiTheme="majorBidi" w:eastAsia="Calibri" w:hAnsiTheme="majorBidi" w:cstheme="majorBidi"/>
          <w:sz w:val="28"/>
          <w:szCs w:val="28"/>
        </w:rPr>
        <w:t>53,7 ш.м</w:t>
      </w:r>
      <w:r w:rsidRPr="00D7687D">
        <w:rPr>
          <w:rFonts w:asciiTheme="majorBidi" w:eastAsia="Calibri" w:hAnsiTheme="majorBidi" w:cstheme="majorBidi"/>
          <w:sz w:val="28"/>
          <w:szCs w:val="28"/>
        </w:rPr>
        <w:t>.</w:t>
      </w:r>
    </w:p>
    <w:p w14:paraId="6398437B" w14:textId="77777777" w:rsidR="00FA5433" w:rsidRDefault="00C0359A" w:rsidP="00FA5433">
      <w:pPr>
        <w:widowControl/>
        <w:autoSpaceDE/>
        <w:autoSpaceDN/>
        <w:ind w:firstLine="567"/>
        <w:jc w:val="both"/>
        <w:rPr>
          <w:rStyle w:val="a7"/>
          <w:rFonts w:asciiTheme="majorBidi" w:eastAsia="Calibri" w:hAnsiTheme="majorBidi" w:cstheme="majorBidi"/>
          <w:sz w:val="28"/>
          <w:szCs w:val="28"/>
        </w:rPr>
      </w:pPr>
      <w:hyperlink r:id="rId142" w:history="1">
        <w:r w:rsidR="00FA5433" w:rsidRPr="009058A9">
          <w:rPr>
            <w:rStyle w:val="a7"/>
            <w:rFonts w:asciiTheme="majorBidi" w:eastAsia="Calibri" w:hAnsiTheme="majorBidi" w:cstheme="majorBidi"/>
            <w:sz w:val="28"/>
            <w:szCs w:val="28"/>
          </w:rPr>
          <w:t>https://krguo.edu.kz/loader/fromorg/562/8211</w:t>
        </w:r>
      </w:hyperlink>
    </w:p>
    <w:p w14:paraId="6361BF4B" w14:textId="77777777" w:rsidR="00FA5433" w:rsidRPr="007F2C82" w:rsidRDefault="00FA5433" w:rsidP="00FA5433">
      <w:pPr>
        <w:widowControl/>
        <w:autoSpaceDE/>
        <w:autoSpaceDN/>
        <w:ind w:firstLine="567"/>
        <w:jc w:val="both"/>
        <w:rPr>
          <w:rFonts w:asciiTheme="majorBidi" w:eastAsia="Calibri" w:hAnsiTheme="majorBidi" w:cstheme="majorBidi"/>
          <w:sz w:val="28"/>
          <w:szCs w:val="28"/>
        </w:rPr>
      </w:pPr>
      <w:r w:rsidRPr="00D7687D">
        <w:rPr>
          <w:rFonts w:asciiTheme="majorBidi" w:eastAsia="Calibri" w:hAnsiTheme="majorBidi" w:cstheme="majorBidi"/>
          <w:sz w:val="28"/>
          <w:szCs w:val="28"/>
        </w:rPr>
        <w:t xml:space="preserve">2.Екпе бөлмесі  </w:t>
      </w:r>
      <w:r w:rsidRPr="007E4C36">
        <w:rPr>
          <w:rFonts w:asciiTheme="majorBidi" w:eastAsia="Calibri" w:hAnsiTheme="majorBidi" w:cstheme="majorBidi"/>
          <w:sz w:val="28"/>
          <w:szCs w:val="28"/>
        </w:rPr>
        <w:t>11,2 ш.м</w:t>
      </w:r>
      <w:r>
        <w:rPr>
          <w:rFonts w:asciiTheme="majorBidi" w:eastAsia="Calibri" w:hAnsiTheme="majorBidi" w:cstheme="majorBidi"/>
          <w:sz w:val="28"/>
          <w:szCs w:val="28"/>
        </w:rPr>
        <w:t>2</w:t>
      </w:r>
    </w:p>
    <w:p w14:paraId="37F48985" w14:textId="253FDB7C" w:rsidR="00FA5433" w:rsidRPr="00C0359A" w:rsidRDefault="00FA5433" w:rsidP="00FA5433">
      <w:pPr>
        <w:widowControl/>
        <w:autoSpaceDE/>
        <w:autoSpaceDN/>
        <w:ind w:firstLine="567"/>
        <w:jc w:val="both"/>
        <w:rPr>
          <w:rFonts w:asciiTheme="majorBidi" w:eastAsia="Calibri" w:hAnsiTheme="majorBidi" w:cstheme="majorBidi"/>
          <w:sz w:val="28"/>
          <w:szCs w:val="28"/>
        </w:rPr>
      </w:pPr>
      <w:r w:rsidRPr="00C0359A">
        <w:rPr>
          <w:rFonts w:asciiTheme="majorBidi" w:eastAsia="Calibri" w:hAnsiTheme="majorBidi" w:cstheme="majorBidi"/>
          <w:sz w:val="28"/>
          <w:szCs w:val="28"/>
        </w:rPr>
        <w:t>Мед кабинет лицензиясы</w:t>
      </w:r>
      <w:r w:rsidR="00D75909" w:rsidRPr="00C0359A">
        <w:rPr>
          <w:rFonts w:asciiTheme="majorBidi" w:eastAsia="Calibri" w:hAnsiTheme="majorBidi" w:cstheme="majorBidi"/>
          <w:sz w:val="28"/>
          <w:szCs w:val="28"/>
        </w:rPr>
        <w:t xml:space="preserve"> </w:t>
      </w:r>
      <w:r w:rsidR="00D75909" w:rsidRPr="00C0359A">
        <w:rPr>
          <w:rFonts w:asciiTheme="majorBidi" w:eastAsia="Calibri" w:hAnsiTheme="majorBidi" w:cstheme="majorBidi"/>
          <w:b/>
          <w:sz w:val="28"/>
          <w:szCs w:val="28"/>
        </w:rPr>
        <w:t>10-қосымшаға сәйкес,</w:t>
      </w:r>
    </w:p>
    <w:p w14:paraId="3B4C9506" w14:textId="77777777" w:rsidR="00FA5433" w:rsidRDefault="00FA5433" w:rsidP="00FA5433">
      <w:pPr>
        <w:widowControl/>
        <w:autoSpaceDE/>
        <w:autoSpaceDN/>
        <w:ind w:firstLine="567"/>
        <w:jc w:val="both"/>
        <w:rPr>
          <w:rStyle w:val="a7"/>
          <w:rFonts w:asciiTheme="majorBidi" w:eastAsia="Calibri" w:hAnsiTheme="majorBidi" w:cstheme="majorBidi"/>
          <w:sz w:val="28"/>
          <w:szCs w:val="28"/>
        </w:rPr>
      </w:pPr>
      <w:r w:rsidRPr="007E4C36">
        <w:t xml:space="preserve"> </w:t>
      </w:r>
      <w:hyperlink r:id="rId143" w:history="1">
        <w:r w:rsidRPr="009058A9">
          <w:rPr>
            <w:rStyle w:val="a7"/>
            <w:rFonts w:asciiTheme="majorBidi" w:eastAsia="Calibri" w:hAnsiTheme="majorBidi" w:cstheme="majorBidi"/>
            <w:sz w:val="28"/>
            <w:szCs w:val="28"/>
          </w:rPr>
          <w:t>https://krguo.edu.kz/loader/fromorg/562/8211</w:t>
        </w:r>
      </w:hyperlink>
    </w:p>
    <w:p w14:paraId="03FDDBA1" w14:textId="77777777" w:rsidR="00FA5433" w:rsidRPr="00304BCB" w:rsidRDefault="00FA5433" w:rsidP="00FA5433">
      <w:pPr>
        <w:rPr>
          <w:sz w:val="28"/>
          <w:szCs w:val="28"/>
        </w:rPr>
      </w:pPr>
      <w:r w:rsidRPr="00304BCB">
        <w:rPr>
          <w:sz w:val="28"/>
          <w:szCs w:val="28"/>
        </w:rPr>
        <w:t>Көлік құралдарының жылдамдығын төмендету құралдарымен жабдықталған;</w:t>
      </w:r>
    </w:p>
    <w:p w14:paraId="3CDF57CD" w14:textId="77777777" w:rsidR="00FA5433" w:rsidRDefault="00FA5433" w:rsidP="00FA5433">
      <w:pPr>
        <w:widowControl/>
        <w:autoSpaceDE/>
        <w:autoSpaceDN/>
        <w:ind w:firstLine="567"/>
        <w:jc w:val="both"/>
        <w:rPr>
          <w:rStyle w:val="a7"/>
          <w:rFonts w:asciiTheme="majorBidi" w:eastAsia="Calibri" w:hAnsiTheme="majorBidi" w:cstheme="majorBidi"/>
          <w:sz w:val="28"/>
          <w:szCs w:val="28"/>
        </w:rPr>
      </w:pPr>
      <w:r w:rsidRPr="00304BCB">
        <w:rPr>
          <w:sz w:val="28"/>
          <w:szCs w:val="28"/>
        </w:rPr>
        <w:t xml:space="preserve">«Жаяу жүргіншілер өткел», «Максималды жылдамдықты шектеу», «Автотұрақ» ескерпелері бар. </w:t>
      </w:r>
      <w:r>
        <w:rPr>
          <w:sz w:val="28"/>
          <w:szCs w:val="28"/>
        </w:rPr>
        <w:t xml:space="preserve"> </w:t>
      </w:r>
      <w:hyperlink r:id="rId144" w:history="1">
        <w:r w:rsidRPr="009058A9">
          <w:rPr>
            <w:rStyle w:val="a7"/>
            <w:rFonts w:asciiTheme="majorBidi" w:eastAsia="Calibri" w:hAnsiTheme="majorBidi" w:cstheme="majorBidi"/>
            <w:sz w:val="28"/>
            <w:szCs w:val="28"/>
          </w:rPr>
          <w:t>https://krguo.edu.kz/loader/fromorg/562/8211</w:t>
        </w:r>
      </w:hyperlink>
    </w:p>
    <w:p w14:paraId="22CE38FE" w14:textId="2DEA3997" w:rsidR="008C44A7" w:rsidRPr="008E4ADA" w:rsidRDefault="00FA5433" w:rsidP="008E4ADA">
      <w:pPr>
        <w:widowControl/>
        <w:autoSpaceDE/>
        <w:autoSpaceDN/>
        <w:spacing w:line="276" w:lineRule="auto"/>
        <w:ind w:right="3" w:firstLine="567"/>
        <w:jc w:val="both"/>
        <w:rPr>
          <w:rFonts w:asciiTheme="majorBidi" w:eastAsia="Calibri" w:hAnsiTheme="majorBidi" w:cstheme="majorBidi"/>
          <w:sz w:val="28"/>
          <w:szCs w:val="28"/>
        </w:rPr>
      </w:pPr>
      <w:r w:rsidRPr="00217CC7">
        <w:rPr>
          <w:rFonts w:asciiTheme="majorBidi" w:eastAsia="Calibri" w:hAnsiTheme="majorBidi" w:cstheme="majorBidi"/>
          <w:sz w:val="28"/>
          <w:szCs w:val="28"/>
        </w:rPr>
        <w:t>Білім беру ұйымдарының Қазақстан Республикасы білім және ғылым министрінің 2016 жылғы 22 қаңтардағы №70 бұйрығына (нормативтік құқықтық актілерді мемлекеттік тіркеу тізілімінде №13272 тіркелген) сәйкес жабдықтармен және жиһазбен қамтамасыз етілу үлесі 100% құрайды. Бұл 5 баллдық өлшемге тең</w:t>
      </w:r>
      <w:bookmarkEnd w:id="13"/>
    </w:p>
    <w:p w14:paraId="058586D6" w14:textId="0DB01A6B" w:rsidR="0085450B" w:rsidRDefault="00BB005D" w:rsidP="0085450B">
      <w:pPr>
        <w:pStyle w:val="1"/>
        <w:ind w:left="0"/>
        <w:rPr>
          <w:color w:val="000000"/>
        </w:rPr>
      </w:pPr>
      <w:r w:rsidRPr="00BB005D">
        <w:rPr>
          <w:color w:val="000000"/>
        </w:rPr>
        <w:t>VІ. Ақпараттық есептер және кітапханалық қор</w:t>
      </w:r>
    </w:p>
    <w:p w14:paraId="54D5A9E3" w14:textId="22A4A7FE" w:rsidR="00FA5433" w:rsidRPr="004F69CC" w:rsidRDefault="004F69CC" w:rsidP="0085450B">
      <w:pPr>
        <w:pStyle w:val="1"/>
        <w:ind w:left="0"/>
        <w:rPr>
          <w:b w:val="0"/>
          <w:color w:val="000000"/>
        </w:rPr>
      </w:pPr>
      <w:r w:rsidRPr="004F69CC">
        <w:rPr>
          <w:color w:val="000000"/>
        </w:rPr>
        <w:t xml:space="preserve"> </w:t>
      </w:r>
      <w:r w:rsidRPr="004F69CC">
        <w:rPr>
          <w:b w:val="0"/>
          <w:color w:val="000000"/>
        </w:rPr>
        <w:t xml:space="preserve">Әдістемелік ұсынымдардың </w:t>
      </w:r>
      <w:r w:rsidR="001B57E3" w:rsidRPr="005F5AF2">
        <w:rPr>
          <w:color w:val="000000"/>
          <w:u w:val="single"/>
        </w:rPr>
        <w:t>12 -қосымша</w:t>
      </w:r>
      <w:r w:rsidRPr="005F5AF2">
        <w:rPr>
          <w:color w:val="000000"/>
          <w:u w:val="single"/>
        </w:rPr>
        <w:t>сына</w:t>
      </w:r>
      <w:r w:rsidRPr="004F69CC">
        <w:rPr>
          <w:b w:val="0"/>
          <w:color w:val="000000"/>
        </w:rPr>
        <w:t xml:space="preserve"> сәйкес оқу, көркем және ғылыми әдебиет қорының болуы туралы мәліметтер</w:t>
      </w:r>
      <w:r w:rsidR="001B57E3" w:rsidRPr="004F69CC">
        <w:rPr>
          <w:b w:val="0"/>
          <w:color w:val="000000"/>
        </w:rPr>
        <w:t xml:space="preserve"> </w:t>
      </w:r>
    </w:p>
    <w:p w14:paraId="0EBF864F" w14:textId="4933B122" w:rsidR="00B93AAB" w:rsidRDefault="00C0359A" w:rsidP="0085450B">
      <w:pPr>
        <w:pStyle w:val="1"/>
        <w:ind w:left="0"/>
        <w:rPr>
          <w:color w:val="000000"/>
        </w:rPr>
      </w:pPr>
      <w:hyperlink r:id="rId145" w:history="1">
        <w:r w:rsidR="00B93AAB" w:rsidRPr="007050EF">
          <w:rPr>
            <w:rStyle w:val="a7"/>
          </w:rPr>
          <w:t>https://krguo.edu.kz/files/loader/1727588367312.pdf</w:t>
        </w:r>
      </w:hyperlink>
      <w:r w:rsidR="00B93AAB">
        <w:rPr>
          <w:color w:val="000000"/>
        </w:rPr>
        <w:t xml:space="preserve"> </w:t>
      </w:r>
    </w:p>
    <w:p w14:paraId="3D984144" w14:textId="59B2866C" w:rsidR="00B93AAB" w:rsidRPr="004F69CC" w:rsidRDefault="00C0359A" w:rsidP="0085450B">
      <w:pPr>
        <w:pStyle w:val="1"/>
        <w:ind w:left="0"/>
        <w:rPr>
          <w:color w:val="0070C0"/>
        </w:rPr>
      </w:pPr>
      <w:hyperlink r:id="rId146" w:history="1">
        <w:r w:rsidR="00B93AAB" w:rsidRPr="004F69CC">
          <w:rPr>
            <w:rStyle w:val="a7"/>
            <w:color w:val="0070C0"/>
          </w:rPr>
          <w:t>https://krguo.edu.kz/files/loader/1727588132293.pdf</w:t>
        </w:r>
      </w:hyperlink>
    </w:p>
    <w:p w14:paraId="36FB12E8" w14:textId="77777777" w:rsidR="00B07837" w:rsidRPr="004F69CC" w:rsidRDefault="00B07837" w:rsidP="00B07837">
      <w:pPr>
        <w:widowControl/>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lastRenderedPageBreak/>
        <w:t xml:space="preserve">Мектеп кітапханасының меңгерушісі </w:t>
      </w:r>
      <w:r w:rsidRPr="004F69CC">
        <w:rPr>
          <w:rFonts w:eastAsia="DengXian"/>
          <w:sz w:val="28"/>
          <w:szCs w:val="28"/>
          <w:lang w:eastAsia="zh-CN"/>
        </w:rPr>
        <w:t xml:space="preserve"> Байманасова Нурбала Советовна.</w:t>
      </w:r>
      <w:r w:rsidRPr="004F69CC">
        <w:rPr>
          <w:rFonts w:eastAsia="DengXian"/>
          <w:sz w:val="28"/>
          <w:szCs w:val="28"/>
          <w:lang w:val="zh-CN" w:eastAsia="zh-CN"/>
        </w:rPr>
        <w:t xml:space="preserve"> </w:t>
      </w:r>
      <w:r w:rsidRPr="004F69CC">
        <w:rPr>
          <w:rFonts w:eastAsia="DengXian"/>
          <w:sz w:val="28"/>
          <w:szCs w:val="28"/>
          <w:lang w:eastAsia="zh-CN"/>
        </w:rPr>
        <w:t>Қазақ Қыздар  Мемлекеттік Педагогикалық университеті 2019 жыл</w:t>
      </w:r>
      <w:r w:rsidRPr="004F69CC">
        <w:rPr>
          <w:rFonts w:eastAsia="DengXian"/>
          <w:sz w:val="28"/>
          <w:szCs w:val="28"/>
          <w:lang w:val="zh-CN" w:eastAsia="zh-CN"/>
        </w:rPr>
        <w:t xml:space="preserve">  «Кітапхана іс» мамандығы бойынша бітірген.</w:t>
      </w:r>
      <w:r w:rsidRPr="004F69CC">
        <w:rPr>
          <w:rFonts w:eastAsia="DengXian"/>
          <w:sz w:val="28"/>
          <w:szCs w:val="28"/>
          <w:lang w:val="ru-RU" w:eastAsia="zh-CN"/>
        </w:rPr>
        <w:t xml:space="preserve"> </w:t>
      </w:r>
      <w:r w:rsidRPr="004F69CC">
        <w:rPr>
          <w:rFonts w:eastAsia="Calibri"/>
          <w:sz w:val="28"/>
          <w:szCs w:val="28"/>
          <w:lang w:val="zh-CN" w:eastAsia="zh-CN"/>
        </w:rPr>
        <w:t xml:space="preserve">Мектеп кітапханасының ауданы </w:t>
      </w:r>
      <w:r w:rsidRPr="004F69CC">
        <w:rPr>
          <w:rFonts w:eastAsia="Calibri"/>
          <w:sz w:val="28"/>
          <w:szCs w:val="28"/>
          <w:lang w:eastAsia="zh-CN"/>
        </w:rPr>
        <w:t>68</w:t>
      </w:r>
      <w:r w:rsidRPr="004F69CC">
        <w:rPr>
          <w:rFonts w:eastAsia="Calibri"/>
          <w:sz w:val="28"/>
          <w:szCs w:val="28"/>
          <w:lang w:val="zh-CN" w:eastAsia="zh-CN"/>
        </w:rPr>
        <w:t xml:space="preserve"> м2. </w:t>
      </w:r>
      <w:r w:rsidRPr="004F69CC">
        <w:rPr>
          <w:rFonts w:eastAsia="DengXian"/>
          <w:sz w:val="28"/>
          <w:szCs w:val="28"/>
          <w:lang w:val="zh-CN" w:eastAsia="zh-CN"/>
        </w:rPr>
        <w:t>Кітапхананың құрылған жылы – 19</w:t>
      </w:r>
      <w:r w:rsidRPr="004F69CC">
        <w:rPr>
          <w:rFonts w:eastAsia="DengXian"/>
          <w:sz w:val="28"/>
          <w:szCs w:val="28"/>
          <w:lang w:eastAsia="zh-CN"/>
        </w:rPr>
        <w:t>77</w:t>
      </w:r>
      <w:r w:rsidRPr="004F69CC">
        <w:rPr>
          <w:rFonts w:eastAsia="DengXian"/>
          <w:sz w:val="28"/>
          <w:szCs w:val="28"/>
          <w:lang w:val="zh-CN" w:eastAsia="zh-CN"/>
        </w:rPr>
        <w:t xml:space="preserve"> жыл.</w:t>
      </w:r>
    </w:p>
    <w:p w14:paraId="7F969D73" w14:textId="77777777" w:rsidR="00B07837" w:rsidRPr="004F69CC" w:rsidRDefault="00B07837" w:rsidP="00B07837">
      <w:pPr>
        <w:widowControl/>
        <w:autoSpaceDE/>
        <w:autoSpaceDN/>
        <w:ind w:left="1506" w:right="656"/>
        <w:jc w:val="center"/>
        <w:rPr>
          <w:b/>
          <w:sz w:val="28"/>
          <w:szCs w:val="28"/>
          <w:lang w:val="zh-CN" w:eastAsia="zh-CN"/>
        </w:rPr>
      </w:pPr>
      <w:r w:rsidRPr="004F69CC">
        <w:rPr>
          <w:b/>
          <w:sz w:val="28"/>
          <w:szCs w:val="28"/>
          <w:lang w:val="zh-CN" w:eastAsia="zh-CN"/>
        </w:rPr>
        <w:t>Кітап</w:t>
      </w:r>
      <w:r w:rsidRPr="004F69CC">
        <w:rPr>
          <w:b/>
          <w:spacing w:val="-4"/>
          <w:sz w:val="28"/>
          <w:szCs w:val="28"/>
          <w:lang w:val="zh-CN" w:eastAsia="zh-CN"/>
        </w:rPr>
        <w:t xml:space="preserve"> </w:t>
      </w:r>
      <w:r w:rsidRPr="004F69CC">
        <w:rPr>
          <w:b/>
          <w:sz w:val="28"/>
          <w:szCs w:val="28"/>
          <w:lang w:val="zh-CN" w:eastAsia="zh-CN"/>
        </w:rPr>
        <w:t>қорының</w:t>
      </w:r>
      <w:r w:rsidRPr="004F69CC">
        <w:rPr>
          <w:b/>
          <w:spacing w:val="-2"/>
          <w:sz w:val="28"/>
          <w:szCs w:val="28"/>
          <w:lang w:val="zh-CN" w:eastAsia="zh-CN"/>
        </w:rPr>
        <w:t xml:space="preserve"> </w:t>
      </w:r>
      <w:r w:rsidRPr="004F69CC">
        <w:rPr>
          <w:b/>
          <w:sz w:val="28"/>
          <w:szCs w:val="28"/>
          <w:lang w:val="zh-CN" w:eastAsia="zh-CN"/>
        </w:rPr>
        <w:t>көрсеткіштері</w:t>
      </w:r>
    </w:p>
    <w:tbl>
      <w:tblPr>
        <w:tblStyle w:val="TableNormal1"/>
        <w:tblW w:w="1045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0"/>
        <w:gridCol w:w="1745"/>
        <w:gridCol w:w="1046"/>
        <w:gridCol w:w="1081"/>
        <w:gridCol w:w="2870"/>
        <w:gridCol w:w="1423"/>
      </w:tblGrid>
      <w:tr w:rsidR="00B07837" w:rsidRPr="004F69CC" w14:paraId="50E3CC19" w14:textId="77777777" w:rsidTr="008A3623">
        <w:trPr>
          <w:trHeight w:val="1148"/>
        </w:trPr>
        <w:tc>
          <w:tcPr>
            <w:tcW w:w="2290" w:type="dxa"/>
          </w:tcPr>
          <w:p w14:paraId="50235204" w14:textId="77777777" w:rsidR="00B07837" w:rsidRPr="004F69CC" w:rsidRDefault="00B07837" w:rsidP="008A3623">
            <w:pPr>
              <w:spacing w:line="273" w:lineRule="exact"/>
              <w:ind w:left="222" w:right="217"/>
              <w:jc w:val="center"/>
              <w:rPr>
                <w:sz w:val="24"/>
                <w:szCs w:val="24"/>
              </w:rPr>
            </w:pPr>
            <w:r w:rsidRPr="004F69CC">
              <w:rPr>
                <w:sz w:val="24"/>
                <w:szCs w:val="24"/>
              </w:rPr>
              <w:t>Оқу</w:t>
            </w:r>
            <w:r w:rsidRPr="004F69CC">
              <w:rPr>
                <w:spacing w:val="-7"/>
                <w:sz w:val="24"/>
                <w:szCs w:val="24"/>
              </w:rPr>
              <w:t xml:space="preserve"> </w:t>
            </w:r>
            <w:r w:rsidRPr="004F69CC">
              <w:rPr>
                <w:sz w:val="24"/>
                <w:szCs w:val="24"/>
              </w:rPr>
              <w:t>жылы</w:t>
            </w:r>
          </w:p>
        </w:tc>
        <w:tc>
          <w:tcPr>
            <w:tcW w:w="1745" w:type="dxa"/>
          </w:tcPr>
          <w:p w14:paraId="760E4C6D" w14:textId="77777777" w:rsidR="00B07837" w:rsidRPr="004F69CC" w:rsidRDefault="00B07837" w:rsidP="008A3623">
            <w:pPr>
              <w:spacing w:line="237" w:lineRule="auto"/>
              <w:ind w:left="326" w:right="211" w:hanging="96"/>
              <w:rPr>
                <w:sz w:val="24"/>
                <w:szCs w:val="24"/>
              </w:rPr>
            </w:pPr>
            <w:r w:rsidRPr="004F69CC">
              <w:rPr>
                <w:spacing w:val="-1"/>
                <w:sz w:val="24"/>
                <w:szCs w:val="24"/>
              </w:rPr>
              <w:t>Кітапхананың</w:t>
            </w:r>
            <w:r w:rsidRPr="004F69CC">
              <w:rPr>
                <w:spacing w:val="-57"/>
                <w:sz w:val="24"/>
                <w:szCs w:val="24"/>
              </w:rPr>
              <w:t xml:space="preserve"> </w:t>
            </w:r>
            <w:r w:rsidRPr="004F69CC">
              <w:rPr>
                <w:sz w:val="24"/>
                <w:szCs w:val="24"/>
              </w:rPr>
              <w:t>жалпы қоры</w:t>
            </w:r>
          </w:p>
        </w:tc>
        <w:tc>
          <w:tcPr>
            <w:tcW w:w="1046" w:type="dxa"/>
          </w:tcPr>
          <w:p w14:paraId="1D96DDCC" w14:textId="77777777" w:rsidR="00B07837" w:rsidRPr="004F69CC" w:rsidRDefault="00B07837" w:rsidP="008A3623">
            <w:pPr>
              <w:ind w:left="191" w:right="189" w:firstLine="105"/>
              <w:jc w:val="both"/>
              <w:rPr>
                <w:sz w:val="24"/>
                <w:szCs w:val="24"/>
              </w:rPr>
            </w:pPr>
            <w:r w:rsidRPr="004F69CC">
              <w:rPr>
                <w:sz w:val="24"/>
                <w:szCs w:val="24"/>
              </w:rPr>
              <w:t>оның</w:t>
            </w:r>
            <w:r w:rsidRPr="004F69CC">
              <w:rPr>
                <w:spacing w:val="1"/>
                <w:sz w:val="24"/>
                <w:szCs w:val="24"/>
              </w:rPr>
              <w:t xml:space="preserve"> </w:t>
            </w:r>
            <w:r w:rsidRPr="004F69CC">
              <w:rPr>
                <w:sz w:val="24"/>
                <w:szCs w:val="24"/>
              </w:rPr>
              <w:t>ішінде</w:t>
            </w:r>
            <w:r w:rsidRPr="004F69CC">
              <w:rPr>
                <w:spacing w:val="1"/>
                <w:sz w:val="24"/>
                <w:szCs w:val="24"/>
              </w:rPr>
              <w:t xml:space="preserve"> </w:t>
            </w:r>
            <w:r w:rsidRPr="004F69CC">
              <w:rPr>
                <w:spacing w:val="-1"/>
                <w:sz w:val="24"/>
                <w:szCs w:val="24"/>
              </w:rPr>
              <w:t>оқулық</w:t>
            </w:r>
          </w:p>
          <w:p w14:paraId="3FC799AD" w14:textId="77777777" w:rsidR="00B07837" w:rsidRPr="004F69CC" w:rsidRDefault="00B07837" w:rsidP="008A3623">
            <w:pPr>
              <w:spacing w:line="264" w:lineRule="exact"/>
              <w:ind w:left="316"/>
              <w:rPr>
                <w:sz w:val="24"/>
                <w:szCs w:val="24"/>
              </w:rPr>
            </w:pPr>
            <w:r w:rsidRPr="004F69CC">
              <w:rPr>
                <w:sz w:val="24"/>
                <w:szCs w:val="24"/>
              </w:rPr>
              <w:t>саны</w:t>
            </w:r>
          </w:p>
        </w:tc>
        <w:tc>
          <w:tcPr>
            <w:tcW w:w="1081" w:type="dxa"/>
          </w:tcPr>
          <w:p w14:paraId="675F4F06" w14:textId="77777777" w:rsidR="00B07837" w:rsidRPr="004F69CC" w:rsidRDefault="00B07837" w:rsidP="008A3623">
            <w:pPr>
              <w:spacing w:line="237" w:lineRule="auto"/>
              <w:ind w:left="187" w:right="173" w:firstLine="33"/>
              <w:rPr>
                <w:sz w:val="24"/>
                <w:szCs w:val="24"/>
                <w:lang w:eastAsia="en-US"/>
              </w:rPr>
            </w:pPr>
            <w:r w:rsidRPr="004F69CC">
              <w:rPr>
                <w:sz w:val="24"/>
                <w:szCs w:val="24"/>
                <w:lang w:eastAsia="en-US"/>
              </w:rPr>
              <w:t>көркем</w:t>
            </w:r>
            <w:r w:rsidRPr="004F69CC">
              <w:rPr>
                <w:spacing w:val="-57"/>
                <w:sz w:val="24"/>
                <w:szCs w:val="24"/>
                <w:lang w:eastAsia="en-US"/>
              </w:rPr>
              <w:t xml:space="preserve"> </w:t>
            </w:r>
            <w:r w:rsidRPr="004F69CC">
              <w:rPr>
                <w:spacing w:val="-1"/>
                <w:sz w:val="24"/>
                <w:szCs w:val="24"/>
                <w:lang w:eastAsia="en-US"/>
              </w:rPr>
              <w:t>әдебиет</w:t>
            </w:r>
          </w:p>
        </w:tc>
        <w:tc>
          <w:tcPr>
            <w:tcW w:w="2870" w:type="dxa"/>
          </w:tcPr>
          <w:p w14:paraId="4E677677" w14:textId="77777777" w:rsidR="00B07837" w:rsidRPr="004F69CC" w:rsidRDefault="00B07837" w:rsidP="008A3623">
            <w:pPr>
              <w:ind w:left="134" w:right="131"/>
              <w:jc w:val="center"/>
              <w:rPr>
                <w:sz w:val="24"/>
                <w:szCs w:val="24"/>
                <w:lang w:eastAsia="en-US"/>
              </w:rPr>
            </w:pPr>
            <w:r w:rsidRPr="004F69CC">
              <w:rPr>
                <w:sz w:val="24"/>
                <w:szCs w:val="24"/>
                <w:lang w:eastAsia="en-US"/>
              </w:rPr>
              <w:t>пән</w:t>
            </w:r>
            <w:r w:rsidRPr="004F69CC">
              <w:rPr>
                <w:spacing w:val="-6"/>
                <w:sz w:val="24"/>
                <w:szCs w:val="24"/>
                <w:lang w:eastAsia="en-US"/>
              </w:rPr>
              <w:t xml:space="preserve"> </w:t>
            </w:r>
            <w:r w:rsidRPr="004F69CC">
              <w:rPr>
                <w:sz w:val="24"/>
                <w:szCs w:val="24"/>
                <w:lang w:eastAsia="en-US"/>
              </w:rPr>
              <w:t>мұғалімдеріне</w:t>
            </w:r>
            <w:r w:rsidRPr="004F69CC">
              <w:rPr>
                <w:spacing w:val="-7"/>
                <w:sz w:val="24"/>
                <w:szCs w:val="24"/>
                <w:lang w:eastAsia="en-US"/>
              </w:rPr>
              <w:t xml:space="preserve"> </w:t>
            </w:r>
            <w:r w:rsidRPr="004F69CC">
              <w:rPr>
                <w:sz w:val="24"/>
                <w:szCs w:val="24"/>
                <w:lang w:eastAsia="en-US"/>
              </w:rPr>
              <w:t>арналған</w:t>
            </w:r>
            <w:r w:rsidRPr="004F69CC">
              <w:rPr>
                <w:spacing w:val="-57"/>
                <w:sz w:val="24"/>
                <w:szCs w:val="24"/>
                <w:lang w:eastAsia="en-US"/>
              </w:rPr>
              <w:t xml:space="preserve"> </w:t>
            </w:r>
            <w:r w:rsidRPr="004F69CC">
              <w:rPr>
                <w:sz w:val="24"/>
                <w:szCs w:val="24"/>
                <w:lang w:eastAsia="en-US"/>
              </w:rPr>
              <w:t>оқу әдістемелік кешендер,</w:t>
            </w:r>
            <w:r w:rsidRPr="004F69CC">
              <w:rPr>
                <w:spacing w:val="1"/>
                <w:sz w:val="24"/>
                <w:szCs w:val="24"/>
                <w:lang w:eastAsia="en-US"/>
              </w:rPr>
              <w:t xml:space="preserve"> </w:t>
            </w:r>
            <w:r w:rsidRPr="004F69CC">
              <w:rPr>
                <w:sz w:val="24"/>
                <w:szCs w:val="24"/>
                <w:lang w:eastAsia="en-US"/>
              </w:rPr>
              <w:t>брошюралар,</w:t>
            </w:r>
            <w:r w:rsidRPr="004F69CC">
              <w:rPr>
                <w:spacing w:val="-1"/>
                <w:sz w:val="24"/>
                <w:szCs w:val="24"/>
                <w:lang w:eastAsia="en-US"/>
              </w:rPr>
              <w:t xml:space="preserve"> </w:t>
            </w:r>
            <w:r w:rsidRPr="004F69CC">
              <w:rPr>
                <w:sz w:val="24"/>
                <w:szCs w:val="24"/>
                <w:lang w:eastAsia="en-US"/>
              </w:rPr>
              <w:t>газет-</w:t>
            </w:r>
          </w:p>
          <w:p w14:paraId="72389289" w14:textId="77777777" w:rsidR="00B07837" w:rsidRPr="004F69CC" w:rsidRDefault="00B07837" w:rsidP="008A3623">
            <w:pPr>
              <w:spacing w:line="264" w:lineRule="exact"/>
              <w:ind w:left="129" w:right="131"/>
              <w:jc w:val="center"/>
              <w:rPr>
                <w:sz w:val="24"/>
                <w:szCs w:val="24"/>
                <w:lang w:eastAsia="en-US"/>
              </w:rPr>
            </w:pPr>
            <w:r w:rsidRPr="004F69CC">
              <w:rPr>
                <w:sz w:val="24"/>
                <w:szCs w:val="24"/>
                <w:lang w:eastAsia="en-US"/>
              </w:rPr>
              <w:t>журналдар</w:t>
            </w:r>
          </w:p>
        </w:tc>
        <w:tc>
          <w:tcPr>
            <w:tcW w:w="1423" w:type="dxa"/>
          </w:tcPr>
          <w:p w14:paraId="7F5A93C4" w14:textId="77777777" w:rsidR="00B07837" w:rsidRPr="004F69CC" w:rsidRDefault="00B07837" w:rsidP="008A3623">
            <w:pPr>
              <w:ind w:left="122" w:right="112"/>
              <w:jc w:val="center"/>
              <w:rPr>
                <w:sz w:val="24"/>
                <w:szCs w:val="24"/>
                <w:lang w:eastAsia="en-US"/>
              </w:rPr>
            </w:pPr>
            <w:r w:rsidRPr="004F69CC">
              <w:rPr>
                <w:sz w:val="24"/>
                <w:szCs w:val="24"/>
                <w:lang w:eastAsia="en-US"/>
              </w:rPr>
              <w:t>электронд</w:t>
            </w:r>
            <w:r w:rsidRPr="004F69CC">
              <w:rPr>
                <w:spacing w:val="-57"/>
                <w:sz w:val="24"/>
                <w:szCs w:val="24"/>
                <w:lang w:eastAsia="en-US"/>
              </w:rPr>
              <w:t xml:space="preserve"> </w:t>
            </w:r>
            <w:r w:rsidRPr="004F69CC">
              <w:rPr>
                <w:sz w:val="24"/>
                <w:szCs w:val="24"/>
                <w:lang w:eastAsia="en-US"/>
              </w:rPr>
              <w:t>ық</w:t>
            </w:r>
            <w:r w:rsidRPr="004F69CC">
              <w:rPr>
                <w:spacing w:val="1"/>
                <w:sz w:val="24"/>
                <w:szCs w:val="24"/>
                <w:lang w:eastAsia="en-US"/>
              </w:rPr>
              <w:t xml:space="preserve"> </w:t>
            </w:r>
            <w:r w:rsidRPr="004F69CC">
              <w:rPr>
                <w:sz w:val="24"/>
                <w:szCs w:val="24"/>
                <w:lang w:eastAsia="en-US"/>
              </w:rPr>
              <w:t>оқулық</w:t>
            </w:r>
          </w:p>
        </w:tc>
      </w:tr>
      <w:tr w:rsidR="00B07837" w:rsidRPr="004F69CC" w14:paraId="6695A23F" w14:textId="77777777" w:rsidTr="008A3623">
        <w:trPr>
          <w:trHeight w:val="283"/>
        </w:trPr>
        <w:tc>
          <w:tcPr>
            <w:tcW w:w="2290" w:type="dxa"/>
          </w:tcPr>
          <w:p w14:paraId="4E19CBB3" w14:textId="2DD7D9AC" w:rsidR="00B07837" w:rsidRPr="004F69CC" w:rsidRDefault="00B07837" w:rsidP="008A3623">
            <w:pPr>
              <w:spacing w:line="253" w:lineRule="exact"/>
              <w:ind w:left="222" w:right="213"/>
              <w:jc w:val="center"/>
              <w:rPr>
                <w:sz w:val="24"/>
                <w:szCs w:val="24"/>
                <w:lang w:val="ru-RU" w:eastAsia="en-US"/>
              </w:rPr>
            </w:pPr>
            <w:r w:rsidRPr="004F69CC">
              <w:rPr>
                <w:sz w:val="24"/>
                <w:szCs w:val="24"/>
                <w:lang w:eastAsia="en-US"/>
              </w:rPr>
              <w:t>202</w:t>
            </w:r>
            <w:r w:rsidR="004F69CC">
              <w:rPr>
                <w:sz w:val="24"/>
                <w:szCs w:val="24"/>
                <w:lang w:val="ru-RU" w:eastAsia="en-US"/>
              </w:rPr>
              <w:t>2</w:t>
            </w:r>
            <w:r w:rsidRPr="004F69CC">
              <w:rPr>
                <w:sz w:val="24"/>
                <w:szCs w:val="24"/>
                <w:lang w:eastAsia="en-US"/>
              </w:rPr>
              <w:t>-202</w:t>
            </w:r>
            <w:r w:rsidR="004F69CC">
              <w:rPr>
                <w:sz w:val="24"/>
                <w:szCs w:val="24"/>
                <w:lang w:val="ru-RU" w:eastAsia="en-US"/>
              </w:rPr>
              <w:t>3</w:t>
            </w:r>
          </w:p>
        </w:tc>
        <w:tc>
          <w:tcPr>
            <w:tcW w:w="1745" w:type="dxa"/>
          </w:tcPr>
          <w:p w14:paraId="4EA86C17" w14:textId="77777777" w:rsidR="00B07837" w:rsidRPr="004F69CC" w:rsidRDefault="00B07837" w:rsidP="008A3623">
            <w:pPr>
              <w:spacing w:line="253" w:lineRule="exact"/>
              <w:ind w:right="641"/>
              <w:jc w:val="right"/>
              <w:rPr>
                <w:sz w:val="24"/>
                <w:szCs w:val="24"/>
                <w:lang w:eastAsia="en-US"/>
              </w:rPr>
            </w:pPr>
            <w:r w:rsidRPr="004F69CC">
              <w:rPr>
                <w:sz w:val="24"/>
                <w:szCs w:val="24"/>
                <w:lang w:val="ru-RU" w:eastAsia="en-US"/>
              </w:rPr>
              <w:t>29899</w:t>
            </w:r>
          </w:p>
        </w:tc>
        <w:tc>
          <w:tcPr>
            <w:tcW w:w="1046" w:type="dxa"/>
          </w:tcPr>
          <w:p w14:paraId="2E4794EF" w14:textId="77777777" w:rsidR="00B07837" w:rsidRPr="004F69CC" w:rsidRDefault="00B07837" w:rsidP="008A3623">
            <w:pPr>
              <w:spacing w:line="253" w:lineRule="exact"/>
              <w:ind w:right="244"/>
              <w:rPr>
                <w:sz w:val="24"/>
                <w:szCs w:val="24"/>
                <w:lang w:eastAsia="en-US"/>
              </w:rPr>
            </w:pPr>
            <w:r w:rsidRPr="004F69CC">
              <w:rPr>
                <w:sz w:val="24"/>
                <w:szCs w:val="24"/>
                <w:lang w:val="ru-RU" w:eastAsia="en-US"/>
              </w:rPr>
              <w:t xml:space="preserve">   15114</w:t>
            </w:r>
          </w:p>
        </w:tc>
        <w:tc>
          <w:tcPr>
            <w:tcW w:w="1081" w:type="dxa"/>
          </w:tcPr>
          <w:p w14:paraId="0B2961DB" w14:textId="77777777" w:rsidR="00B07837" w:rsidRPr="004F69CC" w:rsidRDefault="00B07837" w:rsidP="008A3623">
            <w:pPr>
              <w:spacing w:line="253" w:lineRule="exact"/>
              <w:ind w:right="325"/>
              <w:jc w:val="center"/>
              <w:rPr>
                <w:sz w:val="24"/>
                <w:szCs w:val="24"/>
                <w:lang w:eastAsia="en-US"/>
              </w:rPr>
            </w:pPr>
            <w:r w:rsidRPr="004F69CC">
              <w:rPr>
                <w:sz w:val="24"/>
                <w:szCs w:val="24"/>
                <w:lang w:eastAsia="en-US"/>
              </w:rPr>
              <w:t xml:space="preserve"> </w:t>
            </w:r>
            <w:r w:rsidRPr="004F69CC">
              <w:rPr>
                <w:sz w:val="24"/>
                <w:szCs w:val="24"/>
                <w:lang w:val="ru-RU" w:eastAsia="en-US"/>
              </w:rPr>
              <w:t xml:space="preserve">  </w:t>
            </w:r>
            <w:r w:rsidRPr="004F69CC">
              <w:rPr>
                <w:sz w:val="24"/>
                <w:szCs w:val="24"/>
                <w:lang w:eastAsia="en-US"/>
              </w:rPr>
              <w:t>8004</w:t>
            </w:r>
          </w:p>
        </w:tc>
        <w:tc>
          <w:tcPr>
            <w:tcW w:w="2870" w:type="dxa"/>
          </w:tcPr>
          <w:p w14:paraId="4D9BB78B" w14:textId="77777777" w:rsidR="00B07837" w:rsidRPr="004F69CC" w:rsidRDefault="00B07837" w:rsidP="008A3623">
            <w:pPr>
              <w:spacing w:line="253" w:lineRule="exact"/>
              <w:ind w:right="1317"/>
              <w:jc w:val="right"/>
              <w:rPr>
                <w:sz w:val="24"/>
                <w:szCs w:val="24"/>
                <w:lang w:eastAsia="en-US"/>
              </w:rPr>
            </w:pPr>
            <w:r w:rsidRPr="004F69CC">
              <w:rPr>
                <w:sz w:val="24"/>
                <w:szCs w:val="24"/>
                <w:lang w:val="ru-RU" w:eastAsia="en-US"/>
              </w:rPr>
              <w:t>12251</w:t>
            </w:r>
          </w:p>
        </w:tc>
        <w:tc>
          <w:tcPr>
            <w:tcW w:w="1423" w:type="dxa"/>
          </w:tcPr>
          <w:p w14:paraId="69DD370B" w14:textId="77777777" w:rsidR="00B07837" w:rsidRPr="004F69CC" w:rsidRDefault="00B07837" w:rsidP="008A3623">
            <w:pPr>
              <w:spacing w:line="253" w:lineRule="exact"/>
              <w:ind w:right="497"/>
              <w:rPr>
                <w:sz w:val="24"/>
                <w:szCs w:val="24"/>
                <w:lang w:eastAsia="en-US"/>
              </w:rPr>
            </w:pPr>
            <w:r w:rsidRPr="004F69CC">
              <w:rPr>
                <w:sz w:val="24"/>
                <w:szCs w:val="24"/>
                <w:lang w:eastAsia="en-US"/>
              </w:rPr>
              <w:t xml:space="preserve">      2534</w:t>
            </w:r>
          </w:p>
        </w:tc>
      </w:tr>
      <w:tr w:rsidR="00B07837" w:rsidRPr="004F69CC" w14:paraId="50509883" w14:textId="77777777" w:rsidTr="008A3623">
        <w:trPr>
          <w:trHeight w:val="287"/>
        </w:trPr>
        <w:tc>
          <w:tcPr>
            <w:tcW w:w="2290" w:type="dxa"/>
          </w:tcPr>
          <w:p w14:paraId="157E3164" w14:textId="4319EB3C" w:rsidR="00B07837" w:rsidRPr="004F69CC" w:rsidRDefault="00B07837" w:rsidP="008A3623">
            <w:pPr>
              <w:spacing w:line="258" w:lineRule="exact"/>
              <w:ind w:left="222" w:right="213"/>
              <w:jc w:val="center"/>
              <w:rPr>
                <w:sz w:val="24"/>
                <w:szCs w:val="24"/>
                <w:lang w:val="ru-RU" w:eastAsia="en-US"/>
              </w:rPr>
            </w:pPr>
            <w:r w:rsidRPr="004F69CC">
              <w:rPr>
                <w:sz w:val="24"/>
                <w:szCs w:val="24"/>
                <w:lang w:eastAsia="en-US"/>
              </w:rPr>
              <w:t>202</w:t>
            </w:r>
            <w:r w:rsidR="004F69CC">
              <w:rPr>
                <w:sz w:val="24"/>
                <w:szCs w:val="24"/>
                <w:lang w:val="ru-RU" w:eastAsia="en-US"/>
              </w:rPr>
              <w:t>3</w:t>
            </w:r>
            <w:r w:rsidRPr="004F69CC">
              <w:rPr>
                <w:sz w:val="24"/>
                <w:szCs w:val="24"/>
                <w:lang w:eastAsia="en-US"/>
              </w:rPr>
              <w:t>-202</w:t>
            </w:r>
            <w:r w:rsidR="004F69CC">
              <w:rPr>
                <w:sz w:val="24"/>
                <w:szCs w:val="24"/>
                <w:lang w:val="ru-RU" w:eastAsia="en-US"/>
              </w:rPr>
              <w:t>4</w:t>
            </w:r>
          </w:p>
        </w:tc>
        <w:tc>
          <w:tcPr>
            <w:tcW w:w="1745" w:type="dxa"/>
          </w:tcPr>
          <w:p w14:paraId="25398F63" w14:textId="77777777" w:rsidR="00B07837" w:rsidRPr="004F69CC" w:rsidRDefault="00B07837" w:rsidP="008A3623">
            <w:pPr>
              <w:spacing w:line="258" w:lineRule="exact"/>
              <w:ind w:right="641"/>
              <w:jc w:val="right"/>
              <w:rPr>
                <w:sz w:val="24"/>
                <w:szCs w:val="24"/>
                <w:lang w:eastAsia="en-US"/>
              </w:rPr>
            </w:pPr>
            <w:r w:rsidRPr="004F69CC">
              <w:rPr>
                <w:sz w:val="24"/>
                <w:szCs w:val="24"/>
                <w:lang w:eastAsia="en-US"/>
              </w:rPr>
              <w:t>28749</w:t>
            </w:r>
          </w:p>
        </w:tc>
        <w:tc>
          <w:tcPr>
            <w:tcW w:w="1046" w:type="dxa"/>
          </w:tcPr>
          <w:p w14:paraId="2C3E9C70" w14:textId="77777777" w:rsidR="00B07837" w:rsidRPr="004F69CC" w:rsidRDefault="00B07837" w:rsidP="008A3623">
            <w:pPr>
              <w:spacing w:line="258" w:lineRule="exact"/>
              <w:ind w:right="244"/>
              <w:rPr>
                <w:sz w:val="24"/>
                <w:szCs w:val="24"/>
                <w:lang w:eastAsia="en-US"/>
              </w:rPr>
            </w:pPr>
            <w:r w:rsidRPr="004F69CC">
              <w:rPr>
                <w:sz w:val="24"/>
                <w:szCs w:val="24"/>
                <w:lang w:eastAsia="en-US"/>
              </w:rPr>
              <w:t xml:space="preserve">   14929</w:t>
            </w:r>
          </w:p>
        </w:tc>
        <w:tc>
          <w:tcPr>
            <w:tcW w:w="1081" w:type="dxa"/>
          </w:tcPr>
          <w:p w14:paraId="7904357F" w14:textId="77777777" w:rsidR="00B07837" w:rsidRPr="004F69CC" w:rsidRDefault="00B07837" w:rsidP="008A3623">
            <w:pPr>
              <w:spacing w:line="258" w:lineRule="exact"/>
              <w:ind w:right="325"/>
              <w:rPr>
                <w:sz w:val="24"/>
                <w:szCs w:val="24"/>
                <w:lang w:eastAsia="en-US"/>
              </w:rPr>
            </w:pPr>
            <w:r w:rsidRPr="004F69CC">
              <w:rPr>
                <w:sz w:val="24"/>
                <w:szCs w:val="24"/>
                <w:lang w:eastAsia="en-US"/>
              </w:rPr>
              <w:t xml:space="preserve">   </w:t>
            </w:r>
            <w:r w:rsidRPr="004F69CC">
              <w:rPr>
                <w:sz w:val="24"/>
                <w:szCs w:val="24"/>
                <w:lang w:val="ru-RU" w:eastAsia="en-US"/>
              </w:rPr>
              <w:t xml:space="preserve"> </w:t>
            </w:r>
            <w:r w:rsidRPr="004F69CC">
              <w:rPr>
                <w:sz w:val="24"/>
                <w:szCs w:val="24"/>
                <w:lang w:eastAsia="en-US"/>
              </w:rPr>
              <w:t>8058</w:t>
            </w:r>
          </w:p>
        </w:tc>
        <w:tc>
          <w:tcPr>
            <w:tcW w:w="2870" w:type="dxa"/>
          </w:tcPr>
          <w:p w14:paraId="31854DE9" w14:textId="77777777" w:rsidR="00B07837" w:rsidRPr="004F69CC" w:rsidRDefault="00B07837" w:rsidP="008A3623">
            <w:pPr>
              <w:spacing w:line="258" w:lineRule="exact"/>
              <w:ind w:right="1317"/>
              <w:jc w:val="right"/>
              <w:rPr>
                <w:sz w:val="24"/>
                <w:szCs w:val="24"/>
                <w:lang w:val="ru-RU" w:eastAsia="en-US"/>
              </w:rPr>
            </w:pPr>
            <w:r w:rsidRPr="004F69CC">
              <w:rPr>
                <w:sz w:val="24"/>
                <w:szCs w:val="24"/>
                <w:lang w:val="ru-RU" w:eastAsia="en-US"/>
              </w:rPr>
              <w:t>11846</w:t>
            </w:r>
          </w:p>
        </w:tc>
        <w:tc>
          <w:tcPr>
            <w:tcW w:w="1423" w:type="dxa"/>
          </w:tcPr>
          <w:p w14:paraId="620AB863" w14:textId="77777777" w:rsidR="00B07837" w:rsidRPr="004F69CC" w:rsidRDefault="00B07837" w:rsidP="008A3623">
            <w:pPr>
              <w:spacing w:line="258" w:lineRule="exact"/>
              <w:ind w:right="497"/>
              <w:rPr>
                <w:sz w:val="24"/>
                <w:szCs w:val="24"/>
                <w:lang w:val="ru-RU" w:eastAsia="en-US"/>
              </w:rPr>
            </w:pPr>
            <w:r w:rsidRPr="004F69CC">
              <w:rPr>
                <w:sz w:val="24"/>
                <w:szCs w:val="24"/>
                <w:lang w:val="ru-RU" w:eastAsia="en-US"/>
              </w:rPr>
              <w:t xml:space="preserve">      1974</w:t>
            </w:r>
          </w:p>
        </w:tc>
      </w:tr>
      <w:tr w:rsidR="00B07837" w:rsidRPr="004F69CC" w14:paraId="121B8529" w14:textId="77777777" w:rsidTr="008A3623">
        <w:trPr>
          <w:trHeight w:val="283"/>
        </w:trPr>
        <w:tc>
          <w:tcPr>
            <w:tcW w:w="2290" w:type="dxa"/>
          </w:tcPr>
          <w:p w14:paraId="3EF7BEAB" w14:textId="4FCBC2D0" w:rsidR="00B07837" w:rsidRPr="004F69CC" w:rsidRDefault="00B07837" w:rsidP="008A3623">
            <w:pPr>
              <w:spacing w:line="253" w:lineRule="exact"/>
              <w:ind w:left="222" w:right="213"/>
              <w:jc w:val="center"/>
              <w:rPr>
                <w:sz w:val="24"/>
                <w:szCs w:val="24"/>
                <w:lang w:val="ru-RU" w:eastAsia="en-US"/>
              </w:rPr>
            </w:pPr>
            <w:r w:rsidRPr="004F69CC">
              <w:rPr>
                <w:sz w:val="24"/>
                <w:szCs w:val="24"/>
                <w:lang w:eastAsia="en-US"/>
              </w:rPr>
              <w:t>202</w:t>
            </w:r>
            <w:r w:rsidR="004F69CC">
              <w:rPr>
                <w:sz w:val="24"/>
                <w:szCs w:val="24"/>
                <w:lang w:val="ru-RU" w:eastAsia="en-US"/>
              </w:rPr>
              <w:t>4</w:t>
            </w:r>
            <w:r w:rsidRPr="004F69CC">
              <w:rPr>
                <w:sz w:val="24"/>
                <w:szCs w:val="24"/>
                <w:lang w:eastAsia="en-US"/>
              </w:rPr>
              <w:t>-202</w:t>
            </w:r>
            <w:r w:rsidR="004F69CC">
              <w:rPr>
                <w:sz w:val="24"/>
                <w:szCs w:val="24"/>
                <w:lang w:val="ru-RU" w:eastAsia="en-US"/>
              </w:rPr>
              <w:t>5</w:t>
            </w:r>
          </w:p>
        </w:tc>
        <w:tc>
          <w:tcPr>
            <w:tcW w:w="1745" w:type="dxa"/>
          </w:tcPr>
          <w:p w14:paraId="415A813C" w14:textId="77777777" w:rsidR="00B07837" w:rsidRPr="004F69CC" w:rsidRDefault="00B07837" w:rsidP="008A3623">
            <w:pPr>
              <w:spacing w:line="258" w:lineRule="exact"/>
              <w:ind w:right="641"/>
              <w:jc w:val="right"/>
              <w:rPr>
                <w:sz w:val="24"/>
                <w:szCs w:val="24"/>
                <w:lang w:eastAsia="en-US"/>
              </w:rPr>
            </w:pPr>
            <w:r w:rsidRPr="004F69CC">
              <w:rPr>
                <w:sz w:val="24"/>
                <w:szCs w:val="24"/>
                <w:lang w:eastAsia="en-US"/>
              </w:rPr>
              <w:t>29100</w:t>
            </w:r>
          </w:p>
        </w:tc>
        <w:tc>
          <w:tcPr>
            <w:tcW w:w="1046" w:type="dxa"/>
          </w:tcPr>
          <w:p w14:paraId="481CAFD7" w14:textId="77777777" w:rsidR="00B07837" w:rsidRPr="004F69CC" w:rsidRDefault="00B07837" w:rsidP="008A3623">
            <w:pPr>
              <w:spacing w:line="258" w:lineRule="exact"/>
              <w:ind w:right="244"/>
              <w:rPr>
                <w:sz w:val="24"/>
                <w:szCs w:val="24"/>
                <w:lang w:eastAsia="en-US"/>
              </w:rPr>
            </w:pPr>
            <w:r w:rsidRPr="004F69CC">
              <w:rPr>
                <w:sz w:val="24"/>
                <w:szCs w:val="24"/>
                <w:lang w:eastAsia="en-US"/>
              </w:rPr>
              <w:t xml:space="preserve">   15892</w:t>
            </w:r>
          </w:p>
        </w:tc>
        <w:tc>
          <w:tcPr>
            <w:tcW w:w="1081" w:type="dxa"/>
          </w:tcPr>
          <w:p w14:paraId="0F92AB2B" w14:textId="77777777" w:rsidR="00B07837" w:rsidRPr="004F69CC" w:rsidRDefault="00B07837" w:rsidP="008A3623">
            <w:pPr>
              <w:spacing w:line="253" w:lineRule="exact"/>
              <w:ind w:right="325"/>
              <w:jc w:val="both"/>
              <w:rPr>
                <w:sz w:val="24"/>
                <w:szCs w:val="24"/>
                <w:lang w:eastAsia="en-US"/>
              </w:rPr>
            </w:pPr>
            <w:r w:rsidRPr="004F69CC">
              <w:rPr>
                <w:sz w:val="24"/>
                <w:szCs w:val="24"/>
                <w:lang w:eastAsia="en-US"/>
              </w:rPr>
              <w:t xml:space="preserve"> </w:t>
            </w:r>
            <w:r w:rsidRPr="004F69CC">
              <w:rPr>
                <w:sz w:val="24"/>
                <w:szCs w:val="24"/>
                <w:lang w:val="ru-RU" w:eastAsia="en-US"/>
              </w:rPr>
              <w:t xml:space="preserve"> </w:t>
            </w:r>
            <w:r w:rsidRPr="004F69CC">
              <w:rPr>
                <w:sz w:val="24"/>
                <w:szCs w:val="24"/>
                <w:lang w:eastAsia="en-US"/>
              </w:rPr>
              <w:t xml:space="preserve"> </w:t>
            </w:r>
            <w:r w:rsidRPr="004F69CC">
              <w:rPr>
                <w:sz w:val="24"/>
                <w:szCs w:val="24"/>
                <w:lang w:val="ru-RU" w:eastAsia="en-US"/>
              </w:rPr>
              <w:t xml:space="preserve"> </w:t>
            </w:r>
            <w:r w:rsidRPr="004F69CC">
              <w:rPr>
                <w:sz w:val="24"/>
                <w:szCs w:val="24"/>
                <w:lang w:eastAsia="en-US"/>
              </w:rPr>
              <w:t>9622</w:t>
            </w:r>
          </w:p>
        </w:tc>
        <w:tc>
          <w:tcPr>
            <w:tcW w:w="2870" w:type="dxa"/>
          </w:tcPr>
          <w:p w14:paraId="08BD3EDB" w14:textId="77777777" w:rsidR="00B07837" w:rsidRPr="004F69CC" w:rsidRDefault="00B07837" w:rsidP="008A3623">
            <w:pPr>
              <w:spacing w:line="253" w:lineRule="exact"/>
              <w:ind w:right="1317"/>
              <w:jc w:val="right"/>
              <w:rPr>
                <w:sz w:val="24"/>
                <w:szCs w:val="24"/>
                <w:lang w:eastAsia="en-US"/>
              </w:rPr>
            </w:pPr>
            <w:r w:rsidRPr="004F69CC">
              <w:rPr>
                <w:sz w:val="24"/>
                <w:szCs w:val="24"/>
                <w:lang w:eastAsia="en-US"/>
              </w:rPr>
              <w:t>11917</w:t>
            </w:r>
          </w:p>
        </w:tc>
        <w:tc>
          <w:tcPr>
            <w:tcW w:w="1423" w:type="dxa"/>
          </w:tcPr>
          <w:p w14:paraId="5F210DCE" w14:textId="77777777" w:rsidR="00B07837" w:rsidRPr="004F69CC" w:rsidRDefault="00B07837" w:rsidP="008A3623">
            <w:pPr>
              <w:spacing w:line="253" w:lineRule="exact"/>
              <w:ind w:right="497"/>
              <w:rPr>
                <w:sz w:val="24"/>
                <w:szCs w:val="24"/>
                <w:lang w:val="ru-RU" w:eastAsia="en-US"/>
              </w:rPr>
            </w:pPr>
            <w:r w:rsidRPr="004F69CC">
              <w:rPr>
                <w:sz w:val="24"/>
                <w:szCs w:val="24"/>
                <w:lang w:val="ru-RU" w:eastAsia="en-US"/>
              </w:rPr>
              <w:t xml:space="preserve">      2586</w:t>
            </w:r>
          </w:p>
        </w:tc>
      </w:tr>
    </w:tbl>
    <w:p w14:paraId="00E41248" w14:textId="56FD7788" w:rsidR="00B07837" w:rsidRPr="004F69CC" w:rsidRDefault="00B07837" w:rsidP="00B07837">
      <w:pPr>
        <w:widowControl/>
        <w:autoSpaceDE/>
        <w:autoSpaceDN/>
        <w:spacing w:before="100" w:beforeAutospacing="1" w:after="100" w:afterAutospacing="1" w:line="256" w:lineRule="auto"/>
        <w:jc w:val="both"/>
        <w:rPr>
          <w:rFonts w:eastAsia="Calibri"/>
          <w:sz w:val="28"/>
          <w:szCs w:val="28"/>
          <w:lang w:val="zh-CN" w:eastAsia="zh-CN"/>
        </w:rPr>
      </w:pPr>
      <w:r w:rsidRPr="004F69CC">
        <w:rPr>
          <w:rFonts w:eastAsia="Calibri"/>
          <w:sz w:val="28"/>
          <w:szCs w:val="28"/>
          <w:lang w:val="zh-CN" w:eastAsia="zh-CN"/>
        </w:rPr>
        <w:t>Кітапхана  оқу залы, абонемент, оқулық қоры бәрі бір жерде орналасқан. 1-11 сынып аралығында сыныптар бойынша реттелген. Ескірген оқулықтар пайдаланудан шығаруға дайындалуда. Жыл ішінде келесі жұмыстар атқарылды:</w:t>
      </w:r>
    </w:p>
    <w:p w14:paraId="489E10B3"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оқу әдебиетінің жинақтарын дайындау және сыныптарға тарату;</w:t>
      </w:r>
    </w:p>
    <w:p w14:paraId="72F373E0"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оқу әдебиетінің берілуін есепке алу;</w:t>
      </w:r>
    </w:p>
    <w:p w14:paraId="00B13D4F"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2023-2024 оқу жылына мектеп оқушыларының оқулықтармен және оқу-әдістемелік кешендермен қамтамасыз етілуіне мониторинг жүргізу;</w:t>
      </w:r>
    </w:p>
    <w:p w14:paraId="2A89A697"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Қарағанды облысының төрағаларымен бірлесіп 2024-2025 оқу жылына олардың талаптарын ескере отырып, оқулықтарға тапсырыс нысанын жасау;</w:t>
      </w:r>
    </w:p>
    <w:p w14:paraId="7DC8ACBE"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мектеп директорының, мектеп директорлары орынбасарларының және әдістемелік бірлестіктер басшыларының ескертулерін ескере отырып, оқулықтар мен оқу-әдістемелік кешендерге жалпы мектептік тапсырыс формасын қалыптастыру;</w:t>
      </w:r>
    </w:p>
    <w:p w14:paraId="16980214" w14:textId="77777777" w:rsidR="00B07837" w:rsidRPr="004F69CC" w:rsidRDefault="00B07837" w:rsidP="00B07837">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алынған оқулықтарды қабылдау және өңдеу;</w:t>
      </w:r>
    </w:p>
    <w:p w14:paraId="2BB58F95" w14:textId="77777777" w:rsidR="008E4ADA" w:rsidRDefault="00B07837" w:rsidP="008E4ADA">
      <w:pPr>
        <w:widowControl/>
        <w:numPr>
          <w:ilvl w:val="0"/>
          <w:numId w:val="9"/>
        </w:numPr>
        <w:autoSpaceDE/>
        <w:autoSpaceDN/>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қорға жаңа оқулықтарды орналастыру;</w:t>
      </w:r>
    </w:p>
    <w:p w14:paraId="7091AF57" w14:textId="6F522191" w:rsidR="00B07837" w:rsidRPr="008E4ADA" w:rsidRDefault="00B07837" w:rsidP="008E4ADA">
      <w:pPr>
        <w:widowControl/>
        <w:autoSpaceDE/>
        <w:autoSpaceDN/>
        <w:spacing w:before="100" w:beforeAutospacing="1" w:after="100" w:afterAutospacing="1" w:line="256" w:lineRule="auto"/>
        <w:ind w:left="720"/>
        <w:jc w:val="both"/>
        <w:rPr>
          <w:rFonts w:eastAsia="DengXian"/>
          <w:sz w:val="28"/>
          <w:szCs w:val="28"/>
          <w:lang w:val="zh-CN" w:eastAsia="zh-CN"/>
        </w:rPr>
      </w:pPr>
      <w:r w:rsidRPr="008E4ADA">
        <w:rPr>
          <w:rFonts w:eastAsia="DengXian"/>
          <w:sz w:val="28"/>
          <w:szCs w:val="28"/>
          <w:lang w:val="zh-CN" w:eastAsia="zh-CN"/>
        </w:rPr>
        <w:t>Мектеп кітапханасы ақпараттық, мәдени-ағартушылық функцияларды жүзеге асыруға ықпал ететін оқу-тәрбие процесінің құрамдас бөлігі болып табылады.Заманауи мектепте кітапхана оқу, білім, мәдениет және төзімділік біріктіретін, ақпарат алатын және барлық әлеуметтік функцияларды орындайтын орын.</w:t>
      </w:r>
    </w:p>
    <w:p w14:paraId="20009923" w14:textId="77777777" w:rsidR="00B07837" w:rsidRPr="004F69CC" w:rsidRDefault="00B07837" w:rsidP="00B07837">
      <w:pPr>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Кітапхананың негізгі функциялары: білім беру, ақпараттық, мәдени.</w:t>
      </w:r>
    </w:p>
    <w:p w14:paraId="51FFA95B" w14:textId="77777777" w:rsidR="00B07837" w:rsidRPr="004F69CC" w:rsidRDefault="00B07837" w:rsidP="00B07837">
      <w:pPr>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 xml:space="preserve">Қазақстан Республикасы Президентінің жобасы аясында Қ. Тоқаев «Оқу </w:t>
      </w:r>
      <w:r w:rsidRPr="004F69CC">
        <w:rPr>
          <w:rFonts w:eastAsia="DengXian"/>
          <w:sz w:val="28"/>
          <w:szCs w:val="28"/>
          <w:lang w:val="zh-CN" w:eastAsia="zh-CN"/>
        </w:rPr>
        <w:lastRenderedPageBreak/>
        <w:t xml:space="preserve">мектебі – оқитын ұлт» 2022-2023 оқу жылында </w:t>
      </w:r>
      <w:r w:rsidRPr="004F69CC">
        <w:rPr>
          <w:rFonts w:eastAsia="DengXian"/>
          <w:sz w:val="28"/>
          <w:szCs w:val="28"/>
          <w:lang w:eastAsia="zh-CN"/>
        </w:rPr>
        <w:t>Ю.А.Гагарин</w:t>
      </w:r>
      <w:r w:rsidRPr="004F69CC">
        <w:rPr>
          <w:rFonts w:eastAsia="DengXian"/>
          <w:sz w:val="28"/>
          <w:szCs w:val="28"/>
          <w:lang w:val="zh-CN" w:eastAsia="zh-CN"/>
        </w:rPr>
        <w:t xml:space="preserve"> атындағы  мектеп</w:t>
      </w:r>
      <w:r w:rsidRPr="004F69CC">
        <w:rPr>
          <w:rFonts w:eastAsia="DengXian"/>
          <w:sz w:val="28"/>
          <w:szCs w:val="28"/>
          <w:lang w:eastAsia="zh-CN"/>
        </w:rPr>
        <w:t>-лицейі</w:t>
      </w:r>
      <w:r w:rsidRPr="004F69CC">
        <w:rPr>
          <w:rFonts w:eastAsia="DengXian"/>
          <w:sz w:val="28"/>
          <w:szCs w:val="28"/>
          <w:lang w:val="zh-CN" w:eastAsia="zh-CN"/>
        </w:rPr>
        <w:t xml:space="preserve">  КММ  кітапхана жаңартылуда.</w:t>
      </w:r>
    </w:p>
    <w:p w14:paraId="5810F980" w14:textId="77777777" w:rsidR="00B07837" w:rsidRPr="004F69CC" w:rsidRDefault="00C0359A" w:rsidP="00B07837">
      <w:pPr>
        <w:spacing w:before="100" w:beforeAutospacing="1" w:after="100" w:afterAutospacing="1" w:line="256" w:lineRule="auto"/>
        <w:jc w:val="both"/>
        <w:rPr>
          <w:rFonts w:eastAsia="DengXian" w:cs="Arial"/>
          <w:sz w:val="28"/>
          <w:szCs w:val="28"/>
          <w:lang w:val="zh-CN" w:eastAsia="zh-CN"/>
        </w:rPr>
      </w:pPr>
      <w:hyperlink r:id="rId147" w:history="1">
        <w:r w:rsidR="00B07837" w:rsidRPr="004F69CC">
          <w:rPr>
            <w:rFonts w:eastAsia="DengXian" w:cs="Arial"/>
            <w:color w:val="0000FF"/>
            <w:sz w:val="28"/>
            <w:szCs w:val="28"/>
            <w:u w:val="single"/>
            <w:lang w:val="zh-CN" w:eastAsia="zh-CN"/>
          </w:rPr>
          <w:t>https://drive.google.com/file/d/1sseZ1Ijcbtq2PftAX4JXUpW7UYBPaMTs/view?usp=sharing</w:t>
        </w:r>
      </w:hyperlink>
    </w:p>
    <w:p w14:paraId="2B1B0405" w14:textId="3CDE9ABB" w:rsidR="00B07837" w:rsidRPr="008E4ADA" w:rsidRDefault="00B07837" w:rsidP="008E4ADA">
      <w:pPr>
        <w:spacing w:before="100" w:beforeAutospacing="1" w:after="100" w:afterAutospacing="1" w:line="256" w:lineRule="auto"/>
        <w:jc w:val="both"/>
        <w:rPr>
          <w:rFonts w:eastAsia="DengXian"/>
          <w:sz w:val="28"/>
          <w:szCs w:val="28"/>
          <w:lang w:val="zh-CN" w:eastAsia="zh-CN"/>
        </w:rPr>
      </w:pPr>
      <w:r w:rsidRPr="004F69CC">
        <w:rPr>
          <w:rFonts w:eastAsia="DengXian"/>
          <w:sz w:val="28"/>
          <w:szCs w:val="28"/>
          <w:lang w:val="zh-CN" w:eastAsia="zh-CN"/>
        </w:rPr>
        <w:t>Кітапхананы жаңғырту – өзгерістер дәуірінің ажырамас бөлігі.Жаңа буын кітапханалары ақпаратты жинақтау, сақтау, жүйелеу және қағаз жүзінде беру үшін ғана емес. Олар пайдаланушыға кез келген көздерден білім алуға мүмкіндік береді: кітаптар жинақтары, аудио және бейне контент, электронды ресурстар және виртуалды шындық жүйелері.</w:t>
      </w:r>
      <w:r w:rsidRPr="004F69CC">
        <w:rPr>
          <w:rFonts w:eastAsia="Calibri"/>
          <w:sz w:val="28"/>
          <w:szCs w:val="28"/>
          <w:lang w:val="zh-CN" w:eastAsia="zh-CN"/>
        </w:rPr>
        <w:t>Бюджеттен бөлінген қаражаттың арқасында кітапханамыз пайдаланушыларға қызмет көрсетудің жаңа деңгейіне көтерілуде:</w:t>
      </w:r>
    </w:p>
    <w:p w14:paraId="467604F7" w14:textId="77777777" w:rsidR="00B07837" w:rsidRPr="004F69CC" w:rsidRDefault="00C0359A" w:rsidP="00B07837">
      <w:pPr>
        <w:widowControl/>
        <w:autoSpaceDE/>
        <w:autoSpaceDN/>
        <w:spacing w:before="100" w:beforeAutospacing="1" w:after="100" w:afterAutospacing="1" w:line="256" w:lineRule="auto"/>
        <w:jc w:val="both"/>
        <w:rPr>
          <w:rFonts w:eastAsia="Calibri" w:cs="Arial"/>
          <w:sz w:val="28"/>
          <w:szCs w:val="28"/>
          <w:lang w:val="zh-CN" w:eastAsia="zh-CN"/>
        </w:rPr>
      </w:pPr>
      <w:hyperlink r:id="rId148" w:history="1">
        <w:r w:rsidR="00B07837" w:rsidRPr="004F69CC">
          <w:rPr>
            <w:rFonts w:eastAsia="Calibri" w:cs="Arial"/>
            <w:color w:val="0000FF"/>
            <w:sz w:val="28"/>
            <w:szCs w:val="28"/>
            <w:u w:val="single"/>
            <w:lang w:val="zh-CN" w:eastAsia="zh-CN"/>
          </w:rPr>
          <w:t>https://drive.google.com/file/d/1k8XgOdeS6Vv0jEktEPhI-KxRgkNEFPIo/view?usp=sharing</w:t>
        </w:r>
      </w:hyperlink>
    </w:p>
    <w:p w14:paraId="510A5276" w14:textId="77777777" w:rsidR="00B07837" w:rsidRPr="004F69CC" w:rsidRDefault="00B07837" w:rsidP="00B07837">
      <w:pPr>
        <w:widowControl/>
        <w:numPr>
          <w:ilvl w:val="0"/>
          <w:numId w:val="10"/>
        </w:numPr>
        <w:autoSpaceDE/>
        <w:autoSpaceDN/>
        <w:spacing w:before="100" w:beforeAutospacing="1" w:after="100" w:afterAutospacing="1" w:line="256" w:lineRule="auto"/>
        <w:contextualSpacing/>
        <w:jc w:val="both"/>
        <w:rPr>
          <w:rFonts w:eastAsia="Calibri"/>
          <w:sz w:val="28"/>
          <w:szCs w:val="28"/>
          <w:lang w:eastAsia="zh-CN"/>
        </w:rPr>
      </w:pPr>
      <w:r w:rsidRPr="004F69CC">
        <w:rPr>
          <w:rFonts w:eastAsia="Calibri"/>
          <w:sz w:val="28"/>
          <w:szCs w:val="28"/>
          <w:lang w:val="zh-CN" w:eastAsia="zh-CN"/>
        </w:rPr>
        <w:t>Компьютерлік аймақ Интернетке кіру мүмкіндігі  ұсынылған.</w:t>
      </w:r>
    </w:p>
    <w:p w14:paraId="140A685D" w14:textId="77777777" w:rsidR="00B07837" w:rsidRPr="004F69CC" w:rsidRDefault="00B07837" w:rsidP="00B07837">
      <w:pPr>
        <w:widowControl/>
        <w:autoSpaceDE/>
        <w:autoSpaceDN/>
        <w:spacing w:before="100" w:beforeAutospacing="1" w:after="100" w:afterAutospacing="1" w:line="256" w:lineRule="auto"/>
        <w:jc w:val="both"/>
        <w:rPr>
          <w:rFonts w:eastAsia="Calibri"/>
          <w:sz w:val="28"/>
          <w:szCs w:val="28"/>
          <w:lang w:val="zh-CN" w:eastAsia="zh-CN"/>
        </w:rPr>
      </w:pPr>
      <w:r w:rsidRPr="004F69CC">
        <w:rPr>
          <w:rFonts w:eastAsia="Calibri"/>
          <w:sz w:val="28"/>
          <w:szCs w:val="28"/>
          <w:lang w:val="zh-CN" w:eastAsia="zh-CN"/>
        </w:rPr>
        <w:t>Оқырмандармен жұмыс – кітапхана жұмысының негізгі бағыттарының бірі. Кітапхана қызметі «Кітапхана туралы ережеге», «Кітапхананы пайдалану ережелеріне» сәйкес жүзеге асырылады. Оқырмандар көркем, ғылыми, оқу-әдістемелік, анықтамалық және басқа да әдебиеттерді уақытша пайдалану үшін алады, библиографиялық және анықтамалық-ақпараттық қызметтерді пайдаланады, бұқаралық іс-шараларға қатысады. Балалардың кітапхананы өз бетінше қолданушы ретіндегі дағдыларын дамыту, мектеп оқушыларының жүйелі оқуға, танымдық қызығушылықтарын, оқу бағдарламаларын меңгеру қажеттілігін қалыптастыру мақсатында түрлі жұмыстар жүргізілуде.</w:t>
      </w:r>
    </w:p>
    <w:p w14:paraId="6E52760C" w14:textId="77777777" w:rsidR="00B07837" w:rsidRPr="004F69CC" w:rsidRDefault="00B07837" w:rsidP="00B07837">
      <w:pPr>
        <w:widowControl/>
        <w:autoSpaceDE/>
        <w:autoSpaceDN/>
        <w:spacing w:before="100" w:beforeAutospacing="1" w:after="100" w:afterAutospacing="1" w:line="256" w:lineRule="auto"/>
        <w:jc w:val="both"/>
        <w:rPr>
          <w:rFonts w:eastAsia="Calibri"/>
          <w:b/>
          <w:sz w:val="28"/>
          <w:szCs w:val="28"/>
          <w:lang w:val="zh-CN" w:eastAsia="zh-CN"/>
        </w:rPr>
      </w:pPr>
      <w:r w:rsidRPr="004F69CC">
        <w:rPr>
          <w:rFonts w:eastAsia="Calibri"/>
          <w:b/>
          <w:sz w:val="28"/>
          <w:szCs w:val="28"/>
          <w:lang w:val="zh-CN" w:eastAsia="zh-CN"/>
        </w:rPr>
        <w:t>Кітапхана көрсеткіштері.</w:t>
      </w:r>
    </w:p>
    <w:tbl>
      <w:tblPr>
        <w:tblStyle w:val="TableNormal1"/>
        <w:tblW w:w="9130"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3"/>
        <w:gridCol w:w="2718"/>
        <w:gridCol w:w="1950"/>
        <w:gridCol w:w="2329"/>
      </w:tblGrid>
      <w:tr w:rsidR="00B07837" w:rsidRPr="004F69CC" w14:paraId="1F5D22DC" w14:textId="77777777" w:rsidTr="004F69CC">
        <w:trPr>
          <w:trHeight w:val="278"/>
        </w:trPr>
        <w:tc>
          <w:tcPr>
            <w:tcW w:w="2133" w:type="dxa"/>
          </w:tcPr>
          <w:p w14:paraId="6C87A863" w14:textId="6D2D0DC9" w:rsidR="00B07837" w:rsidRPr="008E4ADA" w:rsidRDefault="00B07837" w:rsidP="008A3623">
            <w:pPr>
              <w:spacing w:line="258" w:lineRule="exact"/>
              <w:ind w:left="656" w:right="657"/>
              <w:jc w:val="center"/>
              <w:rPr>
                <w:sz w:val="24"/>
                <w:szCs w:val="24"/>
                <w:lang w:eastAsia="en-US"/>
              </w:rPr>
            </w:pPr>
            <w:r w:rsidRPr="008E4ADA">
              <w:rPr>
                <w:sz w:val="24"/>
                <w:szCs w:val="24"/>
                <w:lang w:eastAsia="en-US"/>
              </w:rPr>
              <w:t>Оқу</w:t>
            </w:r>
            <w:r w:rsidR="004F69CC" w:rsidRPr="008E4ADA">
              <w:rPr>
                <w:sz w:val="24"/>
                <w:szCs w:val="24"/>
                <w:lang w:eastAsia="en-US"/>
              </w:rPr>
              <w:t xml:space="preserve"> </w:t>
            </w:r>
            <w:r w:rsidRPr="008E4ADA">
              <w:rPr>
                <w:sz w:val="24"/>
                <w:szCs w:val="24"/>
                <w:lang w:eastAsia="en-US"/>
              </w:rPr>
              <w:t>жылы</w:t>
            </w:r>
          </w:p>
        </w:tc>
        <w:tc>
          <w:tcPr>
            <w:tcW w:w="2718" w:type="dxa"/>
          </w:tcPr>
          <w:p w14:paraId="2B53CBE3" w14:textId="77777777" w:rsidR="00B07837" w:rsidRPr="008E4ADA" w:rsidRDefault="00B07837" w:rsidP="008A3623">
            <w:pPr>
              <w:spacing w:line="258" w:lineRule="exact"/>
              <w:ind w:left="249" w:right="249"/>
              <w:jc w:val="center"/>
              <w:rPr>
                <w:sz w:val="24"/>
                <w:szCs w:val="24"/>
                <w:lang w:eastAsia="en-US"/>
              </w:rPr>
            </w:pPr>
            <w:r w:rsidRPr="008E4ADA">
              <w:rPr>
                <w:sz w:val="24"/>
                <w:szCs w:val="24"/>
                <w:lang w:eastAsia="en-US"/>
              </w:rPr>
              <w:t>Оқырмандар</w:t>
            </w:r>
            <w:r w:rsidRPr="008E4ADA">
              <w:rPr>
                <w:spacing w:val="-2"/>
                <w:sz w:val="24"/>
                <w:szCs w:val="24"/>
                <w:lang w:eastAsia="en-US"/>
              </w:rPr>
              <w:t xml:space="preserve"> </w:t>
            </w:r>
            <w:r w:rsidRPr="008E4ADA">
              <w:rPr>
                <w:sz w:val="24"/>
                <w:szCs w:val="24"/>
                <w:lang w:eastAsia="en-US"/>
              </w:rPr>
              <w:t>саны</w:t>
            </w:r>
          </w:p>
        </w:tc>
        <w:tc>
          <w:tcPr>
            <w:tcW w:w="1950" w:type="dxa"/>
          </w:tcPr>
          <w:p w14:paraId="48C188EC" w14:textId="77777777" w:rsidR="00B07837" w:rsidRPr="008E4ADA" w:rsidRDefault="00B07837" w:rsidP="008A3623">
            <w:pPr>
              <w:spacing w:line="258" w:lineRule="exact"/>
              <w:ind w:left="418" w:right="421"/>
              <w:jc w:val="center"/>
              <w:rPr>
                <w:sz w:val="24"/>
                <w:szCs w:val="24"/>
                <w:lang w:eastAsia="en-US"/>
              </w:rPr>
            </w:pPr>
            <w:r w:rsidRPr="008E4ADA">
              <w:rPr>
                <w:sz w:val="24"/>
                <w:szCs w:val="24"/>
                <w:lang w:eastAsia="en-US"/>
              </w:rPr>
              <w:t>Келу</w:t>
            </w:r>
            <w:r w:rsidRPr="008E4ADA">
              <w:rPr>
                <w:spacing w:val="-9"/>
                <w:sz w:val="24"/>
                <w:szCs w:val="24"/>
                <w:lang w:eastAsia="en-US"/>
              </w:rPr>
              <w:t xml:space="preserve"> </w:t>
            </w:r>
            <w:r w:rsidRPr="008E4ADA">
              <w:rPr>
                <w:sz w:val="24"/>
                <w:szCs w:val="24"/>
                <w:lang w:eastAsia="en-US"/>
              </w:rPr>
              <w:t>саны</w:t>
            </w:r>
          </w:p>
        </w:tc>
        <w:tc>
          <w:tcPr>
            <w:tcW w:w="2329" w:type="dxa"/>
          </w:tcPr>
          <w:p w14:paraId="43AEAE2F" w14:textId="77777777" w:rsidR="00B07837" w:rsidRPr="008E4ADA" w:rsidRDefault="00B07837" w:rsidP="008A3623">
            <w:pPr>
              <w:spacing w:line="258" w:lineRule="exact"/>
              <w:ind w:left="592" w:right="592"/>
              <w:jc w:val="center"/>
              <w:rPr>
                <w:sz w:val="24"/>
                <w:szCs w:val="24"/>
                <w:lang w:eastAsia="en-US"/>
              </w:rPr>
            </w:pPr>
            <w:r w:rsidRPr="008E4ADA">
              <w:rPr>
                <w:sz w:val="24"/>
                <w:szCs w:val="24"/>
                <w:lang w:eastAsia="en-US"/>
              </w:rPr>
              <w:t>Кітап</w:t>
            </w:r>
            <w:r w:rsidRPr="008E4ADA">
              <w:rPr>
                <w:spacing w:val="-2"/>
                <w:sz w:val="24"/>
                <w:szCs w:val="24"/>
                <w:lang w:eastAsia="en-US"/>
              </w:rPr>
              <w:t xml:space="preserve"> </w:t>
            </w:r>
            <w:r w:rsidRPr="008E4ADA">
              <w:rPr>
                <w:sz w:val="24"/>
                <w:szCs w:val="24"/>
                <w:lang w:eastAsia="en-US"/>
              </w:rPr>
              <w:t>беру</w:t>
            </w:r>
          </w:p>
        </w:tc>
      </w:tr>
      <w:tr w:rsidR="00B07837" w:rsidRPr="004F69CC" w14:paraId="75B582B8" w14:textId="77777777" w:rsidTr="004F69CC">
        <w:trPr>
          <w:trHeight w:val="273"/>
        </w:trPr>
        <w:tc>
          <w:tcPr>
            <w:tcW w:w="2133" w:type="dxa"/>
          </w:tcPr>
          <w:p w14:paraId="530F06F8" w14:textId="0BBD97F6" w:rsidR="00B07837" w:rsidRPr="008E4ADA" w:rsidRDefault="00B07837" w:rsidP="004F69CC">
            <w:pPr>
              <w:spacing w:line="253" w:lineRule="exact"/>
              <w:ind w:right="656"/>
              <w:rPr>
                <w:sz w:val="24"/>
                <w:szCs w:val="24"/>
                <w:lang w:val="ru-RU" w:eastAsia="en-US"/>
              </w:rPr>
            </w:pPr>
            <w:r w:rsidRPr="008E4ADA">
              <w:rPr>
                <w:sz w:val="24"/>
                <w:szCs w:val="24"/>
                <w:lang w:eastAsia="en-US"/>
              </w:rPr>
              <w:t>202</w:t>
            </w:r>
            <w:r w:rsidR="004F69CC" w:rsidRPr="008E4ADA">
              <w:rPr>
                <w:sz w:val="24"/>
                <w:szCs w:val="24"/>
                <w:lang w:val="ru-RU" w:eastAsia="en-US"/>
              </w:rPr>
              <w:t>2</w:t>
            </w:r>
            <w:r w:rsidR="004F69CC" w:rsidRPr="008E4ADA">
              <w:rPr>
                <w:sz w:val="24"/>
                <w:szCs w:val="24"/>
                <w:lang w:eastAsia="en-US"/>
              </w:rPr>
              <w:t>-</w:t>
            </w:r>
            <w:r w:rsidRPr="008E4ADA">
              <w:rPr>
                <w:sz w:val="24"/>
                <w:szCs w:val="24"/>
                <w:lang w:eastAsia="en-US"/>
              </w:rPr>
              <w:t>202</w:t>
            </w:r>
            <w:r w:rsidR="004F69CC" w:rsidRPr="008E4ADA">
              <w:rPr>
                <w:sz w:val="24"/>
                <w:szCs w:val="24"/>
                <w:lang w:val="ru-RU" w:eastAsia="en-US"/>
              </w:rPr>
              <w:t>3</w:t>
            </w:r>
          </w:p>
        </w:tc>
        <w:tc>
          <w:tcPr>
            <w:tcW w:w="2718" w:type="dxa"/>
          </w:tcPr>
          <w:p w14:paraId="028B4904" w14:textId="77777777" w:rsidR="00B07837" w:rsidRPr="008E4ADA" w:rsidRDefault="00B07837" w:rsidP="008A3623">
            <w:pPr>
              <w:spacing w:line="253" w:lineRule="exact"/>
              <w:ind w:left="248" w:right="249"/>
              <w:jc w:val="center"/>
              <w:rPr>
                <w:sz w:val="24"/>
                <w:szCs w:val="24"/>
                <w:lang w:eastAsia="en-US"/>
              </w:rPr>
            </w:pPr>
            <w:r w:rsidRPr="008E4ADA">
              <w:rPr>
                <w:sz w:val="24"/>
                <w:szCs w:val="24"/>
                <w:lang w:eastAsia="en-US"/>
              </w:rPr>
              <w:t>7899</w:t>
            </w:r>
          </w:p>
        </w:tc>
        <w:tc>
          <w:tcPr>
            <w:tcW w:w="1950" w:type="dxa"/>
          </w:tcPr>
          <w:p w14:paraId="347CC7AA" w14:textId="77777777" w:rsidR="00B07837" w:rsidRPr="008E4ADA" w:rsidRDefault="00B07837" w:rsidP="008A3623">
            <w:pPr>
              <w:spacing w:line="253" w:lineRule="exact"/>
              <w:ind w:left="418" w:right="418"/>
              <w:jc w:val="center"/>
              <w:rPr>
                <w:sz w:val="24"/>
                <w:szCs w:val="24"/>
                <w:lang w:eastAsia="en-US"/>
              </w:rPr>
            </w:pPr>
            <w:r w:rsidRPr="008E4ADA">
              <w:rPr>
                <w:sz w:val="24"/>
                <w:szCs w:val="24"/>
                <w:lang w:eastAsia="en-US"/>
              </w:rPr>
              <w:t>7901</w:t>
            </w:r>
          </w:p>
        </w:tc>
        <w:tc>
          <w:tcPr>
            <w:tcW w:w="2329" w:type="dxa"/>
          </w:tcPr>
          <w:p w14:paraId="32049ADB" w14:textId="77777777" w:rsidR="00B07837" w:rsidRPr="008E4ADA" w:rsidRDefault="00B07837" w:rsidP="008A3623">
            <w:pPr>
              <w:spacing w:line="253" w:lineRule="exact"/>
              <w:ind w:left="591" w:right="592"/>
              <w:jc w:val="center"/>
              <w:rPr>
                <w:sz w:val="24"/>
                <w:szCs w:val="24"/>
                <w:lang w:val="ru-RU" w:eastAsia="en-US"/>
              </w:rPr>
            </w:pPr>
            <w:r w:rsidRPr="008E4ADA">
              <w:rPr>
                <w:sz w:val="24"/>
                <w:szCs w:val="24"/>
                <w:lang w:val="ru-RU" w:eastAsia="en-US"/>
              </w:rPr>
              <w:t>7912</w:t>
            </w:r>
          </w:p>
        </w:tc>
      </w:tr>
      <w:tr w:rsidR="00B07837" w:rsidRPr="004F69CC" w14:paraId="6FCD2A38" w14:textId="77777777" w:rsidTr="004F69CC">
        <w:trPr>
          <w:trHeight w:val="278"/>
        </w:trPr>
        <w:tc>
          <w:tcPr>
            <w:tcW w:w="2133" w:type="dxa"/>
          </w:tcPr>
          <w:p w14:paraId="4F64D1C4" w14:textId="4CAB8B81" w:rsidR="00B07837" w:rsidRPr="008E4ADA" w:rsidRDefault="00B07837" w:rsidP="004F69CC">
            <w:pPr>
              <w:spacing w:line="259" w:lineRule="exact"/>
              <w:ind w:right="656"/>
              <w:rPr>
                <w:sz w:val="24"/>
                <w:szCs w:val="24"/>
                <w:lang w:val="ru-RU" w:eastAsia="en-US"/>
              </w:rPr>
            </w:pPr>
            <w:r w:rsidRPr="008E4ADA">
              <w:rPr>
                <w:sz w:val="24"/>
                <w:szCs w:val="24"/>
                <w:lang w:eastAsia="en-US"/>
              </w:rPr>
              <w:t>202</w:t>
            </w:r>
            <w:r w:rsidR="004F69CC" w:rsidRPr="008E4ADA">
              <w:rPr>
                <w:sz w:val="24"/>
                <w:szCs w:val="24"/>
                <w:lang w:val="ru-RU" w:eastAsia="en-US"/>
              </w:rPr>
              <w:t>3</w:t>
            </w:r>
            <w:r w:rsidRPr="008E4ADA">
              <w:rPr>
                <w:sz w:val="24"/>
                <w:szCs w:val="24"/>
                <w:lang w:eastAsia="en-US"/>
              </w:rPr>
              <w:t>-202</w:t>
            </w:r>
            <w:r w:rsidR="004F69CC" w:rsidRPr="008E4ADA">
              <w:rPr>
                <w:sz w:val="24"/>
                <w:szCs w:val="24"/>
                <w:lang w:val="ru-RU" w:eastAsia="en-US"/>
              </w:rPr>
              <w:t>4</w:t>
            </w:r>
          </w:p>
        </w:tc>
        <w:tc>
          <w:tcPr>
            <w:tcW w:w="2718" w:type="dxa"/>
          </w:tcPr>
          <w:p w14:paraId="69D02F08" w14:textId="77777777" w:rsidR="00B07837" w:rsidRPr="008E4ADA" w:rsidRDefault="00B07837" w:rsidP="008A3623">
            <w:pPr>
              <w:spacing w:line="259" w:lineRule="exact"/>
              <w:ind w:left="248" w:right="249"/>
              <w:jc w:val="center"/>
              <w:rPr>
                <w:sz w:val="24"/>
                <w:szCs w:val="24"/>
                <w:lang w:eastAsia="en-US"/>
              </w:rPr>
            </w:pPr>
            <w:r w:rsidRPr="008E4ADA">
              <w:rPr>
                <w:sz w:val="24"/>
                <w:szCs w:val="24"/>
                <w:lang w:eastAsia="en-US"/>
              </w:rPr>
              <w:t>8000</w:t>
            </w:r>
          </w:p>
        </w:tc>
        <w:tc>
          <w:tcPr>
            <w:tcW w:w="1950" w:type="dxa"/>
          </w:tcPr>
          <w:p w14:paraId="72A93625" w14:textId="77777777" w:rsidR="00B07837" w:rsidRPr="008E4ADA" w:rsidRDefault="00B07837" w:rsidP="008A3623">
            <w:pPr>
              <w:spacing w:line="259" w:lineRule="exact"/>
              <w:ind w:left="418" w:right="418" w:firstLineChars="150" w:firstLine="360"/>
              <w:jc w:val="both"/>
              <w:rPr>
                <w:sz w:val="24"/>
                <w:szCs w:val="24"/>
                <w:lang w:eastAsia="en-US"/>
              </w:rPr>
            </w:pPr>
            <w:r w:rsidRPr="008E4ADA">
              <w:rPr>
                <w:sz w:val="24"/>
                <w:szCs w:val="24"/>
                <w:lang w:eastAsia="en-US"/>
              </w:rPr>
              <w:t>7906</w:t>
            </w:r>
          </w:p>
        </w:tc>
        <w:tc>
          <w:tcPr>
            <w:tcW w:w="2329" w:type="dxa"/>
          </w:tcPr>
          <w:p w14:paraId="608F2D63" w14:textId="77777777" w:rsidR="00B07837" w:rsidRPr="008E4ADA" w:rsidRDefault="00B07837" w:rsidP="008A3623">
            <w:pPr>
              <w:spacing w:line="259" w:lineRule="exact"/>
              <w:ind w:left="591" w:right="592"/>
              <w:jc w:val="center"/>
              <w:rPr>
                <w:sz w:val="24"/>
                <w:szCs w:val="24"/>
                <w:lang w:val="ru-RU" w:eastAsia="en-US"/>
              </w:rPr>
            </w:pPr>
            <w:r w:rsidRPr="008E4ADA">
              <w:rPr>
                <w:sz w:val="24"/>
                <w:szCs w:val="24"/>
                <w:lang w:eastAsia="en-US"/>
              </w:rPr>
              <w:t>7915</w:t>
            </w:r>
          </w:p>
        </w:tc>
      </w:tr>
      <w:tr w:rsidR="00B07837" w:rsidRPr="004F69CC" w14:paraId="5CD0F3FD" w14:textId="77777777" w:rsidTr="004F69CC">
        <w:trPr>
          <w:trHeight w:val="273"/>
        </w:trPr>
        <w:tc>
          <w:tcPr>
            <w:tcW w:w="2133" w:type="dxa"/>
          </w:tcPr>
          <w:p w14:paraId="2CD99ED4" w14:textId="7F6120D0" w:rsidR="00B07837" w:rsidRPr="008E4ADA" w:rsidRDefault="00B07837" w:rsidP="004F69CC">
            <w:pPr>
              <w:spacing w:line="253" w:lineRule="exact"/>
              <w:ind w:right="656"/>
              <w:rPr>
                <w:sz w:val="24"/>
                <w:szCs w:val="24"/>
                <w:lang w:val="ru-RU" w:eastAsia="en-US"/>
              </w:rPr>
            </w:pPr>
            <w:r w:rsidRPr="008E4ADA">
              <w:rPr>
                <w:sz w:val="24"/>
                <w:szCs w:val="24"/>
                <w:lang w:eastAsia="en-US"/>
              </w:rPr>
              <w:t>202</w:t>
            </w:r>
            <w:r w:rsidR="004F69CC" w:rsidRPr="008E4ADA">
              <w:rPr>
                <w:sz w:val="24"/>
                <w:szCs w:val="24"/>
                <w:lang w:val="ru-RU" w:eastAsia="en-US"/>
              </w:rPr>
              <w:t>4</w:t>
            </w:r>
            <w:r w:rsidRPr="008E4ADA">
              <w:rPr>
                <w:sz w:val="24"/>
                <w:szCs w:val="24"/>
                <w:lang w:eastAsia="en-US"/>
              </w:rPr>
              <w:t>-202</w:t>
            </w:r>
            <w:r w:rsidR="004F69CC" w:rsidRPr="008E4ADA">
              <w:rPr>
                <w:sz w:val="24"/>
                <w:szCs w:val="24"/>
                <w:lang w:val="ru-RU" w:eastAsia="en-US"/>
              </w:rPr>
              <w:t>5</w:t>
            </w:r>
          </w:p>
        </w:tc>
        <w:tc>
          <w:tcPr>
            <w:tcW w:w="2718" w:type="dxa"/>
          </w:tcPr>
          <w:p w14:paraId="33AF07DA" w14:textId="77777777" w:rsidR="00B07837" w:rsidRPr="008E4ADA" w:rsidRDefault="00B07837" w:rsidP="008A3623">
            <w:pPr>
              <w:spacing w:line="253" w:lineRule="exact"/>
              <w:ind w:right="249"/>
              <w:jc w:val="center"/>
              <w:rPr>
                <w:sz w:val="24"/>
                <w:szCs w:val="24"/>
                <w:lang w:eastAsia="en-US"/>
              </w:rPr>
            </w:pPr>
            <w:r w:rsidRPr="008E4ADA">
              <w:rPr>
                <w:sz w:val="24"/>
                <w:szCs w:val="24"/>
                <w:lang w:eastAsia="en-US"/>
              </w:rPr>
              <w:t xml:space="preserve">   7951</w:t>
            </w:r>
          </w:p>
        </w:tc>
        <w:tc>
          <w:tcPr>
            <w:tcW w:w="1950" w:type="dxa"/>
          </w:tcPr>
          <w:p w14:paraId="5CCD120E" w14:textId="77777777" w:rsidR="00B07837" w:rsidRPr="008E4ADA" w:rsidRDefault="00B07837" w:rsidP="008A3623">
            <w:pPr>
              <w:spacing w:line="253" w:lineRule="exact"/>
              <w:ind w:left="418" w:right="418"/>
              <w:rPr>
                <w:sz w:val="24"/>
                <w:szCs w:val="24"/>
                <w:lang w:eastAsia="en-US"/>
              </w:rPr>
            </w:pPr>
            <w:r w:rsidRPr="008E4ADA">
              <w:rPr>
                <w:sz w:val="24"/>
                <w:szCs w:val="24"/>
                <w:lang w:val="ru-RU" w:eastAsia="en-US"/>
              </w:rPr>
              <w:t xml:space="preserve">      </w:t>
            </w:r>
            <w:r w:rsidRPr="008E4ADA">
              <w:rPr>
                <w:sz w:val="24"/>
                <w:szCs w:val="24"/>
                <w:lang w:eastAsia="en-US"/>
              </w:rPr>
              <w:t>7912</w:t>
            </w:r>
          </w:p>
        </w:tc>
        <w:tc>
          <w:tcPr>
            <w:tcW w:w="2329" w:type="dxa"/>
          </w:tcPr>
          <w:p w14:paraId="423A9773" w14:textId="77777777" w:rsidR="00B07837" w:rsidRPr="008E4ADA" w:rsidRDefault="00B07837" w:rsidP="008A3623">
            <w:pPr>
              <w:spacing w:line="253" w:lineRule="exact"/>
              <w:ind w:left="591" w:right="592"/>
              <w:jc w:val="center"/>
              <w:rPr>
                <w:sz w:val="24"/>
                <w:szCs w:val="24"/>
                <w:lang w:val="ru-RU" w:eastAsia="en-US"/>
              </w:rPr>
            </w:pPr>
            <w:r w:rsidRPr="008E4ADA">
              <w:rPr>
                <w:sz w:val="24"/>
                <w:szCs w:val="24"/>
                <w:lang w:eastAsia="en-US"/>
              </w:rPr>
              <w:t>7810</w:t>
            </w:r>
          </w:p>
        </w:tc>
      </w:tr>
    </w:tbl>
    <w:p w14:paraId="75C8BC01" w14:textId="77777777" w:rsidR="00B07837" w:rsidRPr="004F69CC" w:rsidRDefault="00B07837" w:rsidP="00B07837">
      <w:pPr>
        <w:widowControl/>
        <w:autoSpaceDE/>
        <w:autoSpaceDN/>
        <w:spacing w:before="100" w:beforeAutospacing="1" w:after="100" w:afterAutospacing="1" w:line="256" w:lineRule="auto"/>
        <w:jc w:val="both"/>
        <w:rPr>
          <w:rFonts w:eastAsia="Calibri"/>
          <w:sz w:val="28"/>
          <w:szCs w:val="28"/>
          <w:lang w:val="zh-CN" w:eastAsia="zh-CN"/>
        </w:rPr>
      </w:pPr>
      <w:r w:rsidRPr="004F69CC">
        <w:rPr>
          <w:rFonts w:eastAsia="Calibri"/>
          <w:sz w:val="28"/>
          <w:szCs w:val="28"/>
          <w:lang w:val="zh-CN" w:eastAsia="zh-CN"/>
        </w:rPr>
        <w:t>Кітапханада оқушыларды кітапқа тартудың және оқуға деген қызығушылығын арттырудың әртүрлі формалары мен әдістері қолданылды:</w:t>
      </w:r>
    </w:p>
    <w:p w14:paraId="30E177D0"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кітап көрмелері</w:t>
      </w:r>
    </w:p>
    <w:p w14:paraId="54BE2D5E"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жаңа әдебиеттердің ашық көрсетілімі</w:t>
      </w:r>
    </w:p>
    <w:p w14:paraId="1EDF61F1"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оқу жарыстары</w:t>
      </w:r>
    </w:p>
    <w:p w14:paraId="7ABD1883"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кітаптарға шолулар</w:t>
      </w:r>
    </w:p>
    <w:p w14:paraId="4362621C"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lastRenderedPageBreak/>
        <w:t>қор</w:t>
      </w:r>
    </w:p>
    <w:p w14:paraId="305AA437"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кітапханаға экскурсиялар</w:t>
      </w:r>
    </w:p>
    <w:p w14:paraId="205A95DE" w14:textId="77777777" w:rsidR="00B07837" w:rsidRPr="004F69CC" w:rsidRDefault="00B07837" w:rsidP="00B07837">
      <w:pPr>
        <w:widowControl/>
        <w:numPr>
          <w:ilvl w:val="0"/>
          <w:numId w:val="11"/>
        </w:numPr>
        <w:autoSpaceDE/>
        <w:autoSpaceDN/>
        <w:spacing w:before="100" w:beforeAutospacing="1" w:after="100" w:afterAutospacing="1" w:line="256" w:lineRule="auto"/>
        <w:contextualSpacing/>
        <w:jc w:val="both"/>
        <w:rPr>
          <w:rFonts w:eastAsia="Calibri"/>
          <w:sz w:val="28"/>
          <w:szCs w:val="28"/>
          <w:lang w:val="zh-CN" w:eastAsia="zh-CN"/>
        </w:rPr>
      </w:pPr>
      <w:r w:rsidRPr="004F69CC">
        <w:rPr>
          <w:rFonts w:eastAsia="Calibri"/>
          <w:sz w:val="28"/>
          <w:szCs w:val="28"/>
          <w:lang w:val="zh-CN" w:eastAsia="zh-CN"/>
        </w:rPr>
        <w:t>викториналар</w:t>
      </w:r>
    </w:p>
    <w:p w14:paraId="42F64CCB" w14:textId="0C4C6BBC" w:rsidR="00B07837" w:rsidRPr="004F69CC" w:rsidRDefault="00B07837" w:rsidP="00B07837">
      <w:pPr>
        <w:widowControl/>
        <w:autoSpaceDE/>
        <w:autoSpaceDN/>
        <w:spacing w:before="100" w:beforeAutospacing="1" w:after="100" w:afterAutospacing="1" w:line="256" w:lineRule="auto"/>
        <w:jc w:val="both"/>
        <w:rPr>
          <w:rFonts w:eastAsia="Calibri"/>
          <w:sz w:val="28"/>
          <w:szCs w:val="28"/>
          <w:lang w:val="zh-CN" w:eastAsia="zh-CN"/>
        </w:rPr>
      </w:pPr>
      <w:r w:rsidRPr="004F69CC">
        <w:rPr>
          <w:rFonts w:eastAsia="Calibri"/>
          <w:sz w:val="28"/>
          <w:szCs w:val="28"/>
          <w:lang w:val="zh-CN" w:eastAsia="zh-CN"/>
        </w:rPr>
        <w:t>Кітапхананың ең маңызды қызметі – көрмелер арқылы қорды ашу. Біздің кітапханада олар мерейтойлар мен атаулы даталарға дайындалып, әлеуметтік желілерде және кітапхана сайтында көрсетіледі.</w:t>
      </w:r>
      <w:r w:rsidR="004F69CC">
        <w:rPr>
          <w:rFonts w:eastAsia="DengXian" w:hint="eastAsia"/>
          <w:sz w:val="28"/>
          <w:szCs w:val="28"/>
          <w:lang w:val="zh-CN" w:eastAsia="zh-CN"/>
        </w:rPr>
        <w:t xml:space="preserve"> </w:t>
      </w:r>
      <w:r w:rsidRPr="004F69CC">
        <w:rPr>
          <w:rFonts w:eastAsia="Calibri"/>
          <w:sz w:val="28"/>
          <w:szCs w:val="28"/>
          <w:lang w:val="zh-CN" w:eastAsia="zh-CN"/>
        </w:rPr>
        <w:t>«Оқу мектебі – оқитын ұлт» жобасы аясында кітапханада балалардың оқуын қолдау және дамыту, балалардың тұрақты жүйелі, шығармашылық және дамыта оқу дағдыларын дамытуға арналған іс-шаралар өткізіледі.</w:t>
      </w:r>
      <w:r w:rsidRPr="004F69CC">
        <w:rPr>
          <w:rFonts w:eastAsia="Calibri"/>
          <w:b/>
          <w:bCs/>
          <w:i/>
          <w:iCs/>
          <w:sz w:val="28"/>
          <w:szCs w:val="28"/>
          <w:lang w:val="zh-CN" w:eastAsia="zh-CN"/>
        </w:rPr>
        <w:t xml:space="preserve"> </w:t>
      </w:r>
    </w:p>
    <w:p w14:paraId="4669D5AC" w14:textId="63FAEFC5" w:rsidR="00C27F7C" w:rsidRPr="00F068E8" w:rsidRDefault="00195FB3" w:rsidP="0085450B">
      <w:pPr>
        <w:pStyle w:val="1"/>
        <w:ind w:left="0"/>
        <w:rPr>
          <w:lang w:eastAsia="zh-CN"/>
        </w:rPr>
      </w:pPr>
      <w:r w:rsidRPr="00F068E8">
        <w:rPr>
          <w:color w:val="000000"/>
          <w:sz w:val="24"/>
          <w:szCs w:val="24"/>
          <w:lang w:eastAsia="zh-CN"/>
        </w:rPr>
        <w:t>VII</w:t>
      </w:r>
      <w:r w:rsidR="00C27F7C">
        <w:rPr>
          <w:color w:val="000000"/>
          <w:sz w:val="24"/>
          <w:szCs w:val="24"/>
          <w:lang w:eastAsia="zh-CN"/>
        </w:rPr>
        <w:t>. БІЛІМ АЛУШЫЛАРДЫҢ БІЛІМІН БАҒАЛАУ</w:t>
      </w:r>
    </w:p>
    <w:p w14:paraId="65370F1C" w14:textId="0820AA34" w:rsidR="00C27F7C" w:rsidRPr="00F068E8" w:rsidRDefault="00C27F7C" w:rsidP="008E4ADA">
      <w:pPr>
        <w:pStyle w:val="ac"/>
        <w:spacing w:before="280" w:beforeAutospacing="0" w:after="280" w:afterAutospacing="0"/>
        <w:ind w:right="3"/>
        <w:rPr>
          <w:b/>
          <w:bCs/>
          <w:color w:val="000000"/>
          <w:sz w:val="28"/>
          <w:szCs w:val="28"/>
          <w:lang w:val="kk-KZ" w:eastAsia="zh-CN"/>
        </w:rPr>
      </w:pPr>
      <w:r w:rsidRPr="00F068E8">
        <w:rPr>
          <w:b/>
          <w:bCs/>
          <w:color w:val="000000"/>
          <w:sz w:val="28"/>
          <w:szCs w:val="28"/>
          <w:lang w:val="kk-KZ" w:eastAsia="zh-CN"/>
        </w:rPr>
        <w:t>Білім алушылардың дайындық деңгейіне өлшемшарттар:</w:t>
      </w:r>
    </w:p>
    <w:p w14:paraId="4FFDF81D" w14:textId="77777777" w:rsidR="00195FB3" w:rsidRPr="008D4BFB" w:rsidRDefault="00195FB3" w:rsidP="00195FB3">
      <w:pPr>
        <w:rPr>
          <w:rFonts w:eastAsiaTheme="minorHAnsi"/>
          <w:b/>
          <w:sz w:val="28"/>
          <w:szCs w:val="28"/>
          <w:u w:val="single"/>
        </w:rPr>
      </w:pPr>
      <w:r w:rsidRPr="008D4BFB">
        <w:rPr>
          <w:rFonts w:eastAsiaTheme="minorHAnsi"/>
          <w:b/>
          <w:sz w:val="28"/>
          <w:szCs w:val="28"/>
          <w:u w:val="single"/>
        </w:rPr>
        <w:t>Оқу-тәрбие үрдісінің сараптамасы</w:t>
      </w:r>
    </w:p>
    <w:p w14:paraId="5D245E74" w14:textId="77777777" w:rsidR="00195FB3" w:rsidRPr="008D4BFB" w:rsidRDefault="00195FB3" w:rsidP="00195FB3">
      <w:pPr>
        <w:ind w:firstLine="708"/>
        <w:rPr>
          <w:rFonts w:eastAsiaTheme="minorHAnsi"/>
          <w:color w:val="000000" w:themeColor="text1"/>
          <w:sz w:val="28"/>
          <w:szCs w:val="28"/>
        </w:rPr>
      </w:pPr>
      <w:r w:rsidRPr="008D4BFB">
        <w:rPr>
          <w:rFonts w:eastAsiaTheme="minorHAnsi"/>
          <w:color w:val="000000" w:themeColor="text1"/>
          <w:sz w:val="28"/>
          <w:szCs w:val="28"/>
        </w:rPr>
        <w:t xml:space="preserve">Педагогикалық ұжым үнемі инновациялық режимде жұмыс істейді. Ю.А. Гагарин атындағы мектеп-лицейінде бесжылдық даму </w:t>
      </w:r>
      <w:r>
        <w:rPr>
          <w:rFonts w:eastAsiaTheme="minorHAnsi"/>
          <w:color w:val="000000" w:themeColor="text1"/>
          <w:sz w:val="28"/>
          <w:szCs w:val="28"/>
        </w:rPr>
        <w:t>бағдарлама</w:t>
      </w:r>
      <w:r w:rsidRPr="008D4BFB">
        <w:rPr>
          <w:rFonts w:eastAsiaTheme="minorHAnsi"/>
          <w:color w:val="000000" w:themeColor="text1"/>
          <w:sz w:val="28"/>
          <w:szCs w:val="28"/>
        </w:rPr>
        <w:t xml:space="preserve">сы жүзеге асырылуда. </w:t>
      </w:r>
    </w:p>
    <w:p w14:paraId="574873E3" w14:textId="77777777" w:rsidR="00195FB3" w:rsidRDefault="00195FB3" w:rsidP="00195FB3">
      <w:pPr>
        <w:ind w:firstLine="708"/>
        <w:rPr>
          <w:rFonts w:eastAsiaTheme="minorHAnsi"/>
          <w:color w:val="000000" w:themeColor="text1"/>
          <w:sz w:val="28"/>
          <w:szCs w:val="28"/>
        </w:rPr>
      </w:pPr>
      <w:r w:rsidRPr="008D4BFB">
        <w:rPr>
          <w:rFonts w:eastAsiaTheme="minorHAnsi"/>
          <w:b/>
          <w:color w:val="000000" w:themeColor="text1"/>
          <w:sz w:val="28"/>
          <w:szCs w:val="28"/>
        </w:rPr>
        <w:t>МД</w:t>
      </w:r>
      <w:r>
        <w:rPr>
          <w:rFonts w:eastAsiaTheme="minorHAnsi"/>
          <w:b/>
          <w:color w:val="000000" w:themeColor="text1"/>
          <w:sz w:val="28"/>
          <w:szCs w:val="28"/>
        </w:rPr>
        <w:t>Б</w:t>
      </w:r>
      <w:r w:rsidRPr="008D4BFB">
        <w:rPr>
          <w:rFonts w:eastAsiaTheme="minorHAnsi"/>
          <w:b/>
          <w:color w:val="000000" w:themeColor="text1"/>
          <w:sz w:val="28"/>
          <w:szCs w:val="28"/>
        </w:rPr>
        <w:t xml:space="preserve"> миссиясы</w:t>
      </w:r>
      <w:r w:rsidRPr="008D4BFB">
        <w:rPr>
          <w:rFonts w:eastAsiaTheme="minorHAnsi"/>
          <w:color w:val="000000" w:themeColor="text1"/>
          <w:sz w:val="28"/>
          <w:szCs w:val="28"/>
        </w:rPr>
        <w:t>:</w:t>
      </w:r>
      <w:r w:rsidRPr="008D4BFB">
        <w:rPr>
          <w:color w:val="000000"/>
          <w:sz w:val="24"/>
          <w:szCs w:val="24"/>
          <w:lang w:eastAsia="ru-RU"/>
        </w:rPr>
        <w:t xml:space="preserve"> </w:t>
      </w:r>
      <w:r w:rsidRPr="008D4BFB">
        <w:rPr>
          <w:color w:val="000000"/>
          <w:sz w:val="28"/>
          <w:szCs w:val="28"/>
          <w:lang w:eastAsia="ru-RU"/>
        </w:rPr>
        <w:t>Жалпыадамзаттық және ұлттық құндылықтарды бойына сіңірген кәсіби бағдары айқын, құзырлы және мәдениетті тұлғаны қалыптастыру</w:t>
      </w:r>
      <w:r w:rsidRPr="008D4BFB">
        <w:rPr>
          <w:rFonts w:eastAsiaTheme="minorHAnsi"/>
          <w:color w:val="000000" w:themeColor="text1"/>
          <w:sz w:val="28"/>
          <w:szCs w:val="28"/>
        </w:rPr>
        <w:t xml:space="preserve"> </w:t>
      </w:r>
    </w:p>
    <w:p w14:paraId="1192ACF3" w14:textId="77777777" w:rsidR="00195FB3" w:rsidRPr="004F6942" w:rsidRDefault="00195FB3" w:rsidP="00195FB3">
      <w:pPr>
        <w:ind w:firstLine="708"/>
        <w:rPr>
          <w:rFonts w:eastAsiaTheme="minorHAnsi"/>
          <w:color w:val="000000" w:themeColor="text1"/>
          <w:sz w:val="28"/>
          <w:szCs w:val="28"/>
        </w:rPr>
      </w:pPr>
      <w:r w:rsidRPr="00F2533B">
        <w:rPr>
          <w:rFonts w:eastAsiaTheme="minorHAnsi"/>
          <w:b/>
          <w:color w:val="000000" w:themeColor="text1"/>
          <w:sz w:val="28"/>
          <w:szCs w:val="28"/>
        </w:rPr>
        <w:t>Мектептің даму</w:t>
      </w:r>
      <w:r>
        <w:rPr>
          <w:rFonts w:eastAsiaTheme="minorHAnsi"/>
          <w:b/>
          <w:color w:val="000000" w:themeColor="text1"/>
          <w:sz w:val="28"/>
          <w:szCs w:val="28"/>
        </w:rPr>
        <w:t xml:space="preserve"> бағдарламасының</w:t>
      </w:r>
      <w:r w:rsidRPr="00F2533B">
        <w:rPr>
          <w:rFonts w:eastAsiaTheme="minorHAnsi"/>
          <w:b/>
          <w:color w:val="000000" w:themeColor="text1"/>
          <w:sz w:val="28"/>
          <w:szCs w:val="28"/>
        </w:rPr>
        <w:t xml:space="preserve"> мақсаты:</w:t>
      </w:r>
      <w:r w:rsidRPr="00F2533B">
        <w:rPr>
          <w:rFonts w:eastAsiaTheme="minorHAnsi"/>
          <w:color w:val="000000" w:themeColor="text1"/>
          <w:sz w:val="28"/>
          <w:szCs w:val="28"/>
        </w:rPr>
        <w:t xml:space="preserve"> </w:t>
      </w:r>
      <w:r w:rsidRPr="00F2533B">
        <w:rPr>
          <w:color w:val="000000" w:themeColor="text1"/>
          <w:sz w:val="28"/>
          <w:szCs w:val="28"/>
        </w:rPr>
        <w:t>жаңа форматты педагогикалық контингенттің, оқу мен өзін-өзі жетілдіруге ынталы оқушылар ортасын қалыптастыруға ықпал етуші инновациялық режимдегі мектеп-лицейдің даму жолдарын айқындау және оқушылар, мұғалімдер, ата-аналар мен қоғамдастық арасында тығыз байланыс орнату арқылы білім сапасын арттыру тетігін жетілдіру.</w:t>
      </w:r>
    </w:p>
    <w:p w14:paraId="4301A5D1" w14:textId="77777777" w:rsidR="00195FB3" w:rsidRPr="007F4522" w:rsidRDefault="00195FB3" w:rsidP="00195FB3">
      <w:pPr>
        <w:ind w:firstLine="708"/>
        <w:jc w:val="both"/>
        <w:rPr>
          <w:sz w:val="28"/>
          <w:szCs w:val="28"/>
        </w:rPr>
      </w:pPr>
      <w:r w:rsidRPr="00F2533B">
        <w:rPr>
          <w:color w:val="000000" w:themeColor="text1"/>
          <w:sz w:val="28"/>
          <w:szCs w:val="28"/>
        </w:rPr>
        <w:t xml:space="preserve">Ю.А. Гагарин атындағы мектеп-лицейі Қарағанды облысы білім Басқармасы оқу-әдістемелік дамыту орталығы ұсынған </w:t>
      </w:r>
      <w:r>
        <w:rPr>
          <w:color w:val="000000" w:themeColor="text1"/>
          <w:sz w:val="28"/>
          <w:szCs w:val="28"/>
        </w:rPr>
        <w:t>«Барлығына қолжетімді сапалы білім» Ұлттық бағдарламасын іске асыру бойынша жол картасы аясында</w:t>
      </w:r>
      <w:r>
        <w:rPr>
          <w:sz w:val="28"/>
          <w:szCs w:val="28"/>
        </w:rPr>
        <w:t xml:space="preserve"> «</w:t>
      </w:r>
      <w:r w:rsidRPr="003A4371">
        <w:rPr>
          <w:sz w:val="28"/>
          <w:szCs w:val="28"/>
        </w:rPr>
        <w:t>Білім беру сапасын зерттеу жұмысы арқылы арттыру: педагог пен білім алушының дамуы үшін жағдайлар мен мүмкіндіктер</w:t>
      </w:r>
      <w:r>
        <w:rPr>
          <w:sz w:val="28"/>
          <w:szCs w:val="28"/>
        </w:rPr>
        <w:t>» қ</w:t>
      </w:r>
      <w:r w:rsidRPr="003A4371">
        <w:rPr>
          <w:sz w:val="28"/>
          <w:szCs w:val="28"/>
        </w:rPr>
        <w:t>ұзыреттілік орталығы</w:t>
      </w:r>
      <w:r>
        <w:rPr>
          <w:sz w:val="28"/>
          <w:szCs w:val="28"/>
        </w:rPr>
        <w:t xml:space="preserve"> болып жұмыс басталды. </w:t>
      </w:r>
      <w:r w:rsidRPr="00F2533B">
        <w:rPr>
          <w:color w:val="000000" w:themeColor="text1"/>
          <w:sz w:val="28"/>
          <w:szCs w:val="28"/>
        </w:rPr>
        <w:t>Қарағанды облысы білім Басқармасы</w:t>
      </w:r>
      <w:r>
        <w:rPr>
          <w:color w:val="000000" w:themeColor="text1"/>
          <w:sz w:val="28"/>
          <w:szCs w:val="28"/>
        </w:rPr>
        <w:t>ның 05 тамыз 2024 жылы №370</w:t>
      </w:r>
      <w:r w:rsidRPr="00F2533B">
        <w:rPr>
          <w:color w:val="000000" w:themeColor="text1"/>
          <w:sz w:val="28"/>
          <w:szCs w:val="28"/>
        </w:rPr>
        <w:t xml:space="preserve"> </w:t>
      </w:r>
      <w:r>
        <w:rPr>
          <w:color w:val="000000" w:themeColor="text1"/>
          <w:sz w:val="28"/>
          <w:szCs w:val="28"/>
        </w:rPr>
        <w:t xml:space="preserve">бұйрығы негізінде </w:t>
      </w:r>
      <w:r w:rsidRPr="003A4371">
        <w:rPr>
          <w:sz w:val="28"/>
          <w:szCs w:val="28"/>
        </w:rPr>
        <w:t>Инклюзивті</w:t>
      </w:r>
      <w:r>
        <w:rPr>
          <w:sz w:val="28"/>
          <w:szCs w:val="28"/>
        </w:rPr>
        <w:t xml:space="preserve"> тәжірибелі білім беру </w:t>
      </w:r>
      <w:r w:rsidRPr="003A4371">
        <w:rPr>
          <w:sz w:val="28"/>
          <w:szCs w:val="28"/>
        </w:rPr>
        <w:t>ресурстық орталығы</w:t>
      </w:r>
      <w:r>
        <w:rPr>
          <w:sz w:val="28"/>
          <w:szCs w:val="28"/>
        </w:rPr>
        <w:t xml:space="preserve"> ашылды.</w:t>
      </w:r>
      <w:r w:rsidRPr="003A4371">
        <w:rPr>
          <w:sz w:val="28"/>
          <w:szCs w:val="28"/>
        </w:rPr>
        <w:t xml:space="preserve"> </w:t>
      </w:r>
      <w:r w:rsidRPr="00F2533B">
        <w:rPr>
          <w:color w:val="000000" w:themeColor="text1"/>
          <w:sz w:val="28"/>
          <w:szCs w:val="28"/>
        </w:rPr>
        <w:t>«Workshop. Бірге оқимыз», «Зейін», «Бір отбасы-бір кітап», «Оқуға құштар мектеп», «Өнегелі өмір» облыстық әлеуметтік-педагогикалық жобасына, жетекші мектеп (бұйрық №313 30.07. 2014ж. ББ.) жұмыс атқарылды.</w:t>
      </w:r>
    </w:p>
    <w:p w14:paraId="31431DF7" w14:textId="77777777" w:rsidR="00195FB3" w:rsidRPr="00F2533B" w:rsidRDefault="00195FB3" w:rsidP="00195FB3">
      <w:pPr>
        <w:jc w:val="center"/>
        <w:rPr>
          <w:rFonts w:eastAsiaTheme="minorHAnsi"/>
          <w:b/>
          <w:sz w:val="28"/>
          <w:szCs w:val="28"/>
        </w:rPr>
      </w:pPr>
      <w:r w:rsidRPr="00F2533B">
        <w:rPr>
          <w:rFonts w:eastAsiaTheme="minorHAnsi"/>
          <w:b/>
          <w:sz w:val="28"/>
          <w:szCs w:val="28"/>
        </w:rPr>
        <w:t>Бастауыш сыныптар білім сапасының 3-жылдық</w:t>
      </w:r>
    </w:p>
    <w:p w14:paraId="76E15ACD" w14:textId="77777777" w:rsidR="00195FB3" w:rsidRPr="00F2533B" w:rsidRDefault="00195FB3" w:rsidP="00195FB3">
      <w:pPr>
        <w:jc w:val="center"/>
        <w:rPr>
          <w:b/>
          <w:sz w:val="28"/>
          <w:szCs w:val="28"/>
        </w:rPr>
      </w:pPr>
      <w:r w:rsidRPr="00F2533B">
        <w:rPr>
          <w:b/>
          <w:sz w:val="28"/>
          <w:szCs w:val="28"/>
        </w:rPr>
        <w:t>салыстырмалы көрсеткіші</w:t>
      </w:r>
    </w:p>
    <w:p w14:paraId="3E657504" w14:textId="77777777" w:rsidR="00195FB3" w:rsidRPr="00F2533B" w:rsidRDefault="00195FB3" w:rsidP="00195FB3">
      <w:pPr>
        <w:jc w:val="center"/>
        <w:rPr>
          <w:b/>
          <w:sz w:val="28"/>
          <w:szCs w:val="28"/>
        </w:rPr>
      </w:pPr>
    </w:p>
    <w:tbl>
      <w:tblPr>
        <w:tblW w:w="8725" w:type="dxa"/>
        <w:jc w:val="center"/>
        <w:tblLook w:val="04A0" w:firstRow="1" w:lastRow="0" w:firstColumn="1" w:lastColumn="0" w:noHBand="0" w:noVBand="1"/>
      </w:tblPr>
      <w:tblGrid>
        <w:gridCol w:w="1696"/>
        <w:gridCol w:w="1758"/>
        <w:gridCol w:w="1758"/>
        <w:gridCol w:w="1758"/>
        <w:gridCol w:w="1755"/>
      </w:tblGrid>
      <w:tr w:rsidR="00195FB3" w:rsidRPr="00F2533B" w14:paraId="6602428D" w14:textId="77777777" w:rsidTr="00341103">
        <w:trPr>
          <w:trHeight w:val="373"/>
          <w:jc w:val="center"/>
        </w:trPr>
        <w:tc>
          <w:tcPr>
            <w:tcW w:w="1696" w:type="dxa"/>
            <w:tcBorders>
              <w:top w:val="single" w:sz="4" w:space="0" w:color="auto"/>
              <w:left w:val="single" w:sz="4" w:space="0" w:color="auto"/>
              <w:bottom w:val="single" w:sz="4" w:space="0" w:color="auto"/>
              <w:right w:val="single" w:sz="4" w:space="0" w:color="auto"/>
            </w:tcBorders>
            <w:hideMark/>
          </w:tcPr>
          <w:p w14:paraId="5546EEBF"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Сынып</w:t>
            </w:r>
          </w:p>
        </w:tc>
        <w:tc>
          <w:tcPr>
            <w:tcW w:w="1758" w:type="dxa"/>
            <w:tcBorders>
              <w:top w:val="single" w:sz="4" w:space="0" w:color="auto"/>
              <w:left w:val="single" w:sz="4" w:space="0" w:color="auto"/>
              <w:bottom w:val="single" w:sz="4" w:space="0" w:color="auto"/>
              <w:right w:val="single" w:sz="4" w:space="0" w:color="auto"/>
            </w:tcBorders>
          </w:tcPr>
          <w:p w14:paraId="1D41FC7E" w14:textId="77777777" w:rsidR="00195FB3" w:rsidRPr="008E4ADA" w:rsidRDefault="00195FB3" w:rsidP="00341103">
            <w:pPr>
              <w:pStyle w:val="af8"/>
              <w:jc w:val="both"/>
              <w:rPr>
                <w:rFonts w:ascii="Times New Roman" w:hAnsi="Times New Roman" w:cs="Times New Roman"/>
                <w:b/>
                <w:color w:val="000000" w:themeColor="text1"/>
                <w:sz w:val="24"/>
                <w:szCs w:val="24"/>
                <w:lang w:val="kk-KZ"/>
              </w:rPr>
            </w:pPr>
            <w:r w:rsidRPr="008E4ADA">
              <w:rPr>
                <w:rFonts w:ascii="Times New Roman" w:hAnsi="Times New Roman" w:cs="Times New Roman"/>
                <w:b/>
                <w:color w:val="000000" w:themeColor="text1"/>
                <w:sz w:val="24"/>
                <w:szCs w:val="24"/>
                <w:lang w:val="kk-KZ"/>
              </w:rPr>
              <w:t>2021-2022</w:t>
            </w:r>
          </w:p>
          <w:p w14:paraId="07801EDB"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оқу жылы</w:t>
            </w:r>
          </w:p>
        </w:tc>
        <w:tc>
          <w:tcPr>
            <w:tcW w:w="1758" w:type="dxa"/>
            <w:tcBorders>
              <w:top w:val="single" w:sz="4" w:space="0" w:color="auto"/>
              <w:left w:val="single" w:sz="4" w:space="0" w:color="auto"/>
              <w:bottom w:val="single" w:sz="4" w:space="0" w:color="auto"/>
              <w:right w:val="single" w:sz="4" w:space="0" w:color="auto"/>
            </w:tcBorders>
          </w:tcPr>
          <w:p w14:paraId="592C6A0F" w14:textId="77777777" w:rsidR="00195FB3" w:rsidRPr="008E4ADA" w:rsidRDefault="00195FB3" w:rsidP="00341103">
            <w:pPr>
              <w:pStyle w:val="af8"/>
              <w:jc w:val="both"/>
              <w:rPr>
                <w:rFonts w:ascii="Times New Roman" w:hAnsi="Times New Roman" w:cs="Times New Roman"/>
                <w:b/>
                <w:color w:val="000000" w:themeColor="text1"/>
                <w:sz w:val="24"/>
                <w:szCs w:val="24"/>
                <w:lang w:val="kk-KZ"/>
              </w:rPr>
            </w:pPr>
            <w:r w:rsidRPr="008E4ADA">
              <w:rPr>
                <w:rFonts w:ascii="Times New Roman" w:hAnsi="Times New Roman" w:cs="Times New Roman"/>
                <w:b/>
                <w:color w:val="000000" w:themeColor="text1"/>
                <w:sz w:val="24"/>
                <w:szCs w:val="24"/>
                <w:lang w:val="kk-KZ"/>
              </w:rPr>
              <w:t>2022-2023</w:t>
            </w:r>
          </w:p>
          <w:p w14:paraId="17EDABA0"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оқу жылы</w:t>
            </w:r>
          </w:p>
        </w:tc>
        <w:tc>
          <w:tcPr>
            <w:tcW w:w="1758" w:type="dxa"/>
            <w:tcBorders>
              <w:top w:val="single" w:sz="4" w:space="0" w:color="auto"/>
              <w:left w:val="single" w:sz="4" w:space="0" w:color="auto"/>
              <w:bottom w:val="single" w:sz="4" w:space="0" w:color="auto"/>
              <w:right w:val="single" w:sz="4" w:space="0" w:color="auto"/>
            </w:tcBorders>
          </w:tcPr>
          <w:p w14:paraId="13DDDB5D" w14:textId="77777777" w:rsidR="00195FB3" w:rsidRPr="008E4ADA" w:rsidRDefault="00195FB3" w:rsidP="00341103">
            <w:pPr>
              <w:pStyle w:val="af8"/>
              <w:jc w:val="both"/>
              <w:rPr>
                <w:rFonts w:ascii="Times New Roman" w:hAnsi="Times New Roman" w:cs="Times New Roman"/>
                <w:b/>
                <w:color w:val="000000" w:themeColor="text1"/>
                <w:sz w:val="24"/>
                <w:szCs w:val="24"/>
                <w:lang w:val="kk-KZ"/>
              </w:rPr>
            </w:pPr>
            <w:r w:rsidRPr="008E4ADA">
              <w:rPr>
                <w:rFonts w:ascii="Times New Roman" w:hAnsi="Times New Roman" w:cs="Times New Roman"/>
                <w:b/>
                <w:color w:val="000000" w:themeColor="text1"/>
                <w:sz w:val="24"/>
                <w:szCs w:val="24"/>
                <w:lang w:val="kk-KZ"/>
              </w:rPr>
              <w:t>2023-2024</w:t>
            </w:r>
          </w:p>
          <w:p w14:paraId="41354824"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оқу жылы</w:t>
            </w:r>
          </w:p>
        </w:tc>
        <w:tc>
          <w:tcPr>
            <w:tcW w:w="1755" w:type="dxa"/>
            <w:tcBorders>
              <w:top w:val="single" w:sz="4" w:space="0" w:color="auto"/>
              <w:left w:val="single" w:sz="4" w:space="0" w:color="auto"/>
              <w:bottom w:val="single" w:sz="4" w:space="0" w:color="auto"/>
              <w:right w:val="single" w:sz="4" w:space="0" w:color="auto"/>
            </w:tcBorders>
            <w:hideMark/>
          </w:tcPr>
          <w:p w14:paraId="341D6040" w14:textId="77777777" w:rsidR="00195FB3" w:rsidRPr="008E4ADA" w:rsidRDefault="00195FB3" w:rsidP="00341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rPr>
            </w:pPr>
            <w:r w:rsidRPr="008E4ADA">
              <w:rPr>
                <w:b/>
                <w:color w:val="000000" w:themeColor="text1"/>
                <w:sz w:val="24"/>
                <w:szCs w:val="24"/>
              </w:rPr>
              <w:t>Салыстыру</w:t>
            </w:r>
          </w:p>
        </w:tc>
      </w:tr>
      <w:tr w:rsidR="00195FB3" w:rsidRPr="00F2533B" w14:paraId="367555BB" w14:textId="77777777" w:rsidTr="00341103">
        <w:trPr>
          <w:jc w:val="center"/>
        </w:trPr>
        <w:tc>
          <w:tcPr>
            <w:tcW w:w="1696" w:type="dxa"/>
            <w:tcBorders>
              <w:top w:val="single" w:sz="4" w:space="0" w:color="auto"/>
              <w:left w:val="single" w:sz="4" w:space="0" w:color="auto"/>
              <w:bottom w:val="single" w:sz="4" w:space="0" w:color="auto"/>
              <w:right w:val="single" w:sz="4" w:space="0" w:color="auto"/>
            </w:tcBorders>
            <w:hideMark/>
          </w:tcPr>
          <w:p w14:paraId="7FC00A1D" w14:textId="77777777" w:rsidR="00195FB3" w:rsidRPr="008E4ADA" w:rsidRDefault="00195FB3" w:rsidP="00341103">
            <w:pPr>
              <w:tabs>
                <w:tab w:val="left" w:pos="5685"/>
              </w:tabs>
              <w:jc w:val="both"/>
              <w:rPr>
                <w:b/>
                <w:color w:val="000000" w:themeColor="text1"/>
                <w:sz w:val="24"/>
                <w:szCs w:val="24"/>
              </w:rPr>
            </w:pPr>
            <w:r w:rsidRPr="008E4ADA">
              <w:rPr>
                <w:color w:val="000000" w:themeColor="text1"/>
                <w:sz w:val="24"/>
                <w:szCs w:val="24"/>
              </w:rPr>
              <w:t>2-сынып</w:t>
            </w:r>
          </w:p>
        </w:tc>
        <w:tc>
          <w:tcPr>
            <w:tcW w:w="1758" w:type="dxa"/>
            <w:tcBorders>
              <w:top w:val="single" w:sz="4" w:space="0" w:color="auto"/>
              <w:left w:val="single" w:sz="4" w:space="0" w:color="auto"/>
              <w:bottom w:val="single" w:sz="4" w:space="0" w:color="auto"/>
              <w:right w:val="single" w:sz="4" w:space="0" w:color="auto"/>
            </w:tcBorders>
          </w:tcPr>
          <w:p w14:paraId="0550F426"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76%</w:t>
            </w:r>
          </w:p>
        </w:tc>
        <w:tc>
          <w:tcPr>
            <w:tcW w:w="1758" w:type="dxa"/>
            <w:tcBorders>
              <w:top w:val="single" w:sz="4" w:space="0" w:color="auto"/>
              <w:left w:val="single" w:sz="4" w:space="0" w:color="auto"/>
              <w:bottom w:val="single" w:sz="4" w:space="0" w:color="auto"/>
              <w:right w:val="single" w:sz="4" w:space="0" w:color="auto"/>
            </w:tcBorders>
          </w:tcPr>
          <w:p w14:paraId="0DB301CA"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61%</w:t>
            </w:r>
          </w:p>
        </w:tc>
        <w:tc>
          <w:tcPr>
            <w:tcW w:w="1758" w:type="dxa"/>
            <w:tcBorders>
              <w:top w:val="single" w:sz="4" w:space="0" w:color="auto"/>
              <w:left w:val="single" w:sz="4" w:space="0" w:color="auto"/>
              <w:bottom w:val="single" w:sz="4" w:space="0" w:color="auto"/>
              <w:right w:val="single" w:sz="4" w:space="0" w:color="auto"/>
            </w:tcBorders>
          </w:tcPr>
          <w:p w14:paraId="27586DC3"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67%</w:t>
            </w:r>
          </w:p>
        </w:tc>
        <w:tc>
          <w:tcPr>
            <w:tcW w:w="1755" w:type="dxa"/>
            <w:tcBorders>
              <w:top w:val="single" w:sz="4" w:space="0" w:color="auto"/>
              <w:left w:val="single" w:sz="4" w:space="0" w:color="auto"/>
              <w:bottom w:val="single" w:sz="4" w:space="0" w:color="auto"/>
              <w:right w:val="single" w:sz="4" w:space="0" w:color="auto"/>
            </w:tcBorders>
          </w:tcPr>
          <w:p w14:paraId="0677A158"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w:t>
            </w:r>
          </w:p>
        </w:tc>
      </w:tr>
      <w:tr w:rsidR="00195FB3" w:rsidRPr="00F2533B" w14:paraId="0E48BD4B" w14:textId="77777777" w:rsidTr="00341103">
        <w:trPr>
          <w:jc w:val="center"/>
        </w:trPr>
        <w:tc>
          <w:tcPr>
            <w:tcW w:w="1696" w:type="dxa"/>
            <w:tcBorders>
              <w:top w:val="single" w:sz="4" w:space="0" w:color="auto"/>
              <w:left w:val="single" w:sz="4" w:space="0" w:color="auto"/>
              <w:bottom w:val="single" w:sz="4" w:space="0" w:color="auto"/>
              <w:right w:val="single" w:sz="4" w:space="0" w:color="auto"/>
            </w:tcBorders>
            <w:hideMark/>
          </w:tcPr>
          <w:p w14:paraId="4E66B994" w14:textId="77777777" w:rsidR="00195FB3" w:rsidRPr="008E4ADA" w:rsidRDefault="00195FB3" w:rsidP="00341103">
            <w:pPr>
              <w:tabs>
                <w:tab w:val="left" w:pos="5685"/>
              </w:tabs>
              <w:jc w:val="both"/>
              <w:rPr>
                <w:b/>
                <w:color w:val="000000" w:themeColor="text1"/>
                <w:sz w:val="24"/>
                <w:szCs w:val="24"/>
              </w:rPr>
            </w:pPr>
            <w:r w:rsidRPr="008E4ADA">
              <w:rPr>
                <w:color w:val="000000" w:themeColor="text1"/>
                <w:sz w:val="24"/>
                <w:szCs w:val="24"/>
              </w:rPr>
              <w:lastRenderedPageBreak/>
              <w:t>3-сынып</w:t>
            </w:r>
          </w:p>
        </w:tc>
        <w:tc>
          <w:tcPr>
            <w:tcW w:w="1758" w:type="dxa"/>
            <w:tcBorders>
              <w:top w:val="single" w:sz="4" w:space="0" w:color="auto"/>
              <w:left w:val="single" w:sz="4" w:space="0" w:color="auto"/>
              <w:bottom w:val="single" w:sz="4" w:space="0" w:color="auto"/>
              <w:right w:val="single" w:sz="4" w:space="0" w:color="auto"/>
            </w:tcBorders>
          </w:tcPr>
          <w:p w14:paraId="55EA4A04"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59%</w:t>
            </w:r>
          </w:p>
        </w:tc>
        <w:tc>
          <w:tcPr>
            <w:tcW w:w="1758" w:type="dxa"/>
            <w:tcBorders>
              <w:top w:val="single" w:sz="4" w:space="0" w:color="auto"/>
              <w:left w:val="single" w:sz="4" w:space="0" w:color="auto"/>
              <w:bottom w:val="single" w:sz="4" w:space="0" w:color="auto"/>
              <w:right w:val="single" w:sz="4" w:space="0" w:color="auto"/>
            </w:tcBorders>
          </w:tcPr>
          <w:p w14:paraId="182660D5"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73%</w:t>
            </w:r>
          </w:p>
        </w:tc>
        <w:tc>
          <w:tcPr>
            <w:tcW w:w="1758" w:type="dxa"/>
            <w:tcBorders>
              <w:top w:val="single" w:sz="4" w:space="0" w:color="auto"/>
              <w:left w:val="single" w:sz="4" w:space="0" w:color="auto"/>
              <w:bottom w:val="single" w:sz="4" w:space="0" w:color="auto"/>
              <w:right w:val="single" w:sz="4" w:space="0" w:color="auto"/>
            </w:tcBorders>
          </w:tcPr>
          <w:p w14:paraId="135D9C01"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64%</w:t>
            </w:r>
          </w:p>
        </w:tc>
        <w:tc>
          <w:tcPr>
            <w:tcW w:w="1755" w:type="dxa"/>
            <w:tcBorders>
              <w:top w:val="single" w:sz="4" w:space="0" w:color="auto"/>
              <w:left w:val="single" w:sz="4" w:space="0" w:color="auto"/>
              <w:bottom w:val="single" w:sz="4" w:space="0" w:color="auto"/>
              <w:right w:val="single" w:sz="4" w:space="0" w:color="auto"/>
            </w:tcBorders>
          </w:tcPr>
          <w:p w14:paraId="093696ED"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-9</w:t>
            </w:r>
          </w:p>
        </w:tc>
      </w:tr>
      <w:tr w:rsidR="00195FB3" w:rsidRPr="00F2533B" w14:paraId="1172ED8E" w14:textId="77777777" w:rsidTr="00341103">
        <w:trPr>
          <w:jc w:val="center"/>
        </w:trPr>
        <w:tc>
          <w:tcPr>
            <w:tcW w:w="1696" w:type="dxa"/>
            <w:tcBorders>
              <w:top w:val="single" w:sz="4" w:space="0" w:color="auto"/>
              <w:left w:val="single" w:sz="4" w:space="0" w:color="auto"/>
              <w:bottom w:val="single" w:sz="4" w:space="0" w:color="auto"/>
              <w:right w:val="single" w:sz="4" w:space="0" w:color="auto"/>
            </w:tcBorders>
            <w:hideMark/>
          </w:tcPr>
          <w:p w14:paraId="1792ACC2" w14:textId="77777777" w:rsidR="00195FB3" w:rsidRPr="008E4ADA" w:rsidRDefault="00195FB3" w:rsidP="00341103">
            <w:pPr>
              <w:tabs>
                <w:tab w:val="left" w:pos="5685"/>
              </w:tabs>
              <w:jc w:val="both"/>
              <w:rPr>
                <w:b/>
                <w:color w:val="000000" w:themeColor="text1"/>
                <w:sz w:val="24"/>
                <w:szCs w:val="24"/>
              </w:rPr>
            </w:pPr>
            <w:r w:rsidRPr="008E4ADA">
              <w:rPr>
                <w:color w:val="000000" w:themeColor="text1"/>
                <w:sz w:val="24"/>
                <w:szCs w:val="24"/>
              </w:rPr>
              <w:t>4-сынып</w:t>
            </w:r>
          </w:p>
        </w:tc>
        <w:tc>
          <w:tcPr>
            <w:tcW w:w="1758" w:type="dxa"/>
            <w:tcBorders>
              <w:top w:val="single" w:sz="4" w:space="0" w:color="auto"/>
              <w:left w:val="single" w:sz="4" w:space="0" w:color="auto"/>
              <w:bottom w:val="single" w:sz="4" w:space="0" w:color="auto"/>
              <w:right w:val="single" w:sz="4" w:space="0" w:color="auto"/>
            </w:tcBorders>
          </w:tcPr>
          <w:p w14:paraId="70FA3F07"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63%</w:t>
            </w:r>
          </w:p>
        </w:tc>
        <w:tc>
          <w:tcPr>
            <w:tcW w:w="1758" w:type="dxa"/>
            <w:tcBorders>
              <w:top w:val="single" w:sz="4" w:space="0" w:color="auto"/>
              <w:left w:val="single" w:sz="4" w:space="0" w:color="auto"/>
              <w:bottom w:val="single" w:sz="4" w:space="0" w:color="auto"/>
              <w:right w:val="single" w:sz="4" w:space="0" w:color="auto"/>
            </w:tcBorders>
          </w:tcPr>
          <w:p w14:paraId="4B50E45B"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63%</w:t>
            </w:r>
          </w:p>
        </w:tc>
        <w:tc>
          <w:tcPr>
            <w:tcW w:w="1758" w:type="dxa"/>
            <w:tcBorders>
              <w:top w:val="single" w:sz="4" w:space="0" w:color="auto"/>
              <w:left w:val="single" w:sz="4" w:space="0" w:color="auto"/>
              <w:bottom w:val="single" w:sz="4" w:space="0" w:color="auto"/>
              <w:right w:val="single" w:sz="4" w:space="0" w:color="auto"/>
            </w:tcBorders>
          </w:tcPr>
          <w:p w14:paraId="795557CA"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71%</w:t>
            </w:r>
          </w:p>
        </w:tc>
        <w:tc>
          <w:tcPr>
            <w:tcW w:w="1755" w:type="dxa"/>
            <w:tcBorders>
              <w:top w:val="single" w:sz="4" w:space="0" w:color="auto"/>
              <w:left w:val="single" w:sz="4" w:space="0" w:color="auto"/>
              <w:bottom w:val="single" w:sz="4" w:space="0" w:color="auto"/>
              <w:right w:val="single" w:sz="4" w:space="0" w:color="auto"/>
            </w:tcBorders>
          </w:tcPr>
          <w:p w14:paraId="5A15CD54" w14:textId="77777777" w:rsidR="00195FB3" w:rsidRPr="008E4ADA" w:rsidRDefault="00195FB3" w:rsidP="00341103">
            <w:pPr>
              <w:tabs>
                <w:tab w:val="left" w:pos="5685"/>
              </w:tabs>
              <w:jc w:val="both"/>
              <w:rPr>
                <w:color w:val="000000" w:themeColor="text1"/>
                <w:sz w:val="24"/>
                <w:szCs w:val="24"/>
              </w:rPr>
            </w:pPr>
            <w:r w:rsidRPr="008E4ADA">
              <w:rPr>
                <w:color w:val="000000" w:themeColor="text1"/>
                <w:sz w:val="24"/>
                <w:szCs w:val="24"/>
              </w:rPr>
              <w:t>+8</w:t>
            </w:r>
          </w:p>
        </w:tc>
      </w:tr>
      <w:tr w:rsidR="00195FB3" w:rsidRPr="00F2533B" w14:paraId="528C1421" w14:textId="77777777" w:rsidTr="00341103">
        <w:trPr>
          <w:jc w:val="center"/>
        </w:trPr>
        <w:tc>
          <w:tcPr>
            <w:tcW w:w="1696" w:type="dxa"/>
            <w:tcBorders>
              <w:top w:val="single" w:sz="4" w:space="0" w:color="auto"/>
              <w:left w:val="single" w:sz="4" w:space="0" w:color="auto"/>
              <w:bottom w:val="single" w:sz="4" w:space="0" w:color="auto"/>
              <w:right w:val="single" w:sz="4" w:space="0" w:color="auto"/>
            </w:tcBorders>
            <w:hideMark/>
          </w:tcPr>
          <w:p w14:paraId="0110127E"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Білім сапасы</w:t>
            </w:r>
          </w:p>
        </w:tc>
        <w:tc>
          <w:tcPr>
            <w:tcW w:w="1758" w:type="dxa"/>
            <w:tcBorders>
              <w:top w:val="single" w:sz="4" w:space="0" w:color="auto"/>
              <w:left w:val="single" w:sz="4" w:space="0" w:color="auto"/>
              <w:bottom w:val="single" w:sz="4" w:space="0" w:color="auto"/>
              <w:right w:val="single" w:sz="4" w:space="0" w:color="auto"/>
            </w:tcBorders>
          </w:tcPr>
          <w:p w14:paraId="60A21E33"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65%</w:t>
            </w:r>
          </w:p>
        </w:tc>
        <w:tc>
          <w:tcPr>
            <w:tcW w:w="1758" w:type="dxa"/>
            <w:tcBorders>
              <w:top w:val="single" w:sz="4" w:space="0" w:color="auto"/>
              <w:left w:val="single" w:sz="4" w:space="0" w:color="auto"/>
              <w:bottom w:val="single" w:sz="4" w:space="0" w:color="auto"/>
              <w:right w:val="single" w:sz="4" w:space="0" w:color="auto"/>
            </w:tcBorders>
          </w:tcPr>
          <w:p w14:paraId="466D6DBC"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6</w:t>
            </w:r>
            <w:r w:rsidRPr="008E4ADA">
              <w:rPr>
                <w:b/>
                <w:color w:val="000000" w:themeColor="text1"/>
                <w:sz w:val="24"/>
                <w:szCs w:val="24"/>
                <w:lang w:val="en-US"/>
              </w:rPr>
              <w:t>5</w:t>
            </w:r>
            <w:r w:rsidRPr="008E4ADA">
              <w:rPr>
                <w:b/>
                <w:color w:val="000000" w:themeColor="text1"/>
                <w:sz w:val="24"/>
                <w:szCs w:val="24"/>
              </w:rPr>
              <w:t>%</w:t>
            </w:r>
          </w:p>
        </w:tc>
        <w:tc>
          <w:tcPr>
            <w:tcW w:w="1758" w:type="dxa"/>
            <w:tcBorders>
              <w:top w:val="single" w:sz="4" w:space="0" w:color="auto"/>
              <w:left w:val="single" w:sz="4" w:space="0" w:color="auto"/>
              <w:bottom w:val="single" w:sz="4" w:space="0" w:color="auto"/>
              <w:right w:val="single" w:sz="4" w:space="0" w:color="auto"/>
            </w:tcBorders>
          </w:tcPr>
          <w:p w14:paraId="6F17971E"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67%</w:t>
            </w:r>
          </w:p>
        </w:tc>
        <w:tc>
          <w:tcPr>
            <w:tcW w:w="1755" w:type="dxa"/>
            <w:tcBorders>
              <w:top w:val="single" w:sz="4" w:space="0" w:color="auto"/>
              <w:left w:val="single" w:sz="4" w:space="0" w:color="auto"/>
              <w:bottom w:val="single" w:sz="4" w:space="0" w:color="auto"/>
              <w:right w:val="single" w:sz="4" w:space="0" w:color="auto"/>
            </w:tcBorders>
          </w:tcPr>
          <w:p w14:paraId="770D4139" w14:textId="77777777" w:rsidR="00195FB3" w:rsidRPr="008E4ADA" w:rsidRDefault="00195FB3" w:rsidP="00341103">
            <w:pPr>
              <w:tabs>
                <w:tab w:val="left" w:pos="5685"/>
              </w:tabs>
              <w:jc w:val="both"/>
              <w:rPr>
                <w:b/>
                <w:color w:val="000000" w:themeColor="text1"/>
                <w:sz w:val="24"/>
                <w:szCs w:val="24"/>
              </w:rPr>
            </w:pPr>
            <w:r w:rsidRPr="008E4ADA">
              <w:rPr>
                <w:b/>
                <w:color w:val="000000" w:themeColor="text1"/>
                <w:sz w:val="24"/>
                <w:szCs w:val="24"/>
              </w:rPr>
              <w:t>+2</w:t>
            </w:r>
          </w:p>
        </w:tc>
      </w:tr>
    </w:tbl>
    <w:p w14:paraId="62ED0988"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p>
    <w:p w14:paraId="3A93948D"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p>
    <w:p w14:paraId="4AB6BF83"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Білім сапасының оқу жылдары бойынша</w:t>
      </w:r>
    </w:p>
    <w:p w14:paraId="5FDDD9B5"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салыстырмалы көрсеткішінің  диаграммасы</w:t>
      </w:r>
    </w:p>
    <w:p w14:paraId="5CF5DBC7"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olor w:val="000000" w:themeColor="text1"/>
          <w:sz w:val="28"/>
          <w:szCs w:val="28"/>
          <w:lang w:val="kk-KZ"/>
        </w:rPr>
      </w:pPr>
      <w:r w:rsidRPr="00F2533B">
        <w:rPr>
          <w:rFonts w:eastAsiaTheme="minorHAnsi"/>
          <w:noProof/>
          <w:color w:val="000000" w:themeColor="text1"/>
          <w:sz w:val="28"/>
          <w:szCs w:val="28"/>
        </w:rPr>
        <w:drawing>
          <wp:inline distT="0" distB="0" distL="0" distR="0" wp14:anchorId="03E1E0D9" wp14:editId="38F9804F">
            <wp:extent cx="5187461" cy="1863970"/>
            <wp:effectExtent l="0" t="0" r="13335" b="3175"/>
            <wp:docPr id="1663983168" name="Диаграмма 1663983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9"/>
              </a:graphicData>
            </a:graphic>
          </wp:inline>
        </w:drawing>
      </w:r>
    </w:p>
    <w:p w14:paraId="5EFD5821" w14:textId="77777777" w:rsidR="00195FB3" w:rsidRPr="00F2533B" w:rsidRDefault="00195FB3" w:rsidP="00195FB3">
      <w:pPr>
        <w:pStyle w:val="ac"/>
        <w:spacing w:after="0"/>
        <w:jc w:val="both"/>
        <w:rPr>
          <w:rFonts w:eastAsiaTheme="minorHAnsi"/>
          <w:color w:val="000000" w:themeColor="text1"/>
          <w:sz w:val="28"/>
          <w:szCs w:val="28"/>
          <w:lang w:val="kk-KZ"/>
        </w:rPr>
      </w:pPr>
      <w:r w:rsidRPr="00F2533B">
        <w:rPr>
          <w:rFonts w:eastAsiaTheme="minorHAnsi"/>
          <w:color w:val="000000" w:themeColor="text1"/>
          <w:sz w:val="28"/>
          <w:szCs w:val="28"/>
          <w:lang w:val="kk-KZ"/>
        </w:rPr>
        <w:t xml:space="preserve">     </w:t>
      </w:r>
      <w:r w:rsidRPr="00F2533B">
        <w:rPr>
          <w:rFonts w:eastAsiaTheme="minorHAnsi"/>
          <w:color w:val="000000" w:themeColor="text1"/>
          <w:sz w:val="28"/>
          <w:szCs w:val="28"/>
          <w:lang w:val="kk-KZ"/>
        </w:rPr>
        <w:tab/>
      </w:r>
      <w:r w:rsidRPr="00F2533B">
        <w:rPr>
          <w:rFonts w:eastAsiaTheme="minorHAnsi"/>
          <w:b/>
          <w:color w:val="000000" w:themeColor="text1"/>
          <w:sz w:val="28"/>
          <w:szCs w:val="28"/>
          <w:lang w:val="kk-KZ"/>
        </w:rPr>
        <w:t>Сараптама:</w:t>
      </w:r>
      <w:r w:rsidRPr="00F2533B">
        <w:rPr>
          <w:rFonts w:eastAsiaTheme="minorHAnsi"/>
          <w:color w:val="000000" w:themeColor="text1"/>
          <w:sz w:val="28"/>
          <w:szCs w:val="28"/>
          <w:lang w:val="kk-KZ"/>
        </w:rPr>
        <w:t xml:space="preserve"> Білім сапасының көрсеткіштері алдыңғы үш жылда 65%- 65%- 67%.  Өткен оқу жылымен салыстырғанда +2% өсу байқалады. Білім сапасы 3 сыныптарда -9% дейін төмендеген. </w:t>
      </w:r>
    </w:p>
    <w:p w14:paraId="382AC6FA" w14:textId="77777777" w:rsidR="00195FB3" w:rsidRPr="00F2533B" w:rsidRDefault="00195FB3" w:rsidP="00195FB3">
      <w:pPr>
        <w:pStyle w:val="ac"/>
        <w:spacing w:after="0"/>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Шешу жолдары:</w:t>
      </w:r>
      <w:r w:rsidRPr="00F2533B">
        <w:rPr>
          <w:rFonts w:eastAsiaTheme="minorHAnsi"/>
          <w:color w:val="000000" w:themeColor="text1"/>
          <w:sz w:val="28"/>
          <w:szCs w:val="28"/>
          <w:lang w:val="kk-KZ"/>
        </w:rPr>
        <w:t xml:space="preserve"> Үлгерімі төмен, резервтегі (1-2 «4», «3») бар оқушылармен жеке жұмыстар жүргізіп, үздіктер және екпінділер қатарынан шықпауға жағдай жасау. </w:t>
      </w:r>
    </w:p>
    <w:p w14:paraId="5C202841" w14:textId="77777777" w:rsidR="00195FB3" w:rsidRPr="00F2533B" w:rsidRDefault="00195FB3" w:rsidP="00195FB3">
      <w:pPr>
        <w:rPr>
          <w:b/>
          <w:sz w:val="28"/>
          <w:szCs w:val="28"/>
        </w:rPr>
      </w:pPr>
      <w:r>
        <w:rPr>
          <w:b/>
          <w:sz w:val="28"/>
          <w:szCs w:val="28"/>
        </w:rPr>
        <w:t xml:space="preserve">              </w:t>
      </w:r>
      <w:r w:rsidRPr="00F2533B">
        <w:rPr>
          <w:b/>
          <w:sz w:val="28"/>
          <w:szCs w:val="28"/>
        </w:rPr>
        <w:t>2-4 бастауыш сыныптарда пәндер бойынша білім сапасының</w:t>
      </w:r>
    </w:p>
    <w:p w14:paraId="58B531BC" w14:textId="77777777" w:rsidR="00195FB3" w:rsidRPr="00F2533B" w:rsidRDefault="00195FB3" w:rsidP="00195FB3">
      <w:pPr>
        <w:rPr>
          <w:rFonts w:eastAsiaTheme="minorHAnsi"/>
          <w:b/>
          <w:sz w:val="28"/>
          <w:szCs w:val="28"/>
        </w:rPr>
      </w:pPr>
      <w:r w:rsidRPr="00F2533B">
        <w:rPr>
          <w:rFonts w:eastAsiaTheme="minorHAnsi"/>
          <w:b/>
          <w:sz w:val="28"/>
          <w:szCs w:val="28"/>
        </w:rPr>
        <w:t>салыстырмалы көрсеткіші</w:t>
      </w:r>
    </w:p>
    <w:tbl>
      <w:tblPr>
        <w:tblStyle w:val="-66"/>
        <w:tblW w:w="9463" w:type="dxa"/>
        <w:tblLook w:val="04A0" w:firstRow="1" w:lastRow="0" w:firstColumn="1" w:lastColumn="0" w:noHBand="0" w:noVBand="1"/>
      </w:tblPr>
      <w:tblGrid>
        <w:gridCol w:w="628"/>
        <w:gridCol w:w="2285"/>
        <w:gridCol w:w="1646"/>
        <w:gridCol w:w="1646"/>
        <w:gridCol w:w="1646"/>
        <w:gridCol w:w="1612"/>
      </w:tblGrid>
      <w:tr w:rsidR="00195FB3" w:rsidRPr="00F2533B" w14:paraId="5E715F28" w14:textId="77777777" w:rsidTr="00341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3A41D742" w14:textId="77777777" w:rsidR="00195FB3" w:rsidRPr="008E4ADA" w:rsidRDefault="00195FB3" w:rsidP="00341103">
            <w:pPr>
              <w:jc w:val="both"/>
              <w:rPr>
                <w:rFonts w:eastAsia="Consolas"/>
                <w:b w:val="0"/>
                <w:color w:val="000000" w:themeColor="text1"/>
                <w:sz w:val="20"/>
                <w:szCs w:val="20"/>
              </w:rPr>
            </w:pPr>
            <w:r w:rsidRPr="008E4ADA">
              <w:rPr>
                <w:rFonts w:eastAsia="Consolas"/>
                <w:color w:val="000000" w:themeColor="text1"/>
                <w:sz w:val="20"/>
                <w:szCs w:val="20"/>
              </w:rPr>
              <w:t>№</w:t>
            </w:r>
          </w:p>
        </w:tc>
        <w:tc>
          <w:tcPr>
            <w:tcW w:w="2285" w:type="dxa"/>
            <w:hideMark/>
          </w:tcPr>
          <w:p w14:paraId="0AEBD047"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color w:val="000000" w:themeColor="text1"/>
                <w:sz w:val="20"/>
                <w:szCs w:val="20"/>
              </w:rPr>
              <w:t>Пәндер</w:t>
            </w:r>
          </w:p>
        </w:tc>
        <w:tc>
          <w:tcPr>
            <w:tcW w:w="1646" w:type="dxa"/>
            <w:hideMark/>
          </w:tcPr>
          <w:p w14:paraId="13A1EA58"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 xml:space="preserve">2021-2022 </w:t>
            </w:r>
          </w:p>
        </w:tc>
        <w:tc>
          <w:tcPr>
            <w:tcW w:w="1646" w:type="dxa"/>
            <w:hideMark/>
          </w:tcPr>
          <w:p w14:paraId="45A7EE70"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color w:val="000000" w:themeColor="text1"/>
                <w:sz w:val="20"/>
                <w:szCs w:val="20"/>
              </w:rPr>
              <w:t xml:space="preserve">2022-2023 </w:t>
            </w:r>
          </w:p>
        </w:tc>
        <w:tc>
          <w:tcPr>
            <w:tcW w:w="1646" w:type="dxa"/>
            <w:hideMark/>
          </w:tcPr>
          <w:p w14:paraId="56730891"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2023-2024</w:t>
            </w:r>
          </w:p>
        </w:tc>
        <w:tc>
          <w:tcPr>
            <w:tcW w:w="1612" w:type="dxa"/>
          </w:tcPr>
          <w:p w14:paraId="161C8044" w14:textId="77777777" w:rsidR="00195FB3" w:rsidRPr="008E4ADA" w:rsidRDefault="00195FB3" w:rsidP="00341103">
            <w:pPr>
              <w:jc w:val="center"/>
              <w:cnfStyle w:val="100000000000" w:firstRow="1"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Динамика</w:t>
            </w:r>
          </w:p>
        </w:tc>
      </w:tr>
      <w:tr w:rsidR="00195FB3" w:rsidRPr="00F2533B" w14:paraId="7BB67450"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6"/>
            <w:hideMark/>
          </w:tcPr>
          <w:p w14:paraId="3E5C730C" w14:textId="77777777" w:rsidR="00195FB3" w:rsidRPr="008E4ADA" w:rsidRDefault="00195FB3" w:rsidP="00341103">
            <w:pPr>
              <w:jc w:val="both"/>
              <w:rPr>
                <w:rFonts w:eastAsia="Consolas"/>
                <w:b w:val="0"/>
                <w:color w:val="000000" w:themeColor="text1"/>
                <w:sz w:val="20"/>
                <w:szCs w:val="20"/>
              </w:rPr>
            </w:pPr>
            <w:r w:rsidRPr="008E4ADA">
              <w:rPr>
                <w:rFonts w:eastAsia="Consolas"/>
                <w:b w:val="0"/>
                <w:color w:val="000000" w:themeColor="text1"/>
                <w:sz w:val="20"/>
                <w:szCs w:val="20"/>
              </w:rPr>
              <w:t>Қазақ тілінде оқытылатын сыныптарда</w:t>
            </w:r>
          </w:p>
        </w:tc>
      </w:tr>
      <w:tr w:rsidR="00195FB3" w:rsidRPr="00F2533B" w14:paraId="33570DEF"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219922EA"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w:t>
            </w:r>
          </w:p>
        </w:tc>
        <w:tc>
          <w:tcPr>
            <w:tcW w:w="2285" w:type="dxa"/>
            <w:hideMark/>
          </w:tcPr>
          <w:p w14:paraId="0ADD3C9C"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Математика</w:t>
            </w:r>
          </w:p>
        </w:tc>
        <w:tc>
          <w:tcPr>
            <w:tcW w:w="1646" w:type="dxa"/>
          </w:tcPr>
          <w:p w14:paraId="646AD8BA"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70</w:t>
            </w:r>
          </w:p>
        </w:tc>
        <w:tc>
          <w:tcPr>
            <w:tcW w:w="1646" w:type="dxa"/>
          </w:tcPr>
          <w:p w14:paraId="7209504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73</w:t>
            </w:r>
          </w:p>
        </w:tc>
        <w:tc>
          <w:tcPr>
            <w:tcW w:w="1646" w:type="dxa"/>
          </w:tcPr>
          <w:p w14:paraId="6A59A58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12" w:type="dxa"/>
          </w:tcPr>
          <w:p w14:paraId="0C30486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+3</w:t>
            </w:r>
          </w:p>
        </w:tc>
      </w:tr>
      <w:tr w:rsidR="00195FB3" w:rsidRPr="00F2533B" w14:paraId="0C56540D"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2DBE543B"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2</w:t>
            </w:r>
          </w:p>
        </w:tc>
        <w:tc>
          <w:tcPr>
            <w:tcW w:w="2285" w:type="dxa"/>
            <w:hideMark/>
          </w:tcPr>
          <w:p w14:paraId="79B21D11"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Қазақ тілі</w:t>
            </w:r>
          </w:p>
        </w:tc>
        <w:tc>
          <w:tcPr>
            <w:tcW w:w="1646" w:type="dxa"/>
          </w:tcPr>
          <w:p w14:paraId="411219E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69</w:t>
            </w:r>
          </w:p>
        </w:tc>
        <w:tc>
          <w:tcPr>
            <w:tcW w:w="1646" w:type="dxa"/>
          </w:tcPr>
          <w:p w14:paraId="6E777439"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71</w:t>
            </w:r>
          </w:p>
        </w:tc>
        <w:tc>
          <w:tcPr>
            <w:tcW w:w="1646" w:type="dxa"/>
          </w:tcPr>
          <w:p w14:paraId="77B2A45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12" w:type="dxa"/>
          </w:tcPr>
          <w:p w14:paraId="1B57A4B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w:t>
            </w:r>
          </w:p>
        </w:tc>
      </w:tr>
      <w:tr w:rsidR="00195FB3" w:rsidRPr="00F2533B" w14:paraId="07B4EE03"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66E33536"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3</w:t>
            </w:r>
          </w:p>
        </w:tc>
        <w:tc>
          <w:tcPr>
            <w:tcW w:w="2285" w:type="dxa"/>
            <w:hideMark/>
          </w:tcPr>
          <w:p w14:paraId="357D4530"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Әдебиеттік оқу</w:t>
            </w:r>
          </w:p>
        </w:tc>
        <w:tc>
          <w:tcPr>
            <w:tcW w:w="1646" w:type="dxa"/>
          </w:tcPr>
          <w:p w14:paraId="21D423D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46" w:type="dxa"/>
          </w:tcPr>
          <w:p w14:paraId="626FF46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73</w:t>
            </w:r>
          </w:p>
        </w:tc>
        <w:tc>
          <w:tcPr>
            <w:tcW w:w="1646" w:type="dxa"/>
          </w:tcPr>
          <w:p w14:paraId="7BFFF29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81</w:t>
            </w:r>
          </w:p>
        </w:tc>
        <w:tc>
          <w:tcPr>
            <w:tcW w:w="1612" w:type="dxa"/>
          </w:tcPr>
          <w:p w14:paraId="2509E57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w:t>
            </w:r>
          </w:p>
        </w:tc>
      </w:tr>
      <w:tr w:rsidR="00195FB3" w:rsidRPr="00F2533B" w14:paraId="414FC094"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431B8C2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4</w:t>
            </w:r>
          </w:p>
        </w:tc>
        <w:tc>
          <w:tcPr>
            <w:tcW w:w="2285" w:type="dxa"/>
            <w:hideMark/>
          </w:tcPr>
          <w:p w14:paraId="12DCB4AC"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Дүниетану</w:t>
            </w:r>
          </w:p>
        </w:tc>
        <w:tc>
          <w:tcPr>
            <w:tcW w:w="1646" w:type="dxa"/>
          </w:tcPr>
          <w:p w14:paraId="380BF1AB"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78</w:t>
            </w:r>
          </w:p>
        </w:tc>
        <w:tc>
          <w:tcPr>
            <w:tcW w:w="1646" w:type="dxa"/>
          </w:tcPr>
          <w:p w14:paraId="3D42F60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80</w:t>
            </w:r>
          </w:p>
        </w:tc>
        <w:tc>
          <w:tcPr>
            <w:tcW w:w="1646" w:type="dxa"/>
          </w:tcPr>
          <w:p w14:paraId="4CE53A4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12" w:type="dxa"/>
          </w:tcPr>
          <w:p w14:paraId="10F926BC"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-3</w:t>
            </w:r>
          </w:p>
        </w:tc>
      </w:tr>
      <w:tr w:rsidR="00195FB3" w:rsidRPr="00F2533B" w14:paraId="7D781458"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2B9BD624"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5</w:t>
            </w:r>
          </w:p>
        </w:tc>
        <w:tc>
          <w:tcPr>
            <w:tcW w:w="2285" w:type="dxa"/>
            <w:hideMark/>
          </w:tcPr>
          <w:p w14:paraId="1472FDE5"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Жаратылыстану</w:t>
            </w:r>
          </w:p>
        </w:tc>
        <w:tc>
          <w:tcPr>
            <w:tcW w:w="1646" w:type="dxa"/>
          </w:tcPr>
          <w:p w14:paraId="1A82F35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79</w:t>
            </w:r>
          </w:p>
        </w:tc>
        <w:tc>
          <w:tcPr>
            <w:tcW w:w="1646" w:type="dxa"/>
          </w:tcPr>
          <w:p w14:paraId="2CBF00F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79</w:t>
            </w:r>
          </w:p>
        </w:tc>
        <w:tc>
          <w:tcPr>
            <w:tcW w:w="1646" w:type="dxa"/>
          </w:tcPr>
          <w:p w14:paraId="3694D6D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12" w:type="dxa"/>
          </w:tcPr>
          <w:p w14:paraId="0702475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-2</w:t>
            </w:r>
          </w:p>
        </w:tc>
      </w:tr>
      <w:tr w:rsidR="00195FB3" w:rsidRPr="00F2533B" w14:paraId="48C0CBD6"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02B16D35"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6</w:t>
            </w:r>
          </w:p>
        </w:tc>
        <w:tc>
          <w:tcPr>
            <w:tcW w:w="2285" w:type="dxa"/>
            <w:hideMark/>
          </w:tcPr>
          <w:p w14:paraId="6BB739D5"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Орыс тілі</w:t>
            </w:r>
          </w:p>
        </w:tc>
        <w:tc>
          <w:tcPr>
            <w:tcW w:w="1646" w:type="dxa"/>
          </w:tcPr>
          <w:p w14:paraId="6F328755"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83</w:t>
            </w:r>
          </w:p>
        </w:tc>
        <w:tc>
          <w:tcPr>
            <w:tcW w:w="1646" w:type="dxa"/>
          </w:tcPr>
          <w:p w14:paraId="007EA87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46" w:type="dxa"/>
          </w:tcPr>
          <w:p w14:paraId="161195F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84</w:t>
            </w:r>
          </w:p>
        </w:tc>
        <w:tc>
          <w:tcPr>
            <w:tcW w:w="1612" w:type="dxa"/>
          </w:tcPr>
          <w:p w14:paraId="3BB2786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w:t>
            </w:r>
          </w:p>
        </w:tc>
      </w:tr>
      <w:tr w:rsidR="00195FB3" w:rsidRPr="00F2533B" w14:paraId="3CAEEE1C"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2758A184"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7</w:t>
            </w:r>
          </w:p>
        </w:tc>
        <w:tc>
          <w:tcPr>
            <w:tcW w:w="2285" w:type="dxa"/>
            <w:hideMark/>
          </w:tcPr>
          <w:p w14:paraId="0E391774"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Шетел тілі</w:t>
            </w:r>
          </w:p>
        </w:tc>
        <w:tc>
          <w:tcPr>
            <w:tcW w:w="1646" w:type="dxa"/>
          </w:tcPr>
          <w:p w14:paraId="3F45701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46" w:type="dxa"/>
          </w:tcPr>
          <w:p w14:paraId="65EA0FF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46" w:type="dxa"/>
          </w:tcPr>
          <w:p w14:paraId="5F73B9B1"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1612" w:type="dxa"/>
          </w:tcPr>
          <w:p w14:paraId="75A7AD4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-1</w:t>
            </w:r>
          </w:p>
        </w:tc>
      </w:tr>
      <w:tr w:rsidR="00195FB3" w:rsidRPr="00F2533B" w14:paraId="51A02698"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3" w:type="dxa"/>
            <w:gridSpan w:val="6"/>
            <w:hideMark/>
          </w:tcPr>
          <w:p w14:paraId="1DF16AEF" w14:textId="77777777" w:rsidR="00195FB3" w:rsidRPr="008E4ADA" w:rsidRDefault="00195FB3" w:rsidP="00341103">
            <w:pPr>
              <w:jc w:val="both"/>
              <w:rPr>
                <w:rFonts w:eastAsia="Consolas"/>
                <w:b w:val="0"/>
                <w:color w:val="000000" w:themeColor="text1"/>
                <w:sz w:val="20"/>
                <w:szCs w:val="20"/>
              </w:rPr>
            </w:pPr>
            <w:r w:rsidRPr="008E4ADA">
              <w:rPr>
                <w:rFonts w:eastAsia="Consolas"/>
                <w:b w:val="0"/>
                <w:color w:val="000000" w:themeColor="text1"/>
                <w:sz w:val="20"/>
                <w:szCs w:val="20"/>
              </w:rPr>
              <w:t>Орыс тілінде оқытылатын сыныптарда</w:t>
            </w:r>
          </w:p>
        </w:tc>
      </w:tr>
      <w:tr w:rsidR="00195FB3" w:rsidRPr="00F2533B" w14:paraId="4C38A686"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07F571E9"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w:t>
            </w:r>
          </w:p>
        </w:tc>
        <w:tc>
          <w:tcPr>
            <w:tcW w:w="2285" w:type="dxa"/>
            <w:hideMark/>
          </w:tcPr>
          <w:p w14:paraId="6E1F9F34"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Математика</w:t>
            </w:r>
          </w:p>
        </w:tc>
        <w:tc>
          <w:tcPr>
            <w:tcW w:w="1646" w:type="dxa"/>
          </w:tcPr>
          <w:p w14:paraId="4E2B8A7F"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46" w:type="dxa"/>
          </w:tcPr>
          <w:p w14:paraId="776D06A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1646" w:type="dxa"/>
          </w:tcPr>
          <w:p w14:paraId="2CA5DAD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1612" w:type="dxa"/>
          </w:tcPr>
          <w:p w14:paraId="71C92260"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w:t>
            </w:r>
          </w:p>
        </w:tc>
      </w:tr>
      <w:tr w:rsidR="00195FB3" w:rsidRPr="00F2533B" w14:paraId="0FAEEA60"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34594104"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2</w:t>
            </w:r>
          </w:p>
        </w:tc>
        <w:tc>
          <w:tcPr>
            <w:tcW w:w="2285" w:type="dxa"/>
            <w:hideMark/>
          </w:tcPr>
          <w:p w14:paraId="5F20043A"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Қазахский язык</w:t>
            </w:r>
          </w:p>
        </w:tc>
        <w:tc>
          <w:tcPr>
            <w:tcW w:w="1646" w:type="dxa"/>
          </w:tcPr>
          <w:p w14:paraId="6A4F13BD"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80</w:t>
            </w:r>
          </w:p>
        </w:tc>
        <w:tc>
          <w:tcPr>
            <w:tcW w:w="1646" w:type="dxa"/>
          </w:tcPr>
          <w:p w14:paraId="76B51E5C"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46" w:type="dxa"/>
          </w:tcPr>
          <w:p w14:paraId="1D5AB46C"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85</w:t>
            </w:r>
          </w:p>
        </w:tc>
        <w:tc>
          <w:tcPr>
            <w:tcW w:w="1612" w:type="dxa"/>
          </w:tcPr>
          <w:p w14:paraId="3BC85698"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w:t>
            </w:r>
          </w:p>
        </w:tc>
      </w:tr>
      <w:tr w:rsidR="00195FB3" w:rsidRPr="00F2533B" w14:paraId="4EDD1A06"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4462209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3</w:t>
            </w:r>
          </w:p>
        </w:tc>
        <w:tc>
          <w:tcPr>
            <w:tcW w:w="2285" w:type="dxa"/>
            <w:hideMark/>
          </w:tcPr>
          <w:p w14:paraId="03893825"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Литературное чтение</w:t>
            </w:r>
          </w:p>
        </w:tc>
        <w:tc>
          <w:tcPr>
            <w:tcW w:w="1646" w:type="dxa"/>
          </w:tcPr>
          <w:p w14:paraId="423B9D8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1646" w:type="dxa"/>
          </w:tcPr>
          <w:p w14:paraId="04167BA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85</w:t>
            </w:r>
          </w:p>
        </w:tc>
        <w:tc>
          <w:tcPr>
            <w:tcW w:w="1646" w:type="dxa"/>
          </w:tcPr>
          <w:p w14:paraId="6D92F0C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12" w:type="dxa"/>
          </w:tcPr>
          <w:p w14:paraId="392B580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FF0000"/>
                <w:sz w:val="20"/>
                <w:szCs w:val="20"/>
              </w:rPr>
              <w:t>-8</w:t>
            </w:r>
          </w:p>
        </w:tc>
      </w:tr>
      <w:tr w:rsidR="00195FB3" w:rsidRPr="00F2533B" w14:paraId="426C583C"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133C4055"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4</w:t>
            </w:r>
          </w:p>
        </w:tc>
        <w:tc>
          <w:tcPr>
            <w:tcW w:w="2285" w:type="dxa"/>
            <w:hideMark/>
          </w:tcPr>
          <w:p w14:paraId="097CC2CA"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Познание мира</w:t>
            </w:r>
          </w:p>
        </w:tc>
        <w:tc>
          <w:tcPr>
            <w:tcW w:w="1646" w:type="dxa"/>
          </w:tcPr>
          <w:p w14:paraId="124984EB"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92</w:t>
            </w:r>
          </w:p>
        </w:tc>
        <w:tc>
          <w:tcPr>
            <w:tcW w:w="1646" w:type="dxa"/>
          </w:tcPr>
          <w:p w14:paraId="297CF46E"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92</w:t>
            </w:r>
          </w:p>
        </w:tc>
        <w:tc>
          <w:tcPr>
            <w:tcW w:w="1646" w:type="dxa"/>
          </w:tcPr>
          <w:p w14:paraId="39B9D742"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88</w:t>
            </w:r>
          </w:p>
        </w:tc>
        <w:tc>
          <w:tcPr>
            <w:tcW w:w="1612" w:type="dxa"/>
          </w:tcPr>
          <w:p w14:paraId="2983DAC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-4</w:t>
            </w:r>
          </w:p>
        </w:tc>
      </w:tr>
      <w:tr w:rsidR="00195FB3" w:rsidRPr="00F2533B" w14:paraId="754B1ECF"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5181D721"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5</w:t>
            </w:r>
          </w:p>
        </w:tc>
        <w:tc>
          <w:tcPr>
            <w:tcW w:w="2285" w:type="dxa"/>
            <w:hideMark/>
          </w:tcPr>
          <w:p w14:paraId="7D26E4F3"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Естествознание</w:t>
            </w:r>
          </w:p>
        </w:tc>
        <w:tc>
          <w:tcPr>
            <w:tcW w:w="1646" w:type="dxa"/>
          </w:tcPr>
          <w:p w14:paraId="582A47E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91</w:t>
            </w:r>
          </w:p>
        </w:tc>
        <w:tc>
          <w:tcPr>
            <w:tcW w:w="1646" w:type="dxa"/>
          </w:tcPr>
          <w:p w14:paraId="6915F622"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93</w:t>
            </w:r>
          </w:p>
        </w:tc>
        <w:tc>
          <w:tcPr>
            <w:tcW w:w="1646" w:type="dxa"/>
          </w:tcPr>
          <w:p w14:paraId="0A90688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86</w:t>
            </w:r>
          </w:p>
        </w:tc>
        <w:tc>
          <w:tcPr>
            <w:tcW w:w="1612" w:type="dxa"/>
          </w:tcPr>
          <w:p w14:paraId="61076F71"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FF0000"/>
                <w:sz w:val="20"/>
                <w:szCs w:val="20"/>
              </w:rPr>
              <w:t>-7</w:t>
            </w:r>
          </w:p>
        </w:tc>
      </w:tr>
      <w:tr w:rsidR="00195FB3" w:rsidRPr="00F2533B" w14:paraId="42C4D7E9"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hideMark/>
          </w:tcPr>
          <w:p w14:paraId="5DE9E674"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6</w:t>
            </w:r>
          </w:p>
        </w:tc>
        <w:tc>
          <w:tcPr>
            <w:tcW w:w="2285" w:type="dxa"/>
            <w:hideMark/>
          </w:tcPr>
          <w:p w14:paraId="713AE8B3"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Русский язык</w:t>
            </w:r>
          </w:p>
        </w:tc>
        <w:tc>
          <w:tcPr>
            <w:tcW w:w="1646" w:type="dxa"/>
          </w:tcPr>
          <w:p w14:paraId="7BFDFED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71</w:t>
            </w:r>
          </w:p>
        </w:tc>
        <w:tc>
          <w:tcPr>
            <w:tcW w:w="1646" w:type="dxa"/>
          </w:tcPr>
          <w:p w14:paraId="5A26091E"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1646" w:type="dxa"/>
          </w:tcPr>
          <w:p w14:paraId="0038B8B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73</w:t>
            </w:r>
          </w:p>
        </w:tc>
        <w:tc>
          <w:tcPr>
            <w:tcW w:w="1612" w:type="dxa"/>
          </w:tcPr>
          <w:p w14:paraId="1B12FEC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-1</w:t>
            </w:r>
          </w:p>
        </w:tc>
      </w:tr>
      <w:tr w:rsidR="00195FB3" w:rsidRPr="00F2533B" w14:paraId="4DF23AC4" w14:textId="77777777" w:rsidTr="00341103">
        <w:tc>
          <w:tcPr>
            <w:cnfStyle w:val="001000000000" w:firstRow="0" w:lastRow="0" w:firstColumn="1" w:lastColumn="0" w:oddVBand="0" w:evenVBand="0" w:oddHBand="0" w:evenHBand="0" w:firstRowFirstColumn="0" w:firstRowLastColumn="0" w:lastRowFirstColumn="0" w:lastRowLastColumn="0"/>
            <w:tcW w:w="628" w:type="dxa"/>
            <w:hideMark/>
          </w:tcPr>
          <w:p w14:paraId="149BCFAD"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7</w:t>
            </w:r>
          </w:p>
        </w:tc>
        <w:tc>
          <w:tcPr>
            <w:tcW w:w="2285" w:type="dxa"/>
            <w:hideMark/>
          </w:tcPr>
          <w:p w14:paraId="387AE502"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Иностранный язык</w:t>
            </w:r>
          </w:p>
        </w:tc>
        <w:tc>
          <w:tcPr>
            <w:tcW w:w="1646" w:type="dxa"/>
          </w:tcPr>
          <w:p w14:paraId="5DB04A4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81</w:t>
            </w:r>
          </w:p>
        </w:tc>
        <w:tc>
          <w:tcPr>
            <w:tcW w:w="1646" w:type="dxa"/>
          </w:tcPr>
          <w:p w14:paraId="4F1F5E3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46" w:type="dxa"/>
          </w:tcPr>
          <w:p w14:paraId="016F241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1612" w:type="dxa"/>
          </w:tcPr>
          <w:p w14:paraId="1FC7C58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+1</w:t>
            </w:r>
          </w:p>
        </w:tc>
      </w:tr>
    </w:tbl>
    <w:p w14:paraId="60C54B4D"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color w:val="000000" w:themeColor="text1"/>
          <w:sz w:val="28"/>
          <w:szCs w:val="28"/>
          <w:lang w:val="kk-KZ"/>
        </w:rPr>
      </w:pPr>
      <w:r w:rsidRPr="00F2533B">
        <w:rPr>
          <w:rFonts w:eastAsiaTheme="minorHAnsi"/>
          <w:b/>
          <w:color w:val="000000" w:themeColor="text1"/>
          <w:sz w:val="28"/>
          <w:szCs w:val="28"/>
          <w:lang w:val="kk-KZ"/>
        </w:rPr>
        <w:t>Қазақ тілінде оқытылатын сыныптардың пән сапасын салыстыру диаграммасы</w:t>
      </w:r>
    </w:p>
    <w:p w14:paraId="2F507A11"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color w:val="000000" w:themeColor="text1"/>
          <w:sz w:val="28"/>
          <w:szCs w:val="28"/>
          <w:lang w:val="kk-KZ"/>
        </w:rPr>
      </w:pPr>
      <w:r w:rsidRPr="00F2533B">
        <w:rPr>
          <w:rFonts w:eastAsiaTheme="minorHAnsi"/>
          <w:b/>
          <w:color w:val="000000" w:themeColor="text1"/>
          <w:sz w:val="28"/>
          <w:szCs w:val="28"/>
          <w:lang w:val="kk-KZ"/>
        </w:rPr>
        <w:lastRenderedPageBreak/>
        <w:t xml:space="preserve">  </w:t>
      </w:r>
      <w:r w:rsidRPr="00F2533B">
        <w:rPr>
          <w:rFonts w:eastAsiaTheme="minorHAnsi"/>
          <w:b/>
          <w:noProof/>
          <w:color w:val="000000" w:themeColor="text1"/>
          <w:sz w:val="28"/>
          <w:szCs w:val="28"/>
        </w:rPr>
        <w:drawing>
          <wp:inline distT="0" distB="0" distL="0" distR="0" wp14:anchorId="1E35EFE4" wp14:editId="311FDC72">
            <wp:extent cx="5407269" cy="2250831"/>
            <wp:effectExtent l="0" t="0" r="3175" b="16510"/>
            <wp:docPr id="1663983169" name="Диаграмма 1663983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0"/>
              </a:graphicData>
            </a:graphic>
          </wp:inline>
        </w:drawing>
      </w:r>
    </w:p>
    <w:p w14:paraId="3D679878"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color w:val="000000" w:themeColor="text1"/>
          <w:sz w:val="28"/>
          <w:szCs w:val="28"/>
          <w:lang w:val="kk-KZ"/>
        </w:rPr>
      </w:pPr>
      <w:r w:rsidRPr="00F2533B">
        <w:rPr>
          <w:rFonts w:eastAsiaTheme="minorHAnsi"/>
          <w:b/>
          <w:color w:val="000000" w:themeColor="text1"/>
          <w:sz w:val="28"/>
          <w:szCs w:val="28"/>
          <w:lang w:val="kk-KZ"/>
        </w:rPr>
        <w:t>Орыс тілінде оқытылатын сыныптардың пән сапасын салыстыру диаграммасы</w:t>
      </w:r>
    </w:p>
    <w:p w14:paraId="4A511992"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color w:val="000000" w:themeColor="text1"/>
          <w:sz w:val="28"/>
          <w:szCs w:val="28"/>
          <w:lang w:val="kk-KZ"/>
        </w:rPr>
      </w:pPr>
      <w:r w:rsidRPr="00F2533B">
        <w:rPr>
          <w:rFonts w:eastAsiaTheme="minorHAnsi"/>
          <w:b/>
          <w:noProof/>
          <w:color w:val="000000" w:themeColor="text1"/>
          <w:sz w:val="28"/>
          <w:szCs w:val="28"/>
        </w:rPr>
        <w:drawing>
          <wp:inline distT="0" distB="0" distL="0" distR="0" wp14:anchorId="4FEC54CF" wp14:editId="69EFC857">
            <wp:extent cx="5336931" cy="2233247"/>
            <wp:effectExtent l="0" t="0" r="16510" b="15240"/>
            <wp:docPr id="1663983170" name="Диаграмма 1663983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inline>
        </w:drawing>
      </w:r>
    </w:p>
    <w:p w14:paraId="244ED80C"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 xml:space="preserve">Сараптама: </w:t>
      </w:r>
      <w:r w:rsidRPr="00F2533B">
        <w:rPr>
          <w:rFonts w:eastAsiaTheme="minorHAnsi"/>
          <w:color w:val="000000" w:themeColor="text1"/>
          <w:sz w:val="28"/>
          <w:szCs w:val="28"/>
          <w:lang w:val="kk-KZ"/>
        </w:rPr>
        <w:t xml:space="preserve">Бастауыш қазақ тілінде оқытылатын 2-4 сыныптарда пәндер бойынша 3%-8%-ға дейін жоғарылау тенденциясы байқалады, дүниетану пәнінен -3%,  жаратылыстану пәнінен -2% төмендеген. Бастауыш орыс тілінде оқытылатын 2-4 сыныптарда пәндер бойынша 1%-8%-ға дейін төмендеу тенденциясы байқалады. Орыс тілінде оқытылатын сыныптарда әдебиеттік оқу пәнінен -8% дейін, жаратылыстану пәнінен  -7% дейін, дүниетану пәнінен  -4% дейін төмендеген. </w:t>
      </w:r>
    </w:p>
    <w:p w14:paraId="7FC30E4F"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Мәселе:</w:t>
      </w:r>
      <w:r w:rsidRPr="00F2533B">
        <w:rPr>
          <w:rFonts w:eastAsiaTheme="minorHAnsi"/>
          <w:color w:val="000000" w:themeColor="text1"/>
          <w:sz w:val="28"/>
          <w:szCs w:val="28"/>
          <w:lang w:val="kk-KZ"/>
        </w:rPr>
        <w:t xml:space="preserve"> жаратылыстану, дүниетану және әдебиеттік оқу пәндерінен төмендеу бар. Себебі, оқушыларда  мәтінмен жұмыс істеу барысында, функционалдық сауаттылыққа берілген тапсырмаларды дұрыс орындамаудан (БЖБ,ТЖБ орындау кезінде тілдік нормаларды сақтау, тірек сөздерді дұрыс қолдану, мәтінді көркем етіп әдеби тілмен жеткізу, жоспар бойынша мәтін құру, мәтіннің бөліктерін тауып оған жоспар құру тапсырмаларында) оқушыларда қиындықтар туғызуда.</w:t>
      </w:r>
    </w:p>
    <w:p w14:paraId="058AB0A7" w14:textId="02496597" w:rsidR="00195FB3" w:rsidRPr="004F6942" w:rsidRDefault="00195FB3" w:rsidP="00195FB3">
      <w:pPr>
        <w:jc w:val="both"/>
        <w:rPr>
          <w:rFonts w:eastAsiaTheme="minorHAnsi"/>
          <w:b/>
          <w:sz w:val="28"/>
          <w:szCs w:val="28"/>
          <w:u w:val="single"/>
        </w:rPr>
      </w:pPr>
      <w:r w:rsidRPr="004F6942">
        <w:rPr>
          <w:rFonts w:eastAsiaTheme="minorHAnsi"/>
          <w:b/>
          <w:sz w:val="28"/>
          <w:szCs w:val="28"/>
          <w:u w:val="single"/>
        </w:rPr>
        <w:t>анықталады:</w:t>
      </w:r>
    </w:p>
    <w:p w14:paraId="34A79E9B" w14:textId="77777777" w:rsidR="00195FB3" w:rsidRPr="00F2533B" w:rsidRDefault="00195FB3" w:rsidP="00195FB3">
      <w:pPr>
        <w:jc w:val="both"/>
        <w:rPr>
          <w:rFonts w:eastAsiaTheme="minorHAnsi"/>
          <w:sz w:val="28"/>
          <w:szCs w:val="28"/>
        </w:rPr>
      </w:pPr>
      <w:r w:rsidRPr="00F2533B">
        <w:rPr>
          <w:rFonts w:eastAsiaTheme="minorHAnsi"/>
          <w:sz w:val="28"/>
          <w:szCs w:val="28"/>
        </w:rPr>
        <w:lastRenderedPageBreak/>
        <w:t xml:space="preserve">- бастауыш сыныптар бойынша үш жылғы білім сапасында +2 % өсу байқалады 65%-67%. </w:t>
      </w:r>
    </w:p>
    <w:p w14:paraId="1D7C7308" w14:textId="77777777" w:rsidR="00195FB3" w:rsidRPr="00F2533B" w:rsidRDefault="00195FB3" w:rsidP="00195FB3">
      <w:pPr>
        <w:jc w:val="both"/>
        <w:rPr>
          <w:rFonts w:eastAsiaTheme="minorHAnsi"/>
          <w:sz w:val="28"/>
          <w:szCs w:val="28"/>
        </w:rPr>
      </w:pPr>
      <w:r w:rsidRPr="00F2533B">
        <w:rPr>
          <w:rFonts w:eastAsiaTheme="minorHAnsi"/>
          <w:sz w:val="28"/>
          <w:szCs w:val="28"/>
        </w:rPr>
        <w:t>- мектептің даму стратегиясында, жылдық жоспарында білім сапасын жоғарылату басты бағыт болып айқындалды, сол себепті білім сапасын көтеруге жұмыстар жүргізілуде.</w:t>
      </w:r>
    </w:p>
    <w:p w14:paraId="4A55C1C3" w14:textId="77777777" w:rsidR="00195FB3" w:rsidRPr="004F6942" w:rsidRDefault="00195FB3" w:rsidP="00195FB3">
      <w:pPr>
        <w:jc w:val="both"/>
        <w:rPr>
          <w:rFonts w:eastAsiaTheme="minorHAnsi"/>
          <w:b/>
          <w:sz w:val="28"/>
          <w:szCs w:val="28"/>
          <w:u w:val="single"/>
        </w:rPr>
      </w:pPr>
      <w:r w:rsidRPr="00F2533B">
        <w:rPr>
          <w:rFonts w:eastAsiaTheme="minorHAnsi"/>
          <w:sz w:val="28"/>
          <w:szCs w:val="28"/>
        </w:rPr>
        <w:tab/>
      </w:r>
      <w:r w:rsidRPr="004F6942">
        <w:rPr>
          <w:rFonts w:eastAsiaTheme="minorHAnsi"/>
          <w:b/>
          <w:sz w:val="28"/>
          <w:szCs w:val="28"/>
          <w:u w:val="single"/>
        </w:rPr>
        <w:t>Шешу жолдары:</w:t>
      </w:r>
    </w:p>
    <w:p w14:paraId="56F73718" w14:textId="77777777" w:rsidR="00195FB3" w:rsidRPr="00F2533B" w:rsidRDefault="00195FB3" w:rsidP="00195FB3">
      <w:pPr>
        <w:jc w:val="both"/>
        <w:rPr>
          <w:sz w:val="28"/>
          <w:szCs w:val="28"/>
        </w:rPr>
      </w:pPr>
      <w:r w:rsidRPr="00F2533B">
        <w:rPr>
          <w:sz w:val="28"/>
          <w:szCs w:val="28"/>
        </w:rPr>
        <w:t>-педагогикалық практикаға  функционалдық сауаттылық пен біліктілікті</w:t>
      </w:r>
    </w:p>
    <w:p w14:paraId="65098B14" w14:textId="77777777" w:rsidR="00195FB3" w:rsidRPr="00F2533B" w:rsidRDefault="00195FB3" w:rsidP="00195FB3">
      <w:pPr>
        <w:jc w:val="both"/>
        <w:rPr>
          <w:sz w:val="28"/>
          <w:szCs w:val="28"/>
        </w:rPr>
      </w:pPr>
      <w:r w:rsidRPr="00F2533B">
        <w:rPr>
          <w:sz w:val="28"/>
          <w:szCs w:val="28"/>
        </w:rPr>
        <w:t>қалыптастыруға бағытталған білім берудің әртүрлі сатысында алатын оқушылардың  негізгі дағдылары мен құзыреттерін қалыптастыруды қамтамасыз өтетін инновациялық технологияларды енгізу бойынша жұмысты жалғастыру, оқытудың қауіпсіз және жайлы ортасын қамтамасыз ету.</w:t>
      </w:r>
    </w:p>
    <w:p w14:paraId="3A2965AB" w14:textId="77777777" w:rsidR="00195FB3" w:rsidRPr="00F2533B" w:rsidRDefault="00195FB3" w:rsidP="00195FB3">
      <w:pPr>
        <w:jc w:val="both"/>
        <w:rPr>
          <w:rFonts w:eastAsiaTheme="minorHAnsi"/>
          <w:sz w:val="28"/>
          <w:szCs w:val="28"/>
        </w:rPr>
      </w:pPr>
      <w:r w:rsidRPr="00F2533B">
        <w:rPr>
          <w:rFonts w:eastAsiaTheme="minorHAnsi"/>
          <w:sz w:val="28"/>
          <w:szCs w:val="28"/>
        </w:rPr>
        <w:t>- резервтегі оқушылармен (1-«3», 1-«4» бағалары бар) жұмысты жандандыру;</w:t>
      </w:r>
    </w:p>
    <w:p w14:paraId="612E1E12" w14:textId="77777777" w:rsidR="00195FB3" w:rsidRPr="00F2533B" w:rsidRDefault="00195FB3" w:rsidP="00195FB3">
      <w:pPr>
        <w:jc w:val="both"/>
        <w:rPr>
          <w:rFonts w:eastAsiaTheme="minorHAnsi"/>
          <w:sz w:val="28"/>
          <w:szCs w:val="28"/>
        </w:rPr>
      </w:pPr>
      <w:r w:rsidRPr="00F2533B">
        <w:rPr>
          <w:rFonts w:eastAsiaTheme="minorHAnsi"/>
          <w:sz w:val="28"/>
          <w:szCs w:val="28"/>
        </w:rPr>
        <w:t>- «екпінді», «үздік» оқушыларды аудандық, облыстық, республикалық негізгі пәндер бойынша олимпиадаларға дайындау;</w:t>
      </w:r>
    </w:p>
    <w:p w14:paraId="41448749" w14:textId="77777777" w:rsidR="00195FB3" w:rsidRPr="00F2533B" w:rsidRDefault="00195FB3" w:rsidP="00195FB3">
      <w:pPr>
        <w:jc w:val="both"/>
        <w:rPr>
          <w:rFonts w:eastAsiaTheme="minorHAnsi"/>
          <w:sz w:val="28"/>
          <w:szCs w:val="28"/>
        </w:rPr>
      </w:pPr>
      <w:r w:rsidRPr="00F2533B">
        <w:rPr>
          <w:rFonts w:eastAsiaTheme="minorHAnsi"/>
          <w:sz w:val="28"/>
          <w:szCs w:val="28"/>
        </w:rPr>
        <w:t>- «Зейін» жобасы арқылы 2-4 сынып оқушыларының функционалдық сауаттылығын арттыру жұмыстарын жандандыру;</w:t>
      </w:r>
    </w:p>
    <w:p w14:paraId="7D06C0D3" w14:textId="77777777" w:rsidR="00195FB3" w:rsidRPr="00F2533B" w:rsidRDefault="00195FB3" w:rsidP="00195FB3">
      <w:pPr>
        <w:jc w:val="both"/>
        <w:rPr>
          <w:rFonts w:eastAsiaTheme="minorHAnsi"/>
          <w:sz w:val="28"/>
          <w:szCs w:val="28"/>
        </w:rPr>
      </w:pPr>
      <w:r w:rsidRPr="00F2533B">
        <w:rPr>
          <w:rFonts w:eastAsiaTheme="minorHAnsi"/>
          <w:sz w:val="28"/>
          <w:szCs w:val="28"/>
        </w:rPr>
        <w:t>- жоғарғы сыныптар қатарынан үздік оқушылар еріктілер тобын құрып, бастауыш сыныптағы үлгерімі төмен оқушыларға онлайн форматта көмек көрсету.</w:t>
      </w:r>
    </w:p>
    <w:p w14:paraId="07205F88"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 xml:space="preserve">5-11 сыныптар  бойынша білім  сапасының </w:t>
      </w:r>
      <w:r>
        <w:rPr>
          <w:b/>
          <w:color w:val="000000" w:themeColor="text1"/>
          <w:sz w:val="28"/>
          <w:szCs w:val="28"/>
        </w:rPr>
        <w:t>3-</w:t>
      </w:r>
      <w:r w:rsidRPr="00F2533B">
        <w:rPr>
          <w:b/>
          <w:color w:val="000000" w:themeColor="text1"/>
          <w:sz w:val="28"/>
          <w:szCs w:val="28"/>
        </w:rPr>
        <w:t>жылдық</w:t>
      </w:r>
    </w:p>
    <w:p w14:paraId="7FFDA810"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салыстырмалы көрсеткіші</w:t>
      </w:r>
    </w:p>
    <w:tbl>
      <w:tblPr>
        <w:tblStyle w:val="-66"/>
        <w:tblW w:w="9104" w:type="dxa"/>
        <w:tblLook w:val="04A0" w:firstRow="1" w:lastRow="0" w:firstColumn="1" w:lastColumn="0" w:noHBand="0" w:noVBand="1"/>
      </w:tblPr>
      <w:tblGrid>
        <w:gridCol w:w="3118"/>
        <w:gridCol w:w="1516"/>
        <w:gridCol w:w="1457"/>
        <w:gridCol w:w="1488"/>
        <w:gridCol w:w="1525"/>
      </w:tblGrid>
      <w:tr w:rsidR="00195FB3" w:rsidRPr="00F2533B" w14:paraId="58E98E90" w14:textId="77777777" w:rsidTr="0034110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41256ED7" w14:textId="77777777" w:rsidR="00195FB3" w:rsidRPr="00F2533B" w:rsidRDefault="00195FB3" w:rsidP="00341103">
            <w:pPr>
              <w:tabs>
                <w:tab w:val="left" w:pos="5685"/>
              </w:tabs>
              <w:jc w:val="both"/>
              <w:rPr>
                <w:b w:val="0"/>
                <w:color w:val="000000" w:themeColor="text1"/>
                <w:sz w:val="28"/>
                <w:szCs w:val="28"/>
              </w:rPr>
            </w:pPr>
            <w:r w:rsidRPr="00F2533B">
              <w:rPr>
                <w:b w:val="0"/>
                <w:color w:val="000000" w:themeColor="text1"/>
                <w:sz w:val="28"/>
                <w:szCs w:val="28"/>
              </w:rPr>
              <w:t>Сынып</w:t>
            </w:r>
          </w:p>
        </w:tc>
        <w:tc>
          <w:tcPr>
            <w:tcW w:w="1516" w:type="dxa"/>
          </w:tcPr>
          <w:p w14:paraId="5419FFDA"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r w:rsidRPr="00F2533B">
              <w:rPr>
                <w:b w:val="0"/>
                <w:color w:val="000000" w:themeColor="text1"/>
                <w:sz w:val="28"/>
                <w:szCs w:val="28"/>
              </w:rPr>
              <w:t>2021-2022</w:t>
            </w:r>
          </w:p>
          <w:p w14:paraId="04792E8F"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p>
        </w:tc>
        <w:tc>
          <w:tcPr>
            <w:tcW w:w="1457" w:type="dxa"/>
          </w:tcPr>
          <w:p w14:paraId="37FBC7B1"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r w:rsidRPr="00F2533B">
              <w:rPr>
                <w:b w:val="0"/>
                <w:color w:val="000000" w:themeColor="text1"/>
                <w:sz w:val="28"/>
                <w:szCs w:val="28"/>
              </w:rPr>
              <w:t>2022-2023</w:t>
            </w:r>
          </w:p>
          <w:p w14:paraId="51289D6D"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p>
        </w:tc>
        <w:tc>
          <w:tcPr>
            <w:tcW w:w="1488" w:type="dxa"/>
          </w:tcPr>
          <w:p w14:paraId="1E2C4D6B"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r w:rsidRPr="00F2533B">
              <w:rPr>
                <w:b w:val="0"/>
                <w:color w:val="000000" w:themeColor="text1"/>
                <w:sz w:val="28"/>
                <w:szCs w:val="28"/>
              </w:rPr>
              <w:t>2023-2024</w:t>
            </w:r>
          </w:p>
          <w:p w14:paraId="24A2CE26"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p>
        </w:tc>
        <w:tc>
          <w:tcPr>
            <w:tcW w:w="1525" w:type="dxa"/>
          </w:tcPr>
          <w:p w14:paraId="14CB5E33" w14:textId="77777777" w:rsidR="00195FB3" w:rsidRPr="00F2533B" w:rsidRDefault="00195FB3" w:rsidP="00341103">
            <w:pPr>
              <w:tabs>
                <w:tab w:val="left" w:pos="5685"/>
              </w:tabs>
              <w:jc w:val="both"/>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rPr>
            </w:pPr>
            <w:r>
              <w:rPr>
                <w:b w:val="0"/>
                <w:color w:val="000000" w:themeColor="text1"/>
                <w:sz w:val="28"/>
                <w:szCs w:val="28"/>
              </w:rPr>
              <w:t>Динамика</w:t>
            </w:r>
          </w:p>
        </w:tc>
      </w:tr>
      <w:tr w:rsidR="00195FB3" w:rsidRPr="00F2533B" w14:paraId="1470087B" w14:textId="77777777" w:rsidTr="003411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130F0175"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5-сынып</w:t>
            </w:r>
          </w:p>
        </w:tc>
        <w:tc>
          <w:tcPr>
            <w:tcW w:w="1516" w:type="dxa"/>
          </w:tcPr>
          <w:p w14:paraId="41B7A27F"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65%</w:t>
            </w:r>
          </w:p>
        </w:tc>
        <w:tc>
          <w:tcPr>
            <w:tcW w:w="1457" w:type="dxa"/>
          </w:tcPr>
          <w:p w14:paraId="3CE1B66E"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63%</w:t>
            </w:r>
          </w:p>
        </w:tc>
        <w:tc>
          <w:tcPr>
            <w:tcW w:w="1488" w:type="dxa"/>
          </w:tcPr>
          <w:p w14:paraId="3A208110"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64%</w:t>
            </w:r>
          </w:p>
        </w:tc>
        <w:tc>
          <w:tcPr>
            <w:tcW w:w="1525" w:type="dxa"/>
          </w:tcPr>
          <w:p w14:paraId="0C041A42"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+1</w:t>
            </w:r>
          </w:p>
        </w:tc>
      </w:tr>
      <w:tr w:rsidR="00195FB3" w:rsidRPr="00F2533B" w14:paraId="4BA87291" w14:textId="77777777" w:rsidTr="00341103">
        <w:trPr>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29021A7F"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6-сынып</w:t>
            </w:r>
          </w:p>
        </w:tc>
        <w:tc>
          <w:tcPr>
            <w:tcW w:w="1516" w:type="dxa"/>
          </w:tcPr>
          <w:p w14:paraId="50BF3C5F"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65%</w:t>
            </w:r>
          </w:p>
        </w:tc>
        <w:tc>
          <w:tcPr>
            <w:tcW w:w="1457" w:type="dxa"/>
          </w:tcPr>
          <w:p w14:paraId="537BF83B"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63%</w:t>
            </w:r>
          </w:p>
        </w:tc>
        <w:tc>
          <w:tcPr>
            <w:tcW w:w="1488" w:type="dxa"/>
          </w:tcPr>
          <w:p w14:paraId="55EEC29A"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64%</w:t>
            </w:r>
          </w:p>
        </w:tc>
        <w:tc>
          <w:tcPr>
            <w:tcW w:w="1525" w:type="dxa"/>
          </w:tcPr>
          <w:p w14:paraId="43AC7F9D"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+1</w:t>
            </w:r>
          </w:p>
        </w:tc>
      </w:tr>
      <w:tr w:rsidR="00195FB3" w:rsidRPr="00F2533B" w14:paraId="6E148570" w14:textId="77777777" w:rsidTr="003411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183FF7ED"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7-сынып</w:t>
            </w:r>
          </w:p>
        </w:tc>
        <w:tc>
          <w:tcPr>
            <w:tcW w:w="1516" w:type="dxa"/>
          </w:tcPr>
          <w:p w14:paraId="6916EB01"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44%</w:t>
            </w:r>
          </w:p>
        </w:tc>
        <w:tc>
          <w:tcPr>
            <w:tcW w:w="1457" w:type="dxa"/>
          </w:tcPr>
          <w:p w14:paraId="2F427023"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48%</w:t>
            </w:r>
          </w:p>
        </w:tc>
        <w:tc>
          <w:tcPr>
            <w:tcW w:w="1488" w:type="dxa"/>
          </w:tcPr>
          <w:p w14:paraId="22D4C256"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62%</w:t>
            </w:r>
          </w:p>
        </w:tc>
        <w:tc>
          <w:tcPr>
            <w:tcW w:w="1525" w:type="dxa"/>
          </w:tcPr>
          <w:p w14:paraId="57302BFE"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+14</w:t>
            </w:r>
          </w:p>
        </w:tc>
      </w:tr>
      <w:tr w:rsidR="00195FB3" w:rsidRPr="00F2533B" w14:paraId="6AF50BE0" w14:textId="77777777" w:rsidTr="00341103">
        <w:trPr>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2450158C"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8-сынып</w:t>
            </w:r>
          </w:p>
        </w:tc>
        <w:tc>
          <w:tcPr>
            <w:tcW w:w="1516" w:type="dxa"/>
          </w:tcPr>
          <w:p w14:paraId="2F575914"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29%</w:t>
            </w:r>
          </w:p>
        </w:tc>
        <w:tc>
          <w:tcPr>
            <w:tcW w:w="1457" w:type="dxa"/>
          </w:tcPr>
          <w:p w14:paraId="4501171A"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41%</w:t>
            </w:r>
          </w:p>
        </w:tc>
        <w:tc>
          <w:tcPr>
            <w:tcW w:w="1488" w:type="dxa"/>
          </w:tcPr>
          <w:p w14:paraId="55E01B2F"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48%</w:t>
            </w:r>
          </w:p>
        </w:tc>
        <w:tc>
          <w:tcPr>
            <w:tcW w:w="1525" w:type="dxa"/>
          </w:tcPr>
          <w:p w14:paraId="117FB2A5"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+7</w:t>
            </w:r>
          </w:p>
        </w:tc>
      </w:tr>
      <w:tr w:rsidR="00195FB3" w:rsidRPr="00F2533B" w14:paraId="01717DB2" w14:textId="77777777" w:rsidTr="003411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55D58975"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9-сынып</w:t>
            </w:r>
          </w:p>
        </w:tc>
        <w:tc>
          <w:tcPr>
            <w:tcW w:w="1516" w:type="dxa"/>
          </w:tcPr>
          <w:p w14:paraId="7C073BB8"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47%</w:t>
            </w:r>
          </w:p>
        </w:tc>
        <w:tc>
          <w:tcPr>
            <w:tcW w:w="1457" w:type="dxa"/>
          </w:tcPr>
          <w:p w14:paraId="3C8B0977"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39%</w:t>
            </w:r>
          </w:p>
        </w:tc>
        <w:tc>
          <w:tcPr>
            <w:tcW w:w="1488" w:type="dxa"/>
          </w:tcPr>
          <w:p w14:paraId="3CF6EB61"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43%</w:t>
            </w:r>
          </w:p>
        </w:tc>
        <w:tc>
          <w:tcPr>
            <w:tcW w:w="1525" w:type="dxa"/>
          </w:tcPr>
          <w:p w14:paraId="67B0B736"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w:t>
            </w:r>
          </w:p>
        </w:tc>
      </w:tr>
      <w:tr w:rsidR="00195FB3" w:rsidRPr="00F2533B" w14:paraId="0EEE4C85" w14:textId="77777777" w:rsidTr="00341103">
        <w:trPr>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79EFB86D"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10-сынып</w:t>
            </w:r>
          </w:p>
        </w:tc>
        <w:tc>
          <w:tcPr>
            <w:tcW w:w="1516" w:type="dxa"/>
          </w:tcPr>
          <w:p w14:paraId="7C833896"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42%</w:t>
            </w:r>
          </w:p>
        </w:tc>
        <w:tc>
          <w:tcPr>
            <w:tcW w:w="1457" w:type="dxa"/>
          </w:tcPr>
          <w:p w14:paraId="511EDC22"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45%</w:t>
            </w:r>
          </w:p>
        </w:tc>
        <w:tc>
          <w:tcPr>
            <w:tcW w:w="1488" w:type="dxa"/>
          </w:tcPr>
          <w:p w14:paraId="27EFF81E"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43%</w:t>
            </w:r>
          </w:p>
        </w:tc>
        <w:tc>
          <w:tcPr>
            <w:tcW w:w="1525" w:type="dxa"/>
          </w:tcPr>
          <w:p w14:paraId="3C0E62BA"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color w:val="000000" w:themeColor="text1"/>
                <w:sz w:val="28"/>
                <w:szCs w:val="28"/>
              </w:rPr>
            </w:pPr>
            <w:r w:rsidRPr="00F2533B">
              <w:rPr>
                <w:color w:val="000000" w:themeColor="text1"/>
                <w:sz w:val="28"/>
                <w:szCs w:val="28"/>
              </w:rPr>
              <w:t>-2</w:t>
            </w:r>
          </w:p>
        </w:tc>
      </w:tr>
      <w:tr w:rsidR="00195FB3" w:rsidRPr="00F2533B" w14:paraId="0AF66F4B" w14:textId="77777777" w:rsidTr="0034110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66FA40B6"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11-сынып</w:t>
            </w:r>
          </w:p>
        </w:tc>
        <w:tc>
          <w:tcPr>
            <w:tcW w:w="1516" w:type="dxa"/>
          </w:tcPr>
          <w:p w14:paraId="29918160"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59%</w:t>
            </w:r>
          </w:p>
        </w:tc>
        <w:tc>
          <w:tcPr>
            <w:tcW w:w="1457" w:type="dxa"/>
          </w:tcPr>
          <w:p w14:paraId="4E1D11FF"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47%</w:t>
            </w:r>
          </w:p>
        </w:tc>
        <w:tc>
          <w:tcPr>
            <w:tcW w:w="1488" w:type="dxa"/>
          </w:tcPr>
          <w:p w14:paraId="4C484079"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59%</w:t>
            </w:r>
          </w:p>
        </w:tc>
        <w:tc>
          <w:tcPr>
            <w:tcW w:w="1525" w:type="dxa"/>
          </w:tcPr>
          <w:p w14:paraId="0ADE3DD3" w14:textId="77777777" w:rsidR="00195FB3" w:rsidRPr="00F2533B" w:rsidRDefault="00195FB3" w:rsidP="00341103">
            <w:pPr>
              <w:tabs>
                <w:tab w:val="left" w:pos="5685"/>
              </w:tabs>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sidRPr="00F2533B">
              <w:rPr>
                <w:color w:val="000000" w:themeColor="text1"/>
                <w:sz w:val="28"/>
                <w:szCs w:val="28"/>
              </w:rPr>
              <w:t>+12</w:t>
            </w:r>
          </w:p>
        </w:tc>
      </w:tr>
      <w:tr w:rsidR="00195FB3" w:rsidRPr="00F2533B" w14:paraId="4F464610" w14:textId="77777777" w:rsidTr="00341103">
        <w:trPr>
          <w:trHeight w:val="340"/>
        </w:trPr>
        <w:tc>
          <w:tcPr>
            <w:cnfStyle w:val="001000000000" w:firstRow="0" w:lastRow="0" w:firstColumn="1" w:lastColumn="0" w:oddVBand="0" w:evenVBand="0" w:oddHBand="0" w:evenHBand="0" w:firstRowFirstColumn="0" w:firstRowLastColumn="0" w:lastRowFirstColumn="0" w:lastRowLastColumn="0"/>
            <w:tcW w:w="3118" w:type="dxa"/>
            <w:hideMark/>
          </w:tcPr>
          <w:p w14:paraId="2B184718" w14:textId="77777777" w:rsidR="00195FB3" w:rsidRPr="00F2533B" w:rsidRDefault="00195FB3" w:rsidP="00341103">
            <w:pPr>
              <w:tabs>
                <w:tab w:val="left" w:pos="5685"/>
              </w:tabs>
              <w:jc w:val="both"/>
              <w:rPr>
                <w:b w:val="0"/>
                <w:color w:val="000000" w:themeColor="text1"/>
                <w:sz w:val="28"/>
                <w:szCs w:val="28"/>
              </w:rPr>
            </w:pPr>
            <w:r w:rsidRPr="00F2533B">
              <w:rPr>
                <w:color w:val="000000" w:themeColor="text1"/>
                <w:sz w:val="28"/>
                <w:szCs w:val="28"/>
              </w:rPr>
              <w:t>Білім сапасы</w:t>
            </w:r>
          </w:p>
        </w:tc>
        <w:tc>
          <w:tcPr>
            <w:tcW w:w="1516" w:type="dxa"/>
          </w:tcPr>
          <w:p w14:paraId="5D6C3C0F"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b/>
                <w:color w:val="000000" w:themeColor="text1"/>
                <w:sz w:val="28"/>
                <w:szCs w:val="28"/>
              </w:rPr>
            </w:pPr>
            <w:r w:rsidRPr="00F2533B">
              <w:rPr>
                <w:b/>
                <w:color w:val="000000" w:themeColor="text1"/>
                <w:sz w:val="28"/>
                <w:szCs w:val="28"/>
              </w:rPr>
              <w:t>51%</w:t>
            </w:r>
          </w:p>
        </w:tc>
        <w:tc>
          <w:tcPr>
            <w:tcW w:w="1457" w:type="dxa"/>
          </w:tcPr>
          <w:p w14:paraId="1C48EB36" w14:textId="77777777" w:rsidR="00195FB3" w:rsidRPr="00F2533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b/>
                <w:color w:val="000000" w:themeColor="text1"/>
                <w:sz w:val="28"/>
                <w:szCs w:val="28"/>
              </w:rPr>
            </w:pPr>
            <w:r w:rsidRPr="00F2533B">
              <w:rPr>
                <w:b/>
                <w:color w:val="000000" w:themeColor="text1"/>
                <w:sz w:val="28"/>
                <w:szCs w:val="28"/>
              </w:rPr>
              <w:t>50</w:t>
            </w:r>
            <w:r w:rsidRPr="00F2533B">
              <w:rPr>
                <w:color w:val="000000" w:themeColor="text1"/>
                <w:sz w:val="28"/>
                <w:szCs w:val="28"/>
              </w:rPr>
              <w:t>%</w:t>
            </w:r>
          </w:p>
        </w:tc>
        <w:tc>
          <w:tcPr>
            <w:tcW w:w="1488" w:type="dxa"/>
          </w:tcPr>
          <w:p w14:paraId="34742F57" w14:textId="77777777" w:rsidR="00195FB3" w:rsidRPr="004A574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b/>
                <w:color w:val="ED7D31" w:themeColor="accent2"/>
                <w:sz w:val="28"/>
                <w:szCs w:val="28"/>
              </w:rPr>
            </w:pPr>
            <w:r w:rsidRPr="004A574B">
              <w:rPr>
                <w:b/>
                <w:color w:val="ED7D31" w:themeColor="accent2"/>
                <w:sz w:val="28"/>
                <w:szCs w:val="28"/>
              </w:rPr>
              <w:t>56%</w:t>
            </w:r>
          </w:p>
        </w:tc>
        <w:tc>
          <w:tcPr>
            <w:tcW w:w="1525" w:type="dxa"/>
          </w:tcPr>
          <w:p w14:paraId="6848E356" w14:textId="77777777" w:rsidR="00195FB3" w:rsidRPr="004A574B" w:rsidRDefault="00195FB3" w:rsidP="00341103">
            <w:pPr>
              <w:tabs>
                <w:tab w:val="left" w:pos="5685"/>
              </w:tabs>
              <w:jc w:val="both"/>
              <w:cnfStyle w:val="000000000000" w:firstRow="0" w:lastRow="0" w:firstColumn="0" w:lastColumn="0" w:oddVBand="0" w:evenVBand="0" w:oddHBand="0" w:evenHBand="0" w:firstRowFirstColumn="0" w:firstRowLastColumn="0" w:lastRowFirstColumn="0" w:lastRowLastColumn="0"/>
              <w:rPr>
                <w:b/>
                <w:color w:val="ED7D31" w:themeColor="accent2"/>
                <w:sz w:val="28"/>
                <w:szCs w:val="28"/>
              </w:rPr>
            </w:pPr>
            <w:r w:rsidRPr="004A574B">
              <w:rPr>
                <w:b/>
                <w:color w:val="ED7D31" w:themeColor="accent2"/>
                <w:sz w:val="28"/>
                <w:szCs w:val="28"/>
              </w:rPr>
              <w:t>+6</w:t>
            </w:r>
          </w:p>
        </w:tc>
      </w:tr>
    </w:tbl>
    <w:p w14:paraId="55FABC43"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p>
    <w:p w14:paraId="0F153820" w14:textId="77777777" w:rsidR="00195FB3"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p>
    <w:p w14:paraId="3C16D8AD"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5-11 сыныптар  бойынша білім  сапасының 3-жылдық</w:t>
      </w:r>
    </w:p>
    <w:p w14:paraId="53832F67" w14:textId="77777777" w:rsidR="00195FB3" w:rsidRPr="00F2533B" w:rsidRDefault="00195FB3" w:rsidP="00195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F2533B">
        <w:rPr>
          <w:b/>
          <w:color w:val="000000" w:themeColor="text1"/>
          <w:sz w:val="28"/>
          <w:szCs w:val="28"/>
        </w:rPr>
        <w:t>салыстырмалы көрсеткішінің диаграммасы</w:t>
      </w:r>
    </w:p>
    <w:p w14:paraId="6ABE51FD"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eastAsiaTheme="minorHAnsi"/>
          <w:b/>
          <w:color w:val="000000" w:themeColor="text1"/>
          <w:sz w:val="28"/>
          <w:szCs w:val="28"/>
          <w:lang w:val="kk-KZ"/>
        </w:rPr>
      </w:pPr>
      <w:r w:rsidRPr="00F2533B">
        <w:rPr>
          <w:noProof/>
          <w:color w:val="000000" w:themeColor="text1"/>
          <w:sz w:val="28"/>
          <w:szCs w:val="28"/>
        </w:rPr>
        <w:lastRenderedPageBreak/>
        <w:drawing>
          <wp:inline distT="0" distB="0" distL="0" distR="0" wp14:anchorId="7432A5B2" wp14:editId="560B8297">
            <wp:extent cx="6400800" cy="2009775"/>
            <wp:effectExtent l="0" t="0" r="19050" b="9525"/>
            <wp:docPr id="1663983174" name="Диаграмма 16639831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2"/>
              </a:graphicData>
            </a:graphic>
          </wp:inline>
        </w:drawing>
      </w:r>
      <w:r w:rsidRPr="00F2533B">
        <w:rPr>
          <w:rFonts w:eastAsiaTheme="minorHAnsi"/>
          <w:color w:val="000000" w:themeColor="text1"/>
          <w:sz w:val="28"/>
          <w:szCs w:val="28"/>
          <w:lang w:val="kk-KZ"/>
        </w:rPr>
        <w:t xml:space="preserve"> </w:t>
      </w:r>
    </w:p>
    <w:p w14:paraId="51071813" w14:textId="77777777" w:rsidR="008E4ADA" w:rsidRDefault="00195FB3" w:rsidP="008E4AD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Сараптама:</w:t>
      </w:r>
      <w:r w:rsidRPr="00F2533B">
        <w:rPr>
          <w:rFonts w:eastAsiaTheme="minorHAnsi"/>
          <w:color w:val="000000" w:themeColor="text1"/>
          <w:sz w:val="28"/>
          <w:szCs w:val="28"/>
          <w:lang w:val="kk-KZ"/>
        </w:rPr>
        <w:t xml:space="preserve"> Сыныптар бойынша білім сапасының көрсеткіштері алдыңғы үш жылда 51%- 50%- 56%. Сапаның жоғарылауы 7,8,9,11-інші сыныптарда байқалады. Төмендеу 10-ыншы сыныпта  байқалады.</w:t>
      </w:r>
    </w:p>
    <w:p w14:paraId="4AF70BAC" w14:textId="21298604" w:rsidR="00195FB3" w:rsidRPr="008E4ADA" w:rsidRDefault="00195FB3" w:rsidP="008E4ADA">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Мәселе</w:t>
      </w:r>
      <w:r w:rsidRPr="00F2533B">
        <w:rPr>
          <w:rFonts w:eastAsiaTheme="minorHAnsi"/>
          <w:color w:val="000000" w:themeColor="text1"/>
          <w:sz w:val="28"/>
          <w:szCs w:val="28"/>
          <w:lang w:val="kk-KZ"/>
        </w:rPr>
        <w:t>:</w:t>
      </w:r>
      <w:r w:rsidRPr="00F2533B">
        <w:rPr>
          <w:rFonts w:eastAsiaTheme="minorHAnsi"/>
          <w:b/>
          <w:color w:val="000000" w:themeColor="text1"/>
          <w:sz w:val="28"/>
          <w:szCs w:val="28"/>
          <w:lang w:val="kk-KZ"/>
        </w:rPr>
        <w:t xml:space="preserve"> </w:t>
      </w:r>
      <w:r w:rsidRPr="00F2533B">
        <w:rPr>
          <w:rFonts w:eastAsiaTheme="minorHAnsi"/>
          <w:color w:val="000000" w:themeColor="text1"/>
          <w:sz w:val="28"/>
          <w:szCs w:val="28"/>
          <w:lang w:val="kk-KZ"/>
        </w:rPr>
        <w:t>8-10 сыныптарда білім сапасының 50%-ға  жетпеуі.</w:t>
      </w:r>
    </w:p>
    <w:p w14:paraId="0287AD1D" w14:textId="77777777" w:rsidR="00195FB3" w:rsidRPr="00F2533B" w:rsidRDefault="00195FB3" w:rsidP="00195FB3">
      <w:pPr>
        <w:jc w:val="center"/>
        <w:rPr>
          <w:rFonts w:eastAsiaTheme="minorHAnsi"/>
          <w:b/>
          <w:sz w:val="28"/>
          <w:szCs w:val="28"/>
        </w:rPr>
      </w:pPr>
      <w:r w:rsidRPr="00F2533B">
        <w:rPr>
          <w:rFonts w:eastAsiaTheme="minorHAnsi"/>
          <w:b/>
          <w:sz w:val="28"/>
          <w:szCs w:val="28"/>
        </w:rPr>
        <w:t>5-11 сыныптарда пәндер бойынша білім сапасының</w:t>
      </w:r>
    </w:p>
    <w:p w14:paraId="2A08ED08" w14:textId="77777777" w:rsidR="00195FB3" w:rsidRPr="00F2533B" w:rsidRDefault="00195FB3" w:rsidP="00195FB3">
      <w:pPr>
        <w:jc w:val="center"/>
        <w:rPr>
          <w:rFonts w:eastAsiaTheme="minorHAnsi"/>
          <w:b/>
          <w:sz w:val="28"/>
          <w:szCs w:val="28"/>
        </w:rPr>
      </w:pPr>
      <w:r w:rsidRPr="00F2533B">
        <w:rPr>
          <w:rFonts w:eastAsiaTheme="minorHAnsi"/>
          <w:b/>
          <w:sz w:val="28"/>
          <w:szCs w:val="28"/>
        </w:rPr>
        <w:t>салыстырмалы көрсеткіші</w:t>
      </w:r>
    </w:p>
    <w:tbl>
      <w:tblPr>
        <w:tblStyle w:val="-66"/>
        <w:tblW w:w="8738" w:type="dxa"/>
        <w:tblLook w:val="04A0" w:firstRow="1" w:lastRow="0" w:firstColumn="1" w:lastColumn="0" w:noHBand="0" w:noVBand="1"/>
      </w:tblPr>
      <w:tblGrid>
        <w:gridCol w:w="766"/>
        <w:gridCol w:w="2153"/>
        <w:gridCol w:w="1520"/>
        <w:gridCol w:w="1636"/>
        <w:gridCol w:w="1512"/>
        <w:gridCol w:w="1151"/>
      </w:tblGrid>
      <w:tr w:rsidR="00195FB3" w:rsidRPr="00F2533B" w14:paraId="40A4C6EC" w14:textId="77777777" w:rsidTr="00341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337A07ED" w14:textId="77777777" w:rsidR="00195FB3" w:rsidRPr="008E4ADA" w:rsidRDefault="00195FB3" w:rsidP="00341103">
            <w:pPr>
              <w:jc w:val="both"/>
              <w:rPr>
                <w:rFonts w:eastAsia="Consolas"/>
                <w:b w:val="0"/>
                <w:color w:val="000000" w:themeColor="text1"/>
                <w:sz w:val="20"/>
                <w:szCs w:val="20"/>
              </w:rPr>
            </w:pPr>
            <w:r w:rsidRPr="008E4ADA">
              <w:rPr>
                <w:rFonts w:eastAsia="Consolas"/>
                <w:color w:val="000000" w:themeColor="text1"/>
                <w:sz w:val="20"/>
                <w:szCs w:val="20"/>
              </w:rPr>
              <w:t>№</w:t>
            </w:r>
          </w:p>
        </w:tc>
        <w:tc>
          <w:tcPr>
            <w:tcW w:w="2185" w:type="dxa"/>
            <w:hideMark/>
          </w:tcPr>
          <w:p w14:paraId="6B8EEC88"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color w:val="000000" w:themeColor="text1"/>
                <w:sz w:val="20"/>
                <w:szCs w:val="20"/>
              </w:rPr>
              <w:t>Пәндер</w:t>
            </w:r>
          </w:p>
        </w:tc>
        <w:tc>
          <w:tcPr>
            <w:tcW w:w="1569" w:type="dxa"/>
            <w:hideMark/>
          </w:tcPr>
          <w:p w14:paraId="65150AA6"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b w:val="0"/>
                <w:color w:val="000000" w:themeColor="text1"/>
                <w:sz w:val="20"/>
                <w:szCs w:val="20"/>
              </w:rPr>
              <w:t>2021-2022</w:t>
            </w:r>
          </w:p>
        </w:tc>
        <w:tc>
          <w:tcPr>
            <w:tcW w:w="1691" w:type="dxa"/>
          </w:tcPr>
          <w:p w14:paraId="73467C36"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b w:val="0"/>
                <w:color w:val="000000" w:themeColor="text1"/>
                <w:sz w:val="20"/>
                <w:szCs w:val="20"/>
              </w:rPr>
              <w:t>2022-2023</w:t>
            </w:r>
          </w:p>
        </w:tc>
        <w:tc>
          <w:tcPr>
            <w:tcW w:w="1560" w:type="dxa"/>
          </w:tcPr>
          <w:p w14:paraId="721811C2"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b w:val="0"/>
                <w:color w:val="000000" w:themeColor="text1"/>
                <w:sz w:val="20"/>
                <w:szCs w:val="20"/>
              </w:rPr>
            </w:pPr>
            <w:r w:rsidRPr="008E4ADA">
              <w:rPr>
                <w:rFonts w:eastAsia="Consolas"/>
                <w:b w:val="0"/>
                <w:color w:val="000000" w:themeColor="text1"/>
                <w:sz w:val="20"/>
                <w:szCs w:val="20"/>
              </w:rPr>
              <w:t>2023-2024</w:t>
            </w:r>
          </w:p>
        </w:tc>
        <w:tc>
          <w:tcPr>
            <w:tcW w:w="946" w:type="dxa"/>
          </w:tcPr>
          <w:p w14:paraId="206E4048" w14:textId="77777777" w:rsidR="00195FB3" w:rsidRPr="008E4ADA" w:rsidRDefault="00195FB3" w:rsidP="00341103">
            <w:pPr>
              <w:jc w:val="both"/>
              <w:cnfStyle w:val="100000000000" w:firstRow="1"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Динамика</w:t>
            </w:r>
          </w:p>
        </w:tc>
      </w:tr>
      <w:tr w:rsidR="00195FB3" w:rsidRPr="00F2533B" w14:paraId="47275583"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8" w:type="dxa"/>
            <w:gridSpan w:val="6"/>
            <w:hideMark/>
          </w:tcPr>
          <w:p w14:paraId="0C70317E" w14:textId="77777777" w:rsidR="00195FB3" w:rsidRPr="008E4ADA" w:rsidRDefault="00195FB3" w:rsidP="00341103">
            <w:pPr>
              <w:jc w:val="both"/>
              <w:rPr>
                <w:rFonts w:eastAsia="Consolas"/>
                <w:b w:val="0"/>
                <w:color w:val="000000" w:themeColor="text1"/>
                <w:sz w:val="20"/>
                <w:szCs w:val="20"/>
              </w:rPr>
            </w:pPr>
            <w:r w:rsidRPr="008E4ADA">
              <w:rPr>
                <w:rFonts w:eastAsia="Consolas"/>
                <w:color w:val="000000" w:themeColor="text1"/>
                <w:sz w:val="20"/>
                <w:szCs w:val="20"/>
              </w:rPr>
              <w:t>Қазақ тілінде оқытылатын сыныптар</w:t>
            </w:r>
          </w:p>
        </w:tc>
      </w:tr>
      <w:tr w:rsidR="00195FB3" w:rsidRPr="00F2533B" w14:paraId="5F1427BA" w14:textId="77777777" w:rsidTr="00341103">
        <w:trPr>
          <w:trHeight w:val="488"/>
        </w:trPr>
        <w:tc>
          <w:tcPr>
            <w:cnfStyle w:val="001000000000" w:firstRow="0" w:lastRow="0" w:firstColumn="1" w:lastColumn="0" w:oddVBand="0" w:evenVBand="0" w:oddHBand="0" w:evenHBand="0" w:firstRowFirstColumn="0" w:firstRowLastColumn="0" w:lastRowFirstColumn="0" w:lastRowLastColumn="0"/>
            <w:tcW w:w="787" w:type="dxa"/>
            <w:hideMark/>
          </w:tcPr>
          <w:p w14:paraId="4B0858E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w:t>
            </w:r>
          </w:p>
        </w:tc>
        <w:tc>
          <w:tcPr>
            <w:tcW w:w="2185" w:type="dxa"/>
            <w:hideMark/>
          </w:tcPr>
          <w:p w14:paraId="1A479FB7"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Қазақ тілі</w:t>
            </w:r>
          </w:p>
        </w:tc>
        <w:tc>
          <w:tcPr>
            <w:tcW w:w="1569" w:type="dxa"/>
          </w:tcPr>
          <w:p w14:paraId="48C6E461"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1691" w:type="dxa"/>
            <w:hideMark/>
          </w:tcPr>
          <w:p w14:paraId="1134403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74</w:t>
            </w:r>
          </w:p>
        </w:tc>
        <w:tc>
          <w:tcPr>
            <w:tcW w:w="1560" w:type="dxa"/>
          </w:tcPr>
          <w:p w14:paraId="1C907C2A"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946" w:type="dxa"/>
          </w:tcPr>
          <w:p w14:paraId="6DF8063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+2</w:t>
            </w:r>
          </w:p>
        </w:tc>
      </w:tr>
      <w:tr w:rsidR="00195FB3" w:rsidRPr="00F2533B" w14:paraId="1FD7C91A"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2344F532"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2</w:t>
            </w:r>
          </w:p>
        </w:tc>
        <w:tc>
          <w:tcPr>
            <w:tcW w:w="2185" w:type="dxa"/>
            <w:hideMark/>
          </w:tcPr>
          <w:p w14:paraId="277F44D9"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Қазақ әдебиеті</w:t>
            </w:r>
          </w:p>
        </w:tc>
        <w:tc>
          <w:tcPr>
            <w:tcW w:w="1569" w:type="dxa"/>
          </w:tcPr>
          <w:p w14:paraId="58810FD3"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91" w:type="dxa"/>
            <w:hideMark/>
          </w:tcPr>
          <w:p w14:paraId="6A48E71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77</w:t>
            </w:r>
          </w:p>
        </w:tc>
        <w:tc>
          <w:tcPr>
            <w:tcW w:w="1560" w:type="dxa"/>
          </w:tcPr>
          <w:p w14:paraId="09D57A1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77</w:t>
            </w:r>
          </w:p>
        </w:tc>
        <w:tc>
          <w:tcPr>
            <w:tcW w:w="946" w:type="dxa"/>
          </w:tcPr>
          <w:p w14:paraId="5DB9114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w:t>
            </w:r>
          </w:p>
        </w:tc>
      </w:tr>
      <w:tr w:rsidR="00195FB3" w:rsidRPr="00F2533B" w14:paraId="080EF828"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344A9FC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3</w:t>
            </w:r>
          </w:p>
        </w:tc>
        <w:tc>
          <w:tcPr>
            <w:tcW w:w="2185" w:type="dxa"/>
            <w:hideMark/>
          </w:tcPr>
          <w:p w14:paraId="2DE1152D"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Орыс тілі және әдебиеті</w:t>
            </w:r>
          </w:p>
        </w:tc>
        <w:tc>
          <w:tcPr>
            <w:tcW w:w="1569" w:type="dxa"/>
          </w:tcPr>
          <w:p w14:paraId="2EF61E70"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1691" w:type="dxa"/>
            <w:hideMark/>
          </w:tcPr>
          <w:p w14:paraId="32FA864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77</w:t>
            </w:r>
          </w:p>
        </w:tc>
        <w:tc>
          <w:tcPr>
            <w:tcW w:w="1560" w:type="dxa"/>
          </w:tcPr>
          <w:p w14:paraId="4FFE389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79</w:t>
            </w:r>
          </w:p>
        </w:tc>
        <w:tc>
          <w:tcPr>
            <w:tcW w:w="946" w:type="dxa"/>
          </w:tcPr>
          <w:p w14:paraId="66CE0126"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+2</w:t>
            </w:r>
          </w:p>
        </w:tc>
      </w:tr>
      <w:tr w:rsidR="00195FB3" w:rsidRPr="00F2533B" w14:paraId="0E23E0E6"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4152D8D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4</w:t>
            </w:r>
          </w:p>
        </w:tc>
        <w:tc>
          <w:tcPr>
            <w:tcW w:w="2185" w:type="dxa"/>
            <w:hideMark/>
          </w:tcPr>
          <w:p w14:paraId="2255A6CB"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Шетел тілі</w:t>
            </w:r>
          </w:p>
        </w:tc>
        <w:tc>
          <w:tcPr>
            <w:tcW w:w="1569" w:type="dxa"/>
          </w:tcPr>
          <w:p w14:paraId="4AEC88CC"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1691" w:type="dxa"/>
            <w:hideMark/>
          </w:tcPr>
          <w:p w14:paraId="6F48C5C9"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67</w:t>
            </w:r>
          </w:p>
        </w:tc>
        <w:tc>
          <w:tcPr>
            <w:tcW w:w="1560" w:type="dxa"/>
          </w:tcPr>
          <w:p w14:paraId="55D89B6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946" w:type="dxa"/>
          </w:tcPr>
          <w:p w14:paraId="71CE306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+9</w:t>
            </w:r>
          </w:p>
        </w:tc>
      </w:tr>
      <w:tr w:rsidR="00195FB3" w:rsidRPr="00F2533B" w14:paraId="576E124A"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1177863D"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5</w:t>
            </w:r>
          </w:p>
        </w:tc>
        <w:tc>
          <w:tcPr>
            <w:tcW w:w="2185" w:type="dxa"/>
            <w:hideMark/>
          </w:tcPr>
          <w:p w14:paraId="31658BDB"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Математика</w:t>
            </w:r>
          </w:p>
        </w:tc>
        <w:tc>
          <w:tcPr>
            <w:tcW w:w="1569" w:type="dxa"/>
          </w:tcPr>
          <w:p w14:paraId="1FB3252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72</w:t>
            </w:r>
          </w:p>
        </w:tc>
        <w:tc>
          <w:tcPr>
            <w:tcW w:w="1691" w:type="dxa"/>
            <w:hideMark/>
          </w:tcPr>
          <w:p w14:paraId="36A525C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54</w:t>
            </w:r>
          </w:p>
        </w:tc>
        <w:tc>
          <w:tcPr>
            <w:tcW w:w="1560" w:type="dxa"/>
          </w:tcPr>
          <w:p w14:paraId="78A7309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65</w:t>
            </w:r>
          </w:p>
        </w:tc>
        <w:tc>
          <w:tcPr>
            <w:tcW w:w="946" w:type="dxa"/>
          </w:tcPr>
          <w:p w14:paraId="4100D166"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+11</w:t>
            </w:r>
          </w:p>
        </w:tc>
      </w:tr>
      <w:tr w:rsidR="00195FB3" w:rsidRPr="00F2533B" w14:paraId="7E54C3BA"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34C091BA"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6</w:t>
            </w:r>
          </w:p>
        </w:tc>
        <w:tc>
          <w:tcPr>
            <w:tcW w:w="2185" w:type="dxa"/>
            <w:hideMark/>
          </w:tcPr>
          <w:p w14:paraId="5AA3552D"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Алгебра</w:t>
            </w:r>
          </w:p>
        </w:tc>
        <w:tc>
          <w:tcPr>
            <w:tcW w:w="1569" w:type="dxa"/>
          </w:tcPr>
          <w:p w14:paraId="4707799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53</w:t>
            </w:r>
          </w:p>
        </w:tc>
        <w:tc>
          <w:tcPr>
            <w:tcW w:w="1691" w:type="dxa"/>
            <w:hideMark/>
          </w:tcPr>
          <w:p w14:paraId="04CF577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57</w:t>
            </w:r>
          </w:p>
        </w:tc>
        <w:tc>
          <w:tcPr>
            <w:tcW w:w="1560" w:type="dxa"/>
          </w:tcPr>
          <w:p w14:paraId="215B350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63</w:t>
            </w:r>
          </w:p>
        </w:tc>
        <w:tc>
          <w:tcPr>
            <w:tcW w:w="946" w:type="dxa"/>
          </w:tcPr>
          <w:p w14:paraId="430DAA8D"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FF0000"/>
                <w:sz w:val="20"/>
                <w:szCs w:val="20"/>
              </w:rPr>
              <w:t>+6</w:t>
            </w:r>
          </w:p>
        </w:tc>
      </w:tr>
      <w:tr w:rsidR="00195FB3" w:rsidRPr="00F2533B" w14:paraId="561500C8"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14E5B4FA"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7</w:t>
            </w:r>
          </w:p>
        </w:tc>
        <w:tc>
          <w:tcPr>
            <w:tcW w:w="2185" w:type="dxa"/>
            <w:hideMark/>
          </w:tcPr>
          <w:p w14:paraId="4B5C9EC8"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Алгебра және анализ бастамалары</w:t>
            </w:r>
          </w:p>
        </w:tc>
        <w:tc>
          <w:tcPr>
            <w:tcW w:w="1569" w:type="dxa"/>
          </w:tcPr>
          <w:p w14:paraId="3B442ED5"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63</w:t>
            </w:r>
          </w:p>
        </w:tc>
        <w:tc>
          <w:tcPr>
            <w:tcW w:w="1691" w:type="dxa"/>
            <w:hideMark/>
          </w:tcPr>
          <w:p w14:paraId="41C5627E"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58</w:t>
            </w:r>
          </w:p>
        </w:tc>
        <w:tc>
          <w:tcPr>
            <w:tcW w:w="1560" w:type="dxa"/>
          </w:tcPr>
          <w:p w14:paraId="4C604FB1"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56</w:t>
            </w:r>
          </w:p>
        </w:tc>
        <w:tc>
          <w:tcPr>
            <w:tcW w:w="946" w:type="dxa"/>
          </w:tcPr>
          <w:p w14:paraId="25DE23E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-2</w:t>
            </w:r>
          </w:p>
        </w:tc>
      </w:tr>
      <w:tr w:rsidR="00195FB3" w:rsidRPr="00F2533B" w14:paraId="76F4A7FB"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7ECBCFA5"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8</w:t>
            </w:r>
          </w:p>
        </w:tc>
        <w:tc>
          <w:tcPr>
            <w:tcW w:w="2185" w:type="dxa"/>
            <w:hideMark/>
          </w:tcPr>
          <w:p w14:paraId="6BE9E8B8"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Геометрия</w:t>
            </w:r>
          </w:p>
        </w:tc>
        <w:tc>
          <w:tcPr>
            <w:tcW w:w="1569" w:type="dxa"/>
          </w:tcPr>
          <w:p w14:paraId="0791DDBF"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58</w:t>
            </w:r>
          </w:p>
        </w:tc>
        <w:tc>
          <w:tcPr>
            <w:tcW w:w="1691" w:type="dxa"/>
            <w:hideMark/>
          </w:tcPr>
          <w:p w14:paraId="01F4A87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81</w:t>
            </w:r>
          </w:p>
        </w:tc>
        <w:tc>
          <w:tcPr>
            <w:tcW w:w="1560" w:type="dxa"/>
          </w:tcPr>
          <w:p w14:paraId="21EF293B"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62</w:t>
            </w:r>
          </w:p>
        </w:tc>
        <w:tc>
          <w:tcPr>
            <w:tcW w:w="946" w:type="dxa"/>
          </w:tcPr>
          <w:p w14:paraId="6F0D9406"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-19</w:t>
            </w:r>
          </w:p>
        </w:tc>
      </w:tr>
      <w:tr w:rsidR="00195FB3" w:rsidRPr="00F2533B" w14:paraId="611BCAF7"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22DD477D"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9</w:t>
            </w:r>
          </w:p>
        </w:tc>
        <w:tc>
          <w:tcPr>
            <w:tcW w:w="2185" w:type="dxa"/>
            <w:hideMark/>
          </w:tcPr>
          <w:p w14:paraId="1E0C5144"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Физика</w:t>
            </w:r>
          </w:p>
        </w:tc>
        <w:tc>
          <w:tcPr>
            <w:tcW w:w="1569" w:type="dxa"/>
          </w:tcPr>
          <w:p w14:paraId="599662C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49</w:t>
            </w:r>
          </w:p>
        </w:tc>
        <w:tc>
          <w:tcPr>
            <w:tcW w:w="1691" w:type="dxa"/>
            <w:hideMark/>
          </w:tcPr>
          <w:p w14:paraId="7958A4F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74</w:t>
            </w:r>
          </w:p>
        </w:tc>
        <w:tc>
          <w:tcPr>
            <w:tcW w:w="1560" w:type="dxa"/>
          </w:tcPr>
          <w:p w14:paraId="58BE744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62</w:t>
            </w:r>
          </w:p>
        </w:tc>
        <w:tc>
          <w:tcPr>
            <w:tcW w:w="946" w:type="dxa"/>
          </w:tcPr>
          <w:p w14:paraId="1D80612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-12</w:t>
            </w:r>
          </w:p>
        </w:tc>
      </w:tr>
      <w:tr w:rsidR="00195FB3" w:rsidRPr="00F2533B" w14:paraId="1D5316B3"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02464F9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10</w:t>
            </w:r>
          </w:p>
        </w:tc>
        <w:tc>
          <w:tcPr>
            <w:tcW w:w="2185" w:type="dxa"/>
            <w:hideMark/>
          </w:tcPr>
          <w:p w14:paraId="5E68BA09"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Жаратылыстану</w:t>
            </w:r>
          </w:p>
        </w:tc>
        <w:tc>
          <w:tcPr>
            <w:tcW w:w="1569" w:type="dxa"/>
          </w:tcPr>
          <w:p w14:paraId="72B5C51C"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79</w:t>
            </w:r>
          </w:p>
        </w:tc>
        <w:tc>
          <w:tcPr>
            <w:tcW w:w="1691" w:type="dxa"/>
            <w:hideMark/>
          </w:tcPr>
          <w:p w14:paraId="4257ABD9"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78</w:t>
            </w:r>
          </w:p>
        </w:tc>
        <w:tc>
          <w:tcPr>
            <w:tcW w:w="1560" w:type="dxa"/>
          </w:tcPr>
          <w:p w14:paraId="3868743B"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78</w:t>
            </w:r>
          </w:p>
        </w:tc>
        <w:tc>
          <w:tcPr>
            <w:tcW w:w="946" w:type="dxa"/>
          </w:tcPr>
          <w:p w14:paraId="1A3FD17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w:t>
            </w:r>
          </w:p>
        </w:tc>
      </w:tr>
      <w:tr w:rsidR="00195FB3" w:rsidRPr="00F2533B" w14:paraId="10F72DC3"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179A966A"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11</w:t>
            </w:r>
          </w:p>
        </w:tc>
        <w:tc>
          <w:tcPr>
            <w:tcW w:w="2185" w:type="dxa"/>
            <w:hideMark/>
          </w:tcPr>
          <w:p w14:paraId="20891BA1"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Биология</w:t>
            </w:r>
          </w:p>
        </w:tc>
        <w:tc>
          <w:tcPr>
            <w:tcW w:w="1569" w:type="dxa"/>
          </w:tcPr>
          <w:p w14:paraId="46F5AF0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63</w:t>
            </w:r>
          </w:p>
        </w:tc>
        <w:tc>
          <w:tcPr>
            <w:tcW w:w="1691" w:type="dxa"/>
            <w:hideMark/>
          </w:tcPr>
          <w:p w14:paraId="5A487A9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73</w:t>
            </w:r>
          </w:p>
        </w:tc>
        <w:tc>
          <w:tcPr>
            <w:tcW w:w="1560" w:type="dxa"/>
          </w:tcPr>
          <w:p w14:paraId="29937435"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946" w:type="dxa"/>
          </w:tcPr>
          <w:p w14:paraId="18DDD31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b/>
                <w:color w:val="00B050"/>
                <w:sz w:val="20"/>
                <w:szCs w:val="20"/>
              </w:rPr>
            </w:pPr>
            <w:r w:rsidRPr="008E4ADA">
              <w:rPr>
                <w:rFonts w:eastAsia="Consolas"/>
                <w:b/>
                <w:sz w:val="20"/>
                <w:szCs w:val="20"/>
              </w:rPr>
              <w:t>+2</w:t>
            </w:r>
          </w:p>
        </w:tc>
      </w:tr>
      <w:tr w:rsidR="00195FB3" w:rsidRPr="00F2533B" w14:paraId="503C58DE"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75A34B9B"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12</w:t>
            </w:r>
          </w:p>
        </w:tc>
        <w:tc>
          <w:tcPr>
            <w:tcW w:w="2185" w:type="dxa"/>
            <w:hideMark/>
          </w:tcPr>
          <w:p w14:paraId="14987B3D"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География</w:t>
            </w:r>
          </w:p>
        </w:tc>
        <w:tc>
          <w:tcPr>
            <w:tcW w:w="1569" w:type="dxa"/>
          </w:tcPr>
          <w:p w14:paraId="38BC857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68</w:t>
            </w:r>
          </w:p>
        </w:tc>
        <w:tc>
          <w:tcPr>
            <w:tcW w:w="1691" w:type="dxa"/>
            <w:hideMark/>
          </w:tcPr>
          <w:p w14:paraId="3357EEF5"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86</w:t>
            </w:r>
          </w:p>
        </w:tc>
        <w:tc>
          <w:tcPr>
            <w:tcW w:w="1560" w:type="dxa"/>
          </w:tcPr>
          <w:p w14:paraId="4F76FB9A"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946" w:type="dxa"/>
          </w:tcPr>
          <w:p w14:paraId="229F318B"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-12</w:t>
            </w:r>
          </w:p>
        </w:tc>
      </w:tr>
      <w:tr w:rsidR="00195FB3" w:rsidRPr="00F2533B" w14:paraId="29CB1CD6"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362A1F6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13</w:t>
            </w:r>
          </w:p>
        </w:tc>
        <w:tc>
          <w:tcPr>
            <w:tcW w:w="2185" w:type="dxa"/>
            <w:hideMark/>
          </w:tcPr>
          <w:p w14:paraId="09039BB2"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Химия</w:t>
            </w:r>
          </w:p>
        </w:tc>
        <w:tc>
          <w:tcPr>
            <w:tcW w:w="1569" w:type="dxa"/>
          </w:tcPr>
          <w:p w14:paraId="6A78B701"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58</w:t>
            </w:r>
          </w:p>
        </w:tc>
        <w:tc>
          <w:tcPr>
            <w:tcW w:w="1691" w:type="dxa"/>
            <w:hideMark/>
          </w:tcPr>
          <w:p w14:paraId="34119C2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85</w:t>
            </w:r>
          </w:p>
        </w:tc>
        <w:tc>
          <w:tcPr>
            <w:tcW w:w="1560" w:type="dxa"/>
          </w:tcPr>
          <w:p w14:paraId="22A112A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946" w:type="dxa"/>
          </w:tcPr>
          <w:p w14:paraId="1855AC99"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-11</w:t>
            </w:r>
          </w:p>
        </w:tc>
      </w:tr>
      <w:tr w:rsidR="00195FB3" w:rsidRPr="00F2533B" w14:paraId="6CB38C41"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701DFA82"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14</w:t>
            </w:r>
          </w:p>
        </w:tc>
        <w:tc>
          <w:tcPr>
            <w:tcW w:w="2185" w:type="dxa"/>
            <w:hideMark/>
          </w:tcPr>
          <w:p w14:paraId="492032FB"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Дүние жүзі тарихы</w:t>
            </w:r>
          </w:p>
        </w:tc>
        <w:tc>
          <w:tcPr>
            <w:tcW w:w="1569" w:type="dxa"/>
          </w:tcPr>
          <w:p w14:paraId="7350946F"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85</w:t>
            </w:r>
          </w:p>
        </w:tc>
        <w:tc>
          <w:tcPr>
            <w:tcW w:w="1691" w:type="dxa"/>
            <w:hideMark/>
          </w:tcPr>
          <w:p w14:paraId="755B4A93"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74</w:t>
            </w:r>
          </w:p>
        </w:tc>
        <w:tc>
          <w:tcPr>
            <w:tcW w:w="1560" w:type="dxa"/>
          </w:tcPr>
          <w:p w14:paraId="4A48EB1A"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946" w:type="dxa"/>
          </w:tcPr>
          <w:p w14:paraId="6A702E77"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FF0000"/>
                <w:sz w:val="20"/>
                <w:szCs w:val="20"/>
              </w:rPr>
              <w:t>+8</w:t>
            </w:r>
          </w:p>
        </w:tc>
      </w:tr>
      <w:tr w:rsidR="00195FB3" w:rsidRPr="00F2533B" w14:paraId="1B8AF99D"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3F189193"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15</w:t>
            </w:r>
          </w:p>
        </w:tc>
        <w:tc>
          <w:tcPr>
            <w:tcW w:w="2185" w:type="dxa"/>
            <w:hideMark/>
          </w:tcPr>
          <w:p w14:paraId="2C9586E6"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Қазақстан тарихы</w:t>
            </w:r>
          </w:p>
        </w:tc>
        <w:tc>
          <w:tcPr>
            <w:tcW w:w="1569" w:type="dxa"/>
          </w:tcPr>
          <w:p w14:paraId="7F64FEDE"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1691" w:type="dxa"/>
            <w:hideMark/>
          </w:tcPr>
          <w:p w14:paraId="6092784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83</w:t>
            </w:r>
          </w:p>
        </w:tc>
        <w:tc>
          <w:tcPr>
            <w:tcW w:w="1560" w:type="dxa"/>
          </w:tcPr>
          <w:p w14:paraId="6E1CBF0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946" w:type="dxa"/>
          </w:tcPr>
          <w:p w14:paraId="5FD8CF06"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-1</w:t>
            </w:r>
          </w:p>
        </w:tc>
      </w:tr>
      <w:tr w:rsidR="00195FB3" w:rsidRPr="00F2533B" w14:paraId="5D47732D"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8" w:type="dxa"/>
            <w:gridSpan w:val="6"/>
            <w:hideMark/>
          </w:tcPr>
          <w:p w14:paraId="3D96CD1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Орыс  тілінде оқытылатын сыныптар</w:t>
            </w:r>
          </w:p>
        </w:tc>
      </w:tr>
      <w:tr w:rsidR="00195FB3" w:rsidRPr="00F2533B" w14:paraId="46C73FF4"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191A748B"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w:t>
            </w:r>
          </w:p>
        </w:tc>
        <w:tc>
          <w:tcPr>
            <w:tcW w:w="2185" w:type="dxa"/>
            <w:hideMark/>
          </w:tcPr>
          <w:p w14:paraId="26F5C141"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Казахский язык и литература</w:t>
            </w:r>
          </w:p>
        </w:tc>
        <w:tc>
          <w:tcPr>
            <w:tcW w:w="1569" w:type="dxa"/>
          </w:tcPr>
          <w:p w14:paraId="3D039C6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80</w:t>
            </w:r>
          </w:p>
        </w:tc>
        <w:tc>
          <w:tcPr>
            <w:tcW w:w="1691" w:type="dxa"/>
          </w:tcPr>
          <w:p w14:paraId="4E93E15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84</w:t>
            </w:r>
          </w:p>
        </w:tc>
        <w:tc>
          <w:tcPr>
            <w:tcW w:w="1560" w:type="dxa"/>
          </w:tcPr>
          <w:p w14:paraId="1A38190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79</w:t>
            </w:r>
          </w:p>
        </w:tc>
        <w:tc>
          <w:tcPr>
            <w:tcW w:w="946" w:type="dxa"/>
          </w:tcPr>
          <w:p w14:paraId="7525D0C6"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sz w:val="20"/>
                <w:szCs w:val="20"/>
              </w:rPr>
            </w:pPr>
            <w:r w:rsidRPr="008E4ADA">
              <w:rPr>
                <w:rFonts w:eastAsia="Consolas"/>
                <w:sz w:val="20"/>
                <w:szCs w:val="20"/>
              </w:rPr>
              <w:t>-5</w:t>
            </w:r>
          </w:p>
        </w:tc>
      </w:tr>
      <w:tr w:rsidR="00195FB3" w:rsidRPr="00F2533B" w14:paraId="146BDDCA"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64ED4F93"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2</w:t>
            </w:r>
          </w:p>
        </w:tc>
        <w:tc>
          <w:tcPr>
            <w:tcW w:w="2185" w:type="dxa"/>
            <w:hideMark/>
          </w:tcPr>
          <w:p w14:paraId="7F12B5BB"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Русский язык</w:t>
            </w:r>
          </w:p>
        </w:tc>
        <w:tc>
          <w:tcPr>
            <w:tcW w:w="1569" w:type="dxa"/>
          </w:tcPr>
          <w:p w14:paraId="0BD2C66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86</w:t>
            </w:r>
          </w:p>
        </w:tc>
        <w:tc>
          <w:tcPr>
            <w:tcW w:w="1691" w:type="dxa"/>
          </w:tcPr>
          <w:p w14:paraId="30119CC2"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87</w:t>
            </w:r>
          </w:p>
        </w:tc>
        <w:tc>
          <w:tcPr>
            <w:tcW w:w="1560" w:type="dxa"/>
          </w:tcPr>
          <w:p w14:paraId="2EB77B52"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85</w:t>
            </w:r>
          </w:p>
        </w:tc>
        <w:tc>
          <w:tcPr>
            <w:tcW w:w="946" w:type="dxa"/>
          </w:tcPr>
          <w:p w14:paraId="5002BF25"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sz w:val="20"/>
                <w:szCs w:val="20"/>
              </w:rPr>
            </w:pPr>
            <w:r w:rsidRPr="008E4ADA">
              <w:rPr>
                <w:rFonts w:eastAsia="Consolas"/>
                <w:sz w:val="20"/>
                <w:szCs w:val="20"/>
              </w:rPr>
              <w:t>-2</w:t>
            </w:r>
          </w:p>
        </w:tc>
      </w:tr>
      <w:tr w:rsidR="00195FB3" w:rsidRPr="00F2533B" w14:paraId="1C28B03F"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09283EB7"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3</w:t>
            </w:r>
          </w:p>
        </w:tc>
        <w:tc>
          <w:tcPr>
            <w:tcW w:w="2185" w:type="dxa"/>
            <w:hideMark/>
          </w:tcPr>
          <w:p w14:paraId="67FAAC06"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Русская литеатура</w:t>
            </w:r>
          </w:p>
        </w:tc>
        <w:tc>
          <w:tcPr>
            <w:tcW w:w="1569" w:type="dxa"/>
          </w:tcPr>
          <w:p w14:paraId="16A64F3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88</w:t>
            </w:r>
          </w:p>
        </w:tc>
        <w:tc>
          <w:tcPr>
            <w:tcW w:w="1691" w:type="dxa"/>
          </w:tcPr>
          <w:p w14:paraId="05393C62"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91</w:t>
            </w:r>
          </w:p>
        </w:tc>
        <w:tc>
          <w:tcPr>
            <w:tcW w:w="1560" w:type="dxa"/>
          </w:tcPr>
          <w:p w14:paraId="7FCE41CE"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93</w:t>
            </w:r>
          </w:p>
        </w:tc>
        <w:tc>
          <w:tcPr>
            <w:tcW w:w="946" w:type="dxa"/>
          </w:tcPr>
          <w:p w14:paraId="26BF839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sz w:val="20"/>
                <w:szCs w:val="20"/>
              </w:rPr>
            </w:pPr>
            <w:r w:rsidRPr="008E4ADA">
              <w:rPr>
                <w:rFonts w:eastAsia="Consolas"/>
                <w:sz w:val="20"/>
                <w:szCs w:val="20"/>
              </w:rPr>
              <w:t>+2</w:t>
            </w:r>
          </w:p>
        </w:tc>
      </w:tr>
      <w:tr w:rsidR="00195FB3" w:rsidRPr="00F2533B" w14:paraId="4F40E04C"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5FFE19AE"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4</w:t>
            </w:r>
          </w:p>
        </w:tc>
        <w:tc>
          <w:tcPr>
            <w:tcW w:w="2185" w:type="dxa"/>
            <w:hideMark/>
          </w:tcPr>
          <w:p w14:paraId="322C1C47"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Иностранный язык</w:t>
            </w:r>
          </w:p>
        </w:tc>
        <w:tc>
          <w:tcPr>
            <w:tcW w:w="1569" w:type="dxa"/>
          </w:tcPr>
          <w:p w14:paraId="6145912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78</w:t>
            </w:r>
          </w:p>
        </w:tc>
        <w:tc>
          <w:tcPr>
            <w:tcW w:w="1691" w:type="dxa"/>
          </w:tcPr>
          <w:p w14:paraId="44DD87D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67</w:t>
            </w:r>
          </w:p>
        </w:tc>
        <w:tc>
          <w:tcPr>
            <w:tcW w:w="1560" w:type="dxa"/>
          </w:tcPr>
          <w:p w14:paraId="01B014D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85</w:t>
            </w:r>
          </w:p>
        </w:tc>
        <w:tc>
          <w:tcPr>
            <w:tcW w:w="946" w:type="dxa"/>
          </w:tcPr>
          <w:p w14:paraId="5B1BA975"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+18</w:t>
            </w:r>
          </w:p>
        </w:tc>
      </w:tr>
      <w:tr w:rsidR="00195FB3" w:rsidRPr="00F2533B" w14:paraId="47517854"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06E99895"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5</w:t>
            </w:r>
          </w:p>
        </w:tc>
        <w:tc>
          <w:tcPr>
            <w:tcW w:w="2185" w:type="dxa"/>
            <w:hideMark/>
          </w:tcPr>
          <w:p w14:paraId="4A8F3EDB"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Математика</w:t>
            </w:r>
          </w:p>
        </w:tc>
        <w:tc>
          <w:tcPr>
            <w:tcW w:w="1569" w:type="dxa"/>
          </w:tcPr>
          <w:p w14:paraId="746B3045"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59</w:t>
            </w:r>
          </w:p>
        </w:tc>
        <w:tc>
          <w:tcPr>
            <w:tcW w:w="1691" w:type="dxa"/>
          </w:tcPr>
          <w:p w14:paraId="4F27C9AA"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48</w:t>
            </w:r>
          </w:p>
        </w:tc>
        <w:tc>
          <w:tcPr>
            <w:tcW w:w="1560" w:type="dxa"/>
          </w:tcPr>
          <w:p w14:paraId="44706FA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81</w:t>
            </w:r>
          </w:p>
        </w:tc>
        <w:tc>
          <w:tcPr>
            <w:tcW w:w="946" w:type="dxa"/>
          </w:tcPr>
          <w:p w14:paraId="28790F6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+34</w:t>
            </w:r>
          </w:p>
        </w:tc>
      </w:tr>
      <w:tr w:rsidR="00195FB3" w:rsidRPr="00F2533B" w14:paraId="445971CF"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1B81FD0B"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6</w:t>
            </w:r>
          </w:p>
        </w:tc>
        <w:tc>
          <w:tcPr>
            <w:tcW w:w="2185" w:type="dxa"/>
            <w:hideMark/>
          </w:tcPr>
          <w:p w14:paraId="64D55042"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Алгебра</w:t>
            </w:r>
          </w:p>
        </w:tc>
        <w:tc>
          <w:tcPr>
            <w:tcW w:w="1569" w:type="dxa"/>
          </w:tcPr>
          <w:p w14:paraId="6674D5D5"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53</w:t>
            </w:r>
          </w:p>
        </w:tc>
        <w:tc>
          <w:tcPr>
            <w:tcW w:w="1691" w:type="dxa"/>
          </w:tcPr>
          <w:p w14:paraId="2B3C2EC3"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47</w:t>
            </w:r>
          </w:p>
        </w:tc>
        <w:tc>
          <w:tcPr>
            <w:tcW w:w="1560" w:type="dxa"/>
          </w:tcPr>
          <w:p w14:paraId="3EDAB546"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52</w:t>
            </w:r>
          </w:p>
        </w:tc>
        <w:tc>
          <w:tcPr>
            <w:tcW w:w="946" w:type="dxa"/>
          </w:tcPr>
          <w:p w14:paraId="67690E6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sz w:val="20"/>
                <w:szCs w:val="20"/>
              </w:rPr>
            </w:pPr>
            <w:r w:rsidRPr="008E4ADA">
              <w:rPr>
                <w:rFonts w:eastAsia="Consolas"/>
                <w:sz w:val="20"/>
                <w:szCs w:val="20"/>
              </w:rPr>
              <w:t>+5</w:t>
            </w:r>
          </w:p>
        </w:tc>
      </w:tr>
      <w:tr w:rsidR="00195FB3" w:rsidRPr="00F2533B" w14:paraId="6205D273"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366FF27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7</w:t>
            </w:r>
          </w:p>
        </w:tc>
        <w:tc>
          <w:tcPr>
            <w:tcW w:w="2185" w:type="dxa"/>
            <w:hideMark/>
          </w:tcPr>
          <w:p w14:paraId="7FB6422E"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Алгебра и начала анализа</w:t>
            </w:r>
          </w:p>
        </w:tc>
        <w:tc>
          <w:tcPr>
            <w:tcW w:w="1569" w:type="dxa"/>
          </w:tcPr>
          <w:p w14:paraId="0E15D55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46</w:t>
            </w:r>
          </w:p>
        </w:tc>
        <w:tc>
          <w:tcPr>
            <w:tcW w:w="1691" w:type="dxa"/>
          </w:tcPr>
          <w:p w14:paraId="76A5994E"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59</w:t>
            </w:r>
          </w:p>
        </w:tc>
        <w:tc>
          <w:tcPr>
            <w:tcW w:w="1560" w:type="dxa"/>
          </w:tcPr>
          <w:p w14:paraId="49F74277"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54</w:t>
            </w:r>
          </w:p>
        </w:tc>
        <w:tc>
          <w:tcPr>
            <w:tcW w:w="946" w:type="dxa"/>
          </w:tcPr>
          <w:p w14:paraId="2DBDB642"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b/>
                <w:sz w:val="20"/>
                <w:szCs w:val="20"/>
              </w:rPr>
            </w:pPr>
            <w:r w:rsidRPr="008E4ADA">
              <w:rPr>
                <w:rFonts w:eastAsia="Consolas"/>
                <w:b/>
                <w:sz w:val="20"/>
                <w:szCs w:val="20"/>
              </w:rPr>
              <w:t>-5</w:t>
            </w:r>
          </w:p>
        </w:tc>
      </w:tr>
      <w:tr w:rsidR="00195FB3" w:rsidRPr="00F2533B" w14:paraId="6E194529"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146762C4"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8</w:t>
            </w:r>
          </w:p>
        </w:tc>
        <w:tc>
          <w:tcPr>
            <w:tcW w:w="2185" w:type="dxa"/>
            <w:hideMark/>
          </w:tcPr>
          <w:p w14:paraId="5D44BCA3"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Геометрия</w:t>
            </w:r>
          </w:p>
        </w:tc>
        <w:tc>
          <w:tcPr>
            <w:tcW w:w="1569" w:type="dxa"/>
          </w:tcPr>
          <w:p w14:paraId="3105A556"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51</w:t>
            </w:r>
          </w:p>
        </w:tc>
        <w:tc>
          <w:tcPr>
            <w:tcW w:w="1691" w:type="dxa"/>
          </w:tcPr>
          <w:p w14:paraId="40A4B234"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76</w:t>
            </w:r>
          </w:p>
        </w:tc>
        <w:tc>
          <w:tcPr>
            <w:tcW w:w="1560" w:type="dxa"/>
          </w:tcPr>
          <w:p w14:paraId="0955463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53</w:t>
            </w:r>
          </w:p>
        </w:tc>
        <w:tc>
          <w:tcPr>
            <w:tcW w:w="946" w:type="dxa"/>
          </w:tcPr>
          <w:p w14:paraId="27727C5A"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b/>
                <w:sz w:val="20"/>
                <w:szCs w:val="20"/>
              </w:rPr>
            </w:pPr>
            <w:r w:rsidRPr="008E4ADA">
              <w:rPr>
                <w:rFonts w:eastAsia="Consolas"/>
                <w:b/>
                <w:color w:val="FF0000"/>
                <w:sz w:val="20"/>
                <w:szCs w:val="20"/>
              </w:rPr>
              <w:t>-23</w:t>
            </w:r>
          </w:p>
        </w:tc>
      </w:tr>
      <w:tr w:rsidR="00195FB3" w:rsidRPr="00F2533B" w14:paraId="0DB9459B"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5A7F2623"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9</w:t>
            </w:r>
          </w:p>
        </w:tc>
        <w:tc>
          <w:tcPr>
            <w:tcW w:w="2185" w:type="dxa"/>
            <w:hideMark/>
          </w:tcPr>
          <w:p w14:paraId="5AE6EA73"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Физика</w:t>
            </w:r>
          </w:p>
        </w:tc>
        <w:tc>
          <w:tcPr>
            <w:tcW w:w="1569" w:type="dxa"/>
          </w:tcPr>
          <w:p w14:paraId="67BD2088"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61</w:t>
            </w:r>
          </w:p>
        </w:tc>
        <w:tc>
          <w:tcPr>
            <w:tcW w:w="1691" w:type="dxa"/>
          </w:tcPr>
          <w:p w14:paraId="5D95EAAE"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67</w:t>
            </w:r>
          </w:p>
        </w:tc>
        <w:tc>
          <w:tcPr>
            <w:tcW w:w="1560" w:type="dxa"/>
          </w:tcPr>
          <w:p w14:paraId="5B58F6E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63</w:t>
            </w:r>
          </w:p>
        </w:tc>
        <w:tc>
          <w:tcPr>
            <w:tcW w:w="946" w:type="dxa"/>
          </w:tcPr>
          <w:p w14:paraId="7F0569D0"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sz w:val="20"/>
                <w:szCs w:val="20"/>
              </w:rPr>
            </w:pPr>
            <w:r w:rsidRPr="008E4ADA">
              <w:rPr>
                <w:rFonts w:eastAsia="Consolas"/>
                <w:sz w:val="20"/>
                <w:szCs w:val="20"/>
              </w:rPr>
              <w:t>-4</w:t>
            </w:r>
          </w:p>
        </w:tc>
      </w:tr>
      <w:tr w:rsidR="00195FB3" w:rsidRPr="00F2533B" w14:paraId="361A2440"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17AFF44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10</w:t>
            </w:r>
          </w:p>
        </w:tc>
        <w:tc>
          <w:tcPr>
            <w:tcW w:w="2185" w:type="dxa"/>
            <w:hideMark/>
          </w:tcPr>
          <w:p w14:paraId="543BC8CC"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Естествознание</w:t>
            </w:r>
          </w:p>
        </w:tc>
        <w:tc>
          <w:tcPr>
            <w:tcW w:w="1569" w:type="dxa"/>
          </w:tcPr>
          <w:p w14:paraId="1493150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76</w:t>
            </w:r>
          </w:p>
        </w:tc>
        <w:tc>
          <w:tcPr>
            <w:tcW w:w="1691" w:type="dxa"/>
          </w:tcPr>
          <w:p w14:paraId="69996123"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66</w:t>
            </w:r>
          </w:p>
        </w:tc>
        <w:tc>
          <w:tcPr>
            <w:tcW w:w="1560" w:type="dxa"/>
          </w:tcPr>
          <w:p w14:paraId="3C306823"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946" w:type="dxa"/>
          </w:tcPr>
          <w:p w14:paraId="2817DA30"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+9</w:t>
            </w:r>
          </w:p>
        </w:tc>
      </w:tr>
      <w:tr w:rsidR="00195FB3" w:rsidRPr="00F2533B" w14:paraId="6BEB8B5B"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23ED89A9"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11</w:t>
            </w:r>
          </w:p>
        </w:tc>
        <w:tc>
          <w:tcPr>
            <w:tcW w:w="2185" w:type="dxa"/>
            <w:hideMark/>
          </w:tcPr>
          <w:p w14:paraId="6AC6ED23"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Биология</w:t>
            </w:r>
          </w:p>
        </w:tc>
        <w:tc>
          <w:tcPr>
            <w:tcW w:w="1569" w:type="dxa"/>
          </w:tcPr>
          <w:p w14:paraId="6C84424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70</w:t>
            </w:r>
          </w:p>
        </w:tc>
        <w:tc>
          <w:tcPr>
            <w:tcW w:w="1691" w:type="dxa"/>
          </w:tcPr>
          <w:p w14:paraId="28EEE992"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72</w:t>
            </w:r>
          </w:p>
        </w:tc>
        <w:tc>
          <w:tcPr>
            <w:tcW w:w="1560" w:type="dxa"/>
          </w:tcPr>
          <w:p w14:paraId="708348C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78</w:t>
            </w:r>
          </w:p>
        </w:tc>
        <w:tc>
          <w:tcPr>
            <w:tcW w:w="946" w:type="dxa"/>
          </w:tcPr>
          <w:p w14:paraId="778CB43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FF0000"/>
                <w:sz w:val="20"/>
                <w:szCs w:val="20"/>
              </w:rPr>
            </w:pPr>
            <w:r w:rsidRPr="008E4ADA">
              <w:rPr>
                <w:rFonts w:eastAsia="Consolas"/>
                <w:color w:val="FF0000"/>
                <w:sz w:val="20"/>
                <w:szCs w:val="20"/>
              </w:rPr>
              <w:t>+6</w:t>
            </w:r>
          </w:p>
        </w:tc>
      </w:tr>
      <w:tr w:rsidR="00195FB3" w:rsidRPr="00F2533B" w14:paraId="74C51804"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464E245C"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lastRenderedPageBreak/>
              <w:t>12</w:t>
            </w:r>
          </w:p>
        </w:tc>
        <w:tc>
          <w:tcPr>
            <w:tcW w:w="2185" w:type="dxa"/>
            <w:hideMark/>
          </w:tcPr>
          <w:p w14:paraId="3ED5B277"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География</w:t>
            </w:r>
          </w:p>
        </w:tc>
        <w:tc>
          <w:tcPr>
            <w:tcW w:w="1569" w:type="dxa"/>
          </w:tcPr>
          <w:p w14:paraId="272C5F4A"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68</w:t>
            </w:r>
          </w:p>
        </w:tc>
        <w:tc>
          <w:tcPr>
            <w:tcW w:w="1691" w:type="dxa"/>
          </w:tcPr>
          <w:p w14:paraId="6C506E79"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84</w:t>
            </w:r>
          </w:p>
        </w:tc>
        <w:tc>
          <w:tcPr>
            <w:tcW w:w="1560" w:type="dxa"/>
          </w:tcPr>
          <w:p w14:paraId="64AB1AEE"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74</w:t>
            </w:r>
          </w:p>
        </w:tc>
        <w:tc>
          <w:tcPr>
            <w:tcW w:w="946" w:type="dxa"/>
          </w:tcPr>
          <w:p w14:paraId="133509C9"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-10</w:t>
            </w:r>
          </w:p>
        </w:tc>
      </w:tr>
      <w:tr w:rsidR="00195FB3" w:rsidRPr="00F2533B" w14:paraId="2E69F547"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483753E7"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13</w:t>
            </w:r>
          </w:p>
        </w:tc>
        <w:tc>
          <w:tcPr>
            <w:tcW w:w="2185" w:type="dxa"/>
            <w:hideMark/>
          </w:tcPr>
          <w:p w14:paraId="0D9AA7E7"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Химия</w:t>
            </w:r>
          </w:p>
        </w:tc>
        <w:tc>
          <w:tcPr>
            <w:tcW w:w="1569" w:type="dxa"/>
          </w:tcPr>
          <w:p w14:paraId="0127FA60"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64</w:t>
            </w:r>
          </w:p>
        </w:tc>
        <w:tc>
          <w:tcPr>
            <w:tcW w:w="1691" w:type="dxa"/>
          </w:tcPr>
          <w:p w14:paraId="75BCE3DA"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83</w:t>
            </w:r>
          </w:p>
        </w:tc>
        <w:tc>
          <w:tcPr>
            <w:tcW w:w="1560" w:type="dxa"/>
          </w:tcPr>
          <w:p w14:paraId="6A7E1E20"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71</w:t>
            </w:r>
          </w:p>
        </w:tc>
        <w:tc>
          <w:tcPr>
            <w:tcW w:w="946" w:type="dxa"/>
          </w:tcPr>
          <w:p w14:paraId="0356A7A4"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-12</w:t>
            </w:r>
          </w:p>
        </w:tc>
      </w:tr>
      <w:tr w:rsidR="00195FB3" w:rsidRPr="00F2533B" w14:paraId="3AF56640"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hideMark/>
          </w:tcPr>
          <w:p w14:paraId="31F36F33"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14</w:t>
            </w:r>
          </w:p>
        </w:tc>
        <w:tc>
          <w:tcPr>
            <w:tcW w:w="2185" w:type="dxa"/>
            <w:hideMark/>
          </w:tcPr>
          <w:p w14:paraId="62FDB92A"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История Казахстана</w:t>
            </w:r>
          </w:p>
        </w:tc>
        <w:tc>
          <w:tcPr>
            <w:tcW w:w="1569" w:type="dxa"/>
          </w:tcPr>
          <w:p w14:paraId="3AB55E98"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1691" w:type="dxa"/>
          </w:tcPr>
          <w:p w14:paraId="5AFABAFE"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color w:val="000000"/>
                <w:sz w:val="20"/>
                <w:szCs w:val="20"/>
              </w:rPr>
              <w:t>85</w:t>
            </w:r>
          </w:p>
        </w:tc>
        <w:tc>
          <w:tcPr>
            <w:tcW w:w="1560" w:type="dxa"/>
          </w:tcPr>
          <w:p w14:paraId="5FE490F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75</w:t>
            </w:r>
          </w:p>
        </w:tc>
        <w:tc>
          <w:tcPr>
            <w:tcW w:w="946" w:type="dxa"/>
          </w:tcPr>
          <w:p w14:paraId="5E995241" w14:textId="77777777" w:rsidR="00195FB3" w:rsidRPr="008E4ADA" w:rsidRDefault="00195FB3" w:rsidP="00341103">
            <w:pPr>
              <w:jc w:val="center"/>
              <w:cnfStyle w:val="000000100000" w:firstRow="0" w:lastRow="0" w:firstColumn="0" w:lastColumn="0" w:oddVBand="0" w:evenVBand="0" w:oddHBand="1" w:evenHBand="0" w:firstRowFirstColumn="0" w:firstRowLastColumn="0" w:lastRowFirstColumn="0" w:lastRowLastColumn="0"/>
              <w:rPr>
                <w:rFonts w:eastAsia="Consolas"/>
                <w:b/>
                <w:color w:val="00B050"/>
                <w:sz w:val="20"/>
                <w:szCs w:val="20"/>
              </w:rPr>
            </w:pPr>
            <w:r w:rsidRPr="008E4ADA">
              <w:rPr>
                <w:rFonts w:eastAsia="Consolas"/>
                <w:b/>
                <w:color w:val="FF0000"/>
                <w:sz w:val="20"/>
                <w:szCs w:val="20"/>
              </w:rPr>
              <w:t>-10</w:t>
            </w:r>
          </w:p>
        </w:tc>
      </w:tr>
      <w:tr w:rsidR="00195FB3" w:rsidRPr="00F2533B" w14:paraId="01B2EA3E" w14:textId="77777777" w:rsidTr="00341103">
        <w:tc>
          <w:tcPr>
            <w:cnfStyle w:val="001000000000" w:firstRow="0" w:lastRow="0" w:firstColumn="1" w:lastColumn="0" w:oddVBand="0" w:evenVBand="0" w:oddHBand="0" w:evenHBand="0" w:firstRowFirstColumn="0" w:firstRowLastColumn="0" w:lastRowFirstColumn="0" w:lastRowLastColumn="0"/>
            <w:tcW w:w="787" w:type="dxa"/>
            <w:hideMark/>
          </w:tcPr>
          <w:p w14:paraId="73606888" w14:textId="77777777" w:rsidR="00195FB3" w:rsidRPr="008E4ADA" w:rsidRDefault="00195FB3" w:rsidP="00341103">
            <w:pPr>
              <w:jc w:val="both"/>
              <w:rPr>
                <w:rFonts w:eastAsia="Consolas"/>
                <w:color w:val="000000" w:themeColor="text1"/>
                <w:sz w:val="20"/>
                <w:szCs w:val="20"/>
              </w:rPr>
            </w:pPr>
            <w:r w:rsidRPr="008E4ADA">
              <w:rPr>
                <w:rFonts w:eastAsia="Consolas"/>
                <w:color w:val="000000" w:themeColor="text1"/>
                <w:sz w:val="20"/>
                <w:szCs w:val="20"/>
              </w:rPr>
              <w:t>15</w:t>
            </w:r>
          </w:p>
        </w:tc>
        <w:tc>
          <w:tcPr>
            <w:tcW w:w="2185" w:type="dxa"/>
            <w:hideMark/>
          </w:tcPr>
          <w:p w14:paraId="54972DF4" w14:textId="77777777" w:rsidR="00195FB3" w:rsidRPr="008E4ADA" w:rsidRDefault="00195FB3" w:rsidP="00341103">
            <w:pPr>
              <w:jc w:val="both"/>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Всемирная история</w:t>
            </w:r>
          </w:p>
        </w:tc>
        <w:tc>
          <w:tcPr>
            <w:tcW w:w="1569" w:type="dxa"/>
          </w:tcPr>
          <w:p w14:paraId="46CACFEB"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90</w:t>
            </w:r>
          </w:p>
        </w:tc>
        <w:tc>
          <w:tcPr>
            <w:tcW w:w="1691" w:type="dxa"/>
          </w:tcPr>
          <w:p w14:paraId="6D9741E3"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color w:val="000000"/>
                <w:sz w:val="20"/>
                <w:szCs w:val="20"/>
              </w:rPr>
              <w:t>91</w:t>
            </w:r>
          </w:p>
        </w:tc>
        <w:tc>
          <w:tcPr>
            <w:tcW w:w="1560" w:type="dxa"/>
          </w:tcPr>
          <w:p w14:paraId="5EC7814C"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color w:val="000000" w:themeColor="text1"/>
                <w:sz w:val="20"/>
                <w:szCs w:val="20"/>
              </w:rPr>
            </w:pPr>
            <w:r w:rsidRPr="008E4ADA">
              <w:rPr>
                <w:rFonts w:eastAsia="Consolas"/>
                <w:color w:val="000000" w:themeColor="text1"/>
                <w:sz w:val="20"/>
                <w:szCs w:val="20"/>
              </w:rPr>
              <w:t>82</w:t>
            </w:r>
          </w:p>
        </w:tc>
        <w:tc>
          <w:tcPr>
            <w:tcW w:w="946" w:type="dxa"/>
          </w:tcPr>
          <w:p w14:paraId="26B826BD" w14:textId="77777777" w:rsidR="00195FB3" w:rsidRPr="008E4ADA" w:rsidRDefault="00195FB3" w:rsidP="00341103">
            <w:pPr>
              <w:jc w:val="center"/>
              <w:cnfStyle w:val="000000000000" w:firstRow="0" w:lastRow="0" w:firstColumn="0" w:lastColumn="0" w:oddVBand="0" w:evenVBand="0" w:oddHBand="0" w:evenHBand="0" w:firstRowFirstColumn="0" w:firstRowLastColumn="0" w:lastRowFirstColumn="0" w:lastRowLastColumn="0"/>
              <w:rPr>
                <w:rFonts w:eastAsia="Consolas"/>
                <w:sz w:val="20"/>
                <w:szCs w:val="20"/>
              </w:rPr>
            </w:pPr>
            <w:r w:rsidRPr="008E4ADA">
              <w:rPr>
                <w:rFonts w:eastAsia="Consolas"/>
                <w:sz w:val="20"/>
                <w:szCs w:val="20"/>
              </w:rPr>
              <w:t>-9</w:t>
            </w:r>
          </w:p>
        </w:tc>
      </w:tr>
    </w:tbl>
    <w:p w14:paraId="47D10E3C"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nsolas"/>
          <w:b/>
          <w:color w:val="000000" w:themeColor="text1"/>
          <w:sz w:val="28"/>
          <w:szCs w:val="28"/>
          <w:lang w:val="kk-KZ"/>
        </w:rPr>
      </w:pPr>
      <w:r w:rsidRPr="00F2533B">
        <w:rPr>
          <w:rFonts w:eastAsia="Consolas"/>
          <w:b/>
          <w:color w:val="000000" w:themeColor="text1"/>
          <w:sz w:val="28"/>
          <w:szCs w:val="28"/>
          <w:lang w:val="kk-KZ"/>
        </w:rPr>
        <w:t>Қазақ тілінде оқытылатын сыныптар пән сапасын салыстыру диаграммасы</w:t>
      </w:r>
    </w:p>
    <w:p w14:paraId="3A1BF91A"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nsolas"/>
          <w:b/>
          <w:color w:val="000000" w:themeColor="text1"/>
          <w:sz w:val="28"/>
          <w:szCs w:val="28"/>
          <w:lang w:val="kk-KZ"/>
        </w:rPr>
      </w:pPr>
      <w:r w:rsidRPr="00F2533B">
        <w:rPr>
          <w:rFonts w:eastAsia="Consolas"/>
          <w:b/>
          <w:noProof/>
          <w:color w:val="000000" w:themeColor="text1"/>
          <w:sz w:val="28"/>
          <w:szCs w:val="28"/>
        </w:rPr>
        <w:drawing>
          <wp:inline distT="0" distB="0" distL="0" distR="0" wp14:anchorId="129DCE79" wp14:editId="4B06B5D9">
            <wp:extent cx="5438775" cy="2343150"/>
            <wp:effectExtent l="0" t="0" r="9525" b="0"/>
            <wp:docPr id="1041" name="Диаграмма 10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14:paraId="7B583A6B"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nsolas"/>
          <w:b/>
          <w:color w:val="000000" w:themeColor="text1"/>
          <w:sz w:val="28"/>
          <w:szCs w:val="28"/>
          <w:lang w:val="kk-KZ"/>
        </w:rPr>
      </w:pPr>
      <w:r w:rsidRPr="00F2533B">
        <w:rPr>
          <w:rFonts w:eastAsia="Consolas"/>
          <w:b/>
          <w:color w:val="000000" w:themeColor="text1"/>
          <w:sz w:val="28"/>
          <w:szCs w:val="28"/>
          <w:lang w:val="kk-KZ"/>
        </w:rPr>
        <w:t>Орыс  тілінде оқытылатын сыныптар пән сапасын салыстыру диаграммасы</w:t>
      </w:r>
    </w:p>
    <w:p w14:paraId="0642CB7B"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b/>
          <w:color w:val="000000" w:themeColor="text1"/>
          <w:sz w:val="28"/>
          <w:szCs w:val="28"/>
          <w:lang w:val="kk-KZ"/>
        </w:rPr>
      </w:pPr>
      <w:r w:rsidRPr="00F2533B">
        <w:rPr>
          <w:rFonts w:eastAsiaTheme="minorHAnsi"/>
          <w:b/>
          <w:noProof/>
          <w:color w:val="000000" w:themeColor="text1"/>
          <w:sz w:val="28"/>
          <w:szCs w:val="28"/>
        </w:rPr>
        <w:drawing>
          <wp:inline distT="0" distB="0" distL="0" distR="0" wp14:anchorId="5B7B2105" wp14:editId="5B0EA1D8">
            <wp:extent cx="5495192" cy="2497015"/>
            <wp:effectExtent l="0" t="0" r="10795" b="17780"/>
            <wp:docPr id="1042" name="Диаграмма 10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14:paraId="4559D811" w14:textId="091C6C66" w:rsidR="00195FB3" w:rsidRPr="00F2533B" w:rsidRDefault="00195FB3" w:rsidP="00F577D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t xml:space="preserve">Сараптама: </w:t>
      </w:r>
      <w:r w:rsidRPr="00F2533B">
        <w:rPr>
          <w:rFonts w:eastAsiaTheme="minorHAnsi"/>
          <w:color w:val="000000" w:themeColor="text1"/>
          <w:sz w:val="28"/>
          <w:szCs w:val="28"/>
          <w:lang w:val="kk-KZ"/>
        </w:rPr>
        <w:t>5-11 қазақ тілінде оқытылатын сыныптарда өткен оқу жылымен салыстырғанда шетел тілі, математика, алгебра, дүние жүзі тарихы пәндерінен 6%-11% дейін жоғарылау байқалса, химия, геометрия, география, физика пәндерінен 11%-19% төмендеу байқалып тұр.</w:t>
      </w:r>
      <w:r w:rsidR="00F577D5">
        <w:rPr>
          <w:rFonts w:eastAsiaTheme="minorHAnsi"/>
          <w:color w:val="000000" w:themeColor="text1"/>
          <w:sz w:val="28"/>
          <w:szCs w:val="28"/>
          <w:lang w:val="kk-KZ"/>
        </w:rPr>
        <w:t xml:space="preserve"> </w:t>
      </w:r>
      <w:r w:rsidRPr="00F2533B">
        <w:rPr>
          <w:rFonts w:eastAsiaTheme="minorHAnsi"/>
          <w:color w:val="000000" w:themeColor="text1"/>
          <w:sz w:val="28"/>
          <w:szCs w:val="28"/>
          <w:lang w:val="kk-KZ"/>
        </w:rPr>
        <w:t xml:space="preserve">5-11 орыс тілінде оқытылатын сыныптарда шетел тілі, математика, жаратылыстану, биология пәндерінен 6-34% дейін жоғарыласа, ағылшын тілі, математика жаратылыстану пәндерінен 10%-11% дейін төмендеген. </w:t>
      </w:r>
    </w:p>
    <w:p w14:paraId="22C2DDB8"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lastRenderedPageBreak/>
        <w:t>Мәселе:</w:t>
      </w:r>
      <w:r w:rsidRPr="00F2533B">
        <w:rPr>
          <w:rFonts w:eastAsiaTheme="minorHAnsi"/>
          <w:color w:val="000000" w:themeColor="text1"/>
          <w:sz w:val="28"/>
          <w:szCs w:val="28"/>
          <w:lang w:val="kk-KZ"/>
        </w:rPr>
        <w:t xml:space="preserve"> 5-11 қазақ тілінде оқытылатын сыныптарда химия, геометрия, география, физика пәндерінен 11%-19% төмендеуі, орыс тілінде оқытылатын сыныптарда ағылшын тілі, математика жаратылыстану пәндерінен 10%-11% дейін төмендеуі. </w:t>
      </w:r>
    </w:p>
    <w:p w14:paraId="28C091A5" w14:textId="77777777" w:rsidR="00195FB3" w:rsidRPr="00F2533B" w:rsidRDefault="00195FB3" w:rsidP="00195FB3">
      <w:pPr>
        <w:jc w:val="center"/>
        <w:rPr>
          <w:b/>
          <w:color w:val="000000"/>
          <w:sz w:val="28"/>
          <w:szCs w:val="28"/>
        </w:rPr>
      </w:pPr>
      <w:r w:rsidRPr="00F2533B">
        <w:rPr>
          <w:b/>
          <w:color w:val="000000"/>
          <w:sz w:val="28"/>
          <w:szCs w:val="28"/>
        </w:rPr>
        <w:t>Соңғы үш жылдың қорытындысы бойынша бір пәннен «3» шыққан білім алушылар</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709"/>
        <w:gridCol w:w="2410"/>
        <w:gridCol w:w="709"/>
        <w:gridCol w:w="2126"/>
        <w:gridCol w:w="709"/>
        <w:gridCol w:w="1984"/>
      </w:tblGrid>
      <w:tr w:rsidR="00195FB3" w:rsidRPr="00F2533B" w14:paraId="5036ABDB" w14:textId="77777777" w:rsidTr="004E310A">
        <w:trPr>
          <w:trHeight w:val="275"/>
        </w:trPr>
        <w:tc>
          <w:tcPr>
            <w:tcW w:w="567" w:type="dxa"/>
            <w:vMerge w:val="restart"/>
            <w:shd w:val="clear" w:color="auto" w:fill="auto"/>
          </w:tcPr>
          <w:p w14:paraId="7EA02A73" w14:textId="77777777" w:rsidR="00195FB3" w:rsidRPr="008E4ADA" w:rsidRDefault="00195FB3" w:rsidP="00341103">
            <w:pPr>
              <w:rPr>
                <w:b/>
                <w:sz w:val="20"/>
                <w:szCs w:val="20"/>
              </w:rPr>
            </w:pPr>
            <w:r w:rsidRPr="008E4ADA">
              <w:rPr>
                <w:b/>
                <w:sz w:val="20"/>
                <w:szCs w:val="20"/>
              </w:rPr>
              <w:t>№</w:t>
            </w:r>
          </w:p>
        </w:tc>
        <w:tc>
          <w:tcPr>
            <w:tcW w:w="567" w:type="dxa"/>
            <w:vMerge w:val="restart"/>
            <w:shd w:val="clear" w:color="auto" w:fill="auto"/>
          </w:tcPr>
          <w:p w14:paraId="618970DE" w14:textId="77777777" w:rsidR="00195FB3" w:rsidRPr="008E4ADA" w:rsidRDefault="00195FB3" w:rsidP="00341103">
            <w:pPr>
              <w:rPr>
                <w:b/>
                <w:sz w:val="20"/>
                <w:szCs w:val="20"/>
              </w:rPr>
            </w:pPr>
            <w:r w:rsidRPr="008E4ADA">
              <w:rPr>
                <w:b/>
                <w:sz w:val="20"/>
                <w:szCs w:val="20"/>
              </w:rPr>
              <w:t>Сынып</w:t>
            </w:r>
          </w:p>
        </w:tc>
        <w:tc>
          <w:tcPr>
            <w:tcW w:w="3119" w:type="dxa"/>
            <w:gridSpan w:val="2"/>
            <w:shd w:val="clear" w:color="auto" w:fill="auto"/>
          </w:tcPr>
          <w:p w14:paraId="70BBCE7C" w14:textId="77777777" w:rsidR="00195FB3" w:rsidRPr="008E4ADA" w:rsidRDefault="00195FB3" w:rsidP="00341103">
            <w:pPr>
              <w:jc w:val="center"/>
              <w:rPr>
                <w:b/>
                <w:sz w:val="20"/>
                <w:szCs w:val="20"/>
              </w:rPr>
            </w:pPr>
            <w:r w:rsidRPr="008E4ADA">
              <w:rPr>
                <w:b/>
                <w:sz w:val="20"/>
                <w:szCs w:val="20"/>
              </w:rPr>
              <w:t xml:space="preserve">2021-2022 </w:t>
            </w:r>
          </w:p>
        </w:tc>
        <w:tc>
          <w:tcPr>
            <w:tcW w:w="2835" w:type="dxa"/>
            <w:gridSpan w:val="2"/>
            <w:shd w:val="clear" w:color="auto" w:fill="auto"/>
          </w:tcPr>
          <w:p w14:paraId="6FED6314" w14:textId="77777777" w:rsidR="00195FB3" w:rsidRPr="008E4ADA" w:rsidRDefault="00195FB3" w:rsidP="00341103">
            <w:pPr>
              <w:jc w:val="center"/>
              <w:rPr>
                <w:b/>
                <w:sz w:val="20"/>
                <w:szCs w:val="20"/>
              </w:rPr>
            </w:pPr>
            <w:r w:rsidRPr="008E4ADA">
              <w:rPr>
                <w:b/>
                <w:sz w:val="20"/>
                <w:szCs w:val="20"/>
              </w:rPr>
              <w:t xml:space="preserve">2022-2023 </w:t>
            </w:r>
          </w:p>
        </w:tc>
        <w:tc>
          <w:tcPr>
            <w:tcW w:w="2693" w:type="dxa"/>
            <w:gridSpan w:val="2"/>
            <w:shd w:val="clear" w:color="auto" w:fill="auto"/>
          </w:tcPr>
          <w:p w14:paraId="00FEF62C" w14:textId="77777777" w:rsidR="00195FB3" w:rsidRPr="008E4ADA" w:rsidRDefault="00195FB3" w:rsidP="00341103">
            <w:pPr>
              <w:jc w:val="center"/>
              <w:rPr>
                <w:b/>
                <w:color w:val="ED7D31" w:themeColor="accent2"/>
                <w:sz w:val="20"/>
                <w:szCs w:val="20"/>
              </w:rPr>
            </w:pPr>
            <w:r w:rsidRPr="008E4ADA">
              <w:rPr>
                <w:b/>
                <w:color w:val="ED7D31" w:themeColor="accent2"/>
                <w:sz w:val="20"/>
                <w:szCs w:val="20"/>
              </w:rPr>
              <w:tab/>
            </w:r>
          </w:p>
        </w:tc>
      </w:tr>
      <w:tr w:rsidR="00195FB3" w:rsidRPr="00F2533B" w14:paraId="2863DF86" w14:textId="77777777" w:rsidTr="004E310A">
        <w:trPr>
          <w:trHeight w:val="275"/>
        </w:trPr>
        <w:tc>
          <w:tcPr>
            <w:tcW w:w="567" w:type="dxa"/>
            <w:vMerge/>
            <w:shd w:val="clear" w:color="auto" w:fill="auto"/>
          </w:tcPr>
          <w:p w14:paraId="5C6BE166" w14:textId="77777777" w:rsidR="00195FB3" w:rsidRPr="008E4ADA" w:rsidRDefault="00195FB3" w:rsidP="00341103">
            <w:pPr>
              <w:tabs>
                <w:tab w:val="left" w:pos="1050"/>
              </w:tabs>
              <w:rPr>
                <w:sz w:val="20"/>
                <w:szCs w:val="20"/>
              </w:rPr>
            </w:pPr>
          </w:p>
        </w:tc>
        <w:tc>
          <w:tcPr>
            <w:tcW w:w="567" w:type="dxa"/>
            <w:vMerge/>
            <w:shd w:val="clear" w:color="auto" w:fill="auto"/>
          </w:tcPr>
          <w:p w14:paraId="31B3007D" w14:textId="77777777" w:rsidR="00195FB3" w:rsidRPr="008E4ADA" w:rsidRDefault="00195FB3" w:rsidP="00341103">
            <w:pPr>
              <w:tabs>
                <w:tab w:val="left" w:pos="1050"/>
              </w:tabs>
              <w:rPr>
                <w:sz w:val="20"/>
                <w:szCs w:val="20"/>
              </w:rPr>
            </w:pPr>
          </w:p>
        </w:tc>
        <w:tc>
          <w:tcPr>
            <w:tcW w:w="709" w:type="dxa"/>
            <w:shd w:val="clear" w:color="auto" w:fill="auto"/>
          </w:tcPr>
          <w:p w14:paraId="3B268D9B" w14:textId="77777777" w:rsidR="00195FB3" w:rsidRPr="008E4ADA" w:rsidRDefault="00195FB3" w:rsidP="00341103">
            <w:pPr>
              <w:tabs>
                <w:tab w:val="left" w:pos="1050"/>
              </w:tabs>
              <w:rPr>
                <w:sz w:val="20"/>
                <w:szCs w:val="20"/>
              </w:rPr>
            </w:pPr>
            <w:r w:rsidRPr="008E4ADA">
              <w:rPr>
                <w:sz w:val="20"/>
                <w:szCs w:val="20"/>
              </w:rPr>
              <w:t>Саны</w:t>
            </w:r>
          </w:p>
        </w:tc>
        <w:tc>
          <w:tcPr>
            <w:tcW w:w="2410" w:type="dxa"/>
            <w:shd w:val="clear" w:color="auto" w:fill="auto"/>
          </w:tcPr>
          <w:p w14:paraId="5113571D" w14:textId="77777777" w:rsidR="00195FB3" w:rsidRPr="008E4ADA" w:rsidRDefault="00195FB3" w:rsidP="00341103">
            <w:pPr>
              <w:tabs>
                <w:tab w:val="left" w:pos="1050"/>
              </w:tabs>
              <w:rPr>
                <w:sz w:val="20"/>
                <w:szCs w:val="20"/>
              </w:rPr>
            </w:pPr>
            <w:r w:rsidRPr="008E4ADA">
              <w:rPr>
                <w:sz w:val="20"/>
                <w:szCs w:val="20"/>
              </w:rPr>
              <w:t>Пән атауы</w:t>
            </w:r>
          </w:p>
        </w:tc>
        <w:tc>
          <w:tcPr>
            <w:tcW w:w="709" w:type="dxa"/>
            <w:shd w:val="clear" w:color="auto" w:fill="auto"/>
          </w:tcPr>
          <w:p w14:paraId="6E01CB46" w14:textId="77777777" w:rsidR="00195FB3" w:rsidRPr="008E4ADA" w:rsidRDefault="00195FB3" w:rsidP="00341103">
            <w:pPr>
              <w:tabs>
                <w:tab w:val="left" w:pos="1050"/>
              </w:tabs>
              <w:rPr>
                <w:sz w:val="20"/>
                <w:szCs w:val="20"/>
              </w:rPr>
            </w:pPr>
            <w:r w:rsidRPr="008E4ADA">
              <w:rPr>
                <w:sz w:val="20"/>
                <w:szCs w:val="20"/>
              </w:rPr>
              <w:t>Саны</w:t>
            </w:r>
          </w:p>
        </w:tc>
        <w:tc>
          <w:tcPr>
            <w:tcW w:w="2126" w:type="dxa"/>
            <w:shd w:val="clear" w:color="auto" w:fill="auto"/>
          </w:tcPr>
          <w:p w14:paraId="55E0312B" w14:textId="77777777" w:rsidR="00195FB3" w:rsidRPr="008E4ADA" w:rsidRDefault="00195FB3" w:rsidP="00341103">
            <w:pPr>
              <w:tabs>
                <w:tab w:val="left" w:pos="1050"/>
              </w:tabs>
              <w:rPr>
                <w:sz w:val="20"/>
                <w:szCs w:val="20"/>
              </w:rPr>
            </w:pPr>
            <w:r w:rsidRPr="008E4ADA">
              <w:rPr>
                <w:sz w:val="20"/>
                <w:szCs w:val="20"/>
              </w:rPr>
              <w:t>Пән атауы</w:t>
            </w:r>
          </w:p>
        </w:tc>
        <w:tc>
          <w:tcPr>
            <w:tcW w:w="709" w:type="dxa"/>
            <w:shd w:val="clear" w:color="auto" w:fill="auto"/>
          </w:tcPr>
          <w:p w14:paraId="14CB1877" w14:textId="77777777" w:rsidR="00195FB3" w:rsidRPr="008E4ADA" w:rsidRDefault="00195FB3" w:rsidP="00341103">
            <w:pPr>
              <w:tabs>
                <w:tab w:val="left" w:pos="1050"/>
              </w:tabs>
              <w:rPr>
                <w:sz w:val="20"/>
                <w:szCs w:val="20"/>
              </w:rPr>
            </w:pPr>
            <w:r w:rsidRPr="008E4ADA">
              <w:rPr>
                <w:sz w:val="20"/>
                <w:szCs w:val="20"/>
              </w:rPr>
              <w:t>Саны</w:t>
            </w:r>
          </w:p>
        </w:tc>
        <w:tc>
          <w:tcPr>
            <w:tcW w:w="1984" w:type="dxa"/>
            <w:shd w:val="clear" w:color="auto" w:fill="auto"/>
          </w:tcPr>
          <w:p w14:paraId="4E76388A" w14:textId="77777777" w:rsidR="00195FB3" w:rsidRPr="008E4ADA" w:rsidRDefault="00195FB3" w:rsidP="00341103">
            <w:pPr>
              <w:tabs>
                <w:tab w:val="left" w:pos="1050"/>
              </w:tabs>
              <w:rPr>
                <w:sz w:val="20"/>
                <w:szCs w:val="20"/>
              </w:rPr>
            </w:pPr>
            <w:r w:rsidRPr="008E4ADA">
              <w:rPr>
                <w:sz w:val="20"/>
                <w:szCs w:val="20"/>
              </w:rPr>
              <w:t>Пән атауы</w:t>
            </w:r>
          </w:p>
        </w:tc>
      </w:tr>
      <w:tr w:rsidR="00195FB3" w:rsidRPr="00F2533B" w14:paraId="4AD76CEE" w14:textId="77777777" w:rsidTr="004E310A">
        <w:trPr>
          <w:trHeight w:val="422"/>
        </w:trPr>
        <w:tc>
          <w:tcPr>
            <w:tcW w:w="567" w:type="dxa"/>
            <w:shd w:val="clear" w:color="auto" w:fill="auto"/>
            <w:vAlign w:val="center"/>
          </w:tcPr>
          <w:p w14:paraId="1A82E5E8" w14:textId="77777777" w:rsidR="00195FB3" w:rsidRPr="008E4ADA" w:rsidRDefault="00195FB3" w:rsidP="00341103">
            <w:pPr>
              <w:pStyle w:val="BodyTextIndent1"/>
              <w:ind w:left="0"/>
              <w:jc w:val="left"/>
              <w:rPr>
                <w:sz w:val="20"/>
                <w:szCs w:val="20"/>
              </w:rPr>
            </w:pPr>
            <w:r w:rsidRPr="008E4ADA">
              <w:rPr>
                <w:sz w:val="20"/>
                <w:szCs w:val="20"/>
              </w:rPr>
              <w:t>1</w:t>
            </w:r>
          </w:p>
        </w:tc>
        <w:tc>
          <w:tcPr>
            <w:tcW w:w="567" w:type="dxa"/>
            <w:shd w:val="clear" w:color="auto" w:fill="auto"/>
            <w:vAlign w:val="center"/>
          </w:tcPr>
          <w:p w14:paraId="2ABAC109" w14:textId="77777777" w:rsidR="00195FB3" w:rsidRPr="008E4ADA" w:rsidRDefault="00195FB3" w:rsidP="004E310A">
            <w:pPr>
              <w:pStyle w:val="BodyTextIndent1"/>
              <w:ind w:left="0"/>
              <w:jc w:val="left"/>
              <w:rPr>
                <w:sz w:val="20"/>
                <w:szCs w:val="20"/>
              </w:rPr>
            </w:pPr>
            <w:r w:rsidRPr="008E4ADA">
              <w:rPr>
                <w:sz w:val="20"/>
                <w:szCs w:val="20"/>
              </w:rPr>
              <w:t>2</w:t>
            </w:r>
          </w:p>
        </w:tc>
        <w:tc>
          <w:tcPr>
            <w:tcW w:w="709" w:type="dxa"/>
            <w:shd w:val="clear" w:color="auto" w:fill="auto"/>
            <w:vAlign w:val="center"/>
          </w:tcPr>
          <w:p w14:paraId="598C423F" w14:textId="77777777" w:rsidR="00195FB3" w:rsidRPr="008E4ADA" w:rsidRDefault="00195FB3" w:rsidP="004E310A">
            <w:pPr>
              <w:pStyle w:val="BodyTextIndent1"/>
              <w:ind w:left="0"/>
              <w:jc w:val="left"/>
              <w:rPr>
                <w:sz w:val="20"/>
                <w:szCs w:val="20"/>
              </w:rPr>
            </w:pPr>
            <w:r w:rsidRPr="008E4ADA">
              <w:rPr>
                <w:sz w:val="20"/>
                <w:szCs w:val="20"/>
              </w:rPr>
              <w:t>3</w:t>
            </w:r>
          </w:p>
        </w:tc>
        <w:tc>
          <w:tcPr>
            <w:tcW w:w="2410" w:type="dxa"/>
            <w:shd w:val="clear" w:color="auto" w:fill="auto"/>
          </w:tcPr>
          <w:p w14:paraId="74D64BC4" w14:textId="77777777" w:rsidR="00195FB3" w:rsidRPr="008E4ADA" w:rsidRDefault="00195FB3" w:rsidP="00341103">
            <w:pPr>
              <w:pStyle w:val="BodyTextIndent1"/>
              <w:ind w:left="0"/>
              <w:rPr>
                <w:sz w:val="20"/>
                <w:szCs w:val="20"/>
              </w:rPr>
            </w:pPr>
            <w:r w:rsidRPr="008E4ADA">
              <w:rPr>
                <w:sz w:val="20"/>
                <w:szCs w:val="20"/>
              </w:rPr>
              <w:t>Орыс тілі (2)</w:t>
            </w:r>
          </w:p>
          <w:p w14:paraId="5C259916" w14:textId="77777777" w:rsidR="00195FB3" w:rsidRPr="008E4ADA" w:rsidRDefault="00195FB3" w:rsidP="00341103">
            <w:pPr>
              <w:pStyle w:val="BodyTextIndent1"/>
              <w:ind w:left="0"/>
              <w:rPr>
                <w:sz w:val="20"/>
                <w:szCs w:val="20"/>
              </w:rPr>
            </w:pPr>
            <w:r w:rsidRPr="008E4ADA">
              <w:rPr>
                <w:sz w:val="20"/>
                <w:szCs w:val="20"/>
              </w:rPr>
              <w:t xml:space="preserve">Қазақ тілі </w:t>
            </w:r>
          </w:p>
        </w:tc>
        <w:tc>
          <w:tcPr>
            <w:tcW w:w="709" w:type="dxa"/>
            <w:shd w:val="clear" w:color="auto" w:fill="auto"/>
            <w:vAlign w:val="center"/>
          </w:tcPr>
          <w:p w14:paraId="296EB6A3" w14:textId="77777777" w:rsidR="00195FB3" w:rsidRPr="008E4ADA" w:rsidRDefault="00195FB3" w:rsidP="00341103">
            <w:pPr>
              <w:pStyle w:val="BodyTextIndent1"/>
              <w:ind w:left="0"/>
              <w:jc w:val="center"/>
              <w:rPr>
                <w:sz w:val="20"/>
                <w:szCs w:val="20"/>
              </w:rPr>
            </w:pPr>
            <w:r w:rsidRPr="008E4ADA">
              <w:rPr>
                <w:sz w:val="20"/>
                <w:szCs w:val="20"/>
              </w:rPr>
              <w:t>1</w:t>
            </w:r>
          </w:p>
        </w:tc>
        <w:tc>
          <w:tcPr>
            <w:tcW w:w="2126" w:type="dxa"/>
            <w:shd w:val="clear" w:color="auto" w:fill="auto"/>
          </w:tcPr>
          <w:p w14:paraId="1761564C" w14:textId="77777777" w:rsidR="00195FB3" w:rsidRPr="008E4ADA" w:rsidRDefault="00195FB3" w:rsidP="00341103">
            <w:pPr>
              <w:pStyle w:val="BodyTextIndent1"/>
              <w:ind w:left="0"/>
              <w:rPr>
                <w:sz w:val="20"/>
                <w:szCs w:val="20"/>
              </w:rPr>
            </w:pPr>
            <w:r w:rsidRPr="008E4ADA">
              <w:rPr>
                <w:sz w:val="20"/>
                <w:szCs w:val="20"/>
              </w:rPr>
              <w:t>Орыс тілі</w:t>
            </w:r>
          </w:p>
        </w:tc>
        <w:tc>
          <w:tcPr>
            <w:tcW w:w="709" w:type="dxa"/>
            <w:shd w:val="clear" w:color="auto" w:fill="auto"/>
            <w:vAlign w:val="center"/>
          </w:tcPr>
          <w:p w14:paraId="0C38553D" w14:textId="77777777" w:rsidR="00195FB3" w:rsidRPr="008E4ADA" w:rsidRDefault="00195FB3" w:rsidP="004E310A">
            <w:pPr>
              <w:pStyle w:val="BodyTextIndent1"/>
              <w:ind w:left="0"/>
              <w:rPr>
                <w:sz w:val="20"/>
                <w:szCs w:val="20"/>
              </w:rPr>
            </w:pPr>
            <w:r w:rsidRPr="008E4ADA">
              <w:rPr>
                <w:sz w:val="20"/>
                <w:szCs w:val="20"/>
              </w:rPr>
              <w:t>-</w:t>
            </w:r>
          </w:p>
        </w:tc>
        <w:tc>
          <w:tcPr>
            <w:tcW w:w="1984" w:type="dxa"/>
            <w:shd w:val="clear" w:color="auto" w:fill="auto"/>
          </w:tcPr>
          <w:p w14:paraId="682ABE67" w14:textId="77777777" w:rsidR="00195FB3" w:rsidRPr="008E4ADA" w:rsidRDefault="00195FB3" w:rsidP="00341103">
            <w:pPr>
              <w:pStyle w:val="BodyTextIndent1"/>
              <w:rPr>
                <w:sz w:val="20"/>
                <w:szCs w:val="20"/>
              </w:rPr>
            </w:pPr>
            <w:r w:rsidRPr="008E4ADA">
              <w:rPr>
                <w:sz w:val="20"/>
                <w:szCs w:val="20"/>
              </w:rPr>
              <w:t>-</w:t>
            </w:r>
          </w:p>
        </w:tc>
      </w:tr>
      <w:tr w:rsidR="00195FB3" w:rsidRPr="00F2533B" w14:paraId="1F2AB765" w14:textId="77777777" w:rsidTr="004E310A">
        <w:trPr>
          <w:trHeight w:val="625"/>
        </w:trPr>
        <w:tc>
          <w:tcPr>
            <w:tcW w:w="567" w:type="dxa"/>
            <w:shd w:val="clear" w:color="auto" w:fill="auto"/>
            <w:vAlign w:val="center"/>
          </w:tcPr>
          <w:p w14:paraId="457AB56F" w14:textId="77777777" w:rsidR="00195FB3" w:rsidRPr="008E4ADA" w:rsidRDefault="00195FB3" w:rsidP="00341103">
            <w:pPr>
              <w:pStyle w:val="BodyTextIndent1"/>
              <w:ind w:left="0"/>
              <w:jc w:val="left"/>
              <w:rPr>
                <w:sz w:val="20"/>
                <w:szCs w:val="20"/>
              </w:rPr>
            </w:pPr>
            <w:r w:rsidRPr="008E4ADA">
              <w:rPr>
                <w:sz w:val="20"/>
                <w:szCs w:val="20"/>
              </w:rPr>
              <w:t>2</w:t>
            </w:r>
          </w:p>
        </w:tc>
        <w:tc>
          <w:tcPr>
            <w:tcW w:w="567" w:type="dxa"/>
            <w:shd w:val="clear" w:color="auto" w:fill="auto"/>
            <w:vAlign w:val="center"/>
          </w:tcPr>
          <w:p w14:paraId="0F8F4E66" w14:textId="77777777" w:rsidR="00195FB3" w:rsidRPr="008E4ADA" w:rsidRDefault="00195FB3" w:rsidP="004E310A">
            <w:pPr>
              <w:pStyle w:val="BodyTextIndent1"/>
              <w:ind w:left="0"/>
              <w:jc w:val="left"/>
              <w:rPr>
                <w:sz w:val="20"/>
                <w:szCs w:val="20"/>
              </w:rPr>
            </w:pPr>
            <w:r w:rsidRPr="008E4ADA">
              <w:rPr>
                <w:sz w:val="20"/>
                <w:szCs w:val="20"/>
              </w:rPr>
              <w:t>3</w:t>
            </w:r>
          </w:p>
        </w:tc>
        <w:tc>
          <w:tcPr>
            <w:tcW w:w="709" w:type="dxa"/>
            <w:shd w:val="clear" w:color="auto" w:fill="auto"/>
            <w:vAlign w:val="center"/>
          </w:tcPr>
          <w:p w14:paraId="07BF6830" w14:textId="77777777" w:rsidR="00195FB3" w:rsidRPr="008E4ADA" w:rsidRDefault="00195FB3" w:rsidP="004E310A">
            <w:pPr>
              <w:pStyle w:val="BodyTextIndent1"/>
              <w:ind w:left="0"/>
              <w:jc w:val="left"/>
              <w:rPr>
                <w:sz w:val="20"/>
                <w:szCs w:val="20"/>
              </w:rPr>
            </w:pPr>
            <w:r w:rsidRPr="008E4ADA">
              <w:rPr>
                <w:sz w:val="20"/>
                <w:szCs w:val="20"/>
              </w:rPr>
              <w:t>9</w:t>
            </w:r>
          </w:p>
        </w:tc>
        <w:tc>
          <w:tcPr>
            <w:tcW w:w="2410" w:type="dxa"/>
            <w:shd w:val="clear" w:color="auto" w:fill="auto"/>
          </w:tcPr>
          <w:p w14:paraId="550CB7B4" w14:textId="77777777" w:rsidR="00195FB3" w:rsidRPr="008E4ADA" w:rsidRDefault="00195FB3" w:rsidP="00341103">
            <w:pPr>
              <w:pStyle w:val="BodyTextIndent1"/>
              <w:ind w:left="0"/>
              <w:rPr>
                <w:sz w:val="20"/>
                <w:szCs w:val="20"/>
              </w:rPr>
            </w:pPr>
            <w:r w:rsidRPr="008E4ADA">
              <w:rPr>
                <w:sz w:val="20"/>
                <w:szCs w:val="20"/>
              </w:rPr>
              <w:t>Математика (4)</w:t>
            </w:r>
          </w:p>
          <w:p w14:paraId="63F04C0E" w14:textId="77777777" w:rsidR="00195FB3" w:rsidRPr="008E4ADA" w:rsidRDefault="00195FB3" w:rsidP="00341103">
            <w:pPr>
              <w:pStyle w:val="BodyTextIndent1"/>
              <w:ind w:left="0"/>
              <w:rPr>
                <w:sz w:val="20"/>
                <w:szCs w:val="20"/>
              </w:rPr>
            </w:pPr>
            <w:r w:rsidRPr="008E4ADA">
              <w:rPr>
                <w:sz w:val="20"/>
                <w:szCs w:val="20"/>
              </w:rPr>
              <w:t>Шетел тілі (3)</w:t>
            </w:r>
          </w:p>
          <w:p w14:paraId="14A2A2DC" w14:textId="77777777" w:rsidR="00195FB3" w:rsidRPr="008E4ADA" w:rsidRDefault="00195FB3" w:rsidP="00341103">
            <w:pPr>
              <w:pStyle w:val="BodyTextIndent1"/>
              <w:ind w:left="0"/>
              <w:rPr>
                <w:sz w:val="20"/>
                <w:szCs w:val="20"/>
              </w:rPr>
            </w:pPr>
            <w:r w:rsidRPr="008E4ADA">
              <w:rPr>
                <w:sz w:val="20"/>
                <w:szCs w:val="20"/>
              </w:rPr>
              <w:t>Қазақ</w:t>
            </w:r>
            <w:r w:rsidRPr="008E4ADA">
              <w:rPr>
                <w:sz w:val="20"/>
                <w:szCs w:val="20"/>
                <w:lang w:val="kk-KZ"/>
              </w:rPr>
              <w:t xml:space="preserve"> </w:t>
            </w:r>
            <w:r w:rsidRPr="008E4ADA">
              <w:rPr>
                <w:sz w:val="20"/>
                <w:szCs w:val="20"/>
              </w:rPr>
              <w:t>тілі</w:t>
            </w:r>
            <w:r w:rsidRPr="008E4ADA">
              <w:rPr>
                <w:sz w:val="20"/>
                <w:szCs w:val="20"/>
                <w:lang w:val="kk-KZ"/>
              </w:rPr>
              <w:t xml:space="preserve">, </w:t>
            </w:r>
            <w:r w:rsidRPr="008E4ADA">
              <w:rPr>
                <w:sz w:val="20"/>
                <w:szCs w:val="20"/>
              </w:rPr>
              <w:t>Дүниетану</w:t>
            </w:r>
          </w:p>
        </w:tc>
        <w:tc>
          <w:tcPr>
            <w:tcW w:w="709" w:type="dxa"/>
            <w:shd w:val="clear" w:color="auto" w:fill="auto"/>
            <w:vAlign w:val="center"/>
          </w:tcPr>
          <w:p w14:paraId="3E4E895F" w14:textId="77777777" w:rsidR="00195FB3" w:rsidRPr="008E4ADA" w:rsidRDefault="00195FB3" w:rsidP="00341103">
            <w:pPr>
              <w:pStyle w:val="BodyTextIndent1"/>
              <w:ind w:left="0"/>
              <w:jc w:val="center"/>
              <w:rPr>
                <w:sz w:val="20"/>
                <w:szCs w:val="20"/>
              </w:rPr>
            </w:pPr>
            <w:r w:rsidRPr="008E4ADA">
              <w:rPr>
                <w:sz w:val="20"/>
                <w:szCs w:val="20"/>
              </w:rPr>
              <w:t>4</w:t>
            </w:r>
          </w:p>
        </w:tc>
        <w:tc>
          <w:tcPr>
            <w:tcW w:w="2126" w:type="dxa"/>
            <w:shd w:val="clear" w:color="auto" w:fill="auto"/>
          </w:tcPr>
          <w:p w14:paraId="65F8C4DF" w14:textId="77777777" w:rsidR="00195FB3" w:rsidRPr="008E4ADA" w:rsidRDefault="00195FB3" w:rsidP="00341103">
            <w:pPr>
              <w:pStyle w:val="BodyTextIndent1"/>
              <w:ind w:left="0"/>
              <w:rPr>
                <w:sz w:val="20"/>
                <w:szCs w:val="20"/>
              </w:rPr>
            </w:pPr>
            <w:r w:rsidRPr="008E4ADA">
              <w:rPr>
                <w:sz w:val="20"/>
                <w:szCs w:val="20"/>
              </w:rPr>
              <w:t>Орыс тілі (2)</w:t>
            </w:r>
          </w:p>
          <w:p w14:paraId="13A5842B" w14:textId="77777777" w:rsidR="00195FB3" w:rsidRPr="008E4ADA" w:rsidRDefault="00195FB3" w:rsidP="00341103">
            <w:pPr>
              <w:pStyle w:val="BodyTextIndent1"/>
              <w:ind w:left="0"/>
              <w:rPr>
                <w:sz w:val="20"/>
                <w:szCs w:val="20"/>
              </w:rPr>
            </w:pPr>
            <w:r w:rsidRPr="008E4ADA">
              <w:rPr>
                <w:sz w:val="20"/>
                <w:szCs w:val="20"/>
              </w:rPr>
              <w:t>Шетел тілі (2)</w:t>
            </w:r>
          </w:p>
        </w:tc>
        <w:tc>
          <w:tcPr>
            <w:tcW w:w="709" w:type="dxa"/>
            <w:shd w:val="clear" w:color="auto" w:fill="auto"/>
            <w:vAlign w:val="center"/>
          </w:tcPr>
          <w:p w14:paraId="4FCC2157" w14:textId="77777777" w:rsidR="00195FB3" w:rsidRPr="008E4ADA" w:rsidRDefault="00195FB3" w:rsidP="004E310A">
            <w:pPr>
              <w:pStyle w:val="BodyTextIndent1"/>
              <w:ind w:left="0"/>
              <w:rPr>
                <w:sz w:val="20"/>
                <w:szCs w:val="20"/>
              </w:rPr>
            </w:pPr>
            <w:r w:rsidRPr="008E4ADA">
              <w:rPr>
                <w:sz w:val="20"/>
                <w:szCs w:val="20"/>
              </w:rPr>
              <w:t>3</w:t>
            </w:r>
          </w:p>
        </w:tc>
        <w:tc>
          <w:tcPr>
            <w:tcW w:w="1984" w:type="dxa"/>
            <w:shd w:val="clear" w:color="auto" w:fill="auto"/>
          </w:tcPr>
          <w:p w14:paraId="6527D787" w14:textId="77777777" w:rsidR="00195FB3" w:rsidRPr="008E4ADA" w:rsidRDefault="00195FB3" w:rsidP="00341103">
            <w:pPr>
              <w:pStyle w:val="BodyTextIndent1"/>
              <w:ind w:left="0"/>
              <w:rPr>
                <w:sz w:val="20"/>
                <w:szCs w:val="20"/>
              </w:rPr>
            </w:pPr>
            <w:r w:rsidRPr="008E4ADA">
              <w:rPr>
                <w:sz w:val="20"/>
                <w:szCs w:val="20"/>
              </w:rPr>
              <w:t>Математика (2)</w:t>
            </w:r>
          </w:p>
          <w:p w14:paraId="4484367A" w14:textId="77777777" w:rsidR="00195FB3" w:rsidRPr="008E4ADA" w:rsidRDefault="00195FB3" w:rsidP="00341103">
            <w:pPr>
              <w:pStyle w:val="BodyTextIndent1"/>
              <w:ind w:left="0"/>
              <w:rPr>
                <w:sz w:val="20"/>
                <w:szCs w:val="20"/>
              </w:rPr>
            </w:pPr>
            <w:r w:rsidRPr="008E4ADA">
              <w:rPr>
                <w:sz w:val="20"/>
                <w:szCs w:val="20"/>
              </w:rPr>
              <w:t>Шетел тілі (1)</w:t>
            </w:r>
          </w:p>
        </w:tc>
      </w:tr>
      <w:tr w:rsidR="00195FB3" w:rsidRPr="00F2533B" w14:paraId="66250D38" w14:textId="77777777" w:rsidTr="004E310A">
        <w:trPr>
          <w:trHeight w:val="220"/>
        </w:trPr>
        <w:tc>
          <w:tcPr>
            <w:tcW w:w="567" w:type="dxa"/>
            <w:shd w:val="clear" w:color="auto" w:fill="auto"/>
            <w:vAlign w:val="center"/>
          </w:tcPr>
          <w:p w14:paraId="44CA65B3" w14:textId="77777777" w:rsidR="00195FB3" w:rsidRPr="008E4ADA" w:rsidRDefault="00195FB3" w:rsidP="00341103">
            <w:pPr>
              <w:pStyle w:val="BodyTextIndent1"/>
              <w:ind w:left="0"/>
              <w:jc w:val="left"/>
              <w:rPr>
                <w:sz w:val="20"/>
                <w:szCs w:val="20"/>
              </w:rPr>
            </w:pPr>
            <w:r w:rsidRPr="008E4ADA">
              <w:rPr>
                <w:sz w:val="20"/>
                <w:szCs w:val="20"/>
              </w:rPr>
              <w:t>3</w:t>
            </w:r>
          </w:p>
        </w:tc>
        <w:tc>
          <w:tcPr>
            <w:tcW w:w="567" w:type="dxa"/>
            <w:shd w:val="clear" w:color="auto" w:fill="auto"/>
            <w:vAlign w:val="center"/>
          </w:tcPr>
          <w:p w14:paraId="23AC4CDC" w14:textId="77777777" w:rsidR="00195FB3" w:rsidRPr="008E4ADA" w:rsidRDefault="00195FB3" w:rsidP="004E310A">
            <w:pPr>
              <w:pStyle w:val="BodyTextIndent1"/>
              <w:ind w:left="0"/>
              <w:jc w:val="left"/>
              <w:rPr>
                <w:sz w:val="20"/>
                <w:szCs w:val="20"/>
              </w:rPr>
            </w:pPr>
            <w:r w:rsidRPr="008E4ADA">
              <w:rPr>
                <w:sz w:val="20"/>
                <w:szCs w:val="20"/>
              </w:rPr>
              <w:t>4</w:t>
            </w:r>
          </w:p>
        </w:tc>
        <w:tc>
          <w:tcPr>
            <w:tcW w:w="709" w:type="dxa"/>
            <w:shd w:val="clear" w:color="auto" w:fill="auto"/>
            <w:vAlign w:val="center"/>
          </w:tcPr>
          <w:p w14:paraId="240D5CAE" w14:textId="77777777" w:rsidR="00195FB3" w:rsidRPr="008E4ADA" w:rsidRDefault="00195FB3" w:rsidP="004E310A">
            <w:pPr>
              <w:pStyle w:val="BodyTextIndent1"/>
              <w:ind w:left="0"/>
              <w:jc w:val="left"/>
              <w:rPr>
                <w:sz w:val="20"/>
                <w:szCs w:val="20"/>
              </w:rPr>
            </w:pPr>
            <w:r w:rsidRPr="008E4ADA">
              <w:rPr>
                <w:sz w:val="20"/>
                <w:szCs w:val="20"/>
              </w:rPr>
              <w:t>1</w:t>
            </w:r>
          </w:p>
        </w:tc>
        <w:tc>
          <w:tcPr>
            <w:tcW w:w="2410" w:type="dxa"/>
            <w:shd w:val="clear" w:color="auto" w:fill="auto"/>
          </w:tcPr>
          <w:p w14:paraId="2FA94100" w14:textId="77777777" w:rsidR="00195FB3" w:rsidRPr="008E4ADA" w:rsidRDefault="00195FB3" w:rsidP="00341103">
            <w:pPr>
              <w:pStyle w:val="BodyTextIndent1"/>
              <w:ind w:left="0"/>
              <w:rPr>
                <w:sz w:val="20"/>
                <w:szCs w:val="20"/>
              </w:rPr>
            </w:pPr>
            <w:r w:rsidRPr="008E4ADA">
              <w:rPr>
                <w:sz w:val="20"/>
                <w:szCs w:val="20"/>
              </w:rPr>
              <w:t>Шетел тілі</w:t>
            </w:r>
          </w:p>
        </w:tc>
        <w:tc>
          <w:tcPr>
            <w:tcW w:w="709" w:type="dxa"/>
            <w:shd w:val="clear" w:color="auto" w:fill="auto"/>
            <w:vAlign w:val="center"/>
          </w:tcPr>
          <w:p w14:paraId="0B2F62E9" w14:textId="77777777" w:rsidR="00195FB3" w:rsidRPr="008E4ADA" w:rsidRDefault="00195FB3" w:rsidP="00341103">
            <w:pPr>
              <w:pStyle w:val="BodyTextIndent1"/>
              <w:jc w:val="center"/>
              <w:rPr>
                <w:sz w:val="20"/>
                <w:szCs w:val="20"/>
              </w:rPr>
            </w:pPr>
            <w:r w:rsidRPr="008E4ADA">
              <w:rPr>
                <w:sz w:val="20"/>
                <w:szCs w:val="20"/>
              </w:rPr>
              <w:t>-</w:t>
            </w:r>
          </w:p>
        </w:tc>
        <w:tc>
          <w:tcPr>
            <w:tcW w:w="2126" w:type="dxa"/>
            <w:shd w:val="clear" w:color="auto" w:fill="auto"/>
          </w:tcPr>
          <w:p w14:paraId="33F24A2E" w14:textId="77777777" w:rsidR="00195FB3" w:rsidRPr="008E4ADA" w:rsidRDefault="00195FB3" w:rsidP="00341103">
            <w:pPr>
              <w:pStyle w:val="BodyTextIndent1"/>
              <w:rPr>
                <w:sz w:val="20"/>
                <w:szCs w:val="20"/>
              </w:rPr>
            </w:pPr>
            <w:r w:rsidRPr="008E4ADA">
              <w:rPr>
                <w:sz w:val="20"/>
                <w:szCs w:val="20"/>
              </w:rPr>
              <w:t>-</w:t>
            </w:r>
          </w:p>
        </w:tc>
        <w:tc>
          <w:tcPr>
            <w:tcW w:w="709" w:type="dxa"/>
            <w:shd w:val="clear" w:color="auto" w:fill="auto"/>
            <w:vAlign w:val="center"/>
          </w:tcPr>
          <w:p w14:paraId="71148FC3" w14:textId="77777777" w:rsidR="00195FB3" w:rsidRPr="008E4ADA" w:rsidRDefault="00195FB3" w:rsidP="004E310A">
            <w:pPr>
              <w:pStyle w:val="BodyTextIndent1"/>
              <w:ind w:left="0"/>
              <w:rPr>
                <w:sz w:val="20"/>
                <w:szCs w:val="20"/>
              </w:rPr>
            </w:pPr>
            <w:r w:rsidRPr="008E4ADA">
              <w:rPr>
                <w:sz w:val="20"/>
                <w:szCs w:val="20"/>
              </w:rPr>
              <w:t>-</w:t>
            </w:r>
          </w:p>
        </w:tc>
        <w:tc>
          <w:tcPr>
            <w:tcW w:w="1984" w:type="dxa"/>
            <w:shd w:val="clear" w:color="auto" w:fill="auto"/>
          </w:tcPr>
          <w:p w14:paraId="3CDC2FDD" w14:textId="77777777" w:rsidR="00195FB3" w:rsidRPr="008E4ADA" w:rsidRDefault="00195FB3" w:rsidP="00341103">
            <w:pPr>
              <w:pStyle w:val="BodyTextIndent1"/>
              <w:rPr>
                <w:sz w:val="20"/>
                <w:szCs w:val="20"/>
              </w:rPr>
            </w:pPr>
            <w:r w:rsidRPr="008E4ADA">
              <w:rPr>
                <w:sz w:val="20"/>
                <w:szCs w:val="20"/>
              </w:rPr>
              <w:t>-</w:t>
            </w:r>
          </w:p>
        </w:tc>
      </w:tr>
      <w:tr w:rsidR="00195FB3" w:rsidRPr="00F2533B" w14:paraId="6B3A209C" w14:textId="77777777" w:rsidTr="004E310A">
        <w:trPr>
          <w:trHeight w:val="552"/>
        </w:trPr>
        <w:tc>
          <w:tcPr>
            <w:tcW w:w="567" w:type="dxa"/>
            <w:shd w:val="clear" w:color="auto" w:fill="auto"/>
            <w:vAlign w:val="center"/>
          </w:tcPr>
          <w:p w14:paraId="367918AD" w14:textId="77777777" w:rsidR="00195FB3" w:rsidRPr="008E4ADA" w:rsidRDefault="00195FB3" w:rsidP="00341103">
            <w:pPr>
              <w:rPr>
                <w:sz w:val="20"/>
                <w:szCs w:val="20"/>
              </w:rPr>
            </w:pPr>
            <w:r w:rsidRPr="008E4ADA">
              <w:rPr>
                <w:sz w:val="20"/>
                <w:szCs w:val="20"/>
              </w:rPr>
              <w:t>4</w:t>
            </w:r>
          </w:p>
        </w:tc>
        <w:tc>
          <w:tcPr>
            <w:tcW w:w="567" w:type="dxa"/>
            <w:shd w:val="clear" w:color="auto" w:fill="auto"/>
            <w:vAlign w:val="center"/>
          </w:tcPr>
          <w:p w14:paraId="5EB47DF0" w14:textId="77777777" w:rsidR="00195FB3" w:rsidRPr="008E4ADA" w:rsidRDefault="00195FB3" w:rsidP="00341103">
            <w:pPr>
              <w:rPr>
                <w:sz w:val="20"/>
                <w:szCs w:val="20"/>
              </w:rPr>
            </w:pPr>
            <w:r w:rsidRPr="008E4ADA">
              <w:rPr>
                <w:sz w:val="20"/>
                <w:szCs w:val="20"/>
              </w:rPr>
              <w:t>5</w:t>
            </w:r>
          </w:p>
        </w:tc>
        <w:tc>
          <w:tcPr>
            <w:tcW w:w="709" w:type="dxa"/>
            <w:shd w:val="clear" w:color="auto" w:fill="auto"/>
            <w:vAlign w:val="center"/>
          </w:tcPr>
          <w:p w14:paraId="4D5038E7" w14:textId="77777777" w:rsidR="00195FB3" w:rsidRPr="008E4ADA" w:rsidRDefault="00195FB3" w:rsidP="00341103">
            <w:pPr>
              <w:rPr>
                <w:sz w:val="20"/>
                <w:szCs w:val="20"/>
                <w:lang w:val="en-US"/>
              </w:rPr>
            </w:pPr>
            <w:r w:rsidRPr="008E4ADA">
              <w:rPr>
                <w:sz w:val="20"/>
                <w:szCs w:val="20"/>
                <w:lang w:val="en-US"/>
              </w:rPr>
              <w:t>2</w:t>
            </w:r>
          </w:p>
        </w:tc>
        <w:tc>
          <w:tcPr>
            <w:tcW w:w="2410" w:type="dxa"/>
            <w:shd w:val="clear" w:color="auto" w:fill="auto"/>
          </w:tcPr>
          <w:p w14:paraId="19A3D228" w14:textId="77777777" w:rsidR="00195FB3" w:rsidRPr="008E4ADA" w:rsidRDefault="00195FB3" w:rsidP="00341103">
            <w:pPr>
              <w:rPr>
                <w:sz w:val="20"/>
                <w:szCs w:val="20"/>
              </w:rPr>
            </w:pPr>
            <w:r w:rsidRPr="008E4ADA">
              <w:rPr>
                <w:sz w:val="20"/>
                <w:szCs w:val="20"/>
              </w:rPr>
              <w:t>математик</w:t>
            </w:r>
            <w:r w:rsidRPr="008E4ADA">
              <w:rPr>
                <w:sz w:val="20"/>
                <w:szCs w:val="20"/>
                <w:lang w:val="en-US"/>
              </w:rPr>
              <w:t xml:space="preserve">a </w:t>
            </w:r>
            <w:r w:rsidRPr="008E4ADA">
              <w:rPr>
                <w:sz w:val="20"/>
                <w:szCs w:val="20"/>
              </w:rPr>
              <w:t>(1), Қазақстан тарихы</w:t>
            </w:r>
            <w:r w:rsidRPr="008E4ADA">
              <w:rPr>
                <w:sz w:val="20"/>
                <w:szCs w:val="20"/>
                <w:lang w:val="en-US"/>
              </w:rPr>
              <w:t xml:space="preserve"> </w:t>
            </w:r>
            <w:r w:rsidRPr="008E4ADA">
              <w:rPr>
                <w:sz w:val="20"/>
                <w:szCs w:val="20"/>
              </w:rPr>
              <w:t>(1).</w:t>
            </w:r>
          </w:p>
        </w:tc>
        <w:tc>
          <w:tcPr>
            <w:tcW w:w="709" w:type="dxa"/>
            <w:shd w:val="clear" w:color="auto" w:fill="auto"/>
            <w:vAlign w:val="center"/>
          </w:tcPr>
          <w:p w14:paraId="3CC21303" w14:textId="77777777" w:rsidR="00195FB3" w:rsidRPr="008E4ADA" w:rsidRDefault="00195FB3" w:rsidP="00341103">
            <w:pPr>
              <w:jc w:val="center"/>
              <w:rPr>
                <w:sz w:val="20"/>
                <w:szCs w:val="20"/>
              </w:rPr>
            </w:pPr>
            <w:r w:rsidRPr="008E4ADA">
              <w:rPr>
                <w:sz w:val="20"/>
                <w:szCs w:val="20"/>
              </w:rPr>
              <w:t>4</w:t>
            </w:r>
          </w:p>
        </w:tc>
        <w:tc>
          <w:tcPr>
            <w:tcW w:w="2126" w:type="dxa"/>
            <w:shd w:val="clear" w:color="auto" w:fill="auto"/>
          </w:tcPr>
          <w:p w14:paraId="7C6022B1" w14:textId="77777777" w:rsidR="00195FB3" w:rsidRPr="008E4ADA" w:rsidRDefault="00195FB3" w:rsidP="00341103">
            <w:pPr>
              <w:rPr>
                <w:sz w:val="20"/>
                <w:szCs w:val="20"/>
              </w:rPr>
            </w:pPr>
            <w:r w:rsidRPr="008E4ADA">
              <w:rPr>
                <w:sz w:val="20"/>
                <w:szCs w:val="20"/>
              </w:rPr>
              <w:t xml:space="preserve">математика (3), Қазақстан тарихы (1), </w:t>
            </w:r>
          </w:p>
        </w:tc>
        <w:tc>
          <w:tcPr>
            <w:tcW w:w="709" w:type="dxa"/>
            <w:shd w:val="clear" w:color="auto" w:fill="auto"/>
            <w:vAlign w:val="center"/>
          </w:tcPr>
          <w:p w14:paraId="0F1FE0E2" w14:textId="77777777" w:rsidR="00195FB3" w:rsidRPr="008E4ADA" w:rsidRDefault="00195FB3" w:rsidP="00341103">
            <w:pPr>
              <w:jc w:val="center"/>
              <w:rPr>
                <w:sz w:val="20"/>
                <w:szCs w:val="20"/>
              </w:rPr>
            </w:pPr>
            <w:r w:rsidRPr="008E4ADA">
              <w:rPr>
                <w:sz w:val="20"/>
                <w:szCs w:val="20"/>
              </w:rPr>
              <w:t>5</w:t>
            </w:r>
          </w:p>
        </w:tc>
        <w:tc>
          <w:tcPr>
            <w:tcW w:w="1984" w:type="dxa"/>
            <w:shd w:val="clear" w:color="auto" w:fill="auto"/>
          </w:tcPr>
          <w:p w14:paraId="5502E5E3" w14:textId="77777777" w:rsidR="00195FB3" w:rsidRPr="008E4ADA" w:rsidRDefault="00195FB3" w:rsidP="00341103">
            <w:pPr>
              <w:rPr>
                <w:sz w:val="20"/>
                <w:szCs w:val="20"/>
              </w:rPr>
            </w:pPr>
            <w:r w:rsidRPr="008E4ADA">
              <w:rPr>
                <w:sz w:val="20"/>
                <w:szCs w:val="20"/>
              </w:rPr>
              <w:t>математика (3), қазақ тілі (1), жаратылыстану (1),</w:t>
            </w:r>
          </w:p>
        </w:tc>
      </w:tr>
      <w:tr w:rsidR="00195FB3" w:rsidRPr="00F2533B" w14:paraId="476F4A58" w14:textId="77777777" w:rsidTr="004E310A">
        <w:trPr>
          <w:trHeight w:val="478"/>
        </w:trPr>
        <w:tc>
          <w:tcPr>
            <w:tcW w:w="567" w:type="dxa"/>
            <w:shd w:val="clear" w:color="auto" w:fill="auto"/>
            <w:vAlign w:val="center"/>
          </w:tcPr>
          <w:p w14:paraId="3001F723" w14:textId="77777777" w:rsidR="00195FB3" w:rsidRPr="008E4ADA" w:rsidRDefault="00195FB3" w:rsidP="00341103">
            <w:pPr>
              <w:rPr>
                <w:sz w:val="20"/>
                <w:szCs w:val="20"/>
              </w:rPr>
            </w:pPr>
            <w:r w:rsidRPr="008E4ADA">
              <w:rPr>
                <w:sz w:val="20"/>
                <w:szCs w:val="20"/>
              </w:rPr>
              <w:t>5</w:t>
            </w:r>
          </w:p>
        </w:tc>
        <w:tc>
          <w:tcPr>
            <w:tcW w:w="567" w:type="dxa"/>
            <w:shd w:val="clear" w:color="auto" w:fill="auto"/>
            <w:vAlign w:val="center"/>
          </w:tcPr>
          <w:p w14:paraId="5672B3EF" w14:textId="77777777" w:rsidR="00195FB3" w:rsidRPr="008E4ADA" w:rsidRDefault="00195FB3" w:rsidP="00341103">
            <w:pPr>
              <w:rPr>
                <w:sz w:val="20"/>
                <w:szCs w:val="20"/>
              </w:rPr>
            </w:pPr>
            <w:r w:rsidRPr="008E4ADA">
              <w:rPr>
                <w:sz w:val="20"/>
                <w:szCs w:val="20"/>
              </w:rPr>
              <w:t>6</w:t>
            </w:r>
          </w:p>
        </w:tc>
        <w:tc>
          <w:tcPr>
            <w:tcW w:w="709" w:type="dxa"/>
            <w:shd w:val="clear" w:color="auto" w:fill="auto"/>
            <w:vAlign w:val="center"/>
          </w:tcPr>
          <w:p w14:paraId="096DB6D6" w14:textId="77777777" w:rsidR="00195FB3" w:rsidRPr="008E4ADA" w:rsidRDefault="00195FB3" w:rsidP="00341103">
            <w:pPr>
              <w:rPr>
                <w:sz w:val="20"/>
                <w:szCs w:val="20"/>
                <w:lang w:val="en-US"/>
              </w:rPr>
            </w:pPr>
            <w:r w:rsidRPr="008E4ADA">
              <w:rPr>
                <w:sz w:val="20"/>
                <w:szCs w:val="20"/>
                <w:lang w:val="en-US"/>
              </w:rPr>
              <w:t>7</w:t>
            </w:r>
          </w:p>
        </w:tc>
        <w:tc>
          <w:tcPr>
            <w:tcW w:w="2410" w:type="dxa"/>
            <w:shd w:val="clear" w:color="auto" w:fill="auto"/>
          </w:tcPr>
          <w:p w14:paraId="510BEF81" w14:textId="77777777" w:rsidR="00195FB3" w:rsidRPr="008E4ADA" w:rsidRDefault="00195FB3" w:rsidP="00341103">
            <w:pPr>
              <w:rPr>
                <w:sz w:val="20"/>
                <w:szCs w:val="20"/>
              </w:rPr>
            </w:pPr>
            <w:r w:rsidRPr="008E4ADA">
              <w:rPr>
                <w:sz w:val="20"/>
                <w:szCs w:val="20"/>
              </w:rPr>
              <w:t>математика (7)</w:t>
            </w:r>
          </w:p>
        </w:tc>
        <w:tc>
          <w:tcPr>
            <w:tcW w:w="709" w:type="dxa"/>
            <w:shd w:val="clear" w:color="auto" w:fill="auto"/>
            <w:vAlign w:val="center"/>
          </w:tcPr>
          <w:p w14:paraId="51F017CE" w14:textId="77777777" w:rsidR="00195FB3" w:rsidRPr="008E4ADA" w:rsidRDefault="00195FB3" w:rsidP="00341103">
            <w:pPr>
              <w:jc w:val="center"/>
              <w:rPr>
                <w:sz w:val="20"/>
                <w:szCs w:val="20"/>
              </w:rPr>
            </w:pPr>
            <w:r w:rsidRPr="008E4ADA">
              <w:rPr>
                <w:sz w:val="20"/>
                <w:szCs w:val="20"/>
              </w:rPr>
              <w:t>6</w:t>
            </w:r>
          </w:p>
        </w:tc>
        <w:tc>
          <w:tcPr>
            <w:tcW w:w="2126" w:type="dxa"/>
            <w:shd w:val="clear" w:color="auto" w:fill="auto"/>
          </w:tcPr>
          <w:p w14:paraId="02CE21EA" w14:textId="77777777" w:rsidR="00195FB3" w:rsidRPr="008E4ADA" w:rsidRDefault="00195FB3" w:rsidP="00341103">
            <w:pPr>
              <w:rPr>
                <w:sz w:val="20"/>
                <w:szCs w:val="20"/>
              </w:rPr>
            </w:pPr>
            <w:r w:rsidRPr="008E4ADA">
              <w:rPr>
                <w:sz w:val="20"/>
                <w:szCs w:val="20"/>
              </w:rPr>
              <w:t xml:space="preserve">математика (5), </w:t>
            </w:r>
          </w:p>
          <w:p w14:paraId="38F7CCF3" w14:textId="77777777" w:rsidR="00195FB3" w:rsidRPr="008E4ADA" w:rsidRDefault="00195FB3" w:rsidP="00341103">
            <w:pPr>
              <w:rPr>
                <w:sz w:val="20"/>
                <w:szCs w:val="20"/>
              </w:rPr>
            </w:pPr>
            <w:r w:rsidRPr="008E4ADA">
              <w:rPr>
                <w:sz w:val="20"/>
                <w:szCs w:val="20"/>
              </w:rPr>
              <w:t>всемирная история (1)</w:t>
            </w:r>
          </w:p>
        </w:tc>
        <w:tc>
          <w:tcPr>
            <w:tcW w:w="709" w:type="dxa"/>
            <w:shd w:val="clear" w:color="auto" w:fill="auto"/>
            <w:vAlign w:val="center"/>
          </w:tcPr>
          <w:p w14:paraId="157E4FF0" w14:textId="77777777" w:rsidR="00195FB3" w:rsidRPr="008E4ADA" w:rsidRDefault="00195FB3" w:rsidP="00341103">
            <w:pPr>
              <w:jc w:val="center"/>
              <w:rPr>
                <w:sz w:val="20"/>
                <w:szCs w:val="20"/>
              </w:rPr>
            </w:pPr>
            <w:r w:rsidRPr="008E4ADA">
              <w:rPr>
                <w:sz w:val="20"/>
                <w:szCs w:val="20"/>
              </w:rPr>
              <w:t>10</w:t>
            </w:r>
          </w:p>
        </w:tc>
        <w:tc>
          <w:tcPr>
            <w:tcW w:w="1984" w:type="dxa"/>
            <w:shd w:val="clear" w:color="auto" w:fill="auto"/>
          </w:tcPr>
          <w:p w14:paraId="29CD6382" w14:textId="77777777" w:rsidR="00195FB3" w:rsidRPr="008E4ADA" w:rsidRDefault="00195FB3" w:rsidP="00341103">
            <w:pPr>
              <w:rPr>
                <w:sz w:val="20"/>
                <w:szCs w:val="20"/>
              </w:rPr>
            </w:pPr>
            <w:r w:rsidRPr="008E4ADA">
              <w:rPr>
                <w:sz w:val="20"/>
                <w:szCs w:val="20"/>
              </w:rPr>
              <w:t>математика (5), жаратылыстану (5)</w:t>
            </w:r>
          </w:p>
        </w:tc>
      </w:tr>
      <w:tr w:rsidR="00195FB3" w:rsidRPr="00F2533B" w14:paraId="19F8A1AC" w14:textId="77777777" w:rsidTr="004E310A">
        <w:trPr>
          <w:trHeight w:val="827"/>
        </w:trPr>
        <w:tc>
          <w:tcPr>
            <w:tcW w:w="567" w:type="dxa"/>
            <w:shd w:val="clear" w:color="auto" w:fill="auto"/>
            <w:vAlign w:val="center"/>
          </w:tcPr>
          <w:p w14:paraId="1383DCD3" w14:textId="77777777" w:rsidR="00195FB3" w:rsidRPr="008E4ADA" w:rsidRDefault="00195FB3" w:rsidP="00341103">
            <w:pPr>
              <w:rPr>
                <w:sz w:val="20"/>
                <w:szCs w:val="20"/>
              </w:rPr>
            </w:pPr>
            <w:r w:rsidRPr="008E4ADA">
              <w:rPr>
                <w:sz w:val="20"/>
                <w:szCs w:val="20"/>
              </w:rPr>
              <w:t>6</w:t>
            </w:r>
          </w:p>
        </w:tc>
        <w:tc>
          <w:tcPr>
            <w:tcW w:w="567" w:type="dxa"/>
            <w:shd w:val="clear" w:color="auto" w:fill="auto"/>
            <w:vAlign w:val="center"/>
          </w:tcPr>
          <w:p w14:paraId="44BB4FBC" w14:textId="77777777" w:rsidR="00195FB3" w:rsidRPr="008E4ADA" w:rsidRDefault="00195FB3" w:rsidP="00341103">
            <w:pPr>
              <w:rPr>
                <w:sz w:val="20"/>
                <w:szCs w:val="20"/>
              </w:rPr>
            </w:pPr>
            <w:r w:rsidRPr="008E4ADA">
              <w:rPr>
                <w:sz w:val="20"/>
                <w:szCs w:val="20"/>
              </w:rPr>
              <w:t>7</w:t>
            </w:r>
          </w:p>
        </w:tc>
        <w:tc>
          <w:tcPr>
            <w:tcW w:w="709" w:type="dxa"/>
            <w:shd w:val="clear" w:color="auto" w:fill="auto"/>
            <w:vAlign w:val="center"/>
          </w:tcPr>
          <w:p w14:paraId="60EECB44" w14:textId="77777777" w:rsidR="00195FB3" w:rsidRPr="008E4ADA" w:rsidRDefault="00195FB3" w:rsidP="00341103">
            <w:pPr>
              <w:rPr>
                <w:sz w:val="20"/>
                <w:szCs w:val="20"/>
              </w:rPr>
            </w:pPr>
            <w:r w:rsidRPr="008E4ADA">
              <w:rPr>
                <w:sz w:val="20"/>
                <w:szCs w:val="20"/>
              </w:rPr>
              <w:t>5</w:t>
            </w:r>
          </w:p>
        </w:tc>
        <w:tc>
          <w:tcPr>
            <w:tcW w:w="2410" w:type="dxa"/>
            <w:shd w:val="clear" w:color="auto" w:fill="auto"/>
          </w:tcPr>
          <w:p w14:paraId="43F8E617" w14:textId="77777777" w:rsidR="00195FB3" w:rsidRPr="008E4ADA" w:rsidRDefault="00195FB3" w:rsidP="00341103">
            <w:pPr>
              <w:rPr>
                <w:sz w:val="20"/>
                <w:szCs w:val="20"/>
              </w:rPr>
            </w:pPr>
            <w:r w:rsidRPr="008E4ADA">
              <w:rPr>
                <w:sz w:val="20"/>
                <w:szCs w:val="20"/>
              </w:rPr>
              <w:t>физика (2), геометрия (1), Информатика (1)</w:t>
            </w:r>
          </w:p>
          <w:p w14:paraId="3E9FD9E5" w14:textId="77777777" w:rsidR="00195FB3" w:rsidRPr="008E4ADA" w:rsidRDefault="00195FB3" w:rsidP="00341103">
            <w:pPr>
              <w:rPr>
                <w:sz w:val="20"/>
                <w:szCs w:val="20"/>
              </w:rPr>
            </w:pPr>
            <w:r w:rsidRPr="008E4ADA">
              <w:rPr>
                <w:sz w:val="20"/>
                <w:szCs w:val="20"/>
              </w:rPr>
              <w:t>Қазақстан тарихы (1).</w:t>
            </w:r>
          </w:p>
        </w:tc>
        <w:tc>
          <w:tcPr>
            <w:tcW w:w="709" w:type="dxa"/>
            <w:shd w:val="clear" w:color="auto" w:fill="auto"/>
            <w:vAlign w:val="center"/>
          </w:tcPr>
          <w:p w14:paraId="1577025B" w14:textId="77777777" w:rsidR="00195FB3" w:rsidRPr="008E4ADA" w:rsidRDefault="00195FB3" w:rsidP="00341103">
            <w:pPr>
              <w:jc w:val="center"/>
              <w:rPr>
                <w:sz w:val="20"/>
                <w:szCs w:val="20"/>
              </w:rPr>
            </w:pPr>
            <w:r w:rsidRPr="008E4ADA">
              <w:rPr>
                <w:sz w:val="20"/>
                <w:szCs w:val="20"/>
              </w:rPr>
              <w:t>6</w:t>
            </w:r>
          </w:p>
        </w:tc>
        <w:tc>
          <w:tcPr>
            <w:tcW w:w="2126" w:type="dxa"/>
            <w:shd w:val="clear" w:color="auto" w:fill="auto"/>
          </w:tcPr>
          <w:p w14:paraId="11A22092" w14:textId="77777777" w:rsidR="00195FB3" w:rsidRPr="008E4ADA" w:rsidRDefault="00195FB3" w:rsidP="00341103">
            <w:pPr>
              <w:rPr>
                <w:sz w:val="20"/>
                <w:szCs w:val="20"/>
              </w:rPr>
            </w:pPr>
            <w:r w:rsidRPr="008E4ADA">
              <w:rPr>
                <w:sz w:val="20"/>
                <w:szCs w:val="20"/>
              </w:rPr>
              <w:t>шетел тілі (1), алгебра (1), информатика (3), физика (1)</w:t>
            </w:r>
          </w:p>
        </w:tc>
        <w:tc>
          <w:tcPr>
            <w:tcW w:w="709" w:type="dxa"/>
            <w:shd w:val="clear" w:color="auto" w:fill="auto"/>
            <w:vAlign w:val="center"/>
          </w:tcPr>
          <w:p w14:paraId="13C84DC5" w14:textId="77777777" w:rsidR="00195FB3" w:rsidRPr="008E4ADA" w:rsidRDefault="00195FB3" w:rsidP="00341103">
            <w:pPr>
              <w:jc w:val="center"/>
              <w:rPr>
                <w:sz w:val="20"/>
                <w:szCs w:val="20"/>
              </w:rPr>
            </w:pPr>
            <w:r w:rsidRPr="008E4ADA">
              <w:rPr>
                <w:sz w:val="20"/>
                <w:szCs w:val="20"/>
              </w:rPr>
              <w:t>3</w:t>
            </w:r>
          </w:p>
        </w:tc>
        <w:tc>
          <w:tcPr>
            <w:tcW w:w="1984" w:type="dxa"/>
            <w:shd w:val="clear" w:color="auto" w:fill="auto"/>
          </w:tcPr>
          <w:p w14:paraId="065C320C" w14:textId="77777777" w:rsidR="00195FB3" w:rsidRPr="008E4ADA" w:rsidRDefault="00195FB3" w:rsidP="00341103">
            <w:pPr>
              <w:rPr>
                <w:sz w:val="20"/>
                <w:szCs w:val="20"/>
              </w:rPr>
            </w:pPr>
            <w:r w:rsidRPr="008E4ADA">
              <w:rPr>
                <w:sz w:val="20"/>
                <w:szCs w:val="20"/>
              </w:rPr>
              <w:t>физика (3)</w:t>
            </w:r>
          </w:p>
        </w:tc>
      </w:tr>
      <w:tr w:rsidR="00195FB3" w:rsidRPr="00F2533B" w14:paraId="576AD57A" w14:textId="77777777" w:rsidTr="004E310A">
        <w:trPr>
          <w:trHeight w:val="515"/>
        </w:trPr>
        <w:tc>
          <w:tcPr>
            <w:tcW w:w="567" w:type="dxa"/>
            <w:shd w:val="clear" w:color="auto" w:fill="auto"/>
            <w:vAlign w:val="center"/>
          </w:tcPr>
          <w:p w14:paraId="725EF682" w14:textId="77777777" w:rsidR="00195FB3" w:rsidRPr="008E4ADA" w:rsidRDefault="00195FB3" w:rsidP="00341103">
            <w:pPr>
              <w:rPr>
                <w:sz w:val="20"/>
                <w:szCs w:val="20"/>
              </w:rPr>
            </w:pPr>
            <w:r w:rsidRPr="008E4ADA">
              <w:rPr>
                <w:sz w:val="20"/>
                <w:szCs w:val="20"/>
              </w:rPr>
              <w:t>7</w:t>
            </w:r>
          </w:p>
        </w:tc>
        <w:tc>
          <w:tcPr>
            <w:tcW w:w="567" w:type="dxa"/>
            <w:shd w:val="clear" w:color="auto" w:fill="auto"/>
            <w:vAlign w:val="center"/>
          </w:tcPr>
          <w:p w14:paraId="4023CDD1" w14:textId="77777777" w:rsidR="00195FB3" w:rsidRPr="008E4ADA" w:rsidRDefault="00195FB3" w:rsidP="00341103">
            <w:pPr>
              <w:rPr>
                <w:sz w:val="20"/>
                <w:szCs w:val="20"/>
              </w:rPr>
            </w:pPr>
            <w:r w:rsidRPr="008E4ADA">
              <w:rPr>
                <w:sz w:val="20"/>
                <w:szCs w:val="20"/>
              </w:rPr>
              <w:t>8</w:t>
            </w:r>
          </w:p>
        </w:tc>
        <w:tc>
          <w:tcPr>
            <w:tcW w:w="709" w:type="dxa"/>
            <w:shd w:val="clear" w:color="auto" w:fill="auto"/>
            <w:vAlign w:val="center"/>
          </w:tcPr>
          <w:p w14:paraId="389B96AE" w14:textId="77777777" w:rsidR="00195FB3" w:rsidRPr="008E4ADA" w:rsidRDefault="00195FB3" w:rsidP="00341103">
            <w:pPr>
              <w:rPr>
                <w:sz w:val="20"/>
                <w:szCs w:val="20"/>
              </w:rPr>
            </w:pPr>
            <w:r w:rsidRPr="008E4ADA">
              <w:rPr>
                <w:sz w:val="20"/>
                <w:szCs w:val="20"/>
              </w:rPr>
              <w:t>4</w:t>
            </w:r>
          </w:p>
        </w:tc>
        <w:tc>
          <w:tcPr>
            <w:tcW w:w="2410" w:type="dxa"/>
            <w:shd w:val="clear" w:color="auto" w:fill="auto"/>
          </w:tcPr>
          <w:p w14:paraId="43F05D30" w14:textId="77777777" w:rsidR="00195FB3" w:rsidRPr="008E4ADA" w:rsidRDefault="00195FB3" w:rsidP="00341103">
            <w:pPr>
              <w:rPr>
                <w:sz w:val="20"/>
                <w:szCs w:val="20"/>
              </w:rPr>
            </w:pPr>
            <w:r w:rsidRPr="008E4ADA">
              <w:rPr>
                <w:sz w:val="20"/>
                <w:szCs w:val="20"/>
              </w:rPr>
              <w:t>алгебра (1), физика (2), қазақ тілі (1)</w:t>
            </w:r>
          </w:p>
        </w:tc>
        <w:tc>
          <w:tcPr>
            <w:tcW w:w="709" w:type="dxa"/>
            <w:shd w:val="clear" w:color="auto" w:fill="auto"/>
            <w:vAlign w:val="center"/>
          </w:tcPr>
          <w:p w14:paraId="7733DB51" w14:textId="77777777" w:rsidR="00195FB3" w:rsidRPr="008E4ADA" w:rsidRDefault="00195FB3" w:rsidP="00341103">
            <w:pPr>
              <w:jc w:val="center"/>
              <w:rPr>
                <w:sz w:val="20"/>
                <w:szCs w:val="20"/>
              </w:rPr>
            </w:pPr>
            <w:r w:rsidRPr="008E4ADA">
              <w:rPr>
                <w:sz w:val="20"/>
                <w:szCs w:val="20"/>
              </w:rPr>
              <w:t>5</w:t>
            </w:r>
          </w:p>
        </w:tc>
        <w:tc>
          <w:tcPr>
            <w:tcW w:w="2126" w:type="dxa"/>
            <w:shd w:val="clear" w:color="auto" w:fill="auto"/>
          </w:tcPr>
          <w:p w14:paraId="1B71AD50" w14:textId="77777777" w:rsidR="00195FB3" w:rsidRPr="008E4ADA" w:rsidRDefault="00195FB3" w:rsidP="00341103">
            <w:pPr>
              <w:rPr>
                <w:sz w:val="20"/>
                <w:szCs w:val="20"/>
              </w:rPr>
            </w:pPr>
            <w:r w:rsidRPr="008E4ADA">
              <w:rPr>
                <w:sz w:val="20"/>
                <w:szCs w:val="20"/>
              </w:rPr>
              <w:t>физика (3),</w:t>
            </w:r>
          </w:p>
          <w:p w14:paraId="73128557" w14:textId="77777777" w:rsidR="00195FB3" w:rsidRPr="008E4ADA" w:rsidRDefault="00195FB3" w:rsidP="00341103">
            <w:pPr>
              <w:rPr>
                <w:sz w:val="20"/>
                <w:szCs w:val="20"/>
              </w:rPr>
            </w:pPr>
            <w:r w:rsidRPr="008E4ADA">
              <w:rPr>
                <w:sz w:val="20"/>
                <w:szCs w:val="20"/>
              </w:rPr>
              <w:t>геометрия (2),</w:t>
            </w:r>
          </w:p>
        </w:tc>
        <w:tc>
          <w:tcPr>
            <w:tcW w:w="709" w:type="dxa"/>
            <w:shd w:val="clear" w:color="auto" w:fill="auto"/>
            <w:vAlign w:val="center"/>
          </w:tcPr>
          <w:p w14:paraId="28924C0C" w14:textId="77777777" w:rsidR="00195FB3" w:rsidRPr="008E4ADA" w:rsidRDefault="00195FB3" w:rsidP="00341103">
            <w:pPr>
              <w:jc w:val="center"/>
              <w:rPr>
                <w:sz w:val="20"/>
                <w:szCs w:val="20"/>
              </w:rPr>
            </w:pPr>
            <w:r w:rsidRPr="008E4ADA">
              <w:rPr>
                <w:sz w:val="20"/>
                <w:szCs w:val="20"/>
              </w:rPr>
              <w:t>5</w:t>
            </w:r>
          </w:p>
        </w:tc>
        <w:tc>
          <w:tcPr>
            <w:tcW w:w="1984" w:type="dxa"/>
            <w:shd w:val="clear" w:color="auto" w:fill="auto"/>
          </w:tcPr>
          <w:p w14:paraId="0F7C4280" w14:textId="77777777" w:rsidR="00195FB3" w:rsidRPr="008E4ADA" w:rsidRDefault="00195FB3" w:rsidP="00341103">
            <w:pPr>
              <w:rPr>
                <w:sz w:val="20"/>
                <w:szCs w:val="20"/>
              </w:rPr>
            </w:pPr>
            <w:r w:rsidRPr="008E4ADA">
              <w:rPr>
                <w:sz w:val="20"/>
                <w:szCs w:val="20"/>
              </w:rPr>
              <w:t>физика (2),</w:t>
            </w:r>
          </w:p>
          <w:p w14:paraId="2D0FEFAF" w14:textId="77777777" w:rsidR="00195FB3" w:rsidRPr="008E4ADA" w:rsidRDefault="00195FB3" w:rsidP="00341103">
            <w:pPr>
              <w:rPr>
                <w:sz w:val="20"/>
                <w:szCs w:val="20"/>
              </w:rPr>
            </w:pPr>
            <w:r w:rsidRPr="008E4ADA">
              <w:rPr>
                <w:sz w:val="20"/>
                <w:szCs w:val="20"/>
              </w:rPr>
              <w:t>химия (3)</w:t>
            </w:r>
          </w:p>
        </w:tc>
      </w:tr>
      <w:tr w:rsidR="00195FB3" w:rsidRPr="00F2533B" w14:paraId="47017EDC" w14:textId="77777777" w:rsidTr="004E310A">
        <w:trPr>
          <w:trHeight w:val="552"/>
        </w:trPr>
        <w:tc>
          <w:tcPr>
            <w:tcW w:w="567" w:type="dxa"/>
            <w:shd w:val="clear" w:color="auto" w:fill="auto"/>
            <w:vAlign w:val="center"/>
          </w:tcPr>
          <w:p w14:paraId="388C9F68" w14:textId="77777777" w:rsidR="00195FB3" w:rsidRPr="008E4ADA" w:rsidRDefault="00195FB3" w:rsidP="00341103">
            <w:pPr>
              <w:rPr>
                <w:sz w:val="20"/>
                <w:szCs w:val="20"/>
              </w:rPr>
            </w:pPr>
            <w:r w:rsidRPr="008E4ADA">
              <w:rPr>
                <w:sz w:val="20"/>
                <w:szCs w:val="20"/>
              </w:rPr>
              <w:t>8</w:t>
            </w:r>
          </w:p>
        </w:tc>
        <w:tc>
          <w:tcPr>
            <w:tcW w:w="567" w:type="dxa"/>
            <w:shd w:val="clear" w:color="auto" w:fill="auto"/>
            <w:vAlign w:val="center"/>
          </w:tcPr>
          <w:p w14:paraId="05CC3CD0" w14:textId="77777777" w:rsidR="00195FB3" w:rsidRPr="008E4ADA" w:rsidRDefault="00195FB3" w:rsidP="00341103">
            <w:pPr>
              <w:rPr>
                <w:sz w:val="20"/>
                <w:szCs w:val="20"/>
              </w:rPr>
            </w:pPr>
            <w:r w:rsidRPr="008E4ADA">
              <w:rPr>
                <w:sz w:val="20"/>
                <w:szCs w:val="20"/>
              </w:rPr>
              <w:t>9</w:t>
            </w:r>
          </w:p>
        </w:tc>
        <w:tc>
          <w:tcPr>
            <w:tcW w:w="709" w:type="dxa"/>
            <w:shd w:val="clear" w:color="auto" w:fill="auto"/>
            <w:vAlign w:val="center"/>
          </w:tcPr>
          <w:p w14:paraId="0745BDD9" w14:textId="77777777" w:rsidR="00195FB3" w:rsidRPr="008E4ADA" w:rsidRDefault="00195FB3" w:rsidP="00341103">
            <w:pPr>
              <w:rPr>
                <w:sz w:val="20"/>
                <w:szCs w:val="20"/>
              </w:rPr>
            </w:pPr>
            <w:r w:rsidRPr="008E4ADA">
              <w:rPr>
                <w:sz w:val="20"/>
                <w:szCs w:val="20"/>
              </w:rPr>
              <w:t>8</w:t>
            </w:r>
          </w:p>
        </w:tc>
        <w:tc>
          <w:tcPr>
            <w:tcW w:w="2410" w:type="dxa"/>
            <w:shd w:val="clear" w:color="auto" w:fill="auto"/>
          </w:tcPr>
          <w:p w14:paraId="1990EFD9" w14:textId="77777777" w:rsidR="00195FB3" w:rsidRPr="008E4ADA" w:rsidRDefault="00195FB3" w:rsidP="00341103">
            <w:pPr>
              <w:rPr>
                <w:sz w:val="20"/>
                <w:szCs w:val="20"/>
              </w:rPr>
            </w:pPr>
            <w:r w:rsidRPr="008E4ADA">
              <w:rPr>
                <w:sz w:val="20"/>
                <w:szCs w:val="20"/>
              </w:rPr>
              <w:t>химия (3),</w:t>
            </w:r>
          </w:p>
          <w:p w14:paraId="684E0C48" w14:textId="77777777" w:rsidR="00195FB3" w:rsidRPr="008E4ADA" w:rsidRDefault="00195FB3" w:rsidP="00341103">
            <w:pPr>
              <w:rPr>
                <w:sz w:val="20"/>
                <w:szCs w:val="20"/>
              </w:rPr>
            </w:pPr>
            <w:r w:rsidRPr="008E4ADA">
              <w:rPr>
                <w:sz w:val="20"/>
                <w:szCs w:val="20"/>
              </w:rPr>
              <w:t>физика (5)</w:t>
            </w:r>
          </w:p>
        </w:tc>
        <w:tc>
          <w:tcPr>
            <w:tcW w:w="709" w:type="dxa"/>
            <w:shd w:val="clear" w:color="auto" w:fill="auto"/>
            <w:vAlign w:val="center"/>
          </w:tcPr>
          <w:p w14:paraId="153A05B1" w14:textId="77777777" w:rsidR="00195FB3" w:rsidRPr="008E4ADA" w:rsidRDefault="00195FB3" w:rsidP="00341103">
            <w:pPr>
              <w:jc w:val="center"/>
              <w:rPr>
                <w:sz w:val="20"/>
                <w:szCs w:val="20"/>
              </w:rPr>
            </w:pPr>
            <w:r w:rsidRPr="008E4ADA">
              <w:rPr>
                <w:sz w:val="20"/>
                <w:szCs w:val="20"/>
              </w:rPr>
              <w:t>3</w:t>
            </w:r>
          </w:p>
        </w:tc>
        <w:tc>
          <w:tcPr>
            <w:tcW w:w="2126" w:type="dxa"/>
            <w:shd w:val="clear" w:color="auto" w:fill="auto"/>
          </w:tcPr>
          <w:p w14:paraId="6DF9217A" w14:textId="77777777" w:rsidR="00195FB3" w:rsidRPr="008E4ADA" w:rsidRDefault="00195FB3" w:rsidP="00341103">
            <w:pPr>
              <w:rPr>
                <w:sz w:val="20"/>
                <w:szCs w:val="20"/>
              </w:rPr>
            </w:pPr>
            <w:r w:rsidRPr="008E4ADA">
              <w:rPr>
                <w:sz w:val="20"/>
                <w:szCs w:val="20"/>
              </w:rPr>
              <w:t>физика (1), алгебра (1),</w:t>
            </w:r>
          </w:p>
          <w:p w14:paraId="09863EC8" w14:textId="77777777" w:rsidR="00195FB3" w:rsidRPr="008E4ADA" w:rsidRDefault="00195FB3" w:rsidP="00341103">
            <w:pPr>
              <w:rPr>
                <w:sz w:val="20"/>
                <w:szCs w:val="20"/>
              </w:rPr>
            </w:pPr>
            <w:r w:rsidRPr="008E4ADA">
              <w:rPr>
                <w:sz w:val="20"/>
                <w:szCs w:val="20"/>
              </w:rPr>
              <w:t>құқық негіздері (1)</w:t>
            </w:r>
          </w:p>
        </w:tc>
        <w:tc>
          <w:tcPr>
            <w:tcW w:w="709" w:type="dxa"/>
            <w:shd w:val="clear" w:color="auto" w:fill="auto"/>
            <w:vAlign w:val="center"/>
          </w:tcPr>
          <w:p w14:paraId="7E234310" w14:textId="77777777" w:rsidR="00195FB3" w:rsidRPr="008E4ADA" w:rsidRDefault="00195FB3" w:rsidP="00341103">
            <w:pPr>
              <w:jc w:val="center"/>
              <w:rPr>
                <w:sz w:val="20"/>
                <w:szCs w:val="20"/>
              </w:rPr>
            </w:pPr>
            <w:r w:rsidRPr="008E4ADA">
              <w:rPr>
                <w:sz w:val="20"/>
                <w:szCs w:val="20"/>
              </w:rPr>
              <w:t>5</w:t>
            </w:r>
          </w:p>
        </w:tc>
        <w:tc>
          <w:tcPr>
            <w:tcW w:w="1984" w:type="dxa"/>
            <w:shd w:val="clear" w:color="auto" w:fill="auto"/>
          </w:tcPr>
          <w:p w14:paraId="29D0B6CC" w14:textId="77777777" w:rsidR="00195FB3" w:rsidRPr="008E4ADA" w:rsidRDefault="00195FB3" w:rsidP="00341103">
            <w:pPr>
              <w:rPr>
                <w:sz w:val="20"/>
                <w:szCs w:val="20"/>
              </w:rPr>
            </w:pPr>
            <w:r w:rsidRPr="008E4ADA">
              <w:rPr>
                <w:sz w:val="20"/>
                <w:szCs w:val="20"/>
              </w:rPr>
              <w:t>физика (2), орыс тілі мен әдебиеті (1), геометрия (1), химия (1)</w:t>
            </w:r>
          </w:p>
        </w:tc>
      </w:tr>
      <w:tr w:rsidR="00195FB3" w:rsidRPr="00F2533B" w14:paraId="0765D8F9" w14:textId="77777777" w:rsidTr="004E310A">
        <w:trPr>
          <w:trHeight w:val="294"/>
        </w:trPr>
        <w:tc>
          <w:tcPr>
            <w:tcW w:w="567" w:type="dxa"/>
            <w:shd w:val="clear" w:color="auto" w:fill="auto"/>
            <w:vAlign w:val="center"/>
          </w:tcPr>
          <w:p w14:paraId="1F6C9417" w14:textId="77777777" w:rsidR="00195FB3" w:rsidRPr="008E4ADA" w:rsidRDefault="00195FB3" w:rsidP="00341103">
            <w:pPr>
              <w:rPr>
                <w:sz w:val="20"/>
                <w:szCs w:val="20"/>
              </w:rPr>
            </w:pPr>
            <w:r w:rsidRPr="008E4ADA">
              <w:rPr>
                <w:sz w:val="20"/>
                <w:szCs w:val="20"/>
              </w:rPr>
              <w:t>9</w:t>
            </w:r>
          </w:p>
        </w:tc>
        <w:tc>
          <w:tcPr>
            <w:tcW w:w="567" w:type="dxa"/>
            <w:shd w:val="clear" w:color="auto" w:fill="auto"/>
            <w:vAlign w:val="center"/>
          </w:tcPr>
          <w:p w14:paraId="237A0BDA" w14:textId="77777777" w:rsidR="00195FB3" w:rsidRPr="008E4ADA" w:rsidRDefault="00195FB3" w:rsidP="00341103">
            <w:pPr>
              <w:rPr>
                <w:sz w:val="20"/>
                <w:szCs w:val="20"/>
              </w:rPr>
            </w:pPr>
            <w:r w:rsidRPr="008E4ADA">
              <w:rPr>
                <w:sz w:val="20"/>
                <w:szCs w:val="20"/>
              </w:rPr>
              <w:t>10</w:t>
            </w:r>
          </w:p>
        </w:tc>
        <w:tc>
          <w:tcPr>
            <w:tcW w:w="709" w:type="dxa"/>
            <w:shd w:val="clear" w:color="auto" w:fill="auto"/>
            <w:vAlign w:val="center"/>
          </w:tcPr>
          <w:p w14:paraId="1C256757" w14:textId="77777777" w:rsidR="00195FB3" w:rsidRPr="008E4ADA" w:rsidRDefault="00195FB3" w:rsidP="00341103">
            <w:pPr>
              <w:rPr>
                <w:sz w:val="20"/>
                <w:szCs w:val="20"/>
              </w:rPr>
            </w:pPr>
            <w:r w:rsidRPr="008E4ADA">
              <w:rPr>
                <w:sz w:val="20"/>
                <w:szCs w:val="20"/>
              </w:rPr>
              <w:t>1</w:t>
            </w:r>
          </w:p>
        </w:tc>
        <w:tc>
          <w:tcPr>
            <w:tcW w:w="2410" w:type="dxa"/>
            <w:shd w:val="clear" w:color="auto" w:fill="auto"/>
          </w:tcPr>
          <w:p w14:paraId="61FA3079" w14:textId="77777777" w:rsidR="00195FB3" w:rsidRPr="008E4ADA" w:rsidRDefault="00195FB3" w:rsidP="00341103">
            <w:pPr>
              <w:rPr>
                <w:sz w:val="20"/>
                <w:szCs w:val="20"/>
              </w:rPr>
            </w:pPr>
            <w:r w:rsidRPr="008E4ADA">
              <w:rPr>
                <w:sz w:val="20"/>
                <w:szCs w:val="20"/>
              </w:rPr>
              <w:t>қазақ тілі (1),</w:t>
            </w:r>
          </w:p>
        </w:tc>
        <w:tc>
          <w:tcPr>
            <w:tcW w:w="709" w:type="dxa"/>
            <w:shd w:val="clear" w:color="auto" w:fill="auto"/>
            <w:vAlign w:val="center"/>
          </w:tcPr>
          <w:p w14:paraId="562270D1" w14:textId="77777777" w:rsidR="00195FB3" w:rsidRPr="008E4ADA" w:rsidRDefault="00195FB3" w:rsidP="00341103">
            <w:pPr>
              <w:jc w:val="center"/>
              <w:rPr>
                <w:sz w:val="20"/>
                <w:szCs w:val="20"/>
              </w:rPr>
            </w:pPr>
            <w:r w:rsidRPr="008E4ADA">
              <w:rPr>
                <w:sz w:val="20"/>
                <w:szCs w:val="20"/>
              </w:rPr>
              <w:t>3</w:t>
            </w:r>
          </w:p>
        </w:tc>
        <w:tc>
          <w:tcPr>
            <w:tcW w:w="2126" w:type="dxa"/>
            <w:shd w:val="clear" w:color="auto" w:fill="auto"/>
          </w:tcPr>
          <w:p w14:paraId="024EDA1F" w14:textId="77777777" w:rsidR="00195FB3" w:rsidRPr="008E4ADA" w:rsidRDefault="00195FB3" w:rsidP="00341103">
            <w:pPr>
              <w:rPr>
                <w:sz w:val="20"/>
                <w:szCs w:val="20"/>
              </w:rPr>
            </w:pPr>
            <w:r w:rsidRPr="008E4ADA">
              <w:rPr>
                <w:sz w:val="20"/>
                <w:szCs w:val="20"/>
              </w:rPr>
              <w:t>Физика (3)</w:t>
            </w:r>
          </w:p>
        </w:tc>
        <w:tc>
          <w:tcPr>
            <w:tcW w:w="709" w:type="dxa"/>
            <w:shd w:val="clear" w:color="auto" w:fill="auto"/>
            <w:vAlign w:val="center"/>
          </w:tcPr>
          <w:p w14:paraId="261282B9" w14:textId="77777777" w:rsidR="00195FB3" w:rsidRPr="008E4ADA" w:rsidRDefault="00195FB3" w:rsidP="00341103">
            <w:pPr>
              <w:jc w:val="center"/>
              <w:rPr>
                <w:sz w:val="20"/>
                <w:szCs w:val="20"/>
              </w:rPr>
            </w:pPr>
            <w:r w:rsidRPr="008E4ADA">
              <w:rPr>
                <w:sz w:val="20"/>
                <w:szCs w:val="20"/>
              </w:rPr>
              <w:t>3</w:t>
            </w:r>
          </w:p>
        </w:tc>
        <w:tc>
          <w:tcPr>
            <w:tcW w:w="1984" w:type="dxa"/>
            <w:shd w:val="clear" w:color="auto" w:fill="auto"/>
          </w:tcPr>
          <w:p w14:paraId="2F2DB42C" w14:textId="77777777" w:rsidR="00195FB3" w:rsidRPr="008E4ADA" w:rsidRDefault="00195FB3" w:rsidP="00341103">
            <w:pPr>
              <w:rPr>
                <w:sz w:val="20"/>
                <w:szCs w:val="20"/>
              </w:rPr>
            </w:pPr>
            <w:r w:rsidRPr="008E4ADA">
              <w:rPr>
                <w:sz w:val="20"/>
                <w:szCs w:val="20"/>
              </w:rPr>
              <w:t>шетел тілі (2), информатика  (1)</w:t>
            </w:r>
          </w:p>
        </w:tc>
      </w:tr>
      <w:tr w:rsidR="00195FB3" w:rsidRPr="00F2533B" w14:paraId="2D2D90AC" w14:textId="77777777" w:rsidTr="004E310A">
        <w:trPr>
          <w:trHeight w:val="552"/>
        </w:trPr>
        <w:tc>
          <w:tcPr>
            <w:tcW w:w="567" w:type="dxa"/>
            <w:shd w:val="clear" w:color="auto" w:fill="auto"/>
            <w:vAlign w:val="center"/>
          </w:tcPr>
          <w:p w14:paraId="69418BE4" w14:textId="77777777" w:rsidR="00195FB3" w:rsidRPr="008E4ADA" w:rsidRDefault="00195FB3" w:rsidP="00341103">
            <w:pPr>
              <w:rPr>
                <w:sz w:val="20"/>
                <w:szCs w:val="20"/>
              </w:rPr>
            </w:pPr>
            <w:r w:rsidRPr="008E4ADA">
              <w:rPr>
                <w:sz w:val="20"/>
                <w:szCs w:val="20"/>
              </w:rPr>
              <w:t>10</w:t>
            </w:r>
          </w:p>
        </w:tc>
        <w:tc>
          <w:tcPr>
            <w:tcW w:w="567" w:type="dxa"/>
            <w:shd w:val="clear" w:color="auto" w:fill="auto"/>
            <w:vAlign w:val="center"/>
          </w:tcPr>
          <w:p w14:paraId="12A095F4" w14:textId="77777777" w:rsidR="00195FB3" w:rsidRPr="008E4ADA" w:rsidRDefault="00195FB3" w:rsidP="00341103">
            <w:pPr>
              <w:rPr>
                <w:sz w:val="20"/>
                <w:szCs w:val="20"/>
              </w:rPr>
            </w:pPr>
            <w:r w:rsidRPr="008E4ADA">
              <w:rPr>
                <w:sz w:val="20"/>
                <w:szCs w:val="20"/>
              </w:rPr>
              <w:t>11</w:t>
            </w:r>
          </w:p>
        </w:tc>
        <w:tc>
          <w:tcPr>
            <w:tcW w:w="709" w:type="dxa"/>
            <w:shd w:val="clear" w:color="auto" w:fill="auto"/>
            <w:vAlign w:val="center"/>
          </w:tcPr>
          <w:p w14:paraId="35A5693D" w14:textId="77777777" w:rsidR="00195FB3" w:rsidRPr="008E4ADA" w:rsidRDefault="00195FB3" w:rsidP="00341103">
            <w:pPr>
              <w:rPr>
                <w:sz w:val="20"/>
                <w:szCs w:val="20"/>
              </w:rPr>
            </w:pPr>
            <w:r w:rsidRPr="008E4ADA">
              <w:rPr>
                <w:sz w:val="20"/>
                <w:szCs w:val="20"/>
              </w:rPr>
              <w:t>2</w:t>
            </w:r>
          </w:p>
        </w:tc>
        <w:tc>
          <w:tcPr>
            <w:tcW w:w="2410" w:type="dxa"/>
            <w:shd w:val="clear" w:color="auto" w:fill="auto"/>
          </w:tcPr>
          <w:p w14:paraId="25C31A76" w14:textId="77777777" w:rsidR="00195FB3" w:rsidRPr="008E4ADA" w:rsidRDefault="00195FB3" w:rsidP="00341103">
            <w:pPr>
              <w:rPr>
                <w:sz w:val="20"/>
                <w:szCs w:val="20"/>
              </w:rPr>
            </w:pPr>
            <w:r w:rsidRPr="008E4ADA">
              <w:rPr>
                <w:sz w:val="20"/>
                <w:szCs w:val="20"/>
              </w:rPr>
              <w:t>Орыс тілі мен әдебиеті (1), химия (1)</w:t>
            </w:r>
          </w:p>
        </w:tc>
        <w:tc>
          <w:tcPr>
            <w:tcW w:w="709" w:type="dxa"/>
            <w:shd w:val="clear" w:color="auto" w:fill="auto"/>
            <w:vAlign w:val="center"/>
          </w:tcPr>
          <w:p w14:paraId="48DAD76A" w14:textId="77777777" w:rsidR="00195FB3" w:rsidRPr="008E4ADA" w:rsidRDefault="00195FB3" w:rsidP="00341103">
            <w:pPr>
              <w:jc w:val="center"/>
              <w:rPr>
                <w:sz w:val="20"/>
                <w:szCs w:val="20"/>
              </w:rPr>
            </w:pPr>
            <w:r w:rsidRPr="008E4ADA">
              <w:rPr>
                <w:sz w:val="20"/>
                <w:szCs w:val="20"/>
              </w:rPr>
              <w:t>4</w:t>
            </w:r>
          </w:p>
        </w:tc>
        <w:tc>
          <w:tcPr>
            <w:tcW w:w="2126" w:type="dxa"/>
            <w:shd w:val="clear" w:color="auto" w:fill="auto"/>
          </w:tcPr>
          <w:p w14:paraId="0E86E057" w14:textId="77777777" w:rsidR="00195FB3" w:rsidRPr="008E4ADA" w:rsidRDefault="00195FB3" w:rsidP="00341103">
            <w:pPr>
              <w:rPr>
                <w:sz w:val="20"/>
                <w:szCs w:val="20"/>
              </w:rPr>
            </w:pPr>
            <w:r w:rsidRPr="008E4ADA">
              <w:rPr>
                <w:sz w:val="20"/>
                <w:szCs w:val="20"/>
              </w:rPr>
              <w:t>физика (1), алгебра (3),</w:t>
            </w:r>
          </w:p>
        </w:tc>
        <w:tc>
          <w:tcPr>
            <w:tcW w:w="709" w:type="dxa"/>
            <w:shd w:val="clear" w:color="auto" w:fill="auto"/>
            <w:vAlign w:val="center"/>
          </w:tcPr>
          <w:p w14:paraId="6759337C" w14:textId="77777777" w:rsidR="00195FB3" w:rsidRPr="008E4ADA" w:rsidRDefault="00195FB3" w:rsidP="00341103">
            <w:pPr>
              <w:jc w:val="center"/>
              <w:rPr>
                <w:sz w:val="20"/>
                <w:szCs w:val="20"/>
              </w:rPr>
            </w:pPr>
            <w:r w:rsidRPr="008E4ADA">
              <w:rPr>
                <w:sz w:val="20"/>
                <w:szCs w:val="20"/>
              </w:rPr>
              <w:t>2</w:t>
            </w:r>
          </w:p>
        </w:tc>
        <w:tc>
          <w:tcPr>
            <w:tcW w:w="1984" w:type="dxa"/>
            <w:shd w:val="clear" w:color="auto" w:fill="auto"/>
          </w:tcPr>
          <w:p w14:paraId="6418F9A1" w14:textId="77777777" w:rsidR="00195FB3" w:rsidRPr="008E4ADA" w:rsidRDefault="00195FB3" w:rsidP="00341103">
            <w:pPr>
              <w:rPr>
                <w:sz w:val="20"/>
                <w:szCs w:val="20"/>
              </w:rPr>
            </w:pPr>
            <w:r w:rsidRPr="008E4ADA">
              <w:rPr>
                <w:sz w:val="20"/>
                <w:szCs w:val="20"/>
              </w:rPr>
              <w:t>физика (1), химия (1)</w:t>
            </w:r>
          </w:p>
        </w:tc>
      </w:tr>
      <w:tr w:rsidR="00195FB3" w:rsidRPr="00F2533B" w14:paraId="08160041" w14:textId="77777777" w:rsidTr="004E310A">
        <w:trPr>
          <w:trHeight w:val="294"/>
        </w:trPr>
        <w:tc>
          <w:tcPr>
            <w:tcW w:w="567" w:type="dxa"/>
            <w:shd w:val="clear" w:color="auto" w:fill="auto"/>
          </w:tcPr>
          <w:p w14:paraId="4813E1A3" w14:textId="77777777" w:rsidR="00195FB3" w:rsidRPr="008E4ADA" w:rsidRDefault="00195FB3" w:rsidP="00341103">
            <w:pPr>
              <w:rPr>
                <w:sz w:val="20"/>
                <w:szCs w:val="20"/>
              </w:rPr>
            </w:pPr>
            <w:r w:rsidRPr="008E4ADA">
              <w:rPr>
                <w:sz w:val="20"/>
                <w:szCs w:val="20"/>
              </w:rPr>
              <w:t>Бар.</w:t>
            </w:r>
          </w:p>
        </w:tc>
        <w:tc>
          <w:tcPr>
            <w:tcW w:w="567" w:type="dxa"/>
            <w:shd w:val="clear" w:color="auto" w:fill="auto"/>
            <w:vAlign w:val="center"/>
          </w:tcPr>
          <w:p w14:paraId="3DC40B2C" w14:textId="77777777" w:rsidR="00195FB3" w:rsidRPr="008E4ADA" w:rsidRDefault="00195FB3" w:rsidP="00341103">
            <w:pPr>
              <w:rPr>
                <w:b/>
                <w:sz w:val="20"/>
                <w:szCs w:val="20"/>
              </w:rPr>
            </w:pPr>
          </w:p>
        </w:tc>
        <w:tc>
          <w:tcPr>
            <w:tcW w:w="709" w:type="dxa"/>
            <w:shd w:val="clear" w:color="auto" w:fill="auto"/>
            <w:vAlign w:val="center"/>
          </w:tcPr>
          <w:p w14:paraId="24ED7279" w14:textId="77777777" w:rsidR="00195FB3" w:rsidRPr="008E4ADA" w:rsidRDefault="00195FB3" w:rsidP="00341103">
            <w:pPr>
              <w:rPr>
                <w:b/>
                <w:sz w:val="20"/>
                <w:szCs w:val="20"/>
              </w:rPr>
            </w:pPr>
            <w:r w:rsidRPr="008E4ADA">
              <w:rPr>
                <w:b/>
                <w:sz w:val="20"/>
                <w:szCs w:val="20"/>
              </w:rPr>
              <w:t>29</w:t>
            </w:r>
          </w:p>
        </w:tc>
        <w:tc>
          <w:tcPr>
            <w:tcW w:w="2410" w:type="dxa"/>
            <w:shd w:val="clear" w:color="auto" w:fill="auto"/>
            <w:vAlign w:val="center"/>
          </w:tcPr>
          <w:p w14:paraId="444D5D7B" w14:textId="77777777" w:rsidR="00195FB3" w:rsidRPr="008E4ADA" w:rsidRDefault="00195FB3" w:rsidP="00341103">
            <w:pPr>
              <w:jc w:val="center"/>
              <w:rPr>
                <w:b/>
                <w:sz w:val="20"/>
                <w:szCs w:val="20"/>
              </w:rPr>
            </w:pPr>
          </w:p>
        </w:tc>
        <w:tc>
          <w:tcPr>
            <w:tcW w:w="709" w:type="dxa"/>
            <w:shd w:val="clear" w:color="auto" w:fill="auto"/>
            <w:vAlign w:val="center"/>
          </w:tcPr>
          <w:p w14:paraId="67080322" w14:textId="77777777" w:rsidR="00195FB3" w:rsidRPr="008E4ADA" w:rsidRDefault="00195FB3" w:rsidP="00341103">
            <w:pPr>
              <w:jc w:val="center"/>
              <w:rPr>
                <w:b/>
                <w:sz w:val="20"/>
                <w:szCs w:val="20"/>
              </w:rPr>
            </w:pPr>
            <w:r w:rsidRPr="008E4ADA">
              <w:rPr>
                <w:b/>
                <w:sz w:val="20"/>
                <w:szCs w:val="20"/>
              </w:rPr>
              <w:t>31</w:t>
            </w:r>
          </w:p>
        </w:tc>
        <w:tc>
          <w:tcPr>
            <w:tcW w:w="2126" w:type="dxa"/>
            <w:shd w:val="clear" w:color="auto" w:fill="auto"/>
            <w:vAlign w:val="center"/>
          </w:tcPr>
          <w:p w14:paraId="396D2C2F" w14:textId="77777777" w:rsidR="00195FB3" w:rsidRPr="008E4ADA" w:rsidRDefault="00195FB3" w:rsidP="00341103">
            <w:pPr>
              <w:jc w:val="center"/>
              <w:rPr>
                <w:b/>
                <w:sz w:val="20"/>
                <w:szCs w:val="20"/>
              </w:rPr>
            </w:pPr>
          </w:p>
        </w:tc>
        <w:tc>
          <w:tcPr>
            <w:tcW w:w="709" w:type="dxa"/>
            <w:shd w:val="clear" w:color="auto" w:fill="auto"/>
            <w:vAlign w:val="center"/>
          </w:tcPr>
          <w:p w14:paraId="2C44D214" w14:textId="77777777" w:rsidR="00195FB3" w:rsidRPr="008E4ADA" w:rsidRDefault="00195FB3" w:rsidP="00341103">
            <w:pPr>
              <w:jc w:val="center"/>
              <w:rPr>
                <w:b/>
                <w:sz w:val="20"/>
                <w:szCs w:val="20"/>
              </w:rPr>
            </w:pPr>
            <w:r w:rsidRPr="008E4ADA">
              <w:rPr>
                <w:b/>
                <w:sz w:val="20"/>
                <w:szCs w:val="20"/>
              </w:rPr>
              <w:t>33</w:t>
            </w:r>
          </w:p>
        </w:tc>
        <w:tc>
          <w:tcPr>
            <w:tcW w:w="1984" w:type="dxa"/>
            <w:shd w:val="clear" w:color="auto" w:fill="auto"/>
            <w:vAlign w:val="center"/>
          </w:tcPr>
          <w:p w14:paraId="673C1C49" w14:textId="77777777" w:rsidR="00195FB3" w:rsidRPr="008E4ADA" w:rsidRDefault="00195FB3" w:rsidP="00341103">
            <w:pPr>
              <w:tabs>
                <w:tab w:val="left" w:pos="1050"/>
              </w:tabs>
              <w:jc w:val="center"/>
              <w:rPr>
                <w:sz w:val="20"/>
                <w:szCs w:val="20"/>
              </w:rPr>
            </w:pPr>
          </w:p>
        </w:tc>
      </w:tr>
    </w:tbl>
    <w:p w14:paraId="4F146806" w14:textId="77777777" w:rsidR="00195FB3" w:rsidRPr="00F2533B" w:rsidRDefault="00195FB3" w:rsidP="00195FB3">
      <w:pPr>
        <w:tabs>
          <w:tab w:val="left" w:pos="1050"/>
        </w:tabs>
        <w:rPr>
          <w:sz w:val="28"/>
          <w:szCs w:val="28"/>
        </w:rPr>
      </w:pPr>
    </w:p>
    <w:p w14:paraId="5CE780AD" w14:textId="77777777" w:rsidR="00195FB3" w:rsidRPr="00F2533B" w:rsidRDefault="00195FB3" w:rsidP="00195FB3">
      <w:pPr>
        <w:tabs>
          <w:tab w:val="left" w:pos="1050"/>
        </w:tabs>
        <w:rPr>
          <w:sz w:val="28"/>
          <w:szCs w:val="28"/>
        </w:rPr>
      </w:pPr>
      <w:r w:rsidRPr="00F2533B">
        <w:rPr>
          <w:b/>
          <w:sz w:val="28"/>
          <w:szCs w:val="28"/>
        </w:rPr>
        <w:t xml:space="preserve">Сараптама:  </w:t>
      </w:r>
      <w:r w:rsidRPr="00F2533B">
        <w:rPr>
          <w:sz w:val="28"/>
          <w:szCs w:val="28"/>
        </w:rPr>
        <w:t>Үш жылда бір пәннен «3» шыққан оқушыларды салыстыратын болсақ, алдыңғы жылмен салыстырғанда 2 оқушыға артқан, әлі де 33 оқушыдан бір сабақтан ғана «3» шығып тұр. Ол білім сапасының төмендеуіне әсерін беруде.</w:t>
      </w:r>
    </w:p>
    <w:p w14:paraId="3840462A" w14:textId="77777777" w:rsidR="00195FB3" w:rsidRPr="00F2533B" w:rsidRDefault="00195FB3" w:rsidP="00195FB3">
      <w:pPr>
        <w:pStyle w:val="af8"/>
        <w:ind w:firstLine="567"/>
        <w:jc w:val="both"/>
        <w:rPr>
          <w:rFonts w:ascii="Times New Roman" w:hAnsi="Times New Roman" w:cs="Times New Roman"/>
          <w:b/>
          <w:sz w:val="28"/>
          <w:szCs w:val="28"/>
          <w:lang w:val="kk-KZ"/>
        </w:rPr>
      </w:pPr>
      <w:r w:rsidRPr="00F2533B">
        <w:rPr>
          <w:rFonts w:ascii="Times New Roman" w:hAnsi="Times New Roman" w:cs="Times New Roman"/>
          <w:b/>
          <w:sz w:val="28"/>
          <w:szCs w:val="28"/>
          <w:lang w:val="kk-KZ"/>
        </w:rPr>
        <w:t>Шешу жолдары:</w:t>
      </w:r>
    </w:p>
    <w:p w14:paraId="14D08085" w14:textId="77777777" w:rsidR="00195FB3" w:rsidRPr="00F2533B" w:rsidRDefault="00195FB3" w:rsidP="00195FB3">
      <w:pPr>
        <w:tabs>
          <w:tab w:val="left" w:pos="1050"/>
        </w:tabs>
        <w:rPr>
          <w:sz w:val="28"/>
          <w:szCs w:val="28"/>
        </w:rPr>
      </w:pPr>
      <w:r w:rsidRPr="00F2533B">
        <w:rPr>
          <w:sz w:val="28"/>
          <w:szCs w:val="28"/>
        </w:rPr>
        <w:t xml:space="preserve">   1. Бір «3» шыққан оқушылармен пән мұғалімдері жеке жұмыс жоспарын құрып, сол бойынша жұмыстарды әр сабақта жүргізу.</w:t>
      </w:r>
    </w:p>
    <w:p w14:paraId="1DDF17D4" w14:textId="77777777" w:rsidR="00195FB3" w:rsidRPr="00F2533B" w:rsidRDefault="00195FB3" w:rsidP="00195FB3">
      <w:pPr>
        <w:tabs>
          <w:tab w:val="left" w:pos="1050"/>
        </w:tabs>
        <w:rPr>
          <w:sz w:val="28"/>
          <w:szCs w:val="28"/>
        </w:rPr>
      </w:pPr>
      <w:r w:rsidRPr="00F2533B">
        <w:rPr>
          <w:sz w:val="28"/>
          <w:szCs w:val="28"/>
        </w:rPr>
        <w:t>2. Пән мұғалімдері  сабағында әр-түрлі әдіс –тәсілдерді қолдана отырып оқытуды тиімді, табысты өткізу.</w:t>
      </w:r>
    </w:p>
    <w:p w14:paraId="12A1EB9F" w14:textId="77777777" w:rsidR="00195FB3" w:rsidRPr="00F2533B" w:rsidRDefault="00195FB3" w:rsidP="00195FB3">
      <w:pPr>
        <w:tabs>
          <w:tab w:val="left" w:pos="1050"/>
        </w:tabs>
        <w:rPr>
          <w:sz w:val="28"/>
          <w:szCs w:val="28"/>
        </w:rPr>
      </w:pPr>
      <w:r w:rsidRPr="00F2533B">
        <w:rPr>
          <w:sz w:val="28"/>
          <w:szCs w:val="28"/>
        </w:rPr>
        <w:t>3. Сынып деңгейіне байланысты тапсырмалар беру және оның қорын жинақтау.</w:t>
      </w:r>
    </w:p>
    <w:p w14:paraId="68D8F0CD" w14:textId="77777777" w:rsidR="00195FB3" w:rsidRPr="00F2533B" w:rsidRDefault="00195FB3" w:rsidP="00195FB3">
      <w:pPr>
        <w:pStyle w:val="af8"/>
        <w:ind w:firstLine="708"/>
        <w:jc w:val="both"/>
        <w:rPr>
          <w:rFonts w:ascii="Times New Roman" w:hAnsi="Times New Roman" w:cs="Times New Roman"/>
          <w:sz w:val="28"/>
          <w:szCs w:val="28"/>
          <w:lang w:val="kk-KZ"/>
        </w:rPr>
      </w:pPr>
    </w:p>
    <w:p w14:paraId="7F67AE59" w14:textId="259482A7" w:rsidR="00195FB3" w:rsidRPr="00F2533B" w:rsidRDefault="00195FB3" w:rsidP="00195FB3">
      <w:pPr>
        <w:tabs>
          <w:tab w:val="left" w:pos="1560"/>
        </w:tabs>
        <w:jc w:val="center"/>
        <w:rPr>
          <w:b/>
          <w:color w:val="000000" w:themeColor="text1"/>
          <w:sz w:val="28"/>
          <w:szCs w:val="28"/>
        </w:rPr>
      </w:pPr>
      <w:r w:rsidRPr="00F2533B">
        <w:rPr>
          <w:b/>
          <w:color w:val="000000" w:themeColor="text1"/>
          <w:sz w:val="28"/>
          <w:szCs w:val="28"/>
        </w:rPr>
        <w:t>Үздік оқушылар туралы ақпарат</w:t>
      </w:r>
    </w:p>
    <w:tbl>
      <w:tblPr>
        <w:tblStyle w:val="-66"/>
        <w:tblW w:w="10065" w:type="dxa"/>
        <w:tblLayout w:type="fixed"/>
        <w:tblLook w:val="04A0" w:firstRow="1" w:lastRow="0" w:firstColumn="1" w:lastColumn="0" w:noHBand="0" w:noVBand="1"/>
      </w:tblPr>
      <w:tblGrid>
        <w:gridCol w:w="1560"/>
        <w:gridCol w:w="1134"/>
        <w:gridCol w:w="709"/>
        <w:gridCol w:w="840"/>
        <w:gridCol w:w="1145"/>
        <w:gridCol w:w="850"/>
        <w:gridCol w:w="992"/>
        <w:gridCol w:w="1134"/>
        <w:gridCol w:w="851"/>
        <w:gridCol w:w="850"/>
      </w:tblGrid>
      <w:tr w:rsidR="00195FB3" w:rsidRPr="00F2533B" w14:paraId="5D6DFCBC" w14:textId="77777777" w:rsidTr="00341103">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560" w:type="dxa"/>
            <w:hideMark/>
          </w:tcPr>
          <w:p w14:paraId="47988F62" w14:textId="77777777" w:rsidR="00195FB3" w:rsidRPr="004E310A" w:rsidRDefault="00195FB3" w:rsidP="00341103">
            <w:pPr>
              <w:pStyle w:val="ac"/>
              <w:tabs>
                <w:tab w:val="left" w:pos="1560"/>
              </w:tabs>
              <w:spacing w:after="0"/>
              <w:jc w:val="both"/>
              <w:rPr>
                <w:rFonts w:eastAsiaTheme="majorEastAsia"/>
                <w:b w:val="0"/>
                <w:color w:val="000000" w:themeColor="text1"/>
                <w:lang w:val="kk-KZ"/>
              </w:rPr>
            </w:pPr>
            <w:r w:rsidRPr="004E310A">
              <w:rPr>
                <w:rFonts w:eastAsiaTheme="majorEastAsia"/>
                <w:color w:val="000000" w:themeColor="text1"/>
                <w:lang w:val="kk-KZ"/>
              </w:rPr>
              <w:lastRenderedPageBreak/>
              <w:t>Оқу жылдары</w:t>
            </w:r>
          </w:p>
        </w:tc>
        <w:tc>
          <w:tcPr>
            <w:tcW w:w="1134" w:type="dxa"/>
            <w:hideMark/>
          </w:tcPr>
          <w:p w14:paraId="42C1709A"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color w:val="000000" w:themeColor="text1"/>
                <w:lang w:val="kk-KZ"/>
              </w:rPr>
              <w:t>Оқушы саны</w:t>
            </w:r>
          </w:p>
        </w:tc>
        <w:tc>
          <w:tcPr>
            <w:tcW w:w="709" w:type="dxa"/>
            <w:hideMark/>
          </w:tcPr>
          <w:p w14:paraId="1209A129"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color w:val="000000" w:themeColor="text1"/>
                <w:lang w:val="kk-KZ"/>
              </w:rPr>
              <w:t xml:space="preserve">2-4 </w:t>
            </w:r>
          </w:p>
        </w:tc>
        <w:tc>
          <w:tcPr>
            <w:tcW w:w="840" w:type="dxa"/>
            <w:hideMark/>
          </w:tcPr>
          <w:p w14:paraId="167853E0"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Cs w:val="0"/>
                <w:color w:val="000000" w:themeColor="text1"/>
                <w:lang w:val="kk-KZ"/>
              </w:rPr>
            </w:pPr>
            <w:r w:rsidRPr="004E310A">
              <w:rPr>
                <w:rFonts w:eastAsiaTheme="majorEastAsia"/>
                <w:bCs w:val="0"/>
                <w:color w:val="000000" w:themeColor="text1"/>
                <w:lang w:val="kk-KZ"/>
              </w:rPr>
              <w:t>%</w:t>
            </w:r>
          </w:p>
        </w:tc>
        <w:tc>
          <w:tcPr>
            <w:tcW w:w="1145" w:type="dxa"/>
          </w:tcPr>
          <w:p w14:paraId="213671C6"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color w:val="000000" w:themeColor="text1"/>
                <w:lang w:val="kk-KZ"/>
              </w:rPr>
            </w:pPr>
            <w:r w:rsidRPr="004E310A">
              <w:rPr>
                <w:rFonts w:eastAsiaTheme="majorEastAsia"/>
                <w:color w:val="000000" w:themeColor="text1"/>
                <w:lang w:val="kk-KZ"/>
              </w:rPr>
              <w:t>Оқушы саны</w:t>
            </w:r>
          </w:p>
        </w:tc>
        <w:tc>
          <w:tcPr>
            <w:tcW w:w="850" w:type="dxa"/>
            <w:hideMark/>
          </w:tcPr>
          <w:p w14:paraId="40B771A7"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color w:val="000000" w:themeColor="text1"/>
                <w:lang w:val="kk-KZ"/>
              </w:rPr>
              <w:t xml:space="preserve">5-9 </w:t>
            </w:r>
          </w:p>
        </w:tc>
        <w:tc>
          <w:tcPr>
            <w:tcW w:w="992" w:type="dxa"/>
            <w:hideMark/>
          </w:tcPr>
          <w:p w14:paraId="588FDA66"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Cs w:val="0"/>
                <w:color w:val="000000" w:themeColor="text1"/>
                <w:lang w:val="kk-KZ"/>
              </w:rPr>
            </w:pPr>
            <w:r w:rsidRPr="004E310A">
              <w:rPr>
                <w:rFonts w:eastAsiaTheme="majorEastAsia"/>
                <w:bCs w:val="0"/>
                <w:color w:val="000000" w:themeColor="text1"/>
                <w:lang w:val="kk-KZ"/>
              </w:rPr>
              <w:t>%</w:t>
            </w:r>
          </w:p>
        </w:tc>
        <w:tc>
          <w:tcPr>
            <w:tcW w:w="1134" w:type="dxa"/>
          </w:tcPr>
          <w:p w14:paraId="21BA66E1"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color w:val="000000" w:themeColor="text1"/>
                <w:lang w:val="kk-KZ"/>
              </w:rPr>
            </w:pPr>
            <w:r w:rsidRPr="004E310A">
              <w:rPr>
                <w:rFonts w:eastAsiaTheme="majorEastAsia"/>
                <w:color w:val="000000" w:themeColor="text1"/>
                <w:lang w:val="kk-KZ"/>
              </w:rPr>
              <w:t>Оқушы саны</w:t>
            </w:r>
          </w:p>
        </w:tc>
        <w:tc>
          <w:tcPr>
            <w:tcW w:w="851" w:type="dxa"/>
            <w:hideMark/>
          </w:tcPr>
          <w:p w14:paraId="070987D4"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color w:val="000000" w:themeColor="text1"/>
                <w:lang w:val="kk-KZ"/>
              </w:rPr>
              <w:t xml:space="preserve">10-11 </w:t>
            </w:r>
          </w:p>
        </w:tc>
        <w:tc>
          <w:tcPr>
            <w:tcW w:w="850" w:type="dxa"/>
            <w:hideMark/>
          </w:tcPr>
          <w:p w14:paraId="13AC8B70"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Cs w:val="0"/>
                <w:color w:val="000000" w:themeColor="text1"/>
                <w:lang w:val="kk-KZ"/>
              </w:rPr>
            </w:pPr>
            <w:r w:rsidRPr="004E310A">
              <w:rPr>
                <w:rFonts w:eastAsiaTheme="majorEastAsia"/>
                <w:bCs w:val="0"/>
                <w:color w:val="000000" w:themeColor="text1"/>
                <w:lang w:val="kk-KZ"/>
              </w:rPr>
              <w:t>%</w:t>
            </w:r>
          </w:p>
        </w:tc>
      </w:tr>
      <w:tr w:rsidR="00195FB3" w:rsidRPr="00F2533B" w14:paraId="31810CC1" w14:textId="77777777" w:rsidTr="0034110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560" w:type="dxa"/>
          </w:tcPr>
          <w:p w14:paraId="5F85A936"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 xml:space="preserve">2021-2022 </w:t>
            </w:r>
          </w:p>
        </w:tc>
        <w:tc>
          <w:tcPr>
            <w:tcW w:w="1134" w:type="dxa"/>
          </w:tcPr>
          <w:p w14:paraId="25B9728E"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353</w:t>
            </w:r>
          </w:p>
        </w:tc>
        <w:tc>
          <w:tcPr>
            <w:tcW w:w="709" w:type="dxa"/>
          </w:tcPr>
          <w:p w14:paraId="566C87AD"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74</w:t>
            </w:r>
          </w:p>
        </w:tc>
        <w:tc>
          <w:tcPr>
            <w:tcW w:w="840" w:type="dxa"/>
          </w:tcPr>
          <w:p w14:paraId="1C9DECBD"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21%</w:t>
            </w:r>
          </w:p>
        </w:tc>
        <w:tc>
          <w:tcPr>
            <w:tcW w:w="1145" w:type="dxa"/>
          </w:tcPr>
          <w:p w14:paraId="718FCFEC"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528</w:t>
            </w:r>
          </w:p>
        </w:tc>
        <w:tc>
          <w:tcPr>
            <w:tcW w:w="850" w:type="dxa"/>
          </w:tcPr>
          <w:p w14:paraId="35287297"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81</w:t>
            </w:r>
          </w:p>
        </w:tc>
        <w:tc>
          <w:tcPr>
            <w:tcW w:w="992" w:type="dxa"/>
          </w:tcPr>
          <w:p w14:paraId="6BC0ED62"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15%</w:t>
            </w:r>
          </w:p>
        </w:tc>
        <w:tc>
          <w:tcPr>
            <w:tcW w:w="1134" w:type="dxa"/>
          </w:tcPr>
          <w:p w14:paraId="635FC355"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132</w:t>
            </w:r>
          </w:p>
        </w:tc>
        <w:tc>
          <w:tcPr>
            <w:tcW w:w="851" w:type="dxa"/>
          </w:tcPr>
          <w:p w14:paraId="6BD58219"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18</w:t>
            </w:r>
          </w:p>
        </w:tc>
        <w:tc>
          <w:tcPr>
            <w:tcW w:w="850" w:type="dxa"/>
          </w:tcPr>
          <w:p w14:paraId="78ECDA56"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14%</w:t>
            </w:r>
          </w:p>
        </w:tc>
      </w:tr>
      <w:tr w:rsidR="00195FB3" w:rsidRPr="00F2533B" w14:paraId="1277A2E7" w14:textId="77777777" w:rsidTr="00341103">
        <w:trPr>
          <w:trHeight w:val="423"/>
        </w:trPr>
        <w:tc>
          <w:tcPr>
            <w:cnfStyle w:val="001000000000" w:firstRow="0" w:lastRow="0" w:firstColumn="1" w:lastColumn="0" w:oddVBand="0" w:evenVBand="0" w:oddHBand="0" w:evenHBand="0" w:firstRowFirstColumn="0" w:firstRowLastColumn="0" w:lastRowFirstColumn="0" w:lastRowLastColumn="0"/>
            <w:tcW w:w="1560" w:type="dxa"/>
          </w:tcPr>
          <w:p w14:paraId="3ED3172A"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 xml:space="preserve">2022-2023 </w:t>
            </w:r>
          </w:p>
        </w:tc>
        <w:tc>
          <w:tcPr>
            <w:tcW w:w="1134" w:type="dxa"/>
          </w:tcPr>
          <w:p w14:paraId="432C71EF"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334</w:t>
            </w:r>
          </w:p>
        </w:tc>
        <w:tc>
          <w:tcPr>
            <w:tcW w:w="709" w:type="dxa"/>
          </w:tcPr>
          <w:p w14:paraId="1B1BC933"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E310A">
              <w:rPr>
                <w:color w:val="000000" w:themeColor="text1"/>
                <w:sz w:val="24"/>
                <w:szCs w:val="24"/>
              </w:rPr>
              <w:t>69</w:t>
            </w:r>
          </w:p>
        </w:tc>
        <w:tc>
          <w:tcPr>
            <w:tcW w:w="840" w:type="dxa"/>
          </w:tcPr>
          <w:p w14:paraId="1402682C"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E310A">
              <w:rPr>
                <w:color w:val="000000" w:themeColor="text1"/>
                <w:sz w:val="24"/>
                <w:szCs w:val="24"/>
              </w:rPr>
              <w:t>21%</w:t>
            </w:r>
          </w:p>
        </w:tc>
        <w:tc>
          <w:tcPr>
            <w:tcW w:w="1145" w:type="dxa"/>
          </w:tcPr>
          <w:p w14:paraId="3B630DC4"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528</w:t>
            </w:r>
          </w:p>
        </w:tc>
        <w:tc>
          <w:tcPr>
            <w:tcW w:w="850" w:type="dxa"/>
          </w:tcPr>
          <w:p w14:paraId="6213F15E"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85</w:t>
            </w:r>
          </w:p>
        </w:tc>
        <w:tc>
          <w:tcPr>
            <w:tcW w:w="992" w:type="dxa"/>
          </w:tcPr>
          <w:p w14:paraId="321F82D5"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16%</w:t>
            </w:r>
          </w:p>
        </w:tc>
        <w:tc>
          <w:tcPr>
            <w:tcW w:w="1134" w:type="dxa"/>
          </w:tcPr>
          <w:p w14:paraId="7DEAFD7E"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128</w:t>
            </w:r>
          </w:p>
        </w:tc>
        <w:tc>
          <w:tcPr>
            <w:tcW w:w="851" w:type="dxa"/>
          </w:tcPr>
          <w:p w14:paraId="3B0BBBFE"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17</w:t>
            </w:r>
          </w:p>
        </w:tc>
        <w:tc>
          <w:tcPr>
            <w:tcW w:w="850" w:type="dxa"/>
          </w:tcPr>
          <w:p w14:paraId="4C37C46F"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13%</w:t>
            </w:r>
          </w:p>
        </w:tc>
      </w:tr>
      <w:tr w:rsidR="00195FB3" w:rsidRPr="00F2533B" w14:paraId="15DA4E44" w14:textId="77777777" w:rsidTr="0034110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560" w:type="dxa"/>
          </w:tcPr>
          <w:p w14:paraId="12B143D3"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 xml:space="preserve">2023-2024 </w:t>
            </w:r>
          </w:p>
        </w:tc>
        <w:tc>
          <w:tcPr>
            <w:tcW w:w="1134" w:type="dxa"/>
          </w:tcPr>
          <w:p w14:paraId="3583A934"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301</w:t>
            </w:r>
          </w:p>
        </w:tc>
        <w:tc>
          <w:tcPr>
            <w:tcW w:w="709" w:type="dxa"/>
          </w:tcPr>
          <w:p w14:paraId="16FF0889"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48</w:t>
            </w:r>
          </w:p>
        </w:tc>
        <w:tc>
          <w:tcPr>
            <w:tcW w:w="840" w:type="dxa"/>
          </w:tcPr>
          <w:p w14:paraId="50F71EAD"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16%</w:t>
            </w:r>
          </w:p>
        </w:tc>
        <w:tc>
          <w:tcPr>
            <w:tcW w:w="1145" w:type="dxa"/>
          </w:tcPr>
          <w:p w14:paraId="3360A173"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545</w:t>
            </w:r>
          </w:p>
        </w:tc>
        <w:tc>
          <w:tcPr>
            <w:tcW w:w="850" w:type="dxa"/>
          </w:tcPr>
          <w:p w14:paraId="1D1E8103"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105</w:t>
            </w:r>
          </w:p>
        </w:tc>
        <w:tc>
          <w:tcPr>
            <w:tcW w:w="992" w:type="dxa"/>
          </w:tcPr>
          <w:p w14:paraId="36480776"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19%</w:t>
            </w:r>
          </w:p>
        </w:tc>
        <w:tc>
          <w:tcPr>
            <w:tcW w:w="1134" w:type="dxa"/>
          </w:tcPr>
          <w:p w14:paraId="04531CA0"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125</w:t>
            </w:r>
          </w:p>
        </w:tc>
        <w:tc>
          <w:tcPr>
            <w:tcW w:w="851" w:type="dxa"/>
          </w:tcPr>
          <w:p w14:paraId="037DE90A"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16</w:t>
            </w:r>
          </w:p>
        </w:tc>
        <w:tc>
          <w:tcPr>
            <w:tcW w:w="850" w:type="dxa"/>
          </w:tcPr>
          <w:p w14:paraId="1061DFFB"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12%</w:t>
            </w:r>
          </w:p>
        </w:tc>
      </w:tr>
      <w:tr w:rsidR="00195FB3" w:rsidRPr="00F2533B" w14:paraId="3291ECBB" w14:textId="77777777" w:rsidTr="00341103">
        <w:trPr>
          <w:trHeight w:val="423"/>
        </w:trPr>
        <w:tc>
          <w:tcPr>
            <w:cnfStyle w:val="001000000000" w:firstRow="0" w:lastRow="0" w:firstColumn="1" w:lastColumn="0" w:oddVBand="0" w:evenVBand="0" w:oddHBand="0" w:evenHBand="0" w:firstRowFirstColumn="0" w:firstRowLastColumn="0" w:lastRowFirstColumn="0" w:lastRowLastColumn="0"/>
            <w:tcW w:w="1560" w:type="dxa"/>
          </w:tcPr>
          <w:p w14:paraId="72F95560" w14:textId="103C8869" w:rsidR="00195FB3" w:rsidRPr="004E310A" w:rsidRDefault="004E310A" w:rsidP="00341103">
            <w:pPr>
              <w:pStyle w:val="ac"/>
              <w:tabs>
                <w:tab w:val="left" w:pos="1560"/>
              </w:tabs>
              <w:jc w:val="both"/>
              <w:rPr>
                <w:rFonts w:eastAsiaTheme="majorEastAsia"/>
                <w:color w:val="000000" w:themeColor="text1"/>
                <w:lang w:val="kk-KZ"/>
              </w:rPr>
            </w:pPr>
            <w:r>
              <w:rPr>
                <w:rFonts w:eastAsiaTheme="majorEastAsia"/>
                <w:color w:val="000000" w:themeColor="text1"/>
                <w:lang w:val="kk-KZ"/>
              </w:rPr>
              <w:t>Динамика</w:t>
            </w:r>
          </w:p>
        </w:tc>
        <w:tc>
          <w:tcPr>
            <w:tcW w:w="1134" w:type="dxa"/>
          </w:tcPr>
          <w:p w14:paraId="624D3970"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-33</w:t>
            </w:r>
          </w:p>
        </w:tc>
        <w:tc>
          <w:tcPr>
            <w:tcW w:w="709" w:type="dxa"/>
          </w:tcPr>
          <w:p w14:paraId="47A15760"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ru-RU"/>
              </w:rPr>
            </w:pPr>
            <w:r w:rsidRPr="004E310A">
              <w:rPr>
                <w:color w:val="000000" w:themeColor="text1"/>
                <w:sz w:val="24"/>
                <w:szCs w:val="24"/>
                <w:lang w:eastAsia="ru-RU"/>
              </w:rPr>
              <w:t>-21</w:t>
            </w:r>
          </w:p>
        </w:tc>
        <w:tc>
          <w:tcPr>
            <w:tcW w:w="840" w:type="dxa"/>
          </w:tcPr>
          <w:p w14:paraId="13A1E7FA"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ru-RU"/>
              </w:rPr>
            </w:pPr>
            <w:r w:rsidRPr="004E310A">
              <w:rPr>
                <w:color w:val="000000" w:themeColor="text1"/>
                <w:sz w:val="24"/>
                <w:szCs w:val="24"/>
                <w:lang w:eastAsia="ru-RU"/>
              </w:rPr>
              <w:t>-5</w:t>
            </w:r>
          </w:p>
        </w:tc>
        <w:tc>
          <w:tcPr>
            <w:tcW w:w="1145" w:type="dxa"/>
          </w:tcPr>
          <w:p w14:paraId="454D1D17"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+17</w:t>
            </w:r>
          </w:p>
        </w:tc>
        <w:tc>
          <w:tcPr>
            <w:tcW w:w="850" w:type="dxa"/>
          </w:tcPr>
          <w:p w14:paraId="3A61C8D5"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+20</w:t>
            </w:r>
          </w:p>
        </w:tc>
        <w:tc>
          <w:tcPr>
            <w:tcW w:w="992" w:type="dxa"/>
          </w:tcPr>
          <w:p w14:paraId="5462662C"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w:t>
            </w:r>
          </w:p>
        </w:tc>
        <w:tc>
          <w:tcPr>
            <w:tcW w:w="1134" w:type="dxa"/>
          </w:tcPr>
          <w:p w14:paraId="5DF69B2C"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w:t>
            </w:r>
          </w:p>
        </w:tc>
        <w:tc>
          <w:tcPr>
            <w:tcW w:w="851" w:type="dxa"/>
          </w:tcPr>
          <w:p w14:paraId="58ABC41E"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w:t>
            </w:r>
          </w:p>
        </w:tc>
        <w:tc>
          <w:tcPr>
            <w:tcW w:w="850" w:type="dxa"/>
          </w:tcPr>
          <w:p w14:paraId="508FAAA2"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w:t>
            </w:r>
          </w:p>
        </w:tc>
      </w:tr>
    </w:tbl>
    <w:p w14:paraId="2333A0A5" w14:textId="77777777" w:rsidR="00195FB3" w:rsidRPr="00F2533B" w:rsidRDefault="00195FB3" w:rsidP="00195FB3">
      <w:pPr>
        <w:tabs>
          <w:tab w:val="left" w:pos="1560"/>
        </w:tabs>
        <w:jc w:val="center"/>
        <w:rPr>
          <w:b/>
          <w:color w:val="000000" w:themeColor="text1"/>
          <w:sz w:val="28"/>
          <w:szCs w:val="28"/>
        </w:rPr>
      </w:pPr>
      <w:r w:rsidRPr="00F2533B">
        <w:rPr>
          <w:b/>
          <w:color w:val="000000" w:themeColor="text1"/>
          <w:sz w:val="28"/>
          <w:szCs w:val="28"/>
        </w:rPr>
        <w:br/>
        <w:t>Үздік оқушылар туралы ақпаратты cалыстыру диаграммасы</w:t>
      </w:r>
    </w:p>
    <w:p w14:paraId="0EA6A433" w14:textId="77777777" w:rsidR="00195FB3" w:rsidRPr="00F2533B" w:rsidRDefault="00195FB3" w:rsidP="00195FB3">
      <w:pPr>
        <w:tabs>
          <w:tab w:val="left" w:pos="1560"/>
        </w:tabs>
        <w:jc w:val="both"/>
        <w:rPr>
          <w:color w:val="000000" w:themeColor="text1"/>
          <w:sz w:val="28"/>
          <w:szCs w:val="28"/>
        </w:rPr>
      </w:pPr>
      <w:r w:rsidRPr="00F2533B">
        <w:rPr>
          <w:color w:val="000000" w:themeColor="text1"/>
          <w:sz w:val="28"/>
          <w:szCs w:val="28"/>
        </w:rPr>
        <w:t xml:space="preserve">    </w:t>
      </w:r>
      <w:r w:rsidRPr="00F2533B">
        <w:rPr>
          <w:noProof/>
          <w:color w:val="000000" w:themeColor="text1"/>
          <w:sz w:val="28"/>
          <w:szCs w:val="28"/>
          <w:lang w:val="ru-RU" w:eastAsia="ru-RU"/>
        </w:rPr>
        <w:drawing>
          <wp:inline distT="0" distB="0" distL="0" distR="0" wp14:anchorId="4E29D8F4" wp14:editId="3674DD9C">
            <wp:extent cx="5410200" cy="2162175"/>
            <wp:effectExtent l="0" t="0" r="0" b="9525"/>
            <wp:docPr id="1043" name="Диаграмма 10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5"/>
              </a:graphicData>
            </a:graphic>
          </wp:inline>
        </w:drawing>
      </w:r>
    </w:p>
    <w:p w14:paraId="29F5EC3B" w14:textId="77777777" w:rsidR="00195FB3" w:rsidRPr="00F2533B" w:rsidRDefault="00195FB3" w:rsidP="00195FB3">
      <w:pPr>
        <w:tabs>
          <w:tab w:val="left" w:pos="1560"/>
        </w:tabs>
        <w:jc w:val="center"/>
        <w:rPr>
          <w:b/>
          <w:color w:val="000000" w:themeColor="text1"/>
          <w:sz w:val="28"/>
          <w:szCs w:val="28"/>
        </w:rPr>
      </w:pPr>
      <w:r w:rsidRPr="00F2533B">
        <w:rPr>
          <w:b/>
          <w:color w:val="000000" w:themeColor="text1"/>
          <w:sz w:val="28"/>
          <w:szCs w:val="28"/>
        </w:rPr>
        <w:t>Екпінді оқушылар туралы ақпарат</w:t>
      </w:r>
    </w:p>
    <w:p w14:paraId="5A7453A5" w14:textId="77777777" w:rsidR="00195FB3" w:rsidRPr="00F2533B" w:rsidRDefault="00195FB3" w:rsidP="00195FB3">
      <w:pPr>
        <w:tabs>
          <w:tab w:val="left" w:pos="1560"/>
        </w:tabs>
        <w:jc w:val="center"/>
        <w:rPr>
          <w:b/>
          <w:color w:val="000000" w:themeColor="text1"/>
          <w:sz w:val="28"/>
          <w:szCs w:val="28"/>
        </w:rPr>
      </w:pPr>
    </w:p>
    <w:tbl>
      <w:tblPr>
        <w:tblStyle w:val="-66"/>
        <w:tblpPr w:leftFromText="180" w:rightFromText="180" w:bottomFromText="200" w:vertAnchor="text" w:horzAnchor="margin" w:tblpX="-730" w:tblpY="-232"/>
        <w:tblW w:w="10667" w:type="dxa"/>
        <w:tblLayout w:type="fixed"/>
        <w:tblLook w:val="04A0" w:firstRow="1" w:lastRow="0" w:firstColumn="1" w:lastColumn="0" w:noHBand="0" w:noVBand="1"/>
      </w:tblPr>
      <w:tblGrid>
        <w:gridCol w:w="1555"/>
        <w:gridCol w:w="1134"/>
        <w:gridCol w:w="992"/>
        <w:gridCol w:w="614"/>
        <w:gridCol w:w="1092"/>
        <w:gridCol w:w="1276"/>
        <w:gridCol w:w="709"/>
        <w:gridCol w:w="1417"/>
        <w:gridCol w:w="1276"/>
        <w:gridCol w:w="602"/>
      </w:tblGrid>
      <w:tr w:rsidR="00195FB3" w:rsidRPr="00F2533B" w14:paraId="03604AA7" w14:textId="77777777" w:rsidTr="00341103">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555" w:type="dxa"/>
            <w:hideMark/>
          </w:tcPr>
          <w:p w14:paraId="3BB9D455" w14:textId="77777777" w:rsidR="00195FB3" w:rsidRPr="004E310A" w:rsidRDefault="00195FB3" w:rsidP="00341103">
            <w:pPr>
              <w:pStyle w:val="ac"/>
              <w:tabs>
                <w:tab w:val="left" w:pos="1560"/>
              </w:tabs>
              <w:spacing w:after="0"/>
              <w:jc w:val="both"/>
              <w:rPr>
                <w:rFonts w:eastAsiaTheme="majorEastAsia"/>
                <w:b w:val="0"/>
                <w:color w:val="000000" w:themeColor="text1"/>
                <w:lang w:val="kk-KZ"/>
              </w:rPr>
            </w:pPr>
            <w:r w:rsidRPr="004E310A">
              <w:rPr>
                <w:rFonts w:eastAsiaTheme="majorEastAsia"/>
                <w:b w:val="0"/>
                <w:color w:val="000000" w:themeColor="text1"/>
                <w:lang w:val="kk-KZ"/>
              </w:rPr>
              <w:t>Оқу жылдары</w:t>
            </w:r>
          </w:p>
        </w:tc>
        <w:tc>
          <w:tcPr>
            <w:tcW w:w="1134" w:type="dxa"/>
            <w:hideMark/>
          </w:tcPr>
          <w:p w14:paraId="6313903A"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Оқушы саны</w:t>
            </w:r>
          </w:p>
        </w:tc>
        <w:tc>
          <w:tcPr>
            <w:tcW w:w="992" w:type="dxa"/>
            <w:hideMark/>
          </w:tcPr>
          <w:p w14:paraId="0090E8A0"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2-4 сынып</w:t>
            </w:r>
          </w:p>
        </w:tc>
        <w:tc>
          <w:tcPr>
            <w:tcW w:w="614" w:type="dxa"/>
            <w:hideMark/>
          </w:tcPr>
          <w:p w14:paraId="5238F6A6"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bCs w:val="0"/>
                <w:color w:val="000000" w:themeColor="text1"/>
                <w:lang w:val="kk-KZ"/>
              </w:rPr>
            </w:pPr>
            <w:r w:rsidRPr="004E310A">
              <w:rPr>
                <w:rFonts w:eastAsiaTheme="majorEastAsia"/>
                <w:b w:val="0"/>
                <w:bCs w:val="0"/>
                <w:color w:val="000000" w:themeColor="text1"/>
                <w:lang w:val="kk-KZ"/>
              </w:rPr>
              <w:t>%</w:t>
            </w:r>
          </w:p>
        </w:tc>
        <w:tc>
          <w:tcPr>
            <w:tcW w:w="1092" w:type="dxa"/>
          </w:tcPr>
          <w:p w14:paraId="6E5B24CE"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Оқушы саны</w:t>
            </w:r>
          </w:p>
        </w:tc>
        <w:tc>
          <w:tcPr>
            <w:tcW w:w="1276" w:type="dxa"/>
            <w:hideMark/>
          </w:tcPr>
          <w:p w14:paraId="399FEAB9"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5-9 сынып</w:t>
            </w:r>
          </w:p>
        </w:tc>
        <w:tc>
          <w:tcPr>
            <w:tcW w:w="709" w:type="dxa"/>
            <w:hideMark/>
          </w:tcPr>
          <w:p w14:paraId="46FC86A9"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bCs w:val="0"/>
                <w:color w:val="000000" w:themeColor="text1"/>
                <w:lang w:val="kk-KZ"/>
              </w:rPr>
            </w:pPr>
            <w:r w:rsidRPr="004E310A">
              <w:rPr>
                <w:rFonts w:eastAsiaTheme="majorEastAsia"/>
                <w:b w:val="0"/>
                <w:bCs w:val="0"/>
                <w:color w:val="000000" w:themeColor="text1"/>
                <w:lang w:val="kk-KZ"/>
              </w:rPr>
              <w:t>%</w:t>
            </w:r>
          </w:p>
        </w:tc>
        <w:tc>
          <w:tcPr>
            <w:tcW w:w="1417" w:type="dxa"/>
          </w:tcPr>
          <w:p w14:paraId="60C6D7DC"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Оқушы саны</w:t>
            </w:r>
          </w:p>
        </w:tc>
        <w:tc>
          <w:tcPr>
            <w:tcW w:w="1276" w:type="dxa"/>
            <w:hideMark/>
          </w:tcPr>
          <w:p w14:paraId="4754044A"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color w:val="000000" w:themeColor="text1"/>
                <w:lang w:val="kk-KZ"/>
              </w:rPr>
            </w:pPr>
            <w:r w:rsidRPr="004E310A">
              <w:rPr>
                <w:rFonts w:eastAsiaTheme="majorEastAsia"/>
                <w:b w:val="0"/>
                <w:color w:val="000000" w:themeColor="text1"/>
                <w:lang w:val="kk-KZ"/>
              </w:rPr>
              <w:t>10-11 сынып</w:t>
            </w:r>
          </w:p>
        </w:tc>
        <w:tc>
          <w:tcPr>
            <w:tcW w:w="602" w:type="dxa"/>
            <w:hideMark/>
          </w:tcPr>
          <w:p w14:paraId="7D355DE6" w14:textId="77777777" w:rsidR="00195FB3" w:rsidRPr="004E310A" w:rsidRDefault="00195FB3" w:rsidP="00341103">
            <w:pPr>
              <w:pStyle w:val="ac"/>
              <w:tabs>
                <w:tab w:val="left" w:pos="1560"/>
              </w:tabs>
              <w:spacing w:after="0"/>
              <w:jc w:val="both"/>
              <w:cnfStyle w:val="100000000000" w:firstRow="1" w:lastRow="0" w:firstColumn="0" w:lastColumn="0" w:oddVBand="0" w:evenVBand="0" w:oddHBand="0" w:evenHBand="0" w:firstRowFirstColumn="0" w:firstRowLastColumn="0" w:lastRowFirstColumn="0" w:lastRowLastColumn="0"/>
              <w:rPr>
                <w:rFonts w:eastAsiaTheme="majorEastAsia"/>
                <w:b w:val="0"/>
                <w:bCs w:val="0"/>
                <w:color w:val="000000" w:themeColor="text1"/>
                <w:lang w:val="kk-KZ"/>
              </w:rPr>
            </w:pPr>
            <w:r w:rsidRPr="004E310A">
              <w:rPr>
                <w:rFonts w:eastAsiaTheme="majorEastAsia"/>
                <w:b w:val="0"/>
                <w:bCs w:val="0"/>
                <w:color w:val="000000" w:themeColor="text1"/>
                <w:lang w:val="kk-KZ"/>
              </w:rPr>
              <w:t>%</w:t>
            </w:r>
          </w:p>
        </w:tc>
      </w:tr>
      <w:tr w:rsidR="00195FB3" w:rsidRPr="00F2533B" w14:paraId="135F2BB2" w14:textId="77777777" w:rsidTr="003411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55" w:type="dxa"/>
          </w:tcPr>
          <w:p w14:paraId="201C9328"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2021-2022</w:t>
            </w:r>
          </w:p>
        </w:tc>
        <w:tc>
          <w:tcPr>
            <w:tcW w:w="1134" w:type="dxa"/>
          </w:tcPr>
          <w:p w14:paraId="034618A3"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353</w:t>
            </w:r>
          </w:p>
        </w:tc>
        <w:tc>
          <w:tcPr>
            <w:tcW w:w="992" w:type="dxa"/>
          </w:tcPr>
          <w:p w14:paraId="332BD40C"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155</w:t>
            </w:r>
          </w:p>
        </w:tc>
        <w:tc>
          <w:tcPr>
            <w:tcW w:w="614" w:type="dxa"/>
          </w:tcPr>
          <w:p w14:paraId="337297FF"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44</w:t>
            </w:r>
          </w:p>
        </w:tc>
        <w:tc>
          <w:tcPr>
            <w:tcW w:w="1092" w:type="dxa"/>
          </w:tcPr>
          <w:p w14:paraId="4E3DCEA1"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528</w:t>
            </w:r>
          </w:p>
        </w:tc>
        <w:tc>
          <w:tcPr>
            <w:tcW w:w="1276" w:type="dxa"/>
          </w:tcPr>
          <w:p w14:paraId="342CCAC9"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187</w:t>
            </w:r>
          </w:p>
        </w:tc>
        <w:tc>
          <w:tcPr>
            <w:tcW w:w="709" w:type="dxa"/>
          </w:tcPr>
          <w:p w14:paraId="356C41C2"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35</w:t>
            </w:r>
          </w:p>
        </w:tc>
        <w:tc>
          <w:tcPr>
            <w:tcW w:w="1417" w:type="dxa"/>
          </w:tcPr>
          <w:p w14:paraId="152386EC"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132</w:t>
            </w:r>
          </w:p>
        </w:tc>
        <w:tc>
          <w:tcPr>
            <w:tcW w:w="1276" w:type="dxa"/>
          </w:tcPr>
          <w:p w14:paraId="0EFBBE3D"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48</w:t>
            </w:r>
          </w:p>
        </w:tc>
        <w:tc>
          <w:tcPr>
            <w:tcW w:w="602" w:type="dxa"/>
          </w:tcPr>
          <w:p w14:paraId="6ABDEDF8"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36</w:t>
            </w:r>
          </w:p>
        </w:tc>
      </w:tr>
      <w:tr w:rsidR="00195FB3" w:rsidRPr="00F2533B" w14:paraId="383FA265" w14:textId="77777777" w:rsidTr="00341103">
        <w:trPr>
          <w:trHeight w:val="404"/>
        </w:trPr>
        <w:tc>
          <w:tcPr>
            <w:cnfStyle w:val="001000000000" w:firstRow="0" w:lastRow="0" w:firstColumn="1" w:lastColumn="0" w:oddVBand="0" w:evenVBand="0" w:oddHBand="0" w:evenHBand="0" w:firstRowFirstColumn="0" w:firstRowLastColumn="0" w:lastRowFirstColumn="0" w:lastRowLastColumn="0"/>
            <w:tcW w:w="1555" w:type="dxa"/>
            <w:hideMark/>
          </w:tcPr>
          <w:p w14:paraId="451C1505"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2022-2023</w:t>
            </w:r>
          </w:p>
        </w:tc>
        <w:tc>
          <w:tcPr>
            <w:tcW w:w="1134" w:type="dxa"/>
            <w:hideMark/>
          </w:tcPr>
          <w:p w14:paraId="615F33FC"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334</w:t>
            </w:r>
          </w:p>
        </w:tc>
        <w:tc>
          <w:tcPr>
            <w:tcW w:w="992" w:type="dxa"/>
            <w:hideMark/>
          </w:tcPr>
          <w:p w14:paraId="1C5A3C37"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E310A">
              <w:rPr>
                <w:color w:val="000000" w:themeColor="text1"/>
                <w:sz w:val="24"/>
                <w:szCs w:val="24"/>
              </w:rPr>
              <w:t>149</w:t>
            </w:r>
          </w:p>
        </w:tc>
        <w:tc>
          <w:tcPr>
            <w:tcW w:w="614" w:type="dxa"/>
            <w:hideMark/>
          </w:tcPr>
          <w:p w14:paraId="4CC4D283"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4E310A">
              <w:rPr>
                <w:color w:val="000000" w:themeColor="text1"/>
                <w:sz w:val="24"/>
                <w:szCs w:val="24"/>
              </w:rPr>
              <w:t>44</w:t>
            </w:r>
          </w:p>
        </w:tc>
        <w:tc>
          <w:tcPr>
            <w:tcW w:w="1092" w:type="dxa"/>
          </w:tcPr>
          <w:p w14:paraId="35CCBED6"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528</w:t>
            </w:r>
          </w:p>
        </w:tc>
        <w:tc>
          <w:tcPr>
            <w:tcW w:w="1276" w:type="dxa"/>
          </w:tcPr>
          <w:p w14:paraId="0AC1EA04"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184</w:t>
            </w:r>
          </w:p>
        </w:tc>
        <w:tc>
          <w:tcPr>
            <w:tcW w:w="709" w:type="dxa"/>
          </w:tcPr>
          <w:p w14:paraId="4C3B5FDD"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35</w:t>
            </w:r>
          </w:p>
        </w:tc>
        <w:tc>
          <w:tcPr>
            <w:tcW w:w="1417" w:type="dxa"/>
          </w:tcPr>
          <w:p w14:paraId="1CD974E8"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128</w:t>
            </w:r>
          </w:p>
        </w:tc>
        <w:tc>
          <w:tcPr>
            <w:tcW w:w="1276" w:type="dxa"/>
          </w:tcPr>
          <w:p w14:paraId="5D66B708"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42</w:t>
            </w:r>
          </w:p>
        </w:tc>
        <w:tc>
          <w:tcPr>
            <w:tcW w:w="602" w:type="dxa"/>
          </w:tcPr>
          <w:p w14:paraId="48888413"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33</w:t>
            </w:r>
          </w:p>
        </w:tc>
      </w:tr>
      <w:tr w:rsidR="00195FB3" w:rsidRPr="00F2533B" w14:paraId="6E74F3FD" w14:textId="77777777" w:rsidTr="0034110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55" w:type="dxa"/>
          </w:tcPr>
          <w:p w14:paraId="7C45E031" w14:textId="77777777" w:rsidR="00195FB3" w:rsidRPr="004E310A" w:rsidRDefault="00195FB3" w:rsidP="00341103">
            <w:pPr>
              <w:pStyle w:val="ac"/>
              <w:tabs>
                <w:tab w:val="left" w:pos="1560"/>
              </w:tabs>
              <w:jc w:val="both"/>
              <w:rPr>
                <w:rFonts w:eastAsiaTheme="majorEastAsia"/>
                <w:color w:val="000000" w:themeColor="text1"/>
                <w:lang w:val="kk-KZ"/>
              </w:rPr>
            </w:pPr>
            <w:r w:rsidRPr="004E310A">
              <w:rPr>
                <w:rFonts w:eastAsiaTheme="majorEastAsia"/>
                <w:color w:val="000000" w:themeColor="text1"/>
                <w:lang w:val="kk-KZ"/>
              </w:rPr>
              <w:t>2023-2024</w:t>
            </w:r>
          </w:p>
        </w:tc>
        <w:tc>
          <w:tcPr>
            <w:tcW w:w="1134" w:type="dxa"/>
          </w:tcPr>
          <w:p w14:paraId="1FB6C066"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301</w:t>
            </w:r>
          </w:p>
        </w:tc>
        <w:tc>
          <w:tcPr>
            <w:tcW w:w="992" w:type="dxa"/>
          </w:tcPr>
          <w:p w14:paraId="40FFC1A0"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153</w:t>
            </w:r>
          </w:p>
        </w:tc>
        <w:tc>
          <w:tcPr>
            <w:tcW w:w="614" w:type="dxa"/>
          </w:tcPr>
          <w:p w14:paraId="2EB3F649" w14:textId="77777777" w:rsidR="00195FB3" w:rsidRPr="004E310A" w:rsidRDefault="00195FB3" w:rsidP="00341103">
            <w:pPr>
              <w:tabs>
                <w:tab w:val="left" w:pos="1560"/>
              </w:tabs>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4E310A">
              <w:rPr>
                <w:color w:val="000000" w:themeColor="text1"/>
                <w:sz w:val="24"/>
                <w:szCs w:val="24"/>
              </w:rPr>
              <w:t>51</w:t>
            </w:r>
          </w:p>
        </w:tc>
        <w:tc>
          <w:tcPr>
            <w:tcW w:w="1092" w:type="dxa"/>
          </w:tcPr>
          <w:p w14:paraId="48FC1C38"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545</w:t>
            </w:r>
          </w:p>
        </w:tc>
        <w:tc>
          <w:tcPr>
            <w:tcW w:w="1276" w:type="dxa"/>
          </w:tcPr>
          <w:p w14:paraId="0AD3780C"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201</w:t>
            </w:r>
          </w:p>
        </w:tc>
        <w:tc>
          <w:tcPr>
            <w:tcW w:w="709" w:type="dxa"/>
          </w:tcPr>
          <w:p w14:paraId="6DB126D1"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37</w:t>
            </w:r>
          </w:p>
        </w:tc>
        <w:tc>
          <w:tcPr>
            <w:tcW w:w="1417" w:type="dxa"/>
          </w:tcPr>
          <w:p w14:paraId="402B248D"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125</w:t>
            </w:r>
          </w:p>
        </w:tc>
        <w:tc>
          <w:tcPr>
            <w:tcW w:w="1276" w:type="dxa"/>
          </w:tcPr>
          <w:p w14:paraId="5225FC2E"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47</w:t>
            </w:r>
          </w:p>
        </w:tc>
        <w:tc>
          <w:tcPr>
            <w:tcW w:w="602" w:type="dxa"/>
          </w:tcPr>
          <w:p w14:paraId="16484B14" w14:textId="77777777" w:rsidR="00195FB3" w:rsidRPr="004E310A" w:rsidRDefault="00195FB3" w:rsidP="00341103">
            <w:pPr>
              <w:pStyle w:val="ac"/>
              <w:tabs>
                <w:tab w:val="left" w:pos="1560"/>
              </w:tabs>
              <w:jc w:val="center"/>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37</w:t>
            </w:r>
          </w:p>
        </w:tc>
      </w:tr>
      <w:tr w:rsidR="00195FB3" w:rsidRPr="00F2533B" w14:paraId="014A0555" w14:textId="77777777" w:rsidTr="00341103">
        <w:trPr>
          <w:trHeight w:val="202"/>
        </w:trPr>
        <w:tc>
          <w:tcPr>
            <w:cnfStyle w:val="001000000000" w:firstRow="0" w:lastRow="0" w:firstColumn="1" w:lastColumn="0" w:oddVBand="0" w:evenVBand="0" w:oddHBand="0" w:evenHBand="0" w:firstRowFirstColumn="0" w:firstRowLastColumn="0" w:lastRowFirstColumn="0" w:lastRowLastColumn="0"/>
            <w:tcW w:w="1555" w:type="dxa"/>
          </w:tcPr>
          <w:p w14:paraId="17C113D1" w14:textId="265E4973" w:rsidR="00195FB3" w:rsidRPr="004E310A" w:rsidRDefault="004E310A" w:rsidP="00341103">
            <w:pPr>
              <w:pStyle w:val="ac"/>
              <w:tabs>
                <w:tab w:val="left" w:pos="1560"/>
              </w:tabs>
              <w:jc w:val="both"/>
              <w:rPr>
                <w:rFonts w:eastAsiaTheme="majorEastAsia"/>
                <w:color w:val="000000" w:themeColor="text1"/>
                <w:lang w:val="kk-KZ"/>
              </w:rPr>
            </w:pPr>
            <w:r>
              <w:rPr>
                <w:rFonts w:eastAsiaTheme="majorEastAsia"/>
                <w:color w:val="000000" w:themeColor="text1"/>
                <w:lang w:val="kk-KZ"/>
              </w:rPr>
              <w:t>Динамика</w:t>
            </w:r>
          </w:p>
        </w:tc>
        <w:tc>
          <w:tcPr>
            <w:tcW w:w="1134" w:type="dxa"/>
          </w:tcPr>
          <w:p w14:paraId="652209C5"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-33</w:t>
            </w:r>
          </w:p>
        </w:tc>
        <w:tc>
          <w:tcPr>
            <w:tcW w:w="992" w:type="dxa"/>
          </w:tcPr>
          <w:p w14:paraId="65DDCA64"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ru-RU"/>
              </w:rPr>
            </w:pPr>
            <w:r w:rsidRPr="004E310A">
              <w:rPr>
                <w:color w:val="000000" w:themeColor="text1"/>
                <w:sz w:val="24"/>
                <w:szCs w:val="24"/>
                <w:lang w:eastAsia="ru-RU"/>
              </w:rPr>
              <w:t>+4</w:t>
            </w:r>
          </w:p>
        </w:tc>
        <w:tc>
          <w:tcPr>
            <w:tcW w:w="614" w:type="dxa"/>
          </w:tcPr>
          <w:p w14:paraId="08AA59E3" w14:textId="77777777" w:rsidR="00195FB3" w:rsidRPr="004E310A" w:rsidRDefault="00195FB3" w:rsidP="00341103">
            <w:pPr>
              <w:tabs>
                <w:tab w:val="left" w:pos="1560"/>
              </w:tabs>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lang w:eastAsia="ru-RU"/>
              </w:rPr>
            </w:pPr>
            <w:r w:rsidRPr="004E310A">
              <w:rPr>
                <w:color w:val="000000" w:themeColor="text1"/>
                <w:sz w:val="24"/>
                <w:szCs w:val="24"/>
                <w:lang w:eastAsia="ru-RU"/>
              </w:rPr>
              <w:t>+7</w:t>
            </w:r>
          </w:p>
        </w:tc>
        <w:tc>
          <w:tcPr>
            <w:tcW w:w="1092" w:type="dxa"/>
          </w:tcPr>
          <w:p w14:paraId="0A47211A"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+17</w:t>
            </w:r>
          </w:p>
        </w:tc>
        <w:tc>
          <w:tcPr>
            <w:tcW w:w="1276" w:type="dxa"/>
          </w:tcPr>
          <w:p w14:paraId="65CD886F"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+17</w:t>
            </w:r>
          </w:p>
        </w:tc>
        <w:tc>
          <w:tcPr>
            <w:tcW w:w="709" w:type="dxa"/>
          </w:tcPr>
          <w:p w14:paraId="18F7E7B0"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+2</w:t>
            </w:r>
          </w:p>
        </w:tc>
        <w:tc>
          <w:tcPr>
            <w:tcW w:w="1417" w:type="dxa"/>
          </w:tcPr>
          <w:p w14:paraId="79800AD9"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-3</w:t>
            </w:r>
          </w:p>
        </w:tc>
        <w:tc>
          <w:tcPr>
            <w:tcW w:w="1276" w:type="dxa"/>
          </w:tcPr>
          <w:p w14:paraId="402D24B6"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+5</w:t>
            </w:r>
          </w:p>
        </w:tc>
        <w:tc>
          <w:tcPr>
            <w:tcW w:w="602" w:type="dxa"/>
          </w:tcPr>
          <w:p w14:paraId="1EE639F4" w14:textId="77777777" w:rsidR="00195FB3" w:rsidRPr="004E310A" w:rsidRDefault="00195FB3" w:rsidP="00341103">
            <w:pPr>
              <w:pStyle w:val="ac"/>
              <w:tabs>
                <w:tab w:val="left" w:pos="1560"/>
              </w:tabs>
              <w:jc w:val="center"/>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lang w:val="kk-KZ"/>
              </w:rPr>
            </w:pPr>
            <w:r w:rsidRPr="004E310A">
              <w:rPr>
                <w:rFonts w:eastAsiaTheme="minorHAnsi"/>
                <w:color w:val="000000" w:themeColor="text1"/>
                <w:lang w:val="kk-KZ"/>
              </w:rPr>
              <w:t>+4</w:t>
            </w:r>
          </w:p>
        </w:tc>
      </w:tr>
    </w:tbl>
    <w:p w14:paraId="0FBB507E"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color w:val="000000" w:themeColor="text1"/>
          <w:sz w:val="28"/>
          <w:szCs w:val="28"/>
          <w:lang w:val="kk-KZ"/>
        </w:rPr>
      </w:pPr>
      <w:r w:rsidRPr="00F2533B">
        <w:rPr>
          <w:rFonts w:eastAsiaTheme="minorHAnsi"/>
          <w:b/>
          <w:color w:val="000000" w:themeColor="text1"/>
          <w:sz w:val="28"/>
          <w:szCs w:val="28"/>
          <w:lang w:val="kk-KZ"/>
        </w:rPr>
        <w:t>Екпінді оқушылар туралы ақпаратты салыстыру диаграммасы</w:t>
      </w:r>
    </w:p>
    <w:p w14:paraId="200BB79C" w14:textId="77777777" w:rsidR="00195FB3" w:rsidRPr="00F2533B" w:rsidRDefault="00195FB3" w:rsidP="00195FB3">
      <w:pPr>
        <w:tabs>
          <w:tab w:val="left" w:pos="1560"/>
        </w:tabs>
        <w:jc w:val="both"/>
        <w:rPr>
          <w:b/>
          <w:color w:val="000000" w:themeColor="text1"/>
          <w:sz w:val="28"/>
          <w:szCs w:val="28"/>
        </w:rPr>
      </w:pPr>
      <w:r w:rsidRPr="00F2533B">
        <w:rPr>
          <w:b/>
          <w:noProof/>
          <w:color w:val="000000" w:themeColor="text1"/>
          <w:sz w:val="28"/>
          <w:szCs w:val="28"/>
          <w:lang w:val="ru-RU" w:eastAsia="ru-RU"/>
        </w:rPr>
        <w:drawing>
          <wp:inline distT="0" distB="0" distL="0" distR="0" wp14:anchorId="3C6682C3" wp14:editId="43B34B8E">
            <wp:extent cx="5236234" cy="1475117"/>
            <wp:effectExtent l="0" t="0" r="2540" b="10795"/>
            <wp:docPr id="1663983175" name="Диаграмма 1663983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6"/>
              </a:graphicData>
            </a:graphic>
          </wp:inline>
        </w:drawing>
      </w:r>
    </w:p>
    <w:p w14:paraId="7C8FA5BC"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heme="minorHAnsi"/>
          <w:b/>
          <w:color w:val="000000" w:themeColor="text1"/>
          <w:sz w:val="28"/>
          <w:szCs w:val="28"/>
          <w:lang w:val="kk-KZ"/>
        </w:rPr>
      </w:pPr>
      <w:r w:rsidRPr="00F2533B">
        <w:rPr>
          <w:rFonts w:eastAsiaTheme="minorHAnsi"/>
          <w:b/>
          <w:color w:val="000000" w:themeColor="text1"/>
          <w:sz w:val="28"/>
          <w:szCs w:val="28"/>
          <w:lang w:val="kk-KZ"/>
        </w:rPr>
        <w:t>«Алтын белгі», «Үздік атестат»  иегерлерінің үш жылғы салыстыру көрсеткіші</w:t>
      </w:r>
    </w:p>
    <w:tbl>
      <w:tblPr>
        <w:tblStyle w:val="-66"/>
        <w:tblpPr w:leftFromText="180" w:rightFromText="180" w:bottomFromText="200" w:vertAnchor="text" w:horzAnchor="margin" w:tblpXSpec="center" w:tblpY="239"/>
        <w:tblW w:w="9389" w:type="dxa"/>
        <w:tblLook w:val="0420" w:firstRow="1" w:lastRow="0" w:firstColumn="0" w:lastColumn="0" w:noHBand="0" w:noVBand="1"/>
      </w:tblPr>
      <w:tblGrid>
        <w:gridCol w:w="3860"/>
        <w:gridCol w:w="1843"/>
        <w:gridCol w:w="1947"/>
        <w:gridCol w:w="1739"/>
      </w:tblGrid>
      <w:tr w:rsidR="00195FB3" w:rsidRPr="00F2533B" w14:paraId="134D5795" w14:textId="77777777" w:rsidTr="00341103">
        <w:trPr>
          <w:cnfStyle w:val="100000000000" w:firstRow="1" w:lastRow="0" w:firstColumn="0" w:lastColumn="0" w:oddVBand="0" w:evenVBand="0" w:oddHBand="0" w:evenHBand="0" w:firstRowFirstColumn="0" w:firstRowLastColumn="0" w:lastRowFirstColumn="0" w:lastRowLastColumn="0"/>
          <w:trHeight w:val="20"/>
        </w:trPr>
        <w:tc>
          <w:tcPr>
            <w:tcW w:w="3860" w:type="dxa"/>
            <w:hideMark/>
          </w:tcPr>
          <w:p w14:paraId="2DD61F7C" w14:textId="77777777" w:rsidR="00195FB3" w:rsidRPr="008E4ADA" w:rsidRDefault="00195FB3" w:rsidP="00341103">
            <w:pPr>
              <w:jc w:val="both"/>
              <w:rPr>
                <w:rFonts w:eastAsiaTheme="minorHAnsi"/>
                <w:color w:val="000000" w:themeColor="text1"/>
              </w:rPr>
            </w:pPr>
            <w:r w:rsidRPr="008E4ADA">
              <w:rPr>
                <w:rFonts w:eastAsiaTheme="minorHAnsi"/>
                <w:color w:val="000000" w:themeColor="text1"/>
              </w:rPr>
              <w:t>Оқу жылдары</w:t>
            </w:r>
          </w:p>
        </w:tc>
        <w:tc>
          <w:tcPr>
            <w:tcW w:w="1843" w:type="dxa"/>
          </w:tcPr>
          <w:p w14:paraId="0A82B5C9" w14:textId="77777777" w:rsidR="00195FB3" w:rsidRPr="008E4ADA" w:rsidRDefault="00195FB3" w:rsidP="00341103">
            <w:pPr>
              <w:tabs>
                <w:tab w:val="left" w:pos="1560"/>
              </w:tabs>
              <w:contextualSpacing/>
              <w:jc w:val="both"/>
              <w:rPr>
                <w:color w:val="000000" w:themeColor="text1"/>
              </w:rPr>
            </w:pPr>
            <w:r w:rsidRPr="008E4ADA">
              <w:rPr>
                <w:color w:val="000000" w:themeColor="text1"/>
              </w:rPr>
              <w:t xml:space="preserve">2021-2022 </w:t>
            </w:r>
          </w:p>
        </w:tc>
        <w:tc>
          <w:tcPr>
            <w:tcW w:w="1947" w:type="dxa"/>
          </w:tcPr>
          <w:p w14:paraId="53849C69" w14:textId="77777777" w:rsidR="00195FB3" w:rsidRPr="008E4ADA" w:rsidRDefault="00195FB3" w:rsidP="00341103">
            <w:pPr>
              <w:tabs>
                <w:tab w:val="left" w:pos="1560"/>
              </w:tabs>
              <w:contextualSpacing/>
              <w:jc w:val="both"/>
              <w:rPr>
                <w:color w:val="000000" w:themeColor="text1"/>
              </w:rPr>
            </w:pPr>
            <w:r w:rsidRPr="008E4ADA">
              <w:rPr>
                <w:color w:val="000000" w:themeColor="text1"/>
              </w:rPr>
              <w:t>2022-2023</w:t>
            </w:r>
          </w:p>
        </w:tc>
        <w:tc>
          <w:tcPr>
            <w:tcW w:w="1739" w:type="dxa"/>
          </w:tcPr>
          <w:p w14:paraId="2171516C" w14:textId="77777777" w:rsidR="00195FB3" w:rsidRPr="008E4ADA" w:rsidRDefault="00195FB3" w:rsidP="00341103">
            <w:pPr>
              <w:tabs>
                <w:tab w:val="left" w:pos="1560"/>
              </w:tabs>
              <w:contextualSpacing/>
              <w:jc w:val="both"/>
              <w:rPr>
                <w:color w:val="000000" w:themeColor="text1"/>
              </w:rPr>
            </w:pPr>
            <w:r w:rsidRPr="008E4ADA">
              <w:rPr>
                <w:color w:val="000000" w:themeColor="text1"/>
              </w:rPr>
              <w:t>2022-2023</w:t>
            </w:r>
          </w:p>
        </w:tc>
      </w:tr>
      <w:tr w:rsidR="00195FB3" w:rsidRPr="00F2533B" w14:paraId="181DD9AD" w14:textId="77777777" w:rsidTr="00341103">
        <w:trPr>
          <w:cnfStyle w:val="000000100000" w:firstRow="0" w:lastRow="0" w:firstColumn="0" w:lastColumn="0" w:oddVBand="0" w:evenVBand="0" w:oddHBand="1" w:evenHBand="0" w:firstRowFirstColumn="0" w:firstRowLastColumn="0" w:lastRowFirstColumn="0" w:lastRowLastColumn="0"/>
          <w:trHeight w:val="20"/>
        </w:trPr>
        <w:tc>
          <w:tcPr>
            <w:tcW w:w="3860" w:type="dxa"/>
            <w:hideMark/>
          </w:tcPr>
          <w:p w14:paraId="19259D36" w14:textId="77777777" w:rsidR="00195FB3" w:rsidRPr="008E4ADA" w:rsidRDefault="00195FB3" w:rsidP="00341103">
            <w:pPr>
              <w:tabs>
                <w:tab w:val="left" w:pos="1560"/>
              </w:tabs>
              <w:jc w:val="both"/>
              <w:rPr>
                <w:color w:val="000000" w:themeColor="text1"/>
              </w:rPr>
            </w:pPr>
            <w:r w:rsidRPr="008E4ADA">
              <w:rPr>
                <w:color w:val="000000" w:themeColor="text1"/>
              </w:rPr>
              <w:lastRenderedPageBreak/>
              <w:t>«Алтын белгі»</w:t>
            </w:r>
          </w:p>
        </w:tc>
        <w:tc>
          <w:tcPr>
            <w:tcW w:w="1843" w:type="dxa"/>
          </w:tcPr>
          <w:p w14:paraId="530CEF4B" w14:textId="77777777" w:rsidR="00195FB3" w:rsidRPr="008E4ADA" w:rsidRDefault="00195FB3" w:rsidP="00341103">
            <w:pPr>
              <w:jc w:val="center"/>
              <w:rPr>
                <w:color w:val="000000" w:themeColor="text1"/>
              </w:rPr>
            </w:pPr>
            <w:r w:rsidRPr="008E4ADA">
              <w:rPr>
                <w:color w:val="000000" w:themeColor="text1"/>
              </w:rPr>
              <w:t xml:space="preserve">5 </w:t>
            </w:r>
          </w:p>
        </w:tc>
        <w:tc>
          <w:tcPr>
            <w:tcW w:w="1947" w:type="dxa"/>
          </w:tcPr>
          <w:p w14:paraId="3244DF72" w14:textId="77777777" w:rsidR="00195FB3" w:rsidRPr="008E4ADA" w:rsidRDefault="00195FB3" w:rsidP="00341103">
            <w:pPr>
              <w:jc w:val="center"/>
              <w:rPr>
                <w:color w:val="000000" w:themeColor="text1"/>
              </w:rPr>
            </w:pPr>
            <w:r w:rsidRPr="008E4ADA">
              <w:rPr>
                <w:color w:val="000000" w:themeColor="text1"/>
              </w:rPr>
              <w:t xml:space="preserve">7 </w:t>
            </w:r>
          </w:p>
        </w:tc>
        <w:tc>
          <w:tcPr>
            <w:tcW w:w="1739" w:type="dxa"/>
          </w:tcPr>
          <w:p w14:paraId="173CF208" w14:textId="77777777" w:rsidR="00195FB3" w:rsidRPr="008E4ADA" w:rsidRDefault="00195FB3" w:rsidP="00341103">
            <w:pPr>
              <w:jc w:val="center"/>
              <w:rPr>
                <w:color w:val="000000" w:themeColor="text1"/>
              </w:rPr>
            </w:pPr>
            <w:r w:rsidRPr="008E4ADA">
              <w:rPr>
                <w:color w:val="000000" w:themeColor="text1"/>
              </w:rPr>
              <w:t>3</w:t>
            </w:r>
          </w:p>
        </w:tc>
      </w:tr>
      <w:tr w:rsidR="00195FB3" w:rsidRPr="00F2533B" w14:paraId="2C224022" w14:textId="77777777" w:rsidTr="00341103">
        <w:trPr>
          <w:trHeight w:val="20"/>
        </w:trPr>
        <w:tc>
          <w:tcPr>
            <w:tcW w:w="3860" w:type="dxa"/>
            <w:hideMark/>
          </w:tcPr>
          <w:p w14:paraId="4C34813D" w14:textId="77777777" w:rsidR="00195FB3" w:rsidRPr="008E4ADA" w:rsidRDefault="00195FB3" w:rsidP="00341103">
            <w:pPr>
              <w:tabs>
                <w:tab w:val="left" w:pos="1560"/>
              </w:tabs>
              <w:jc w:val="both"/>
              <w:rPr>
                <w:color w:val="000000" w:themeColor="text1"/>
              </w:rPr>
            </w:pPr>
            <w:r w:rsidRPr="008E4ADA">
              <w:rPr>
                <w:color w:val="000000" w:themeColor="text1"/>
              </w:rPr>
              <w:t>«Үздік» аттестаты (негізгі орта мектеп)</w:t>
            </w:r>
          </w:p>
        </w:tc>
        <w:tc>
          <w:tcPr>
            <w:tcW w:w="1843" w:type="dxa"/>
          </w:tcPr>
          <w:p w14:paraId="154ECE44" w14:textId="77777777" w:rsidR="00195FB3" w:rsidRPr="008E4ADA" w:rsidRDefault="00195FB3" w:rsidP="00341103">
            <w:pPr>
              <w:jc w:val="center"/>
              <w:rPr>
                <w:color w:val="000000" w:themeColor="text1"/>
              </w:rPr>
            </w:pPr>
            <w:r w:rsidRPr="008E4ADA">
              <w:rPr>
                <w:color w:val="000000" w:themeColor="text1"/>
              </w:rPr>
              <w:t>11</w:t>
            </w:r>
          </w:p>
        </w:tc>
        <w:tc>
          <w:tcPr>
            <w:tcW w:w="1947" w:type="dxa"/>
          </w:tcPr>
          <w:p w14:paraId="0B4BB6A9" w14:textId="77777777" w:rsidR="00195FB3" w:rsidRPr="008E4ADA" w:rsidRDefault="00195FB3" w:rsidP="00341103">
            <w:pPr>
              <w:jc w:val="center"/>
              <w:rPr>
                <w:color w:val="000000" w:themeColor="text1"/>
              </w:rPr>
            </w:pPr>
            <w:r w:rsidRPr="008E4ADA">
              <w:rPr>
                <w:color w:val="000000" w:themeColor="text1"/>
              </w:rPr>
              <w:t xml:space="preserve">2 </w:t>
            </w:r>
          </w:p>
        </w:tc>
        <w:tc>
          <w:tcPr>
            <w:tcW w:w="1739" w:type="dxa"/>
          </w:tcPr>
          <w:p w14:paraId="72AB2E75" w14:textId="77777777" w:rsidR="00195FB3" w:rsidRPr="008E4ADA" w:rsidRDefault="00195FB3" w:rsidP="00341103">
            <w:pPr>
              <w:jc w:val="center"/>
              <w:rPr>
                <w:color w:val="000000" w:themeColor="text1"/>
              </w:rPr>
            </w:pPr>
            <w:r w:rsidRPr="008E4ADA">
              <w:rPr>
                <w:color w:val="000000" w:themeColor="text1"/>
              </w:rPr>
              <w:t>9</w:t>
            </w:r>
          </w:p>
        </w:tc>
      </w:tr>
      <w:tr w:rsidR="00195FB3" w:rsidRPr="00F2533B" w14:paraId="5FFB9488" w14:textId="77777777" w:rsidTr="00341103">
        <w:trPr>
          <w:cnfStyle w:val="000000100000" w:firstRow="0" w:lastRow="0" w:firstColumn="0" w:lastColumn="0" w:oddVBand="0" w:evenVBand="0" w:oddHBand="1" w:evenHBand="0" w:firstRowFirstColumn="0" w:firstRowLastColumn="0" w:lastRowFirstColumn="0" w:lastRowLastColumn="0"/>
          <w:trHeight w:val="20"/>
        </w:trPr>
        <w:tc>
          <w:tcPr>
            <w:tcW w:w="3860" w:type="dxa"/>
            <w:hideMark/>
          </w:tcPr>
          <w:p w14:paraId="3903151F" w14:textId="77777777" w:rsidR="00195FB3" w:rsidRPr="008E4ADA" w:rsidRDefault="00195FB3" w:rsidP="00341103">
            <w:pPr>
              <w:tabs>
                <w:tab w:val="left" w:pos="1560"/>
              </w:tabs>
              <w:jc w:val="both"/>
              <w:rPr>
                <w:color w:val="000000" w:themeColor="text1"/>
              </w:rPr>
            </w:pPr>
            <w:r w:rsidRPr="008E4ADA">
              <w:rPr>
                <w:color w:val="000000" w:themeColor="text1"/>
              </w:rPr>
              <w:t>«Үздік» аттестаты (орта мектеп)</w:t>
            </w:r>
          </w:p>
        </w:tc>
        <w:tc>
          <w:tcPr>
            <w:tcW w:w="1843" w:type="dxa"/>
          </w:tcPr>
          <w:p w14:paraId="464E05A7" w14:textId="77777777" w:rsidR="00195FB3" w:rsidRPr="008E4ADA" w:rsidRDefault="00195FB3" w:rsidP="00341103">
            <w:pPr>
              <w:jc w:val="center"/>
              <w:rPr>
                <w:color w:val="000000" w:themeColor="text1"/>
              </w:rPr>
            </w:pPr>
            <w:r w:rsidRPr="008E4ADA">
              <w:rPr>
                <w:color w:val="000000" w:themeColor="text1"/>
              </w:rPr>
              <w:t xml:space="preserve">1 </w:t>
            </w:r>
          </w:p>
        </w:tc>
        <w:tc>
          <w:tcPr>
            <w:tcW w:w="1947" w:type="dxa"/>
          </w:tcPr>
          <w:p w14:paraId="3A3BA4C5" w14:textId="77777777" w:rsidR="00195FB3" w:rsidRPr="008E4ADA" w:rsidRDefault="00195FB3" w:rsidP="00341103">
            <w:pPr>
              <w:jc w:val="center"/>
              <w:rPr>
                <w:color w:val="000000" w:themeColor="text1"/>
              </w:rPr>
            </w:pPr>
            <w:r w:rsidRPr="008E4ADA">
              <w:rPr>
                <w:color w:val="000000" w:themeColor="text1"/>
              </w:rPr>
              <w:t xml:space="preserve">10 </w:t>
            </w:r>
          </w:p>
        </w:tc>
        <w:tc>
          <w:tcPr>
            <w:tcW w:w="1739" w:type="dxa"/>
          </w:tcPr>
          <w:p w14:paraId="1D2CEFE3" w14:textId="77777777" w:rsidR="00195FB3" w:rsidRPr="008E4ADA" w:rsidRDefault="00195FB3" w:rsidP="00341103">
            <w:pPr>
              <w:rPr>
                <w:color w:val="000000" w:themeColor="text1"/>
              </w:rPr>
            </w:pPr>
            <w:r w:rsidRPr="008E4ADA">
              <w:rPr>
                <w:color w:val="000000" w:themeColor="text1"/>
              </w:rPr>
              <w:t xml:space="preserve">           5</w:t>
            </w:r>
          </w:p>
        </w:tc>
      </w:tr>
      <w:tr w:rsidR="00195FB3" w:rsidRPr="00F2533B" w14:paraId="47340624" w14:textId="77777777" w:rsidTr="00341103">
        <w:trPr>
          <w:trHeight w:val="20"/>
        </w:trPr>
        <w:tc>
          <w:tcPr>
            <w:tcW w:w="3860" w:type="dxa"/>
            <w:hideMark/>
          </w:tcPr>
          <w:p w14:paraId="517E00AB" w14:textId="77777777" w:rsidR="00195FB3" w:rsidRPr="008E4ADA" w:rsidRDefault="00195FB3" w:rsidP="00341103">
            <w:pPr>
              <w:tabs>
                <w:tab w:val="left" w:pos="1560"/>
              </w:tabs>
              <w:jc w:val="both"/>
              <w:rPr>
                <w:color w:val="000000" w:themeColor="text1"/>
              </w:rPr>
            </w:pPr>
            <w:r w:rsidRPr="008E4ADA">
              <w:rPr>
                <w:color w:val="000000" w:themeColor="text1"/>
              </w:rPr>
              <w:t>ҰБТ-де 100 б. және жоғары жинаған оқушылар</w:t>
            </w:r>
          </w:p>
        </w:tc>
        <w:tc>
          <w:tcPr>
            <w:tcW w:w="1843" w:type="dxa"/>
          </w:tcPr>
          <w:p w14:paraId="69EC8319" w14:textId="77777777" w:rsidR="00195FB3" w:rsidRPr="008E4ADA" w:rsidRDefault="00195FB3" w:rsidP="00341103">
            <w:pPr>
              <w:jc w:val="center"/>
              <w:rPr>
                <w:color w:val="000000" w:themeColor="text1"/>
              </w:rPr>
            </w:pPr>
            <w:r w:rsidRPr="008E4ADA">
              <w:rPr>
                <w:color w:val="000000" w:themeColor="text1"/>
              </w:rPr>
              <w:t>6</w:t>
            </w:r>
          </w:p>
        </w:tc>
        <w:tc>
          <w:tcPr>
            <w:tcW w:w="1947" w:type="dxa"/>
          </w:tcPr>
          <w:p w14:paraId="316E5443" w14:textId="77777777" w:rsidR="00195FB3" w:rsidRPr="008E4ADA" w:rsidRDefault="00195FB3" w:rsidP="00341103">
            <w:pPr>
              <w:jc w:val="center"/>
              <w:rPr>
                <w:color w:val="000000" w:themeColor="text1"/>
              </w:rPr>
            </w:pPr>
            <w:r w:rsidRPr="008E4ADA">
              <w:rPr>
                <w:color w:val="000000" w:themeColor="text1"/>
              </w:rPr>
              <w:t>7</w:t>
            </w:r>
          </w:p>
        </w:tc>
        <w:tc>
          <w:tcPr>
            <w:tcW w:w="1739" w:type="dxa"/>
          </w:tcPr>
          <w:p w14:paraId="70A363AE" w14:textId="77777777" w:rsidR="00195FB3" w:rsidRPr="008E4ADA" w:rsidRDefault="00195FB3" w:rsidP="00341103">
            <w:pPr>
              <w:jc w:val="center"/>
              <w:rPr>
                <w:color w:val="000000" w:themeColor="text1"/>
              </w:rPr>
            </w:pPr>
            <w:r w:rsidRPr="008E4ADA">
              <w:rPr>
                <w:color w:val="000000" w:themeColor="text1"/>
              </w:rPr>
              <w:t>7</w:t>
            </w:r>
          </w:p>
        </w:tc>
      </w:tr>
    </w:tbl>
    <w:p w14:paraId="31DC7DB4"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heme="minorHAnsi"/>
          <w:color w:val="000000" w:themeColor="text1"/>
          <w:sz w:val="28"/>
          <w:szCs w:val="28"/>
          <w:lang w:val="kk-KZ"/>
        </w:rPr>
      </w:pPr>
      <w:r w:rsidRPr="00F2533B">
        <w:rPr>
          <w:rFonts w:eastAsiaTheme="minorHAnsi"/>
          <w:b/>
          <w:color w:val="000000" w:themeColor="text1"/>
          <w:sz w:val="28"/>
          <w:szCs w:val="28"/>
          <w:lang w:val="kk-KZ"/>
        </w:rPr>
        <w:lastRenderedPageBreak/>
        <w:t xml:space="preserve">Сараптама: </w:t>
      </w:r>
      <w:r w:rsidRPr="00F2533B">
        <w:rPr>
          <w:rFonts w:eastAsiaTheme="minorHAnsi"/>
          <w:color w:val="000000" w:themeColor="text1"/>
          <w:sz w:val="28"/>
          <w:szCs w:val="28"/>
          <w:lang w:val="kk-KZ"/>
        </w:rPr>
        <w:t>өткен оқу жылымен салыстырғанда 2-4 сыныптар арасында  үздіктер саны 21 оқушыға азайған. 5-9 сыныптар арасында 20 оқушыға көбейген, 10-11 сыныптар арасында 1 оқушыға азайған. Екпінділер саны 2-4 сыныптарда 4 оқушыға көбейген, 5-9 сыныптарда 17 оқушыға көбейген, 10-11 сыныптарда  5 оқушыға көбейген.</w:t>
      </w:r>
    </w:p>
    <w:p w14:paraId="72CF2812"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color w:val="000000" w:themeColor="text1"/>
          <w:sz w:val="28"/>
          <w:szCs w:val="28"/>
          <w:lang w:val="kk-KZ"/>
        </w:rPr>
      </w:pPr>
      <w:r w:rsidRPr="00F2533B">
        <w:rPr>
          <w:rFonts w:eastAsiaTheme="minorHAnsi"/>
          <w:b/>
          <w:color w:val="000000" w:themeColor="text1"/>
          <w:sz w:val="28"/>
          <w:szCs w:val="28"/>
          <w:lang w:val="kk-KZ"/>
        </w:rPr>
        <w:t>Мәселе:</w:t>
      </w:r>
      <w:r w:rsidRPr="00F2533B">
        <w:rPr>
          <w:rFonts w:eastAsiaTheme="minorHAnsi"/>
          <w:color w:val="000000" w:themeColor="text1"/>
          <w:sz w:val="28"/>
          <w:szCs w:val="28"/>
          <w:lang w:val="kk-KZ"/>
        </w:rPr>
        <w:t xml:space="preserve"> 2-4 сыныптар арасында  үздіктер саны 21 оқушыға азайған. </w:t>
      </w:r>
    </w:p>
    <w:p w14:paraId="104137E6" w14:textId="77777777" w:rsidR="00195FB3" w:rsidRPr="00F2533B"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heme="minorHAnsi"/>
          <w:color w:val="000000" w:themeColor="text1"/>
          <w:sz w:val="28"/>
          <w:szCs w:val="28"/>
          <w:lang w:val="kk-KZ"/>
        </w:rPr>
      </w:pPr>
      <w:r w:rsidRPr="00F2533B">
        <w:rPr>
          <w:rFonts w:eastAsiaTheme="minorHAnsi"/>
          <w:b/>
          <w:color w:val="000000" w:themeColor="text1"/>
          <w:sz w:val="28"/>
          <w:szCs w:val="28"/>
          <w:lang w:val="kk-KZ"/>
        </w:rPr>
        <w:t xml:space="preserve">Шешу жолдары: </w:t>
      </w:r>
      <w:r w:rsidRPr="00F2533B">
        <w:rPr>
          <w:rFonts w:eastAsiaTheme="minorHAnsi"/>
          <w:color w:val="000000" w:themeColor="text1"/>
          <w:sz w:val="28"/>
          <w:szCs w:val="28"/>
          <w:lang w:val="kk-KZ"/>
        </w:rPr>
        <w:t xml:space="preserve">мектепте бекітілген сабақтастық жоспарын жүзеге асыруда буынаралық жүйелілікті талап ету. Резервтегі (1-2 «4», «3») бар оқушыларды назарда ұстап, үздіктер және екпінділер қатарынан шықпауға жағдай жасау. Мектеп-лицейде мәртебесін көтеріп, білім мазмұнын жаңарту және жаңа әдіс-тәсілдерді қолданысқа енгізу арқылы білімге ынталандыру. </w:t>
      </w:r>
    </w:p>
    <w:p w14:paraId="32640E12" w14:textId="72C25C0D" w:rsidR="00195FB3" w:rsidRPr="00F2533B" w:rsidRDefault="00195FB3" w:rsidP="008E4ADA">
      <w:pPr>
        <w:tabs>
          <w:tab w:val="left" w:pos="1560"/>
        </w:tabs>
        <w:ind w:firstLine="567"/>
        <w:contextualSpacing/>
        <w:jc w:val="center"/>
        <w:rPr>
          <w:b/>
          <w:color w:val="000000" w:themeColor="text1"/>
          <w:sz w:val="28"/>
          <w:szCs w:val="28"/>
        </w:rPr>
      </w:pPr>
      <w:r w:rsidRPr="00F2533B">
        <w:rPr>
          <w:b/>
          <w:color w:val="000000" w:themeColor="text1"/>
          <w:sz w:val="28"/>
          <w:szCs w:val="28"/>
        </w:rPr>
        <w:t>Үш жылдық білім сапасын салыстыру көрсеткіші</w:t>
      </w:r>
    </w:p>
    <w:tbl>
      <w:tblPr>
        <w:tblStyle w:val="-66"/>
        <w:tblW w:w="9551" w:type="dxa"/>
        <w:tblLook w:val="04A0" w:firstRow="1" w:lastRow="0" w:firstColumn="1" w:lastColumn="0" w:noHBand="0" w:noVBand="1"/>
      </w:tblPr>
      <w:tblGrid>
        <w:gridCol w:w="1838"/>
        <w:gridCol w:w="1275"/>
        <w:gridCol w:w="1726"/>
        <w:gridCol w:w="1644"/>
        <w:gridCol w:w="1534"/>
        <w:gridCol w:w="1534"/>
      </w:tblGrid>
      <w:tr w:rsidR="00195FB3" w:rsidRPr="00F2533B" w14:paraId="52956DE4" w14:textId="77777777" w:rsidTr="00341103">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437CA7B3" w14:textId="77777777" w:rsidR="00195FB3" w:rsidRPr="008E4ADA" w:rsidRDefault="00195FB3" w:rsidP="00341103">
            <w:pPr>
              <w:tabs>
                <w:tab w:val="left" w:pos="1560"/>
              </w:tabs>
              <w:contextualSpacing/>
              <w:jc w:val="both"/>
              <w:rPr>
                <w:b w:val="0"/>
                <w:color w:val="000000" w:themeColor="text1"/>
                <w:sz w:val="24"/>
                <w:szCs w:val="24"/>
              </w:rPr>
            </w:pPr>
            <w:r w:rsidRPr="008E4ADA">
              <w:rPr>
                <w:b w:val="0"/>
                <w:bCs w:val="0"/>
                <w:color w:val="000000" w:themeColor="text1"/>
                <w:sz w:val="24"/>
                <w:szCs w:val="24"/>
              </w:rPr>
              <w:t>Оқу жылы</w:t>
            </w:r>
          </w:p>
        </w:tc>
        <w:tc>
          <w:tcPr>
            <w:tcW w:w="1275" w:type="dxa"/>
            <w:vMerge w:val="restart"/>
            <w:hideMark/>
          </w:tcPr>
          <w:p w14:paraId="203A4BBB" w14:textId="77777777" w:rsidR="00195FB3" w:rsidRPr="008E4ADA" w:rsidRDefault="00195FB3" w:rsidP="00341103">
            <w:pPr>
              <w:tabs>
                <w:tab w:val="left" w:pos="1560"/>
              </w:tabs>
              <w:ind w:firstLine="22"/>
              <w:contextualSpacing/>
              <w:jc w:val="both"/>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8E4ADA">
              <w:rPr>
                <w:b w:val="0"/>
                <w:bCs w:val="0"/>
                <w:color w:val="000000" w:themeColor="text1"/>
                <w:sz w:val="24"/>
                <w:szCs w:val="24"/>
              </w:rPr>
              <w:t>Үлгерім %</w:t>
            </w:r>
          </w:p>
        </w:tc>
        <w:tc>
          <w:tcPr>
            <w:tcW w:w="6438" w:type="dxa"/>
            <w:gridSpan w:val="4"/>
            <w:hideMark/>
          </w:tcPr>
          <w:p w14:paraId="77780645" w14:textId="77777777" w:rsidR="00195FB3" w:rsidRPr="008E4ADA" w:rsidRDefault="00195FB3" w:rsidP="00341103">
            <w:pPr>
              <w:tabs>
                <w:tab w:val="left" w:pos="1560"/>
              </w:tabs>
              <w:ind w:hanging="37"/>
              <w:contextualSpacing/>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8E4ADA">
              <w:rPr>
                <w:b w:val="0"/>
                <w:bCs w:val="0"/>
                <w:color w:val="000000" w:themeColor="text1"/>
                <w:sz w:val="24"/>
                <w:szCs w:val="24"/>
              </w:rPr>
              <w:t>Білім сапасы</w:t>
            </w:r>
          </w:p>
        </w:tc>
      </w:tr>
      <w:tr w:rsidR="00195FB3" w:rsidRPr="00F2533B" w14:paraId="771AB769" w14:textId="77777777" w:rsidTr="0034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9A5A22A" w14:textId="77777777" w:rsidR="00195FB3" w:rsidRPr="008E4ADA" w:rsidRDefault="00195FB3" w:rsidP="00341103">
            <w:pPr>
              <w:jc w:val="both"/>
              <w:rPr>
                <w:b w:val="0"/>
                <w:color w:val="000000" w:themeColor="text1"/>
                <w:sz w:val="24"/>
                <w:szCs w:val="24"/>
              </w:rPr>
            </w:pPr>
          </w:p>
        </w:tc>
        <w:tc>
          <w:tcPr>
            <w:tcW w:w="1275" w:type="dxa"/>
            <w:vMerge/>
            <w:hideMark/>
          </w:tcPr>
          <w:p w14:paraId="724AF308" w14:textId="77777777" w:rsidR="00195FB3" w:rsidRPr="008E4ADA" w:rsidRDefault="00195FB3" w:rsidP="00341103">
            <w:pPr>
              <w:jc w:val="both"/>
              <w:cnfStyle w:val="000000100000" w:firstRow="0" w:lastRow="0" w:firstColumn="0" w:lastColumn="0" w:oddVBand="0" w:evenVBand="0" w:oddHBand="1" w:evenHBand="0" w:firstRowFirstColumn="0" w:firstRowLastColumn="0" w:lastRowFirstColumn="0" w:lastRowLastColumn="0"/>
              <w:rPr>
                <w:b/>
                <w:color w:val="000000" w:themeColor="text1"/>
                <w:sz w:val="24"/>
                <w:szCs w:val="24"/>
              </w:rPr>
            </w:pPr>
          </w:p>
        </w:tc>
        <w:tc>
          <w:tcPr>
            <w:tcW w:w="1726" w:type="dxa"/>
            <w:hideMark/>
          </w:tcPr>
          <w:p w14:paraId="405A6893" w14:textId="77777777" w:rsidR="00195FB3" w:rsidRPr="008E4ADA" w:rsidRDefault="00195FB3" w:rsidP="00341103">
            <w:pPr>
              <w:pStyle w:val="ac"/>
              <w:jc w:val="center"/>
              <w:cnfStyle w:val="000000100000" w:firstRow="0" w:lastRow="0" w:firstColumn="0" w:lastColumn="0" w:oddVBand="0" w:evenVBand="0" w:oddHBand="1" w:evenHBand="0" w:firstRowFirstColumn="0" w:firstRowLastColumn="0" w:lastRowFirstColumn="0" w:lastRowLastColumn="0"/>
              <w:rPr>
                <w:rFonts w:eastAsiaTheme="minorHAnsi"/>
                <w:b/>
                <w:color w:val="000000" w:themeColor="text1"/>
              </w:rPr>
            </w:pPr>
            <w:r w:rsidRPr="008E4ADA">
              <w:rPr>
                <w:rFonts w:eastAsiaTheme="minorHAnsi"/>
                <w:b/>
                <w:color w:val="000000" w:themeColor="text1"/>
                <w:lang w:val="kk-KZ"/>
              </w:rPr>
              <w:t>Мектеп бойынша</w:t>
            </w:r>
          </w:p>
        </w:tc>
        <w:tc>
          <w:tcPr>
            <w:tcW w:w="1644" w:type="dxa"/>
            <w:hideMark/>
          </w:tcPr>
          <w:p w14:paraId="676AB42E" w14:textId="77777777" w:rsidR="00195FB3" w:rsidRPr="008E4ADA" w:rsidRDefault="00195FB3" w:rsidP="00341103">
            <w:pPr>
              <w:pStyle w:val="ac"/>
              <w:jc w:val="center"/>
              <w:cnfStyle w:val="000000100000" w:firstRow="0" w:lastRow="0" w:firstColumn="0" w:lastColumn="0" w:oddVBand="0" w:evenVBand="0" w:oddHBand="1" w:evenHBand="0" w:firstRowFirstColumn="0" w:firstRowLastColumn="0" w:lastRowFirstColumn="0" w:lastRowLastColumn="0"/>
              <w:rPr>
                <w:rFonts w:eastAsiaTheme="minorHAnsi"/>
                <w:b/>
                <w:color w:val="000000" w:themeColor="text1"/>
              </w:rPr>
            </w:pPr>
            <w:r w:rsidRPr="008E4ADA">
              <w:rPr>
                <w:rFonts w:eastAsiaTheme="minorHAnsi"/>
                <w:b/>
                <w:color w:val="000000" w:themeColor="text1"/>
                <w:lang w:val="kk-KZ"/>
              </w:rPr>
              <w:t>2</w:t>
            </w:r>
            <w:r w:rsidRPr="008E4ADA">
              <w:rPr>
                <w:rFonts w:eastAsiaTheme="minorHAnsi"/>
                <w:b/>
                <w:color w:val="000000" w:themeColor="text1"/>
              </w:rPr>
              <w:t>-4</w:t>
            </w:r>
            <w:r w:rsidRPr="008E4ADA">
              <w:rPr>
                <w:rFonts w:eastAsiaTheme="minorHAnsi"/>
                <w:b/>
                <w:color w:val="000000" w:themeColor="text1"/>
                <w:lang w:val="kk-KZ"/>
              </w:rPr>
              <w:t xml:space="preserve"> сыныптар</w:t>
            </w:r>
          </w:p>
        </w:tc>
        <w:tc>
          <w:tcPr>
            <w:tcW w:w="1534" w:type="dxa"/>
            <w:hideMark/>
          </w:tcPr>
          <w:p w14:paraId="038F2E51" w14:textId="77777777" w:rsidR="00195FB3" w:rsidRPr="008E4ADA" w:rsidRDefault="00195FB3" w:rsidP="00341103">
            <w:pPr>
              <w:pStyle w:val="ac"/>
              <w:jc w:val="center"/>
              <w:cnfStyle w:val="000000100000" w:firstRow="0" w:lastRow="0" w:firstColumn="0" w:lastColumn="0" w:oddVBand="0" w:evenVBand="0" w:oddHBand="1" w:evenHBand="0" w:firstRowFirstColumn="0" w:firstRowLastColumn="0" w:lastRowFirstColumn="0" w:lastRowLastColumn="0"/>
              <w:rPr>
                <w:rFonts w:eastAsiaTheme="minorHAnsi"/>
                <w:b/>
                <w:color w:val="000000" w:themeColor="text1"/>
              </w:rPr>
            </w:pPr>
            <w:r w:rsidRPr="008E4ADA">
              <w:rPr>
                <w:rFonts w:eastAsiaTheme="minorHAnsi"/>
                <w:b/>
                <w:color w:val="000000" w:themeColor="text1"/>
                <w:lang w:val="kk-KZ"/>
              </w:rPr>
              <w:t>5-9 сыныптар</w:t>
            </w:r>
          </w:p>
        </w:tc>
        <w:tc>
          <w:tcPr>
            <w:tcW w:w="1534" w:type="dxa"/>
            <w:hideMark/>
          </w:tcPr>
          <w:p w14:paraId="26F09898" w14:textId="77777777" w:rsidR="00195FB3" w:rsidRPr="008E4ADA" w:rsidRDefault="00195FB3" w:rsidP="00341103">
            <w:pPr>
              <w:pStyle w:val="ac"/>
              <w:jc w:val="center"/>
              <w:cnfStyle w:val="000000100000" w:firstRow="0" w:lastRow="0" w:firstColumn="0" w:lastColumn="0" w:oddVBand="0" w:evenVBand="0" w:oddHBand="1" w:evenHBand="0" w:firstRowFirstColumn="0" w:firstRowLastColumn="0" w:lastRowFirstColumn="0" w:lastRowLastColumn="0"/>
              <w:rPr>
                <w:rFonts w:eastAsiaTheme="minorHAnsi"/>
                <w:b/>
                <w:color w:val="000000" w:themeColor="text1"/>
              </w:rPr>
            </w:pPr>
            <w:r w:rsidRPr="008E4ADA">
              <w:rPr>
                <w:rFonts w:eastAsiaTheme="minorHAnsi"/>
                <w:b/>
                <w:color w:val="000000" w:themeColor="text1"/>
                <w:lang w:val="kk-KZ"/>
              </w:rPr>
              <w:t>10-11 сыныптар</w:t>
            </w:r>
          </w:p>
        </w:tc>
      </w:tr>
      <w:tr w:rsidR="00195FB3" w:rsidRPr="00F2533B" w14:paraId="66CDFEF5" w14:textId="77777777" w:rsidTr="00341103">
        <w:trPr>
          <w:trHeight w:val="454"/>
        </w:trPr>
        <w:tc>
          <w:tcPr>
            <w:cnfStyle w:val="001000000000" w:firstRow="0" w:lastRow="0" w:firstColumn="1" w:lastColumn="0" w:oddVBand="0" w:evenVBand="0" w:oddHBand="0" w:evenHBand="0" w:firstRowFirstColumn="0" w:firstRowLastColumn="0" w:lastRowFirstColumn="0" w:lastRowLastColumn="0"/>
            <w:tcW w:w="1838" w:type="dxa"/>
          </w:tcPr>
          <w:p w14:paraId="56FB4030" w14:textId="77777777" w:rsidR="00195FB3" w:rsidRPr="008E4ADA" w:rsidRDefault="00195FB3" w:rsidP="00341103">
            <w:pPr>
              <w:tabs>
                <w:tab w:val="left" w:pos="1560"/>
              </w:tabs>
              <w:contextualSpacing/>
              <w:jc w:val="both"/>
              <w:rPr>
                <w:b w:val="0"/>
                <w:color w:val="000000" w:themeColor="text1"/>
                <w:sz w:val="24"/>
                <w:szCs w:val="24"/>
              </w:rPr>
            </w:pPr>
            <w:r w:rsidRPr="008E4ADA">
              <w:rPr>
                <w:b w:val="0"/>
                <w:bCs w:val="0"/>
                <w:color w:val="000000" w:themeColor="text1"/>
                <w:sz w:val="24"/>
                <w:szCs w:val="24"/>
              </w:rPr>
              <w:t xml:space="preserve">2021-2022 </w:t>
            </w:r>
          </w:p>
        </w:tc>
        <w:tc>
          <w:tcPr>
            <w:tcW w:w="1275" w:type="dxa"/>
          </w:tcPr>
          <w:p w14:paraId="7FDA53D1" w14:textId="77777777" w:rsidR="00195FB3" w:rsidRPr="008E4ADA" w:rsidRDefault="00195FB3" w:rsidP="00341103">
            <w:pPr>
              <w:tabs>
                <w:tab w:val="left" w:pos="1560"/>
              </w:tabs>
              <w:ind w:firstLine="22"/>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100%</w:t>
            </w:r>
          </w:p>
        </w:tc>
        <w:tc>
          <w:tcPr>
            <w:tcW w:w="1726" w:type="dxa"/>
          </w:tcPr>
          <w:p w14:paraId="75CE65B8"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55,74%</w:t>
            </w:r>
          </w:p>
        </w:tc>
        <w:tc>
          <w:tcPr>
            <w:tcW w:w="1644" w:type="dxa"/>
          </w:tcPr>
          <w:p w14:paraId="0A213A29"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65,95%</w:t>
            </w:r>
          </w:p>
        </w:tc>
        <w:tc>
          <w:tcPr>
            <w:tcW w:w="1534" w:type="dxa"/>
          </w:tcPr>
          <w:p w14:paraId="37C0E32E"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50,95%</w:t>
            </w:r>
          </w:p>
        </w:tc>
        <w:tc>
          <w:tcPr>
            <w:tcW w:w="1534" w:type="dxa"/>
          </w:tcPr>
          <w:p w14:paraId="7DD81C98"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50%</w:t>
            </w:r>
          </w:p>
        </w:tc>
      </w:tr>
      <w:tr w:rsidR="00195FB3" w:rsidRPr="00F2533B" w14:paraId="7B763F93" w14:textId="77777777" w:rsidTr="00341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tcPr>
          <w:p w14:paraId="07BAF412" w14:textId="77777777" w:rsidR="00195FB3" w:rsidRPr="008E4ADA" w:rsidRDefault="00195FB3" w:rsidP="00341103">
            <w:pPr>
              <w:tabs>
                <w:tab w:val="left" w:pos="1560"/>
              </w:tabs>
              <w:contextualSpacing/>
              <w:jc w:val="both"/>
              <w:rPr>
                <w:b w:val="0"/>
                <w:bCs w:val="0"/>
                <w:color w:val="000000" w:themeColor="text1"/>
                <w:sz w:val="24"/>
                <w:szCs w:val="24"/>
              </w:rPr>
            </w:pPr>
            <w:r w:rsidRPr="008E4ADA">
              <w:rPr>
                <w:b w:val="0"/>
                <w:bCs w:val="0"/>
                <w:color w:val="000000" w:themeColor="text1"/>
                <w:sz w:val="24"/>
                <w:szCs w:val="24"/>
              </w:rPr>
              <w:t xml:space="preserve">2022-2023 </w:t>
            </w:r>
          </w:p>
        </w:tc>
        <w:tc>
          <w:tcPr>
            <w:tcW w:w="1275" w:type="dxa"/>
          </w:tcPr>
          <w:p w14:paraId="2A31FBB5" w14:textId="77777777" w:rsidR="00195FB3" w:rsidRPr="008E4ADA" w:rsidRDefault="00195FB3" w:rsidP="00341103">
            <w:pPr>
              <w:tabs>
                <w:tab w:val="left" w:pos="1560"/>
              </w:tabs>
              <w:ind w:firstLine="22"/>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100%</w:t>
            </w:r>
          </w:p>
        </w:tc>
        <w:tc>
          <w:tcPr>
            <w:tcW w:w="1726" w:type="dxa"/>
          </w:tcPr>
          <w:p w14:paraId="5A9205D3"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55,32%</w:t>
            </w:r>
          </w:p>
        </w:tc>
        <w:tc>
          <w:tcPr>
            <w:tcW w:w="1644" w:type="dxa"/>
          </w:tcPr>
          <w:p w14:paraId="2EF65CE6"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65,27%</w:t>
            </w:r>
          </w:p>
        </w:tc>
        <w:tc>
          <w:tcPr>
            <w:tcW w:w="1534" w:type="dxa"/>
          </w:tcPr>
          <w:p w14:paraId="3C56B6F3"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51,24%</w:t>
            </w:r>
          </w:p>
        </w:tc>
        <w:tc>
          <w:tcPr>
            <w:tcW w:w="1534" w:type="dxa"/>
          </w:tcPr>
          <w:p w14:paraId="65B5687C"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46,09%</w:t>
            </w:r>
          </w:p>
        </w:tc>
      </w:tr>
      <w:tr w:rsidR="00195FB3" w:rsidRPr="00F2533B" w14:paraId="4A80AA0A" w14:textId="77777777" w:rsidTr="00341103">
        <w:trPr>
          <w:trHeight w:val="454"/>
        </w:trPr>
        <w:tc>
          <w:tcPr>
            <w:cnfStyle w:val="001000000000" w:firstRow="0" w:lastRow="0" w:firstColumn="1" w:lastColumn="0" w:oddVBand="0" w:evenVBand="0" w:oddHBand="0" w:evenHBand="0" w:firstRowFirstColumn="0" w:firstRowLastColumn="0" w:lastRowFirstColumn="0" w:lastRowLastColumn="0"/>
            <w:tcW w:w="1838" w:type="dxa"/>
          </w:tcPr>
          <w:p w14:paraId="0271E524" w14:textId="77777777" w:rsidR="00195FB3" w:rsidRPr="008E4ADA" w:rsidRDefault="00195FB3" w:rsidP="00341103">
            <w:pPr>
              <w:tabs>
                <w:tab w:val="left" w:pos="1560"/>
              </w:tabs>
              <w:contextualSpacing/>
              <w:jc w:val="both"/>
              <w:rPr>
                <w:b w:val="0"/>
                <w:bCs w:val="0"/>
                <w:color w:val="000000" w:themeColor="text1"/>
                <w:sz w:val="24"/>
                <w:szCs w:val="24"/>
              </w:rPr>
            </w:pPr>
            <w:r w:rsidRPr="008E4ADA">
              <w:rPr>
                <w:b w:val="0"/>
                <w:bCs w:val="0"/>
                <w:color w:val="000000" w:themeColor="text1"/>
                <w:sz w:val="24"/>
                <w:szCs w:val="24"/>
              </w:rPr>
              <w:t xml:space="preserve">2023-2024 </w:t>
            </w:r>
          </w:p>
        </w:tc>
        <w:tc>
          <w:tcPr>
            <w:tcW w:w="1275" w:type="dxa"/>
          </w:tcPr>
          <w:p w14:paraId="66703792" w14:textId="77777777" w:rsidR="00195FB3" w:rsidRPr="008E4ADA" w:rsidRDefault="00195FB3" w:rsidP="00341103">
            <w:pPr>
              <w:tabs>
                <w:tab w:val="left" w:pos="1560"/>
              </w:tabs>
              <w:ind w:firstLine="22"/>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100%</w:t>
            </w:r>
          </w:p>
        </w:tc>
        <w:tc>
          <w:tcPr>
            <w:tcW w:w="1726" w:type="dxa"/>
          </w:tcPr>
          <w:p w14:paraId="7A10BD4C"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58,95%</w:t>
            </w:r>
          </w:p>
        </w:tc>
        <w:tc>
          <w:tcPr>
            <w:tcW w:w="1644" w:type="dxa"/>
          </w:tcPr>
          <w:p w14:paraId="6F3AF49B"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67%</w:t>
            </w:r>
          </w:p>
        </w:tc>
        <w:tc>
          <w:tcPr>
            <w:tcW w:w="1534" w:type="dxa"/>
          </w:tcPr>
          <w:p w14:paraId="43C6E302"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56,46%</w:t>
            </w:r>
          </w:p>
        </w:tc>
        <w:tc>
          <w:tcPr>
            <w:tcW w:w="1534" w:type="dxa"/>
          </w:tcPr>
          <w:p w14:paraId="3FFF9194" w14:textId="77777777" w:rsidR="00195FB3" w:rsidRPr="008E4ADA" w:rsidRDefault="00195FB3" w:rsidP="00341103">
            <w:pPr>
              <w:tabs>
                <w:tab w:val="left" w:pos="1560"/>
              </w:tabs>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8E4ADA">
              <w:rPr>
                <w:color w:val="000000" w:themeColor="text1"/>
                <w:sz w:val="24"/>
                <w:szCs w:val="24"/>
              </w:rPr>
              <w:t>50,4%</w:t>
            </w:r>
          </w:p>
        </w:tc>
      </w:tr>
      <w:tr w:rsidR="00195FB3" w:rsidRPr="00F2533B" w14:paraId="771B74D5" w14:textId="77777777" w:rsidTr="00341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38" w:type="dxa"/>
          </w:tcPr>
          <w:p w14:paraId="45082237" w14:textId="77777777" w:rsidR="00195FB3" w:rsidRPr="008E4ADA" w:rsidRDefault="00195FB3" w:rsidP="00341103">
            <w:pPr>
              <w:tabs>
                <w:tab w:val="left" w:pos="1560"/>
              </w:tabs>
              <w:contextualSpacing/>
              <w:jc w:val="both"/>
              <w:rPr>
                <w:b w:val="0"/>
                <w:bCs w:val="0"/>
                <w:color w:val="000000" w:themeColor="text1"/>
                <w:sz w:val="24"/>
                <w:szCs w:val="24"/>
                <w:lang w:val="en-US"/>
              </w:rPr>
            </w:pPr>
            <w:r w:rsidRPr="008E4ADA">
              <w:rPr>
                <w:b w:val="0"/>
                <w:bCs w:val="0"/>
                <w:color w:val="000000" w:themeColor="text1"/>
                <w:sz w:val="24"/>
                <w:szCs w:val="24"/>
              </w:rPr>
              <w:t>+,-</w:t>
            </w:r>
          </w:p>
        </w:tc>
        <w:tc>
          <w:tcPr>
            <w:tcW w:w="1275" w:type="dxa"/>
          </w:tcPr>
          <w:p w14:paraId="641576FD" w14:textId="77777777" w:rsidR="00195FB3" w:rsidRPr="008E4ADA" w:rsidRDefault="00195FB3" w:rsidP="00341103">
            <w:pPr>
              <w:tabs>
                <w:tab w:val="left" w:pos="1560"/>
              </w:tabs>
              <w:ind w:firstLine="22"/>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1726" w:type="dxa"/>
          </w:tcPr>
          <w:p w14:paraId="2682AE0A"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+3,63</w:t>
            </w:r>
          </w:p>
        </w:tc>
        <w:tc>
          <w:tcPr>
            <w:tcW w:w="1644" w:type="dxa"/>
          </w:tcPr>
          <w:p w14:paraId="7E5B7F35"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+1,73</w:t>
            </w:r>
          </w:p>
        </w:tc>
        <w:tc>
          <w:tcPr>
            <w:tcW w:w="1534" w:type="dxa"/>
          </w:tcPr>
          <w:p w14:paraId="172C22B2"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+5,22</w:t>
            </w:r>
          </w:p>
        </w:tc>
        <w:tc>
          <w:tcPr>
            <w:tcW w:w="1534" w:type="dxa"/>
          </w:tcPr>
          <w:p w14:paraId="133BC5AF" w14:textId="77777777" w:rsidR="00195FB3" w:rsidRPr="008E4ADA" w:rsidRDefault="00195FB3" w:rsidP="00341103">
            <w:pPr>
              <w:tabs>
                <w:tab w:val="left" w:pos="1560"/>
              </w:tabs>
              <w:contextualSpacing/>
              <w:jc w:val="both"/>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E4ADA">
              <w:rPr>
                <w:color w:val="000000" w:themeColor="text1"/>
                <w:sz w:val="24"/>
                <w:szCs w:val="24"/>
              </w:rPr>
              <w:t>+4,31</w:t>
            </w:r>
          </w:p>
        </w:tc>
      </w:tr>
    </w:tbl>
    <w:p w14:paraId="77583D9A" w14:textId="77777777" w:rsidR="00195FB3" w:rsidRPr="00F2533B" w:rsidRDefault="00195FB3" w:rsidP="008E4ADA">
      <w:pPr>
        <w:tabs>
          <w:tab w:val="left" w:pos="1560"/>
        </w:tabs>
        <w:contextualSpacing/>
        <w:rPr>
          <w:b/>
          <w:color w:val="000000" w:themeColor="text1"/>
          <w:sz w:val="28"/>
          <w:szCs w:val="28"/>
        </w:rPr>
      </w:pPr>
    </w:p>
    <w:p w14:paraId="0F4030DD" w14:textId="77777777" w:rsidR="00195FB3" w:rsidRPr="00F2533B" w:rsidRDefault="00195FB3" w:rsidP="00195FB3">
      <w:pPr>
        <w:tabs>
          <w:tab w:val="left" w:pos="1560"/>
        </w:tabs>
        <w:contextualSpacing/>
        <w:jc w:val="center"/>
        <w:rPr>
          <w:b/>
          <w:color w:val="000000" w:themeColor="text1"/>
          <w:sz w:val="28"/>
          <w:szCs w:val="28"/>
        </w:rPr>
      </w:pPr>
      <w:r w:rsidRPr="00F2533B">
        <w:rPr>
          <w:b/>
          <w:color w:val="000000" w:themeColor="text1"/>
          <w:sz w:val="28"/>
          <w:szCs w:val="28"/>
        </w:rPr>
        <w:t>Үш жылдық білім сапасын салыстыру көрсеткішінің диаграммасы</w:t>
      </w:r>
    </w:p>
    <w:p w14:paraId="74AAA782" w14:textId="77777777" w:rsidR="00195FB3" w:rsidRDefault="00195FB3" w:rsidP="00195FB3">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color w:val="000000" w:themeColor="text1"/>
          <w:sz w:val="28"/>
          <w:szCs w:val="28"/>
          <w:lang w:val="kk-KZ"/>
        </w:rPr>
      </w:pPr>
      <w:r w:rsidRPr="00F2533B">
        <w:rPr>
          <w:rFonts w:eastAsiaTheme="minorHAnsi"/>
          <w:b/>
          <w:noProof/>
          <w:color w:val="000000" w:themeColor="text1"/>
          <w:sz w:val="28"/>
          <w:szCs w:val="28"/>
        </w:rPr>
        <w:drawing>
          <wp:inline distT="0" distB="0" distL="0" distR="0" wp14:anchorId="506662D2" wp14:editId="7783933C">
            <wp:extent cx="4933950" cy="1800225"/>
            <wp:effectExtent l="0" t="0" r="0" b="9525"/>
            <wp:docPr id="1044" name="Диаграмма 10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7"/>
              </a:graphicData>
            </a:graphic>
          </wp:inline>
        </w:drawing>
      </w:r>
    </w:p>
    <w:p w14:paraId="51E925FB" w14:textId="77777777" w:rsidR="00195FB3" w:rsidRPr="007254DA" w:rsidRDefault="00195FB3" w:rsidP="00195FB3">
      <w:pPr>
        <w:jc w:val="center"/>
        <w:rPr>
          <w:b/>
          <w:sz w:val="24"/>
          <w:szCs w:val="24"/>
        </w:rPr>
      </w:pPr>
      <w:r w:rsidRPr="007254DA">
        <w:rPr>
          <w:b/>
          <w:sz w:val="24"/>
          <w:szCs w:val="24"/>
        </w:rPr>
        <w:t xml:space="preserve">Лицей сыныптарының білім сапасы </w:t>
      </w:r>
    </w:p>
    <w:p w14:paraId="7862DC7B" w14:textId="77777777" w:rsidR="00195FB3" w:rsidRPr="007254DA" w:rsidRDefault="00195FB3" w:rsidP="00195FB3">
      <w:pPr>
        <w:jc w:val="center"/>
        <w:rPr>
          <w:b/>
          <w:sz w:val="24"/>
          <w:szCs w:val="24"/>
        </w:rPr>
      </w:pPr>
    </w:p>
    <w:tbl>
      <w:tblPr>
        <w:tblStyle w:val="a9"/>
        <w:tblW w:w="0" w:type="auto"/>
        <w:tblInd w:w="-5" w:type="dxa"/>
        <w:tblLook w:val="04A0" w:firstRow="1" w:lastRow="0" w:firstColumn="1" w:lastColumn="0" w:noHBand="0" w:noVBand="1"/>
      </w:tblPr>
      <w:tblGrid>
        <w:gridCol w:w="2512"/>
        <w:gridCol w:w="1672"/>
        <w:gridCol w:w="1672"/>
        <w:gridCol w:w="1854"/>
        <w:gridCol w:w="1499"/>
      </w:tblGrid>
      <w:tr w:rsidR="00195FB3" w:rsidRPr="007254DA" w14:paraId="12A5D8EB" w14:textId="77777777" w:rsidTr="00195FB3">
        <w:tc>
          <w:tcPr>
            <w:tcW w:w="2512" w:type="dxa"/>
          </w:tcPr>
          <w:p w14:paraId="03B153C6" w14:textId="77777777" w:rsidR="00195FB3" w:rsidRPr="007254DA" w:rsidRDefault="00195FB3" w:rsidP="00341103">
            <w:pPr>
              <w:rPr>
                <w:sz w:val="24"/>
                <w:szCs w:val="24"/>
              </w:rPr>
            </w:pPr>
            <w:r w:rsidRPr="007254DA">
              <w:rPr>
                <w:sz w:val="24"/>
                <w:szCs w:val="24"/>
              </w:rPr>
              <w:lastRenderedPageBreak/>
              <w:t>Сыныптар</w:t>
            </w:r>
          </w:p>
        </w:tc>
        <w:tc>
          <w:tcPr>
            <w:tcW w:w="1672" w:type="dxa"/>
            <w:vAlign w:val="center"/>
          </w:tcPr>
          <w:p w14:paraId="44E7746C" w14:textId="77777777" w:rsidR="00195FB3" w:rsidRPr="007254DA" w:rsidRDefault="00195FB3" w:rsidP="00341103">
            <w:pPr>
              <w:jc w:val="center"/>
              <w:rPr>
                <w:sz w:val="24"/>
                <w:szCs w:val="24"/>
              </w:rPr>
            </w:pPr>
            <w:r w:rsidRPr="007254DA">
              <w:rPr>
                <w:sz w:val="24"/>
                <w:szCs w:val="24"/>
              </w:rPr>
              <w:t>2021-2022</w:t>
            </w:r>
          </w:p>
        </w:tc>
        <w:tc>
          <w:tcPr>
            <w:tcW w:w="1672" w:type="dxa"/>
            <w:vAlign w:val="center"/>
          </w:tcPr>
          <w:p w14:paraId="7E6A347D" w14:textId="77777777" w:rsidR="00195FB3" w:rsidRPr="007254DA" w:rsidRDefault="00195FB3" w:rsidP="00341103">
            <w:pPr>
              <w:jc w:val="center"/>
              <w:rPr>
                <w:sz w:val="24"/>
                <w:szCs w:val="24"/>
              </w:rPr>
            </w:pPr>
            <w:r w:rsidRPr="007254DA">
              <w:rPr>
                <w:sz w:val="24"/>
                <w:szCs w:val="24"/>
              </w:rPr>
              <w:t>2022-2023</w:t>
            </w:r>
          </w:p>
        </w:tc>
        <w:tc>
          <w:tcPr>
            <w:tcW w:w="1854" w:type="dxa"/>
            <w:vAlign w:val="center"/>
          </w:tcPr>
          <w:p w14:paraId="4B6C96C5" w14:textId="77777777" w:rsidR="00195FB3" w:rsidRPr="007254DA" w:rsidRDefault="00195FB3" w:rsidP="00341103">
            <w:pPr>
              <w:jc w:val="center"/>
              <w:rPr>
                <w:sz w:val="24"/>
                <w:szCs w:val="24"/>
              </w:rPr>
            </w:pPr>
            <w:r w:rsidRPr="007254DA">
              <w:rPr>
                <w:sz w:val="24"/>
                <w:szCs w:val="24"/>
              </w:rPr>
              <w:t xml:space="preserve">2023-2024 </w:t>
            </w:r>
          </w:p>
        </w:tc>
        <w:tc>
          <w:tcPr>
            <w:tcW w:w="1499" w:type="dxa"/>
          </w:tcPr>
          <w:p w14:paraId="1FE0EB0B" w14:textId="77777777" w:rsidR="00195FB3" w:rsidRPr="007254DA" w:rsidRDefault="00195FB3" w:rsidP="00341103">
            <w:pPr>
              <w:jc w:val="center"/>
              <w:rPr>
                <w:sz w:val="24"/>
                <w:szCs w:val="24"/>
              </w:rPr>
            </w:pPr>
            <w:r w:rsidRPr="007254DA">
              <w:rPr>
                <w:sz w:val="24"/>
                <w:szCs w:val="24"/>
              </w:rPr>
              <w:t>Динамика</w:t>
            </w:r>
          </w:p>
        </w:tc>
      </w:tr>
      <w:tr w:rsidR="00195FB3" w:rsidRPr="007254DA" w14:paraId="1B78BF17" w14:textId="77777777" w:rsidTr="00195FB3">
        <w:tc>
          <w:tcPr>
            <w:tcW w:w="2512" w:type="dxa"/>
          </w:tcPr>
          <w:p w14:paraId="7F7F73A1" w14:textId="77777777" w:rsidR="00195FB3" w:rsidRPr="007254DA" w:rsidRDefault="00195FB3" w:rsidP="00341103">
            <w:pPr>
              <w:rPr>
                <w:sz w:val="24"/>
                <w:szCs w:val="24"/>
              </w:rPr>
            </w:pPr>
            <w:r w:rsidRPr="007254DA">
              <w:rPr>
                <w:sz w:val="24"/>
                <w:szCs w:val="24"/>
              </w:rPr>
              <w:t>5 «А»</w:t>
            </w:r>
          </w:p>
        </w:tc>
        <w:tc>
          <w:tcPr>
            <w:tcW w:w="1672" w:type="dxa"/>
          </w:tcPr>
          <w:p w14:paraId="5783D389" w14:textId="77777777" w:rsidR="00195FB3" w:rsidRPr="007254DA" w:rsidRDefault="00195FB3" w:rsidP="00341103">
            <w:pPr>
              <w:jc w:val="center"/>
              <w:rPr>
                <w:sz w:val="24"/>
                <w:szCs w:val="24"/>
              </w:rPr>
            </w:pPr>
          </w:p>
        </w:tc>
        <w:tc>
          <w:tcPr>
            <w:tcW w:w="1672" w:type="dxa"/>
          </w:tcPr>
          <w:p w14:paraId="775705E8" w14:textId="77777777" w:rsidR="00195FB3" w:rsidRPr="007254DA" w:rsidRDefault="00195FB3" w:rsidP="00341103">
            <w:pPr>
              <w:rPr>
                <w:sz w:val="24"/>
                <w:szCs w:val="24"/>
              </w:rPr>
            </w:pPr>
          </w:p>
        </w:tc>
        <w:tc>
          <w:tcPr>
            <w:tcW w:w="1854" w:type="dxa"/>
          </w:tcPr>
          <w:p w14:paraId="608A9EFF" w14:textId="77777777" w:rsidR="00195FB3" w:rsidRPr="007254DA" w:rsidRDefault="00195FB3" w:rsidP="00341103">
            <w:pPr>
              <w:jc w:val="center"/>
              <w:rPr>
                <w:sz w:val="24"/>
                <w:szCs w:val="24"/>
              </w:rPr>
            </w:pPr>
            <w:r>
              <w:rPr>
                <w:sz w:val="24"/>
                <w:szCs w:val="24"/>
              </w:rPr>
              <w:t>70</w:t>
            </w:r>
          </w:p>
        </w:tc>
        <w:tc>
          <w:tcPr>
            <w:tcW w:w="1499" w:type="dxa"/>
          </w:tcPr>
          <w:p w14:paraId="41029772" w14:textId="77777777" w:rsidR="00195FB3" w:rsidRPr="007254DA" w:rsidRDefault="00195FB3" w:rsidP="00341103">
            <w:pPr>
              <w:jc w:val="center"/>
              <w:rPr>
                <w:sz w:val="24"/>
                <w:szCs w:val="24"/>
              </w:rPr>
            </w:pPr>
          </w:p>
        </w:tc>
      </w:tr>
      <w:tr w:rsidR="00195FB3" w:rsidRPr="007254DA" w14:paraId="7A15BE02" w14:textId="77777777" w:rsidTr="00195FB3">
        <w:tc>
          <w:tcPr>
            <w:tcW w:w="2512" w:type="dxa"/>
          </w:tcPr>
          <w:p w14:paraId="0247A48F" w14:textId="77777777" w:rsidR="00195FB3" w:rsidRPr="007254DA" w:rsidRDefault="00195FB3" w:rsidP="00341103">
            <w:pPr>
              <w:rPr>
                <w:sz w:val="24"/>
                <w:szCs w:val="24"/>
              </w:rPr>
            </w:pPr>
            <w:r w:rsidRPr="007254DA">
              <w:rPr>
                <w:sz w:val="24"/>
                <w:szCs w:val="24"/>
              </w:rPr>
              <w:t>5 «Г»</w:t>
            </w:r>
          </w:p>
        </w:tc>
        <w:tc>
          <w:tcPr>
            <w:tcW w:w="1672" w:type="dxa"/>
          </w:tcPr>
          <w:p w14:paraId="1180B534" w14:textId="77777777" w:rsidR="00195FB3" w:rsidRPr="007254DA" w:rsidRDefault="00195FB3" w:rsidP="00341103">
            <w:pPr>
              <w:jc w:val="center"/>
              <w:rPr>
                <w:sz w:val="24"/>
                <w:szCs w:val="24"/>
              </w:rPr>
            </w:pPr>
          </w:p>
        </w:tc>
        <w:tc>
          <w:tcPr>
            <w:tcW w:w="1672" w:type="dxa"/>
          </w:tcPr>
          <w:p w14:paraId="11B448AA" w14:textId="77777777" w:rsidR="00195FB3" w:rsidRPr="007254DA" w:rsidRDefault="00195FB3" w:rsidP="00341103">
            <w:pPr>
              <w:rPr>
                <w:sz w:val="24"/>
                <w:szCs w:val="24"/>
              </w:rPr>
            </w:pPr>
          </w:p>
        </w:tc>
        <w:tc>
          <w:tcPr>
            <w:tcW w:w="1854" w:type="dxa"/>
          </w:tcPr>
          <w:p w14:paraId="4C5451C9" w14:textId="77777777" w:rsidR="00195FB3" w:rsidRPr="007254DA" w:rsidRDefault="00195FB3" w:rsidP="00341103">
            <w:pPr>
              <w:jc w:val="center"/>
              <w:rPr>
                <w:sz w:val="24"/>
                <w:szCs w:val="24"/>
              </w:rPr>
            </w:pPr>
            <w:r w:rsidRPr="007254DA">
              <w:rPr>
                <w:sz w:val="24"/>
                <w:szCs w:val="24"/>
              </w:rPr>
              <w:t>64</w:t>
            </w:r>
          </w:p>
        </w:tc>
        <w:tc>
          <w:tcPr>
            <w:tcW w:w="1499" w:type="dxa"/>
          </w:tcPr>
          <w:p w14:paraId="59D2766B" w14:textId="77777777" w:rsidR="00195FB3" w:rsidRPr="007254DA" w:rsidRDefault="00195FB3" w:rsidP="00341103">
            <w:pPr>
              <w:jc w:val="center"/>
              <w:rPr>
                <w:sz w:val="24"/>
                <w:szCs w:val="24"/>
              </w:rPr>
            </w:pPr>
          </w:p>
        </w:tc>
      </w:tr>
      <w:tr w:rsidR="00195FB3" w:rsidRPr="007254DA" w14:paraId="296B6333" w14:textId="77777777" w:rsidTr="00195FB3">
        <w:tc>
          <w:tcPr>
            <w:tcW w:w="2512" w:type="dxa"/>
          </w:tcPr>
          <w:p w14:paraId="2F275C72" w14:textId="77777777" w:rsidR="00195FB3" w:rsidRPr="007254DA" w:rsidRDefault="00195FB3" w:rsidP="00341103">
            <w:pPr>
              <w:rPr>
                <w:sz w:val="24"/>
                <w:szCs w:val="24"/>
              </w:rPr>
            </w:pPr>
            <w:r w:rsidRPr="007254DA">
              <w:rPr>
                <w:sz w:val="24"/>
                <w:szCs w:val="24"/>
              </w:rPr>
              <w:t>5 «А», 6 «А»</w:t>
            </w:r>
          </w:p>
        </w:tc>
        <w:tc>
          <w:tcPr>
            <w:tcW w:w="1672" w:type="dxa"/>
          </w:tcPr>
          <w:p w14:paraId="141255DC" w14:textId="77777777" w:rsidR="00195FB3" w:rsidRPr="007254DA" w:rsidRDefault="00195FB3" w:rsidP="00341103">
            <w:pPr>
              <w:jc w:val="center"/>
              <w:rPr>
                <w:sz w:val="24"/>
                <w:szCs w:val="24"/>
              </w:rPr>
            </w:pPr>
          </w:p>
        </w:tc>
        <w:tc>
          <w:tcPr>
            <w:tcW w:w="1672" w:type="dxa"/>
          </w:tcPr>
          <w:p w14:paraId="1E74A799" w14:textId="77777777" w:rsidR="00195FB3" w:rsidRPr="007254DA" w:rsidRDefault="00195FB3" w:rsidP="00341103">
            <w:pPr>
              <w:jc w:val="center"/>
              <w:rPr>
                <w:sz w:val="24"/>
                <w:szCs w:val="24"/>
              </w:rPr>
            </w:pPr>
            <w:r w:rsidRPr="007254DA">
              <w:rPr>
                <w:sz w:val="24"/>
                <w:szCs w:val="24"/>
              </w:rPr>
              <w:t>45</w:t>
            </w:r>
          </w:p>
        </w:tc>
        <w:tc>
          <w:tcPr>
            <w:tcW w:w="1854" w:type="dxa"/>
          </w:tcPr>
          <w:p w14:paraId="7C4E67C7" w14:textId="77777777" w:rsidR="00195FB3" w:rsidRPr="007254DA" w:rsidRDefault="00195FB3" w:rsidP="00341103">
            <w:pPr>
              <w:jc w:val="center"/>
              <w:rPr>
                <w:sz w:val="24"/>
                <w:szCs w:val="24"/>
              </w:rPr>
            </w:pPr>
            <w:r>
              <w:rPr>
                <w:sz w:val="24"/>
                <w:szCs w:val="24"/>
              </w:rPr>
              <w:t>60</w:t>
            </w:r>
          </w:p>
        </w:tc>
        <w:tc>
          <w:tcPr>
            <w:tcW w:w="1499" w:type="dxa"/>
          </w:tcPr>
          <w:p w14:paraId="66F03D45" w14:textId="77777777" w:rsidR="00195FB3" w:rsidRPr="007254DA" w:rsidRDefault="00195FB3" w:rsidP="00341103">
            <w:pPr>
              <w:jc w:val="center"/>
              <w:rPr>
                <w:sz w:val="24"/>
                <w:szCs w:val="24"/>
              </w:rPr>
            </w:pPr>
            <w:r>
              <w:rPr>
                <w:sz w:val="24"/>
                <w:szCs w:val="24"/>
              </w:rPr>
              <w:t>+15</w:t>
            </w:r>
          </w:p>
        </w:tc>
      </w:tr>
      <w:tr w:rsidR="00195FB3" w:rsidRPr="007254DA" w14:paraId="23F0630E" w14:textId="77777777" w:rsidTr="00195FB3">
        <w:tc>
          <w:tcPr>
            <w:tcW w:w="2512" w:type="dxa"/>
          </w:tcPr>
          <w:p w14:paraId="17C95AEB" w14:textId="77777777" w:rsidR="00195FB3" w:rsidRPr="007254DA" w:rsidRDefault="00195FB3" w:rsidP="00341103">
            <w:pPr>
              <w:rPr>
                <w:sz w:val="24"/>
                <w:szCs w:val="24"/>
              </w:rPr>
            </w:pPr>
            <w:r w:rsidRPr="007254DA">
              <w:rPr>
                <w:sz w:val="24"/>
                <w:szCs w:val="24"/>
              </w:rPr>
              <w:t>5 «Г», 6 «Г»</w:t>
            </w:r>
          </w:p>
        </w:tc>
        <w:tc>
          <w:tcPr>
            <w:tcW w:w="1672" w:type="dxa"/>
          </w:tcPr>
          <w:p w14:paraId="22B1B679" w14:textId="77777777" w:rsidR="00195FB3" w:rsidRPr="007254DA" w:rsidRDefault="00195FB3" w:rsidP="00341103">
            <w:pPr>
              <w:jc w:val="center"/>
              <w:rPr>
                <w:sz w:val="24"/>
                <w:szCs w:val="24"/>
              </w:rPr>
            </w:pPr>
          </w:p>
        </w:tc>
        <w:tc>
          <w:tcPr>
            <w:tcW w:w="1672" w:type="dxa"/>
          </w:tcPr>
          <w:p w14:paraId="16B21647" w14:textId="77777777" w:rsidR="00195FB3" w:rsidRPr="007254DA" w:rsidRDefault="00195FB3" w:rsidP="00341103">
            <w:pPr>
              <w:jc w:val="center"/>
              <w:rPr>
                <w:sz w:val="24"/>
                <w:szCs w:val="24"/>
              </w:rPr>
            </w:pPr>
            <w:r w:rsidRPr="007254DA">
              <w:rPr>
                <w:sz w:val="24"/>
                <w:szCs w:val="24"/>
              </w:rPr>
              <w:t>67</w:t>
            </w:r>
          </w:p>
        </w:tc>
        <w:tc>
          <w:tcPr>
            <w:tcW w:w="1854" w:type="dxa"/>
          </w:tcPr>
          <w:p w14:paraId="490D5EDC" w14:textId="77777777" w:rsidR="00195FB3" w:rsidRPr="007254DA" w:rsidRDefault="00195FB3" w:rsidP="00341103">
            <w:pPr>
              <w:jc w:val="center"/>
              <w:rPr>
                <w:sz w:val="24"/>
                <w:szCs w:val="24"/>
              </w:rPr>
            </w:pPr>
            <w:r>
              <w:rPr>
                <w:sz w:val="24"/>
                <w:szCs w:val="24"/>
              </w:rPr>
              <w:t>69</w:t>
            </w:r>
          </w:p>
        </w:tc>
        <w:tc>
          <w:tcPr>
            <w:tcW w:w="1499" w:type="dxa"/>
          </w:tcPr>
          <w:p w14:paraId="20FCF930" w14:textId="77777777" w:rsidR="00195FB3" w:rsidRPr="007254DA" w:rsidRDefault="00195FB3" w:rsidP="00341103">
            <w:pPr>
              <w:jc w:val="center"/>
              <w:rPr>
                <w:sz w:val="24"/>
                <w:szCs w:val="24"/>
              </w:rPr>
            </w:pPr>
            <w:r>
              <w:rPr>
                <w:sz w:val="24"/>
                <w:szCs w:val="24"/>
              </w:rPr>
              <w:t>+2</w:t>
            </w:r>
          </w:p>
        </w:tc>
      </w:tr>
      <w:tr w:rsidR="00195FB3" w:rsidRPr="007254DA" w14:paraId="4DD262E3" w14:textId="77777777" w:rsidTr="00195FB3">
        <w:tc>
          <w:tcPr>
            <w:tcW w:w="2512" w:type="dxa"/>
          </w:tcPr>
          <w:p w14:paraId="5814E7E7" w14:textId="77777777" w:rsidR="00195FB3" w:rsidRPr="007254DA" w:rsidRDefault="00195FB3" w:rsidP="00341103">
            <w:pPr>
              <w:rPr>
                <w:sz w:val="24"/>
                <w:szCs w:val="24"/>
              </w:rPr>
            </w:pPr>
            <w:r w:rsidRPr="007254DA">
              <w:rPr>
                <w:bCs/>
                <w:sz w:val="24"/>
                <w:szCs w:val="24"/>
              </w:rPr>
              <w:t>5 «А», 6 «А», 7 «А»</w:t>
            </w:r>
          </w:p>
        </w:tc>
        <w:tc>
          <w:tcPr>
            <w:tcW w:w="1672" w:type="dxa"/>
          </w:tcPr>
          <w:p w14:paraId="35115E43" w14:textId="77777777" w:rsidR="00195FB3" w:rsidRPr="007254DA" w:rsidRDefault="00195FB3" w:rsidP="00341103">
            <w:pPr>
              <w:jc w:val="center"/>
              <w:rPr>
                <w:sz w:val="24"/>
                <w:szCs w:val="24"/>
              </w:rPr>
            </w:pPr>
            <w:r w:rsidRPr="007254DA">
              <w:rPr>
                <w:sz w:val="24"/>
                <w:szCs w:val="24"/>
              </w:rPr>
              <w:t>73</w:t>
            </w:r>
          </w:p>
        </w:tc>
        <w:tc>
          <w:tcPr>
            <w:tcW w:w="1672" w:type="dxa"/>
          </w:tcPr>
          <w:p w14:paraId="765A05E8" w14:textId="77777777" w:rsidR="00195FB3" w:rsidRPr="007254DA" w:rsidRDefault="00195FB3" w:rsidP="00341103">
            <w:pPr>
              <w:jc w:val="center"/>
              <w:rPr>
                <w:sz w:val="24"/>
                <w:szCs w:val="24"/>
              </w:rPr>
            </w:pPr>
            <w:r w:rsidRPr="007254DA">
              <w:rPr>
                <w:sz w:val="24"/>
                <w:szCs w:val="24"/>
              </w:rPr>
              <w:t>68</w:t>
            </w:r>
          </w:p>
        </w:tc>
        <w:tc>
          <w:tcPr>
            <w:tcW w:w="1854" w:type="dxa"/>
          </w:tcPr>
          <w:p w14:paraId="76A17FC0" w14:textId="77777777" w:rsidR="00195FB3" w:rsidRPr="007254DA" w:rsidRDefault="00195FB3" w:rsidP="00341103">
            <w:pPr>
              <w:jc w:val="center"/>
              <w:rPr>
                <w:sz w:val="24"/>
                <w:szCs w:val="24"/>
              </w:rPr>
            </w:pPr>
            <w:r>
              <w:rPr>
                <w:sz w:val="24"/>
                <w:szCs w:val="24"/>
              </w:rPr>
              <w:t>71</w:t>
            </w:r>
          </w:p>
        </w:tc>
        <w:tc>
          <w:tcPr>
            <w:tcW w:w="1499" w:type="dxa"/>
          </w:tcPr>
          <w:p w14:paraId="2CAEED4D" w14:textId="77777777" w:rsidR="00195FB3" w:rsidRPr="007254DA" w:rsidRDefault="00195FB3" w:rsidP="00341103">
            <w:pPr>
              <w:jc w:val="center"/>
              <w:rPr>
                <w:sz w:val="24"/>
                <w:szCs w:val="24"/>
              </w:rPr>
            </w:pPr>
            <w:r>
              <w:rPr>
                <w:sz w:val="24"/>
                <w:szCs w:val="24"/>
              </w:rPr>
              <w:t>+3</w:t>
            </w:r>
          </w:p>
        </w:tc>
      </w:tr>
      <w:tr w:rsidR="00195FB3" w:rsidRPr="007254DA" w14:paraId="655E36C4" w14:textId="77777777" w:rsidTr="00195FB3">
        <w:tc>
          <w:tcPr>
            <w:tcW w:w="2512" w:type="dxa"/>
          </w:tcPr>
          <w:p w14:paraId="1B2875FC" w14:textId="77777777" w:rsidR="00195FB3" w:rsidRPr="007254DA" w:rsidRDefault="00195FB3" w:rsidP="00341103">
            <w:pPr>
              <w:rPr>
                <w:sz w:val="24"/>
                <w:szCs w:val="24"/>
              </w:rPr>
            </w:pPr>
            <w:r w:rsidRPr="007254DA">
              <w:rPr>
                <w:bCs/>
                <w:sz w:val="24"/>
                <w:szCs w:val="24"/>
              </w:rPr>
              <w:t>6 «А», 7 «А», 8 «А»</w:t>
            </w:r>
          </w:p>
        </w:tc>
        <w:tc>
          <w:tcPr>
            <w:tcW w:w="1672" w:type="dxa"/>
          </w:tcPr>
          <w:p w14:paraId="7A42FE03" w14:textId="77777777" w:rsidR="00195FB3" w:rsidRPr="007254DA" w:rsidRDefault="00195FB3" w:rsidP="00341103">
            <w:pPr>
              <w:jc w:val="center"/>
              <w:rPr>
                <w:sz w:val="24"/>
                <w:szCs w:val="24"/>
              </w:rPr>
            </w:pPr>
            <w:r w:rsidRPr="007254DA">
              <w:rPr>
                <w:sz w:val="24"/>
                <w:szCs w:val="24"/>
              </w:rPr>
              <w:t>80</w:t>
            </w:r>
          </w:p>
        </w:tc>
        <w:tc>
          <w:tcPr>
            <w:tcW w:w="1672" w:type="dxa"/>
          </w:tcPr>
          <w:p w14:paraId="7717C581" w14:textId="77777777" w:rsidR="00195FB3" w:rsidRPr="007254DA" w:rsidRDefault="00195FB3" w:rsidP="00341103">
            <w:pPr>
              <w:jc w:val="center"/>
              <w:rPr>
                <w:sz w:val="24"/>
                <w:szCs w:val="24"/>
              </w:rPr>
            </w:pPr>
            <w:r w:rsidRPr="007254DA">
              <w:rPr>
                <w:sz w:val="24"/>
                <w:szCs w:val="24"/>
              </w:rPr>
              <w:t>42</w:t>
            </w:r>
          </w:p>
        </w:tc>
        <w:tc>
          <w:tcPr>
            <w:tcW w:w="1854" w:type="dxa"/>
          </w:tcPr>
          <w:p w14:paraId="6600CEFC" w14:textId="77777777" w:rsidR="00195FB3" w:rsidRPr="007254DA" w:rsidRDefault="00195FB3" w:rsidP="00341103">
            <w:pPr>
              <w:jc w:val="center"/>
              <w:rPr>
                <w:sz w:val="24"/>
                <w:szCs w:val="24"/>
              </w:rPr>
            </w:pPr>
            <w:r>
              <w:rPr>
                <w:sz w:val="24"/>
                <w:szCs w:val="24"/>
              </w:rPr>
              <w:t>50</w:t>
            </w:r>
          </w:p>
        </w:tc>
        <w:tc>
          <w:tcPr>
            <w:tcW w:w="1499" w:type="dxa"/>
          </w:tcPr>
          <w:p w14:paraId="481193C1" w14:textId="77777777" w:rsidR="00195FB3" w:rsidRPr="007254DA" w:rsidRDefault="00195FB3" w:rsidP="00341103">
            <w:pPr>
              <w:jc w:val="center"/>
              <w:rPr>
                <w:sz w:val="24"/>
                <w:szCs w:val="24"/>
              </w:rPr>
            </w:pPr>
            <w:r>
              <w:rPr>
                <w:sz w:val="24"/>
                <w:szCs w:val="24"/>
              </w:rPr>
              <w:t>+8</w:t>
            </w:r>
          </w:p>
        </w:tc>
      </w:tr>
      <w:tr w:rsidR="00195FB3" w:rsidRPr="007254DA" w14:paraId="5CEE004E" w14:textId="77777777" w:rsidTr="00195FB3">
        <w:tc>
          <w:tcPr>
            <w:tcW w:w="2512" w:type="dxa"/>
          </w:tcPr>
          <w:p w14:paraId="6A67ED5E" w14:textId="77777777" w:rsidR="00195FB3" w:rsidRPr="007254DA" w:rsidRDefault="00195FB3" w:rsidP="00341103">
            <w:pPr>
              <w:rPr>
                <w:sz w:val="24"/>
                <w:szCs w:val="24"/>
              </w:rPr>
            </w:pPr>
            <w:r w:rsidRPr="007254DA">
              <w:rPr>
                <w:bCs/>
                <w:sz w:val="24"/>
                <w:szCs w:val="24"/>
              </w:rPr>
              <w:t>7 «А», 8 «А», 9 «А»</w:t>
            </w:r>
          </w:p>
        </w:tc>
        <w:tc>
          <w:tcPr>
            <w:tcW w:w="1672" w:type="dxa"/>
          </w:tcPr>
          <w:p w14:paraId="300A2C21" w14:textId="77777777" w:rsidR="00195FB3" w:rsidRPr="007254DA" w:rsidRDefault="00195FB3" w:rsidP="00341103">
            <w:pPr>
              <w:jc w:val="center"/>
              <w:rPr>
                <w:sz w:val="24"/>
                <w:szCs w:val="24"/>
              </w:rPr>
            </w:pPr>
            <w:r w:rsidRPr="007254DA">
              <w:rPr>
                <w:sz w:val="24"/>
                <w:szCs w:val="24"/>
              </w:rPr>
              <w:t>74</w:t>
            </w:r>
          </w:p>
        </w:tc>
        <w:tc>
          <w:tcPr>
            <w:tcW w:w="1672" w:type="dxa"/>
          </w:tcPr>
          <w:p w14:paraId="114BC6EE" w14:textId="77777777" w:rsidR="00195FB3" w:rsidRPr="007254DA" w:rsidRDefault="00195FB3" w:rsidP="00341103">
            <w:pPr>
              <w:jc w:val="center"/>
              <w:rPr>
                <w:sz w:val="24"/>
                <w:szCs w:val="24"/>
              </w:rPr>
            </w:pPr>
            <w:r w:rsidRPr="007254DA">
              <w:rPr>
                <w:sz w:val="24"/>
                <w:szCs w:val="24"/>
              </w:rPr>
              <w:t>62</w:t>
            </w:r>
          </w:p>
        </w:tc>
        <w:tc>
          <w:tcPr>
            <w:tcW w:w="1854" w:type="dxa"/>
          </w:tcPr>
          <w:p w14:paraId="231B633E" w14:textId="77777777" w:rsidR="00195FB3" w:rsidRPr="007254DA" w:rsidRDefault="00195FB3" w:rsidP="00341103">
            <w:pPr>
              <w:jc w:val="center"/>
              <w:rPr>
                <w:sz w:val="24"/>
                <w:szCs w:val="24"/>
              </w:rPr>
            </w:pPr>
            <w:r w:rsidRPr="007254DA">
              <w:rPr>
                <w:sz w:val="24"/>
                <w:szCs w:val="24"/>
              </w:rPr>
              <w:t>62</w:t>
            </w:r>
          </w:p>
        </w:tc>
        <w:tc>
          <w:tcPr>
            <w:tcW w:w="1499" w:type="dxa"/>
          </w:tcPr>
          <w:p w14:paraId="6CBAFFA3" w14:textId="77777777" w:rsidR="00195FB3" w:rsidRPr="007254DA" w:rsidRDefault="00195FB3" w:rsidP="00341103">
            <w:pPr>
              <w:jc w:val="center"/>
              <w:rPr>
                <w:sz w:val="24"/>
                <w:szCs w:val="24"/>
                <w:lang w:val="ru-RU"/>
              </w:rPr>
            </w:pPr>
            <w:r>
              <w:rPr>
                <w:sz w:val="24"/>
                <w:szCs w:val="24"/>
                <w:lang w:val="ru-RU"/>
              </w:rPr>
              <w:t>=</w:t>
            </w:r>
          </w:p>
        </w:tc>
      </w:tr>
      <w:tr w:rsidR="00195FB3" w:rsidRPr="007254DA" w14:paraId="1993317E" w14:textId="77777777" w:rsidTr="00195FB3">
        <w:tc>
          <w:tcPr>
            <w:tcW w:w="2512" w:type="dxa"/>
          </w:tcPr>
          <w:p w14:paraId="318EA659" w14:textId="77777777" w:rsidR="00195FB3" w:rsidRPr="007254DA" w:rsidRDefault="00195FB3" w:rsidP="00341103">
            <w:pPr>
              <w:rPr>
                <w:bCs/>
                <w:sz w:val="24"/>
                <w:szCs w:val="24"/>
              </w:rPr>
            </w:pPr>
            <w:r w:rsidRPr="007254DA">
              <w:rPr>
                <w:bCs/>
                <w:sz w:val="24"/>
                <w:szCs w:val="24"/>
              </w:rPr>
              <w:t>8 «А», 9 «А»</w:t>
            </w:r>
          </w:p>
        </w:tc>
        <w:tc>
          <w:tcPr>
            <w:tcW w:w="1672" w:type="dxa"/>
          </w:tcPr>
          <w:p w14:paraId="48908165" w14:textId="77777777" w:rsidR="00195FB3" w:rsidRPr="007254DA" w:rsidRDefault="00195FB3" w:rsidP="00341103">
            <w:pPr>
              <w:jc w:val="center"/>
              <w:rPr>
                <w:sz w:val="24"/>
                <w:szCs w:val="24"/>
              </w:rPr>
            </w:pPr>
            <w:r w:rsidRPr="007254DA">
              <w:rPr>
                <w:sz w:val="24"/>
                <w:szCs w:val="24"/>
              </w:rPr>
              <w:t>48</w:t>
            </w:r>
          </w:p>
        </w:tc>
        <w:tc>
          <w:tcPr>
            <w:tcW w:w="1672" w:type="dxa"/>
          </w:tcPr>
          <w:p w14:paraId="6AC0CA18" w14:textId="77777777" w:rsidR="00195FB3" w:rsidRPr="007254DA" w:rsidRDefault="00195FB3" w:rsidP="00341103">
            <w:pPr>
              <w:jc w:val="center"/>
              <w:rPr>
                <w:sz w:val="24"/>
                <w:szCs w:val="24"/>
              </w:rPr>
            </w:pPr>
            <w:r w:rsidRPr="007254DA">
              <w:rPr>
                <w:sz w:val="24"/>
                <w:szCs w:val="24"/>
              </w:rPr>
              <w:t>50</w:t>
            </w:r>
          </w:p>
        </w:tc>
        <w:tc>
          <w:tcPr>
            <w:tcW w:w="1854" w:type="dxa"/>
          </w:tcPr>
          <w:p w14:paraId="0115E2B9" w14:textId="77777777" w:rsidR="00195FB3" w:rsidRPr="007254DA" w:rsidRDefault="00195FB3" w:rsidP="00341103">
            <w:pPr>
              <w:jc w:val="center"/>
              <w:rPr>
                <w:sz w:val="24"/>
                <w:szCs w:val="24"/>
              </w:rPr>
            </w:pPr>
          </w:p>
        </w:tc>
        <w:tc>
          <w:tcPr>
            <w:tcW w:w="1499" w:type="dxa"/>
          </w:tcPr>
          <w:p w14:paraId="3FA78B2E" w14:textId="77777777" w:rsidR="00195FB3" w:rsidRPr="00D35DC6" w:rsidRDefault="00195FB3" w:rsidP="00341103">
            <w:pPr>
              <w:jc w:val="center"/>
              <w:rPr>
                <w:sz w:val="24"/>
                <w:szCs w:val="24"/>
              </w:rPr>
            </w:pPr>
            <w:r>
              <w:rPr>
                <w:sz w:val="24"/>
                <w:szCs w:val="24"/>
                <w:lang w:val="ru-RU"/>
              </w:rPr>
              <w:t>+2</w:t>
            </w:r>
          </w:p>
        </w:tc>
      </w:tr>
      <w:tr w:rsidR="00195FB3" w:rsidRPr="007254DA" w14:paraId="0088BED6" w14:textId="77777777" w:rsidTr="00195FB3">
        <w:tc>
          <w:tcPr>
            <w:tcW w:w="2512" w:type="dxa"/>
          </w:tcPr>
          <w:p w14:paraId="3EDE5C2E" w14:textId="77777777" w:rsidR="00195FB3" w:rsidRPr="007254DA" w:rsidRDefault="00195FB3" w:rsidP="00341103">
            <w:pPr>
              <w:rPr>
                <w:bCs/>
                <w:sz w:val="24"/>
                <w:szCs w:val="24"/>
              </w:rPr>
            </w:pPr>
            <w:r w:rsidRPr="007254DA">
              <w:rPr>
                <w:bCs/>
                <w:sz w:val="24"/>
                <w:szCs w:val="24"/>
              </w:rPr>
              <w:t>9 «А»</w:t>
            </w:r>
          </w:p>
        </w:tc>
        <w:tc>
          <w:tcPr>
            <w:tcW w:w="1672" w:type="dxa"/>
          </w:tcPr>
          <w:p w14:paraId="73832D65" w14:textId="77777777" w:rsidR="00195FB3" w:rsidRPr="007254DA" w:rsidRDefault="00195FB3" w:rsidP="00341103">
            <w:pPr>
              <w:jc w:val="center"/>
              <w:rPr>
                <w:sz w:val="24"/>
                <w:szCs w:val="24"/>
              </w:rPr>
            </w:pPr>
            <w:r w:rsidRPr="007254DA">
              <w:rPr>
                <w:sz w:val="24"/>
                <w:szCs w:val="24"/>
              </w:rPr>
              <w:t>61</w:t>
            </w:r>
          </w:p>
        </w:tc>
        <w:tc>
          <w:tcPr>
            <w:tcW w:w="1672" w:type="dxa"/>
          </w:tcPr>
          <w:p w14:paraId="0A716FFC" w14:textId="77777777" w:rsidR="00195FB3" w:rsidRPr="007254DA" w:rsidRDefault="00195FB3" w:rsidP="00341103">
            <w:pPr>
              <w:jc w:val="center"/>
              <w:rPr>
                <w:sz w:val="24"/>
                <w:szCs w:val="24"/>
              </w:rPr>
            </w:pPr>
          </w:p>
        </w:tc>
        <w:tc>
          <w:tcPr>
            <w:tcW w:w="1854" w:type="dxa"/>
          </w:tcPr>
          <w:p w14:paraId="3CE1C66D" w14:textId="77777777" w:rsidR="00195FB3" w:rsidRPr="007254DA" w:rsidRDefault="00195FB3" w:rsidP="00341103">
            <w:pPr>
              <w:jc w:val="center"/>
              <w:rPr>
                <w:sz w:val="24"/>
                <w:szCs w:val="24"/>
              </w:rPr>
            </w:pPr>
          </w:p>
        </w:tc>
        <w:tc>
          <w:tcPr>
            <w:tcW w:w="1499" w:type="dxa"/>
          </w:tcPr>
          <w:p w14:paraId="3C86200F" w14:textId="77777777" w:rsidR="00195FB3" w:rsidRPr="007254DA" w:rsidRDefault="00195FB3" w:rsidP="00341103">
            <w:pPr>
              <w:jc w:val="center"/>
              <w:rPr>
                <w:sz w:val="24"/>
                <w:szCs w:val="24"/>
              </w:rPr>
            </w:pPr>
          </w:p>
        </w:tc>
      </w:tr>
      <w:tr w:rsidR="00195FB3" w:rsidRPr="007254DA" w14:paraId="2249AE15" w14:textId="77777777" w:rsidTr="00195FB3">
        <w:tc>
          <w:tcPr>
            <w:tcW w:w="2512" w:type="dxa"/>
          </w:tcPr>
          <w:p w14:paraId="190DD3FD" w14:textId="77777777" w:rsidR="00195FB3" w:rsidRPr="007254DA" w:rsidRDefault="00195FB3" w:rsidP="00341103">
            <w:pPr>
              <w:rPr>
                <w:bCs/>
                <w:sz w:val="24"/>
                <w:szCs w:val="24"/>
              </w:rPr>
            </w:pPr>
            <w:r w:rsidRPr="007254DA">
              <w:rPr>
                <w:bCs/>
                <w:sz w:val="24"/>
                <w:szCs w:val="24"/>
              </w:rPr>
              <w:t>Барлығы</w:t>
            </w:r>
          </w:p>
        </w:tc>
        <w:tc>
          <w:tcPr>
            <w:tcW w:w="1672" w:type="dxa"/>
          </w:tcPr>
          <w:p w14:paraId="428A45E3" w14:textId="77777777" w:rsidR="00195FB3" w:rsidRPr="007254DA" w:rsidRDefault="00195FB3" w:rsidP="00341103">
            <w:pPr>
              <w:jc w:val="center"/>
              <w:rPr>
                <w:sz w:val="24"/>
                <w:szCs w:val="24"/>
              </w:rPr>
            </w:pPr>
            <w:r w:rsidRPr="007254DA">
              <w:rPr>
                <w:sz w:val="24"/>
                <w:szCs w:val="24"/>
              </w:rPr>
              <w:t>67%</w:t>
            </w:r>
          </w:p>
        </w:tc>
        <w:tc>
          <w:tcPr>
            <w:tcW w:w="1672" w:type="dxa"/>
          </w:tcPr>
          <w:p w14:paraId="4DA7E48D" w14:textId="77777777" w:rsidR="00195FB3" w:rsidRPr="007254DA" w:rsidRDefault="00195FB3" w:rsidP="00341103">
            <w:pPr>
              <w:jc w:val="center"/>
              <w:rPr>
                <w:sz w:val="24"/>
                <w:szCs w:val="24"/>
              </w:rPr>
            </w:pPr>
            <w:r w:rsidRPr="007254DA">
              <w:rPr>
                <w:sz w:val="24"/>
                <w:szCs w:val="24"/>
              </w:rPr>
              <w:t>57%</w:t>
            </w:r>
          </w:p>
        </w:tc>
        <w:tc>
          <w:tcPr>
            <w:tcW w:w="1854" w:type="dxa"/>
          </w:tcPr>
          <w:p w14:paraId="3CF7D787" w14:textId="77777777" w:rsidR="00195FB3" w:rsidRPr="007254DA" w:rsidRDefault="00195FB3" w:rsidP="00341103">
            <w:pPr>
              <w:jc w:val="center"/>
              <w:rPr>
                <w:sz w:val="24"/>
                <w:szCs w:val="24"/>
              </w:rPr>
            </w:pPr>
            <w:r>
              <w:rPr>
                <w:sz w:val="24"/>
                <w:szCs w:val="24"/>
              </w:rPr>
              <w:t>64</w:t>
            </w:r>
            <w:r w:rsidRPr="007254DA">
              <w:rPr>
                <w:sz w:val="24"/>
                <w:szCs w:val="24"/>
              </w:rPr>
              <w:t>%</w:t>
            </w:r>
          </w:p>
        </w:tc>
        <w:tc>
          <w:tcPr>
            <w:tcW w:w="1499" w:type="dxa"/>
          </w:tcPr>
          <w:p w14:paraId="0B143BE0" w14:textId="77777777" w:rsidR="00195FB3" w:rsidRPr="004F78AC" w:rsidRDefault="00195FB3" w:rsidP="00341103">
            <w:pPr>
              <w:jc w:val="center"/>
              <w:rPr>
                <w:b/>
                <w:color w:val="ED7D31" w:themeColor="accent2"/>
                <w:sz w:val="24"/>
                <w:szCs w:val="24"/>
              </w:rPr>
            </w:pPr>
            <w:r w:rsidRPr="004F78AC">
              <w:rPr>
                <w:b/>
                <w:color w:val="ED7D31" w:themeColor="accent2"/>
                <w:sz w:val="24"/>
                <w:szCs w:val="24"/>
              </w:rPr>
              <w:t>+7</w:t>
            </w:r>
          </w:p>
        </w:tc>
      </w:tr>
    </w:tbl>
    <w:p w14:paraId="4ACB2906" w14:textId="3569BFC4" w:rsidR="00195FB3" w:rsidRPr="00B12CC6" w:rsidRDefault="00195FB3" w:rsidP="00B12CC6">
      <w:pPr>
        <w:widowControl/>
        <w:autoSpaceDE/>
        <w:autoSpaceDN/>
        <w:ind w:firstLine="708"/>
        <w:jc w:val="both"/>
        <w:rPr>
          <w:bCs/>
          <w:color w:val="000000"/>
          <w:sz w:val="24"/>
          <w:szCs w:val="24"/>
          <w:lang w:val="ru-RU" w:eastAsia="ru-RU"/>
        </w:rPr>
      </w:pPr>
      <w:r w:rsidRPr="00195FB3">
        <w:rPr>
          <w:bCs/>
          <w:color w:val="000000"/>
          <w:sz w:val="24"/>
          <w:szCs w:val="24"/>
          <w:lang w:eastAsia="ru-RU"/>
        </w:rPr>
        <w:t xml:space="preserve">Оқушылардың соңғы 3 оқу жылындағы оқу жетістіктерін бағалау формативті және жиынтық бағалау арқылы оқушылардың білімін бағалау критерийлеріне сәйкес жүргізіліп, талаптар орындалды. Оқушылардың білімін әрбір пән бойынша жиынтық жұмыстың кестесі жасалып бекітілді. Тарау бойынша жиынтық бағалауды өткізу кезінже жиынтық бағалау күніне 3 пәннен артық емес жүргізілді. </w:t>
      </w:r>
      <w:r w:rsidRPr="00195FB3">
        <w:rPr>
          <w:bCs/>
          <w:color w:val="000000"/>
          <w:sz w:val="24"/>
          <w:szCs w:val="24"/>
          <w:lang w:val="ru-RU" w:eastAsia="ru-RU"/>
        </w:rPr>
        <w:t>«Білімал» электронды журналына жүктелеген.  </w:t>
      </w:r>
    </w:p>
    <w:p w14:paraId="34EE8AA9" w14:textId="77777777" w:rsidR="0085450B" w:rsidRPr="00195FB3" w:rsidRDefault="0085450B" w:rsidP="00195FB3">
      <w:pPr>
        <w:widowControl/>
        <w:autoSpaceDE/>
        <w:autoSpaceDN/>
        <w:jc w:val="both"/>
        <w:rPr>
          <w:sz w:val="24"/>
          <w:szCs w:val="24"/>
          <w:lang w:val="ru-RU" w:eastAsia="ru-RU"/>
        </w:rPr>
      </w:pPr>
    </w:p>
    <w:p w14:paraId="46D6082E" w14:textId="77777777" w:rsidR="00195FB3" w:rsidRPr="00195FB3" w:rsidRDefault="00195FB3" w:rsidP="00B12CC6">
      <w:pPr>
        <w:widowControl/>
        <w:shd w:val="clear" w:color="auto" w:fill="FFFFFF" w:themeFill="background1"/>
        <w:autoSpaceDE/>
        <w:autoSpaceDN/>
        <w:ind w:left="-567"/>
        <w:rPr>
          <w:sz w:val="24"/>
          <w:szCs w:val="24"/>
          <w:lang w:val="ru-RU" w:eastAsia="ru-RU"/>
        </w:rPr>
      </w:pPr>
      <w:r w:rsidRPr="00195FB3">
        <w:rPr>
          <w:b/>
          <w:bCs/>
          <w:color w:val="000000"/>
          <w:sz w:val="24"/>
          <w:szCs w:val="24"/>
          <w:lang w:val="ru-RU" w:eastAsia="ru-RU"/>
        </w:rPr>
        <w:t>Инклюзивті сыныптар туралы</w:t>
      </w:r>
    </w:p>
    <w:tbl>
      <w:tblPr>
        <w:tblW w:w="0" w:type="auto"/>
        <w:tblCellMar>
          <w:top w:w="15" w:type="dxa"/>
          <w:left w:w="15" w:type="dxa"/>
          <w:bottom w:w="15" w:type="dxa"/>
          <w:right w:w="15" w:type="dxa"/>
        </w:tblCellMar>
        <w:tblLook w:val="04A0" w:firstRow="1" w:lastRow="0" w:firstColumn="1" w:lastColumn="0" w:noHBand="0" w:noVBand="1"/>
      </w:tblPr>
      <w:tblGrid>
        <w:gridCol w:w="250"/>
        <w:gridCol w:w="2155"/>
        <w:gridCol w:w="2977"/>
        <w:gridCol w:w="2551"/>
      </w:tblGrid>
      <w:tr w:rsidR="0085450B" w:rsidRPr="00195FB3" w14:paraId="74CCBD8B" w14:textId="77777777" w:rsidTr="0085450B">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49BC3" w14:textId="77777777" w:rsidR="00195FB3" w:rsidRPr="00195FB3" w:rsidRDefault="00195FB3" w:rsidP="00B12CC6">
            <w:pPr>
              <w:widowControl/>
              <w:shd w:val="clear" w:color="auto" w:fill="FFFFFF" w:themeFill="background1"/>
              <w:autoSpaceDE/>
              <w:autoSpaceDN/>
              <w:ind w:left="-567"/>
              <w:rPr>
                <w:sz w:val="24"/>
                <w:szCs w:val="24"/>
                <w:lang w:val="ru-RU" w:eastAsia="ru-RU"/>
              </w:rPr>
            </w:pPr>
            <w:r w:rsidRPr="00195FB3">
              <w:rPr>
                <w:color w:val="000000"/>
                <w:sz w:val="24"/>
                <w:szCs w:val="24"/>
                <w:lang w:val="ru-RU" w:eastAsia="ru-RU"/>
              </w:rPr>
              <w:t>№</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85384" w14:textId="701658AB"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 xml:space="preserve">Оқу </w:t>
            </w:r>
            <w:r w:rsidR="0085450B">
              <w:rPr>
                <w:color w:val="000000"/>
                <w:sz w:val="24"/>
                <w:szCs w:val="24"/>
                <w:lang w:eastAsia="ru-RU"/>
              </w:rPr>
              <w:t xml:space="preserve"> </w:t>
            </w:r>
            <w:r w:rsidRPr="00195FB3">
              <w:rPr>
                <w:color w:val="000000"/>
                <w:sz w:val="24"/>
                <w:szCs w:val="24"/>
                <w:lang w:val="ru-RU" w:eastAsia="ru-RU"/>
              </w:rPr>
              <w:t>жылы</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8DA53" w14:textId="23A9CF62"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Инклюзивті сынып</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C873C" w14:textId="68190E6E"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Оқушылар саны</w:t>
            </w:r>
          </w:p>
        </w:tc>
      </w:tr>
      <w:tr w:rsidR="0085450B" w:rsidRPr="00195FB3" w14:paraId="571AD550" w14:textId="77777777" w:rsidTr="0085450B">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078E7" w14:textId="77777777" w:rsidR="00195FB3" w:rsidRPr="00195FB3" w:rsidRDefault="00195FB3" w:rsidP="00B12CC6">
            <w:pPr>
              <w:widowControl/>
              <w:shd w:val="clear" w:color="auto" w:fill="FFFFFF" w:themeFill="background1"/>
              <w:autoSpaceDE/>
              <w:autoSpaceDN/>
              <w:ind w:left="-567"/>
              <w:rPr>
                <w:sz w:val="24"/>
                <w:szCs w:val="24"/>
                <w:lang w:val="ru-RU" w:eastAsia="ru-RU"/>
              </w:rPr>
            </w:pPr>
            <w:r w:rsidRPr="00195FB3">
              <w:rPr>
                <w:color w:val="000000"/>
                <w:sz w:val="24"/>
                <w:szCs w:val="24"/>
                <w:lang w:val="ru-RU" w:eastAsia="ru-RU"/>
              </w:rPr>
              <w:t>1</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B160D" w14:textId="4E3F6B9D"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202</w:t>
            </w:r>
            <w:r w:rsidR="0085450B">
              <w:rPr>
                <w:color w:val="000000"/>
                <w:sz w:val="24"/>
                <w:szCs w:val="24"/>
                <w:lang w:val="ru-RU" w:eastAsia="ru-RU"/>
              </w:rPr>
              <w:t>2</w:t>
            </w:r>
            <w:r w:rsidRPr="00195FB3">
              <w:rPr>
                <w:color w:val="000000"/>
                <w:sz w:val="24"/>
                <w:szCs w:val="24"/>
                <w:lang w:val="ru-RU" w:eastAsia="ru-RU"/>
              </w:rPr>
              <w:t>-202</w:t>
            </w:r>
            <w:r w:rsidR="0085450B">
              <w:rPr>
                <w:color w:val="000000"/>
                <w:sz w:val="24"/>
                <w:szCs w:val="24"/>
                <w:lang w:val="ru-RU" w:eastAsia="ru-RU"/>
              </w:rPr>
              <w:t>3</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09CC5C" w14:textId="5326ACC3"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28 сынып</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1C4E1" w14:textId="4A75C231"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40</w:t>
            </w:r>
            <w:r w:rsidR="00195FB3" w:rsidRPr="00195FB3">
              <w:rPr>
                <w:color w:val="000000"/>
                <w:sz w:val="24"/>
                <w:szCs w:val="24"/>
                <w:lang w:val="ru-RU" w:eastAsia="ru-RU"/>
              </w:rPr>
              <w:t xml:space="preserve"> оқушы</w:t>
            </w:r>
          </w:p>
        </w:tc>
      </w:tr>
      <w:tr w:rsidR="0085450B" w:rsidRPr="00195FB3" w14:paraId="735948BD" w14:textId="77777777" w:rsidTr="0085450B">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6355B" w14:textId="77777777" w:rsidR="00195FB3" w:rsidRPr="00195FB3" w:rsidRDefault="00195FB3" w:rsidP="00B12CC6">
            <w:pPr>
              <w:widowControl/>
              <w:shd w:val="clear" w:color="auto" w:fill="FFFFFF" w:themeFill="background1"/>
              <w:autoSpaceDE/>
              <w:autoSpaceDN/>
              <w:ind w:left="-567"/>
              <w:rPr>
                <w:sz w:val="24"/>
                <w:szCs w:val="24"/>
                <w:lang w:val="ru-RU" w:eastAsia="ru-RU"/>
              </w:rPr>
            </w:pPr>
            <w:r w:rsidRPr="00195FB3">
              <w:rPr>
                <w:color w:val="000000"/>
                <w:sz w:val="24"/>
                <w:szCs w:val="24"/>
                <w:lang w:val="ru-RU" w:eastAsia="ru-RU"/>
              </w:rPr>
              <w:t>2</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E9AEFD" w14:textId="6AB19358"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202</w:t>
            </w:r>
            <w:r w:rsidR="0085450B">
              <w:rPr>
                <w:color w:val="000000"/>
                <w:sz w:val="24"/>
                <w:szCs w:val="24"/>
                <w:lang w:val="ru-RU" w:eastAsia="ru-RU"/>
              </w:rPr>
              <w:t>3</w:t>
            </w:r>
            <w:r w:rsidRPr="00195FB3">
              <w:rPr>
                <w:color w:val="000000"/>
                <w:sz w:val="24"/>
                <w:szCs w:val="24"/>
                <w:lang w:val="ru-RU" w:eastAsia="ru-RU"/>
              </w:rPr>
              <w:t>-202</w:t>
            </w:r>
            <w:r w:rsidR="0085450B">
              <w:rPr>
                <w:color w:val="000000"/>
                <w:sz w:val="24"/>
                <w:szCs w:val="24"/>
                <w:lang w:val="ru-RU" w:eastAsia="ru-RU"/>
              </w:rPr>
              <w:t>4</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AEBF6" w14:textId="47ED72EF"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29 сынып</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B2438" w14:textId="5357589F"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44</w:t>
            </w:r>
            <w:r w:rsidR="00195FB3" w:rsidRPr="00195FB3">
              <w:rPr>
                <w:color w:val="000000"/>
                <w:sz w:val="24"/>
                <w:szCs w:val="24"/>
                <w:lang w:val="ru-RU" w:eastAsia="ru-RU"/>
              </w:rPr>
              <w:t xml:space="preserve"> оқушы</w:t>
            </w:r>
          </w:p>
        </w:tc>
      </w:tr>
      <w:tr w:rsidR="0085450B" w:rsidRPr="00195FB3" w14:paraId="6804A04D" w14:textId="77777777" w:rsidTr="0085450B">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8770B" w14:textId="77777777" w:rsidR="00195FB3" w:rsidRPr="00195FB3" w:rsidRDefault="00195FB3" w:rsidP="00B12CC6">
            <w:pPr>
              <w:widowControl/>
              <w:shd w:val="clear" w:color="auto" w:fill="FFFFFF" w:themeFill="background1"/>
              <w:autoSpaceDE/>
              <w:autoSpaceDN/>
              <w:ind w:left="-567"/>
              <w:rPr>
                <w:sz w:val="24"/>
                <w:szCs w:val="24"/>
                <w:lang w:val="ru-RU" w:eastAsia="ru-RU"/>
              </w:rPr>
            </w:pPr>
            <w:r w:rsidRPr="00195FB3">
              <w:rPr>
                <w:color w:val="000000"/>
                <w:sz w:val="24"/>
                <w:szCs w:val="24"/>
                <w:lang w:val="ru-RU" w:eastAsia="ru-RU"/>
              </w:rPr>
              <w:t>3</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BA88D" w14:textId="5FA416F6" w:rsidR="00195FB3" w:rsidRPr="00195FB3" w:rsidRDefault="00195FB3" w:rsidP="00B12CC6">
            <w:pPr>
              <w:widowControl/>
              <w:shd w:val="clear" w:color="auto" w:fill="FFFFFF" w:themeFill="background1"/>
              <w:autoSpaceDE/>
              <w:autoSpaceDN/>
              <w:ind w:left="-567"/>
              <w:jc w:val="center"/>
              <w:rPr>
                <w:sz w:val="24"/>
                <w:szCs w:val="24"/>
                <w:lang w:val="ru-RU" w:eastAsia="ru-RU"/>
              </w:rPr>
            </w:pPr>
            <w:r w:rsidRPr="00195FB3">
              <w:rPr>
                <w:color w:val="000000"/>
                <w:sz w:val="24"/>
                <w:szCs w:val="24"/>
                <w:lang w:val="ru-RU" w:eastAsia="ru-RU"/>
              </w:rPr>
              <w:t>20</w:t>
            </w:r>
            <w:r w:rsidR="0085450B">
              <w:rPr>
                <w:color w:val="000000"/>
                <w:sz w:val="24"/>
                <w:szCs w:val="24"/>
                <w:lang w:val="ru-RU" w:eastAsia="ru-RU"/>
              </w:rPr>
              <w:t>24</w:t>
            </w:r>
            <w:r w:rsidRPr="00195FB3">
              <w:rPr>
                <w:color w:val="000000"/>
                <w:sz w:val="24"/>
                <w:szCs w:val="24"/>
                <w:lang w:val="ru-RU" w:eastAsia="ru-RU"/>
              </w:rPr>
              <w:t>-202</w:t>
            </w:r>
            <w:r w:rsidR="0085450B">
              <w:rPr>
                <w:color w:val="000000"/>
                <w:sz w:val="24"/>
                <w:szCs w:val="24"/>
                <w:lang w:val="ru-RU" w:eastAsia="ru-RU"/>
              </w:rPr>
              <w:t>5</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E14F9" w14:textId="5AA8C025"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29 сынып</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74F93" w14:textId="2E4B802C" w:rsidR="00195FB3" w:rsidRPr="00195FB3" w:rsidRDefault="00566866" w:rsidP="00B12CC6">
            <w:pPr>
              <w:widowControl/>
              <w:shd w:val="clear" w:color="auto" w:fill="FFFFFF" w:themeFill="background1"/>
              <w:autoSpaceDE/>
              <w:autoSpaceDN/>
              <w:ind w:left="-567"/>
              <w:jc w:val="center"/>
              <w:rPr>
                <w:sz w:val="24"/>
                <w:szCs w:val="24"/>
                <w:lang w:val="ru-RU" w:eastAsia="ru-RU"/>
              </w:rPr>
            </w:pPr>
            <w:r>
              <w:rPr>
                <w:color w:val="000000"/>
                <w:sz w:val="24"/>
                <w:szCs w:val="24"/>
                <w:lang w:val="ru-RU" w:eastAsia="ru-RU"/>
              </w:rPr>
              <w:t xml:space="preserve">49 </w:t>
            </w:r>
            <w:r w:rsidR="00195FB3" w:rsidRPr="00195FB3">
              <w:rPr>
                <w:color w:val="000000"/>
                <w:sz w:val="24"/>
                <w:szCs w:val="24"/>
                <w:lang w:val="ru-RU" w:eastAsia="ru-RU"/>
              </w:rPr>
              <w:t>оқушы</w:t>
            </w:r>
          </w:p>
        </w:tc>
      </w:tr>
    </w:tbl>
    <w:p w14:paraId="71F2DB74" w14:textId="77777777" w:rsidR="00195FB3" w:rsidRPr="00F2533B" w:rsidRDefault="00195FB3" w:rsidP="00195FB3">
      <w:pPr>
        <w:pStyle w:val="TableParagraph"/>
        <w:rPr>
          <w:b/>
          <w:sz w:val="28"/>
          <w:szCs w:val="28"/>
          <w:u w:val="single"/>
          <w:lang w:eastAsia="ru-RU"/>
        </w:rPr>
      </w:pPr>
      <w:r w:rsidRPr="00F2533B">
        <w:rPr>
          <w:sz w:val="28"/>
          <w:szCs w:val="28"/>
          <w:lang w:eastAsia="ru-RU"/>
        </w:rPr>
        <w:tab/>
      </w:r>
      <w:r w:rsidRPr="00F2533B">
        <w:rPr>
          <w:b/>
          <w:sz w:val="28"/>
          <w:szCs w:val="28"/>
          <w:u w:val="single"/>
          <w:lang w:eastAsia="ru-RU"/>
        </w:rPr>
        <w:t>Жеке пәндер бойынша білім сапасының төмендеуінің себептері мыналар болып табылады:</w:t>
      </w:r>
    </w:p>
    <w:p w14:paraId="0CD9EF40" w14:textId="77777777" w:rsidR="00195FB3" w:rsidRPr="00F2533B" w:rsidRDefault="00195FB3" w:rsidP="00195FB3">
      <w:pPr>
        <w:pStyle w:val="TableParagraph"/>
        <w:rPr>
          <w:sz w:val="28"/>
          <w:szCs w:val="28"/>
          <w:lang w:eastAsia="ru-RU"/>
        </w:rPr>
      </w:pPr>
      <w:r w:rsidRPr="00F2533B">
        <w:rPr>
          <w:b/>
          <w:sz w:val="28"/>
          <w:szCs w:val="28"/>
          <w:lang w:eastAsia="ru-RU"/>
        </w:rPr>
        <w:t xml:space="preserve"> </w:t>
      </w:r>
      <w:r w:rsidRPr="00F2533B">
        <w:rPr>
          <w:sz w:val="28"/>
          <w:szCs w:val="28"/>
          <w:lang w:eastAsia="ru-RU"/>
        </w:rPr>
        <w:t>- оқушыларға жеке қолдау көрсету, мақсатты талдау және туындаған мәселелерді түзету мәселелерінде жеке мұғалімдердің кәсіби құзыреттілігінің жеткіліксіз деңгейі;</w:t>
      </w:r>
    </w:p>
    <w:p w14:paraId="1FBC1257" w14:textId="77777777" w:rsidR="00195FB3" w:rsidRPr="00F2533B" w:rsidRDefault="00195FB3" w:rsidP="00195FB3">
      <w:pPr>
        <w:pStyle w:val="TableParagraph"/>
        <w:rPr>
          <w:sz w:val="28"/>
          <w:szCs w:val="28"/>
          <w:lang w:eastAsia="ru-RU"/>
        </w:rPr>
      </w:pPr>
      <w:r w:rsidRPr="00F2533B">
        <w:rPr>
          <w:sz w:val="28"/>
          <w:szCs w:val="28"/>
          <w:lang w:eastAsia="ru-RU"/>
        </w:rPr>
        <w:t>- оқытудың тиімді технологияларын енгізудің әлсіздігі;</w:t>
      </w:r>
    </w:p>
    <w:p w14:paraId="0D184DE7" w14:textId="77777777" w:rsidR="00195FB3" w:rsidRPr="00F2533B" w:rsidRDefault="00195FB3" w:rsidP="00195FB3">
      <w:pPr>
        <w:pStyle w:val="TableParagraph"/>
        <w:rPr>
          <w:sz w:val="28"/>
          <w:szCs w:val="28"/>
          <w:lang w:eastAsia="ru-RU"/>
        </w:rPr>
      </w:pPr>
      <w:r w:rsidRPr="00F2533B">
        <w:rPr>
          <w:sz w:val="28"/>
          <w:szCs w:val="28"/>
          <w:lang w:eastAsia="ru-RU"/>
        </w:rPr>
        <w:t xml:space="preserve"> - оқушылардың біліміндегі олқылықтарды жою жұмыстарының болмауы; </w:t>
      </w:r>
    </w:p>
    <w:p w14:paraId="78715687" w14:textId="77777777" w:rsidR="00195FB3" w:rsidRPr="00F2533B" w:rsidRDefault="00195FB3" w:rsidP="00195FB3">
      <w:pPr>
        <w:pStyle w:val="TableParagraph"/>
        <w:rPr>
          <w:sz w:val="28"/>
          <w:szCs w:val="28"/>
          <w:lang w:eastAsia="ru-RU"/>
        </w:rPr>
      </w:pPr>
      <w:r w:rsidRPr="00F2533B">
        <w:rPr>
          <w:sz w:val="28"/>
          <w:szCs w:val="28"/>
          <w:lang w:eastAsia="ru-RU"/>
        </w:rPr>
        <w:t xml:space="preserve">- үлгерімі төмен оқушылармен мұғалімдердің жеткіліксіз жұмысы; </w:t>
      </w:r>
    </w:p>
    <w:p w14:paraId="2F11816A" w14:textId="77777777" w:rsidR="00195FB3" w:rsidRPr="00F2533B" w:rsidRDefault="00195FB3" w:rsidP="00195FB3">
      <w:pPr>
        <w:pStyle w:val="TableParagraph"/>
        <w:rPr>
          <w:sz w:val="28"/>
          <w:szCs w:val="28"/>
        </w:rPr>
      </w:pPr>
      <w:r w:rsidRPr="00F2533B">
        <w:rPr>
          <w:rFonts w:eastAsiaTheme="minorHAnsi"/>
          <w:b/>
          <w:color w:val="000000" w:themeColor="text1"/>
          <w:sz w:val="28"/>
          <w:szCs w:val="28"/>
        </w:rPr>
        <w:tab/>
      </w:r>
      <w:r w:rsidRPr="00F2533B">
        <w:rPr>
          <w:b/>
          <w:sz w:val="28"/>
          <w:szCs w:val="28"/>
          <w:u w:val="single"/>
        </w:rPr>
        <w:t>Әрбір мұғалімге:</w:t>
      </w:r>
      <w:r w:rsidRPr="00F2533B">
        <w:rPr>
          <w:sz w:val="28"/>
          <w:szCs w:val="28"/>
        </w:rPr>
        <w:t xml:space="preserve"> </w:t>
      </w:r>
    </w:p>
    <w:p w14:paraId="4D9E8976" w14:textId="77777777" w:rsidR="00195FB3" w:rsidRPr="00F2533B" w:rsidRDefault="00195FB3" w:rsidP="00195FB3">
      <w:pPr>
        <w:pStyle w:val="TableParagraph"/>
        <w:rPr>
          <w:sz w:val="28"/>
          <w:szCs w:val="28"/>
        </w:rPr>
      </w:pPr>
      <w:r w:rsidRPr="00F2533B">
        <w:rPr>
          <w:sz w:val="28"/>
          <w:szCs w:val="28"/>
        </w:rPr>
        <w:t xml:space="preserve">- мұғалімнің артта қалуының параметрлерін анықтау және оның оқу жетістіктері мен біліміндегі олқылықтардың деңгейін анықтау; </w:t>
      </w:r>
    </w:p>
    <w:p w14:paraId="560C586C" w14:textId="77777777" w:rsidR="00195FB3" w:rsidRPr="00F2533B" w:rsidRDefault="00195FB3" w:rsidP="00195FB3">
      <w:pPr>
        <w:pStyle w:val="TableParagraph"/>
        <w:rPr>
          <w:sz w:val="28"/>
          <w:szCs w:val="28"/>
        </w:rPr>
      </w:pPr>
      <w:r w:rsidRPr="00F2533B">
        <w:rPr>
          <w:sz w:val="28"/>
          <w:szCs w:val="28"/>
        </w:rPr>
        <w:t xml:space="preserve">- оқушының жеке қажеттіліктерін ескере отырып, танымдық іс-әрекетінің әдістерін қалыптастыруға және дамытуға көңіл бөлу; </w:t>
      </w:r>
    </w:p>
    <w:p w14:paraId="32A8F7EF" w14:textId="77777777" w:rsidR="00195FB3" w:rsidRPr="00F2533B" w:rsidRDefault="00195FB3" w:rsidP="00195FB3">
      <w:pPr>
        <w:pStyle w:val="TableParagraph"/>
        <w:rPr>
          <w:sz w:val="28"/>
          <w:szCs w:val="28"/>
        </w:rPr>
      </w:pPr>
      <w:r w:rsidRPr="00F2533B">
        <w:rPr>
          <w:sz w:val="28"/>
          <w:szCs w:val="28"/>
        </w:rPr>
        <w:t xml:space="preserve">- жеке тапсырмаларды таңдай отырып, жеке оқыту жоспарын жасау; </w:t>
      </w:r>
    </w:p>
    <w:p w14:paraId="173C575B" w14:textId="77777777" w:rsidR="00195FB3" w:rsidRPr="00F2533B" w:rsidRDefault="00195FB3" w:rsidP="00195FB3">
      <w:pPr>
        <w:pStyle w:val="TableParagraph"/>
        <w:rPr>
          <w:sz w:val="28"/>
          <w:szCs w:val="28"/>
        </w:rPr>
      </w:pPr>
      <w:r w:rsidRPr="00F2533B">
        <w:rPr>
          <w:sz w:val="28"/>
          <w:szCs w:val="28"/>
        </w:rPr>
        <w:t>- тұрақты кері байланысты қамтамасыз ету.</w:t>
      </w:r>
    </w:p>
    <w:p w14:paraId="00EFF523" w14:textId="77777777" w:rsidR="00195FB3" w:rsidRPr="00F2533B" w:rsidRDefault="00195FB3" w:rsidP="00195FB3">
      <w:pPr>
        <w:pStyle w:val="TableParagraph"/>
        <w:rPr>
          <w:sz w:val="28"/>
          <w:szCs w:val="28"/>
          <w:lang w:eastAsia="ru-RU"/>
        </w:rPr>
      </w:pPr>
      <w:r w:rsidRPr="00F2533B">
        <w:rPr>
          <w:b/>
          <w:sz w:val="28"/>
          <w:szCs w:val="28"/>
          <w:lang w:eastAsia="ru-RU"/>
        </w:rPr>
        <w:t>Шешу жолдары:</w:t>
      </w:r>
      <w:r w:rsidRPr="00F2533B">
        <w:rPr>
          <w:sz w:val="28"/>
          <w:szCs w:val="28"/>
          <w:lang w:eastAsia="ru-RU"/>
        </w:rPr>
        <w:t xml:space="preserve"> </w:t>
      </w:r>
    </w:p>
    <w:p w14:paraId="109BE03D" w14:textId="77777777" w:rsidR="00195FB3" w:rsidRPr="00F2533B" w:rsidRDefault="00195FB3" w:rsidP="00195FB3">
      <w:pPr>
        <w:pStyle w:val="TableParagraph"/>
        <w:rPr>
          <w:sz w:val="28"/>
          <w:szCs w:val="28"/>
          <w:lang w:eastAsia="ru-RU"/>
        </w:rPr>
      </w:pPr>
      <w:r w:rsidRPr="00F2533B">
        <w:rPr>
          <w:sz w:val="28"/>
          <w:szCs w:val="28"/>
          <w:lang w:eastAsia="ru-RU"/>
        </w:rPr>
        <w:t xml:space="preserve">1) Білім сапасы төмендеген пәндерді мектепішілік бақылауға қою; </w:t>
      </w:r>
    </w:p>
    <w:p w14:paraId="46F63131" w14:textId="77777777" w:rsidR="00195FB3" w:rsidRPr="00F2533B" w:rsidRDefault="00195FB3" w:rsidP="00195FB3">
      <w:pPr>
        <w:pStyle w:val="TableParagraph"/>
        <w:rPr>
          <w:sz w:val="28"/>
          <w:szCs w:val="28"/>
          <w:lang w:eastAsia="ru-RU"/>
        </w:rPr>
      </w:pPr>
      <w:r w:rsidRPr="00F2533B">
        <w:rPr>
          <w:sz w:val="28"/>
          <w:szCs w:val="28"/>
          <w:lang w:eastAsia="ru-RU"/>
        </w:rPr>
        <w:t xml:space="preserve">2) Үлгерімі төмен оқушылармен жұмысты ұйымдастыру; </w:t>
      </w:r>
    </w:p>
    <w:p w14:paraId="6DCA1082" w14:textId="77777777" w:rsidR="00195FB3" w:rsidRPr="00F2533B" w:rsidRDefault="00195FB3" w:rsidP="00195FB3">
      <w:pPr>
        <w:pStyle w:val="TableParagraph"/>
        <w:rPr>
          <w:sz w:val="28"/>
          <w:szCs w:val="28"/>
          <w:lang w:eastAsia="ru-RU"/>
        </w:rPr>
      </w:pPr>
      <w:r w:rsidRPr="00F2533B">
        <w:rPr>
          <w:sz w:val="28"/>
          <w:szCs w:val="28"/>
          <w:lang w:eastAsia="ru-RU"/>
        </w:rPr>
        <w:t xml:space="preserve">3) Оқушылармен жеке және топтық кеңес беру сабақтарын жүйелі түрде өткізу; </w:t>
      </w:r>
    </w:p>
    <w:p w14:paraId="7BE83C5D" w14:textId="77777777" w:rsidR="00195FB3" w:rsidRPr="00F2533B" w:rsidRDefault="00195FB3" w:rsidP="00195FB3">
      <w:pPr>
        <w:pStyle w:val="TableParagraph"/>
        <w:rPr>
          <w:sz w:val="28"/>
          <w:szCs w:val="28"/>
          <w:lang w:eastAsia="ru-RU"/>
        </w:rPr>
      </w:pPr>
      <w:r w:rsidRPr="00F2533B">
        <w:rPr>
          <w:sz w:val="28"/>
          <w:szCs w:val="28"/>
          <w:lang w:eastAsia="ru-RU"/>
        </w:rPr>
        <w:t xml:space="preserve">4) Цифрлық оқыту орталықтары мен оқытудың интерактивті нысандары мен әдістерін қолдануды кеңейту; </w:t>
      </w:r>
    </w:p>
    <w:p w14:paraId="1760C6C8" w14:textId="77777777" w:rsidR="00195FB3" w:rsidRPr="00F2533B" w:rsidRDefault="00195FB3" w:rsidP="00195FB3">
      <w:pPr>
        <w:pStyle w:val="TableParagraph"/>
        <w:rPr>
          <w:sz w:val="28"/>
          <w:szCs w:val="28"/>
          <w:lang w:eastAsia="ru-RU"/>
        </w:rPr>
      </w:pPr>
      <w:r w:rsidRPr="00F2533B">
        <w:rPr>
          <w:sz w:val="28"/>
          <w:szCs w:val="28"/>
          <w:lang w:eastAsia="ru-RU"/>
        </w:rPr>
        <w:t xml:space="preserve">5) тоқсанына бір рет пәндер бойынша түсіп қалған тақырыптарды анықтау </w:t>
      </w:r>
      <w:r w:rsidRPr="00F2533B">
        <w:rPr>
          <w:sz w:val="28"/>
          <w:szCs w:val="28"/>
          <w:lang w:eastAsia="ru-RU"/>
        </w:rPr>
        <w:lastRenderedPageBreak/>
        <w:t>үшін бақылау бөлімдерін өткізу;</w:t>
      </w:r>
    </w:p>
    <w:p w14:paraId="76B69808" w14:textId="77777777" w:rsidR="00195FB3" w:rsidRPr="00F2533B" w:rsidRDefault="00195FB3" w:rsidP="00195FB3">
      <w:pPr>
        <w:pStyle w:val="TableParagraph"/>
        <w:rPr>
          <w:sz w:val="28"/>
          <w:szCs w:val="28"/>
          <w:lang w:eastAsia="ru-RU"/>
        </w:rPr>
      </w:pPr>
      <w:r w:rsidRPr="00F2533B">
        <w:rPr>
          <w:sz w:val="28"/>
          <w:szCs w:val="28"/>
          <w:lang w:eastAsia="ru-RU"/>
        </w:rPr>
        <w:t xml:space="preserve">6) Үлгерімі төмен оқушылармен жұмыс істеуге еріктілерді,  9-11 сыныптардағы озат оқушыларды тарту; </w:t>
      </w:r>
    </w:p>
    <w:p w14:paraId="55F35FA5" w14:textId="77777777" w:rsidR="00195FB3" w:rsidRPr="00F2533B" w:rsidRDefault="00195FB3" w:rsidP="00195FB3">
      <w:pPr>
        <w:pStyle w:val="TableParagraph"/>
        <w:rPr>
          <w:sz w:val="28"/>
          <w:szCs w:val="28"/>
          <w:lang w:eastAsia="ru-RU"/>
        </w:rPr>
      </w:pPr>
      <w:r w:rsidRPr="00F2533B">
        <w:rPr>
          <w:sz w:val="28"/>
          <w:szCs w:val="28"/>
          <w:lang w:eastAsia="ru-RU"/>
        </w:rPr>
        <w:t>7) Білім сапасын арттыруға бағытталған өңірлік жобаларды жүзеге асыру;</w:t>
      </w:r>
    </w:p>
    <w:p w14:paraId="74A916C7" w14:textId="77777777" w:rsidR="00195FB3" w:rsidRDefault="00195FB3" w:rsidP="00195FB3">
      <w:pPr>
        <w:pStyle w:val="TableParagraph"/>
        <w:rPr>
          <w:sz w:val="28"/>
          <w:szCs w:val="28"/>
          <w:lang w:eastAsia="ru-RU"/>
        </w:rPr>
      </w:pPr>
      <w:r w:rsidRPr="00F2533B">
        <w:rPr>
          <w:sz w:val="28"/>
          <w:szCs w:val="28"/>
          <w:lang w:eastAsia="ru-RU"/>
        </w:rPr>
        <w:t xml:space="preserve"> 8) Оқушылардың білім сапасын арттыру үшін ата-аналармен бірлескен жұмысты күшейту.</w:t>
      </w:r>
    </w:p>
    <w:p w14:paraId="15DBC855" w14:textId="77777777" w:rsidR="00195FB3" w:rsidRPr="009D5F2C" w:rsidRDefault="00195FB3" w:rsidP="003F3743">
      <w:pPr>
        <w:ind w:right="3"/>
        <w:outlineLvl w:val="2"/>
        <w:rPr>
          <w:b/>
          <w:bCs/>
          <w:sz w:val="28"/>
          <w:szCs w:val="28"/>
        </w:rPr>
      </w:pPr>
      <w:r w:rsidRPr="009D5F2C">
        <w:rPr>
          <w:b/>
          <w:bCs/>
          <w:sz w:val="28"/>
          <w:szCs w:val="28"/>
        </w:rPr>
        <w:t>Ұлттық</w:t>
      </w:r>
      <w:r w:rsidRPr="009D5F2C">
        <w:rPr>
          <w:b/>
          <w:bCs/>
          <w:spacing w:val="-7"/>
          <w:sz w:val="28"/>
          <w:szCs w:val="28"/>
        </w:rPr>
        <w:t xml:space="preserve"> </w:t>
      </w:r>
      <w:r w:rsidRPr="009D5F2C">
        <w:rPr>
          <w:b/>
          <w:bCs/>
          <w:sz w:val="28"/>
          <w:szCs w:val="28"/>
        </w:rPr>
        <w:t>Бірыңғай</w:t>
      </w:r>
      <w:r w:rsidRPr="009D5F2C">
        <w:rPr>
          <w:b/>
          <w:bCs/>
          <w:spacing w:val="-7"/>
          <w:sz w:val="28"/>
          <w:szCs w:val="28"/>
        </w:rPr>
        <w:t xml:space="preserve"> </w:t>
      </w:r>
      <w:r w:rsidRPr="009D5F2C">
        <w:rPr>
          <w:b/>
          <w:bCs/>
          <w:sz w:val="28"/>
          <w:szCs w:val="28"/>
        </w:rPr>
        <w:t>Тестке</w:t>
      </w:r>
      <w:r w:rsidRPr="009D5F2C">
        <w:rPr>
          <w:b/>
          <w:bCs/>
          <w:spacing w:val="-4"/>
          <w:sz w:val="28"/>
          <w:szCs w:val="28"/>
        </w:rPr>
        <w:t xml:space="preserve"> </w:t>
      </w:r>
      <w:r w:rsidRPr="009D5F2C">
        <w:rPr>
          <w:b/>
          <w:bCs/>
          <w:sz w:val="28"/>
          <w:szCs w:val="28"/>
        </w:rPr>
        <w:t>қатысу</w:t>
      </w:r>
      <w:r w:rsidRPr="009D5F2C">
        <w:rPr>
          <w:b/>
          <w:bCs/>
          <w:spacing w:val="-3"/>
          <w:sz w:val="28"/>
          <w:szCs w:val="28"/>
        </w:rPr>
        <w:t xml:space="preserve"> </w:t>
      </w:r>
      <w:r w:rsidRPr="009D5F2C">
        <w:rPr>
          <w:b/>
          <w:bCs/>
          <w:sz w:val="28"/>
          <w:szCs w:val="28"/>
        </w:rPr>
        <w:t>көрсеткіші</w:t>
      </w:r>
    </w:p>
    <w:p w14:paraId="5E24AD3F" w14:textId="77777777" w:rsidR="00195FB3" w:rsidRPr="00D14982" w:rsidRDefault="00195FB3" w:rsidP="00195FB3">
      <w:pPr>
        <w:ind w:right="3" w:firstLine="567"/>
        <w:jc w:val="both"/>
        <w:rPr>
          <w:sz w:val="28"/>
          <w:szCs w:val="28"/>
        </w:rPr>
      </w:pPr>
      <w:r w:rsidRPr="00D14982">
        <w:rPr>
          <w:b/>
          <w:sz w:val="28"/>
          <w:szCs w:val="28"/>
        </w:rPr>
        <w:t xml:space="preserve">2021-2022 </w:t>
      </w:r>
      <w:r w:rsidRPr="00D14982">
        <w:rPr>
          <w:sz w:val="28"/>
          <w:szCs w:val="28"/>
        </w:rPr>
        <w:t>оқу жылында 11 сыныпты бітірген барлық оқушылар саны -63. ҰБТ-ға қатысқан оқушы саны-63,</w:t>
      </w:r>
      <w:r w:rsidRPr="00D14982">
        <w:rPr>
          <w:spacing w:val="1"/>
          <w:sz w:val="28"/>
          <w:szCs w:val="28"/>
        </w:rPr>
        <w:t xml:space="preserve"> </w:t>
      </w:r>
      <w:r w:rsidRPr="00D14982">
        <w:rPr>
          <w:sz w:val="28"/>
          <w:szCs w:val="28"/>
        </w:rPr>
        <w:t xml:space="preserve">ҰБТ-ға қатысу пайызы- 100%. Түлектердің орналасуы -100%. </w:t>
      </w:r>
      <w:r w:rsidRPr="00D14982">
        <w:rPr>
          <w:rFonts w:eastAsia="Calibri"/>
          <w:sz w:val="28"/>
        </w:rPr>
        <w:t>Бес</w:t>
      </w:r>
      <w:r w:rsidRPr="00D14982">
        <w:rPr>
          <w:rFonts w:eastAsia="Calibri"/>
          <w:sz w:val="24"/>
        </w:rPr>
        <w:t xml:space="preserve"> </w:t>
      </w:r>
      <w:r w:rsidRPr="00D14982">
        <w:rPr>
          <w:sz w:val="28"/>
          <w:szCs w:val="28"/>
        </w:rPr>
        <w:t>оқушы «Алтын белгі» иегері (</w:t>
      </w:r>
      <w:r w:rsidRPr="00D14982">
        <w:rPr>
          <w:rFonts w:eastAsia="Calibri"/>
          <w:sz w:val="28"/>
        </w:rPr>
        <w:t>Сапуанова Нурай, Жумашева Алина, Мәулен Ақниет, Қазисхан Самал, Әлімхан Рулан).</w:t>
      </w:r>
    </w:p>
    <w:p w14:paraId="401733C3" w14:textId="77777777" w:rsidR="00195FB3" w:rsidRDefault="00195FB3" w:rsidP="00195FB3">
      <w:pPr>
        <w:spacing w:line="242" w:lineRule="auto"/>
        <w:ind w:right="3" w:firstLine="567"/>
        <w:jc w:val="both"/>
        <w:rPr>
          <w:sz w:val="28"/>
          <w:szCs w:val="28"/>
        </w:rPr>
      </w:pPr>
      <w:r w:rsidRPr="00D14982">
        <w:rPr>
          <w:sz w:val="28"/>
          <w:szCs w:val="28"/>
        </w:rPr>
        <w:t>ҰБТ-ға қатысқан 63 оқушының мемлкеттік грант конкурсына қатысқаны -29%, колледж -32%.</w:t>
      </w:r>
      <w:r w:rsidRPr="00D14982">
        <w:rPr>
          <w:spacing w:val="-57"/>
          <w:sz w:val="28"/>
          <w:szCs w:val="28"/>
        </w:rPr>
        <w:t xml:space="preserve">             </w:t>
      </w:r>
    </w:p>
    <w:p w14:paraId="55298C91" w14:textId="77777777" w:rsidR="00195FB3" w:rsidRPr="00D14982" w:rsidRDefault="00195FB3" w:rsidP="00195FB3">
      <w:pPr>
        <w:spacing w:line="242" w:lineRule="auto"/>
        <w:ind w:right="3" w:firstLine="567"/>
        <w:jc w:val="both"/>
        <w:rPr>
          <w:sz w:val="28"/>
          <w:szCs w:val="28"/>
        </w:rPr>
      </w:pPr>
      <w:r w:rsidRPr="00D14982">
        <w:rPr>
          <w:b/>
          <w:sz w:val="28"/>
          <w:szCs w:val="28"/>
        </w:rPr>
        <w:t xml:space="preserve">2022-2023 </w:t>
      </w:r>
      <w:r w:rsidRPr="00D14982">
        <w:rPr>
          <w:sz w:val="28"/>
          <w:szCs w:val="28"/>
        </w:rPr>
        <w:t>оқу жылында 11- сыныпты біт</w:t>
      </w:r>
      <w:r>
        <w:rPr>
          <w:sz w:val="28"/>
          <w:szCs w:val="28"/>
        </w:rPr>
        <w:t>ірген барлық оқушылар саны-70 .</w:t>
      </w:r>
      <w:r w:rsidRPr="00D14982">
        <w:rPr>
          <w:sz w:val="28"/>
          <w:szCs w:val="28"/>
        </w:rPr>
        <w:t>ҰБТ-ға қатысу пайызы- 100%.</w:t>
      </w:r>
      <w:r w:rsidRPr="00D14982">
        <w:rPr>
          <w:spacing w:val="1"/>
          <w:sz w:val="28"/>
          <w:szCs w:val="28"/>
        </w:rPr>
        <w:t xml:space="preserve"> </w:t>
      </w:r>
      <w:r w:rsidRPr="00D14982">
        <w:rPr>
          <w:sz w:val="28"/>
          <w:szCs w:val="28"/>
        </w:rPr>
        <w:t>Жалпы</w:t>
      </w:r>
      <w:r w:rsidRPr="00D14982">
        <w:rPr>
          <w:spacing w:val="-1"/>
          <w:sz w:val="28"/>
          <w:szCs w:val="28"/>
        </w:rPr>
        <w:t xml:space="preserve"> </w:t>
      </w:r>
      <w:r w:rsidRPr="00D14982">
        <w:rPr>
          <w:sz w:val="28"/>
          <w:szCs w:val="28"/>
        </w:rPr>
        <w:t>бітіруші</w:t>
      </w:r>
      <w:r w:rsidRPr="00D14982">
        <w:rPr>
          <w:spacing w:val="-5"/>
          <w:sz w:val="28"/>
          <w:szCs w:val="28"/>
        </w:rPr>
        <w:t xml:space="preserve"> </w:t>
      </w:r>
      <w:r w:rsidRPr="00D14982">
        <w:rPr>
          <w:sz w:val="28"/>
          <w:szCs w:val="28"/>
        </w:rPr>
        <w:t>түлектер</w:t>
      </w:r>
      <w:r w:rsidRPr="00D14982">
        <w:rPr>
          <w:spacing w:val="-2"/>
          <w:sz w:val="28"/>
          <w:szCs w:val="28"/>
        </w:rPr>
        <w:t xml:space="preserve"> </w:t>
      </w:r>
      <w:r w:rsidRPr="00D14982">
        <w:rPr>
          <w:sz w:val="28"/>
          <w:szCs w:val="28"/>
        </w:rPr>
        <w:t>бойынша</w:t>
      </w:r>
      <w:r w:rsidRPr="00D14982">
        <w:rPr>
          <w:spacing w:val="-7"/>
          <w:sz w:val="28"/>
          <w:szCs w:val="28"/>
        </w:rPr>
        <w:t xml:space="preserve"> </w:t>
      </w:r>
      <w:r w:rsidRPr="00D14982">
        <w:rPr>
          <w:sz w:val="28"/>
          <w:szCs w:val="28"/>
        </w:rPr>
        <w:t>ҰБТ-ға</w:t>
      </w:r>
      <w:r w:rsidRPr="00D14982">
        <w:rPr>
          <w:spacing w:val="-7"/>
          <w:sz w:val="28"/>
          <w:szCs w:val="28"/>
        </w:rPr>
        <w:t xml:space="preserve"> </w:t>
      </w:r>
      <w:r w:rsidRPr="00D14982">
        <w:rPr>
          <w:sz w:val="28"/>
          <w:szCs w:val="28"/>
        </w:rPr>
        <w:t>қатысқан</w:t>
      </w:r>
      <w:r w:rsidRPr="00D14982">
        <w:rPr>
          <w:spacing w:val="1"/>
          <w:sz w:val="28"/>
          <w:szCs w:val="28"/>
        </w:rPr>
        <w:t xml:space="preserve"> </w:t>
      </w:r>
      <w:r w:rsidRPr="00D14982">
        <w:rPr>
          <w:sz w:val="28"/>
          <w:szCs w:val="28"/>
        </w:rPr>
        <w:t>-70</w:t>
      </w:r>
      <w:r w:rsidRPr="00D14982">
        <w:rPr>
          <w:spacing w:val="-6"/>
          <w:sz w:val="28"/>
          <w:szCs w:val="28"/>
        </w:rPr>
        <w:t xml:space="preserve"> </w:t>
      </w:r>
      <w:r w:rsidRPr="00D14982">
        <w:rPr>
          <w:sz w:val="28"/>
          <w:szCs w:val="28"/>
        </w:rPr>
        <w:t>оқушының</w:t>
      </w:r>
      <w:r w:rsidRPr="00D14982">
        <w:rPr>
          <w:spacing w:val="-4"/>
          <w:sz w:val="28"/>
          <w:szCs w:val="28"/>
        </w:rPr>
        <w:t xml:space="preserve"> </w:t>
      </w:r>
      <w:r w:rsidRPr="00D14982">
        <w:rPr>
          <w:sz w:val="28"/>
          <w:szCs w:val="28"/>
        </w:rPr>
        <w:t>грант</w:t>
      </w:r>
      <w:r w:rsidRPr="00D14982">
        <w:rPr>
          <w:spacing w:val="-1"/>
          <w:sz w:val="28"/>
          <w:szCs w:val="28"/>
        </w:rPr>
        <w:t xml:space="preserve"> </w:t>
      </w:r>
      <w:r w:rsidRPr="00D14982">
        <w:rPr>
          <w:sz w:val="28"/>
          <w:szCs w:val="28"/>
        </w:rPr>
        <w:t>саны-</w:t>
      </w:r>
      <w:r w:rsidRPr="00D14982">
        <w:rPr>
          <w:spacing w:val="2"/>
          <w:sz w:val="28"/>
          <w:szCs w:val="28"/>
        </w:rPr>
        <w:t xml:space="preserve"> </w:t>
      </w:r>
      <w:r w:rsidRPr="00D14982">
        <w:rPr>
          <w:sz w:val="28"/>
          <w:szCs w:val="28"/>
        </w:rPr>
        <w:t>30.</w:t>
      </w:r>
      <w:r w:rsidRPr="00D14982">
        <w:rPr>
          <w:spacing w:val="2"/>
          <w:sz w:val="28"/>
          <w:szCs w:val="28"/>
        </w:rPr>
        <w:t xml:space="preserve"> </w:t>
      </w:r>
      <w:r w:rsidRPr="00D14982">
        <w:rPr>
          <w:sz w:val="28"/>
          <w:szCs w:val="28"/>
        </w:rPr>
        <w:t>Колледж-16 .  Жеті оқушы «Алтын белгі» иегерлері (</w:t>
      </w:r>
      <w:r w:rsidRPr="00D14982">
        <w:rPr>
          <w:rFonts w:eastAsia="Calibri"/>
          <w:sz w:val="28"/>
        </w:rPr>
        <w:t xml:space="preserve">Аманова Сабина, Аяпбергенова Айбибі, </w:t>
      </w:r>
      <w:r w:rsidRPr="00D14982">
        <w:rPr>
          <w:rFonts w:eastAsia="Calibri"/>
          <w:sz w:val="28"/>
          <w:szCs w:val="28"/>
        </w:rPr>
        <w:t xml:space="preserve">Жәнібекқызы Айдана, Лязатова Мадина, Нұрлан Сезім, </w:t>
      </w:r>
      <w:r w:rsidRPr="00D14982">
        <w:rPr>
          <w:color w:val="000000"/>
          <w:kern w:val="24"/>
          <w:sz w:val="28"/>
          <w:szCs w:val="28"/>
        </w:rPr>
        <w:t>Басуев Алексей, Мингазов Эльдар</w:t>
      </w:r>
      <w:r w:rsidRPr="00D14982">
        <w:rPr>
          <w:sz w:val="28"/>
          <w:szCs w:val="28"/>
        </w:rPr>
        <w:t>)</w:t>
      </w:r>
    </w:p>
    <w:p w14:paraId="36027084" w14:textId="77777777" w:rsidR="00195FB3" w:rsidRPr="004357E7" w:rsidRDefault="00195FB3" w:rsidP="00195FB3">
      <w:pPr>
        <w:spacing w:line="242" w:lineRule="auto"/>
        <w:ind w:right="3" w:firstLine="567"/>
        <w:jc w:val="both"/>
        <w:rPr>
          <w:sz w:val="28"/>
          <w:szCs w:val="28"/>
        </w:rPr>
      </w:pPr>
      <w:r w:rsidRPr="00D14982">
        <w:rPr>
          <w:b/>
          <w:sz w:val="28"/>
          <w:szCs w:val="28"/>
        </w:rPr>
        <w:t xml:space="preserve">2023-2024 </w:t>
      </w:r>
      <w:r w:rsidRPr="00D14982">
        <w:rPr>
          <w:sz w:val="28"/>
          <w:szCs w:val="28"/>
        </w:rPr>
        <w:t>оқу жылында 11- сыныпты бітірген барлық оқушылар саны-56 . ҰБТ-ға қатысу пайызы- 100%.</w:t>
      </w:r>
      <w:r w:rsidRPr="00D14982">
        <w:rPr>
          <w:spacing w:val="1"/>
          <w:sz w:val="28"/>
          <w:szCs w:val="28"/>
        </w:rPr>
        <w:t xml:space="preserve"> </w:t>
      </w:r>
      <w:r w:rsidRPr="00D14982">
        <w:rPr>
          <w:sz w:val="28"/>
          <w:szCs w:val="28"/>
        </w:rPr>
        <w:t>Жалпы</w:t>
      </w:r>
      <w:r w:rsidRPr="00D14982">
        <w:rPr>
          <w:spacing w:val="-1"/>
          <w:sz w:val="28"/>
          <w:szCs w:val="28"/>
        </w:rPr>
        <w:t xml:space="preserve"> </w:t>
      </w:r>
      <w:r w:rsidRPr="00D14982">
        <w:rPr>
          <w:sz w:val="28"/>
          <w:szCs w:val="28"/>
        </w:rPr>
        <w:t>бітіруші</w:t>
      </w:r>
      <w:r w:rsidRPr="00D14982">
        <w:rPr>
          <w:spacing w:val="-5"/>
          <w:sz w:val="28"/>
          <w:szCs w:val="28"/>
        </w:rPr>
        <w:t xml:space="preserve"> </w:t>
      </w:r>
      <w:r w:rsidRPr="00D14982">
        <w:rPr>
          <w:sz w:val="28"/>
          <w:szCs w:val="28"/>
        </w:rPr>
        <w:t>түлектер</w:t>
      </w:r>
      <w:r w:rsidRPr="00D14982">
        <w:rPr>
          <w:spacing w:val="-2"/>
          <w:sz w:val="28"/>
          <w:szCs w:val="28"/>
        </w:rPr>
        <w:t xml:space="preserve"> </w:t>
      </w:r>
      <w:r w:rsidRPr="00D14982">
        <w:rPr>
          <w:sz w:val="28"/>
          <w:szCs w:val="28"/>
        </w:rPr>
        <w:t>бойынша</w:t>
      </w:r>
      <w:r w:rsidRPr="00D14982">
        <w:rPr>
          <w:spacing w:val="-7"/>
          <w:sz w:val="28"/>
          <w:szCs w:val="28"/>
        </w:rPr>
        <w:t xml:space="preserve"> </w:t>
      </w:r>
      <w:r>
        <w:rPr>
          <w:sz w:val="28"/>
          <w:szCs w:val="28"/>
        </w:rPr>
        <w:t>ҰБТ-ге</w:t>
      </w:r>
      <w:r w:rsidRPr="00D14982">
        <w:rPr>
          <w:spacing w:val="-7"/>
          <w:sz w:val="28"/>
          <w:szCs w:val="28"/>
        </w:rPr>
        <w:t xml:space="preserve"> </w:t>
      </w:r>
      <w:r w:rsidRPr="00D14982">
        <w:rPr>
          <w:sz w:val="28"/>
          <w:szCs w:val="28"/>
        </w:rPr>
        <w:t>қатысқан</w:t>
      </w:r>
      <w:r w:rsidRPr="00D14982">
        <w:rPr>
          <w:spacing w:val="1"/>
          <w:sz w:val="28"/>
          <w:szCs w:val="28"/>
        </w:rPr>
        <w:t xml:space="preserve"> </w:t>
      </w:r>
      <w:r w:rsidRPr="00D14982">
        <w:rPr>
          <w:sz w:val="28"/>
          <w:szCs w:val="28"/>
        </w:rPr>
        <w:t>-56</w:t>
      </w:r>
      <w:r>
        <w:rPr>
          <w:spacing w:val="-6"/>
          <w:sz w:val="28"/>
          <w:szCs w:val="28"/>
        </w:rPr>
        <w:t xml:space="preserve">, Мемлекеттік грант бойынша ЖОО-20, </w:t>
      </w:r>
      <w:r>
        <w:rPr>
          <w:sz w:val="28"/>
          <w:szCs w:val="28"/>
        </w:rPr>
        <w:t>к</w:t>
      </w:r>
      <w:r w:rsidRPr="00D14982">
        <w:rPr>
          <w:sz w:val="28"/>
          <w:szCs w:val="28"/>
        </w:rPr>
        <w:t>олледж-12</w:t>
      </w:r>
      <w:r>
        <w:rPr>
          <w:sz w:val="28"/>
          <w:szCs w:val="28"/>
        </w:rPr>
        <w:t xml:space="preserve">.Үш оқушы </w:t>
      </w:r>
      <w:r w:rsidRPr="00D14982">
        <w:rPr>
          <w:sz w:val="28"/>
          <w:szCs w:val="28"/>
        </w:rPr>
        <w:t>«Алтын белгі» иегерлері</w:t>
      </w:r>
      <w:r>
        <w:rPr>
          <w:sz w:val="28"/>
          <w:szCs w:val="28"/>
        </w:rPr>
        <w:t xml:space="preserve"> (Мукужанова Жанель, Мертай Томирис, Щербакова Диана ).</w:t>
      </w:r>
    </w:p>
    <w:p w14:paraId="16A349A1" w14:textId="77777777" w:rsidR="00195FB3" w:rsidRPr="009D5F2C" w:rsidRDefault="00195FB3" w:rsidP="00195FB3">
      <w:pPr>
        <w:ind w:right="3" w:firstLine="567"/>
        <w:jc w:val="both"/>
        <w:rPr>
          <w:sz w:val="28"/>
          <w:szCs w:val="28"/>
        </w:rPr>
      </w:pPr>
    </w:p>
    <w:p w14:paraId="114C5885" w14:textId="77777777" w:rsidR="00195FB3" w:rsidRPr="00D14982" w:rsidRDefault="00195FB3" w:rsidP="00195FB3">
      <w:pPr>
        <w:ind w:right="3" w:firstLine="567"/>
        <w:jc w:val="both"/>
        <w:rPr>
          <w:sz w:val="28"/>
          <w:szCs w:val="28"/>
        </w:rPr>
      </w:pPr>
      <w:r w:rsidRPr="00D14982">
        <w:rPr>
          <w:b/>
          <w:noProof/>
          <w:sz w:val="28"/>
          <w:lang w:val="ru-RU" w:eastAsia="ru-RU"/>
        </w:rPr>
        <w:drawing>
          <wp:inline distT="0" distB="0" distL="0" distR="0" wp14:anchorId="6686F7F4" wp14:editId="33129378">
            <wp:extent cx="3648808" cy="1573823"/>
            <wp:effectExtent l="0" t="0" r="889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8"/>
              </a:graphicData>
            </a:graphic>
          </wp:inline>
        </w:drawing>
      </w:r>
    </w:p>
    <w:p w14:paraId="38EC8E2E" w14:textId="77777777" w:rsidR="00195FB3" w:rsidRPr="00D14982" w:rsidRDefault="00195FB3" w:rsidP="00195FB3">
      <w:pPr>
        <w:ind w:right="3" w:firstLine="567"/>
        <w:jc w:val="both"/>
        <w:rPr>
          <w:sz w:val="28"/>
          <w:szCs w:val="28"/>
          <w:lang w:eastAsia="ru-RU"/>
        </w:rPr>
      </w:pPr>
    </w:p>
    <w:p w14:paraId="66174676" w14:textId="77777777" w:rsidR="00195FB3" w:rsidRPr="00D14982" w:rsidRDefault="00195FB3" w:rsidP="00195FB3">
      <w:pPr>
        <w:ind w:right="3" w:firstLine="567"/>
        <w:jc w:val="both"/>
        <w:rPr>
          <w:sz w:val="28"/>
          <w:szCs w:val="28"/>
          <w:lang w:eastAsia="ru-RU"/>
        </w:rPr>
      </w:pPr>
      <w:r>
        <w:rPr>
          <w:noProof/>
          <w:lang w:val="ru-RU" w:eastAsia="ru-RU"/>
        </w:rPr>
        <w:drawing>
          <wp:inline distT="0" distB="0" distL="0" distR="0" wp14:anchorId="44EFE57F" wp14:editId="42441B38">
            <wp:extent cx="3771900" cy="2209536"/>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9"/>
                    <a:stretch>
                      <a:fillRect/>
                    </a:stretch>
                  </pic:blipFill>
                  <pic:spPr>
                    <a:xfrm>
                      <a:off x="0" y="0"/>
                      <a:ext cx="3771900" cy="2209536"/>
                    </a:xfrm>
                    <a:prstGeom prst="rect">
                      <a:avLst/>
                    </a:prstGeom>
                  </pic:spPr>
                </pic:pic>
              </a:graphicData>
            </a:graphic>
          </wp:inline>
        </w:drawing>
      </w:r>
    </w:p>
    <w:p w14:paraId="25F70F36" w14:textId="77777777" w:rsidR="00195FB3" w:rsidRPr="009B4A0F" w:rsidRDefault="00195FB3" w:rsidP="006B6BBF">
      <w:pPr>
        <w:ind w:firstLine="708"/>
        <w:jc w:val="both"/>
        <w:rPr>
          <w:rFonts w:eastAsia="Calibri"/>
          <w:color w:val="000000"/>
          <w:sz w:val="28"/>
          <w:szCs w:val="24"/>
        </w:rPr>
      </w:pPr>
      <w:r w:rsidRPr="00D14982">
        <w:rPr>
          <w:rFonts w:eastAsia="Calibri"/>
          <w:b/>
          <w:sz w:val="28"/>
          <w:szCs w:val="28"/>
        </w:rPr>
        <w:lastRenderedPageBreak/>
        <w:t>ҚОРЫТЫНДЫ:</w:t>
      </w:r>
      <w:r w:rsidRPr="00D14982">
        <w:rPr>
          <w:rFonts w:eastAsia="Calibri"/>
          <w:b/>
          <w:spacing w:val="-3"/>
          <w:sz w:val="28"/>
          <w:szCs w:val="28"/>
        </w:rPr>
        <w:t xml:space="preserve"> </w:t>
      </w:r>
      <w:r w:rsidRPr="009B4A0F">
        <w:rPr>
          <w:rFonts w:eastAsia="Calibri"/>
          <w:spacing w:val="-3"/>
          <w:sz w:val="28"/>
          <w:szCs w:val="28"/>
        </w:rPr>
        <w:t>Мемлекеттік грант саны ЖОО бойынша 2021-2022 оқу жылында 29% , 2022-2023 оқу жылында 43%, 2023-2024 оқу жылында 36% пайызды көрсетіп отыр. Былтырғы оқу жылымен салыстырғанда төмендеу , 2021-2022 оқу жылымен салыстырғанда жоғарылау байқалады</w:t>
      </w:r>
      <w:r>
        <w:rPr>
          <w:rFonts w:eastAsia="Calibri"/>
          <w:b/>
          <w:spacing w:val="-3"/>
          <w:sz w:val="28"/>
          <w:szCs w:val="28"/>
        </w:rPr>
        <w:t>.</w:t>
      </w:r>
    </w:p>
    <w:p w14:paraId="120F4524" w14:textId="77777777" w:rsidR="00195FB3" w:rsidRPr="009B4A0F" w:rsidRDefault="00195FB3" w:rsidP="006B6BBF">
      <w:pPr>
        <w:tabs>
          <w:tab w:val="left" w:pos="2006"/>
        </w:tabs>
        <w:jc w:val="both"/>
        <w:rPr>
          <w:sz w:val="28"/>
          <w:szCs w:val="28"/>
        </w:rPr>
      </w:pPr>
      <w:r w:rsidRPr="009B4A0F">
        <w:rPr>
          <w:sz w:val="28"/>
          <w:szCs w:val="28"/>
        </w:rPr>
        <w:t>Ақылы түрдегі ЖОО 2021-2022 оқу жылында-51 %, 2022-2023 оқу жылында-34,28% , 2023-2024 оқу жылында- 43% көрсетіп отыр. Былтырғы оқу жылымен салыстырғанда жоғарылау байқалады, өткен жылғы оқ</w:t>
      </w:r>
      <w:r>
        <w:rPr>
          <w:sz w:val="28"/>
          <w:szCs w:val="28"/>
        </w:rPr>
        <w:t>у жылымен салыстырғанда төменде</w:t>
      </w:r>
      <w:r w:rsidRPr="009B4A0F">
        <w:rPr>
          <w:sz w:val="28"/>
          <w:szCs w:val="28"/>
        </w:rPr>
        <w:t>у көрсеткішті көрсетіп отыр.</w:t>
      </w:r>
    </w:p>
    <w:p w14:paraId="6EDC243B" w14:textId="77777777" w:rsidR="00195FB3" w:rsidRPr="009D5F2C" w:rsidRDefault="00195FB3" w:rsidP="00195FB3"/>
    <w:p w14:paraId="17350C53" w14:textId="77777777" w:rsidR="00195FB3" w:rsidRDefault="00195FB3" w:rsidP="00195FB3">
      <w:pPr>
        <w:widowControl/>
        <w:autoSpaceDE/>
        <w:autoSpaceDN/>
        <w:ind w:right="-1" w:firstLine="567"/>
        <w:contextualSpacing/>
        <w:jc w:val="both"/>
        <w:rPr>
          <w:rFonts w:asciiTheme="majorBidi" w:hAnsiTheme="majorBidi" w:cstheme="majorBidi"/>
          <w:b/>
          <w:sz w:val="28"/>
          <w:szCs w:val="28"/>
        </w:rPr>
      </w:pPr>
      <w:r w:rsidRPr="0095554C">
        <w:rPr>
          <w:rFonts w:asciiTheme="majorBidi" w:hAnsiTheme="majorBidi" w:cstheme="majorBidi"/>
          <w:b/>
          <w:sz w:val="28"/>
          <w:szCs w:val="28"/>
        </w:rPr>
        <w:t>Сыртқы бағалау ерекшеліктері (ББЖМ, PISA)</w:t>
      </w:r>
      <w:r w:rsidRPr="0036119F">
        <w:rPr>
          <w:rFonts w:asciiTheme="majorBidi" w:hAnsiTheme="majorBidi" w:cstheme="majorBidi"/>
          <w:sz w:val="28"/>
          <w:szCs w:val="28"/>
        </w:rPr>
        <w:t xml:space="preserve"> </w:t>
      </w:r>
      <w:r w:rsidRPr="0095554C">
        <w:rPr>
          <w:rFonts w:asciiTheme="majorBidi" w:hAnsiTheme="majorBidi" w:cstheme="majorBidi"/>
          <w:b/>
          <w:sz w:val="28"/>
          <w:szCs w:val="28"/>
        </w:rPr>
        <w:t xml:space="preserve">Білім алушылардың білім жетістіктерінің мониторингі </w:t>
      </w:r>
    </w:p>
    <w:p w14:paraId="03BEE364" w14:textId="77777777" w:rsidR="00195FB3" w:rsidRPr="0036119F" w:rsidRDefault="00195FB3" w:rsidP="00195FB3">
      <w:pPr>
        <w:widowControl/>
        <w:autoSpaceDE/>
        <w:autoSpaceDN/>
        <w:ind w:right="-1" w:firstLine="567"/>
        <w:contextualSpacing/>
        <w:jc w:val="both"/>
        <w:rPr>
          <w:rFonts w:asciiTheme="majorBidi" w:hAnsiTheme="majorBidi" w:cstheme="majorBidi"/>
          <w:sz w:val="28"/>
          <w:szCs w:val="28"/>
        </w:rPr>
      </w:pPr>
      <w:r w:rsidRPr="0036119F">
        <w:rPr>
          <w:rFonts w:asciiTheme="majorBidi" w:hAnsiTheme="majorBidi" w:cstheme="majorBidi"/>
          <w:sz w:val="28"/>
          <w:szCs w:val="28"/>
        </w:rPr>
        <w:t>ББЖМ Қазақстан Республикасы Білім және ғылым министрінің 2021 жылғы 5 мамырдағы № 204 бұйрығымен бекітілген білім алушылардың білім жетістіктеріне мониторинг жүргізу қағидаларына сәйкес жүргізілді.</w:t>
      </w:r>
    </w:p>
    <w:p w14:paraId="4D261F50" w14:textId="77777777" w:rsidR="00195FB3" w:rsidRPr="0095554C" w:rsidRDefault="00195FB3" w:rsidP="00195FB3">
      <w:pPr>
        <w:widowControl/>
        <w:autoSpaceDE/>
        <w:autoSpaceDN/>
        <w:ind w:right="-1" w:firstLine="567"/>
        <w:contextualSpacing/>
        <w:jc w:val="both"/>
        <w:rPr>
          <w:rFonts w:asciiTheme="majorBidi" w:hAnsiTheme="majorBidi" w:cstheme="majorBidi"/>
          <w:sz w:val="28"/>
          <w:szCs w:val="28"/>
        </w:rPr>
      </w:pP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2</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3,</w:t>
      </w:r>
      <w:r w:rsidRPr="00A22B04">
        <w:rPr>
          <w:rFonts w:asciiTheme="majorBidi" w:eastAsia="Calibri" w:hAnsiTheme="majorBidi" w:cstheme="majorBidi"/>
          <w:color w:val="0D0D0D"/>
          <w:sz w:val="28"/>
          <w:szCs w:val="28"/>
        </w:rPr>
        <w:t xml:space="preserve"> 202</w:t>
      </w:r>
      <w:r>
        <w:rPr>
          <w:rFonts w:asciiTheme="majorBidi" w:eastAsia="Calibri" w:hAnsiTheme="majorBidi" w:cstheme="majorBidi"/>
          <w:color w:val="0D0D0D"/>
          <w:sz w:val="28"/>
          <w:szCs w:val="28"/>
        </w:rPr>
        <w:t>3</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4,</w:t>
      </w:r>
      <w:r w:rsidRPr="00A22B04">
        <w:rPr>
          <w:rFonts w:asciiTheme="majorBidi" w:eastAsia="Calibri" w:hAnsiTheme="majorBidi" w:cstheme="majorBidi"/>
          <w:color w:val="0D0D0D"/>
          <w:sz w:val="28"/>
          <w:szCs w:val="28"/>
        </w:rPr>
        <w:t xml:space="preserve"> 202</w:t>
      </w:r>
      <w:r>
        <w:rPr>
          <w:rFonts w:asciiTheme="majorBidi" w:eastAsia="Calibri" w:hAnsiTheme="majorBidi" w:cstheme="majorBidi"/>
          <w:color w:val="0D0D0D"/>
          <w:sz w:val="28"/>
          <w:szCs w:val="28"/>
        </w:rPr>
        <w:t>4</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5</w:t>
      </w:r>
      <w:r w:rsidRPr="00A22B04">
        <w:rPr>
          <w:rFonts w:asciiTheme="majorBidi" w:eastAsia="Calibri" w:hAnsiTheme="majorBidi" w:cstheme="majorBidi"/>
          <w:color w:val="0D0D0D"/>
          <w:sz w:val="28"/>
          <w:szCs w:val="28"/>
        </w:rPr>
        <w:t xml:space="preserve"> оқу жыл</w:t>
      </w:r>
      <w:r>
        <w:rPr>
          <w:rFonts w:asciiTheme="majorBidi" w:eastAsia="Calibri" w:hAnsiTheme="majorBidi" w:cstheme="majorBidi"/>
          <w:color w:val="0D0D0D"/>
          <w:sz w:val="28"/>
          <w:szCs w:val="28"/>
        </w:rPr>
        <w:t>дарында</w:t>
      </w:r>
      <w:r w:rsidRPr="0095554C">
        <w:rPr>
          <w:rFonts w:asciiTheme="majorBidi" w:hAnsiTheme="majorBidi" w:cstheme="majorBidi"/>
          <w:sz w:val="28"/>
          <w:szCs w:val="28"/>
        </w:rPr>
        <w:t xml:space="preserve"> (ББЖМ, PISA) Білім алушылардың білім жетістіктерінің мониторингі</w:t>
      </w:r>
      <w:r>
        <w:rPr>
          <w:rFonts w:asciiTheme="majorBidi" w:hAnsiTheme="majorBidi" w:cstheme="majorBidi"/>
          <w:sz w:val="28"/>
          <w:szCs w:val="28"/>
        </w:rPr>
        <w:t>не дайындық мектепішілік бақылауға ай сайын қойылып, директор жанындағы кеңесте талқыланып алынған бақылаулар бойынша қорытынды жасалып отырды.</w:t>
      </w:r>
    </w:p>
    <w:p w14:paraId="4A8C0B71" w14:textId="77777777" w:rsidR="00195FB3" w:rsidRPr="0036119F" w:rsidRDefault="00195FB3" w:rsidP="00195FB3">
      <w:pPr>
        <w:widowControl/>
        <w:autoSpaceDE/>
        <w:autoSpaceDN/>
        <w:ind w:right="-1" w:firstLine="567"/>
        <w:contextualSpacing/>
        <w:jc w:val="both"/>
        <w:rPr>
          <w:rFonts w:asciiTheme="majorBidi" w:hAnsiTheme="majorBidi" w:cstheme="majorBidi"/>
          <w:sz w:val="28"/>
          <w:szCs w:val="28"/>
        </w:rPr>
      </w:pPr>
      <w:r w:rsidRPr="0036119F">
        <w:rPr>
          <w:rFonts w:asciiTheme="majorBidi" w:hAnsiTheme="majorBidi" w:cstheme="majorBidi"/>
          <w:sz w:val="28"/>
          <w:szCs w:val="28"/>
        </w:rPr>
        <w:t xml:space="preserve"> </w:t>
      </w:r>
      <w:r>
        <w:rPr>
          <w:rFonts w:asciiTheme="majorBidi" w:hAnsiTheme="majorBidi" w:cstheme="majorBidi"/>
          <w:sz w:val="28"/>
          <w:szCs w:val="28"/>
        </w:rPr>
        <w:t xml:space="preserve">Қорытындылар нәтижесінде </w:t>
      </w:r>
      <w:r w:rsidRPr="0036119F">
        <w:rPr>
          <w:rFonts w:asciiTheme="majorBidi" w:hAnsiTheme="majorBidi" w:cstheme="majorBidi"/>
          <w:sz w:val="28"/>
          <w:szCs w:val="28"/>
        </w:rPr>
        <w:t>білім алушылар мәтіндегі ақпаратты түсіндіру және сыни бағалау, негізгі ойды анықтау және мәтіннің құрылымдық бөліктерін анықтау, қарама-қайшылықтар мен мәтіннің әртүрлі бөліктерінде жасырылған бөлшектерді табу үшін күрделі тапсырмаларды орындауда қиындықтарға тап болады.</w:t>
      </w:r>
    </w:p>
    <w:p w14:paraId="799FBD8C" w14:textId="77777777" w:rsidR="00195FB3" w:rsidRPr="0036119F" w:rsidRDefault="00195FB3" w:rsidP="00195FB3">
      <w:pPr>
        <w:widowControl/>
        <w:autoSpaceDE/>
        <w:autoSpaceDN/>
        <w:ind w:right="-1" w:firstLine="567"/>
        <w:contextualSpacing/>
        <w:jc w:val="both"/>
        <w:rPr>
          <w:rFonts w:asciiTheme="majorBidi" w:hAnsiTheme="majorBidi" w:cstheme="majorBidi"/>
          <w:sz w:val="28"/>
          <w:szCs w:val="28"/>
        </w:rPr>
      </w:pPr>
      <w:r w:rsidRPr="0036119F">
        <w:rPr>
          <w:rFonts w:asciiTheme="majorBidi" w:hAnsiTheme="majorBidi" w:cstheme="majorBidi"/>
          <w:sz w:val="28"/>
          <w:szCs w:val="28"/>
        </w:rPr>
        <w:t>Математикалық сауаттылық бойынша білім алушыларға күнделікті өмірлік мәнмәтінде математикалық білім мен дағдыларды қолдану, математиканың әртүрлі салаларынан білімді біріктіру, күрделі математикалық ұғымдарды түсіну және пайдалану, математикалық модельдермен, формулалармен, алгоритмдермен және т. б. жұмыс істеу қиынға соғады. Бастауыш сыныптарда қиындықтар тудырған тақырыптар негізгі мектеп деңгейінде де қиындық тудырады</w:t>
      </w:r>
      <w:r>
        <w:rPr>
          <w:rFonts w:asciiTheme="majorBidi" w:hAnsiTheme="majorBidi" w:cstheme="majorBidi"/>
          <w:sz w:val="28"/>
          <w:szCs w:val="28"/>
        </w:rPr>
        <w:t>.</w:t>
      </w:r>
    </w:p>
    <w:p w14:paraId="0037995A" w14:textId="77777777" w:rsidR="00195FB3" w:rsidRDefault="00195FB3" w:rsidP="00195FB3">
      <w:pPr>
        <w:widowControl/>
        <w:autoSpaceDE/>
        <w:autoSpaceDN/>
        <w:ind w:right="-1" w:firstLine="567"/>
        <w:contextualSpacing/>
        <w:jc w:val="both"/>
        <w:rPr>
          <w:rFonts w:asciiTheme="majorBidi" w:hAnsiTheme="majorBidi" w:cstheme="majorBidi"/>
          <w:sz w:val="28"/>
          <w:szCs w:val="28"/>
        </w:rPr>
      </w:pPr>
      <w:r w:rsidRPr="0036119F">
        <w:rPr>
          <w:rFonts w:asciiTheme="majorBidi" w:hAnsiTheme="majorBidi" w:cstheme="majorBidi"/>
          <w:sz w:val="28"/>
          <w:szCs w:val="28"/>
        </w:rPr>
        <w:t>Жаратылыстану сауаттылығы бойынша білім алушылар жаратылыстану құбылыстарын түсіндіруге және күнделікті өмірде зерттеу дағдылары мен дағдыларын қолдануға бағытталған тапсырмаларды орындауда қиындықтарға тап болады. Атап айтқанда, екінші жыл қатарынан төртінші сынып білім алушыларына тақырыптар бойынша «Заттардың түрлері. Ауа. Су», «Табиғи ресурстар» және т.б тапсырмаларды шешу қиынға соғады, бұл тақырыптар әрі қарай биология, химия, физика, география курстарын одан әрі зерттеуге негіз болады.</w:t>
      </w:r>
    </w:p>
    <w:p w14:paraId="7002BDFA" w14:textId="77777777" w:rsidR="00195FB3" w:rsidRDefault="00195FB3" w:rsidP="00195FB3">
      <w:pPr>
        <w:widowControl/>
        <w:autoSpaceDE/>
        <w:autoSpaceDN/>
        <w:ind w:right="-1" w:firstLine="567"/>
        <w:contextualSpacing/>
        <w:jc w:val="both"/>
        <w:rPr>
          <w:rFonts w:asciiTheme="majorBidi" w:hAnsiTheme="majorBidi" w:cstheme="majorBidi"/>
          <w:sz w:val="28"/>
          <w:szCs w:val="28"/>
        </w:rPr>
      </w:pPr>
      <w:r>
        <w:rPr>
          <w:rFonts w:asciiTheme="majorBidi" w:hAnsiTheme="majorBidi" w:cstheme="majorBidi"/>
          <w:sz w:val="28"/>
          <w:szCs w:val="28"/>
        </w:rPr>
        <w:t xml:space="preserve">Білім алушыларға қиындық тудырған тақырыптар бойынша мұғалімдер әр сабақта тапсырмалар орындатып </w:t>
      </w:r>
      <w:r w:rsidRPr="0036119F">
        <w:rPr>
          <w:rFonts w:asciiTheme="majorBidi" w:hAnsiTheme="majorBidi" w:cstheme="majorBidi"/>
          <w:sz w:val="28"/>
          <w:szCs w:val="28"/>
        </w:rPr>
        <w:t xml:space="preserve"> </w:t>
      </w:r>
      <w:r>
        <w:rPr>
          <w:rFonts w:asciiTheme="majorBidi" w:hAnsiTheme="majorBidi" w:cstheme="majorBidi"/>
          <w:sz w:val="28"/>
          <w:szCs w:val="28"/>
        </w:rPr>
        <w:t>отырды.</w:t>
      </w:r>
    </w:p>
    <w:p w14:paraId="343F0713" w14:textId="77777777" w:rsidR="00195FB3" w:rsidRDefault="00195FB3" w:rsidP="00195FB3">
      <w:pPr>
        <w:widowControl/>
        <w:autoSpaceDE/>
        <w:autoSpaceDN/>
        <w:ind w:right="-1" w:firstLine="567"/>
        <w:contextualSpacing/>
        <w:jc w:val="both"/>
        <w:rPr>
          <w:rFonts w:asciiTheme="majorBidi" w:hAnsiTheme="majorBidi" w:cstheme="majorBidi"/>
          <w:sz w:val="28"/>
          <w:szCs w:val="28"/>
        </w:rPr>
      </w:pPr>
      <w:r>
        <w:rPr>
          <w:rFonts w:asciiTheme="majorBidi" w:hAnsiTheme="majorBidi" w:cstheme="majorBidi"/>
          <w:sz w:val="28"/>
          <w:szCs w:val="28"/>
        </w:rPr>
        <w:t>2024 оқу жылы 4-</w:t>
      </w:r>
      <w:r w:rsidRPr="0036119F">
        <w:rPr>
          <w:rFonts w:asciiTheme="majorBidi" w:hAnsiTheme="majorBidi" w:cstheme="majorBidi"/>
          <w:sz w:val="28"/>
          <w:szCs w:val="28"/>
        </w:rPr>
        <w:t xml:space="preserve">інші сынып білім алушылары мен </w:t>
      </w:r>
      <w:r>
        <w:rPr>
          <w:rFonts w:asciiTheme="majorBidi" w:hAnsiTheme="majorBidi" w:cstheme="majorBidi"/>
          <w:sz w:val="28"/>
          <w:szCs w:val="28"/>
        </w:rPr>
        <w:t>9-</w:t>
      </w:r>
      <w:r w:rsidRPr="0036119F">
        <w:rPr>
          <w:rFonts w:asciiTheme="majorBidi" w:hAnsiTheme="majorBidi" w:cstheme="majorBidi"/>
          <w:sz w:val="28"/>
          <w:szCs w:val="28"/>
        </w:rPr>
        <w:t xml:space="preserve">ыншы сынып білім алушылары арасында </w:t>
      </w:r>
      <w:r>
        <w:rPr>
          <w:rFonts w:asciiTheme="majorBidi" w:hAnsiTheme="majorBidi" w:cstheme="majorBidi"/>
          <w:sz w:val="28"/>
          <w:szCs w:val="28"/>
        </w:rPr>
        <w:t xml:space="preserve">ББЖМ </w:t>
      </w:r>
      <w:r w:rsidRPr="0036119F">
        <w:rPr>
          <w:rFonts w:asciiTheme="majorBidi" w:hAnsiTheme="majorBidi" w:cstheme="majorBidi"/>
          <w:sz w:val="28"/>
          <w:szCs w:val="28"/>
        </w:rPr>
        <w:t>өт</w:t>
      </w:r>
      <w:r>
        <w:rPr>
          <w:rFonts w:asciiTheme="majorBidi" w:hAnsiTheme="majorBidi" w:cstheme="majorBidi"/>
          <w:sz w:val="28"/>
          <w:szCs w:val="28"/>
        </w:rPr>
        <w:t>ті</w:t>
      </w:r>
      <w:r w:rsidRPr="0036119F">
        <w:rPr>
          <w:rFonts w:asciiTheme="majorBidi" w:hAnsiTheme="majorBidi" w:cstheme="majorBidi"/>
          <w:sz w:val="28"/>
          <w:szCs w:val="28"/>
        </w:rPr>
        <w:t>.</w:t>
      </w:r>
      <w:r>
        <w:rPr>
          <w:rFonts w:asciiTheme="majorBidi" w:hAnsiTheme="majorBidi" w:cstheme="majorBidi"/>
          <w:sz w:val="28"/>
          <w:szCs w:val="28"/>
        </w:rPr>
        <w:t xml:space="preserve"> </w:t>
      </w:r>
    </w:p>
    <w:p w14:paraId="70FF314D" w14:textId="77777777" w:rsidR="00195FB3" w:rsidRPr="007C00E3" w:rsidRDefault="00195FB3" w:rsidP="00195FB3">
      <w:pPr>
        <w:widowControl/>
        <w:autoSpaceDE/>
        <w:autoSpaceDN/>
        <w:ind w:right="-1" w:firstLine="567"/>
        <w:contextualSpacing/>
        <w:jc w:val="both"/>
        <w:rPr>
          <w:rFonts w:asciiTheme="majorBidi" w:hAnsiTheme="majorBidi" w:cstheme="majorBidi"/>
          <w:b/>
          <w:sz w:val="28"/>
          <w:szCs w:val="28"/>
        </w:rPr>
      </w:pPr>
      <w:r w:rsidRPr="007C00E3">
        <w:rPr>
          <w:rFonts w:asciiTheme="majorBidi" w:hAnsiTheme="majorBidi" w:cstheme="majorBidi"/>
          <w:b/>
          <w:sz w:val="28"/>
          <w:szCs w:val="28"/>
        </w:rPr>
        <w:t>ББЖМ 4 сыныптар бойынша нәтижесі</w:t>
      </w:r>
    </w:p>
    <w:p w14:paraId="0913492B" w14:textId="77777777" w:rsidR="00195FB3" w:rsidRDefault="00195FB3" w:rsidP="00195FB3">
      <w:pPr>
        <w:widowControl/>
        <w:autoSpaceDE/>
        <w:autoSpaceDN/>
        <w:ind w:right="-1" w:firstLine="567"/>
        <w:contextualSpacing/>
        <w:jc w:val="both"/>
        <w:rPr>
          <w:rFonts w:asciiTheme="majorBidi" w:hAnsiTheme="majorBidi" w:cstheme="majorBidi"/>
          <w:sz w:val="28"/>
          <w:szCs w:val="28"/>
        </w:rPr>
      </w:pPr>
    </w:p>
    <w:tbl>
      <w:tblPr>
        <w:tblStyle w:val="-66"/>
        <w:tblW w:w="9355" w:type="dxa"/>
        <w:tblLayout w:type="fixed"/>
        <w:tblLook w:val="04A0" w:firstRow="1" w:lastRow="0" w:firstColumn="1" w:lastColumn="0" w:noHBand="0" w:noVBand="1"/>
      </w:tblPr>
      <w:tblGrid>
        <w:gridCol w:w="699"/>
        <w:gridCol w:w="1418"/>
        <w:gridCol w:w="1842"/>
        <w:gridCol w:w="1701"/>
        <w:gridCol w:w="1985"/>
        <w:gridCol w:w="1710"/>
      </w:tblGrid>
      <w:tr w:rsidR="00195FB3" w:rsidRPr="00D538C3" w14:paraId="0C7340C0" w14:textId="77777777" w:rsidTr="00341103">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699" w:type="dxa"/>
            <w:hideMark/>
          </w:tcPr>
          <w:p w14:paraId="43EAA334" w14:textId="77777777" w:rsidR="00195FB3" w:rsidRPr="00D538C3" w:rsidRDefault="00195FB3" w:rsidP="00341103">
            <w:pPr>
              <w:widowControl/>
              <w:autoSpaceDE/>
              <w:autoSpaceDN/>
              <w:jc w:val="center"/>
              <w:rPr>
                <w:sz w:val="20"/>
                <w:szCs w:val="20"/>
                <w:lang w:val="ru-RU" w:eastAsia="ru-RU"/>
              </w:rPr>
            </w:pPr>
            <w:r w:rsidRPr="00D538C3">
              <w:rPr>
                <w:sz w:val="20"/>
                <w:szCs w:val="20"/>
                <w:lang w:val="ru-RU" w:eastAsia="ru-RU"/>
              </w:rPr>
              <w:lastRenderedPageBreak/>
              <w:t>ID</w:t>
            </w:r>
          </w:p>
        </w:tc>
        <w:tc>
          <w:tcPr>
            <w:tcW w:w="1418" w:type="dxa"/>
            <w:hideMark/>
          </w:tcPr>
          <w:p w14:paraId="1B83DEA8"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Математика</w:t>
            </w:r>
          </w:p>
        </w:tc>
        <w:tc>
          <w:tcPr>
            <w:tcW w:w="1842" w:type="dxa"/>
            <w:hideMark/>
          </w:tcPr>
          <w:p w14:paraId="2D018190"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Жаратылыстану</w:t>
            </w:r>
          </w:p>
        </w:tc>
        <w:tc>
          <w:tcPr>
            <w:tcW w:w="1701" w:type="dxa"/>
            <w:hideMark/>
          </w:tcPr>
          <w:p w14:paraId="2DD4436F" w14:textId="77777777" w:rsidR="00195FB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eastAsia="ru-RU"/>
              </w:rPr>
            </w:pPr>
            <w:r>
              <w:rPr>
                <w:b w:val="0"/>
                <w:bCs w:val="0"/>
                <w:sz w:val="20"/>
                <w:szCs w:val="20"/>
                <w:lang w:val="ru-RU" w:eastAsia="ru-RU"/>
              </w:rPr>
              <w:t>Әдебиеттік оқу</w:t>
            </w:r>
          </w:p>
          <w:p w14:paraId="432BD629"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 орыс сын)</w:t>
            </w:r>
          </w:p>
        </w:tc>
        <w:tc>
          <w:tcPr>
            <w:tcW w:w="1985" w:type="dxa"/>
            <w:hideMark/>
          </w:tcPr>
          <w:p w14:paraId="03C3BEC3" w14:textId="77777777" w:rsidR="00195FB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eastAsia="ru-RU"/>
              </w:rPr>
            </w:pPr>
            <w:r>
              <w:rPr>
                <w:b w:val="0"/>
                <w:bCs w:val="0"/>
                <w:sz w:val="20"/>
                <w:szCs w:val="20"/>
                <w:lang w:val="ru-RU" w:eastAsia="ru-RU"/>
              </w:rPr>
              <w:t>Әдебиеттік оқу</w:t>
            </w:r>
          </w:p>
          <w:p w14:paraId="0779E67B"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 қазақ сын)</w:t>
            </w:r>
          </w:p>
        </w:tc>
        <w:tc>
          <w:tcPr>
            <w:tcW w:w="1710" w:type="dxa"/>
            <w:hideMark/>
          </w:tcPr>
          <w:p w14:paraId="6A8BB387"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Орташа балл</w:t>
            </w:r>
          </w:p>
        </w:tc>
      </w:tr>
      <w:tr w:rsidR="00195FB3" w:rsidRPr="00D538C3" w14:paraId="3865D4E0" w14:textId="77777777" w:rsidTr="0034110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99" w:type="dxa"/>
          </w:tcPr>
          <w:p w14:paraId="3C87BF25" w14:textId="77777777" w:rsidR="00195FB3" w:rsidRPr="00086CD2" w:rsidRDefault="00195FB3" w:rsidP="00341103">
            <w:pPr>
              <w:widowControl/>
              <w:autoSpaceDE/>
              <w:autoSpaceDN/>
              <w:jc w:val="center"/>
              <w:rPr>
                <w:b w:val="0"/>
                <w:bCs w:val="0"/>
                <w:sz w:val="20"/>
                <w:szCs w:val="20"/>
                <w:lang w:val="ru-RU" w:eastAsia="ru-RU"/>
              </w:rPr>
            </w:pPr>
            <w:r w:rsidRPr="00086CD2">
              <w:rPr>
                <w:color w:val="000000"/>
                <w:sz w:val="20"/>
                <w:szCs w:val="20"/>
              </w:rPr>
              <w:t>7089</w:t>
            </w:r>
          </w:p>
        </w:tc>
        <w:tc>
          <w:tcPr>
            <w:tcW w:w="1418" w:type="dxa"/>
          </w:tcPr>
          <w:p w14:paraId="3EBCCD87"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503</w:t>
            </w:r>
          </w:p>
        </w:tc>
        <w:tc>
          <w:tcPr>
            <w:tcW w:w="1842" w:type="dxa"/>
          </w:tcPr>
          <w:p w14:paraId="6C257AC6"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468</w:t>
            </w:r>
          </w:p>
        </w:tc>
        <w:tc>
          <w:tcPr>
            <w:tcW w:w="1701" w:type="dxa"/>
          </w:tcPr>
          <w:p w14:paraId="74E3E9C0"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494</w:t>
            </w:r>
          </w:p>
        </w:tc>
        <w:tc>
          <w:tcPr>
            <w:tcW w:w="1985" w:type="dxa"/>
          </w:tcPr>
          <w:p w14:paraId="668B5346"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404</w:t>
            </w:r>
          </w:p>
        </w:tc>
        <w:tc>
          <w:tcPr>
            <w:tcW w:w="1710" w:type="dxa"/>
          </w:tcPr>
          <w:p w14:paraId="0A068D42"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b/>
                <w:bCs/>
                <w:color w:val="000000"/>
                <w:sz w:val="20"/>
                <w:szCs w:val="20"/>
              </w:rPr>
              <w:t>467</w:t>
            </w:r>
          </w:p>
        </w:tc>
      </w:tr>
    </w:tbl>
    <w:p w14:paraId="35A45C2F" w14:textId="77777777" w:rsidR="00195FB3" w:rsidRPr="007C00E3" w:rsidRDefault="00195FB3" w:rsidP="00195FB3">
      <w:pPr>
        <w:widowControl/>
        <w:autoSpaceDE/>
        <w:autoSpaceDN/>
        <w:ind w:right="-1" w:firstLine="567"/>
        <w:contextualSpacing/>
        <w:jc w:val="both"/>
        <w:rPr>
          <w:rFonts w:asciiTheme="majorBidi" w:hAnsiTheme="majorBidi" w:cstheme="majorBidi"/>
          <w:b/>
          <w:sz w:val="28"/>
          <w:szCs w:val="28"/>
        </w:rPr>
      </w:pPr>
      <w:r w:rsidRPr="007C00E3">
        <w:rPr>
          <w:rFonts w:asciiTheme="majorBidi" w:hAnsiTheme="majorBidi" w:cstheme="majorBidi"/>
          <w:b/>
          <w:sz w:val="28"/>
          <w:szCs w:val="28"/>
        </w:rPr>
        <w:t>ББЖМ 9 сыныптар бойынша нәтижесі</w:t>
      </w:r>
    </w:p>
    <w:tbl>
      <w:tblPr>
        <w:tblStyle w:val="-66"/>
        <w:tblW w:w="9419" w:type="dxa"/>
        <w:tblLayout w:type="fixed"/>
        <w:tblLook w:val="04A0" w:firstRow="1" w:lastRow="0" w:firstColumn="1" w:lastColumn="0" w:noHBand="0" w:noVBand="1"/>
      </w:tblPr>
      <w:tblGrid>
        <w:gridCol w:w="704"/>
        <w:gridCol w:w="1276"/>
        <w:gridCol w:w="992"/>
        <w:gridCol w:w="851"/>
        <w:gridCol w:w="708"/>
        <w:gridCol w:w="993"/>
        <w:gridCol w:w="1134"/>
        <w:gridCol w:w="992"/>
        <w:gridCol w:w="840"/>
        <w:gridCol w:w="929"/>
      </w:tblGrid>
      <w:tr w:rsidR="00195FB3" w:rsidRPr="00D538C3" w14:paraId="116E1842" w14:textId="77777777" w:rsidTr="00341103">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704" w:type="dxa"/>
          </w:tcPr>
          <w:p w14:paraId="7D71437F" w14:textId="77777777" w:rsidR="00195FB3" w:rsidRPr="00086CD2" w:rsidRDefault="00195FB3" w:rsidP="00341103">
            <w:pPr>
              <w:widowControl/>
              <w:autoSpaceDE/>
              <w:autoSpaceDN/>
              <w:jc w:val="center"/>
              <w:rPr>
                <w:b w:val="0"/>
                <w:bCs w:val="0"/>
                <w:sz w:val="20"/>
                <w:szCs w:val="20"/>
                <w:lang w:val="ru-RU" w:eastAsia="ru-RU"/>
              </w:rPr>
            </w:pPr>
            <w:r w:rsidRPr="00D538C3">
              <w:rPr>
                <w:sz w:val="20"/>
                <w:szCs w:val="20"/>
                <w:lang w:val="ru-RU" w:eastAsia="ru-RU"/>
              </w:rPr>
              <w:t>ID</w:t>
            </w:r>
          </w:p>
        </w:tc>
        <w:tc>
          <w:tcPr>
            <w:tcW w:w="1276" w:type="dxa"/>
            <w:hideMark/>
          </w:tcPr>
          <w:p w14:paraId="7D3769D3"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Математика</w:t>
            </w:r>
          </w:p>
        </w:tc>
        <w:tc>
          <w:tcPr>
            <w:tcW w:w="992" w:type="dxa"/>
            <w:hideMark/>
          </w:tcPr>
          <w:p w14:paraId="51E3CC3F"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Физика</w:t>
            </w:r>
          </w:p>
        </w:tc>
        <w:tc>
          <w:tcPr>
            <w:tcW w:w="851" w:type="dxa"/>
            <w:hideMark/>
          </w:tcPr>
          <w:p w14:paraId="2B1F6BD3"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География</w:t>
            </w:r>
          </w:p>
        </w:tc>
        <w:tc>
          <w:tcPr>
            <w:tcW w:w="708" w:type="dxa"/>
            <w:hideMark/>
          </w:tcPr>
          <w:p w14:paraId="6F783672"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Химия</w:t>
            </w:r>
          </w:p>
        </w:tc>
        <w:tc>
          <w:tcPr>
            <w:tcW w:w="993" w:type="dxa"/>
            <w:hideMark/>
          </w:tcPr>
          <w:p w14:paraId="71CDA77A"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sidRPr="00D538C3">
              <w:rPr>
                <w:sz w:val="20"/>
                <w:szCs w:val="20"/>
                <w:lang w:val="ru-RU" w:eastAsia="ru-RU"/>
              </w:rPr>
              <w:t>Биология</w:t>
            </w:r>
          </w:p>
        </w:tc>
        <w:tc>
          <w:tcPr>
            <w:tcW w:w="1134" w:type="dxa"/>
            <w:hideMark/>
          </w:tcPr>
          <w:p w14:paraId="799EDB18"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Жаратылыстану</w:t>
            </w:r>
          </w:p>
        </w:tc>
        <w:tc>
          <w:tcPr>
            <w:tcW w:w="992" w:type="dxa"/>
            <w:hideMark/>
          </w:tcPr>
          <w:p w14:paraId="5E481796" w14:textId="77777777" w:rsidR="00195FB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eastAsia="ru-RU"/>
              </w:rPr>
            </w:pPr>
            <w:r>
              <w:rPr>
                <w:b w:val="0"/>
                <w:bCs w:val="0"/>
                <w:sz w:val="20"/>
                <w:szCs w:val="20"/>
                <w:lang w:val="ru-RU" w:eastAsia="ru-RU"/>
              </w:rPr>
              <w:t>Әдебиеттік оқу</w:t>
            </w:r>
          </w:p>
          <w:p w14:paraId="0EBDB6AD"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 орыс сын)</w:t>
            </w:r>
          </w:p>
        </w:tc>
        <w:tc>
          <w:tcPr>
            <w:tcW w:w="840" w:type="dxa"/>
            <w:hideMark/>
          </w:tcPr>
          <w:p w14:paraId="1F15D4E1" w14:textId="77777777" w:rsidR="00195FB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eastAsia="ru-RU"/>
              </w:rPr>
            </w:pPr>
            <w:r>
              <w:rPr>
                <w:b w:val="0"/>
                <w:bCs w:val="0"/>
                <w:sz w:val="20"/>
                <w:szCs w:val="20"/>
                <w:lang w:val="ru-RU" w:eastAsia="ru-RU"/>
              </w:rPr>
              <w:t>Әдебиеттік оқу</w:t>
            </w:r>
          </w:p>
          <w:p w14:paraId="239480E6"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 қазақ сын)</w:t>
            </w:r>
          </w:p>
        </w:tc>
        <w:tc>
          <w:tcPr>
            <w:tcW w:w="929" w:type="dxa"/>
            <w:hideMark/>
          </w:tcPr>
          <w:p w14:paraId="1321C422"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Орташа балл</w:t>
            </w:r>
          </w:p>
        </w:tc>
      </w:tr>
      <w:tr w:rsidR="00195FB3" w:rsidRPr="00D538C3" w14:paraId="69EF566B" w14:textId="77777777" w:rsidTr="0034110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704" w:type="dxa"/>
          </w:tcPr>
          <w:p w14:paraId="47A54F87" w14:textId="77777777" w:rsidR="00195FB3" w:rsidRPr="00086CD2" w:rsidRDefault="00195FB3" w:rsidP="00341103">
            <w:pPr>
              <w:widowControl/>
              <w:autoSpaceDE/>
              <w:autoSpaceDN/>
              <w:jc w:val="center"/>
              <w:rPr>
                <w:color w:val="000000"/>
                <w:sz w:val="20"/>
                <w:szCs w:val="20"/>
              </w:rPr>
            </w:pPr>
            <w:r w:rsidRPr="00086CD2">
              <w:rPr>
                <w:color w:val="000000"/>
                <w:sz w:val="20"/>
                <w:szCs w:val="20"/>
              </w:rPr>
              <w:t>7089</w:t>
            </w:r>
          </w:p>
        </w:tc>
        <w:tc>
          <w:tcPr>
            <w:tcW w:w="1276" w:type="dxa"/>
          </w:tcPr>
          <w:p w14:paraId="2BE8C6AF"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521</w:t>
            </w:r>
          </w:p>
        </w:tc>
        <w:tc>
          <w:tcPr>
            <w:tcW w:w="992" w:type="dxa"/>
          </w:tcPr>
          <w:p w14:paraId="1C1AFCD8"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553</w:t>
            </w:r>
          </w:p>
        </w:tc>
        <w:tc>
          <w:tcPr>
            <w:tcW w:w="851" w:type="dxa"/>
          </w:tcPr>
          <w:p w14:paraId="5262B911"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476</w:t>
            </w:r>
          </w:p>
        </w:tc>
        <w:tc>
          <w:tcPr>
            <w:tcW w:w="708" w:type="dxa"/>
          </w:tcPr>
          <w:p w14:paraId="3062AFC5"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561</w:t>
            </w:r>
          </w:p>
        </w:tc>
        <w:tc>
          <w:tcPr>
            <w:tcW w:w="993" w:type="dxa"/>
          </w:tcPr>
          <w:p w14:paraId="54FDF64D"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527</w:t>
            </w:r>
          </w:p>
        </w:tc>
        <w:tc>
          <w:tcPr>
            <w:tcW w:w="1134" w:type="dxa"/>
          </w:tcPr>
          <w:p w14:paraId="2DDECABB"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529</w:t>
            </w:r>
          </w:p>
        </w:tc>
        <w:tc>
          <w:tcPr>
            <w:tcW w:w="992" w:type="dxa"/>
          </w:tcPr>
          <w:p w14:paraId="57142AD8"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 </w:t>
            </w:r>
            <w:r>
              <w:rPr>
                <w:color w:val="000000"/>
                <w:sz w:val="20"/>
                <w:szCs w:val="20"/>
              </w:rPr>
              <w:t>521</w:t>
            </w:r>
          </w:p>
        </w:tc>
        <w:tc>
          <w:tcPr>
            <w:tcW w:w="840" w:type="dxa"/>
          </w:tcPr>
          <w:p w14:paraId="3BBC822D"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color w:val="000000"/>
                <w:sz w:val="20"/>
                <w:szCs w:val="20"/>
              </w:rPr>
              <w:t>544</w:t>
            </w:r>
          </w:p>
        </w:tc>
        <w:tc>
          <w:tcPr>
            <w:tcW w:w="929" w:type="dxa"/>
          </w:tcPr>
          <w:p w14:paraId="49DACCCB" w14:textId="77777777" w:rsidR="00195FB3" w:rsidRPr="00086CD2"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086CD2">
              <w:rPr>
                <w:b/>
                <w:bCs/>
                <w:color w:val="000000"/>
                <w:sz w:val="20"/>
                <w:szCs w:val="20"/>
              </w:rPr>
              <w:t>530</w:t>
            </w:r>
          </w:p>
        </w:tc>
      </w:tr>
    </w:tbl>
    <w:p w14:paraId="1DD33C70" w14:textId="77777777" w:rsidR="00195FB3" w:rsidRDefault="00195FB3" w:rsidP="00195FB3">
      <w:pPr>
        <w:rPr>
          <w:rFonts w:asciiTheme="majorBidi" w:hAnsiTheme="majorBidi" w:cstheme="majorBidi"/>
          <w:b/>
          <w:sz w:val="28"/>
          <w:szCs w:val="28"/>
        </w:rPr>
      </w:pPr>
    </w:p>
    <w:p w14:paraId="4BC247F0" w14:textId="77777777" w:rsidR="00195FB3" w:rsidRPr="005577D0" w:rsidRDefault="00195FB3" w:rsidP="006B6BBF">
      <w:pPr>
        <w:jc w:val="both"/>
        <w:rPr>
          <w:rFonts w:asciiTheme="majorBidi" w:hAnsiTheme="majorBidi" w:cstheme="majorBidi"/>
          <w:sz w:val="28"/>
          <w:szCs w:val="28"/>
        </w:rPr>
      </w:pPr>
      <w:r w:rsidRPr="005577D0">
        <w:rPr>
          <w:rFonts w:asciiTheme="majorBidi" w:hAnsiTheme="majorBidi" w:cstheme="majorBidi"/>
          <w:sz w:val="28"/>
          <w:szCs w:val="28"/>
        </w:rPr>
        <w:t>PISA нәтижелері бойынша еліміз білім беру саласындағы жаңа реформалар мен бастамалар үшін дәлелдемелік база алады. Алынған мәліметтер негізінде ұлттық тәрбиенің күшті және әлсіз жақтарын анықтауға, одан әрі дамыту бойынша ұсыныстар әзірлеуге болады. Қазақстанның үздіксіз қатысуы соңғы 12 жылдағы қазақстандық оқушылардың функционалдық сауаттылығын қалыптастыру тенденцияларын өлшеуге мүмкіндік береді.</w:t>
      </w:r>
    </w:p>
    <w:p w14:paraId="774EA551" w14:textId="77777777" w:rsidR="00195FB3" w:rsidRPr="004C38D2" w:rsidRDefault="00195FB3" w:rsidP="00195FB3">
      <w:pPr>
        <w:widowControl/>
        <w:autoSpaceDE/>
        <w:autoSpaceDN/>
        <w:ind w:right="-1" w:firstLine="567"/>
        <w:contextualSpacing/>
        <w:jc w:val="both"/>
        <w:rPr>
          <w:rFonts w:asciiTheme="majorBidi" w:hAnsiTheme="majorBidi" w:cstheme="majorBidi"/>
          <w:sz w:val="28"/>
          <w:szCs w:val="28"/>
        </w:rPr>
      </w:pPr>
    </w:p>
    <w:p w14:paraId="1F28FA2E"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r>
        <w:rPr>
          <w:rFonts w:asciiTheme="majorBidi" w:eastAsia="Calibri" w:hAnsiTheme="majorBidi" w:cstheme="majorBidi"/>
          <w:sz w:val="28"/>
          <w:szCs w:val="28"/>
        </w:rPr>
        <w:t>Р</w:t>
      </w:r>
      <w:r>
        <w:rPr>
          <w:rFonts w:asciiTheme="majorBidi" w:eastAsia="Calibri" w:hAnsiTheme="majorBidi" w:cstheme="majorBidi"/>
          <w:sz w:val="28"/>
          <w:szCs w:val="28"/>
          <w:lang w:val="en-US"/>
        </w:rPr>
        <w:t>BTS</w:t>
      </w:r>
      <w:r w:rsidRPr="0095554C">
        <w:rPr>
          <w:rFonts w:asciiTheme="majorBidi" w:eastAsia="Calibri" w:hAnsiTheme="majorBidi" w:cstheme="majorBidi"/>
          <w:sz w:val="28"/>
          <w:szCs w:val="28"/>
        </w:rPr>
        <w:t>-2022</w:t>
      </w:r>
      <w:r>
        <w:rPr>
          <w:rFonts w:asciiTheme="majorBidi" w:eastAsia="Calibri" w:hAnsiTheme="majorBidi" w:cstheme="majorBidi"/>
          <w:sz w:val="28"/>
          <w:szCs w:val="28"/>
          <w:lang w:val="en-US"/>
        </w:rPr>
        <w:t xml:space="preserve"> </w:t>
      </w:r>
      <w:r>
        <w:rPr>
          <w:rFonts w:asciiTheme="majorBidi" w:eastAsia="Calibri" w:hAnsiTheme="majorBidi" w:cstheme="majorBidi"/>
          <w:sz w:val="28"/>
          <w:szCs w:val="28"/>
        </w:rPr>
        <w:t>нәтижесі</w:t>
      </w:r>
      <w:r w:rsidRPr="0095554C">
        <w:rPr>
          <w:rFonts w:asciiTheme="majorBidi" w:eastAsia="Calibri" w:hAnsiTheme="majorBidi" w:cstheme="majorBidi"/>
          <w:sz w:val="28"/>
          <w:szCs w:val="28"/>
        </w:rPr>
        <w:t xml:space="preserve"> </w:t>
      </w:r>
    </w:p>
    <w:tbl>
      <w:tblPr>
        <w:tblStyle w:val="-66"/>
        <w:tblW w:w="6671" w:type="dxa"/>
        <w:tblLayout w:type="fixed"/>
        <w:tblLook w:val="04A0" w:firstRow="1" w:lastRow="0" w:firstColumn="1" w:lastColumn="0" w:noHBand="0" w:noVBand="1"/>
      </w:tblPr>
      <w:tblGrid>
        <w:gridCol w:w="1418"/>
        <w:gridCol w:w="1842"/>
        <w:gridCol w:w="1701"/>
        <w:gridCol w:w="1710"/>
      </w:tblGrid>
      <w:tr w:rsidR="00195FB3" w:rsidRPr="00D538C3" w14:paraId="32DE67D8" w14:textId="77777777" w:rsidTr="00341103">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18" w:type="dxa"/>
            <w:hideMark/>
          </w:tcPr>
          <w:p w14:paraId="021283F7" w14:textId="77777777" w:rsidR="00195FB3" w:rsidRPr="00D538C3" w:rsidRDefault="00195FB3" w:rsidP="00341103">
            <w:pPr>
              <w:widowControl/>
              <w:autoSpaceDE/>
              <w:autoSpaceDN/>
              <w:jc w:val="center"/>
              <w:rPr>
                <w:sz w:val="20"/>
                <w:szCs w:val="20"/>
                <w:lang w:val="ru-RU" w:eastAsia="ru-RU"/>
              </w:rPr>
            </w:pPr>
            <w:r w:rsidRPr="00D538C3">
              <w:rPr>
                <w:sz w:val="20"/>
                <w:szCs w:val="20"/>
                <w:lang w:val="ru-RU" w:eastAsia="ru-RU"/>
              </w:rPr>
              <w:t>Математика</w:t>
            </w:r>
          </w:p>
        </w:tc>
        <w:tc>
          <w:tcPr>
            <w:tcW w:w="1842" w:type="dxa"/>
            <w:hideMark/>
          </w:tcPr>
          <w:p w14:paraId="1B5D58A0"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Жаратылыстану</w:t>
            </w:r>
          </w:p>
        </w:tc>
        <w:tc>
          <w:tcPr>
            <w:tcW w:w="1701" w:type="dxa"/>
            <w:hideMark/>
          </w:tcPr>
          <w:p w14:paraId="671DA6F3" w14:textId="77777777" w:rsidR="00195FB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eastAsia="ru-RU"/>
              </w:rPr>
            </w:pPr>
            <w:r>
              <w:rPr>
                <w:b w:val="0"/>
                <w:bCs w:val="0"/>
                <w:sz w:val="20"/>
                <w:szCs w:val="20"/>
                <w:lang w:val="ru-RU" w:eastAsia="ru-RU"/>
              </w:rPr>
              <w:t>Әдебиеттік оқу</w:t>
            </w:r>
          </w:p>
          <w:p w14:paraId="779AAB4A"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 орыс, қазақ сын)</w:t>
            </w:r>
          </w:p>
        </w:tc>
        <w:tc>
          <w:tcPr>
            <w:tcW w:w="1710" w:type="dxa"/>
            <w:hideMark/>
          </w:tcPr>
          <w:p w14:paraId="03AA2F1F" w14:textId="77777777" w:rsidR="00195FB3" w:rsidRPr="00D538C3" w:rsidRDefault="00195FB3" w:rsidP="00341103">
            <w:pPr>
              <w:widowControl/>
              <w:autoSpaceDE/>
              <w:autoSpaceDN/>
              <w:jc w:val="center"/>
              <w:cnfStyle w:val="100000000000" w:firstRow="1" w:lastRow="0" w:firstColumn="0" w:lastColumn="0" w:oddVBand="0" w:evenVBand="0" w:oddHBand="0" w:evenHBand="0" w:firstRowFirstColumn="0" w:firstRowLastColumn="0" w:lastRowFirstColumn="0" w:lastRowLastColumn="0"/>
              <w:rPr>
                <w:sz w:val="20"/>
                <w:szCs w:val="20"/>
                <w:lang w:val="ru-RU" w:eastAsia="ru-RU"/>
              </w:rPr>
            </w:pPr>
            <w:r>
              <w:rPr>
                <w:b w:val="0"/>
                <w:bCs w:val="0"/>
                <w:sz w:val="20"/>
                <w:szCs w:val="20"/>
                <w:lang w:val="ru-RU" w:eastAsia="ru-RU"/>
              </w:rPr>
              <w:t>Орташа балл</w:t>
            </w:r>
          </w:p>
        </w:tc>
      </w:tr>
      <w:tr w:rsidR="00195FB3" w:rsidRPr="00086CD2" w14:paraId="4F14E7D7" w14:textId="77777777" w:rsidTr="0034110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418" w:type="dxa"/>
          </w:tcPr>
          <w:p w14:paraId="19428A0F" w14:textId="77777777" w:rsidR="00195FB3" w:rsidRPr="005577D0" w:rsidRDefault="00195FB3" w:rsidP="00341103">
            <w:pPr>
              <w:widowControl/>
              <w:autoSpaceDE/>
              <w:autoSpaceDN/>
              <w:rPr>
                <w:bCs w:val="0"/>
                <w:sz w:val="20"/>
                <w:szCs w:val="20"/>
                <w:lang w:val="ru-RU" w:eastAsia="ru-RU"/>
              </w:rPr>
            </w:pPr>
            <w:r w:rsidRPr="005577D0">
              <w:rPr>
                <w:color w:val="000000"/>
                <w:sz w:val="20"/>
                <w:szCs w:val="20"/>
              </w:rPr>
              <w:t>420</w:t>
            </w:r>
          </w:p>
        </w:tc>
        <w:tc>
          <w:tcPr>
            <w:tcW w:w="1842" w:type="dxa"/>
          </w:tcPr>
          <w:p w14:paraId="28B72AF5" w14:textId="77777777" w:rsidR="00195FB3" w:rsidRPr="005577D0"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5577D0">
              <w:rPr>
                <w:b/>
                <w:color w:val="000000"/>
                <w:sz w:val="20"/>
                <w:szCs w:val="20"/>
              </w:rPr>
              <w:t>395</w:t>
            </w:r>
          </w:p>
        </w:tc>
        <w:tc>
          <w:tcPr>
            <w:tcW w:w="1701" w:type="dxa"/>
          </w:tcPr>
          <w:p w14:paraId="15F7B3C0" w14:textId="77777777" w:rsidR="00195FB3" w:rsidRPr="005577D0"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5577D0">
              <w:rPr>
                <w:b/>
                <w:color w:val="000000"/>
                <w:sz w:val="20"/>
                <w:szCs w:val="20"/>
              </w:rPr>
              <w:t>396</w:t>
            </w:r>
          </w:p>
        </w:tc>
        <w:tc>
          <w:tcPr>
            <w:tcW w:w="1710" w:type="dxa"/>
          </w:tcPr>
          <w:p w14:paraId="5AB78FCF" w14:textId="77777777" w:rsidR="00195FB3" w:rsidRPr="005577D0" w:rsidRDefault="00195FB3" w:rsidP="00341103">
            <w:pPr>
              <w:widowControl/>
              <w:autoSpaceDE/>
              <w:autoSpaceDN/>
              <w:jc w:val="center"/>
              <w:cnfStyle w:val="000000100000" w:firstRow="0" w:lastRow="0" w:firstColumn="0" w:lastColumn="0" w:oddVBand="0" w:evenVBand="0" w:oddHBand="1" w:evenHBand="0" w:firstRowFirstColumn="0" w:firstRowLastColumn="0" w:lastRowFirstColumn="0" w:lastRowLastColumn="0"/>
              <w:rPr>
                <w:b/>
                <w:bCs/>
                <w:sz w:val="20"/>
                <w:szCs w:val="20"/>
                <w:lang w:val="ru-RU" w:eastAsia="ru-RU"/>
              </w:rPr>
            </w:pPr>
            <w:r w:rsidRPr="005577D0">
              <w:rPr>
                <w:b/>
                <w:bCs/>
                <w:color w:val="000000"/>
                <w:sz w:val="20"/>
                <w:szCs w:val="20"/>
              </w:rPr>
              <w:t>404</w:t>
            </w:r>
          </w:p>
        </w:tc>
      </w:tr>
    </w:tbl>
    <w:p w14:paraId="700F15AB"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p>
    <w:p w14:paraId="0DBF36E9"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b/>
          <w:sz w:val="28"/>
          <w:szCs w:val="28"/>
        </w:rPr>
      </w:pPr>
      <w:r w:rsidRPr="005577D0">
        <w:rPr>
          <w:rFonts w:asciiTheme="majorBidi" w:eastAsia="Calibri" w:hAnsiTheme="majorBidi" w:cstheme="majorBidi"/>
          <w:b/>
          <w:sz w:val="28"/>
          <w:szCs w:val="28"/>
        </w:rPr>
        <w:t xml:space="preserve">Қазақ тілі бойынша емтихан </w:t>
      </w:r>
    </w:p>
    <w:p w14:paraId="7BAA50CC"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2023-2024 оқу жылынан бастап 5-8 және 10 сынып білім алушылары академиялық жылды аяқтаған кезде қазақ тілінен емтихан тапсырды. Бағалаудың бұл түрі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қағидаларына сәйкес жүргізілді (ҚР Білім және ғылым министрінің 2018 жылғы 18 наурыздағы № 125 бұйрығы).</w:t>
      </w:r>
    </w:p>
    <w:p w14:paraId="4FEA9F3D"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Тапсырмаларды педагогтер академиялық адалдық қағидаттарын сақтай отырып дербес жасады және білім беру ұйымының әкімшілігі бекіт</w:t>
      </w:r>
      <w:r>
        <w:rPr>
          <w:rFonts w:asciiTheme="majorBidi" w:eastAsia="Calibri" w:hAnsiTheme="majorBidi" w:cstheme="majorBidi"/>
          <w:sz w:val="28"/>
          <w:szCs w:val="28"/>
        </w:rPr>
        <w:t>т</w:t>
      </w:r>
      <w:r w:rsidRPr="005577D0">
        <w:rPr>
          <w:rFonts w:asciiTheme="majorBidi" w:eastAsia="Calibri" w:hAnsiTheme="majorBidi" w:cstheme="majorBidi"/>
          <w:sz w:val="28"/>
          <w:szCs w:val="28"/>
        </w:rPr>
        <w:t>і. Емтихан қазақ тілінде МЖМБС сәйкес жазбаша және ауызша нысанда өткізілді. Емтиханды өткізу уақыты педагогикалық кеңес</w:t>
      </w:r>
      <w:r>
        <w:rPr>
          <w:rFonts w:asciiTheme="majorBidi" w:eastAsia="Calibri" w:hAnsiTheme="majorBidi" w:cstheme="majorBidi"/>
          <w:sz w:val="28"/>
          <w:szCs w:val="28"/>
        </w:rPr>
        <w:t>те</w:t>
      </w:r>
      <w:r w:rsidRPr="005577D0">
        <w:rPr>
          <w:rFonts w:asciiTheme="majorBidi" w:eastAsia="Calibri" w:hAnsiTheme="majorBidi" w:cstheme="majorBidi"/>
          <w:sz w:val="28"/>
          <w:szCs w:val="28"/>
        </w:rPr>
        <w:t xml:space="preserve"> айқында</w:t>
      </w:r>
      <w:r>
        <w:rPr>
          <w:rFonts w:asciiTheme="majorBidi" w:eastAsia="Calibri" w:hAnsiTheme="majorBidi" w:cstheme="majorBidi"/>
          <w:sz w:val="28"/>
          <w:szCs w:val="28"/>
        </w:rPr>
        <w:t>л</w:t>
      </w:r>
      <w:r w:rsidRPr="005577D0">
        <w:rPr>
          <w:rFonts w:asciiTheme="majorBidi" w:eastAsia="Calibri" w:hAnsiTheme="majorBidi" w:cstheme="majorBidi"/>
          <w:sz w:val="28"/>
          <w:szCs w:val="28"/>
        </w:rPr>
        <w:t>ды.</w:t>
      </w:r>
    </w:p>
    <w:p w14:paraId="76EBCE2F"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«Қазақ тілі» пәні бойынша қазақ тілінде оқытатын мектептерде емтиханда келесі бөлімдер бойынша дағдылар тексеріледі: оқу, жазу, сөйлеу нормаларын сақтау. «Қазақ тілі мен әдебиеті» пәні бойынша қазақ тілінде оқытпайтын мектептерде емтиханда тыңдау (тыңдалым), сөйлеу, оқу, жазу, тілдік бірліктерді пайдалану сияқты сөйлеу қызметінің түрлері тексеріледі.</w:t>
      </w:r>
    </w:p>
    <w:p w14:paraId="4F51D7E9"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Емтихан жұмыстарын бағалау кезінде педагогтер бағаланатын сөйлеу әрекетінің әрбір түрі бойынша білім алушылардың «күшті» (балл), «орташа» (3-4 балл) және «әлсіз» (1-2 балл) жұмыстарын сипаттайтын айдарларды қолданды.</w:t>
      </w:r>
    </w:p>
    <w:p w14:paraId="11D4E2C9"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lastRenderedPageBreak/>
        <w:t>«Қазақ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қатынаста қойылды. Қорытынды бағалауды дөңгелектеу ең жақын бүтінге жүргізілді.</w:t>
      </w:r>
    </w:p>
    <w:p w14:paraId="4F890BF8" w14:textId="77777777" w:rsidR="00195FB3" w:rsidRDefault="00195FB3" w:rsidP="00195FB3">
      <w:pPr>
        <w:widowControl/>
        <w:autoSpaceDE/>
        <w:autoSpaceDN/>
        <w:ind w:right="-1" w:firstLine="567"/>
        <w:contextualSpacing/>
        <w:jc w:val="both"/>
        <w:rPr>
          <w:rFonts w:asciiTheme="majorBidi" w:eastAsia="Calibri" w:hAnsiTheme="majorBidi" w:cstheme="majorBidi"/>
          <w:b/>
          <w:sz w:val="28"/>
          <w:szCs w:val="28"/>
        </w:rPr>
      </w:pPr>
      <w:r w:rsidRPr="005577D0">
        <w:rPr>
          <w:rFonts w:asciiTheme="majorBidi" w:eastAsia="Calibri" w:hAnsiTheme="majorBidi" w:cstheme="majorBidi"/>
          <w:b/>
          <w:sz w:val="28"/>
          <w:szCs w:val="28"/>
        </w:rPr>
        <w:t>Қорытынды аттестаттау</w:t>
      </w:r>
    </w:p>
    <w:p w14:paraId="579D0687" w14:textId="77777777" w:rsidR="00195FB3" w:rsidRPr="00883611" w:rsidRDefault="00195FB3" w:rsidP="00195FB3">
      <w:pPr>
        <w:widowControl/>
        <w:autoSpaceDE/>
        <w:autoSpaceDN/>
        <w:ind w:right="-1" w:firstLine="567"/>
        <w:contextualSpacing/>
        <w:jc w:val="both"/>
        <w:rPr>
          <w:rFonts w:asciiTheme="majorBidi" w:eastAsia="Calibri" w:hAnsiTheme="majorBidi" w:cstheme="majorBidi"/>
          <w:b/>
          <w:sz w:val="28"/>
          <w:szCs w:val="28"/>
        </w:rPr>
      </w:pP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2</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3,</w:t>
      </w:r>
      <w:r w:rsidRPr="00A22B04">
        <w:rPr>
          <w:rFonts w:asciiTheme="majorBidi" w:eastAsia="Calibri" w:hAnsiTheme="majorBidi" w:cstheme="majorBidi"/>
          <w:color w:val="0D0D0D"/>
          <w:sz w:val="28"/>
          <w:szCs w:val="28"/>
        </w:rPr>
        <w:t xml:space="preserve"> 202</w:t>
      </w:r>
      <w:r>
        <w:rPr>
          <w:rFonts w:asciiTheme="majorBidi" w:eastAsia="Calibri" w:hAnsiTheme="majorBidi" w:cstheme="majorBidi"/>
          <w:color w:val="0D0D0D"/>
          <w:sz w:val="28"/>
          <w:szCs w:val="28"/>
        </w:rPr>
        <w:t>3</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4,</w:t>
      </w:r>
      <w:r w:rsidRPr="00A22B04">
        <w:rPr>
          <w:rFonts w:asciiTheme="majorBidi" w:eastAsia="Calibri" w:hAnsiTheme="majorBidi" w:cstheme="majorBidi"/>
          <w:color w:val="0D0D0D"/>
          <w:sz w:val="28"/>
          <w:szCs w:val="28"/>
        </w:rPr>
        <w:t xml:space="preserve"> 202</w:t>
      </w:r>
      <w:r>
        <w:rPr>
          <w:rFonts w:asciiTheme="majorBidi" w:eastAsia="Calibri" w:hAnsiTheme="majorBidi" w:cstheme="majorBidi"/>
          <w:color w:val="0D0D0D"/>
          <w:sz w:val="28"/>
          <w:szCs w:val="28"/>
        </w:rPr>
        <w:t>4</w:t>
      </w:r>
      <w:r w:rsidRPr="00A22B04">
        <w:rPr>
          <w:rFonts w:asciiTheme="majorBidi" w:eastAsia="Calibri" w:hAnsiTheme="majorBidi" w:cstheme="majorBidi"/>
          <w:color w:val="0D0D0D"/>
          <w:sz w:val="28"/>
          <w:szCs w:val="28"/>
        </w:rPr>
        <w:t>-202</w:t>
      </w:r>
      <w:r>
        <w:rPr>
          <w:rFonts w:asciiTheme="majorBidi" w:eastAsia="Calibri" w:hAnsiTheme="majorBidi" w:cstheme="majorBidi"/>
          <w:color w:val="0D0D0D"/>
          <w:sz w:val="28"/>
          <w:szCs w:val="28"/>
        </w:rPr>
        <w:t>5</w:t>
      </w:r>
      <w:r w:rsidRPr="00A22B04">
        <w:rPr>
          <w:rFonts w:asciiTheme="majorBidi" w:eastAsia="Calibri" w:hAnsiTheme="majorBidi" w:cstheme="majorBidi"/>
          <w:color w:val="0D0D0D"/>
          <w:sz w:val="28"/>
          <w:szCs w:val="28"/>
        </w:rPr>
        <w:t xml:space="preserve"> оқу жыл</w:t>
      </w:r>
      <w:r>
        <w:rPr>
          <w:rFonts w:asciiTheme="majorBidi" w:eastAsia="Calibri" w:hAnsiTheme="majorBidi" w:cstheme="majorBidi"/>
          <w:color w:val="0D0D0D"/>
          <w:sz w:val="28"/>
          <w:szCs w:val="28"/>
        </w:rPr>
        <w:t>дарында</w:t>
      </w:r>
      <w:r w:rsidRPr="005577D0">
        <w:rPr>
          <w:rFonts w:asciiTheme="majorBidi" w:eastAsia="Calibri" w:hAnsiTheme="majorBidi" w:cstheme="majorBidi"/>
          <w:b/>
          <w:sz w:val="28"/>
          <w:szCs w:val="28"/>
        </w:rPr>
        <w:t xml:space="preserve"> </w:t>
      </w:r>
      <w:r w:rsidRPr="005577D0">
        <w:rPr>
          <w:rFonts w:asciiTheme="majorBidi" w:eastAsia="Calibri" w:hAnsiTheme="majorBidi" w:cstheme="majorBidi"/>
          <w:sz w:val="28"/>
          <w:szCs w:val="28"/>
        </w:rPr>
        <w:t>9 (10) және 11 (12) сыныптарды аяқтағаннан кейін қорытынды аттестаттау Білім алушылардың үлгеріміне ағымдағы бақылауды, аралық және қорытынды аттестаттауды жүргізудің үлгілік қағидаларына сәйкес жүргізілді.</w:t>
      </w:r>
    </w:p>
    <w:p w14:paraId="3E10564A"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Қорытынды аттестаттаудың мақсаты  – білім алушылардың тиісті білім деңгейінің мемлекеттік жалпыға міндетті стандартында көзделген оқу пәндерінің көлемін меңгеру дәрежесін айқындау. Аттестаттауды өткізу нысаны</w:t>
      </w:r>
      <w:r>
        <w:rPr>
          <w:rFonts w:asciiTheme="majorBidi" w:eastAsia="Calibri" w:hAnsiTheme="majorBidi" w:cstheme="majorBidi"/>
          <w:sz w:val="28"/>
          <w:szCs w:val="28"/>
        </w:rPr>
        <w:t>-</w:t>
      </w:r>
      <w:r w:rsidRPr="005577D0">
        <w:rPr>
          <w:rFonts w:asciiTheme="majorBidi" w:eastAsia="Calibri" w:hAnsiTheme="majorBidi" w:cstheme="majorBidi"/>
          <w:sz w:val="28"/>
          <w:szCs w:val="28"/>
        </w:rPr>
        <w:t>қорытынды қорытынды емтихандар (9 (10) сынып) және мемлекеттік қорытынды емтихандар (11 (12) сынып). Қорытынды аттестаттаудың мазмұны және күтілетін нәтижелер әрбір пән мен оқыту тілі бөлінісінде ерекшелікпен реттеледі. 9 (10) сынып білім алушыларына арналған емтихан материалдарын (тапсырмалар мен Балл қою схемалары) облыстардың және Республикалық маңызы бар қалалардың білім басқармалары, 11 (12) сынып білім алушылары үшін – «НЗМ» ДББҰ әзірлейді.</w:t>
      </w:r>
    </w:p>
    <w:p w14:paraId="13CB2848" w14:textId="77777777" w:rsidR="00195FB3" w:rsidRPr="005577D0"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Пәндер бойынша 9 (10) сынып білім алушыларын қорытынды аттестаттау нәтижелері балл түрінде журналға қойылады және емтихан балдарын емтихан бағасына ауыстыру шкаласы бойынша ауыстырылады. 9 (10) және 11 (12) сыныптарда пән бойынша қорытынды бағалар шығарылған кезде қорытынды баға емтихан нәтижелері (бес балдық шкала бойынша) және оқу жылындағы тоқсандық бағалар (бес балдық шкала бойынша) негізінде 30-дан 70-ке пайыздық арақатынаста қойылды. Қорытынды бағалауды дөңгелектеу ең жақын бүтінге жүргізілді.</w:t>
      </w:r>
    </w:p>
    <w:p w14:paraId="73D50C00"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r w:rsidRPr="005577D0">
        <w:rPr>
          <w:rFonts w:asciiTheme="majorBidi" w:eastAsia="Calibri" w:hAnsiTheme="majorBidi" w:cstheme="majorBidi"/>
          <w:sz w:val="28"/>
          <w:szCs w:val="28"/>
        </w:rPr>
        <w:t>Білім алушыларды қорытынды аттестаттау нәтижелері жаңа оқу жылы басталар алдында оқу жылындағы жұмыс қорытындылары бойынша педагогикалық кеңесте талқыланды. Талқылау нәтижелері бойынша педагогикалық кеңес оқу-тәрбие жұмысының сапасын жақсарту жөнінде шаралар қабылдады.</w:t>
      </w:r>
    </w:p>
    <w:p w14:paraId="4E24185F" w14:textId="77777777" w:rsidR="00195FB3" w:rsidRDefault="00195FB3" w:rsidP="00195FB3">
      <w:pPr>
        <w:widowControl/>
        <w:autoSpaceDE/>
        <w:autoSpaceDN/>
        <w:ind w:right="-1" w:firstLine="567"/>
        <w:contextualSpacing/>
        <w:jc w:val="both"/>
        <w:rPr>
          <w:rFonts w:asciiTheme="majorBidi" w:eastAsia="Calibri" w:hAnsiTheme="majorBidi" w:cstheme="majorBidi"/>
          <w:sz w:val="28"/>
          <w:szCs w:val="28"/>
        </w:rPr>
      </w:pPr>
      <w:r>
        <w:rPr>
          <w:rFonts w:asciiTheme="majorBidi" w:eastAsia="Calibri" w:hAnsiTheme="majorBidi" w:cstheme="majorBidi"/>
          <w:sz w:val="28"/>
          <w:szCs w:val="28"/>
        </w:rPr>
        <w:t>Емтиханнан босатылған оқушылар</w:t>
      </w:r>
    </w:p>
    <w:p w14:paraId="63BC87EA" w14:textId="5ECA18FE" w:rsidR="00195FB3" w:rsidRDefault="00C0359A" w:rsidP="00195FB3">
      <w:pPr>
        <w:widowControl/>
        <w:autoSpaceDE/>
        <w:autoSpaceDN/>
        <w:ind w:right="-1" w:firstLine="567"/>
        <w:contextualSpacing/>
        <w:jc w:val="both"/>
        <w:rPr>
          <w:rFonts w:asciiTheme="majorBidi" w:eastAsia="Calibri" w:hAnsiTheme="majorBidi" w:cstheme="majorBidi"/>
          <w:sz w:val="28"/>
          <w:szCs w:val="28"/>
        </w:rPr>
      </w:pPr>
      <w:hyperlink r:id="rId160" w:history="1">
        <w:r w:rsidR="0054118B" w:rsidRPr="00FB0883">
          <w:rPr>
            <w:rStyle w:val="a7"/>
            <w:rFonts w:asciiTheme="majorBidi" w:eastAsia="Calibri" w:hAnsiTheme="majorBidi" w:cstheme="majorBidi"/>
            <w:sz w:val="28"/>
            <w:szCs w:val="28"/>
          </w:rPr>
          <w:t>https://krguo.edu.kz/files/loader/1727506260406.pdf</w:t>
        </w:r>
      </w:hyperlink>
    </w:p>
    <w:p w14:paraId="70F96B6A" w14:textId="77777777" w:rsidR="00C27F7C" w:rsidRPr="00C27F7C" w:rsidRDefault="00C27F7C" w:rsidP="00C27F7C">
      <w:pPr>
        <w:pStyle w:val="ac"/>
        <w:spacing w:before="0" w:beforeAutospacing="0" w:after="0" w:afterAutospacing="0"/>
        <w:jc w:val="center"/>
        <w:rPr>
          <w:lang w:val="kk-KZ"/>
        </w:rPr>
      </w:pPr>
      <w:r w:rsidRPr="00C27F7C">
        <w:rPr>
          <w:b/>
          <w:bCs/>
          <w:color w:val="000000"/>
          <w:lang w:val="kk-KZ"/>
        </w:rPr>
        <w:t>БІЛІМ БЕРУ ҰЙЫМДАРЫН БАҒАЛАУ КЕЗІНДЕГІ КЕШЕНДІ ТЕСТІЛЕУ ҚОРЫТЫНДЫЛАРЫ</w:t>
      </w:r>
    </w:p>
    <w:p w14:paraId="2B9AB07A" w14:textId="77777777" w:rsidR="00C27F7C" w:rsidRDefault="00C27F7C" w:rsidP="00C27F7C">
      <w:pPr>
        <w:pStyle w:val="1"/>
        <w:spacing w:before="2"/>
        <w:ind w:right="3"/>
        <w:jc w:val="both"/>
      </w:pPr>
      <w:r>
        <w:rPr>
          <w:b w:val="0"/>
          <w:bCs w:val="0"/>
          <w:color w:val="000000"/>
          <w:sz w:val="24"/>
          <w:szCs w:val="24"/>
        </w:rPr>
        <w:t>       </w:t>
      </w:r>
    </w:p>
    <w:p w14:paraId="6871129B" w14:textId="073B401F" w:rsidR="00C27F7C" w:rsidRPr="00D52A02" w:rsidRDefault="00C27F7C" w:rsidP="00195FB3">
      <w:pPr>
        <w:pStyle w:val="1"/>
        <w:spacing w:before="2"/>
        <w:ind w:left="0" w:right="3" w:firstLine="709"/>
        <w:jc w:val="both"/>
      </w:pPr>
      <w:r w:rsidRPr="00D52A02">
        <w:rPr>
          <w:b w:val="0"/>
          <w:bCs w:val="0"/>
          <w:color w:val="000000"/>
        </w:rPr>
        <w:t xml:space="preserve">4, 9-сыныптардың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әдістемелік ұсынымдарға </w:t>
      </w:r>
      <w:r w:rsidRPr="006B6BBF">
        <w:rPr>
          <w:bCs w:val="0"/>
          <w:color w:val="000000"/>
          <w:u w:val="single"/>
        </w:rPr>
        <w:t>13-</w:t>
      </w:r>
      <w:r w:rsidRPr="006B6BBF">
        <w:rPr>
          <w:bCs w:val="0"/>
          <w:color w:val="000000"/>
          <w:u w:val="single"/>
        </w:rPr>
        <w:lastRenderedPageBreak/>
        <w:t>қосымшаға</w:t>
      </w:r>
      <w:r w:rsidRPr="00D52A02">
        <w:rPr>
          <w:b w:val="0"/>
          <w:bCs w:val="0"/>
          <w:color w:val="000000"/>
        </w:rPr>
        <w:t xml:space="preserve"> сәйкес толтырылған кесте қоса беріледі).</w:t>
      </w:r>
    </w:p>
    <w:p w14:paraId="3BFE63F1" w14:textId="46C5B767" w:rsidR="00CE508B" w:rsidRDefault="00C0359A" w:rsidP="00C27F7C">
      <w:pPr>
        <w:rPr>
          <w:sz w:val="28"/>
          <w:szCs w:val="28"/>
        </w:rPr>
      </w:pPr>
      <w:hyperlink r:id="rId161" w:history="1">
        <w:r w:rsidR="0054118B" w:rsidRPr="00FB0883">
          <w:rPr>
            <w:rStyle w:val="a7"/>
            <w:sz w:val="28"/>
            <w:szCs w:val="28"/>
          </w:rPr>
          <w:t>https://krguo.edu.kz/files/loader/1727418505391.pdf</w:t>
        </w:r>
      </w:hyperlink>
    </w:p>
    <w:p w14:paraId="40418F69" w14:textId="018EF6EF" w:rsidR="00C27F7C" w:rsidRPr="00D52A02" w:rsidRDefault="00C27F7C" w:rsidP="00CE508B">
      <w:pPr>
        <w:pStyle w:val="1"/>
        <w:spacing w:before="2"/>
        <w:ind w:left="0" w:right="3" w:firstLine="709"/>
        <w:jc w:val="both"/>
      </w:pPr>
      <w:r w:rsidRPr="00D52A02">
        <w:rPr>
          <w:b w:val="0"/>
          <w:bCs w:val="0"/>
          <w:color w:val="000000"/>
        </w:rPr>
        <w:t xml:space="preserve">2024 жылғы </w:t>
      </w:r>
      <w:r w:rsidR="00CE508B" w:rsidRPr="00D52A02">
        <w:rPr>
          <w:b w:val="0"/>
          <w:bCs w:val="0"/>
          <w:color w:val="000000"/>
        </w:rPr>
        <w:t>23 қыркүйекте</w:t>
      </w:r>
      <w:r w:rsidRPr="00D52A02">
        <w:rPr>
          <w:b w:val="0"/>
          <w:bCs w:val="0"/>
          <w:color w:val="000000"/>
        </w:rPr>
        <w:t>  оқушылар тестілеуден өтті. Тестілеудің алдында педагогтар мен ата-аналар арасында жүйелі дайындық, ақпараттық-түсіндіру жұмыстары жүргізілді. Тестілеу барысында Қарағанды облысының білім саласында сапаны қамтамасыз ету департаменті уәкілетті өкілінің іс-қимыл алгоритмінде көзделген рҽсімдер толығымен орындалды. Тестілеу басталғанға дейін сынып жетекшілері, мектеп әкімшілігі оқушылармен тестілеуді ұйымдастыру және өткізу ережелерін бұзуға жол бермеу туралы түсіндіру жұмыстарын жүргізді. Қарағанды облысының білім саласында сапаны қамтамасыз ету департаменті өкілі тестілеу барысын бақылауды жүзеге асырды.</w:t>
      </w:r>
    </w:p>
    <w:p w14:paraId="54C1E47B" w14:textId="157C6BA1" w:rsidR="00C27F7C" w:rsidRDefault="00C27F7C" w:rsidP="0054118B">
      <w:pPr>
        <w:pStyle w:val="ac"/>
        <w:spacing w:before="0" w:beforeAutospacing="0" w:after="0" w:afterAutospacing="0"/>
        <w:rPr>
          <w:b/>
          <w:bCs/>
          <w:color w:val="000000"/>
          <w:sz w:val="28"/>
          <w:szCs w:val="28"/>
        </w:rPr>
      </w:pPr>
      <w:r w:rsidRPr="00F068E8">
        <w:rPr>
          <w:b/>
          <w:bCs/>
          <w:color w:val="000000"/>
          <w:sz w:val="28"/>
          <w:szCs w:val="28"/>
          <w:lang w:val="kk-KZ"/>
        </w:rPr>
        <w:t>            </w:t>
      </w:r>
      <w:r w:rsidRPr="00D52A02">
        <w:rPr>
          <w:b/>
          <w:bCs/>
          <w:color w:val="000000"/>
          <w:sz w:val="28"/>
          <w:szCs w:val="28"/>
        </w:rPr>
        <w:t>Қатысқан оқушылар туралы мәлімет</w:t>
      </w:r>
    </w:p>
    <w:p w14:paraId="6139CDA3" w14:textId="57E65BF6" w:rsidR="0054118B" w:rsidRDefault="00C0359A" w:rsidP="0054118B">
      <w:pPr>
        <w:pStyle w:val="ac"/>
        <w:spacing w:before="0" w:beforeAutospacing="0" w:after="0" w:afterAutospacing="0"/>
        <w:rPr>
          <w:sz w:val="28"/>
          <w:szCs w:val="28"/>
        </w:rPr>
      </w:pPr>
      <w:hyperlink r:id="rId162" w:history="1">
        <w:r w:rsidR="0054118B" w:rsidRPr="00FB0883">
          <w:rPr>
            <w:rStyle w:val="a7"/>
            <w:sz w:val="28"/>
            <w:szCs w:val="28"/>
          </w:rPr>
          <w:t>https://krguo.edu.kz/files/loader/1727171643383.pdf</w:t>
        </w:r>
      </w:hyperlink>
    </w:p>
    <w:tbl>
      <w:tblPr>
        <w:tblW w:w="0" w:type="auto"/>
        <w:tblCellMar>
          <w:top w:w="15" w:type="dxa"/>
          <w:left w:w="15" w:type="dxa"/>
          <w:bottom w:w="15" w:type="dxa"/>
          <w:right w:w="15" w:type="dxa"/>
        </w:tblCellMar>
        <w:tblLook w:val="04A0" w:firstRow="1" w:lastRow="0" w:firstColumn="1" w:lastColumn="0" w:noHBand="0" w:noVBand="1"/>
      </w:tblPr>
      <w:tblGrid>
        <w:gridCol w:w="708"/>
        <w:gridCol w:w="862"/>
        <w:gridCol w:w="1199"/>
        <w:gridCol w:w="1571"/>
        <w:gridCol w:w="752"/>
        <w:gridCol w:w="752"/>
        <w:gridCol w:w="752"/>
        <w:gridCol w:w="752"/>
        <w:gridCol w:w="910"/>
        <w:gridCol w:w="946"/>
      </w:tblGrid>
      <w:tr w:rsidR="00C27F7C" w14:paraId="0EC5CE7F" w14:textId="77777777" w:rsidTr="00C27F7C">
        <w:trPr>
          <w:trHeight w:val="1035"/>
        </w:trPr>
        <w:tc>
          <w:tcPr>
            <w:tcW w:w="0" w:type="auto"/>
            <w:gridSpan w:val="10"/>
            <w:tcMar>
              <w:top w:w="0" w:type="dxa"/>
              <w:left w:w="115" w:type="dxa"/>
              <w:bottom w:w="0" w:type="dxa"/>
              <w:right w:w="115" w:type="dxa"/>
            </w:tcMar>
            <w:vAlign w:val="center"/>
            <w:hideMark/>
          </w:tcPr>
          <w:p w14:paraId="1A23AC58" w14:textId="77777777" w:rsidR="00CE508B" w:rsidRPr="00CE508B" w:rsidRDefault="00CE508B" w:rsidP="00CE508B">
            <w:pPr>
              <w:widowControl/>
              <w:autoSpaceDE/>
              <w:autoSpaceDN/>
              <w:jc w:val="center"/>
              <w:rPr>
                <w:b/>
                <w:bCs/>
                <w:color w:val="000000"/>
              </w:rPr>
            </w:pPr>
            <w:r>
              <w:rPr>
                <w:b/>
                <w:bCs/>
                <w:color w:val="000000"/>
              </w:rPr>
              <w:t>Бітіру сыныптарын тестілеу нәтижелері</w:t>
            </w:r>
            <w:r>
              <w:rPr>
                <w:b/>
                <w:bCs/>
                <w:color w:val="000000"/>
              </w:rPr>
              <w:br/>
            </w:r>
            <w:r>
              <w:rPr>
                <w:b/>
                <w:bCs/>
                <w:color w:val="000000"/>
                <w:u w:val="single"/>
              </w:rPr>
              <w:t xml:space="preserve">Қарағанды облысы білім басқармасының Шет ауданы білім бөлімінің "Ю.А.Гагарин атындағы мектеп-лицейі" коммуналдық мемлекеттік мекемесі </w:t>
            </w:r>
            <w:r>
              <w:rPr>
                <w:b/>
                <w:bCs/>
                <w:color w:val="000000"/>
              </w:rPr>
              <w:t xml:space="preserve">  </w:t>
            </w:r>
            <w:r>
              <w:rPr>
                <w:b/>
                <w:bCs/>
                <w:color w:val="000000"/>
              </w:rPr>
              <w:br/>
              <w:t>(білім беру ұйымының атауы)</w:t>
            </w:r>
          </w:p>
          <w:p w14:paraId="262C5BAD" w14:textId="360A2B1D" w:rsidR="00C27F7C" w:rsidRPr="008E4ADA" w:rsidRDefault="00C27F7C" w:rsidP="008E4ADA">
            <w:pPr>
              <w:pStyle w:val="ac"/>
              <w:spacing w:before="0" w:beforeAutospacing="0" w:after="0" w:afterAutospacing="0"/>
              <w:rPr>
                <w:lang w:val="kk-KZ"/>
              </w:rPr>
            </w:pPr>
          </w:p>
        </w:tc>
      </w:tr>
      <w:tr w:rsidR="00C27F7C" w14:paraId="720C0706" w14:textId="77777777" w:rsidTr="008E4ADA">
        <w:trPr>
          <w:trHeight w:val="295"/>
        </w:trPr>
        <w:tc>
          <w:tcPr>
            <w:tcW w:w="709" w:type="dxa"/>
            <w:tcBorders>
              <w:bottom w:val="single" w:sz="4" w:space="0" w:color="000000"/>
            </w:tcBorders>
            <w:tcMar>
              <w:top w:w="0" w:type="dxa"/>
              <w:left w:w="115" w:type="dxa"/>
              <w:bottom w:w="0" w:type="dxa"/>
              <w:right w:w="115" w:type="dxa"/>
            </w:tcMar>
            <w:vAlign w:val="bottom"/>
            <w:hideMark/>
          </w:tcPr>
          <w:p w14:paraId="558F9F06" w14:textId="77777777" w:rsidR="00C27F7C" w:rsidRDefault="00C27F7C"/>
        </w:tc>
        <w:tc>
          <w:tcPr>
            <w:tcW w:w="862" w:type="dxa"/>
            <w:tcBorders>
              <w:bottom w:val="single" w:sz="4" w:space="0" w:color="000000"/>
            </w:tcBorders>
            <w:tcMar>
              <w:top w:w="0" w:type="dxa"/>
              <w:left w:w="115" w:type="dxa"/>
              <w:bottom w:w="0" w:type="dxa"/>
              <w:right w:w="115" w:type="dxa"/>
            </w:tcMar>
            <w:vAlign w:val="bottom"/>
            <w:hideMark/>
          </w:tcPr>
          <w:p w14:paraId="01D48E90"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526DD492"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5A80CFF6"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1AB708EE"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7ADE4FE6"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3DAC28A9"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10A0A9D9"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7EA0A41F" w14:textId="77777777" w:rsidR="00C27F7C" w:rsidRDefault="00C27F7C"/>
        </w:tc>
        <w:tc>
          <w:tcPr>
            <w:tcW w:w="0" w:type="auto"/>
            <w:tcBorders>
              <w:bottom w:val="single" w:sz="4" w:space="0" w:color="000000"/>
            </w:tcBorders>
            <w:tcMar>
              <w:top w:w="0" w:type="dxa"/>
              <w:left w:w="115" w:type="dxa"/>
              <w:bottom w:w="0" w:type="dxa"/>
              <w:right w:w="115" w:type="dxa"/>
            </w:tcMar>
            <w:vAlign w:val="bottom"/>
            <w:hideMark/>
          </w:tcPr>
          <w:p w14:paraId="73C54599" w14:textId="77777777" w:rsidR="00C27F7C" w:rsidRDefault="00C27F7C"/>
        </w:tc>
      </w:tr>
      <w:tr w:rsidR="00C27F7C" w14:paraId="237795E5" w14:textId="77777777" w:rsidTr="008E4ADA">
        <w:trPr>
          <w:trHeight w:val="137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276688A" w14:textId="77777777" w:rsidR="00C27F7C" w:rsidRDefault="00C27F7C">
            <w:pPr>
              <w:pStyle w:val="ac"/>
              <w:spacing w:before="0" w:beforeAutospacing="0" w:after="0" w:afterAutospacing="0"/>
              <w:jc w:val="center"/>
            </w:pPr>
            <w:r>
              <w:rPr>
                <w:b/>
                <w:bCs/>
                <w:color w:val="000000"/>
                <w:sz w:val="20"/>
                <w:szCs w:val="20"/>
              </w:rPr>
              <w:t>№ </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3955D9C" w14:textId="77777777" w:rsidR="00C27F7C" w:rsidRDefault="00C27F7C">
            <w:pPr>
              <w:pStyle w:val="ac"/>
              <w:spacing w:before="0" w:beforeAutospacing="0" w:after="0" w:afterAutospacing="0"/>
              <w:jc w:val="center"/>
            </w:pPr>
            <w:r>
              <w:rPr>
                <w:b/>
                <w:bCs/>
                <w:color w:val="000000"/>
                <w:sz w:val="20"/>
                <w:szCs w:val="20"/>
              </w:rPr>
              <w:t>сынып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434FD98" w14:textId="77777777" w:rsidR="00C27F7C" w:rsidRDefault="00C27F7C">
            <w:pPr>
              <w:pStyle w:val="ac"/>
              <w:spacing w:before="0" w:beforeAutospacing="0" w:after="0" w:afterAutospacing="0"/>
              <w:jc w:val="center"/>
            </w:pPr>
            <w:r>
              <w:rPr>
                <w:b/>
                <w:bCs/>
                <w:color w:val="000000"/>
                <w:sz w:val="20"/>
                <w:szCs w:val="20"/>
              </w:rPr>
              <w:t>  журнал бойынша оқушылар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F1747A" w14:textId="77777777" w:rsidR="00C27F7C" w:rsidRDefault="00C27F7C">
            <w:pPr>
              <w:pStyle w:val="ac"/>
              <w:spacing w:before="0" w:beforeAutospacing="0" w:after="0" w:afterAutospacing="0"/>
              <w:jc w:val="center"/>
            </w:pPr>
            <w:r>
              <w:rPr>
                <w:b/>
                <w:bCs/>
                <w:color w:val="000000"/>
                <w:sz w:val="20"/>
                <w:szCs w:val="20"/>
              </w:rPr>
              <w:t xml:space="preserve"> қатысқан оқушылардың нақты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0E585F" w14:textId="77777777" w:rsidR="00C27F7C" w:rsidRDefault="00C27F7C">
            <w:pPr>
              <w:pStyle w:val="ac"/>
              <w:spacing w:before="0" w:beforeAutospacing="0" w:after="0" w:afterAutospacing="0"/>
              <w:jc w:val="center"/>
            </w:pPr>
            <w:r>
              <w:rPr>
                <w:b/>
                <w:bCs/>
                <w:color w:val="000000"/>
                <w:sz w:val="20"/>
                <w:szCs w:val="20"/>
              </w:rPr>
              <w:t xml:space="preserve"> "5" баға алған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A60E54A" w14:textId="77777777" w:rsidR="00C27F7C" w:rsidRDefault="00C27F7C">
            <w:pPr>
              <w:pStyle w:val="ac"/>
              <w:spacing w:before="0" w:beforeAutospacing="0" w:after="0" w:afterAutospacing="0"/>
              <w:jc w:val="center"/>
            </w:pPr>
            <w:r>
              <w:rPr>
                <w:b/>
                <w:bCs/>
                <w:color w:val="000000"/>
                <w:sz w:val="20"/>
                <w:szCs w:val="20"/>
              </w:rPr>
              <w:t>"4" баға алған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492B3E" w14:textId="77777777" w:rsidR="00C27F7C" w:rsidRDefault="00C27F7C">
            <w:pPr>
              <w:pStyle w:val="ac"/>
              <w:spacing w:before="0" w:beforeAutospacing="0" w:after="0" w:afterAutospacing="0"/>
              <w:jc w:val="center"/>
            </w:pPr>
            <w:r>
              <w:rPr>
                <w:b/>
                <w:bCs/>
                <w:color w:val="000000"/>
                <w:sz w:val="20"/>
                <w:szCs w:val="20"/>
              </w:rPr>
              <w:t>"3" баға алған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0C9774" w14:textId="77777777" w:rsidR="00C27F7C" w:rsidRDefault="00C27F7C">
            <w:pPr>
              <w:pStyle w:val="ac"/>
              <w:spacing w:before="0" w:beforeAutospacing="0" w:after="0" w:afterAutospacing="0"/>
              <w:jc w:val="center"/>
            </w:pPr>
            <w:r>
              <w:rPr>
                <w:b/>
                <w:bCs/>
                <w:color w:val="000000"/>
                <w:sz w:val="20"/>
                <w:szCs w:val="20"/>
              </w:rPr>
              <w:t>"2" баға алған саны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A1B243F" w14:textId="77777777" w:rsidR="00C27F7C" w:rsidRDefault="00C27F7C">
            <w:pPr>
              <w:pStyle w:val="ac"/>
              <w:spacing w:before="0" w:beforeAutospacing="0" w:after="0" w:afterAutospacing="0"/>
              <w:jc w:val="center"/>
            </w:pPr>
            <w:r>
              <w:rPr>
                <w:b/>
                <w:bCs/>
                <w:color w:val="000000"/>
                <w:sz w:val="20"/>
                <w:szCs w:val="20"/>
              </w:rPr>
              <w:t>орташа балл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4A4CF8" w14:textId="77777777" w:rsidR="00C27F7C" w:rsidRDefault="00C27F7C">
            <w:pPr>
              <w:pStyle w:val="ac"/>
              <w:spacing w:before="0" w:beforeAutospacing="0" w:after="0" w:afterAutospacing="0"/>
              <w:jc w:val="center"/>
            </w:pPr>
            <w:r>
              <w:rPr>
                <w:b/>
                <w:bCs/>
                <w:color w:val="000000"/>
                <w:sz w:val="20"/>
                <w:szCs w:val="20"/>
              </w:rPr>
              <w:t>оң бағалар % </w:t>
            </w:r>
          </w:p>
        </w:tc>
      </w:tr>
      <w:tr w:rsidR="00C27F7C" w14:paraId="5F770D86" w14:textId="77777777" w:rsidTr="008E4ADA">
        <w:trPr>
          <w:trHeight w:val="29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BE36D4" w14:textId="67B5B7B0" w:rsidR="00C27F7C" w:rsidRDefault="00C27F7C" w:rsidP="00CE508B">
            <w:pPr>
              <w:pStyle w:val="ac"/>
              <w:spacing w:before="0" w:beforeAutospacing="0" w:after="0" w:afterAutospacing="0"/>
              <w:jc w:val="center"/>
            </w:pPr>
            <w:r>
              <w:rPr>
                <w:color w:val="000000"/>
                <w:sz w:val="22"/>
                <w:szCs w:val="22"/>
              </w:rPr>
              <w:t>1</w:t>
            </w:r>
          </w:p>
        </w:tc>
        <w:tc>
          <w:tcPr>
            <w:tcW w:w="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4A252D" w14:textId="4154CC61" w:rsidR="00C27F7C" w:rsidRDefault="00C27F7C" w:rsidP="00CE508B">
            <w:pPr>
              <w:pStyle w:val="ac"/>
              <w:spacing w:before="0" w:beforeAutospacing="0" w:after="0" w:afterAutospacing="0"/>
              <w:jc w:val="center"/>
            </w:pPr>
            <w:r>
              <w:rPr>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811819" w14:textId="2CA91D39" w:rsidR="00C27F7C" w:rsidRPr="00CE508B" w:rsidRDefault="00CE508B" w:rsidP="00CE508B">
            <w:pPr>
              <w:pStyle w:val="ac"/>
              <w:spacing w:before="0" w:beforeAutospacing="0" w:after="0" w:afterAutospacing="0"/>
              <w:jc w:val="center"/>
              <w:rPr>
                <w:lang w:val="kk-KZ"/>
              </w:rPr>
            </w:pPr>
            <w:r>
              <w:rPr>
                <w:color w:val="000000"/>
                <w:sz w:val="22"/>
                <w:szCs w:val="22"/>
                <w:lang w:val="kk-KZ"/>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864E60" w14:textId="6D317F3A" w:rsidR="00C27F7C" w:rsidRPr="00CE508B" w:rsidRDefault="00CE508B" w:rsidP="00CE508B">
            <w:pPr>
              <w:pStyle w:val="ac"/>
              <w:spacing w:before="0" w:beforeAutospacing="0" w:after="0" w:afterAutospacing="0"/>
              <w:jc w:val="center"/>
              <w:rPr>
                <w:lang w:val="kk-KZ"/>
              </w:rPr>
            </w:pPr>
            <w:r>
              <w:rPr>
                <w:color w:val="000000"/>
                <w:sz w:val="22"/>
                <w:szCs w:val="22"/>
                <w:lang w:val="kk-KZ"/>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A7983CF" w14:textId="1EEAB3AE" w:rsidR="00C27F7C" w:rsidRPr="00CE508B" w:rsidRDefault="00CE508B" w:rsidP="00CE508B">
            <w:pPr>
              <w:pStyle w:val="ac"/>
              <w:spacing w:before="0" w:beforeAutospacing="0" w:after="0" w:afterAutospacing="0"/>
              <w:jc w:val="center"/>
              <w:rPr>
                <w:lang w:val="kk-KZ"/>
              </w:rPr>
            </w:pPr>
            <w:r>
              <w:rPr>
                <w:color w:val="000000"/>
                <w:sz w:val="22"/>
                <w:szCs w:val="22"/>
                <w:lang w:val="kk-KZ"/>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2C241E3" w14:textId="2CFBEB5C" w:rsidR="00C27F7C" w:rsidRPr="00CE508B" w:rsidRDefault="00CE508B" w:rsidP="00CE508B">
            <w:pPr>
              <w:pStyle w:val="ac"/>
              <w:spacing w:before="0" w:beforeAutospacing="0" w:after="0" w:afterAutospacing="0"/>
              <w:jc w:val="center"/>
              <w:rPr>
                <w:lang w:val="kk-KZ"/>
              </w:rPr>
            </w:pPr>
            <w:r>
              <w:rPr>
                <w:color w:val="000000"/>
                <w:sz w:val="22"/>
                <w:szCs w:val="22"/>
                <w:lang w:val="kk-KZ"/>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1668951" w14:textId="5780F765" w:rsidR="00C27F7C" w:rsidRPr="00CE508B" w:rsidRDefault="00CE508B" w:rsidP="00CE508B">
            <w:pPr>
              <w:pStyle w:val="ac"/>
              <w:spacing w:before="0" w:beforeAutospacing="0" w:after="0" w:afterAutospacing="0"/>
              <w:jc w:val="center"/>
              <w:rPr>
                <w:lang w:val="kk-KZ"/>
              </w:rPr>
            </w:pPr>
            <w:r>
              <w:rPr>
                <w:color w:val="000000"/>
                <w:sz w:val="22"/>
                <w:szCs w:val="22"/>
                <w:lang w:val="kk-KZ"/>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AEB8F9" w14:textId="19B7454A" w:rsidR="00C27F7C" w:rsidRPr="00CE508B" w:rsidRDefault="00CE508B" w:rsidP="00CE508B">
            <w:pPr>
              <w:pStyle w:val="ac"/>
              <w:spacing w:before="0" w:beforeAutospacing="0" w:after="0" w:afterAutospacing="0"/>
              <w:jc w:val="center"/>
              <w:rPr>
                <w:lang w:val="kk-KZ"/>
              </w:rPr>
            </w:pPr>
            <w:r>
              <w:rPr>
                <w:color w:val="000000"/>
                <w:sz w:val="22"/>
                <w:szCs w:val="22"/>
                <w:lang w:val="kk-KZ"/>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FB0C69" w14:textId="14F052CE" w:rsidR="00C27F7C" w:rsidRPr="00CE508B" w:rsidRDefault="00CE508B" w:rsidP="00CE508B">
            <w:pPr>
              <w:pStyle w:val="ac"/>
              <w:spacing w:before="0" w:beforeAutospacing="0" w:after="0" w:afterAutospacing="0"/>
              <w:jc w:val="center"/>
              <w:rPr>
                <w:lang w:val="kk-KZ"/>
              </w:rPr>
            </w:pPr>
            <w:r>
              <w:rPr>
                <w:color w:val="000000"/>
                <w:sz w:val="22"/>
                <w:szCs w:val="22"/>
                <w:lang w:val="kk-KZ"/>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17FDF9" w14:textId="3326F4F6" w:rsidR="00C27F7C" w:rsidRDefault="00CE508B" w:rsidP="00CE508B">
            <w:pPr>
              <w:pStyle w:val="ac"/>
              <w:spacing w:before="0" w:beforeAutospacing="0" w:after="0" w:afterAutospacing="0"/>
              <w:jc w:val="center"/>
            </w:pPr>
            <w:r>
              <w:rPr>
                <w:color w:val="000000"/>
                <w:sz w:val="22"/>
                <w:szCs w:val="22"/>
                <w:lang w:val="kk-KZ"/>
              </w:rPr>
              <w:t>79,3</w:t>
            </w:r>
            <w:r w:rsidR="00C27F7C">
              <w:rPr>
                <w:color w:val="000000"/>
                <w:sz w:val="22"/>
                <w:szCs w:val="22"/>
              </w:rPr>
              <w:t>%</w:t>
            </w:r>
          </w:p>
        </w:tc>
      </w:tr>
      <w:tr w:rsidR="00C27F7C" w14:paraId="751DCBE7" w14:textId="77777777" w:rsidTr="008E4ADA">
        <w:trPr>
          <w:trHeight w:val="295"/>
        </w:trPr>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54EC63D" w14:textId="099FC8C5" w:rsidR="00C27F7C" w:rsidRDefault="00C27F7C" w:rsidP="00CE508B">
            <w:pPr>
              <w:pStyle w:val="ac"/>
              <w:spacing w:before="0" w:beforeAutospacing="0" w:after="0" w:afterAutospacing="0"/>
              <w:jc w:val="center"/>
            </w:pPr>
            <w:r>
              <w:rPr>
                <w:color w:val="000000"/>
                <w:sz w:val="22"/>
                <w:szCs w:val="22"/>
              </w:rPr>
              <w:t>2</w:t>
            </w:r>
          </w:p>
        </w:tc>
        <w:tc>
          <w:tcPr>
            <w:tcW w:w="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17F5F6" w14:textId="51E5D055" w:rsidR="00C27F7C" w:rsidRDefault="00C27F7C" w:rsidP="00CE508B">
            <w:pPr>
              <w:pStyle w:val="ac"/>
              <w:spacing w:before="0" w:beforeAutospacing="0" w:after="0" w:afterAutospacing="0"/>
              <w:jc w:val="center"/>
            </w:pPr>
            <w:r>
              <w:rPr>
                <w:color w:val="000000"/>
                <w:sz w:val="22"/>
                <w:szCs w:val="22"/>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43DC79" w14:textId="78763181" w:rsidR="00C27F7C" w:rsidRPr="00CE508B" w:rsidRDefault="00CE508B" w:rsidP="00CE508B">
            <w:pPr>
              <w:pStyle w:val="ac"/>
              <w:spacing w:before="0" w:beforeAutospacing="0" w:after="0" w:afterAutospacing="0"/>
              <w:jc w:val="center"/>
              <w:rPr>
                <w:lang w:val="kk-KZ"/>
              </w:rPr>
            </w:pPr>
            <w:r>
              <w:rPr>
                <w:color w:val="000000"/>
                <w:sz w:val="22"/>
                <w:szCs w:val="22"/>
                <w:lang w:val="kk-KZ"/>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6DDC55" w14:textId="5B83C6A1" w:rsidR="00C27F7C" w:rsidRPr="00CE508B" w:rsidRDefault="00CE508B" w:rsidP="00CE508B">
            <w:pPr>
              <w:pStyle w:val="ac"/>
              <w:spacing w:before="0" w:beforeAutospacing="0" w:after="0" w:afterAutospacing="0"/>
              <w:jc w:val="center"/>
              <w:rPr>
                <w:lang w:val="kk-KZ"/>
              </w:rPr>
            </w:pPr>
            <w:r>
              <w:rPr>
                <w:color w:val="000000"/>
                <w:sz w:val="22"/>
                <w:szCs w:val="22"/>
                <w:lang w:val="kk-KZ"/>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3AA8291" w14:textId="69561FE4" w:rsidR="00C27F7C" w:rsidRPr="00CE508B" w:rsidRDefault="00CE508B" w:rsidP="00CE508B">
            <w:pPr>
              <w:pStyle w:val="ac"/>
              <w:spacing w:before="0" w:beforeAutospacing="0" w:after="0" w:afterAutospacing="0"/>
              <w:jc w:val="center"/>
              <w:rPr>
                <w:lang w:val="kk-KZ"/>
              </w:rPr>
            </w:pPr>
            <w:r>
              <w:rPr>
                <w:color w:val="000000"/>
                <w:sz w:val="22"/>
                <w:szCs w:val="22"/>
                <w:lang w:val="kk-KZ"/>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5FDEC6" w14:textId="38D55355" w:rsidR="00C27F7C" w:rsidRPr="00CE508B" w:rsidRDefault="00CE508B" w:rsidP="00CE508B">
            <w:pPr>
              <w:pStyle w:val="ac"/>
              <w:spacing w:before="0" w:beforeAutospacing="0" w:after="0" w:afterAutospacing="0"/>
              <w:jc w:val="center"/>
              <w:rPr>
                <w:lang w:val="kk-KZ"/>
              </w:rPr>
            </w:pPr>
            <w:r>
              <w:rPr>
                <w:color w:val="000000"/>
                <w:sz w:val="22"/>
                <w:szCs w:val="22"/>
                <w:lang w:val="kk-KZ"/>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BF23390" w14:textId="28125BC0" w:rsidR="00C27F7C" w:rsidRPr="00CE508B" w:rsidRDefault="00CE508B" w:rsidP="00CE508B">
            <w:pPr>
              <w:pStyle w:val="ac"/>
              <w:spacing w:before="0" w:beforeAutospacing="0" w:after="0" w:afterAutospacing="0"/>
              <w:jc w:val="center"/>
              <w:rPr>
                <w:lang w:val="kk-KZ"/>
              </w:rPr>
            </w:pPr>
            <w:r>
              <w:rPr>
                <w:color w:val="000000"/>
                <w:sz w:val="22"/>
                <w:szCs w:val="22"/>
                <w:lang w:val="kk-KZ"/>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5B0E8CB" w14:textId="63569A22" w:rsidR="00C27F7C" w:rsidRPr="00CE508B" w:rsidRDefault="00CE508B" w:rsidP="00CE508B">
            <w:pPr>
              <w:pStyle w:val="ac"/>
              <w:spacing w:before="0" w:beforeAutospacing="0" w:after="0" w:afterAutospacing="0"/>
              <w:jc w:val="center"/>
              <w:rPr>
                <w:lang w:val="kk-KZ"/>
              </w:rPr>
            </w:pPr>
            <w:r>
              <w:rPr>
                <w:color w:val="000000"/>
                <w:sz w:val="22"/>
                <w:szCs w:val="22"/>
                <w:lang w:val="kk-KZ"/>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DF602D" w14:textId="2488F4D7" w:rsidR="00C27F7C" w:rsidRPr="00CE508B" w:rsidRDefault="00CE508B" w:rsidP="00CE508B">
            <w:pPr>
              <w:pStyle w:val="ac"/>
              <w:spacing w:before="0" w:beforeAutospacing="0" w:after="0" w:afterAutospacing="0"/>
              <w:jc w:val="center"/>
              <w:rPr>
                <w:lang w:val="kk-KZ"/>
              </w:rPr>
            </w:pPr>
            <w:r>
              <w:rPr>
                <w:color w:val="000000"/>
                <w:sz w:val="22"/>
                <w:szCs w:val="22"/>
                <w:lang w:val="kk-KZ"/>
              </w:rPr>
              <w:t>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A79938A" w14:textId="0C63EBD6" w:rsidR="00C27F7C" w:rsidRDefault="00CE508B" w:rsidP="00CE508B">
            <w:pPr>
              <w:pStyle w:val="ac"/>
              <w:spacing w:before="0" w:beforeAutospacing="0" w:after="0" w:afterAutospacing="0"/>
              <w:jc w:val="center"/>
            </w:pPr>
            <w:r>
              <w:rPr>
                <w:color w:val="000000"/>
                <w:sz w:val="22"/>
                <w:szCs w:val="22"/>
                <w:lang w:val="kk-KZ"/>
              </w:rPr>
              <w:t>80,4</w:t>
            </w:r>
            <w:r w:rsidR="00C27F7C">
              <w:rPr>
                <w:color w:val="000000"/>
                <w:sz w:val="22"/>
                <w:szCs w:val="22"/>
              </w:rPr>
              <w:t>%</w:t>
            </w:r>
          </w:p>
        </w:tc>
      </w:tr>
    </w:tbl>
    <w:p w14:paraId="675512BF" w14:textId="77777777" w:rsidR="008C44A7" w:rsidRDefault="008C44A7" w:rsidP="00C27F7C">
      <w:pPr>
        <w:pStyle w:val="ac"/>
        <w:spacing w:before="48" w:beforeAutospacing="0" w:after="0" w:afterAutospacing="0"/>
        <w:ind w:right="122" w:firstLine="567"/>
        <w:jc w:val="center"/>
        <w:rPr>
          <w:b/>
          <w:bCs/>
          <w:color w:val="000000"/>
          <w:lang w:val="kk-KZ"/>
        </w:rPr>
      </w:pPr>
    </w:p>
    <w:p w14:paraId="1DE5F3A8" w14:textId="7DD4C9F7" w:rsidR="00C27F7C" w:rsidRDefault="0085450B" w:rsidP="00C27F7C">
      <w:pPr>
        <w:pStyle w:val="ac"/>
        <w:spacing w:before="48" w:beforeAutospacing="0" w:after="0" w:afterAutospacing="0"/>
        <w:ind w:right="122" w:firstLine="567"/>
        <w:jc w:val="center"/>
        <w:rPr>
          <w:b/>
          <w:bCs/>
          <w:color w:val="000000"/>
          <w:lang w:val="kk-KZ"/>
        </w:rPr>
      </w:pPr>
      <w:r w:rsidRPr="00F068E8">
        <w:rPr>
          <w:b/>
          <w:bCs/>
          <w:color w:val="000000"/>
          <w:lang w:val="kk-KZ"/>
        </w:rPr>
        <w:t>VIII</w:t>
      </w:r>
      <w:r w:rsidR="00C27F7C" w:rsidRPr="00C27F7C">
        <w:rPr>
          <w:b/>
          <w:bCs/>
          <w:color w:val="000000"/>
          <w:lang w:val="kk-KZ"/>
        </w:rPr>
        <w:t>. БІЛІМ БЕРУ ПРОЦЕСІНЕ ҚАТЫСУШЫЛАРДЫҢ ЖӘНЕ БАСҚА РЕСПОНДЕНТТЕРДІҢ САУАЛНАМАСЫ.</w:t>
      </w:r>
    </w:p>
    <w:p w14:paraId="55EB8353" w14:textId="77E70667" w:rsidR="009025B9" w:rsidRPr="009025B9" w:rsidRDefault="009025B9" w:rsidP="009025B9">
      <w:pPr>
        <w:pStyle w:val="ac"/>
        <w:spacing w:before="0" w:beforeAutospacing="0" w:after="0" w:afterAutospacing="0"/>
        <w:ind w:right="122"/>
        <w:jc w:val="both"/>
        <w:rPr>
          <w:b/>
          <w:u w:val="single"/>
          <w:lang w:val="kk-KZ"/>
        </w:rPr>
      </w:pPr>
      <w:r w:rsidRPr="009025B9">
        <w:rPr>
          <w:b/>
          <w:u w:val="single"/>
          <w:lang w:val="kk-KZ"/>
        </w:rPr>
        <w:t>Ата-аналардың сауалнама нәтижелерін талдау Қатысқаны – 133</w:t>
      </w:r>
    </w:p>
    <w:p w14:paraId="4011CEB2" w14:textId="7183D2F2" w:rsidR="00D44982" w:rsidRDefault="00D44982" w:rsidP="00C27F7C">
      <w:pPr>
        <w:pStyle w:val="ac"/>
        <w:spacing w:before="48" w:beforeAutospacing="0" w:after="0" w:afterAutospacing="0"/>
        <w:ind w:right="122" w:firstLine="567"/>
        <w:jc w:val="center"/>
        <w:rPr>
          <w:lang w:val="kk-KZ"/>
        </w:rPr>
      </w:pPr>
    </w:p>
    <w:tbl>
      <w:tblPr>
        <w:tblW w:w="9440" w:type="dxa"/>
        <w:tblInd w:w="-5" w:type="dxa"/>
        <w:tblLook w:val="04A0" w:firstRow="1" w:lastRow="0" w:firstColumn="1" w:lastColumn="0" w:noHBand="0" w:noVBand="1"/>
      </w:tblPr>
      <w:tblGrid>
        <w:gridCol w:w="4780"/>
        <w:gridCol w:w="1080"/>
        <w:gridCol w:w="1294"/>
        <w:gridCol w:w="1200"/>
        <w:gridCol w:w="1360"/>
      </w:tblGrid>
      <w:tr w:rsidR="00D44982" w:rsidRPr="00D44982" w14:paraId="7D909129" w14:textId="77777777" w:rsidTr="00D44982">
        <w:trPr>
          <w:trHeight w:val="1530"/>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2844" w14:textId="77777777" w:rsidR="00D44982" w:rsidRPr="00D44982" w:rsidRDefault="00D44982" w:rsidP="00D44982">
            <w:pPr>
              <w:widowControl/>
              <w:autoSpaceDE/>
              <w:autoSpaceDN/>
              <w:rPr>
                <w:color w:val="000000"/>
                <w:sz w:val="20"/>
                <w:szCs w:val="20"/>
                <w:lang w:eastAsia="ru-RU"/>
              </w:rPr>
            </w:pPr>
            <w:r w:rsidRPr="00D44982">
              <w:rPr>
                <w:color w:val="000000"/>
                <w:sz w:val="20"/>
                <w:szCs w:val="20"/>
                <w:lang w:eastAsia="ru-RU"/>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59C831C"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келісемін/ согласен</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05E8ACF"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келіспеймін/ не согласен</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000589"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толық келісемін/ полностью согласен</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9E1268B"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толық келіспеймін/ полностью не согласен</w:t>
            </w:r>
          </w:p>
        </w:tc>
      </w:tr>
      <w:tr w:rsidR="00D44982" w:rsidRPr="00D44982" w14:paraId="1D2BB796"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E1DDCF6"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Менің балам мектепке қуана барады/Мой ребенок с удовольствием идет в школу</w:t>
            </w:r>
          </w:p>
        </w:tc>
        <w:tc>
          <w:tcPr>
            <w:tcW w:w="960" w:type="dxa"/>
            <w:tcBorders>
              <w:top w:val="nil"/>
              <w:left w:val="nil"/>
              <w:bottom w:val="single" w:sz="4" w:space="0" w:color="auto"/>
              <w:right w:val="single" w:sz="4" w:space="0" w:color="auto"/>
            </w:tcBorders>
            <w:shd w:val="clear" w:color="auto" w:fill="auto"/>
            <w:noWrap/>
            <w:vAlign w:val="center"/>
            <w:hideMark/>
          </w:tcPr>
          <w:p w14:paraId="4AB2A80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49,6</w:t>
            </w:r>
          </w:p>
        </w:tc>
        <w:tc>
          <w:tcPr>
            <w:tcW w:w="1140" w:type="dxa"/>
            <w:tcBorders>
              <w:top w:val="nil"/>
              <w:left w:val="nil"/>
              <w:bottom w:val="single" w:sz="4" w:space="0" w:color="auto"/>
              <w:right w:val="single" w:sz="4" w:space="0" w:color="auto"/>
            </w:tcBorders>
            <w:shd w:val="clear" w:color="auto" w:fill="auto"/>
            <w:noWrap/>
            <w:vAlign w:val="center"/>
            <w:hideMark/>
          </w:tcPr>
          <w:p w14:paraId="42E3F1A6"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3,8</w:t>
            </w:r>
          </w:p>
        </w:tc>
        <w:tc>
          <w:tcPr>
            <w:tcW w:w="1200" w:type="dxa"/>
            <w:tcBorders>
              <w:top w:val="nil"/>
              <w:left w:val="nil"/>
              <w:bottom w:val="single" w:sz="4" w:space="0" w:color="auto"/>
              <w:right w:val="single" w:sz="4" w:space="0" w:color="auto"/>
            </w:tcBorders>
            <w:shd w:val="clear" w:color="auto" w:fill="auto"/>
            <w:noWrap/>
            <w:vAlign w:val="center"/>
            <w:hideMark/>
          </w:tcPr>
          <w:p w14:paraId="3DBA4B7D"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44,4</w:t>
            </w:r>
          </w:p>
        </w:tc>
        <w:tc>
          <w:tcPr>
            <w:tcW w:w="1360" w:type="dxa"/>
            <w:tcBorders>
              <w:top w:val="nil"/>
              <w:left w:val="nil"/>
              <w:bottom w:val="single" w:sz="4" w:space="0" w:color="auto"/>
              <w:right w:val="single" w:sz="4" w:space="0" w:color="auto"/>
            </w:tcBorders>
            <w:shd w:val="clear" w:color="auto" w:fill="auto"/>
            <w:noWrap/>
            <w:vAlign w:val="center"/>
            <w:hideMark/>
          </w:tcPr>
          <w:p w14:paraId="2EEEE09D"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2824AAD7"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312EB316"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Сыныпта қолайлы атмосфера бар/В классе благоприятная атмосфера</w:t>
            </w:r>
          </w:p>
        </w:tc>
        <w:tc>
          <w:tcPr>
            <w:tcW w:w="960" w:type="dxa"/>
            <w:tcBorders>
              <w:top w:val="nil"/>
              <w:left w:val="nil"/>
              <w:bottom w:val="single" w:sz="4" w:space="0" w:color="auto"/>
              <w:right w:val="single" w:sz="4" w:space="0" w:color="auto"/>
            </w:tcBorders>
            <w:shd w:val="clear" w:color="auto" w:fill="auto"/>
            <w:noWrap/>
            <w:vAlign w:val="center"/>
            <w:hideMark/>
          </w:tcPr>
          <w:p w14:paraId="6799124E"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48,1</w:t>
            </w:r>
          </w:p>
        </w:tc>
        <w:tc>
          <w:tcPr>
            <w:tcW w:w="1140" w:type="dxa"/>
            <w:tcBorders>
              <w:top w:val="nil"/>
              <w:left w:val="nil"/>
              <w:bottom w:val="single" w:sz="4" w:space="0" w:color="auto"/>
              <w:right w:val="single" w:sz="4" w:space="0" w:color="auto"/>
            </w:tcBorders>
            <w:shd w:val="clear" w:color="auto" w:fill="auto"/>
            <w:noWrap/>
            <w:vAlign w:val="center"/>
            <w:hideMark/>
          </w:tcPr>
          <w:p w14:paraId="766026D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9,0</w:t>
            </w:r>
          </w:p>
        </w:tc>
        <w:tc>
          <w:tcPr>
            <w:tcW w:w="1200" w:type="dxa"/>
            <w:tcBorders>
              <w:top w:val="nil"/>
              <w:left w:val="nil"/>
              <w:bottom w:val="single" w:sz="4" w:space="0" w:color="auto"/>
              <w:right w:val="single" w:sz="4" w:space="0" w:color="auto"/>
            </w:tcBorders>
            <w:shd w:val="clear" w:color="auto" w:fill="auto"/>
            <w:noWrap/>
            <w:vAlign w:val="center"/>
            <w:hideMark/>
          </w:tcPr>
          <w:p w14:paraId="61BE93D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40,6</w:t>
            </w:r>
          </w:p>
        </w:tc>
        <w:tc>
          <w:tcPr>
            <w:tcW w:w="1360" w:type="dxa"/>
            <w:tcBorders>
              <w:top w:val="nil"/>
              <w:left w:val="nil"/>
              <w:bottom w:val="single" w:sz="4" w:space="0" w:color="auto"/>
              <w:right w:val="single" w:sz="4" w:space="0" w:color="auto"/>
            </w:tcBorders>
            <w:shd w:val="clear" w:color="auto" w:fill="auto"/>
            <w:noWrap/>
            <w:vAlign w:val="center"/>
            <w:hideMark/>
          </w:tcPr>
          <w:p w14:paraId="67399C0E"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378B75F3"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1BAC73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сапалы білім береді/Школа дает качественные знания</w:t>
            </w:r>
          </w:p>
        </w:tc>
        <w:tc>
          <w:tcPr>
            <w:tcW w:w="960" w:type="dxa"/>
            <w:tcBorders>
              <w:top w:val="nil"/>
              <w:left w:val="nil"/>
              <w:bottom w:val="single" w:sz="4" w:space="0" w:color="auto"/>
              <w:right w:val="single" w:sz="4" w:space="0" w:color="auto"/>
            </w:tcBorders>
            <w:shd w:val="clear" w:color="auto" w:fill="auto"/>
            <w:noWrap/>
            <w:vAlign w:val="center"/>
            <w:hideMark/>
          </w:tcPr>
          <w:p w14:paraId="1579129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52,6</w:t>
            </w:r>
          </w:p>
        </w:tc>
        <w:tc>
          <w:tcPr>
            <w:tcW w:w="1140" w:type="dxa"/>
            <w:tcBorders>
              <w:top w:val="nil"/>
              <w:left w:val="nil"/>
              <w:bottom w:val="single" w:sz="4" w:space="0" w:color="auto"/>
              <w:right w:val="single" w:sz="4" w:space="0" w:color="auto"/>
            </w:tcBorders>
            <w:shd w:val="clear" w:color="auto" w:fill="auto"/>
            <w:noWrap/>
            <w:vAlign w:val="center"/>
            <w:hideMark/>
          </w:tcPr>
          <w:p w14:paraId="60CA4E78"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5,3</w:t>
            </w:r>
          </w:p>
        </w:tc>
        <w:tc>
          <w:tcPr>
            <w:tcW w:w="1200" w:type="dxa"/>
            <w:tcBorders>
              <w:top w:val="nil"/>
              <w:left w:val="nil"/>
              <w:bottom w:val="single" w:sz="4" w:space="0" w:color="auto"/>
              <w:right w:val="single" w:sz="4" w:space="0" w:color="auto"/>
            </w:tcBorders>
            <w:shd w:val="clear" w:color="auto" w:fill="auto"/>
            <w:noWrap/>
            <w:vAlign w:val="center"/>
            <w:hideMark/>
          </w:tcPr>
          <w:p w14:paraId="4C312CDB"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39,8</w:t>
            </w:r>
          </w:p>
        </w:tc>
        <w:tc>
          <w:tcPr>
            <w:tcW w:w="1360" w:type="dxa"/>
            <w:tcBorders>
              <w:top w:val="nil"/>
              <w:left w:val="nil"/>
              <w:bottom w:val="single" w:sz="4" w:space="0" w:color="auto"/>
              <w:right w:val="single" w:sz="4" w:space="0" w:color="auto"/>
            </w:tcBorders>
            <w:shd w:val="clear" w:color="auto" w:fill="auto"/>
            <w:noWrap/>
            <w:vAlign w:val="center"/>
            <w:hideMark/>
          </w:tcPr>
          <w:p w14:paraId="1592B08B"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35B16BCC"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7C38C09E"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Оқу пәндері менің балама оңай беріледі/Учебные предметы даются моему ребенку легко</w:t>
            </w:r>
          </w:p>
        </w:tc>
        <w:tc>
          <w:tcPr>
            <w:tcW w:w="960" w:type="dxa"/>
            <w:tcBorders>
              <w:top w:val="nil"/>
              <w:left w:val="nil"/>
              <w:bottom w:val="single" w:sz="4" w:space="0" w:color="auto"/>
              <w:right w:val="single" w:sz="4" w:space="0" w:color="auto"/>
            </w:tcBorders>
            <w:shd w:val="clear" w:color="auto" w:fill="auto"/>
            <w:noWrap/>
            <w:vAlign w:val="center"/>
            <w:hideMark/>
          </w:tcPr>
          <w:p w14:paraId="28426955"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51,1</w:t>
            </w:r>
          </w:p>
        </w:tc>
        <w:tc>
          <w:tcPr>
            <w:tcW w:w="1140" w:type="dxa"/>
            <w:tcBorders>
              <w:top w:val="nil"/>
              <w:left w:val="nil"/>
              <w:bottom w:val="single" w:sz="4" w:space="0" w:color="auto"/>
              <w:right w:val="single" w:sz="4" w:space="0" w:color="auto"/>
            </w:tcBorders>
            <w:shd w:val="clear" w:color="auto" w:fill="auto"/>
            <w:noWrap/>
            <w:vAlign w:val="center"/>
            <w:hideMark/>
          </w:tcPr>
          <w:p w14:paraId="16CFA62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12,8</w:t>
            </w:r>
          </w:p>
        </w:tc>
        <w:tc>
          <w:tcPr>
            <w:tcW w:w="1200" w:type="dxa"/>
            <w:tcBorders>
              <w:top w:val="nil"/>
              <w:left w:val="nil"/>
              <w:bottom w:val="single" w:sz="4" w:space="0" w:color="auto"/>
              <w:right w:val="single" w:sz="4" w:space="0" w:color="auto"/>
            </w:tcBorders>
            <w:shd w:val="clear" w:color="auto" w:fill="auto"/>
            <w:noWrap/>
            <w:vAlign w:val="center"/>
            <w:hideMark/>
          </w:tcPr>
          <w:p w14:paraId="372578C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28,6</w:t>
            </w:r>
          </w:p>
        </w:tc>
        <w:tc>
          <w:tcPr>
            <w:tcW w:w="1360" w:type="dxa"/>
            <w:tcBorders>
              <w:top w:val="nil"/>
              <w:left w:val="nil"/>
              <w:bottom w:val="single" w:sz="4" w:space="0" w:color="auto"/>
              <w:right w:val="single" w:sz="4" w:space="0" w:color="auto"/>
            </w:tcBorders>
            <w:shd w:val="clear" w:color="auto" w:fill="auto"/>
            <w:noWrap/>
            <w:vAlign w:val="center"/>
            <w:hideMark/>
          </w:tcPr>
          <w:p w14:paraId="3396A7D5"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7,5</w:t>
            </w:r>
          </w:p>
        </w:tc>
      </w:tr>
      <w:tr w:rsidR="00D44982" w:rsidRPr="00D44982" w14:paraId="2B3CD502"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72814DA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Мұғалімдер біздің баланың оқудағы жетістіктерін әділ бағалайды/Педагоги справедливо оценивают достижения  в учебе нашего ребенка</w:t>
            </w:r>
          </w:p>
        </w:tc>
        <w:tc>
          <w:tcPr>
            <w:tcW w:w="960" w:type="dxa"/>
            <w:tcBorders>
              <w:top w:val="nil"/>
              <w:left w:val="nil"/>
              <w:bottom w:val="single" w:sz="4" w:space="0" w:color="auto"/>
              <w:right w:val="single" w:sz="4" w:space="0" w:color="auto"/>
            </w:tcBorders>
            <w:shd w:val="clear" w:color="auto" w:fill="auto"/>
            <w:noWrap/>
            <w:vAlign w:val="center"/>
            <w:hideMark/>
          </w:tcPr>
          <w:p w14:paraId="658C994B"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50,4</w:t>
            </w:r>
          </w:p>
        </w:tc>
        <w:tc>
          <w:tcPr>
            <w:tcW w:w="1140" w:type="dxa"/>
            <w:tcBorders>
              <w:top w:val="nil"/>
              <w:left w:val="nil"/>
              <w:bottom w:val="single" w:sz="4" w:space="0" w:color="auto"/>
              <w:right w:val="single" w:sz="4" w:space="0" w:color="auto"/>
            </w:tcBorders>
            <w:shd w:val="clear" w:color="auto" w:fill="auto"/>
            <w:noWrap/>
            <w:vAlign w:val="center"/>
            <w:hideMark/>
          </w:tcPr>
          <w:p w14:paraId="5DE1B0E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6,0</w:t>
            </w:r>
          </w:p>
        </w:tc>
        <w:tc>
          <w:tcPr>
            <w:tcW w:w="1200" w:type="dxa"/>
            <w:tcBorders>
              <w:top w:val="nil"/>
              <w:left w:val="nil"/>
              <w:bottom w:val="single" w:sz="4" w:space="0" w:color="auto"/>
              <w:right w:val="single" w:sz="4" w:space="0" w:color="auto"/>
            </w:tcBorders>
            <w:shd w:val="clear" w:color="auto" w:fill="auto"/>
            <w:noWrap/>
            <w:vAlign w:val="center"/>
            <w:hideMark/>
          </w:tcPr>
          <w:p w14:paraId="364B916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40,6</w:t>
            </w:r>
          </w:p>
        </w:tc>
        <w:tc>
          <w:tcPr>
            <w:tcW w:w="1360" w:type="dxa"/>
            <w:tcBorders>
              <w:top w:val="nil"/>
              <w:left w:val="nil"/>
              <w:bottom w:val="single" w:sz="4" w:space="0" w:color="auto"/>
              <w:right w:val="single" w:sz="4" w:space="0" w:color="auto"/>
            </w:tcBorders>
            <w:shd w:val="clear" w:color="auto" w:fill="auto"/>
            <w:noWrap/>
            <w:vAlign w:val="center"/>
            <w:hideMark/>
          </w:tcPr>
          <w:p w14:paraId="0C156127"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3,0</w:t>
            </w:r>
          </w:p>
        </w:tc>
      </w:tr>
      <w:tr w:rsidR="00D44982" w:rsidRPr="00D44982" w14:paraId="55E189D8" w14:textId="77777777" w:rsidTr="00D44982">
        <w:trPr>
          <w:trHeight w:val="82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7C47E46"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lastRenderedPageBreak/>
              <w:t>Біздің баламыз оқу сабақтары мен үй тапсырмаларына шамадан тыс жүктелмейді/Наш ребенок не перегружен учебными занятиями и домашними заданиями</w:t>
            </w:r>
          </w:p>
        </w:tc>
        <w:tc>
          <w:tcPr>
            <w:tcW w:w="960" w:type="dxa"/>
            <w:tcBorders>
              <w:top w:val="nil"/>
              <w:left w:val="nil"/>
              <w:bottom w:val="single" w:sz="4" w:space="0" w:color="auto"/>
              <w:right w:val="single" w:sz="4" w:space="0" w:color="auto"/>
            </w:tcBorders>
            <w:shd w:val="clear" w:color="auto" w:fill="auto"/>
            <w:noWrap/>
            <w:vAlign w:val="center"/>
            <w:hideMark/>
          </w:tcPr>
          <w:p w14:paraId="282D276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65,4</w:t>
            </w:r>
          </w:p>
        </w:tc>
        <w:tc>
          <w:tcPr>
            <w:tcW w:w="1140" w:type="dxa"/>
            <w:tcBorders>
              <w:top w:val="nil"/>
              <w:left w:val="nil"/>
              <w:bottom w:val="single" w:sz="4" w:space="0" w:color="auto"/>
              <w:right w:val="single" w:sz="4" w:space="0" w:color="auto"/>
            </w:tcBorders>
            <w:shd w:val="clear" w:color="auto" w:fill="auto"/>
            <w:noWrap/>
            <w:vAlign w:val="center"/>
            <w:hideMark/>
          </w:tcPr>
          <w:p w14:paraId="674CC047"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5,3</w:t>
            </w:r>
          </w:p>
        </w:tc>
        <w:tc>
          <w:tcPr>
            <w:tcW w:w="1200" w:type="dxa"/>
            <w:tcBorders>
              <w:top w:val="nil"/>
              <w:left w:val="nil"/>
              <w:bottom w:val="single" w:sz="4" w:space="0" w:color="auto"/>
              <w:right w:val="single" w:sz="4" w:space="0" w:color="auto"/>
            </w:tcBorders>
            <w:shd w:val="clear" w:color="auto" w:fill="auto"/>
            <w:noWrap/>
            <w:vAlign w:val="center"/>
            <w:hideMark/>
          </w:tcPr>
          <w:p w14:paraId="0679504B"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24,8</w:t>
            </w:r>
          </w:p>
        </w:tc>
        <w:tc>
          <w:tcPr>
            <w:tcW w:w="1360" w:type="dxa"/>
            <w:tcBorders>
              <w:top w:val="nil"/>
              <w:left w:val="nil"/>
              <w:bottom w:val="single" w:sz="4" w:space="0" w:color="auto"/>
              <w:right w:val="single" w:sz="4" w:space="0" w:color="auto"/>
            </w:tcBorders>
            <w:shd w:val="clear" w:color="auto" w:fill="auto"/>
            <w:noWrap/>
            <w:vAlign w:val="center"/>
            <w:hideMark/>
          </w:tcPr>
          <w:p w14:paraId="770A015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4,5</w:t>
            </w:r>
          </w:p>
        </w:tc>
      </w:tr>
      <w:tr w:rsidR="00D44982" w:rsidRPr="00D44982" w14:paraId="1AC540C8" w14:textId="77777777" w:rsidTr="00D44982">
        <w:trPr>
          <w:trHeight w:val="127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8720267"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қолданылатын оқудың жаңа тәсілдері біздің баламыздың қабілеттерінің көрінісі мен дамуына жағдай жасайды/Новые подходы в обучении, используемые в школе, создают условия для проявления и развития способностей нашего ребенка</w:t>
            </w:r>
          </w:p>
        </w:tc>
        <w:tc>
          <w:tcPr>
            <w:tcW w:w="960" w:type="dxa"/>
            <w:tcBorders>
              <w:top w:val="nil"/>
              <w:left w:val="nil"/>
              <w:bottom w:val="single" w:sz="4" w:space="0" w:color="auto"/>
              <w:right w:val="single" w:sz="4" w:space="0" w:color="auto"/>
            </w:tcBorders>
            <w:shd w:val="clear" w:color="auto" w:fill="auto"/>
            <w:noWrap/>
            <w:vAlign w:val="center"/>
            <w:hideMark/>
          </w:tcPr>
          <w:p w14:paraId="58D3089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57,9</w:t>
            </w:r>
          </w:p>
        </w:tc>
        <w:tc>
          <w:tcPr>
            <w:tcW w:w="1140" w:type="dxa"/>
            <w:tcBorders>
              <w:top w:val="nil"/>
              <w:left w:val="nil"/>
              <w:bottom w:val="single" w:sz="4" w:space="0" w:color="auto"/>
              <w:right w:val="single" w:sz="4" w:space="0" w:color="auto"/>
            </w:tcBorders>
            <w:shd w:val="clear" w:color="auto" w:fill="auto"/>
            <w:noWrap/>
            <w:vAlign w:val="center"/>
            <w:hideMark/>
          </w:tcPr>
          <w:p w14:paraId="32FCE378"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2AAF33EF"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27,8</w:t>
            </w:r>
          </w:p>
        </w:tc>
        <w:tc>
          <w:tcPr>
            <w:tcW w:w="1360" w:type="dxa"/>
            <w:tcBorders>
              <w:top w:val="nil"/>
              <w:left w:val="nil"/>
              <w:bottom w:val="single" w:sz="4" w:space="0" w:color="auto"/>
              <w:right w:val="single" w:sz="4" w:space="0" w:color="auto"/>
            </w:tcBorders>
            <w:shd w:val="clear" w:color="auto" w:fill="auto"/>
            <w:noWrap/>
            <w:vAlign w:val="center"/>
            <w:hideMark/>
          </w:tcPr>
          <w:p w14:paraId="1E681A4A"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13B4F659" w14:textId="77777777" w:rsidTr="00D44982">
        <w:trPr>
          <w:trHeight w:val="102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C52FF77"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баланың оқу жетістіктері мен мінез-құлқы туралы ақпараттандыру сапасына қанағаттанамын/Я удовлетворен/а качеством информирования об учебных успехах и поведении моего ребенка</w:t>
            </w:r>
          </w:p>
        </w:tc>
        <w:tc>
          <w:tcPr>
            <w:tcW w:w="960" w:type="dxa"/>
            <w:tcBorders>
              <w:top w:val="nil"/>
              <w:left w:val="nil"/>
              <w:bottom w:val="single" w:sz="4" w:space="0" w:color="auto"/>
              <w:right w:val="single" w:sz="4" w:space="0" w:color="auto"/>
            </w:tcBorders>
            <w:shd w:val="clear" w:color="auto" w:fill="auto"/>
            <w:noWrap/>
            <w:vAlign w:val="center"/>
            <w:hideMark/>
          </w:tcPr>
          <w:p w14:paraId="371F44A8"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68,4</w:t>
            </w:r>
          </w:p>
        </w:tc>
        <w:tc>
          <w:tcPr>
            <w:tcW w:w="1140" w:type="dxa"/>
            <w:tcBorders>
              <w:top w:val="nil"/>
              <w:left w:val="nil"/>
              <w:bottom w:val="single" w:sz="4" w:space="0" w:color="auto"/>
              <w:right w:val="single" w:sz="4" w:space="0" w:color="auto"/>
            </w:tcBorders>
            <w:shd w:val="clear" w:color="auto" w:fill="auto"/>
            <w:noWrap/>
            <w:vAlign w:val="center"/>
            <w:hideMark/>
          </w:tcPr>
          <w:p w14:paraId="4599C55C"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4,5</w:t>
            </w:r>
          </w:p>
        </w:tc>
        <w:tc>
          <w:tcPr>
            <w:tcW w:w="1200" w:type="dxa"/>
            <w:tcBorders>
              <w:top w:val="nil"/>
              <w:left w:val="nil"/>
              <w:bottom w:val="single" w:sz="4" w:space="0" w:color="auto"/>
              <w:right w:val="single" w:sz="4" w:space="0" w:color="auto"/>
            </w:tcBorders>
            <w:shd w:val="clear" w:color="auto" w:fill="auto"/>
            <w:noWrap/>
            <w:vAlign w:val="center"/>
            <w:hideMark/>
          </w:tcPr>
          <w:p w14:paraId="37353C9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24,8</w:t>
            </w:r>
          </w:p>
        </w:tc>
        <w:tc>
          <w:tcPr>
            <w:tcW w:w="1360" w:type="dxa"/>
            <w:tcBorders>
              <w:top w:val="nil"/>
              <w:left w:val="nil"/>
              <w:bottom w:val="single" w:sz="4" w:space="0" w:color="auto"/>
              <w:right w:val="single" w:sz="4" w:space="0" w:color="auto"/>
            </w:tcBorders>
            <w:shd w:val="clear" w:color="auto" w:fill="auto"/>
            <w:noWrap/>
            <w:vAlign w:val="center"/>
            <w:hideMark/>
          </w:tcPr>
          <w:p w14:paraId="1061D1A9"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517517E1"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05B5F6B"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мектептегі сабақтан тыс бағдарламасына ризамын/Я доволен/а программой внеурочной деятельности в школе</w:t>
            </w:r>
          </w:p>
        </w:tc>
        <w:tc>
          <w:tcPr>
            <w:tcW w:w="960" w:type="dxa"/>
            <w:tcBorders>
              <w:top w:val="nil"/>
              <w:left w:val="nil"/>
              <w:bottom w:val="single" w:sz="4" w:space="0" w:color="auto"/>
              <w:right w:val="single" w:sz="4" w:space="0" w:color="auto"/>
            </w:tcBorders>
            <w:shd w:val="clear" w:color="auto" w:fill="auto"/>
            <w:noWrap/>
            <w:vAlign w:val="center"/>
            <w:hideMark/>
          </w:tcPr>
          <w:p w14:paraId="6C68505A"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65,4</w:t>
            </w:r>
          </w:p>
        </w:tc>
        <w:tc>
          <w:tcPr>
            <w:tcW w:w="1140" w:type="dxa"/>
            <w:tcBorders>
              <w:top w:val="nil"/>
              <w:left w:val="nil"/>
              <w:bottom w:val="single" w:sz="4" w:space="0" w:color="auto"/>
              <w:right w:val="single" w:sz="4" w:space="0" w:color="auto"/>
            </w:tcBorders>
            <w:shd w:val="clear" w:color="auto" w:fill="auto"/>
            <w:noWrap/>
            <w:vAlign w:val="center"/>
            <w:hideMark/>
          </w:tcPr>
          <w:p w14:paraId="78DF8DA5"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11,3</w:t>
            </w:r>
          </w:p>
        </w:tc>
        <w:tc>
          <w:tcPr>
            <w:tcW w:w="1200" w:type="dxa"/>
            <w:tcBorders>
              <w:top w:val="nil"/>
              <w:left w:val="nil"/>
              <w:bottom w:val="single" w:sz="4" w:space="0" w:color="auto"/>
              <w:right w:val="single" w:sz="4" w:space="0" w:color="auto"/>
            </w:tcBorders>
            <w:shd w:val="clear" w:color="auto" w:fill="auto"/>
            <w:noWrap/>
            <w:vAlign w:val="center"/>
            <w:hideMark/>
          </w:tcPr>
          <w:p w14:paraId="3349E402"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21,1</w:t>
            </w:r>
          </w:p>
        </w:tc>
        <w:tc>
          <w:tcPr>
            <w:tcW w:w="1360" w:type="dxa"/>
            <w:tcBorders>
              <w:top w:val="nil"/>
              <w:left w:val="nil"/>
              <w:bottom w:val="single" w:sz="4" w:space="0" w:color="auto"/>
              <w:right w:val="single" w:sz="4" w:space="0" w:color="auto"/>
            </w:tcBorders>
            <w:shd w:val="clear" w:color="auto" w:fill="auto"/>
            <w:noWrap/>
            <w:vAlign w:val="center"/>
            <w:hideMark/>
          </w:tcPr>
          <w:p w14:paraId="34BCFE5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1799AA59"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4220442"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баламның сынып жетекшісінің жұмысына қанағаттанамын/Я удовлетворен/а работой классного руководителя моего ребенка</w:t>
            </w:r>
          </w:p>
        </w:tc>
        <w:tc>
          <w:tcPr>
            <w:tcW w:w="960" w:type="dxa"/>
            <w:tcBorders>
              <w:top w:val="nil"/>
              <w:left w:val="nil"/>
              <w:bottom w:val="single" w:sz="4" w:space="0" w:color="auto"/>
              <w:right w:val="single" w:sz="4" w:space="0" w:color="auto"/>
            </w:tcBorders>
            <w:shd w:val="clear" w:color="auto" w:fill="auto"/>
            <w:noWrap/>
            <w:vAlign w:val="center"/>
            <w:hideMark/>
          </w:tcPr>
          <w:p w14:paraId="780A129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44,4</w:t>
            </w:r>
          </w:p>
        </w:tc>
        <w:tc>
          <w:tcPr>
            <w:tcW w:w="1140" w:type="dxa"/>
            <w:tcBorders>
              <w:top w:val="nil"/>
              <w:left w:val="nil"/>
              <w:bottom w:val="single" w:sz="4" w:space="0" w:color="auto"/>
              <w:right w:val="single" w:sz="4" w:space="0" w:color="auto"/>
            </w:tcBorders>
            <w:shd w:val="clear" w:color="auto" w:fill="auto"/>
            <w:noWrap/>
            <w:vAlign w:val="center"/>
            <w:hideMark/>
          </w:tcPr>
          <w:p w14:paraId="35774687"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1,5</w:t>
            </w:r>
          </w:p>
        </w:tc>
        <w:tc>
          <w:tcPr>
            <w:tcW w:w="1200" w:type="dxa"/>
            <w:tcBorders>
              <w:top w:val="nil"/>
              <w:left w:val="nil"/>
              <w:bottom w:val="single" w:sz="4" w:space="0" w:color="auto"/>
              <w:right w:val="single" w:sz="4" w:space="0" w:color="auto"/>
            </w:tcBorders>
            <w:shd w:val="clear" w:color="auto" w:fill="auto"/>
            <w:noWrap/>
            <w:vAlign w:val="center"/>
            <w:hideMark/>
          </w:tcPr>
          <w:p w14:paraId="3BD97AA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51,9</w:t>
            </w:r>
          </w:p>
        </w:tc>
        <w:tc>
          <w:tcPr>
            <w:tcW w:w="1360" w:type="dxa"/>
            <w:tcBorders>
              <w:top w:val="nil"/>
              <w:left w:val="nil"/>
              <w:bottom w:val="single" w:sz="4" w:space="0" w:color="auto"/>
              <w:right w:val="single" w:sz="4" w:space="0" w:color="auto"/>
            </w:tcBorders>
            <w:shd w:val="clear" w:color="auto" w:fill="auto"/>
            <w:noWrap/>
            <w:vAlign w:val="center"/>
            <w:hideMark/>
          </w:tcPr>
          <w:p w14:paraId="2142B80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w:t>
            </w:r>
          </w:p>
        </w:tc>
      </w:tr>
      <w:tr w:rsidR="00D44982" w:rsidRPr="00D44982" w14:paraId="02385714" w14:textId="77777777" w:rsidTr="00D44982">
        <w:trPr>
          <w:trHeight w:val="82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7D28E3B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біздің баламыз үшін пайдалы және қызықты іс-шаралар өткізіледі/В школе проводятся мероприятия, которые полезны и интересны нашему ребенку</w:t>
            </w:r>
          </w:p>
        </w:tc>
        <w:tc>
          <w:tcPr>
            <w:tcW w:w="960" w:type="dxa"/>
            <w:tcBorders>
              <w:top w:val="nil"/>
              <w:left w:val="nil"/>
              <w:bottom w:val="single" w:sz="4" w:space="0" w:color="auto"/>
              <w:right w:val="single" w:sz="4" w:space="0" w:color="auto"/>
            </w:tcBorders>
            <w:shd w:val="clear" w:color="auto" w:fill="auto"/>
            <w:noWrap/>
            <w:vAlign w:val="center"/>
            <w:hideMark/>
          </w:tcPr>
          <w:p w14:paraId="24B48C9E"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57,9</w:t>
            </w:r>
          </w:p>
        </w:tc>
        <w:tc>
          <w:tcPr>
            <w:tcW w:w="1140" w:type="dxa"/>
            <w:tcBorders>
              <w:top w:val="nil"/>
              <w:left w:val="nil"/>
              <w:bottom w:val="single" w:sz="4" w:space="0" w:color="auto"/>
              <w:right w:val="single" w:sz="4" w:space="0" w:color="auto"/>
            </w:tcBorders>
            <w:shd w:val="clear" w:color="auto" w:fill="auto"/>
            <w:noWrap/>
            <w:vAlign w:val="center"/>
            <w:hideMark/>
          </w:tcPr>
          <w:p w14:paraId="3D835899"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7,5</w:t>
            </w:r>
          </w:p>
        </w:tc>
        <w:tc>
          <w:tcPr>
            <w:tcW w:w="1200" w:type="dxa"/>
            <w:tcBorders>
              <w:top w:val="nil"/>
              <w:left w:val="nil"/>
              <w:bottom w:val="single" w:sz="4" w:space="0" w:color="auto"/>
              <w:right w:val="single" w:sz="4" w:space="0" w:color="auto"/>
            </w:tcBorders>
            <w:shd w:val="clear" w:color="auto" w:fill="auto"/>
            <w:noWrap/>
            <w:vAlign w:val="center"/>
            <w:hideMark/>
          </w:tcPr>
          <w:p w14:paraId="72EABF32"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31,6</w:t>
            </w:r>
          </w:p>
        </w:tc>
        <w:tc>
          <w:tcPr>
            <w:tcW w:w="1360" w:type="dxa"/>
            <w:tcBorders>
              <w:top w:val="nil"/>
              <w:left w:val="nil"/>
              <w:bottom w:val="single" w:sz="4" w:space="0" w:color="auto"/>
              <w:right w:val="single" w:sz="4" w:space="0" w:color="auto"/>
            </w:tcBorders>
            <w:shd w:val="clear" w:color="auto" w:fill="auto"/>
            <w:noWrap/>
            <w:vAlign w:val="center"/>
            <w:hideMark/>
          </w:tcPr>
          <w:p w14:paraId="32B5C44C"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3,0</w:t>
            </w:r>
          </w:p>
        </w:tc>
      </w:tr>
      <w:tr w:rsidR="00D44982" w:rsidRPr="00D44982" w14:paraId="0FB0FCA8"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67147F9"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 асханасы/буфет жұмыстарымен қанағаттанамын/Меня устраивает работа школьной столовой/буфета</w:t>
            </w:r>
          </w:p>
        </w:tc>
        <w:tc>
          <w:tcPr>
            <w:tcW w:w="960" w:type="dxa"/>
            <w:tcBorders>
              <w:top w:val="nil"/>
              <w:left w:val="nil"/>
              <w:bottom w:val="single" w:sz="4" w:space="0" w:color="auto"/>
              <w:right w:val="single" w:sz="4" w:space="0" w:color="auto"/>
            </w:tcBorders>
            <w:shd w:val="clear" w:color="auto" w:fill="auto"/>
            <w:noWrap/>
            <w:vAlign w:val="center"/>
            <w:hideMark/>
          </w:tcPr>
          <w:p w14:paraId="02E2EDA9"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55,6</w:t>
            </w:r>
          </w:p>
        </w:tc>
        <w:tc>
          <w:tcPr>
            <w:tcW w:w="1140" w:type="dxa"/>
            <w:tcBorders>
              <w:top w:val="nil"/>
              <w:left w:val="nil"/>
              <w:bottom w:val="single" w:sz="4" w:space="0" w:color="auto"/>
              <w:right w:val="single" w:sz="4" w:space="0" w:color="auto"/>
            </w:tcBorders>
            <w:shd w:val="clear" w:color="auto" w:fill="auto"/>
            <w:noWrap/>
            <w:vAlign w:val="center"/>
            <w:hideMark/>
          </w:tcPr>
          <w:p w14:paraId="56C41A79"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15,8</w:t>
            </w:r>
          </w:p>
        </w:tc>
        <w:tc>
          <w:tcPr>
            <w:tcW w:w="1200" w:type="dxa"/>
            <w:tcBorders>
              <w:top w:val="nil"/>
              <w:left w:val="nil"/>
              <w:bottom w:val="single" w:sz="4" w:space="0" w:color="auto"/>
              <w:right w:val="single" w:sz="4" w:space="0" w:color="auto"/>
            </w:tcBorders>
            <w:shd w:val="clear" w:color="auto" w:fill="auto"/>
            <w:noWrap/>
            <w:vAlign w:val="center"/>
            <w:hideMark/>
          </w:tcPr>
          <w:p w14:paraId="3C3888FF"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13,5</w:t>
            </w:r>
          </w:p>
        </w:tc>
        <w:tc>
          <w:tcPr>
            <w:tcW w:w="1360" w:type="dxa"/>
            <w:tcBorders>
              <w:top w:val="nil"/>
              <w:left w:val="nil"/>
              <w:bottom w:val="single" w:sz="4" w:space="0" w:color="auto"/>
              <w:right w:val="single" w:sz="4" w:space="0" w:color="auto"/>
            </w:tcBorders>
            <w:shd w:val="clear" w:color="auto" w:fill="auto"/>
            <w:noWrap/>
            <w:vAlign w:val="center"/>
            <w:hideMark/>
          </w:tcPr>
          <w:p w14:paraId="5FEC84D6"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7,5</w:t>
            </w:r>
          </w:p>
        </w:tc>
      </w:tr>
      <w:tr w:rsidR="00D44982" w:rsidRPr="00D44982" w14:paraId="599E29B9"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13D976A0"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Педагогтар педагогикалық этика нормаларын сақтайды/Педагоги соблюдают нормы педагогической этики</w:t>
            </w:r>
          </w:p>
        </w:tc>
        <w:tc>
          <w:tcPr>
            <w:tcW w:w="960" w:type="dxa"/>
            <w:tcBorders>
              <w:top w:val="nil"/>
              <w:left w:val="nil"/>
              <w:bottom w:val="single" w:sz="4" w:space="0" w:color="auto"/>
              <w:right w:val="single" w:sz="4" w:space="0" w:color="auto"/>
            </w:tcBorders>
            <w:shd w:val="clear" w:color="auto" w:fill="auto"/>
            <w:noWrap/>
            <w:vAlign w:val="center"/>
            <w:hideMark/>
          </w:tcPr>
          <w:p w14:paraId="18A8977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63,2</w:t>
            </w:r>
          </w:p>
        </w:tc>
        <w:tc>
          <w:tcPr>
            <w:tcW w:w="1140" w:type="dxa"/>
            <w:tcBorders>
              <w:top w:val="nil"/>
              <w:left w:val="nil"/>
              <w:bottom w:val="single" w:sz="4" w:space="0" w:color="auto"/>
              <w:right w:val="single" w:sz="4" w:space="0" w:color="auto"/>
            </w:tcBorders>
            <w:shd w:val="clear" w:color="auto" w:fill="auto"/>
            <w:noWrap/>
            <w:vAlign w:val="center"/>
            <w:hideMark/>
          </w:tcPr>
          <w:p w14:paraId="16C6903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4,5</w:t>
            </w:r>
          </w:p>
        </w:tc>
        <w:tc>
          <w:tcPr>
            <w:tcW w:w="1200" w:type="dxa"/>
            <w:tcBorders>
              <w:top w:val="nil"/>
              <w:left w:val="nil"/>
              <w:bottom w:val="single" w:sz="4" w:space="0" w:color="auto"/>
              <w:right w:val="single" w:sz="4" w:space="0" w:color="auto"/>
            </w:tcBorders>
            <w:shd w:val="clear" w:color="auto" w:fill="auto"/>
            <w:noWrap/>
            <w:vAlign w:val="center"/>
            <w:hideMark/>
          </w:tcPr>
          <w:p w14:paraId="5A963583"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31,6</w:t>
            </w:r>
          </w:p>
        </w:tc>
        <w:tc>
          <w:tcPr>
            <w:tcW w:w="1360" w:type="dxa"/>
            <w:tcBorders>
              <w:top w:val="nil"/>
              <w:left w:val="nil"/>
              <w:bottom w:val="single" w:sz="4" w:space="0" w:color="auto"/>
              <w:right w:val="single" w:sz="4" w:space="0" w:color="auto"/>
            </w:tcBorders>
            <w:shd w:val="clear" w:color="auto" w:fill="auto"/>
            <w:noWrap/>
            <w:vAlign w:val="center"/>
            <w:hideMark/>
          </w:tcPr>
          <w:p w14:paraId="4F8FC5A5"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0,8</w:t>
            </w:r>
          </w:p>
        </w:tc>
      </w:tr>
      <w:tr w:rsidR="00D44982" w:rsidRPr="00D44982" w14:paraId="2168A9F9"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3B395CB"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Менің балам мектепте қауіпсіз/Мой ребенок в школе находится в безопасности</w:t>
            </w:r>
          </w:p>
        </w:tc>
        <w:tc>
          <w:tcPr>
            <w:tcW w:w="960" w:type="dxa"/>
            <w:tcBorders>
              <w:top w:val="nil"/>
              <w:left w:val="nil"/>
              <w:bottom w:val="single" w:sz="4" w:space="0" w:color="auto"/>
              <w:right w:val="single" w:sz="4" w:space="0" w:color="auto"/>
            </w:tcBorders>
            <w:shd w:val="clear" w:color="auto" w:fill="auto"/>
            <w:noWrap/>
            <w:vAlign w:val="center"/>
            <w:hideMark/>
          </w:tcPr>
          <w:p w14:paraId="3B8662B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62,4</w:t>
            </w:r>
          </w:p>
        </w:tc>
        <w:tc>
          <w:tcPr>
            <w:tcW w:w="1140" w:type="dxa"/>
            <w:tcBorders>
              <w:top w:val="nil"/>
              <w:left w:val="nil"/>
              <w:bottom w:val="single" w:sz="4" w:space="0" w:color="auto"/>
              <w:right w:val="single" w:sz="4" w:space="0" w:color="auto"/>
            </w:tcBorders>
            <w:shd w:val="clear" w:color="auto" w:fill="auto"/>
            <w:noWrap/>
            <w:vAlign w:val="center"/>
            <w:hideMark/>
          </w:tcPr>
          <w:p w14:paraId="2D84E0E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3,0</w:t>
            </w:r>
          </w:p>
        </w:tc>
        <w:tc>
          <w:tcPr>
            <w:tcW w:w="1200" w:type="dxa"/>
            <w:tcBorders>
              <w:top w:val="nil"/>
              <w:left w:val="nil"/>
              <w:bottom w:val="single" w:sz="4" w:space="0" w:color="auto"/>
              <w:right w:val="single" w:sz="4" w:space="0" w:color="auto"/>
            </w:tcBorders>
            <w:shd w:val="clear" w:color="auto" w:fill="auto"/>
            <w:noWrap/>
            <w:vAlign w:val="center"/>
            <w:hideMark/>
          </w:tcPr>
          <w:p w14:paraId="5DB45455"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33,8</w:t>
            </w:r>
          </w:p>
        </w:tc>
        <w:tc>
          <w:tcPr>
            <w:tcW w:w="1360" w:type="dxa"/>
            <w:tcBorders>
              <w:top w:val="nil"/>
              <w:left w:val="nil"/>
              <w:bottom w:val="single" w:sz="4" w:space="0" w:color="auto"/>
              <w:right w:val="single" w:sz="4" w:space="0" w:color="auto"/>
            </w:tcBorders>
            <w:shd w:val="clear" w:color="auto" w:fill="auto"/>
            <w:noWrap/>
            <w:vAlign w:val="center"/>
            <w:hideMark/>
          </w:tcPr>
          <w:p w14:paraId="6A1421FC"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0,8</w:t>
            </w:r>
          </w:p>
        </w:tc>
      </w:tr>
      <w:tr w:rsidR="00D44982" w:rsidRPr="00D44982" w14:paraId="0A382457"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474D7EBD"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олар біздің баламыздың денсаулығына қамқорлық жасайды/В школе заботятся о здоровье нашего ребенка</w:t>
            </w:r>
          </w:p>
        </w:tc>
        <w:tc>
          <w:tcPr>
            <w:tcW w:w="960" w:type="dxa"/>
            <w:tcBorders>
              <w:top w:val="nil"/>
              <w:left w:val="nil"/>
              <w:bottom w:val="single" w:sz="4" w:space="0" w:color="auto"/>
              <w:right w:val="single" w:sz="4" w:space="0" w:color="auto"/>
            </w:tcBorders>
            <w:shd w:val="clear" w:color="auto" w:fill="auto"/>
            <w:noWrap/>
            <w:vAlign w:val="center"/>
            <w:hideMark/>
          </w:tcPr>
          <w:p w14:paraId="0303E4DE"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67,7</w:t>
            </w:r>
          </w:p>
        </w:tc>
        <w:tc>
          <w:tcPr>
            <w:tcW w:w="1140" w:type="dxa"/>
            <w:tcBorders>
              <w:top w:val="nil"/>
              <w:left w:val="nil"/>
              <w:bottom w:val="single" w:sz="4" w:space="0" w:color="auto"/>
              <w:right w:val="single" w:sz="4" w:space="0" w:color="auto"/>
            </w:tcBorders>
            <w:shd w:val="clear" w:color="auto" w:fill="auto"/>
            <w:noWrap/>
            <w:vAlign w:val="center"/>
            <w:hideMark/>
          </w:tcPr>
          <w:p w14:paraId="476FC1B6"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4,5</w:t>
            </w:r>
          </w:p>
        </w:tc>
        <w:tc>
          <w:tcPr>
            <w:tcW w:w="1200" w:type="dxa"/>
            <w:tcBorders>
              <w:top w:val="nil"/>
              <w:left w:val="nil"/>
              <w:bottom w:val="single" w:sz="4" w:space="0" w:color="auto"/>
              <w:right w:val="single" w:sz="4" w:space="0" w:color="auto"/>
            </w:tcBorders>
            <w:shd w:val="clear" w:color="auto" w:fill="auto"/>
            <w:noWrap/>
            <w:vAlign w:val="center"/>
            <w:hideMark/>
          </w:tcPr>
          <w:p w14:paraId="25672B47"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23,3</w:t>
            </w:r>
          </w:p>
        </w:tc>
        <w:tc>
          <w:tcPr>
            <w:tcW w:w="1360" w:type="dxa"/>
            <w:tcBorders>
              <w:top w:val="nil"/>
              <w:left w:val="nil"/>
              <w:bottom w:val="single" w:sz="4" w:space="0" w:color="auto"/>
              <w:right w:val="single" w:sz="4" w:space="0" w:color="auto"/>
            </w:tcBorders>
            <w:shd w:val="clear" w:color="auto" w:fill="auto"/>
            <w:noWrap/>
            <w:vAlign w:val="center"/>
            <w:hideMark/>
          </w:tcPr>
          <w:p w14:paraId="01F40A34"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4,5</w:t>
            </w:r>
          </w:p>
        </w:tc>
      </w:tr>
      <w:tr w:rsidR="00D44982" w:rsidRPr="00D44982" w14:paraId="5C340EFF" w14:textId="77777777" w:rsidTr="00D44982">
        <w:trPr>
          <w:trHeight w:val="765"/>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26D6E0F8"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 әкімшілігінің жұмысына қанағаттанамын/Я удовлетворен/а работой администрации школы</w:t>
            </w:r>
          </w:p>
        </w:tc>
        <w:tc>
          <w:tcPr>
            <w:tcW w:w="960" w:type="dxa"/>
            <w:tcBorders>
              <w:top w:val="nil"/>
              <w:left w:val="nil"/>
              <w:bottom w:val="single" w:sz="4" w:space="0" w:color="auto"/>
              <w:right w:val="single" w:sz="4" w:space="0" w:color="auto"/>
            </w:tcBorders>
            <w:shd w:val="clear" w:color="auto" w:fill="auto"/>
            <w:noWrap/>
            <w:vAlign w:val="center"/>
            <w:hideMark/>
          </w:tcPr>
          <w:p w14:paraId="1C815FE1"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63,9</w:t>
            </w:r>
          </w:p>
        </w:tc>
        <w:tc>
          <w:tcPr>
            <w:tcW w:w="1140" w:type="dxa"/>
            <w:tcBorders>
              <w:top w:val="nil"/>
              <w:left w:val="nil"/>
              <w:bottom w:val="single" w:sz="4" w:space="0" w:color="auto"/>
              <w:right w:val="single" w:sz="4" w:space="0" w:color="auto"/>
            </w:tcBorders>
            <w:shd w:val="clear" w:color="auto" w:fill="auto"/>
            <w:noWrap/>
            <w:vAlign w:val="center"/>
            <w:hideMark/>
          </w:tcPr>
          <w:p w14:paraId="2A480482"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6,0</w:t>
            </w:r>
          </w:p>
        </w:tc>
        <w:tc>
          <w:tcPr>
            <w:tcW w:w="1200" w:type="dxa"/>
            <w:tcBorders>
              <w:top w:val="nil"/>
              <w:left w:val="nil"/>
              <w:bottom w:val="single" w:sz="4" w:space="0" w:color="auto"/>
              <w:right w:val="single" w:sz="4" w:space="0" w:color="auto"/>
            </w:tcBorders>
            <w:shd w:val="clear" w:color="auto" w:fill="auto"/>
            <w:noWrap/>
            <w:vAlign w:val="center"/>
            <w:hideMark/>
          </w:tcPr>
          <w:p w14:paraId="27E1AF2E"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26,3</w:t>
            </w:r>
          </w:p>
        </w:tc>
        <w:tc>
          <w:tcPr>
            <w:tcW w:w="1360" w:type="dxa"/>
            <w:tcBorders>
              <w:top w:val="nil"/>
              <w:left w:val="nil"/>
              <w:bottom w:val="single" w:sz="4" w:space="0" w:color="auto"/>
              <w:right w:val="single" w:sz="4" w:space="0" w:color="auto"/>
            </w:tcBorders>
            <w:shd w:val="clear" w:color="auto" w:fill="auto"/>
            <w:noWrap/>
            <w:vAlign w:val="center"/>
            <w:hideMark/>
          </w:tcPr>
          <w:p w14:paraId="180A3F88"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3,8</w:t>
            </w:r>
          </w:p>
        </w:tc>
      </w:tr>
      <w:tr w:rsidR="00D44982" w:rsidRPr="00D44982" w14:paraId="1C89D8A7" w14:textId="77777777" w:rsidTr="00D44982">
        <w:trPr>
          <w:trHeight w:val="510"/>
        </w:trPr>
        <w:tc>
          <w:tcPr>
            <w:tcW w:w="4780" w:type="dxa"/>
            <w:tcBorders>
              <w:top w:val="nil"/>
              <w:left w:val="single" w:sz="4" w:space="0" w:color="auto"/>
              <w:bottom w:val="single" w:sz="4" w:space="0" w:color="auto"/>
              <w:right w:val="single" w:sz="4" w:space="0" w:color="auto"/>
            </w:tcBorders>
            <w:shd w:val="clear" w:color="000000" w:fill="FFFFFF"/>
            <w:vAlign w:val="bottom"/>
            <w:hideMark/>
          </w:tcPr>
          <w:p w14:paraId="543032E0"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 өміріне қатысуға ниет бар/Имеется желание принять участие в жизни школы</w:t>
            </w:r>
          </w:p>
        </w:tc>
        <w:tc>
          <w:tcPr>
            <w:tcW w:w="960" w:type="dxa"/>
            <w:tcBorders>
              <w:top w:val="nil"/>
              <w:left w:val="nil"/>
              <w:bottom w:val="single" w:sz="4" w:space="0" w:color="auto"/>
              <w:right w:val="single" w:sz="4" w:space="0" w:color="auto"/>
            </w:tcBorders>
            <w:shd w:val="clear" w:color="auto" w:fill="auto"/>
            <w:noWrap/>
            <w:vAlign w:val="center"/>
            <w:hideMark/>
          </w:tcPr>
          <w:p w14:paraId="581CA2A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64,7</w:t>
            </w:r>
          </w:p>
        </w:tc>
        <w:tc>
          <w:tcPr>
            <w:tcW w:w="1140" w:type="dxa"/>
            <w:tcBorders>
              <w:top w:val="nil"/>
              <w:left w:val="nil"/>
              <w:bottom w:val="single" w:sz="4" w:space="0" w:color="auto"/>
              <w:right w:val="single" w:sz="4" w:space="0" w:color="auto"/>
            </w:tcBorders>
            <w:shd w:val="clear" w:color="auto" w:fill="auto"/>
            <w:noWrap/>
            <w:vAlign w:val="center"/>
            <w:hideMark/>
          </w:tcPr>
          <w:p w14:paraId="5D97B980"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13,5</w:t>
            </w:r>
          </w:p>
        </w:tc>
        <w:tc>
          <w:tcPr>
            <w:tcW w:w="1200" w:type="dxa"/>
            <w:tcBorders>
              <w:top w:val="nil"/>
              <w:left w:val="nil"/>
              <w:bottom w:val="single" w:sz="4" w:space="0" w:color="auto"/>
              <w:right w:val="single" w:sz="4" w:space="0" w:color="auto"/>
            </w:tcBorders>
            <w:shd w:val="clear" w:color="auto" w:fill="auto"/>
            <w:noWrap/>
            <w:vAlign w:val="center"/>
            <w:hideMark/>
          </w:tcPr>
          <w:p w14:paraId="20B45A7D"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18,0</w:t>
            </w:r>
          </w:p>
        </w:tc>
        <w:tc>
          <w:tcPr>
            <w:tcW w:w="1360" w:type="dxa"/>
            <w:tcBorders>
              <w:top w:val="nil"/>
              <w:left w:val="nil"/>
              <w:bottom w:val="single" w:sz="4" w:space="0" w:color="auto"/>
              <w:right w:val="single" w:sz="4" w:space="0" w:color="auto"/>
            </w:tcBorders>
            <w:shd w:val="clear" w:color="auto" w:fill="auto"/>
            <w:noWrap/>
            <w:vAlign w:val="center"/>
            <w:hideMark/>
          </w:tcPr>
          <w:p w14:paraId="420031F8" w14:textId="77777777" w:rsidR="00D44982" w:rsidRPr="00D44982" w:rsidRDefault="00D44982" w:rsidP="00D44982">
            <w:pPr>
              <w:widowControl/>
              <w:autoSpaceDE/>
              <w:autoSpaceDN/>
              <w:jc w:val="center"/>
              <w:rPr>
                <w:color w:val="000000"/>
                <w:sz w:val="20"/>
                <w:szCs w:val="20"/>
                <w:lang w:val="ru-RU" w:eastAsia="ru-RU"/>
              </w:rPr>
            </w:pPr>
            <w:r w:rsidRPr="00D44982">
              <w:rPr>
                <w:color w:val="000000"/>
                <w:sz w:val="20"/>
                <w:szCs w:val="20"/>
                <w:lang w:val="ru-RU" w:eastAsia="ru-RU"/>
              </w:rPr>
              <w:t>3,8</w:t>
            </w:r>
          </w:p>
        </w:tc>
      </w:tr>
    </w:tbl>
    <w:p w14:paraId="5DE1FCDC" w14:textId="77777777" w:rsidR="00C27F7C" w:rsidRDefault="00C27F7C" w:rsidP="00C27F7C"/>
    <w:p w14:paraId="41AE60AF" w14:textId="13507182" w:rsidR="00C27F7C" w:rsidRPr="00F068E8" w:rsidRDefault="00C27F7C" w:rsidP="00C27F7C">
      <w:pPr>
        <w:pStyle w:val="ac"/>
        <w:spacing w:before="0" w:beforeAutospacing="0" w:after="0" w:afterAutospacing="0"/>
        <w:ind w:right="122"/>
        <w:jc w:val="both"/>
        <w:rPr>
          <w:sz w:val="28"/>
          <w:szCs w:val="28"/>
          <w:lang w:val="kk-KZ"/>
        </w:rPr>
      </w:pPr>
      <w:r w:rsidRPr="00904564">
        <w:rPr>
          <w:color w:val="000000"/>
          <w:sz w:val="28"/>
          <w:szCs w:val="28"/>
          <w:lang w:val="kk-KZ"/>
        </w:rPr>
        <w:t xml:space="preserve">          Сауалнама қорытындысы бойынша ата-аналардың </w:t>
      </w:r>
      <w:r w:rsidR="009025B9" w:rsidRPr="00904564">
        <w:rPr>
          <w:color w:val="000000"/>
          <w:sz w:val="28"/>
          <w:szCs w:val="28"/>
          <w:lang w:val="kk-KZ"/>
        </w:rPr>
        <w:t>94</w:t>
      </w:r>
      <w:r w:rsidRPr="00904564">
        <w:rPr>
          <w:color w:val="000000"/>
          <w:sz w:val="28"/>
          <w:szCs w:val="28"/>
          <w:lang w:val="kk-KZ"/>
        </w:rPr>
        <w:t xml:space="preserve">% мектепке деген көзқарасы жақсы қалыптасқан. Олардың көзқарасы бойынша сауалнамаға қатысқандардың ішінде </w:t>
      </w:r>
      <w:r w:rsidR="009025B9" w:rsidRPr="00904564">
        <w:rPr>
          <w:color w:val="000000"/>
          <w:sz w:val="28"/>
          <w:szCs w:val="28"/>
          <w:lang w:val="kk-KZ"/>
        </w:rPr>
        <w:t>125</w:t>
      </w:r>
      <w:r w:rsidRPr="00904564">
        <w:rPr>
          <w:color w:val="000000"/>
          <w:sz w:val="28"/>
          <w:szCs w:val="28"/>
          <w:lang w:val="kk-KZ"/>
        </w:rPr>
        <w:t xml:space="preserve"> оқушы мектепке қуана барса, сыныпта қолайлы атмосфера бар - 1</w:t>
      </w:r>
      <w:r w:rsidR="009025B9" w:rsidRPr="00904564">
        <w:rPr>
          <w:color w:val="000000"/>
          <w:sz w:val="28"/>
          <w:szCs w:val="28"/>
          <w:lang w:val="kk-KZ"/>
        </w:rPr>
        <w:t>18</w:t>
      </w:r>
      <w:r w:rsidRPr="00904564">
        <w:rPr>
          <w:color w:val="000000"/>
          <w:sz w:val="28"/>
          <w:szCs w:val="28"/>
          <w:lang w:val="kk-KZ"/>
        </w:rPr>
        <w:t xml:space="preserve">, баланың жетістігін әділ бағалайтын мұғалімдерге </w:t>
      </w:r>
      <w:r w:rsidR="009025B9" w:rsidRPr="00904564">
        <w:rPr>
          <w:color w:val="000000"/>
          <w:sz w:val="28"/>
          <w:szCs w:val="28"/>
          <w:lang w:val="kk-KZ"/>
        </w:rPr>
        <w:t>121</w:t>
      </w:r>
      <w:r w:rsidRPr="00904564">
        <w:rPr>
          <w:color w:val="000000"/>
          <w:sz w:val="28"/>
          <w:szCs w:val="28"/>
          <w:lang w:val="kk-KZ"/>
        </w:rPr>
        <w:t xml:space="preserve"> ата-ана оң бағаларын берген. </w:t>
      </w:r>
      <w:r w:rsidRPr="00F068E8">
        <w:rPr>
          <w:color w:val="000000"/>
          <w:sz w:val="28"/>
          <w:szCs w:val="28"/>
          <w:lang w:val="kk-KZ"/>
        </w:rPr>
        <w:t>Ата-аналардың мектепке және пән мұғалімдеріне, мектеп әкімшілігіне деген көзқарастары жақсы қалыптасқан. </w:t>
      </w:r>
    </w:p>
    <w:p w14:paraId="07FEB1D4" w14:textId="77777777" w:rsidR="00D44982" w:rsidRPr="00F068E8" w:rsidRDefault="00D44982" w:rsidP="00C27F7C">
      <w:pPr>
        <w:pStyle w:val="ac"/>
        <w:spacing w:before="0" w:beforeAutospacing="0" w:after="0" w:afterAutospacing="0"/>
        <w:ind w:right="122"/>
        <w:jc w:val="both"/>
        <w:rPr>
          <w:b/>
          <w:color w:val="000000"/>
          <w:lang w:val="kk-KZ"/>
        </w:rPr>
      </w:pPr>
    </w:p>
    <w:p w14:paraId="59BFEE77" w14:textId="101F5661" w:rsidR="00C27F7C" w:rsidRDefault="00C27F7C" w:rsidP="00C27F7C">
      <w:pPr>
        <w:pStyle w:val="ac"/>
        <w:spacing w:before="0" w:beforeAutospacing="0" w:after="0" w:afterAutospacing="0"/>
        <w:ind w:right="122"/>
        <w:jc w:val="both"/>
        <w:rPr>
          <w:b/>
          <w:color w:val="000000"/>
          <w:u w:val="single"/>
          <w:lang w:val="kk-KZ"/>
        </w:rPr>
      </w:pPr>
      <w:r w:rsidRPr="00F068E8">
        <w:rPr>
          <w:b/>
          <w:color w:val="000000"/>
          <w:u w:val="single"/>
          <w:lang w:val="kk-KZ"/>
        </w:rPr>
        <w:t xml:space="preserve">Педагогтердің сауалнама нәтижелерін талдау Қатысқаны </w:t>
      </w:r>
      <w:r w:rsidR="00D44982" w:rsidRPr="00F068E8">
        <w:rPr>
          <w:b/>
          <w:color w:val="000000"/>
          <w:u w:val="single"/>
          <w:lang w:val="kk-KZ"/>
        </w:rPr>
        <w:t>–</w:t>
      </w:r>
      <w:r w:rsidRPr="00F068E8">
        <w:rPr>
          <w:b/>
          <w:color w:val="000000"/>
          <w:u w:val="single"/>
          <w:lang w:val="kk-KZ"/>
        </w:rPr>
        <w:t xml:space="preserve"> </w:t>
      </w:r>
      <w:r w:rsidR="00D44982" w:rsidRPr="009025B9">
        <w:rPr>
          <w:b/>
          <w:color w:val="000000"/>
          <w:u w:val="single"/>
          <w:lang w:val="kk-KZ"/>
        </w:rPr>
        <w:t>77</w:t>
      </w:r>
    </w:p>
    <w:p w14:paraId="1D418C06" w14:textId="77777777" w:rsidR="009025B9" w:rsidRPr="009025B9" w:rsidRDefault="009025B9" w:rsidP="00C27F7C">
      <w:pPr>
        <w:pStyle w:val="ac"/>
        <w:spacing w:before="0" w:beforeAutospacing="0" w:after="0" w:afterAutospacing="0"/>
        <w:ind w:right="122"/>
        <w:jc w:val="both"/>
        <w:rPr>
          <w:b/>
          <w:color w:val="000000"/>
          <w:u w:val="single"/>
          <w:lang w:val="kk-KZ"/>
        </w:rPr>
      </w:pPr>
    </w:p>
    <w:tbl>
      <w:tblPr>
        <w:tblW w:w="9639" w:type="dxa"/>
        <w:tblInd w:w="-5" w:type="dxa"/>
        <w:tblLook w:val="04A0" w:firstRow="1" w:lastRow="0" w:firstColumn="1" w:lastColumn="0" w:noHBand="0" w:noVBand="1"/>
      </w:tblPr>
      <w:tblGrid>
        <w:gridCol w:w="4940"/>
        <w:gridCol w:w="994"/>
        <w:gridCol w:w="1186"/>
        <w:gridCol w:w="1186"/>
        <w:gridCol w:w="1417"/>
      </w:tblGrid>
      <w:tr w:rsidR="00D44982" w:rsidRPr="00D44982" w14:paraId="7E6A0CC7" w14:textId="77777777" w:rsidTr="00D44982">
        <w:trPr>
          <w:trHeight w:val="888"/>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5AF21" w14:textId="77777777" w:rsidR="00D44982" w:rsidRPr="00F068E8" w:rsidRDefault="00D44982" w:rsidP="00D44982">
            <w:pPr>
              <w:widowControl/>
              <w:autoSpaceDE/>
              <w:autoSpaceDN/>
              <w:rPr>
                <w:color w:val="000000"/>
                <w:sz w:val="18"/>
                <w:szCs w:val="18"/>
                <w:lang w:eastAsia="ru-RU"/>
              </w:rPr>
            </w:pPr>
            <w:r w:rsidRPr="00F068E8">
              <w:rPr>
                <w:color w:val="000000"/>
                <w:sz w:val="18"/>
                <w:szCs w:val="18"/>
                <w:lang w:eastAsia="ru-RU"/>
              </w:rPr>
              <w:lastRenderedPageBreak/>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75EC704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келісемін/ согласен</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0A9C9590" w14:textId="40FC36DE" w:rsidR="00D44982" w:rsidRPr="00D44982" w:rsidRDefault="00DB7EEA" w:rsidP="00D44982">
            <w:pPr>
              <w:widowControl/>
              <w:autoSpaceDE/>
              <w:autoSpaceDN/>
              <w:jc w:val="center"/>
              <w:rPr>
                <w:color w:val="000000"/>
                <w:sz w:val="18"/>
                <w:szCs w:val="18"/>
                <w:lang w:val="ru-RU" w:eastAsia="ru-RU"/>
              </w:rPr>
            </w:pPr>
            <w:r w:rsidRPr="00D44982">
              <w:rPr>
                <w:color w:val="000000"/>
                <w:sz w:val="18"/>
                <w:szCs w:val="18"/>
                <w:lang w:val="ru-RU" w:eastAsia="ru-RU"/>
              </w:rPr>
              <w:t>толық келісемін/ полностью согласен</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4225E4D" w14:textId="75044C9E" w:rsidR="00D44982" w:rsidRPr="00D44982" w:rsidRDefault="00DB7EEA" w:rsidP="00D44982">
            <w:pPr>
              <w:widowControl/>
              <w:autoSpaceDE/>
              <w:autoSpaceDN/>
              <w:jc w:val="center"/>
              <w:rPr>
                <w:color w:val="000000"/>
                <w:sz w:val="18"/>
                <w:szCs w:val="18"/>
                <w:lang w:val="ru-RU" w:eastAsia="ru-RU"/>
              </w:rPr>
            </w:pPr>
            <w:r w:rsidRPr="00D44982">
              <w:rPr>
                <w:color w:val="000000"/>
                <w:sz w:val="18"/>
                <w:szCs w:val="18"/>
                <w:lang w:val="ru-RU" w:eastAsia="ru-RU"/>
              </w:rPr>
              <w:t>келіспеймін/ не согласен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88712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толық келіспеймін/ полностью не согласен</w:t>
            </w:r>
          </w:p>
        </w:tc>
      </w:tr>
      <w:tr w:rsidR="00D44982" w:rsidRPr="00D44982" w14:paraId="51856FC4"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45793B28"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осы мектепте жұмыс істегенімді мақтан тұтамын/Я горжусь тем, что работаю в этой школе</w:t>
            </w:r>
          </w:p>
        </w:tc>
        <w:tc>
          <w:tcPr>
            <w:tcW w:w="994" w:type="dxa"/>
            <w:tcBorders>
              <w:top w:val="nil"/>
              <w:left w:val="nil"/>
              <w:bottom w:val="single" w:sz="4" w:space="0" w:color="auto"/>
              <w:right w:val="single" w:sz="4" w:space="0" w:color="auto"/>
            </w:tcBorders>
            <w:shd w:val="clear" w:color="auto" w:fill="auto"/>
            <w:noWrap/>
            <w:vAlign w:val="center"/>
            <w:hideMark/>
          </w:tcPr>
          <w:p w14:paraId="56DF59F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16,9</w:t>
            </w:r>
          </w:p>
        </w:tc>
        <w:tc>
          <w:tcPr>
            <w:tcW w:w="1186" w:type="dxa"/>
            <w:tcBorders>
              <w:top w:val="nil"/>
              <w:left w:val="nil"/>
              <w:bottom w:val="single" w:sz="4" w:space="0" w:color="auto"/>
              <w:right w:val="single" w:sz="4" w:space="0" w:color="auto"/>
            </w:tcBorders>
            <w:shd w:val="clear" w:color="auto" w:fill="auto"/>
            <w:noWrap/>
            <w:vAlign w:val="center"/>
            <w:hideMark/>
          </w:tcPr>
          <w:p w14:paraId="518AB91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83,1</w:t>
            </w:r>
          </w:p>
        </w:tc>
        <w:tc>
          <w:tcPr>
            <w:tcW w:w="1102" w:type="dxa"/>
            <w:tcBorders>
              <w:top w:val="nil"/>
              <w:left w:val="nil"/>
              <w:bottom w:val="single" w:sz="4" w:space="0" w:color="auto"/>
              <w:right w:val="single" w:sz="4" w:space="0" w:color="auto"/>
            </w:tcBorders>
            <w:shd w:val="clear" w:color="auto" w:fill="auto"/>
            <w:noWrap/>
            <w:vAlign w:val="center"/>
            <w:hideMark/>
          </w:tcPr>
          <w:p w14:paraId="51EC4E5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71868AB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7A833A3A"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071D9CD4"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тиімді әдістемелік көмек аламын/Я получаю эффективную методическую  помощь</w:t>
            </w:r>
          </w:p>
        </w:tc>
        <w:tc>
          <w:tcPr>
            <w:tcW w:w="994" w:type="dxa"/>
            <w:tcBorders>
              <w:top w:val="nil"/>
              <w:left w:val="nil"/>
              <w:bottom w:val="single" w:sz="4" w:space="0" w:color="auto"/>
              <w:right w:val="single" w:sz="4" w:space="0" w:color="auto"/>
            </w:tcBorders>
            <w:shd w:val="clear" w:color="auto" w:fill="auto"/>
            <w:noWrap/>
            <w:vAlign w:val="center"/>
            <w:hideMark/>
          </w:tcPr>
          <w:p w14:paraId="161636B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39,0</w:t>
            </w:r>
          </w:p>
        </w:tc>
        <w:tc>
          <w:tcPr>
            <w:tcW w:w="1186" w:type="dxa"/>
            <w:tcBorders>
              <w:top w:val="nil"/>
              <w:left w:val="nil"/>
              <w:bottom w:val="single" w:sz="4" w:space="0" w:color="auto"/>
              <w:right w:val="single" w:sz="4" w:space="0" w:color="auto"/>
            </w:tcBorders>
            <w:shd w:val="clear" w:color="auto" w:fill="auto"/>
            <w:noWrap/>
            <w:vAlign w:val="center"/>
            <w:hideMark/>
          </w:tcPr>
          <w:p w14:paraId="6D3D480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61,0</w:t>
            </w:r>
          </w:p>
        </w:tc>
        <w:tc>
          <w:tcPr>
            <w:tcW w:w="1102" w:type="dxa"/>
            <w:tcBorders>
              <w:top w:val="nil"/>
              <w:left w:val="nil"/>
              <w:bottom w:val="single" w:sz="4" w:space="0" w:color="auto"/>
              <w:right w:val="single" w:sz="4" w:space="0" w:color="auto"/>
            </w:tcBorders>
            <w:shd w:val="clear" w:color="auto" w:fill="auto"/>
            <w:noWrap/>
            <w:vAlign w:val="center"/>
            <w:hideMark/>
          </w:tcPr>
          <w:p w14:paraId="6300BD3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E68835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698A3060"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75DC7EC"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еңбек жағдайына қанағаттанамын/Меня устраивают условия труда</w:t>
            </w:r>
          </w:p>
        </w:tc>
        <w:tc>
          <w:tcPr>
            <w:tcW w:w="994" w:type="dxa"/>
            <w:tcBorders>
              <w:top w:val="nil"/>
              <w:left w:val="nil"/>
              <w:bottom w:val="single" w:sz="4" w:space="0" w:color="auto"/>
              <w:right w:val="single" w:sz="4" w:space="0" w:color="auto"/>
            </w:tcBorders>
            <w:shd w:val="clear" w:color="auto" w:fill="auto"/>
            <w:noWrap/>
            <w:vAlign w:val="center"/>
            <w:hideMark/>
          </w:tcPr>
          <w:p w14:paraId="03CB5E2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37,7</w:t>
            </w:r>
          </w:p>
        </w:tc>
        <w:tc>
          <w:tcPr>
            <w:tcW w:w="1186" w:type="dxa"/>
            <w:tcBorders>
              <w:top w:val="nil"/>
              <w:left w:val="nil"/>
              <w:bottom w:val="single" w:sz="4" w:space="0" w:color="auto"/>
              <w:right w:val="single" w:sz="4" w:space="0" w:color="auto"/>
            </w:tcBorders>
            <w:shd w:val="clear" w:color="auto" w:fill="auto"/>
            <w:noWrap/>
            <w:vAlign w:val="center"/>
            <w:hideMark/>
          </w:tcPr>
          <w:p w14:paraId="2BE811E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62,3</w:t>
            </w:r>
          </w:p>
        </w:tc>
        <w:tc>
          <w:tcPr>
            <w:tcW w:w="1102" w:type="dxa"/>
            <w:tcBorders>
              <w:top w:val="nil"/>
              <w:left w:val="nil"/>
              <w:bottom w:val="single" w:sz="4" w:space="0" w:color="auto"/>
              <w:right w:val="single" w:sz="4" w:space="0" w:color="auto"/>
            </w:tcBorders>
            <w:shd w:val="clear" w:color="auto" w:fill="auto"/>
            <w:noWrap/>
            <w:vAlign w:val="center"/>
            <w:hideMark/>
          </w:tcPr>
          <w:p w14:paraId="0104926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7725DE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35797BD2"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756ED210"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 әкімшілігінің жұмыс стиліне қанағаттанамын/Меня устраивает стиль работы администрации школы</w:t>
            </w:r>
          </w:p>
        </w:tc>
        <w:tc>
          <w:tcPr>
            <w:tcW w:w="994" w:type="dxa"/>
            <w:tcBorders>
              <w:top w:val="nil"/>
              <w:left w:val="nil"/>
              <w:bottom w:val="single" w:sz="4" w:space="0" w:color="auto"/>
              <w:right w:val="single" w:sz="4" w:space="0" w:color="auto"/>
            </w:tcBorders>
            <w:shd w:val="clear" w:color="auto" w:fill="auto"/>
            <w:noWrap/>
            <w:vAlign w:val="center"/>
            <w:hideMark/>
          </w:tcPr>
          <w:p w14:paraId="377DA9A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39,0</w:t>
            </w:r>
          </w:p>
        </w:tc>
        <w:tc>
          <w:tcPr>
            <w:tcW w:w="1186" w:type="dxa"/>
            <w:tcBorders>
              <w:top w:val="nil"/>
              <w:left w:val="nil"/>
              <w:bottom w:val="single" w:sz="4" w:space="0" w:color="auto"/>
              <w:right w:val="single" w:sz="4" w:space="0" w:color="auto"/>
            </w:tcBorders>
            <w:shd w:val="clear" w:color="auto" w:fill="auto"/>
            <w:noWrap/>
            <w:vAlign w:val="center"/>
            <w:hideMark/>
          </w:tcPr>
          <w:p w14:paraId="6AE2064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61,0</w:t>
            </w:r>
          </w:p>
        </w:tc>
        <w:tc>
          <w:tcPr>
            <w:tcW w:w="1102" w:type="dxa"/>
            <w:tcBorders>
              <w:top w:val="nil"/>
              <w:left w:val="nil"/>
              <w:bottom w:val="single" w:sz="4" w:space="0" w:color="auto"/>
              <w:right w:val="single" w:sz="4" w:space="0" w:color="auto"/>
            </w:tcBorders>
            <w:shd w:val="clear" w:color="auto" w:fill="auto"/>
            <w:noWrap/>
            <w:vAlign w:val="center"/>
            <w:hideMark/>
          </w:tcPr>
          <w:p w14:paraId="7C174B0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4A6FE6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20864DC8"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090040E"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 оқушылар арасындағы жанжалдарды тоқтатады және тиімді шешеді/Школа пресекает и эффективно разрешает конфликты между учащимися</w:t>
            </w:r>
          </w:p>
        </w:tc>
        <w:tc>
          <w:tcPr>
            <w:tcW w:w="994" w:type="dxa"/>
            <w:tcBorders>
              <w:top w:val="nil"/>
              <w:left w:val="nil"/>
              <w:bottom w:val="single" w:sz="4" w:space="0" w:color="auto"/>
              <w:right w:val="single" w:sz="4" w:space="0" w:color="auto"/>
            </w:tcBorders>
            <w:shd w:val="clear" w:color="auto" w:fill="auto"/>
            <w:noWrap/>
            <w:vAlign w:val="center"/>
            <w:hideMark/>
          </w:tcPr>
          <w:p w14:paraId="7FF83B9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36,4</w:t>
            </w:r>
          </w:p>
        </w:tc>
        <w:tc>
          <w:tcPr>
            <w:tcW w:w="1186" w:type="dxa"/>
            <w:tcBorders>
              <w:top w:val="nil"/>
              <w:left w:val="nil"/>
              <w:bottom w:val="single" w:sz="4" w:space="0" w:color="auto"/>
              <w:right w:val="single" w:sz="4" w:space="0" w:color="auto"/>
            </w:tcBorders>
            <w:shd w:val="clear" w:color="auto" w:fill="auto"/>
            <w:noWrap/>
            <w:vAlign w:val="center"/>
            <w:hideMark/>
          </w:tcPr>
          <w:p w14:paraId="7113EE8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102" w:type="dxa"/>
            <w:tcBorders>
              <w:top w:val="nil"/>
              <w:left w:val="nil"/>
              <w:bottom w:val="single" w:sz="4" w:space="0" w:color="auto"/>
              <w:right w:val="single" w:sz="4" w:space="0" w:color="auto"/>
            </w:tcBorders>
            <w:shd w:val="clear" w:color="auto" w:fill="auto"/>
            <w:noWrap/>
            <w:vAlign w:val="center"/>
            <w:hideMark/>
          </w:tcPr>
          <w:p w14:paraId="24B24128"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c>
          <w:tcPr>
            <w:tcW w:w="1417" w:type="dxa"/>
            <w:tcBorders>
              <w:top w:val="nil"/>
              <w:left w:val="nil"/>
              <w:bottom w:val="single" w:sz="4" w:space="0" w:color="auto"/>
              <w:right w:val="single" w:sz="4" w:space="0" w:color="auto"/>
            </w:tcBorders>
            <w:shd w:val="clear" w:color="auto" w:fill="auto"/>
            <w:noWrap/>
            <w:vAlign w:val="center"/>
            <w:hideMark/>
          </w:tcPr>
          <w:p w14:paraId="657A511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62,3</w:t>
            </w:r>
          </w:p>
        </w:tc>
      </w:tr>
      <w:tr w:rsidR="00D44982" w:rsidRPr="00D44982" w14:paraId="625A7A2D"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5B62A462"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мектептің оқу-материалдық базасына қанағаттанамын/Я удовлетворен/а учебно-материальной базы школы</w:t>
            </w:r>
          </w:p>
        </w:tc>
        <w:tc>
          <w:tcPr>
            <w:tcW w:w="994" w:type="dxa"/>
            <w:tcBorders>
              <w:top w:val="nil"/>
              <w:left w:val="nil"/>
              <w:bottom w:val="single" w:sz="4" w:space="0" w:color="auto"/>
              <w:right w:val="single" w:sz="4" w:space="0" w:color="auto"/>
            </w:tcBorders>
            <w:shd w:val="clear" w:color="auto" w:fill="auto"/>
            <w:noWrap/>
            <w:vAlign w:val="center"/>
            <w:hideMark/>
          </w:tcPr>
          <w:p w14:paraId="72491C5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32,5</w:t>
            </w:r>
          </w:p>
        </w:tc>
        <w:tc>
          <w:tcPr>
            <w:tcW w:w="1186" w:type="dxa"/>
            <w:tcBorders>
              <w:top w:val="nil"/>
              <w:left w:val="nil"/>
              <w:bottom w:val="single" w:sz="4" w:space="0" w:color="auto"/>
              <w:right w:val="single" w:sz="4" w:space="0" w:color="auto"/>
            </w:tcBorders>
            <w:shd w:val="clear" w:color="auto" w:fill="auto"/>
            <w:noWrap/>
            <w:vAlign w:val="center"/>
            <w:hideMark/>
          </w:tcPr>
          <w:p w14:paraId="79D02BA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26,0</w:t>
            </w:r>
          </w:p>
        </w:tc>
        <w:tc>
          <w:tcPr>
            <w:tcW w:w="1102" w:type="dxa"/>
            <w:tcBorders>
              <w:top w:val="nil"/>
              <w:left w:val="nil"/>
              <w:bottom w:val="single" w:sz="4" w:space="0" w:color="auto"/>
              <w:right w:val="single" w:sz="4" w:space="0" w:color="auto"/>
            </w:tcBorders>
            <w:shd w:val="clear" w:color="auto" w:fill="auto"/>
            <w:noWrap/>
            <w:vAlign w:val="center"/>
            <w:hideMark/>
          </w:tcPr>
          <w:p w14:paraId="4227E35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3,9</w:t>
            </w:r>
          </w:p>
        </w:tc>
        <w:tc>
          <w:tcPr>
            <w:tcW w:w="1417" w:type="dxa"/>
            <w:tcBorders>
              <w:top w:val="nil"/>
              <w:left w:val="nil"/>
              <w:bottom w:val="single" w:sz="4" w:space="0" w:color="auto"/>
              <w:right w:val="single" w:sz="4" w:space="0" w:color="auto"/>
            </w:tcBorders>
            <w:shd w:val="clear" w:color="auto" w:fill="auto"/>
            <w:noWrap/>
            <w:vAlign w:val="center"/>
            <w:hideMark/>
          </w:tcPr>
          <w:p w14:paraId="0F4843B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7D14FCCF"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440E011D"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Ұжымда қолайлы моральдық-психологиялық ахуал бар/В коллективе благоприятный морально-психологический климат</w:t>
            </w:r>
          </w:p>
        </w:tc>
        <w:tc>
          <w:tcPr>
            <w:tcW w:w="994" w:type="dxa"/>
            <w:tcBorders>
              <w:top w:val="nil"/>
              <w:left w:val="nil"/>
              <w:bottom w:val="single" w:sz="4" w:space="0" w:color="auto"/>
              <w:right w:val="single" w:sz="4" w:space="0" w:color="auto"/>
            </w:tcBorders>
            <w:shd w:val="clear" w:color="000000" w:fill="FFFFFF"/>
            <w:noWrap/>
            <w:vAlign w:val="center"/>
            <w:hideMark/>
          </w:tcPr>
          <w:p w14:paraId="684D9D8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14,3</w:t>
            </w:r>
          </w:p>
        </w:tc>
        <w:tc>
          <w:tcPr>
            <w:tcW w:w="1186" w:type="dxa"/>
            <w:tcBorders>
              <w:top w:val="nil"/>
              <w:left w:val="nil"/>
              <w:bottom w:val="single" w:sz="4" w:space="0" w:color="auto"/>
              <w:right w:val="single" w:sz="4" w:space="0" w:color="auto"/>
            </w:tcBorders>
            <w:shd w:val="clear" w:color="000000" w:fill="FFFFFF"/>
            <w:noWrap/>
            <w:vAlign w:val="center"/>
            <w:hideMark/>
          </w:tcPr>
          <w:p w14:paraId="04A16F1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46,8</w:t>
            </w:r>
          </w:p>
        </w:tc>
        <w:tc>
          <w:tcPr>
            <w:tcW w:w="1102" w:type="dxa"/>
            <w:tcBorders>
              <w:top w:val="nil"/>
              <w:left w:val="nil"/>
              <w:bottom w:val="single" w:sz="4" w:space="0" w:color="auto"/>
              <w:right w:val="single" w:sz="4" w:space="0" w:color="auto"/>
            </w:tcBorders>
            <w:shd w:val="clear" w:color="000000" w:fill="FFFFFF"/>
            <w:noWrap/>
            <w:vAlign w:val="center"/>
            <w:hideMark/>
          </w:tcPr>
          <w:p w14:paraId="40302C9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c>
          <w:tcPr>
            <w:tcW w:w="1417" w:type="dxa"/>
            <w:tcBorders>
              <w:top w:val="nil"/>
              <w:left w:val="nil"/>
              <w:bottom w:val="single" w:sz="4" w:space="0" w:color="auto"/>
              <w:right w:val="single" w:sz="4" w:space="0" w:color="auto"/>
            </w:tcBorders>
            <w:shd w:val="clear" w:color="000000" w:fill="FFFFFF"/>
            <w:noWrap/>
            <w:vAlign w:val="center"/>
            <w:hideMark/>
          </w:tcPr>
          <w:p w14:paraId="132B3EC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7C14C6BD"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29339633"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мектептегі тамақтану сапасына қанағаттанамын/Я удовлетворен/а качеством питания в школе</w:t>
            </w:r>
          </w:p>
        </w:tc>
        <w:tc>
          <w:tcPr>
            <w:tcW w:w="994" w:type="dxa"/>
            <w:tcBorders>
              <w:top w:val="nil"/>
              <w:left w:val="nil"/>
              <w:bottom w:val="single" w:sz="4" w:space="0" w:color="auto"/>
              <w:right w:val="single" w:sz="4" w:space="0" w:color="auto"/>
            </w:tcBorders>
            <w:shd w:val="clear" w:color="000000" w:fill="FFFFFF"/>
            <w:noWrap/>
            <w:vAlign w:val="center"/>
            <w:hideMark/>
          </w:tcPr>
          <w:p w14:paraId="3B15E5E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18,2</w:t>
            </w:r>
          </w:p>
        </w:tc>
        <w:tc>
          <w:tcPr>
            <w:tcW w:w="1186" w:type="dxa"/>
            <w:tcBorders>
              <w:top w:val="nil"/>
              <w:left w:val="nil"/>
              <w:bottom w:val="single" w:sz="4" w:space="0" w:color="auto"/>
              <w:right w:val="single" w:sz="4" w:space="0" w:color="auto"/>
            </w:tcBorders>
            <w:shd w:val="clear" w:color="000000" w:fill="FFFFFF"/>
            <w:noWrap/>
            <w:vAlign w:val="center"/>
            <w:hideMark/>
          </w:tcPr>
          <w:p w14:paraId="52211A9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27,3</w:t>
            </w:r>
          </w:p>
        </w:tc>
        <w:tc>
          <w:tcPr>
            <w:tcW w:w="1102" w:type="dxa"/>
            <w:tcBorders>
              <w:top w:val="nil"/>
              <w:left w:val="nil"/>
              <w:bottom w:val="single" w:sz="4" w:space="0" w:color="auto"/>
              <w:right w:val="single" w:sz="4" w:space="0" w:color="auto"/>
            </w:tcBorders>
            <w:shd w:val="clear" w:color="000000" w:fill="FFFFFF"/>
            <w:noWrap/>
            <w:vAlign w:val="center"/>
            <w:hideMark/>
          </w:tcPr>
          <w:p w14:paraId="5B07017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c>
          <w:tcPr>
            <w:tcW w:w="1417" w:type="dxa"/>
            <w:tcBorders>
              <w:top w:val="nil"/>
              <w:left w:val="nil"/>
              <w:bottom w:val="single" w:sz="4" w:space="0" w:color="auto"/>
              <w:right w:val="single" w:sz="4" w:space="0" w:color="auto"/>
            </w:tcBorders>
            <w:shd w:val="clear" w:color="000000" w:fill="FFFFFF"/>
            <w:noWrap/>
            <w:vAlign w:val="center"/>
            <w:hideMark/>
          </w:tcPr>
          <w:p w14:paraId="36D09C9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1E1A684A"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44193819"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Әріптестер маған көмектесуге әрқашан дайын/Коллеги всегда готовы мне помочь</w:t>
            </w:r>
          </w:p>
        </w:tc>
        <w:tc>
          <w:tcPr>
            <w:tcW w:w="994" w:type="dxa"/>
            <w:tcBorders>
              <w:top w:val="nil"/>
              <w:left w:val="nil"/>
              <w:bottom w:val="single" w:sz="4" w:space="0" w:color="auto"/>
              <w:right w:val="single" w:sz="4" w:space="0" w:color="auto"/>
            </w:tcBorders>
            <w:shd w:val="clear" w:color="000000" w:fill="FFFFFF"/>
            <w:noWrap/>
            <w:vAlign w:val="center"/>
            <w:hideMark/>
          </w:tcPr>
          <w:p w14:paraId="1689DF3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36,4</w:t>
            </w:r>
          </w:p>
        </w:tc>
        <w:tc>
          <w:tcPr>
            <w:tcW w:w="1186" w:type="dxa"/>
            <w:tcBorders>
              <w:top w:val="nil"/>
              <w:left w:val="nil"/>
              <w:bottom w:val="single" w:sz="4" w:space="0" w:color="auto"/>
              <w:right w:val="single" w:sz="4" w:space="0" w:color="auto"/>
            </w:tcBorders>
            <w:shd w:val="clear" w:color="000000" w:fill="FFFFFF"/>
            <w:noWrap/>
            <w:vAlign w:val="center"/>
            <w:hideMark/>
          </w:tcPr>
          <w:p w14:paraId="4245FDE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63,6</w:t>
            </w:r>
          </w:p>
        </w:tc>
        <w:tc>
          <w:tcPr>
            <w:tcW w:w="1102" w:type="dxa"/>
            <w:tcBorders>
              <w:top w:val="nil"/>
              <w:left w:val="nil"/>
              <w:bottom w:val="single" w:sz="4" w:space="0" w:color="auto"/>
              <w:right w:val="single" w:sz="4" w:space="0" w:color="auto"/>
            </w:tcBorders>
            <w:shd w:val="clear" w:color="000000" w:fill="FFFFFF"/>
            <w:noWrap/>
            <w:vAlign w:val="center"/>
            <w:hideMark/>
          </w:tcPr>
          <w:p w14:paraId="122B53F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000000" w:fill="FFFFFF"/>
            <w:noWrap/>
            <w:vAlign w:val="center"/>
            <w:hideMark/>
          </w:tcPr>
          <w:p w14:paraId="2341605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2AFD6263" w14:textId="77777777" w:rsidTr="00D44982">
        <w:trPr>
          <w:trHeight w:val="127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761FA191"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Оқу сабақтарын сәтті өткізу үшін барлық қажетті оқу-әдістемелік және техникалық құралдарды ұсынды/Для успешного ведения учебных занятий школой предоставлены все необходимые учебно-методические и технические средства</w:t>
            </w:r>
          </w:p>
        </w:tc>
        <w:tc>
          <w:tcPr>
            <w:tcW w:w="994" w:type="dxa"/>
            <w:tcBorders>
              <w:top w:val="nil"/>
              <w:left w:val="nil"/>
              <w:bottom w:val="single" w:sz="4" w:space="0" w:color="auto"/>
              <w:right w:val="single" w:sz="4" w:space="0" w:color="auto"/>
            </w:tcBorders>
            <w:shd w:val="clear" w:color="000000" w:fill="FFFFFF"/>
            <w:noWrap/>
            <w:vAlign w:val="center"/>
            <w:hideMark/>
          </w:tcPr>
          <w:p w14:paraId="36862AD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53,2</w:t>
            </w:r>
          </w:p>
        </w:tc>
        <w:tc>
          <w:tcPr>
            <w:tcW w:w="1186" w:type="dxa"/>
            <w:tcBorders>
              <w:top w:val="nil"/>
              <w:left w:val="nil"/>
              <w:bottom w:val="single" w:sz="4" w:space="0" w:color="auto"/>
              <w:right w:val="single" w:sz="4" w:space="0" w:color="auto"/>
            </w:tcBorders>
            <w:shd w:val="clear" w:color="000000" w:fill="FFFFFF"/>
            <w:noWrap/>
            <w:vAlign w:val="center"/>
            <w:hideMark/>
          </w:tcPr>
          <w:p w14:paraId="54265AF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39,0</w:t>
            </w:r>
          </w:p>
        </w:tc>
        <w:tc>
          <w:tcPr>
            <w:tcW w:w="1102" w:type="dxa"/>
            <w:tcBorders>
              <w:top w:val="nil"/>
              <w:left w:val="nil"/>
              <w:bottom w:val="single" w:sz="4" w:space="0" w:color="auto"/>
              <w:right w:val="single" w:sz="4" w:space="0" w:color="auto"/>
            </w:tcBorders>
            <w:shd w:val="clear" w:color="000000" w:fill="FFFFFF"/>
            <w:noWrap/>
            <w:vAlign w:val="center"/>
            <w:hideMark/>
          </w:tcPr>
          <w:p w14:paraId="5E7D706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6,5</w:t>
            </w:r>
          </w:p>
        </w:tc>
        <w:tc>
          <w:tcPr>
            <w:tcW w:w="1417" w:type="dxa"/>
            <w:tcBorders>
              <w:top w:val="nil"/>
              <w:left w:val="nil"/>
              <w:bottom w:val="single" w:sz="4" w:space="0" w:color="auto"/>
              <w:right w:val="single" w:sz="4" w:space="0" w:color="auto"/>
            </w:tcBorders>
            <w:shd w:val="clear" w:color="000000" w:fill="FFFFFF"/>
            <w:noWrap/>
            <w:vAlign w:val="center"/>
            <w:hideMark/>
          </w:tcPr>
          <w:p w14:paraId="0D4F019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r>
      <w:tr w:rsidR="00D44982" w:rsidRPr="00D44982" w14:paraId="260152B7"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55B449F4"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менің кәсіби және шығармашылық өсуім үшін жағдай жасалған/В школе созданы условия для моего профессионального и творческого роста</w:t>
            </w:r>
          </w:p>
        </w:tc>
        <w:tc>
          <w:tcPr>
            <w:tcW w:w="994" w:type="dxa"/>
            <w:tcBorders>
              <w:top w:val="nil"/>
              <w:left w:val="nil"/>
              <w:bottom w:val="single" w:sz="4" w:space="0" w:color="auto"/>
              <w:right w:val="single" w:sz="4" w:space="0" w:color="auto"/>
            </w:tcBorders>
            <w:shd w:val="clear" w:color="000000" w:fill="FFFFFF"/>
            <w:noWrap/>
            <w:vAlign w:val="center"/>
            <w:hideMark/>
          </w:tcPr>
          <w:p w14:paraId="0085F54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51,9</w:t>
            </w:r>
          </w:p>
        </w:tc>
        <w:tc>
          <w:tcPr>
            <w:tcW w:w="1186" w:type="dxa"/>
            <w:tcBorders>
              <w:top w:val="nil"/>
              <w:left w:val="nil"/>
              <w:bottom w:val="single" w:sz="4" w:space="0" w:color="auto"/>
              <w:right w:val="single" w:sz="4" w:space="0" w:color="auto"/>
            </w:tcBorders>
            <w:shd w:val="clear" w:color="000000" w:fill="FFFFFF"/>
            <w:noWrap/>
            <w:vAlign w:val="center"/>
            <w:hideMark/>
          </w:tcPr>
          <w:p w14:paraId="2E1E696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44,2</w:t>
            </w:r>
          </w:p>
        </w:tc>
        <w:tc>
          <w:tcPr>
            <w:tcW w:w="1102" w:type="dxa"/>
            <w:tcBorders>
              <w:top w:val="nil"/>
              <w:left w:val="nil"/>
              <w:bottom w:val="single" w:sz="4" w:space="0" w:color="auto"/>
              <w:right w:val="single" w:sz="4" w:space="0" w:color="auto"/>
            </w:tcBorders>
            <w:shd w:val="clear" w:color="000000" w:fill="FFFFFF"/>
            <w:noWrap/>
            <w:vAlign w:val="center"/>
            <w:hideMark/>
          </w:tcPr>
          <w:p w14:paraId="5FBE3D0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2,6</w:t>
            </w:r>
          </w:p>
        </w:tc>
        <w:tc>
          <w:tcPr>
            <w:tcW w:w="1417" w:type="dxa"/>
            <w:tcBorders>
              <w:top w:val="nil"/>
              <w:left w:val="nil"/>
              <w:bottom w:val="single" w:sz="4" w:space="0" w:color="auto"/>
              <w:right w:val="single" w:sz="4" w:space="0" w:color="auto"/>
            </w:tcBorders>
            <w:shd w:val="clear" w:color="000000" w:fill="FFFFFF"/>
            <w:noWrap/>
            <w:vAlign w:val="center"/>
            <w:hideMark/>
          </w:tcPr>
          <w:p w14:paraId="20382C1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r>
      <w:tr w:rsidR="00D44982" w:rsidRPr="00D44982" w14:paraId="0C17E44C"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BCF0BD4"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Мектепте педагогтарды көтермелеу әдістері белгіленген/В школе установлены методы поощрения педагогов</w:t>
            </w:r>
          </w:p>
        </w:tc>
        <w:tc>
          <w:tcPr>
            <w:tcW w:w="994" w:type="dxa"/>
            <w:tcBorders>
              <w:top w:val="nil"/>
              <w:left w:val="nil"/>
              <w:bottom w:val="single" w:sz="4" w:space="0" w:color="auto"/>
              <w:right w:val="single" w:sz="4" w:space="0" w:color="auto"/>
            </w:tcBorders>
            <w:shd w:val="clear" w:color="000000" w:fill="FFFFFF"/>
            <w:noWrap/>
            <w:vAlign w:val="center"/>
            <w:hideMark/>
          </w:tcPr>
          <w:p w14:paraId="71057338"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53,2</w:t>
            </w:r>
          </w:p>
        </w:tc>
        <w:tc>
          <w:tcPr>
            <w:tcW w:w="1186" w:type="dxa"/>
            <w:tcBorders>
              <w:top w:val="nil"/>
              <w:left w:val="nil"/>
              <w:bottom w:val="single" w:sz="4" w:space="0" w:color="auto"/>
              <w:right w:val="single" w:sz="4" w:space="0" w:color="auto"/>
            </w:tcBorders>
            <w:shd w:val="clear" w:color="000000" w:fill="FFFFFF"/>
            <w:noWrap/>
            <w:vAlign w:val="center"/>
            <w:hideMark/>
          </w:tcPr>
          <w:p w14:paraId="792215D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45,5</w:t>
            </w:r>
          </w:p>
        </w:tc>
        <w:tc>
          <w:tcPr>
            <w:tcW w:w="1102" w:type="dxa"/>
            <w:tcBorders>
              <w:top w:val="nil"/>
              <w:left w:val="nil"/>
              <w:bottom w:val="single" w:sz="4" w:space="0" w:color="auto"/>
              <w:right w:val="single" w:sz="4" w:space="0" w:color="auto"/>
            </w:tcBorders>
            <w:shd w:val="clear" w:color="000000" w:fill="FFFFFF"/>
            <w:noWrap/>
            <w:vAlign w:val="center"/>
            <w:hideMark/>
          </w:tcPr>
          <w:p w14:paraId="2BABD11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c>
          <w:tcPr>
            <w:tcW w:w="1417" w:type="dxa"/>
            <w:tcBorders>
              <w:top w:val="nil"/>
              <w:left w:val="nil"/>
              <w:bottom w:val="single" w:sz="4" w:space="0" w:color="auto"/>
              <w:right w:val="single" w:sz="4" w:space="0" w:color="auto"/>
            </w:tcBorders>
            <w:shd w:val="clear" w:color="000000" w:fill="FFFFFF"/>
            <w:noWrap/>
            <w:vAlign w:val="center"/>
            <w:hideMark/>
          </w:tcPr>
          <w:p w14:paraId="79820572"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161BA8E4" w14:textId="77777777" w:rsidTr="00D44982">
        <w:trPr>
          <w:trHeight w:val="51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0B9DF11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жұмыс істейтін балалар білімге ұмтылады/Дети, с которыми я работаю, стремятся к знаниям</w:t>
            </w:r>
          </w:p>
        </w:tc>
        <w:tc>
          <w:tcPr>
            <w:tcW w:w="994" w:type="dxa"/>
            <w:tcBorders>
              <w:top w:val="nil"/>
              <w:left w:val="nil"/>
              <w:bottom w:val="single" w:sz="4" w:space="0" w:color="auto"/>
              <w:right w:val="single" w:sz="4" w:space="0" w:color="auto"/>
            </w:tcBorders>
            <w:shd w:val="clear" w:color="auto" w:fill="auto"/>
            <w:noWrap/>
            <w:vAlign w:val="center"/>
            <w:hideMark/>
          </w:tcPr>
          <w:p w14:paraId="4536725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51,9</w:t>
            </w:r>
          </w:p>
        </w:tc>
        <w:tc>
          <w:tcPr>
            <w:tcW w:w="1186" w:type="dxa"/>
            <w:tcBorders>
              <w:top w:val="nil"/>
              <w:left w:val="nil"/>
              <w:bottom w:val="single" w:sz="4" w:space="0" w:color="auto"/>
              <w:right w:val="single" w:sz="4" w:space="0" w:color="auto"/>
            </w:tcBorders>
            <w:shd w:val="clear" w:color="auto" w:fill="auto"/>
            <w:noWrap/>
            <w:vAlign w:val="center"/>
            <w:hideMark/>
          </w:tcPr>
          <w:p w14:paraId="54CC766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44,2</w:t>
            </w:r>
          </w:p>
        </w:tc>
        <w:tc>
          <w:tcPr>
            <w:tcW w:w="1102" w:type="dxa"/>
            <w:tcBorders>
              <w:top w:val="nil"/>
              <w:left w:val="nil"/>
              <w:bottom w:val="single" w:sz="4" w:space="0" w:color="auto"/>
              <w:right w:val="single" w:sz="4" w:space="0" w:color="auto"/>
            </w:tcBorders>
            <w:shd w:val="clear" w:color="auto" w:fill="auto"/>
            <w:noWrap/>
            <w:vAlign w:val="center"/>
            <w:hideMark/>
          </w:tcPr>
          <w:p w14:paraId="42E7134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2,6</w:t>
            </w:r>
          </w:p>
        </w:tc>
        <w:tc>
          <w:tcPr>
            <w:tcW w:w="1417" w:type="dxa"/>
            <w:tcBorders>
              <w:top w:val="nil"/>
              <w:left w:val="nil"/>
              <w:bottom w:val="single" w:sz="4" w:space="0" w:color="auto"/>
              <w:right w:val="single" w:sz="4" w:space="0" w:color="auto"/>
            </w:tcBorders>
            <w:shd w:val="clear" w:color="auto" w:fill="auto"/>
            <w:noWrap/>
            <w:vAlign w:val="center"/>
            <w:hideMark/>
          </w:tcPr>
          <w:p w14:paraId="35DA632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r>
      <w:tr w:rsidR="00D44982" w:rsidRPr="00D44982" w14:paraId="459E38A7"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3E2AE9C0"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оқушылармен қарым-қатынасыма қанағаттанамын/Я удовлетворен/а своими взаимоотношениями с учащимися</w:t>
            </w:r>
          </w:p>
        </w:tc>
        <w:tc>
          <w:tcPr>
            <w:tcW w:w="994" w:type="dxa"/>
            <w:tcBorders>
              <w:top w:val="nil"/>
              <w:left w:val="nil"/>
              <w:bottom w:val="single" w:sz="4" w:space="0" w:color="auto"/>
              <w:right w:val="single" w:sz="4" w:space="0" w:color="auto"/>
            </w:tcBorders>
            <w:shd w:val="clear" w:color="auto" w:fill="auto"/>
            <w:noWrap/>
            <w:vAlign w:val="center"/>
            <w:hideMark/>
          </w:tcPr>
          <w:p w14:paraId="0F564A1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35,1</w:t>
            </w:r>
          </w:p>
        </w:tc>
        <w:tc>
          <w:tcPr>
            <w:tcW w:w="1186" w:type="dxa"/>
            <w:tcBorders>
              <w:top w:val="nil"/>
              <w:left w:val="nil"/>
              <w:bottom w:val="single" w:sz="4" w:space="0" w:color="auto"/>
              <w:right w:val="single" w:sz="4" w:space="0" w:color="auto"/>
            </w:tcBorders>
            <w:shd w:val="clear" w:color="auto" w:fill="auto"/>
            <w:noWrap/>
            <w:vAlign w:val="center"/>
            <w:hideMark/>
          </w:tcPr>
          <w:p w14:paraId="7C63FD15"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64,9</w:t>
            </w:r>
          </w:p>
        </w:tc>
        <w:tc>
          <w:tcPr>
            <w:tcW w:w="1102" w:type="dxa"/>
            <w:tcBorders>
              <w:top w:val="nil"/>
              <w:left w:val="nil"/>
              <w:bottom w:val="single" w:sz="4" w:space="0" w:color="auto"/>
              <w:right w:val="single" w:sz="4" w:space="0" w:color="auto"/>
            </w:tcBorders>
            <w:shd w:val="clear" w:color="auto" w:fill="auto"/>
            <w:noWrap/>
            <w:vAlign w:val="center"/>
            <w:hideMark/>
          </w:tcPr>
          <w:p w14:paraId="22F1147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1,3</w:t>
            </w:r>
          </w:p>
        </w:tc>
        <w:tc>
          <w:tcPr>
            <w:tcW w:w="1417" w:type="dxa"/>
            <w:tcBorders>
              <w:top w:val="nil"/>
              <w:left w:val="nil"/>
              <w:bottom w:val="single" w:sz="4" w:space="0" w:color="auto"/>
              <w:right w:val="single" w:sz="4" w:space="0" w:color="auto"/>
            </w:tcBorders>
            <w:shd w:val="clear" w:color="auto" w:fill="auto"/>
            <w:noWrap/>
            <w:vAlign w:val="center"/>
            <w:hideMark/>
          </w:tcPr>
          <w:p w14:paraId="15AA698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788C7D10" w14:textId="77777777" w:rsidTr="00D44982">
        <w:trPr>
          <w:trHeight w:val="76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61F040BF"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сынып жетекші ретінде жұмысыма қанағаттанамын/Я удовлетворен/а своей работой в качестве классного руководителя</w:t>
            </w:r>
          </w:p>
        </w:tc>
        <w:tc>
          <w:tcPr>
            <w:tcW w:w="994" w:type="dxa"/>
            <w:tcBorders>
              <w:top w:val="nil"/>
              <w:left w:val="nil"/>
              <w:bottom w:val="single" w:sz="4" w:space="0" w:color="auto"/>
              <w:right w:val="single" w:sz="4" w:space="0" w:color="auto"/>
            </w:tcBorders>
            <w:shd w:val="clear" w:color="auto" w:fill="auto"/>
            <w:noWrap/>
            <w:vAlign w:val="center"/>
            <w:hideMark/>
          </w:tcPr>
          <w:p w14:paraId="58F0D6A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53,2</w:t>
            </w:r>
          </w:p>
        </w:tc>
        <w:tc>
          <w:tcPr>
            <w:tcW w:w="1186" w:type="dxa"/>
            <w:tcBorders>
              <w:top w:val="nil"/>
              <w:left w:val="nil"/>
              <w:bottom w:val="single" w:sz="4" w:space="0" w:color="auto"/>
              <w:right w:val="single" w:sz="4" w:space="0" w:color="auto"/>
            </w:tcBorders>
            <w:shd w:val="clear" w:color="auto" w:fill="auto"/>
            <w:noWrap/>
            <w:vAlign w:val="center"/>
            <w:hideMark/>
          </w:tcPr>
          <w:p w14:paraId="2A6864E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46,8</w:t>
            </w:r>
          </w:p>
        </w:tc>
        <w:tc>
          <w:tcPr>
            <w:tcW w:w="1102" w:type="dxa"/>
            <w:tcBorders>
              <w:top w:val="nil"/>
              <w:left w:val="nil"/>
              <w:bottom w:val="single" w:sz="4" w:space="0" w:color="auto"/>
              <w:right w:val="single" w:sz="4" w:space="0" w:color="auto"/>
            </w:tcBorders>
            <w:shd w:val="clear" w:color="auto" w:fill="auto"/>
            <w:noWrap/>
            <w:vAlign w:val="center"/>
            <w:hideMark/>
          </w:tcPr>
          <w:p w14:paraId="01F45C7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168B496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bl>
    <w:p w14:paraId="748EEF7E" w14:textId="436E6637" w:rsidR="00D44982" w:rsidRPr="00904564" w:rsidRDefault="00D44982" w:rsidP="00C27F7C">
      <w:pPr>
        <w:pStyle w:val="ac"/>
        <w:spacing w:before="0" w:beforeAutospacing="0" w:after="0" w:afterAutospacing="0"/>
        <w:ind w:right="122"/>
        <w:jc w:val="both"/>
        <w:rPr>
          <w:sz w:val="28"/>
          <w:szCs w:val="28"/>
        </w:rPr>
      </w:pPr>
    </w:p>
    <w:p w14:paraId="1E0A624B" w14:textId="4068B156" w:rsidR="00C27F7C" w:rsidRPr="00904564" w:rsidRDefault="00C27F7C" w:rsidP="00C27F7C">
      <w:pPr>
        <w:pStyle w:val="ac"/>
        <w:spacing w:before="0" w:beforeAutospacing="0" w:after="0" w:afterAutospacing="0"/>
        <w:ind w:right="122"/>
        <w:jc w:val="both"/>
        <w:rPr>
          <w:sz w:val="28"/>
          <w:szCs w:val="28"/>
        </w:rPr>
      </w:pPr>
      <w:r w:rsidRPr="00904564">
        <w:rPr>
          <w:color w:val="000000"/>
          <w:sz w:val="28"/>
          <w:szCs w:val="28"/>
        </w:rPr>
        <w:t xml:space="preserve">         Сауалнамаға қатысқан педагогтердің </w:t>
      </w:r>
      <w:r w:rsidR="00DB7EEA" w:rsidRPr="00904564">
        <w:rPr>
          <w:color w:val="000000"/>
          <w:sz w:val="28"/>
          <w:szCs w:val="28"/>
          <w:lang w:val="kk-KZ"/>
        </w:rPr>
        <w:t>100</w:t>
      </w:r>
      <w:r w:rsidRPr="00904564">
        <w:rPr>
          <w:color w:val="000000"/>
          <w:sz w:val="28"/>
          <w:szCs w:val="28"/>
        </w:rPr>
        <w:t>% осы мектепте жұмыс істегенін мақтан тұтып, мектеп әкімшілігінің жұмыс стиліне қанағаттанып, әріптестер әрқашан бірі біріне көмек көрсете білетіндігін және мектептегі тамақтану сапасына қанағаттанатындығын, мектепте педагогтің кәсіби және шығармашылық өсуі үшін жағдай жасалғандығы туралы оң пікірлерін жазған.</w:t>
      </w:r>
    </w:p>
    <w:p w14:paraId="0F69A83F" w14:textId="77777777" w:rsidR="00C27F7C" w:rsidRPr="00904564" w:rsidRDefault="00C27F7C" w:rsidP="00C27F7C">
      <w:pPr>
        <w:pStyle w:val="ac"/>
        <w:spacing w:before="0" w:beforeAutospacing="0" w:after="0" w:afterAutospacing="0"/>
        <w:ind w:right="122"/>
        <w:jc w:val="both"/>
        <w:rPr>
          <w:sz w:val="28"/>
          <w:szCs w:val="28"/>
        </w:rPr>
      </w:pPr>
      <w:r w:rsidRPr="00904564">
        <w:rPr>
          <w:color w:val="000000"/>
          <w:sz w:val="28"/>
          <w:szCs w:val="28"/>
        </w:rPr>
        <w:t> Білімалушылардың сауалнама нәтижелерін талдау </w:t>
      </w:r>
    </w:p>
    <w:p w14:paraId="636839EC" w14:textId="1083241A" w:rsidR="00C27F7C" w:rsidRPr="00904564" w:rsidRDefault="00C27F7C" w:rsidP="00C27F7C">
      <w:pPr>
        <w:pStyle w:val="ac"/>
        <w:spacing w:before="0" w:beforeAutospacing="0" w:after="0" w:afterAutospacing="0"/>
        <w:ind w:right="122"/>
        <w:jc w:val="both"/>
        <w:rPr>
          <w:b/>
          <w:color w:val="000000"/>
          <w:sz w:val="28"/>
          <w:szCs w:val="28"/>
          <w:lang w:val="kk-KZ"/>
        </w:rPr>
      </w:pPr>
      <w:r w:rsidRPr="00904564">
        <w:rPr>
          <w:b/>
          <w:color w:val="000000"/>
          <w:sz w:val="28"/>
          <w:szCs w:val="28"/>
        </w:rPr>
        <w:lastRenderedPageBreak/>
        <w:t xml:space="preserve">Сауалнамаға </w:t>
      </w:r>
      <w:r w:rsidR="00D44982" w:rsidRPr="00904564">
        <w:rPr>
          <w:b/>
          <w:color w:val="000000"/>
          <w:sz w:val="28"/>
          <w:szCs w:val="28"/>
          <w:lang w:val="kk-KZ"/>
        </w:rPr>
        <w:t>120</w:t>
      </w:r>
      <w:r w:rsidRPr="00904564">
        <w:rPr>
          <w:b/>
          <w:color w:val="000000"/>
          <w:sz w:val="28"/>
          <w:szCs w:val="28"/>
        </w:rPr>
        <w:t xml:space="preserve"> білім алушы қатысты.</w:t>
      </w:r>
    </w:p>
    <w:p w14:paraId="370B71CC" w14:textId="77777777" w:rsidR="00D44982" w:rsidRPr="00904564" w:rsidRDefault="00D44982" w:rsidP="00C27F7C">
      <w:pPr>
        <w:pStyle w:val="ac"/>
        <w:spacing w:before="0" w:beforeAutospacing="0" w:after="0" w:afterAutospacing="0"/>
        <w:jc w:val="both"/>
        <w:rPr>
          <w:color w:val="000000"/>
          <w:sz w:val="28"/>
          <w:szCs w:val="28"/>
        </w:rPr>
      </w:pPr>
    </w:p>
    <w:tbl>
      <w:tblPr>
        <w:tblW w:w="9209" w:type="dxa"/>
        <w:tblInd w:w="-5" w:type="dxa"/>
        <w:tblLook w:val="04A0" w:firstRow="1" w:lastRow="0" w:firstColumn="1" w:lastColumn="0" w:noHBand="0" w:noVBand="1"/>
      </w:tblPr>
      <w:tblGrid>
        <w:gridCol w:w="4675"/>
        <w:gridCol w:w="1108"/>
        <w:gridCol w:w="1186"/>
        <w:gridCol w:w="1054"/>
        <w:gridCol w:w="1186"/>
      </w:tblGrid>
      <w:tr w:rsidR="00D44982" w:rsidRPr="00D44982" w14:paraId="108D107D" w14:textId="77777777" w:rsidTr="00D44982">
        <w:trPr>
          <w:trHeight w:val="862"/>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8E1A" w14:textId="77777777" w:rsidR="00D44982" w:rsidRPr="00D44982" w:rsidRDefault="00D44982" w:rsidP="00D44982">
            <w:pPr>
              <w:widowControl/>
              <w:autoSpaceDE/>
              <w:autoSpaceDN/>
              <w:rPr>
                <w:color w:val="000000"/>
                <w:sz w:val="18"/>
                <w:szCs w:val="18"/>
                <w:lang w:val="ru-RU" w:eastAsia="ru-RU"/>
              </w:rPr>
            </w:pPr>
            <w:r w:rsidRPr="00D44982">
              <w:rPr>
                <w:color w:val="000000"/>
                <w:sz w:val="18"/>
                <w:szCs w:val="18"/>
                <w:lang w:val="ru-RU" w:eastAsia="ru-RU"/>
              </w:rPr>
              <w:t> </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BAB44E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келісемін/ согласен</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447E1F8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келіспеймін/ не согласен</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58BD22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толық келісемін/ полностью согласен</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009519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толық келіспеймін/ полностью не согласен</w:t>
            </w:r>
          </w:p>
        </w:tc>
      </w:tr>
      <w:tr w:rsidR="00D44982" w:rsidRPr="00D44982" w14:paraId="11486C83" w14:textId="77777777" w:rsidTr="00D44982">
        <w:trPr>
          <w:trHeight w:val="51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0EBE4914"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өз мектебімде оқуға қызығамын/Мне интересно учиться в школе</w:t>
            </w:r>
          </w:p>
        </w:tc>
        <w:tc>
          <w:tcPr>
            <w:tcW w:w="1108" w:type="dxa"/>
            <w:tcBorders>
              <w:top w:val="nil"/>
              <w:left w:val="nil"/>
              <w:bottom w:val="single" w:sz="4" w:space="0" w:color="auto"/>
              <w:right w:val="single" w:sz="4" w:space="0" w:color="auto"/>
            </w:tcBorders>
            <w:shd w:val="clear" w:color="auto" w:fill="auto"/>
            <w:noWrap/>
            <w:vAlign w:val="center"/>
            <w:hideMark/>
          </w:tcPr>
          <w:p w14:paraId="35064A8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59,2</w:t>
            </w:r>
          </w:p>
        </w:tc>
        <w:tc>
          <w:tcPr>
            <w:tcW w:w="1185" w:type="dxa"/>
            <w:tcBorders>
              <w:top w:val="nil"/>
              <w:left w:val="nil"/>
              <w:bottom w:val="single" w:sz="4" w:space="0" w:color="auto"/>
              <w:right w:val="single" w:sz="4" w:space="0" w:color="auto"/>
            </w:tcBorders>
            <w:shd w:val="clear" w:color="auto" w:fill="auto"/>
            <w:noWrap/>
            <w:vAlign w:val="center"/>
            <w:hideMark/>
          </w:tcPr>
          <w:p w14:paraId="4D66C53C"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1,7</w:t>
            </w:r>
          </w:p>
        </w:tc>
        <w:tc>
          <w:tcPr>
            <w:tcW w:w="1053" w:type="dxa"/>
            <w:tcBorders>
              <w:top w:val="nil"/>
              <w:left w:val="nil"/>
              <w:bottom w:val="single" w:sz="4" w:space="0" w:color="auto"/>
              <w:right w:val="single" w:sz="4" w:space="0" w:color="auto"/>
            </w:tcBorders>
            <w:shd w:val="clear" w:color="auto" w:fill="auto"/>
            <w:noWrap/>
            <w:vAlign w:val="center"/>
            <w:hideMark/>
          </w:tcPr>
          <w:p w14:paraId="7AA9699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40,8</w:t>
            </w:r>
          </w:p>
        </w:tc>
        <w:tc>
          <w:tcPr>
            <w:tcW w:w="1185" w:type="dxa"/>
            <w:tcBorders>
              <w:top w:val="nil"/>
              <w:left w:val="nil"/>
              <w:bottom w:val="single" w:sz="4" w:space="0" w:color="auto"/>
              <w:right w:val="single" w:sz="4" w:space="0" w:color="auto"/>
            </w:tcBorders>
            <w:shd w:val="clear" w:color="auto" w:fill="auto"/>
            <w:noWrap/>
            <w:vAlign w:val="center"/>
            <w:hideMark/>
          </w:tcPr>
          <w:p w14:paraId="5045653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1,7</w:t>
            </w:r>
          </w:p>
        </w:tc>
      </w:tr>
      <w:tr w:rsidR="00D44982" w:rsidRPr="00D44982" w14:paraId="58568676" w14:textId="77777777" w:rsidTr="00D44982">
        <w:trPr>
          <w:trHeight w:val="51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2277914B"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Менің сүйікті пәндерім бар/У меня есть любимые предметы</w:t>
            </w:r>
          </w:p>
        </w:tc>
        <w:tc>
          <w:tcPr>
            <w:tcW w:w="1108" w:type="dxa"/>
            <w:tcBorders>
              <w:top w:val="nil"/>
              <w:left w:val="nil"/>
              <w:bottom w:val="single" w:sz="4" w:space="0" w:color="auto"/>
              <w:right w:val="single" w:sz="4" w:space="0" w:color="auto"/>
            </w:tcBorders>
            <w:shd w:val="clear" w:color="auto" w:fill="auto"/>
            <w:noWrap/>
            <w:vAlign w:val="center"/>
            <w:hideMark/>
          </w:tcPr>
          <w:p w14:paraId="600DAA75"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57,5</w:t>
            </w:r>
          </w:p>
        </w:tc>
        <w:tc>
          <w:tcPr>
            <w:tcW w:w="1185" w:type="dxa"/>
            <w:tcBorders>
              <w:top w:val="nil"/>
              <w:left w:val="nil"/>
              <w:bottom w:val="single" w:sz="4" w:space="0" w:color="auto"/>
              <w:right w:val="single" w:sz="4" w:space="0" w:color="auto"/>
            </w:tcBorders>
            <w:shd w:val="clear" w:color="auto" w:fill="auto"/>
            <w:noWrap/>
            <w:vAlign w:val="center"/>
            <w:hideMark/>
          </w:tcPr>
          <w:p w14:paraId="07513DE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c>
          <w:tcPr>
            <w:tcW w:w="1053" w:type="dxa"/>
            <w:tcBorders>
              <w:top w:val="nil"/>
              <w:left w:val="nil"/>
              <w:bottom w:val="single" w:sz="4" w:space="0" w:color="auto"/>
              <w:right w:val="single" w:sz="4" w:space="0" w:color="auto"/>
            </w:tcBorders>
            <w:shd w:val="clear" w:color="auto" w:fill="auto"/>
            <w:noWrap/>
            <w:vAlign w:val="center"/>
            <w:hideMark/>
          </w:tcPr>
          <w:p w14:paraId="52C0498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42,5</w:t>
            </w:r>
          </w:p>
        </w:tc>
        <w:tc>
          <w:tcPr>
            <w:tcW w:w="1185" w:type="dxa"/>
            <w:tcBorders>
              <w:top w:val="nil"/>
              <w:left w:val="nil"/>
              <w:bottom w:val="single" w:sz="4" w:space="0" w:color="auto"/>
              <w:right w:val="single" w:sz="4" w:space="0" w:color="auto"/>
            </w:tcBorders>
            <w:shd w:val="clear" w:color="auto" w:fill="auto"/>
            <w:noWrap/>
            <w:vAlign w:val="center"/>
            <w:hideMark/>
          </w:tcPr>
          <w:p w14:paraId="35D21AA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0,8</w:t>
            </w:r>
          </w:p>
        </w:tc>
      </w:tr>
      <w:tr w:rsidR="00D44982" w:rsidRPr="00D44982" w14:paraId="1BE0B1C3" w14:textId="77777777" w:rsidTr="00D44982">
        <w:trPr>
          <w:trHeight w:val="51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0A71435F"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сүйікті мұғалімдерім бар/У меня есть любимые учителя</w:t>
            </w:r>
          </w:p>
        </w:tc>
        <w:tc>
          <w:tcPr>
            <w:tcW w:w="1108" w:type="dxa"/>
            <w:tcBorders>
              <w:top w:val="nil"/>
              <w:left w:val="nil"/>
              <w:bottom w:val="single" w:sz="4" w:space="0" w:color="auto"/>
              <w:right w:val="single" w:sz="4" w:space="0" w:color="auto"/>
            </w:tcBorders>
            <w:shd w:val="clear" w:color="auto" w:fill="auto"/>
            <w:noWrap/>
            <w:vAlign w:val="center"/>
            <w:hideMark/>
          </w:tcPr>
          <w:p w14:paraId="36325992"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45,0</w:t>
            </w:r>
          </w:p>
        </w:tc>
        <w:tc>
          <w:tcPr>
            <w:tcW w:w="1185" w:type="dxa"/>
            <w:tcBorders>
              <w:top w:val="nil"/>
              <w:left w:val="nil"/>
              <w:bottom w:val="single" w:sz="4" w:space="0" w:color="auto"/>
              <w:right w:val="single" w:sz="4" w:space="0" w:color="auto"/>
            </w:tcBorders>
            <w:shd w:val="clear" w:color="auto" w:fill="auto"/>
            <w:noWrap/>
            <w:vAlign w:val="center"/>
            <w:hideMark/>
          </w:tcPr>
          <w:p w14:paraId="44A30982"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5,0</w:t>
            </w:r>
          </w:p>
        </w:tc>
        <w:tc>
          <w:tcPr>
            <w:tcW w:w="1053" w:type="dxa"/>
            <w:tcBorders>
              <w:top w:val="nil"/>
              <w:left w:val="nil"/>
              <w:bottom w:val="single" w:sz="4" w:space="0" w:color="auto"/>
              <w:right w:val="single" w:sz="4" w:space="0" w:color="auto"/>
            </w:tcBorders>
            <w:shd w:val="clear" w:color="auto" w:fill="auto"/>
            <w:noWrap/>
            <w:vAlign w:val="center"/>
            <w:hideMark/>
          </w:tcPr>
          <w:p w14:paraId="3DB0A76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53,3</w:t>
            </w:r>
          </w:p>
        </w:tc>
        <w:tc>
          <w:tcPr>
            <w:tcW w:w="1185" w:type="dxa"/>
            <w:tcBorders>
              <w:top w:val="nil"/>
              <w:left w:val="nil"/>
              <w:bottom w:val="single" w:sz="4" w:space="0" w:color="auto"/>
              <w:right w:val="single" w:sz="4" w:space="0" w:color="auto"/>
            </w:tcBorders>
            <w:shd w:val="clear" w:color="auto" w:fill="auto"/>
            <w:noWrap/>
            <w:vAlign w:val="center"/>
            <w:hideMark/>
          </w:tcPr>
          <w:p w14:paraId="3D12F8D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4B9AC921" w14:textId="77777777" w:rsidTr="00D44982">
        <w:trPr>
          <w:trHeight w:val="765"/>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16104A07"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Біздің мектеп мұғалімдеріне қиын жағдайда кеңес пен көмек сұрауға болады/К нашим школьным учителям можно обратиться за помощью в трудной ситуации</w:t>
            </w:r>
          </w:p>
        </w:tc>
        <w:tc>
          <w:tcPr>
            <w:tcW w:w="1108" w:type="dxa"/>
            <w:tcBorders>
              <w:top w:val="nil"/>
              <w:left w:val="nil"/>
              <w:bottom w:val="single" w:sz="4" w:space="0" w:color="auto"/>
              <w:right w:val="single" w:sz="4" w:space="0" w:color="auto"/>
            </w:tcBorders>
            <w:shd w:val="clear" w:color="auto" w:fill="auto"/>
            <w:noWrap/>
            <w:vAlign w:val="center"/>
            <w:hideMark/>
          </w:tcPr>
          <w:p w14:paraId="09F4AD4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58,3</w:t>
            </w:r>
          </w:p>
        </w:tc>
        <w:tc>
          <w:tcPr>
            <w:tcW w:w="1185" w:type="dxa"/>
            <w:tcBorders>
              <w:top w:val="nil"/>
              <w:left w:val="nil"/>
              <w:bottom w:val="single" w:sz="4" w:space="0" w:color="auto"/>
              <w:right w:val="single" w:sz="4" w:space="0" w:color="auto"/>
            </w:tcBorders>
            <w:shd w:val="clear" w:color="auto" w:fill="auto"/>
            <w:noWrap/>
            <w:vAlign w:val="center"/>
            <w:hideMark/>
          </w:tcPr>
          <w:p w14:paraId="0AA79818"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3,3</w:t>
            </w:r>
          </w:p>
        </w:tc>
        <w:tc>
          <w:tcPr>
            <w:tcW w:w="1053" w:type="dxa"/>
            <w:tcBorders>
              <w:top w:val="nil"/>
              <w:left w:val="nil"/>
              <w:bottom w:val="single" w:sz="4" w:space="0" w:color="auto"/>
              <w:right w:val="single" w:sz="4" w:space="0" w:color="auto"/>
            </w:tcBorders>
            <w:shd w:val="clear" w:color="auto" w:fill="auto"/>
            <w:noWrap/>
            <w:vAlign w:val="center"/>
            <w:hideMark/>
          </w:tcPr>
          <w:p w14:paraId="5A827F6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38,3</w:t>
            </w:r>
          </w:p>
        </w:tc>
        <w:tc>
          <w:tcPr>
            <w:tcW w:w="1185" w:type="dxa"/>
            <w:tcBorders>
              <w:top w:val="nil"/>
              <w:left w:val="nil"/>
              <w:bottom w:val="single" w:sz="4" w:space="0" w:color="auto"/>
              <w:right w:val="single" w:sz="4" w:space="0" w:color="auto"/>
            </w:tcBorders>
            <w:shd w:val="clear" w:color="auto" w:fill="auto"/>
            <w:noWrap/>
            <w:vAlign w:val="center"/>
            <w:hideMark/>
          </w:tcPr>
          <w:p w14:paraId="5B5E4C1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3,3</w:t>
            </w:r>
          </w:p>
        </w:tc>
      </w:tr>
      <w:tr w:rsidR="00D44982" w:rsidRPr="00D44982" w14:paraId="65D584AD" w14:textId="77777777" w:rsidTr="00D44982">
        <w:trPr>
          <w:trHeight w:val="765"/>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0C22D39A"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Сабақта Мен әрқашан өз пікірімді еркін айта аламын/На уроке я могу всегда свободно высказывать свое мнение</w:t>
            </w:r>
          </w:p>
        </w:tc>
        <w:tc>
          <w:tcPr>
            <w:tcW w:w="1108" w:type="dxa"/>
            <w:tcBorders>
              <w:top w:val="nil"/>
              <w:left w:val="nil"/>
              <w:bottom w:val="single" w:sz="4" w:space="0" w:color="auto"/>
              <w:right w:val="single" w:sz="4" w:space="0" w:color="auto"/>
            </w:tcBorders>
            <w:shd w:val="clear" w:color="auto" w:fill="auto"/>
            <w:noWrap/>
            <w:vAlign w:val="center"/>
            <w:hideMark/>
          </w:tcPr>
          <w:p w14:paraId="2F1C81E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61,7</w:t>
            </w:r>
          </w:p>
        </w:tc>
        <w:tc>
          <w:tcPr>
            <w:tcW w:w="1185" w:type="dxa"/>
            <w:tcBorders>
              <w:top w:val="nil"/>
              <w:left w:val="nil"/>
              <w:bottom w:val="single" w:sz="4" w:space="0" w:color="auto"/>
              <w:right w:val="single" w:sz="4" w:space="0" w:color="auto"/>
            </w:tcBorders>
            <w:shd w:val="clear" w:color="auto" w:fill="auto"/>
            <w:noWrap/>
            <w:vAlign w:val="center"/>
            <w:hideMark/>
          </w:tcPr>
          <w:p w14:paraId="73B0554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5,8</w:t>
            </w:r>
          </w:p>
        </w:tc>
        <w:tc>
          <w:tcPr>
            <w:tcW w:w="1053" w:type="dxa"/>
            <w:tcBorders>
              <w:top w:val="nil"/>
              <w:left w:val="nil"/>
              <w:bottom w:val="single" w:sz="4" w:space="0" w:color="auto"/>
              <w:right w:val="single" w:sz="4" w:space="0" w:color="auto"/>
            </w:tcBorders>
            <w:shd w:val="clear" w:color="auto" w:fill="auto"/>
            <w:noWrap/>
            <w:vAlign w:val="center"/>
            <w:hideMark/>
          </w:tcPr>
          <w:p w14:paraId="4EC4873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31,7</w:t>
            </w:r>
          </w:p>
        </w:tc>
        <w:tc>
          <w:tcPr>
            <w:tcW w:w="1185" w:type="dxa"/>
            <w:tcBorders>
              <w:top w:val="nil"/>
              <w:left w:val="nil"/>
              <w:bottom w:val="single" w:sz="4" w:space="0" w:color="auto"/>
              <w:right w:val="single" w:sz="4" w:space="0" w:color="auto"/>
            </w:tcBorders>
            <w:shd w:val="clear" w:color="auto" w:fill="auto"/>
            <w:noWrap/>
            <w:vAlign w:val="center"/>
            <w:hideMark/>
          </w:tcPr>
          <w:p w14:paraId="64853880"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4,2</w:t>
            </w:r>
          </w:p>
        </w:tc>
      </w:tr>
      <w:tr w:rsidR="00D44982" w:rsidRPr="00D44982" w14:paraId="0B732BA8" w14:textId="77777777" w:rsidTr="00D44982">
        <w:trPr>
          <w:trHeight w:val="765"/>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4B4FDC8E"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Сабақта мұғалім менің мінез-құлқымды емес, менің білімімді бағалайды/На уроке учитель оценивает мои знания, а не мое поведение</w:t>
            </w:r>
          </w:p>
        </w:tc>
        <w:tc>
          <w:tcPr>
            <w:tcW w:w="1108" w:type="dxa"/>
            <w:tcBorders>
              <w:top w:val="nil"/>
              <w:left w:val="nil"/>
              <w:bottom w:val="single" w:sz="4" w:space="0" w:color="auto"/>
              <w:right w:val="single" w:sz="4" w:space="0" w:color="auto"/>
            </w:tcBorders>
            <w:shd w:val="clear" w:color="auto" w:fill="auto"/>
            <w:noWrap/>
            <w:vAlign w:val="center"/>
            <w:hideMark/>
          </w:tcPr>
          <w:p w14:paraId="51CD092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55,8</w:t>
            </w:r>
          </w:p>
        </w:tc>
        <w:tc>
          <w:tcPr>
            <w:tcW w:w="1185" w:type="dxa"/>
            <w:tcBorders>
              <w:top w:val="nil"/>
              <w:left w:val="nil"/>
              <w:bottom w:val="single" w:sz="4" w:space="0" w:color="auto"/>
              <w:right w:val="single" w:sz="4" w:space="0" w:color="auto"/>
            </w:tcBorders>
            <w:shd w:val="clear" w:color="auto" w:fill="auto"/>
            <w:noWrap/>
            <w:vAlign w:val="center"/>
            <w:hideMark/>
          </w:tcPr>
          <w:p w14:paraId="41E507A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9,2</w:t>
            </w:r>
          </w:p>
        </w:tc>
        <w:tc>
          <w:tcPr>
            <w:tcW w:w="1053" w:type="dxa"/>
            <w:tcBorders>
              <w:top w:val="nil"/>
              <w:left w:val="nil"/>
              <w:bottom w:val="single" w:sz="4" w:space="0" w:color="auto"/>
              <w:right w:val="single" w:sz="4" w:space="0" w:color="auto"/>
            </w:tcBorders>
            <w:shd w:val="clear" w:color="auto" w:fill="auto"/>
            <w:noWrap/>
            <w:vAlign w:val="center"/>
            <w:hideMark/>
          </w:tcPr>
          <w:p w14:paraId="0A62FCB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34,2</w:t>
            </w:r>
          </w:p>
        </w:tc>
        <w:tc>
          <w:tcPr>
            <w:tcW w:w="1185" w:type="dxa"/>
            <w:tcBorders>
              <w:top w:val="nil"/>
              <w:left w:val="nil"/>
              <w:bottom w:val="single" w:sz="4" w:space="0" w:color="auto"/>
              <w:right w:val="single" w:sz="4" w:space="0" w:color="auto"/>
            </w:tcBorders>
            <w:shd w:val="clear" w:color="auto" w:fill="auto"/>
            <w:noWrap/>
            <w:vAlign w:val="center"/>
            <w:hideMark/>
          </w:tcPr>
          <w:p w14:paraId="1284CB2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4,2</w:t>
            </w:r>
          </w:p>
        </w:tc>
      </w:tr>
      <w:tr w:rsidR="00D44982" w:rsidRPr="00D44982" w14:paraId="36C57232" w14:textId="77777777" w:rsidTr="00D44982">
        <w:trPr>
          <w:trHeight w:val="51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5C5E893F"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мектепте жиі шаршаймын/Я часто испытываю усталость в школе</w:t>
            </w:r>
          </w:p>
        </w:tc>
        <w:tc>
          <w:tcPr>
            <w:tcW w:w="1108" w:type="dxa"/>
            <w:tcBorders>
              <w:top w:val="nil"/>
              <w:left w:val="nil"/>
              <w:bottom w:val="single" w:sz="4" w:space="0" w:color="auto"/>
              <w:right w:val="single" w:sz="4" w:space="0" w:color="auto"/>
            </w:tcBorders>
            <w:shd w:val="clear" w:color="000000" w:fill="FFFFFF"/>
            <w:noWrap/>
            <w:vAlign w:val="center"/>
            <w:hideMark/>
          </w:tcPr>
          <w:p w14:paraId="31C41F1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28,3</w:t>
            </w:r>
          </w:p>
        </w:tc>
        <w:tc>
          <w:tcPr>
            <w:tcW w:w="1185" w:type="dxa"/>
            <w:tcBorders>
              <w:top w:val="nil"/>
              <w:left w:val="nil"/>
              <w:bottom w:val="single" w:sz="4" w:space="0" w:color="auto"/>
              <w:right w:val="single" w:sz="4" w:space="0" w:color="auto"/>
            </w:tcBorders>
            <w:shd w:val="clear" w:color="000000" w:fill="FFFFFF"/>
            <w:noWrap/>
            <w:vAlign w:val="center"/>
            <w:hideMark/>
          </w:tcPr>
          <w:p w14:paraId="4BE969B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51,7</w:t>
            </w:r>
          </w:p>
        </w:tc>
        <w:tc>
          <w:tcPr>
            <w:tcW w:w="1053" w:type="dxa"/>
            <w:tcBorders>
              <w:top w:val="nil"/>
              <w:left w:val="nil"/>
              <w:bottom w:val="single" w:sz="4" w:space="0" w:color="auto"/>
              <w:right w:val="single" w:sz="4" w:space="0" w:color="auto"/>
            </w:tcBorders>
            <w:shd w:val="clear" w:color="000000" w:fill="FFFFFF"/>
            <w:noWrap/>
            <w:vAlign w:val="center"/>
            <w:hideMark/>
          </w:tcPr>
          <w:p w14:paraId="548A037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15,8</w:t>
            </w:r>
          </w:p>
        </w:tc>
        <w:tc>
          <w:tcPr>
            <w:tcW w:w="1185" w:type="dxa"/>
            <w:tcBorders>
              <w:top w:val="nil"/>
              <w:left w:val="nil"/>
              <w:bottom w:val="single" w:sz="4" w:space="0" w:color="auto"/>
              <w:right w:val="single" w:sz="4" w:space="0" w:color="auto"/>
            </w:tcBorders>
            <w:shd w:val="clear" w:color="000000" w:fill="FFFFFF"/>
            <w:noWrap/>
            <w:vAlign w:val="center"/>
            <w:hideMark/>
          </w:tcPr>
          <w:p w14:paraId="4DB513C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7,5</w:t>
            </w:r>
          </w:p>
        </w:tc>
      </w:tr>
      <w:tr w:rsidR="00D44982" w:rsidRPr="00D44982" w14:paraId="11899263" w14:textId="77777777" w:rsidTr="00D44982">
        <w:trPr>
          <w:trHeight w:val="102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4FBAB00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Менің мектебімде дербес және жиынтық жұмыстардың саны бір күнде екіден көп/В моей школе количество самостоятельных и суммативных работ больше двух в один день</w:t>
            </w:r>
          </w:p>
        </w:tc>
        <w:tc>
          <w:tcPr>
            <w:tcW w:w="1108" w:type="dxa"/>
            <w:tcBorders>
              <w:top w:val="nil"/>
              <w:left w:val="nil"/>
              <w:bottom w:val="single" w:sz="4" w:space="0" w:color="auto"/>
              <w:right w:val="single" w:sz="4" w:space="0" w:color="auto"/>
            </w:tcBorders>
            <w:shd w:val="clear" w:color="000000" w:fill="FFFFFF"/>
            <w:noWrap/>
            <w:vAlign w:val="center"/>
            <w:hideMark/>
          </w:tcPr>
          <w:p w14:paraId="47FF911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45,0</w:t>
            </w:r>
          </w:p>
        </w:tc>
        <w:tc>
          <w:tcPr>
            <w:tcW w:w="1185" w:type="dxa"/>
            <w:tcBorders>
              <w:top w:val="nil"/>
              <w:left w:val="nil"/>
              <w:bottom w:val="single" w:sz="4" w:space="0" w:color="auto"/>
              <w:right w:val="single" w:sz="4" w:space="0" w:color="auto"/>
            </w:tcBorders>
            <w:shd w:val="clear" w:color="000000" w:fill="FFFFFF"/>
            <w:noWrap/>
            <w:vAlign w:val="center"/>
            <w:hideMark/>
          </w:tcPr>
          <w:p w14:paraId="326D56E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45,0</w:t>
            </w:r>
          </w:p>
        </w:tc>
        <w:tc>
          <w:tcPr>
            <w:tcW w:w="1053" w:type="dxa"/>
            <w:tcBorders>
              <w:top w:val="nil"/>
              <w:left w:val="nil"/>
              <w:bottom w:val="single" w:sz="4" w:space="0" w:color="auto"/>
              <w:right w:val="single" w:sz="4" w:space="0" w:color="auto"/>
            </w:tcBorders>
            <w:shd w:val="clear" w:color="000000" w:fill="FFFFFF"/>
            <w:noWrap/>
            <w:vAlign w:val="center"/>
            <w:hideMark/>
          </w:tcPr>
          <w:p w14:paraId="27AB9CF5"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10,8</w:t>
            </w:r>
          </w:p>
        </w:tc>
        <w:tc>
          <w:tcPr>
            <w:tcW w:w="1185" w:type="dxa"/>
            <w:tcBorders>
              <w:top w:val="nil"/>
              <w:left w:val="nil"/>
              <w:bottom w:val="single" w:sz="4" w:space="0" w:color="auto"/>
              <w:right w:val="single" w:sz="4" w:space="0" w:color="auto"/>
            </w:tcBorders>
            <w:shd w:val="clear" w:color="000000" w:fill="FFFFFF"/>
            <w:noWrap/>
            <w:vAlign w:val="center"/>
            <w:hideMark/>
          </w:tcPr>
          <w:p w14:paraId="7DB12FF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r>
      <w:tr w:rsidR="00D44982" w:rsidRPr="00D44982" w14:paraId="01852A3E" w14:textId="77777777" w:rsidTr="00D44982">
        <w:trPr>
          <w:trHeight w:val="795"/>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65C1A56C"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мектепте өзімді қауіпсіз сезінемін, психологиялық тұрғыдан ыңғайлы/Я чувствую себя в безопасности в школе, мне психологически комфортно</w:t>
            </w:r>
          </w:p>
        </w:tc>
        <w:tc>
          <w:tcPr>
            <w:tcW w:w="1108" w:type="dxa"/>
            <w:tcBorders>
              <w:top w:val="nil"/>
              <w:left w:val="nil"/>
              <w:bottom w:val="single" w:sz="4" w:space="0" w:color="auto"/>
              <w:right w:val="single" w:sz="4" w:space="0" w:color="auto"/>
            </w:tcBorders>
            <w:shd w:val="clear" w:color="000000" w:fill="FFFFFF"/>
            <w:noWrap/>
            <w:vAlign w:val="center"/>
            <w:hideMark/>
          </w:tcPr>
          <w:p w14:paraId="50F408A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53,3</w:t>
            </w:r>
          </w:p>
        </w:tc>
        <w:tc>
          <w:tcPr>
            <w:tcW w:w="1185" w:type="dxa"/>
            <w:tcBorders>
              <w:top w:val="nil"/>
              <w:left w:val="nil"/>
              <w:bottom w:val="single" w:sz="4" w:space="0" w:color="auto"/>
              <w:right w:val="single" w:sz="4" w:space="0" w:color="auto"/>
            </w:tcBorders>
            <w:shd w:val="clear" w:color="000000" w:fill="FFFFFF"/>
            <w:noWrap/>
            <w:vAlign w:val="center"/>
            <w:hideMark/>
          </w:tcPr>
          <w:p w14:paraId="3CFE035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6,7</w:t>
            </w:r>
          </w:p>
        </w:tc>
        <w:tc>
          <w:tcPr>
            <w:tcW w:w="1053" w:type="dxa"/>
            <w:tcBorders>
              <w:top w:val="nil"/>
              <w:left w:val="nil"/>
              <w:bottom w:val="single" w:sz="4" w:space="0" w:color="auto"/>
              <w:right w:val="single" w:sz="4" w:space="0" w:color="auto"/>
            </w:tcBorders>
            <w:shd w:val="clear" w:color="000000" w:fill="FFFFFF"/>
            <w:noWrap/>
            <w:vAlign w:val="center"/>
            <w:hideMark/>
          </w:tcPr>
          <w:p w14:paraId="77D39578"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38,3</w:t>
            </w:r>
          </w:p>
        </w:tc>
        <w:tc>
          <w:tcPr>
            <w:tcW w:w="1185" w:type="dxa"/>
            <w:tcBorders>
              <w:top w:val="nil"/>
              <w:left w:val="nil"/>
              <w:bottom w:val="single" w:sz="4" w:space="0" w:color="auto"/>
              <w:right w:val="single" w:sz="4" w:space="0" w:color="auto"/>
            </w:tcBorders>
            <w:shd w:val="clear" w:color="000000" w:fill="FFFFFF"/>
            <w:noWrap/>
            <w:vAlign w:val="center"/>
            <w:hideMark/>
          </w:tcPr>
          <w:p w14:paraId="0B1A0D8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5,0</w:t>
            </w:r>
          </w:p>
        </w:tc>
      </w:tr>
      <w:tr w:rsidR="00D44982" w:rsidRPr="00D44982" w14:paraId="0DC3016A" w14:textId="77777777" w:rsidTr="00D44982">
        <w:trPr>
          <w:trHeight w:val="51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6CB24338"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тамақтану сапасына қанағаттанамын/Я удовлетворен качеством питания</w:t>
            </w:r>
          </w:p>
        </w:tc>
        <w:tc>
          <w:tcPr>
            <w:tcW w:w="1108" w:type="dxa"/>
            <w:tcBorders>
              <w:top w:val="nil"/>
              <w:left w:val="nil"/>
              <w:bottom w:val="single" w:sz="4" w:space="0" w:color="auto"/>
              <w:right w:val="single" w:sz="4" w:space="0" w:color="auto"/>
            </w:tcBorders>
            <w:shd w:val="clear" w:color="000000" w:fill="FFFFFF"/>
            <w:noWrap/>
            <w:vAlign w:val="center"/>
            <w:hideMark/>
          </w:tcPr>
          <w:p w14:paraId="0DC9AC1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58,3</w:t>
            </w:r>
          </w:p>
        </w:tc>
        <w:tc>
          <w:tcPr>
            <w:tcW w:w="1185" w:type="dxa"/>
            <w:tcBorders>
              <w:top w:val="nil"/>
              <w:left w:val="nil"/>
              <w:bottom w:val="single" w:sz="4" w:space="0" w:color="auto"/>
              <w:right w:val="single" w:sz="4" w:space="0" w:color="auto"/>
            </w:tcBorders>
            <w:shd w:val="clear" w:color="000000" w:fill="FFFFFF"/>
            <w:noWrap/>
            <w:vAlign w:val="center"/>
            <w:hideMark/>
          </w:tcPr>
          <w:p w14:paraId="0CDCA1C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14,2</w:t>
            </w:r>
          </w:p>
        </w:tc>
        <w:tc>
          <w:tcPr>
            <w:tcW w:w="1053" w:type="dxa"/>
            <w:tcBorders>
              <w:top w:val="nil"/>
              <w:left w:val="nil"/>
              <w:bottom w:val="single" w:sz="4" w:space="0" w:color="auto"/>
              <w:right w:val="single" w:sz="4" w:space="0" w:color="auto"/>
            </w:tcBorders>
            <w:shd w:val="clear" w:color="000000" w:fill="FFFFFF"/>
            <w:noWrap/>
            <w:vAlign w:val="center"/>
            <w:hideMark/>
          </w:tcPr>
          <w:p w14:paraId="07378047"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24,2</w:t>
            </w:r>
          </w:p>
        </w:tc>
        <w:tc>
          <w:tcPr>
            <w:tcW w:w="1185" w:type="dxa"/>
            <w:tcBorders>
              <w:top w:val="nil"/>
              <w:left w:val="nil"/>
              <w:bottom w:val="single" w:sz="4" w:space="0" w:color="auto"/>
              <w:right w:val="single" w:sz="4" w:space="0" w:color="auto"/>
            </w:tcBorders>
            <w:shd w:val="clear" w:color="000000" w:fill="FFFFFF"/>
            <w:noWrap/>
            <w:vAlign w:val="center"/>
            <w:hideMark/>
          </w:tcPr>
          <w:p w14:paraId="7740D89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6,7</w:t>
            </w:r>
          </w:p>
        </w:tc>
      </w:tr>
      <w:tr w:rsidR="00D44982" w:rsidRPr="00D44982" w14:paraId="1B4A49AF" w14:textId="77777777" w:rsidTr="00D44982">
        <w:trPr>
          <w:trHeight w:val="255"/>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0D19F516"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өз құқығымды білемін/Я знаю свои права</w:t>
            </w:r>
          </w:p>
        </w:tc>
        <w:tc>
          <w:tcPr>
            <w:tcW w:w="1108" w:type="dxa"/>
            <w:tcBorders>
              <w:top w:val="nil"/>
              <w:left w:val="nil"/>
              <w:bottom w:val="single" w:sz="4" w:space="0" w:color="auto"/>
              <w:right w:val="single" w:sz="4" w:space="0" w:color="auto"/>
            </w:tcBorders>
            <w:shd w:val="clear" w:color="000000" w:fill="FFFFFF"/>
            <w:noWrap/>
            <w:vAlign w:val="center"/>
            <w:hideMark/>
          </w:tcPr>
          <w:p w14:paraId="37DBFB9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61,7</w:t>
            </w:r>
          </w:p>
        </w:tc>
        <w:tc>
          <w:tcPr>
            <w:tcW w:w="1185" w:type="dxa"/>
            <w:tcBorders>
              <w:top w:val="nil"/>
              <w:left w:val="nil"/>
              <w:bottom w:val="single" w:sz="4" w:space="0" w:color="auto"/>
              <w:right w:val="single" w:sz="4" w:space="0" w:color="auto"/>
            </w:tcBorders>
            <w:shd w:val="clear" w:color="000000" w:fill="FFFFFF"/>
            <w:noWrap/>
            <w:vAlign w:val="center"/>
            <w:hideMark/>
          </w:tcPr>
          <w:p w14:paraId="0D4FF5AD"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c>
          <w:tcPr>
            <w:tcW w:w="1053" w:type="dxa"/>
            <w:tcBorders>
              <w:top w:val="nil"/>
              <w:left w:val="nil"/>
              <w:bottom w:val="single" w:sz="4" w:space="0" w:color="auto"/>
              <w:right w:val="single" w:sz="4" w:space="0" w:color="auto"/>
            </w:tcBorders>
            <w:shd w:val="clear" w:color="000000" w:fill="FFFFFF"/>
            <w:noWrap/>
            <w:vAlign w:val="center"/>
            <w:hideMark/>
          </w:tcPr>
          <w:p w14:paraId="4F90A03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39,2</w:t>
            </w:r>
          </w:p>
        </w:tc>
        <w:tc>
          <w:tcPr>
            <w:tcW w:w="1185" w:type="dxa"/>
            <w:tcBorders>
              <w:top w:val="nil"/>
              <w:left w:val="nil"/>
              <w:bottom w:val="single" w:sz="4" w:space="0" w:color="auto"/>
              <w:right w:val="single" w:sz="4" w:space="0" w:color="auto"/>
            </w:tcBorders>
            <w:shd w:val="clear" w:color="000000" w:fill="FFFFFF"/>
            <w:noWrap/>
            <w:vAlign w:val="center"/>
            <w:hideMark/>
          </w:tcPr>
          <w:p w14:paraId="7A5EA0C3"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0,0</w:t>
            </w:r>
          </w:p>
        </w:tc>
      </w:tr>
      <w:tr w:rsidR="00D44982" w:rsidRPr="00D44982" w14:paraId="349ABA5C" w14:textId="77777777" w:rsidTr="00D44982">
        <w:trPr>
          <w:trHeight w:val="51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0BF98755"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 үйірмелерге, секцияларға, ансамбльдерге барамын/Я посещаю кружки, секции, ансамбли</w:t>
            </w:r>
          </w:p>
        </w:tc>
        <w:tc>
          <w:tcPr>
            <w:tcW w:w="1108" w:type="dxa"/>
            <w:tcBorders>
              <w:top w:val="nil"/>
              <w:left w:val="nil"/>
              <w:bottom w:val="single" w:sz="4" w:space="0" w:color="auto"/>
              <w:right w:val="single" w:sz="4" w:space="0" w:color="auto"/>
            </w:tcBorders>
            <w:shd w:val="clear" w:color="000000" w:fill="FFFFFF"/>
            <w:noWrap/>
            <w:vAlign w:val="center"/>
            <w:hideMark/>
          </w:tcPr>
          <w:p w14:paraId="7EC989A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45,0</w:t>
            </w:r>
          </w:p>
        </w:tc>
        <w:tc>
          <w:tcPr>
            <w:tcW w:w="1185" w:type="dxa"/>
            <w:tcBorders>
              <w:top w:val="nil"/>
              <w:left w:val="nil"/>
              <w:bottom w:val="single" w:sz="4" w:space="0" w:color="auto"/>
              <w:right w:val="single" w:sz="4" w:space="0" w:color="auto"/>
            </w:tcBorders>
            <w:shd w:val="clear" w:color="000000" w:fill="FFFFFF"/>
            <w:noWrap/>
            <w:vAlign w:val="center"/>
            <w:hideMark/>
          </w:tcPr>
          <w:p w14:paraId="14B32B08"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26,7</w:t>
            </w:r>
          </w:p>
        </w:tc>
        <w:tc>
          <w:tcPr>
            <w:tcW w:w="1053" w:type="dxa"/>
            <w:tcBorders>
              <w:top w:val="nil"/>
              <w:left w:val="nil"/>
              <w:bottom w:val="single" w:sz="4" w:space="0" w:color="auto"/>
              <w:right w:val="single" w:sz="4" w:space="0" w:color="auto"/>
            </w:tcBorders>
            <w:shd w:val="clear" w:color="000000" w:fill="FFFFFF"/>
            <w:noWrap/>
            <w:vAlign w:val="center"/>
            <w:hideMark/>
          </w:tcPr>
          <w:p w14:paraId="38869784"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23,3</w:t>
            </w:r>
          </w:p>
        </w:tc>
        <w:tc>
          <w:tcPr>
            <w:tcW w:w="1185" w:type="dxa"/>
            <w:tcBorders>
              <w:top w:val="nil"/>
              <w:left w:val="nil"/>
              <w:bottom w:val="single" w:sz="4" w:space="0" w:color="auto"/>
              <w:right w:val="single" w:sz="4" w:space="0" w:color="auto"/>
            </w:tcBorders>
            <w:shd w:val="clear" w:color="000000" w:fill="FFFFFF"/>
            <w:noWrap/>
            <w:vAlign w:val="center"/>
            <w:hideMark/>
          </w:tcPr>
          <w:p w14:paraId="1E6F72FB"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8,3</w:t>
            </w:r>
          </w:p>
        </w:tc>
      </w:tr>
      <w:tr w:rsidR="00D44982" w:rsidRPr="00D44982" w14:paraId="40157201" w14:textId="77777777" w:rsidTr="00D44982">
        <w:trPr>
          <w:trHeight w:val="765"/>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2EEC3796"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Менде мектеп істеріне қатысуға деген ұмтылыс пен қажеттілік бар/У меня есть желание и потребность участвовать в школьных делах</w:t>
            </w:r>
          </w:p>
        </w:tc>
        <w:tc>
          <w:tcPr>
            <w:tcW w:w="1108" w:type="dxa"/>
            <w:tcBorders>
              <w:top w:val="nil"/>
              <w:left w:val="nil"/>
              <w:bottom w:val="single" w:sz="4" w:space="0" w:color="auto"/>
              <w:right w:val="single" w:sz="4" w:space="0" w:color="auto"/>
            </w:tcBorders>
            <w:shd w:val="clear" w:color="auto" w:fill="auto"/>
            <w:noWrap/>
            <w:vAlign w:val="center"/>
            <w:hideMark/>
          </w:tcPr>
          <w:p w14:paraId="371D390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66,7</w:t>
            </w:r>
          </w:p>
        </w:tc>
        <w:tc>
          <w:tcPr>
            <w:tcW w:w="1185" w:type="dxa"/>
            <w:tcBorders>
              <w:top w:val="nil"/>
              <w:left w:val="nil"/>
              <w:bottom w:val="single" w:sz="4" w:space="0" w:color="auto"/>
              <w:right w:val="single" w:sz="4" w:space="0" w:color="auto"/>
            </w:tcBorders>
            <w:shd w:val="clear" w:color="auto" w:fill="auto"/>
            <w:noWrap/>
            <w:vAlign w:val="center"/>
            <w:hideMark/>
          </w:tcPr>
          <w:p w14:paraId="7720A81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12,5</w:t>
            </w:r>
          </w:p>
        </w:tc>
        <w:tc>
          <w:tcPr>
            <w:tcW w:w="1053" w:type="dxa"/>
            <w:tcBorders>
              <w:top w:val="nil"/>
              <w:left w:val="nil"/>
              <w:bottom w:val="single" w:sz="4" w:space="0" w:color="auto"/>
              <w:right w:val="single" w:sz="4" w:space="0" w:color="auto"/>
            </w:tcBorders>
            <w:shd w:val="clear" w:color="auto" w:fill="auto"/>
            <w:noWrap/>
            <w:vAlign w:val="center"/>
            <w:hideMark/>
          </w:tcPr>
          <w:p w14:paraId="3ADD5432"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21,7</w:t>
            </w:r>
          </w:p>
        </w:tc>
        <w:tc>
          <w:tcPr>
            <w:tcW w:w="1185" w:type="dxa"/>
            <w:tcBorders>
              <w:top w:val="nil"/>
              <w:left w:val="nil"/>
              <w:bottom w:val="single" w:sz="4" w:space="0" w:color="auto"/>
              <w:right w:val="single" w:sz="4" w:space="0" w:color="auto"/>
            </w:tcBorders>
            <w:shd w:val="clear" w:color="auto" w:fill="auto"/>
            <w:noWrap/>
            <w:vAlign w:val="center"/>
            <w:hideMark/>
          </w:tcPr>
          <w:p w14:paraId="57F3D3E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r>
      <w:tr w:rsidR="00D44982" w:rsidRPr="00D44982" w14:paraId="50B894CB" w14:textId="77777777" w:rsidTr="00D44982">
        <w:trPr>
          <w:trHeight w:val="1020"/>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11C35A78" w14:textId="77777777" w:rsidR="00D44982" w:rsidRPr="00D44982" w:rsidRDefault="00D44982" w:rsidP="00D44982">
            <w:pPr>
              <w:widowControl/>
              <w:autoSpaceDE/>
              <w:autoSpaceDN/>
              <w:rPr>
                <w:color w:val="000000"/>
                <w:sz w:val="20"/>
                <w:szCs w:val="20"/>
                <w:lang w:val="ru-RU" w:eastAsia="ru-RU"/>
              </w:rPr>
            </w:pPr>
            <w:r w:rsidRPr="00D44982">
              <w:rPr>
                <w:color w:val="000000"/>
                <w:sz w:val="20"/>
                <w:szCs w:val="20"/>
                <w:lang w:val="ru-RU" w:eastAsia="ru-RU"/>
              </w:rPr>
              <w:t>Менің мектебімде ол үшін пайдалы және маңызды нәрсе жасалған кезде менің жетістіктерім байқалады/В моей школе замечают мои успехи, когда я делаю что-то полезное и важное для нее</w:t>
            </w:r>
          </w:p>
        </w:tc>
        <w:tc>
          <w:tcPr>
            <w:tcW w:w="1108" w:type="dxa"/>
            <w:tcBorders>
              <w:top w:val="nil"/>
              <w:left w:val="nil"/>
              <w:bottom w:val="single" w:sz="4" w:space="0" w:color="auto"/>
              <w:right w:val="single" w:sz="4" w:space="0" w:color="auto"/>
            </w:tcBorders>
            <w:shd w:val="clear" w:color="auto" w:fill="auto"/>
            <w:noWrap/>
            <w:vAlign w:val="center"/>
            <w:hideMark/>
          </w:tcPr>
          <w:p w14:paraId="0E7279B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66,7</w:t>
            </w:r>
          </w:p>
        </w:tc>
        <w:tc>
          <w:tcPr>
            <w:tcW w:w="1185" w:type="dxa"/>
            <w:tcBorders>
              <w:top w:val="nil"/>
              <w:left w:val="nil"/>
              <w:bottom w:val="single" w:sz="4" w:space="0" w:color="auto"/>
              <w:right w:val="single" w:sz="4" w:space="0" w:color="auto"/>
            </w:tcBorders>
            <w:shd w:val="clear" w:color="auto" w:fill="auto"/>
            <w:noWrap/>
            <w:vAlign w:val="center"/>
            <w:hideMark/>
          </w:tcPr>
          <w:p w14:paraId="58B476A9"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8,3</w:t>
            </w:r>
          </w:p>
        </w:tc>
        <w:tc>
          <w:tcPr>
            <w:tcW w:w="1053" w:type="dxa"/>
            <w:tcBorders>
              <w:top w:val="nil"/>
              <w:left w:val="nil"/>
              <w:bottom w:val="single" w:sz="4" w:space="0" w:color="auto"/>
              <w:right w:val="single" w:sz="4" w:space="0" w:color="auto"/>
            </w:tcBorders>
            <w:shd w:val="clear" w:color="auto" w:fill="auto"/>
            <w:noWrap/>
            <w:vAlign w:val="center"/>
            <w:hideMark/>
          </w:tcPr>
          <w:p w14:paraId="1E39240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25,0</w:t>
            </w:r>
          </w:p>
        </w:tc>
        <w:tc>
          <w:tcPr>
            <w:tcW w:w="1185" w:type="dxa"/>
            <w:tcBorders>
              <w:top w:val="nil"/>
              <w:left w:val="nil"/>
              <w:bottom w:val="single" w:sz="4" w:space="0" w:color="auto"/>
              <w:right w:val="single" w:sz="4" w:space="0" w:color="auto"/>
            </w:tcBorders>
            <w:shd w:val="clear" w:color="auto" w:fill="auto"/>
            <w:noWrap/>
            <w:vAlign w:val="center"/>
            <w:hideMark/>
          </w:tcPr>
          <w:p w14:paraId="112843AA"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3,3</w:t>
            </w:r>
          </w:p>
        </w:tc>
      </w:tr>
      <w:tr w:rsidR="00D44982" w:rsidRPr="00D44982" w14:paraId="2BA4FE22" w14:textId="77777777" w:rsidTr="00D44982">
        <w:trPr>
          <w:trHeight w:val="765"/>
        </w:trPr>
        <w:tc>
          <w:tcPr>
            <w:tcW w:w="4678" w:type="dxa"/>
            <w:tcBorders>
              <w:top w:val="nil"/>
              <w:left w:val="single" w:sz="4" w:space="0" w:color="auto"/>
              <w:bottom w:val="single" w:sz="4" w:space="0" w:color="auto"/>
              <w:right w:val="single" w:sz="4" w:space="0" w:color="auto"/>
            </w:tcBorders>
            <w:shd w:val="clear" w:color="auto" w:fill="auto"/>
            <w:vAlign w:val="bottom"/>
            <w:hideMark/>
          </w:tcPr>
          <w:p w14:paraId="543106E3" w14:textId="77777777" w:rsidR="00D44982" w:rsidRPr="00F068E8" w:rsidRDefault="00D44982" w:rsidP="00D44982">
            <w:pPr>
              <w:widowControl/>
              <w:autoSpaceDE/>
              <w:autoSpaceDN/>
              <w:rPr>
                <w:color w:val="000000"/>
                <w:sz w:val="20"/>
                <w:szCs w:val="20"/>
                <w:lang w:eastAsia="ru-RU"/>
              </w:rPr>
            </w:pPr>
            <w:r w:rsidRPr="00F068E8">
              <w:rPr>
                <w:color w:val="000000"/>
                <w:sz w:val="20"/>
                <w:szCs w:val="20"/>
                <w:lang w:eastAsia="ru-RU"/>
              </w:rPr>
              <w:t>Мен өз мектебімді жақсы көремін және онда оқығанымды мақтан тұтамын/Я люблю свою школу и горжусь, что учусь в ней</w:t>
            </w:r>
          </w:p>
        </w:tc>
        <w:tc>
          <w:tcPr>
            <w:tcW w:w="1108" w:type="dxa"/>
            <w:tcBorders>
              <w:top w:val="nil"/>
              <w:left w:val="nil"/>
              <w:bottom w:val="single" w:sz="4" w:space="0" w:color="auto"/>
              <w:right w:val="single" w:sz="4" w:space="0" w:color="auto"/>
            </w:tcBorders>
            <w:shd w:val="clear" w:color="auto" w:fill="auto"/>
            <w:noWrap/>
            <w:vAlign w:val="center"/>
            <w:hideMark/>
          </w:tcPr>
          <w:p w14:paraId="77E215D1"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55,8</w:t>
            </w:r>
          </w:p>
        </w:tc>
        <w:tc>
          <w:tcPr>
            <w:tcW w:w="1185" w:type="dxa"/>
            <w:tcBorders>
              <w:top w:val="nil"/>
              <w:left w:val="nil"/>
              <w:bottom w:val="single" w:sz="4" w:space="0" w:color="auto"/>
              <w:right w:val="single" w:sz="4" w:space="0" w:color="auto"/>
            </w:tcBorders>
            <w:shd w:val="clear" w:color="auto" w:fill="auto"/>
            <w:noWrap/>
            <w:vAlign w:val="center"/>
            <w:hideMark/>
          </w:tcPr>
          <w:p w14:paraId="376BED96"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c>
          <w:tcPr>
            <w:tcW w:w="1053" w:type="dxa"/>
            <w:tcBorders>
              <w:top w:val="nil"/>
              <w:left w:val="nil"/>
              <w:bottom w:val="single" w:sz="4" w:space="0" w:color="auto"/>
              <w:right w:val="single" w:sz="4" w:space="0" w:color="auto"/>
            </w:tcBorders>
            <w:shd w:val="clear" w:color="auto" w:fill="auto"/>
            <w:noWrap/>
            <w:vAlign w:val="center"/>
            <w:hideMark/>
          </w:tcPr>
          <w:p w14:paraId="4286544E"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42,5</w:t>
            </w:r>
          </w:p>
        </w:tc>
        <w:tc>
          <w:tcPr>
            <w:tcW w:w="1185" w:type="dxa"/>
            <w:tcBorders>
              <w:top w:val="nil"/>
              <w:left w:val="nil"/>
              <w:bottom w:val="single" w:sz="4" w:space="0" w:color="auto"/>
              <w:right w:val="single" w:sz="4" w:space="0" w:color="auto"/>
            </w:tcBorders>
            <w:shd w:val="clear" w:color="auto" w:fill="auto"/>
            <w:noWrap/>
            <w:vAlign w:val="center"/>
            <w:hideMark/>
          </w:tcPr>
          <w:p w14:paraId="365D12BF" w14:textId="77777777" w:rsidR="00D44982" w:rsidRPr="00D44982" w:rsidRDefault="00D44982" w:rsidP="00D44982">
            <w:pPr>
              <w:widowControl/>
              <w:autoSpaceDE/>
              <w:autoSpaceDN/>
              <w:jc w:val="center"/>
              <w:rPr>
                <w:color w:val="000000"/>
                <w:sz w:val="18"/>
                <w:szCs w:val="18"/>
                <w:lang w:val="ru-RU" w:eastAsia="ru-RU"/>
              </w:rPr>
            </w:pPr>
            <w:r w:rsidRPr="00D44982">
              <w:rPr>
                <w:color w:val="000000"/>
                <w:sz w:val="18"/>
                <w:szCs w:val="18"/>
                <w:lang w:val="ru-RU" w:eastAsia="ru-RU"/>
              </w:rPr>
              <w:t>2,5</w:t>
            </w:r>
          </w:p>
        </w:tc>
      </w:tr>
    </w:tbl>
    <w:p w14:paraId="65CCB969" w14:textId="77777777" w:rsidR="00D44982" w:rsidRDefault="00D44982" w:rsidP="00C27F7C">
      <w:pPr>
        <w:pStyle w:val="ac"/>
        <w:spacing w:before="0" w:beforeAutospacing="0" w:after="0" w:afterAutospacing="0"/>
        <w:jc w:val="both"/>
        <w:rPr>
          <w:color w:val="000000"/>
        </w:rPr>
      </w:pPr>
    </w:p>
    <w:p w14:paraId="679821F6" w14:textId="00A3DB63" w:rsidR="00C27F7C" w:rsidRPr="00904564" w:rsidRDefault="00C27F7C" w:rsidP="00C27F7C">
      <w:pPr>
        <w:pStyle w:val="ac"/>
        <w:spacing w:before="0" w:beforeAutospacing="0" w:after="0" w:afterAutospacing="0"/>
        <w:jc w:val="both"/>
        <w:rPr>
          <w:sz w:val="28"/>
          <w:szCs w:val="28"/>
        </w:rPr>
      </w:pPr>
      <w:r w:rsidRPr="00904564">
        <w:rPr>
          <w:color w:val="000000"/>
          <w:sz w:val="28"/>
          <w:szCs w:val="28"/>
        </w:rPr>
        <w:t xml:space="preserve">       Нәтижесі бойынша өз мектебінде оқуға қызығатын – </w:t>
      </w:r>
      <w:r w:rsidR="00DB7EEA" w:rsidRPr="00904564">
        <w:rPr>
          <w:color w:val="000000"/>
          <w:sz w:val="28"/>
          <w:szCs w:val="28"/>
          <w:lang w:val="kk-KZ"/>
        </w:rPr>
        <w:t>120</w:t>
      </w:r>
      <w:r w:rsidRPr="00904564">
        <w:rPr>
          <w:color w:val="000000"/>
          <w:sz w:val="28"/>
          <w:szCs w:val="28"/>
        </w:rPr>
        <w:t xml:space="preserve"> оқушы, Білімалушылардың да мектепке, пән мұғалімдеріне деген жақсы көзқарастары қалыптасқан. Сауалнама қорытындысы бойынша 100%-дан 100%-ға дейінгі респонденттер сапалы оқыту мен тәрбиелеу үшін жағдайдың жасал</w:t>
      </w:r>
      <w:r w:rsidR="0085450B" w:rsidRPr="00904564">
        <w:rPr>
          <w:color w:val="000000"/>
          <w:sz w:val="28"/>
          <w:szCs w:val="28"/>
          <w:lang w:val="kk-KZ"/>
        </w:rPr>
        <w:t>ған</w:t>
      </w:r>
      <w:r w:rsidRPr="00904564">
        <w:rPr>
          <w:color w:val="000000"/>
          <w:sz w:val="28"/>
          <w:szCs w:val="28"/>
        </w:rPr>
        <w:t>.</w:t>
      </w:r>
    </w:p>
    <w:p w14:paraId="525BC2BE" w14:textId="77777777" w:rsidR="00C27F7C" w:rsidRDefault="00C27F7C" w:rsidP="00C27F7C"/>
    <w:p w14:paraId="254ACDD7" w14:textId="52F4844C" w:rsidR="00C27F7C" w:rsidRDefault="007F21E2" w:rsidP="00D866D6">
      <w:pPr>
        <w:rPr>
          <w:b/>
          <w:sz w:val="28"/>
          <w:szCs w:val="28"/>
        </w:rPr>
      </w:pPr>
      <w:r w:rsidRPr="007F21E2">
        <w:rPr>
          <w:b/>
          <w:sz w:val="28"/>
          <w:szCs w:val="28"/>
        </w:rPr>
        <w:lastRenderedPageBreak/>
        <w:t>ІХ</w:t>
      </w:r>
      <w:r w:rsidR="00C27F7C" w:rsidRPr="007F21E2">
        <w:rPr>
          <w:b/>
          <w:sz w:val="28"/>
          <w:szCs w:val="28"/>
        </w:rPr>
        <w:t>. К</w:t>
      </w:r>
      <w:r>
        <w:rPr>
          <w:b/>
          <w:sz w:val="28"/>
          <w:szCs w:val="28"/>
        </w:rPr>
        <w:t>емшіліктер мен ескертулер, оларды шешу жолдары</w:t>
      </w:r>
    </w:p>
    <w:p w14:paraId="53BA6022" w14:textId="652C7B3D" w:rsidR="007F21E2" w:rsidRPr="007F21E2" w:rsidRDefault="007F21E2" w:rsidP="00D866D6">
      <w:pPr>
        <w:rPr>
          <w:b/>
          <w:sz w:val="28"/>
          <w:szCs w:val="28"/>
        </w:rPr>
      </w:pPr>
      <w:r>
        <w:rPr>
          <w:b/>
          <w:sz w:val="28"/>
          <w:szCs w:val="28"/>
        </w:rPr>
        <w:t>Кемшіліктер:</w:t>
      </w:r>
    </w:p>
    <w:p w14:paraId="159C6145" w14:textId="0678A55F" w:rsidR="006A045B" w:rsidRPr="006A045B" w:rsidRDefault="006A045B" w:rsidP="006A045B">
      <w:pPr>
        <w:shd w:val="clear" w:color="auto" w:fill="FFFFFF" w:themeFill="background1"/>
        <w:ind w:right="-1"/>
        <w:rPr>
          <w:sz w:val="28"/>
          <w:szCs w:val="28"/>
        </w:rPr>
      </w:pPr>
      <w:r w:rsidRPr="006A045B">
        <w:rPr>
          <w:sz w:val="28"/>
          <w:szCs w:val="28"/>
        </w:rPr>
        <w:t>- әдістемелік өнім шығару,</w:t>
      </w:r>
      <w:r>
        <w:rPr>
          <w:sz w:val="28"/>
          <w:szCs w:val="28"/>
        </w:rPr>
        <w:t xml:space="preserve"> </w:t>
      </w:r>
      <w:r w:rsidRPr="006A045B">
        <w:rPr>
          <w:sz w:val="28"/>
          <w:szCs w:val="28"/>
        </w:rPr>
        <w:t>авторлық бағдарлама жазу тиісті деңгейде емес;</w:t>
      </w:r>
    </w:p>
    <w:p w14:paraId="2B4C5721" w14:textId="70C7EC6A" w:rsidR="006A045B" w:rsidRPr="006A045B" w:rsidRDefault="006A045B" w:rsidP="006A045B">
      <w:pPr>
        <w:shd w:val="clear" w:color="auto" w:fill="FFFFFF" w:themeFill="background1"/>
        <w:ind w:right="-1"/>
        <w:rPr>
          <w:sz w:val="28"/>
          <w:szCs w:val="28"/>
        </w:rPr>
      </w:pPr>
      <w:r w:rsidRPr="006A045B">
        <w:rPr>
          <w:sz w:val="28"/>
          <w:szCs w:val="28"/>
        </w:rPr>
        <w:t xml:space="preserve">-жалпы білім беретін пәндер </w:t>
      </w:r>
      <w:r>
        <w:rPr>
          <w:sz w:val="28"/>
          <w:szCs w:val="28"/>
        </w:rPr>
        <w:t>бойынша</w:t>
      </w:r>
      <w:r w:rsidRPr="006A045B">
        <w:rPr>
          <w:sz w:val="28"/>
          <w:szCs w:val="28"/>
        </w:rPr>
        <w:t xml:space="preserve"> Республикалық жүлделер әлі де болса үлестік пайызы төмен;</w:t>
      </w:r>
    </w:p>
    <w:p w14:paraId="4411ACCC" w14:textId="77777777" w:rsidR="007F21E2" w:rsidRPr="006A045B" w:rsidRDefault="007F21E2" w:rsidP="007F21E2">
      <w:pPr>
        <w:shd w:val="clear" w:color="auto" w:fill="FFFFFF" w:themeFill="background1"/>
        <w:ind w:right="-1"/>
        <w:rPr>
          <w:sz w:val="28"/>
          <w:szCs w:val="28"/>
        </w:rPr>
      </w:pPr>
      <w:r w:rsidRPr="006A045B">
        <w:rPr>
          <w:sz w:val="28"/>
          <w:szCs w:val="28"/>
        </w:rPr>
        <w:t>-инновациялық мектеп статусына материалдық-техникалық әдістемелік әлеуеті жеткілікті деңгейде емес;</w:t>
      </w:r>
    </w:p>
    <w:p w14:paraId="47AFF6C4" w14:textId="22DA8CC0" w:rsidR="00C27F7C" w:rsidRDefault="00C27F7C" w:rsidP="00D866D6">
      <w:pPr>
        <w:rPr>
          <w:b/>
          <w:sz w:val="28"/>
          <w:szCs w:val="28"/>
        </w:rPr>
      </w:pPr>
      <w:r w:rsidRPr="007F21E2">
        <w:rPr>
          <w:b/>
          <w:sz w:val="28"/>
          <w:szCs w:val="28"/>
        </w:rPr>
        <w:t>Шешімдер:</w:t>
      </w:r>
    </w:p>
    <w:p w14:paraId="3A37A3F7" w14:textId="5C7DEB0B" w:rsidR="007F21E2" w:rsidRPr="006A045B" w:rsidRDefault="007F21E2" w:rsidP="007F21E2">
      <w:pPr>
        <w:shd w:val="clear" w:color="auto" w:fill="FFFFFF" w:themeFill="background1"/>
        <w:ind w:right="-1"/>
        <w:rPr>
          <w:sz w:val="28"/>
          <w:szCs w:val="28"/>
        </w:rPr>
      </w:pPr>
      <w:r w:rsidRPr="006A045B">
        <w:rPr>
          <w:sz w:val="28"/>
          <w:szCs w:val="28"/>
        </w:rPr>
        <w:t xml:space="preserve">- </w:t>
      </w:r>
      <w:r>
        <w:rPr>
          <w:sz w:val="28"/>
          <w:szCs w:val="28"/>
        </w:rPr>
        <w:t xml:space="preserve"> педагогтардың </w:t>
      </w:r>
      <w:r w:rsidRPr="006A045B">
        <w:rPr>
          <w:sz w:val="28"/>
          <w:szCs w:val="28"/>
        </w:rPr>
        <w:t>әдістемелік өнім шығару,</w:t>
      </w:r>
      <w:r>
        <w:rPr>
          <w:sz w:val="28"/>
          <w:szCs w:val="28"/>
        </w:rPr>
        <w:t xml:space="preserve"> </w:t>
      </w:r>
      <w:r w:rsidRPr="006A045B">
        <w:rPr>
          <w:sz w:val="28"/>
          <w:szCs w:val="28"/>
        </w:rPr>
        <w:t>авторлық бағдарлама жазу</w:t>
      </w:r>
      <w:r>
        <w:rPr>
          <w:sz w:val="28"/>
          <w:szCs w:val="28"/>
        </w:rPr>
        <w:t>ға тарту</w:t>
      </w:r>
      <w:r w:rsidRPr="006A045B">
        <w:rPr>
          <w:sz w:val="28"/>
          <w:szCs w:val="28"/>
        </w:rPr>
        <w:t>;</w:t>
      </w:r>
    </w:p>
    <w:p w14:paraId="3556664F" w14:textId="6B7A2952" w:rsidR="007F21E2" w:rsidRPr="007F21E2" w:rsidRDefault="007F21E2" w:rsidP="007F21E2">
      <w:pPr>
        <w:shd w:val="clear" w:color="auto" w:fill="FFFFFF" w:themeFill="background1"/>
        <w:ind w:right="-1"/>
        <w:rPr>
          <w:sz w:val="28"/>
          <w:szCs w:val="28"/>
        </w:rPr>
      </w:pPr>
      <w:r w:rsidRPr="006A045B">
        <w:rPr>
          <w:sz w:val="28"/>
          <w:szCs w:val="28"/>
        </w:rPr>
        <w:t xml:space="preserve">-жалпы білім беретін пәндер </w:t>
      </w:r>
      <w:r>
        <w:rPr>
          <w:sz w:val="28"/>
          <w:szCs w:val="28"/>
        </w:rPr>
        <w:t>бойынша</w:t>
      </w:r>
      <w:r w:rsidRPr="006A045B">
        <w:rPr>
          <w:sz w:val="28"/>
          <w:szCs w:val="28"/>
        </w:rPr>
        <w:t xml:space="preserve"> </w:t>
      </w:r>
      <w:r>
        <w:rPr>
          <w:sz w:val="28"/>
          <w:szCs w:val="28"/>
        </w:rPr>
        <w:t>оқушыларды тиянақты, сапалы, нәтижелі дайындап, Республикалық деңгейге көтеру</w:t>
      </w:r>
      <w:r w:rsidRPr="006A045B">
        <w:rPr>
          <w:sz w:val="28"/>
          <w:szCs w:val="28"/>
        </w:rPr>
        <w:t>;</w:t>
      </w:r>
    </w:p>
    <w:p w14:paraId="449A9D90" w14:textId="4B6CAAA0" w:rsidR="00C27F7C" w:rsidRPr="006A045B" w:rsidRDefault="007F21E2" w:rsidP="00D866D6">
      <w:pPr>
        <w:rPr>
          <w:sz w:val="28"/>
          <w:szCs w:val="28"/>
        </w:rPr>
      </w:pPr>
      <w:r>
        <w:rPr>
          <w:sz w:val="28"/>
          <w:szCs w:val="28"/>
        </w:rPr>
        <w:t>-м</w:t>
      </w:r>
      <w:r w:rsidR="00C27F7C" w:rsidRPr="006A045B">
        <w:rPr>
          <w:sz w:val="28"/>
          <w:szCs w:val="28"/>
        </w:rPr>
        <w:t>ектептің материалдық-техникалық базасын жақсарту.</w:t>
      </w:r>
    </w:p>
    <w:p w14:paraId="7A9B676A" w14:textId="77777777" w:rsidR="00C27F7C" w:rsidRPr="007F21E2" w:rsidRDefault="00C27F7C" w:rsidP="00D866D6">
      <w:pPr>
        <w:rPr>
          <w:b/>
          <w:sz w:val="28"/>
          <w:szCs w:val="28"/>
        </w:rPr>
      </w:pPr>
      <w:r w:rsidRPr="007F21E2">
        <w:rPr>
          <w:b/>
          <w:sz w:val="28"/>
          <w:szCs w:val="28"/>
        </w:rPr>
        <w:t>Қорытындылар мен ұсыныстар</w:t>
      </w:r>
    </w:p>
    <w:p w14:paraId="36DB4000" w14:textId="34F1883A" w:rsidR="00C27F7C" w:rsidRPr="006A045B" w:rsidRDefault="00C27F7C" w:rsidP="006B6BBF">
      <w:pPr>
        <w:jc w:val="both"/>
        <w:rPr>
          <w:sz w:val="28"/>
          <w:szCs w:val="28"/>
        </w:rPr>
      </w:pPr>
      <w:r w:rsidRPr="006A045B">
        <w:rPr>
          <w:sz w:val="28"/>
          <w:szCs w:val="28"/>
        </w:rPr>
        <w:t>Өзін-өзі бағалау материалы бағаланатын кезеңдегі мектептің барлық салалардағы қызметін көрсететін бөлімдерге жинақталған. Оқу-тәрбие процесі мен әдістемелік жұмыс Қазақстан Республикасының білім беру ұйымдарының қызметін реттейтін нормативтік құқықтық актілердің, мектеп жарғысының, жергілікті актілердің талаптарына сәйкес жүзеге асырылады. Мектеп ұжымы</w:t>
      </w:r>
      <w:r w:rsidR="007F21E2">
        <w:rPr>
          <w:sz w:val="28"/>
          <w:szCs w:val="28"/>
        </w:rPr>
        <w:t xml:space="preserve">нда </w:t>
      </w:r>
      <w:r w:rsidRPr="006A045B">
        <w:rPr>
          <w:sz w:val="28"/>
          <w:szCs w:val="28"/>
        </w:rPr>
        <w:t xml:space="preserve">кадр қозғалысы </w:t>
      </w:r>
      <w:r w:rsidR="007F21E2">
        <w:rPr>
          <w:sz w:val="28"/>
          <w:szCs w:val="28"/>
        </w:rPr>
        <w:t>бар</w:t>
      </w:r>
      <w:r w:rsidRPr="006A045B">
        <w:rPr>
          <w:sz w:val="28"/>
          <w:szCs w:val="28"/>
        </w:rPr>
        <w:t>. Курстық оқытудың перспективалық жоспары дер кезінде орындалуда. Жыл сайын оқу процесінің барлық аспектілерін бақылауға және қамтуға мүмкіндік беретін  мектепішілік бақылау  жоспары құрылды және жүзеге асырылады.  </w:t>
      </w:r>
    </w:p>
    <w:p w14:paraId="14330875" w14:textId="3103DAEF" w:rsidR="00C27F7C" w:rsidRPr="006A045B" w:rsidRDefault="00C27F7C" w:rsidP="006B6BBF">
      <w:pPr>
        <w:jc w:val="both"/>
        <w:rPr>
          <w:sz w:val="28"/>
          <w:szCs w:val="28"/>
        </w:rPr>
      </w:pPr>
      <w:r w:rsidRPr="006A045B">
        <w:rPr>
          <w:sz w:val="28"/>
          <w:szCs w:val="28"/>
        </w:rPr>
        <w:t>2024-2025 оқу жылына оқу-тәрбие үдерісін жақсарту, білім сапасын  көтеру, білім беру мен оқытуда тиімді әдіс тәсілдерді пайдалану. Ақпараттық ресурстарды тиімді пайдалану.</w:t>
      </w:r>
    </w:p>
    <w:p w14:paraId="20EBA4E7" w14:textId="77777777" w:rsidR="00262715" w:rsidRPr="006A045B" w:rsidRDefault="00262715" w:rsidP="00D866D6">
      <w:pPr>
        <w:rPr>
          <w:sz w:val="28"/>
          <w:szCs w:val="28"/>
        </w:rPr>
      </w:pPr>
    </w:p>
    <w:p w14:paraId="0B21F8F4" w14:textId="77777777" w:rsidR="00262715" w:rsidRPr="006A045B" w:rsidRDefault="00262715" w:rsidP="00D866D6">
      <w:pPr>
        <w:rPr>
          <w:sz w:val="28"/>
          <w:szCs w:val="28"/>
        </w:rPr>
      </w:pPr>
    </w:p>
    <w:p w14:paraId="26F22FA4" w14:textId="77777777" w:rsidR="00262715" w:rsidRPr="00D866D6" w:rsidRDefault="00262715" w:rsidP="00D866D6"/>
    <w:p w14:paraId="71192266" w14:textId="7E819DEE" w:rsidR="00205EC5" w:rsidRPr="00205EC5" w:rsidRDefault="00205EC5" w:rsidP="00205EC5">
      <w:pPr>
        <w:rPr>
          <w:sz w:val="28"/>
          <w:szCs w:val="28"/>
        </w:rPr>
      </w:pPr>
      <w:r w:rsidRPr="00205EC5">
        <w:rPr>
          <w:sz w:val="28"/>
          <w:szCs w:val="28"/>
        </w:rPr>
        <w:t>Комиссия</w:t>
      </w:r>
      <w:r>
        <w:rPr>
          <w:sz w:val="28"/>
          <w:szCs w:val="28"/>
        </w:rPr>
        <w:t xml:space="preserve"> мүшелері</w:t>
      </w:r>
      <w:r w:rsidRPr="00205EC5">
        <w:rPr>
          <w:sz w:val="28"/>
          <w:szCs w:val="28"/>
        </w:rPr>
        <w:t>:</w:t>
      </w:r>
    </w:p>
    <w:p w14:paraId="5B05865D" w14:textId="77777777" w:rsidR="00205EC5" w:rsidRDefault="00205EC5" w:rsidP="00205EC5">
      <w:pPr>
        <w:rPr>
          <w:sz w:val="28"/>
          <w:szCs w:val="28"/>
        </w:rPr>
      </w:pPr>
    </w:p>
    <w:p w14:paraId="6C49A4FA" w14:textId="4D94A833" w:rsidR="00205EC5" w:rsidRPr="00205EC5" w:rsidRDefault="00205EC5" w:rsidP="00205EC5">
      <w:pPr>
        <w:rPr>
          <w:sz w:val="28"/>
          <w:szCs w:val="28"/>
        </w:rPr>
      </w:pPr>
      <w:r w:rsidRPr="00205EC5">
        <w:rPr>
          <w:sz w:val="28"/>
          <w:szCs w:val="28"/>
        </w:rPr>
        <w:t>Тусупова Г.А. – мектеп директоры, комиссия төрайымы;</w:t>
      </w:r>
    </w:p>
    <w:p w14:paraId="604B09D2" w14:textId="77777777" w:rsidR="00205EC5" w:rsidRPr="00205EC5" w:rsidRDefault="00205EC5" w:rsidP="00205EC5">
      <w:pPr>
        <w:rPr>
          <w:sz w:val="28"/>
          <w:szCs w:val="28"/>
        </w:rPr>
      </w:pPr>
      <w:r w:rsidRPr="00205EC5">
        <w:rPr>
          <w:sz w:val="28"/>
          <w:szCs w:val="28"/>
        </w:rPr>
        <w:t>Торгаева А.К. – директордың оқу ісі жөніндегі орынбасары;</w:t>
      </w:r>
    </w:p>
    <w:p w14:paraId="39C4B8FF" w14:textId="77777777" w:rsidR="00205EC5" w:rsidRPr="00205EC5" w:rsidRDefault="00205EC5" w:rsidP="00205EC5">
      <w:pPr>
        <w:rPr>
          <w:sz w:val="28"/>
          <w:szCs w:val="28"/>
        </w:rPr>
      </w:pPr>
      <w:r w:rsidRPr="00205EC5">
        <w:rPr>
          <w:sz w:val="28"/>
          <w:szCs w:val="28"/>
        </w:rPr>
        <w:t>Мельник Д.В. - директордың оқу ісі жөніндегі орынбасары;</w:t>
      </w:r>
    </w:p>
    <w:p w14:paraId="4AF9E434" w14:textId="77777777" w:rsidR="00205EC5" w:rsidRPr="00205EC5" w:rsidRDefault="00205EC5" w:rsidP="00205EC5">
      <w:pPr>
        <w:rPr>
          <w:sz w:val="28"/>
          <w:szCs w:val="28"/>
        </w:rPr>
      </w:pPr>
      <w:r w:rsidRPr="00205EC5">
        <w:rPr>
          <w:sz w:val="28"/>
          <w:szCs w:val="28"/>
        </w:rPr>
        <w:t>Махмутова Ш.М. - директордың тәрбие ісі жөніндегі орынбасары;</w:t>
      </w:r>
    </w:p>
    <w:p w14:paraId="6FB4895C" w14:textId="77777777" w:rsidR="00205EC5" w:rsidRPr="00205EC5" w:rsidRDefault="00205EC5" w:rsidP="00205EC5">
      <w:pPr>
        <w:rPr>
          <w:sz w:val="28"/>
          <w:szCs w:val="28"/>
        </w:rPr>
      </w:pPr>
      <w:r w:rsidRPr="00205EC5">
        <w:rPr>
          <w:sz w:val="28"/>
          <w:szCs w:val="28"/>
        </w:rPr>
        <w:t>Нурхайдарова Г.А. - директордың тәрбие ісі жөніндегі орынбасары;</w:t>
      </w:r>
    </w:p>
    <w:p w14:paraId="7C0692E4" w14:textId="77777777" w:rsidR="00205EC5" w:rsidRPr="00205EC5" w:rsidRDefault="00205EC5" w:rsidP="00205EC5">
      <w:pPr>
        <w:rPr>
          <w:sz w:val="28"/>
          <w:szCs w:val="28"/>
        </w:rPr>
      </w:pPr>
      <w:r w:rsidRPr="00205EC5">
        <w:rPr>
          <w:sz w:val="28"/>
          <w:szCs w:val="28"/>
        </w:rPr>
        <w:t>Тасырбаева Д.Д. - директордың бейіндік ісі жөніндегі орынбасары;</w:t>
      </w:r>
    </w:p>
    <w:p w14:paraId="233E3A6D" w14:textId="77777777" w:rsidR="00205EC5" w:rsidRPr="00205EC5" w:rsidRDefault="00205EC5" w:rsidP="00205EC5">
      <w:pPr>
        <w:rPr>
          <w:sz w:val="28"/>
          <w:szCs w:val="28"/>
        </w:rPr>
      </w:pPr>
      <w:r w:rsidRPr="00205EC5">
        <w:rPr>
          <w:sz w:val="28"/>
          <w:szCs w:val="28"/>
        </w:rPr>
        <w:t>Каюпова Р.К. - директордың шаруашылық жөніндегі орынбасары;</w:t>
      </w:r>
    </w:p>
    <w:p w14:paraId="25543C58" w14:textId="77777777" w:rsidR="00205EC5" w:rsidRPr="00205EC5" w:rsidRDefault="00205EC5" w:rsidP="00205EC5">
      <w:pPr>
        <w:rPr>
          <w:sz w:val="28"/>
          <w:szCs w:val="28"/>
        </w:rPr>
      </w:pPr>
      <w:r w:rsidRPr="00205EC5">
        <w:rPr>
          <w:sz w:val="28"/>
          <w:szCs w:val="28"/>
        </w:rPr>
        <w:t>Бимакашева К.С. – педагог-психолог;</w:t>
      </w:r>
    </w:p>
    <w:p w14:paraId="2B9BC028" w14:textId="77777777" w:rsidR="00205EC5" w:rsidRPr="00205EC5" w:rsidRDefault="00205EC5" w:rsidP="00205EC5">
      <w:pPr>
        <w:rPr>
          <w:sz w:val="28"/>
          <w:szCs w:val="28"/>
        </w:rPr>
      </w:pPr>
      <w:r w:rsidRPr="00205EC5">
        <w:rPr>
          <w:sz w:val="28"/>
          <w:szCs w:val="28"/>
        </w:rPr>
        <w:t>Есембекова А.С. – әлеуметтік педагог.</w:t>
      </w:r>
    </w:p>
    <w:p w14:paraId="341A637F" w14:textId="77777777" w:rsidR="00262715" w:rsidRPr="00205EC5" w:rsidRDefault="00262715" w:rsidP="00205EC5">
      <w:pPr>
        <w:rPr>
          <w:sz w:val="28"/>
          <w:szCs w:val="28"/>
        </w:rPr>
      </w:pPr>
    </w:p>
    <w:p w14:paraId="7367CC76" w14:textId="77777777" w:rsidR="00262715" w:rsidRPr="00D866D6" w:rsidRDefault="00262715" w:rsidP="00D866D6"/>
    <w:p w14:paraId="701BB616" w14:textId="77777777" w:rsidR="00262715" w:rsidRPr="00D866D6" w:rsidRDefault="00262715" w:rsidP="00D866D6"/>
    <w:sectPr w:rsidR="00262715" w:rsidRPr="00D866D6" w:rsidSect="00816768">
      <w:pgSz w:w="11906" w:h="16838"/>
      <w:pgMar w:top="1276" w:right="99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9FDC" w14:textId="77777777" w:rsidR="0027177E" w:rsidRDefault="0027177E" w:rsidP="00B65E7D">
      <w:r>
        <w:separator/>
      </w:r>
    </w:p>
  </w:endnote>
  <w:endnote w:type="continuationSeparator" w:id="0">
    <w:p w14:paraId="69C4EC83" w14:textId="77777777" w:rsidR="0027177E" w:rsidRDefault="0027177E" w:rsidP="00B6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Geometria">
    <w:altName w:val="Cambri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480739"/>
      <w:docPartObj>
        <w:docPartGallery w:val="Page Numbers (Bottom of Page)"/>
        <w:docPartUnique/>
      </w:docPartObj>
    </w:sdtPr>
    <w:sdtContent>
      <w:p w14:paraId="52FE0AC7" w14:textId="7FB534B2" w:rsidR="00C0359A" w:rsidRDefault="00C0359A">
        <w:pPr>
          <w:pStyle w:val="afe"/>
          <w:jc w:val="center"/>
        </w:pPr>
        <w:r>
          <w:fldChar w:fldCharType="begin"/>
        </w:r>
        <w:r>
          <w:instrText>PAGE   \* MERGEFORMAT</w:instrText>
        </w:r>
        <w:r>
          <w:fldChar w:fldCharType="separate"/>
        </w:r>
        <w:r w:rsidR="001D7065">
          <w:rPr>
            <w:noProof/>
          </w:rPr>
          <w:t>101</w:t>
        </w:r>
        <w:r>
          <w:fldChar w:fldCharType="end"/>
        </w:r>
      </w:p>
    </w:sdtContent>
  </w:sdt>
  <w:p w14:paraId="58D25679" w14:textId="77777777" w:rsidR="00C0359A" w:rsidRDefault="00C0359A">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2357F" w14:textId="77777777" w:rsidR="0027177E" w:rsidRDefault="0027177E" w:rsidP="00B65E7D">
      <w:r>
        <w:separator/>
      </w:r>
    </w:p>
  </w:footnote>
  <w:footnote w:type="continuationSeparator" w:id="0">
    <w:p w14:paraId="44B6BC8C" w14:textId="77777777" w:rsidR="0027177E" w:rsidRDefault="0027177E" w:rsidP="00B65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938"/>
    <w:multiLevelType w:val="multilevel"/>
    <w:tmpl w:val="513829EE"/>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89D1027"/>
    <w:multiLevelType w:val="hybridMultilevel"/>
    <w:tmpl w:val="D1D213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A6577C"/>
    <w:multiLevelType w:val="multilevel"/>
    <w:tmpl w:val="09A6577C"/>
    <w:lvl w:ilvl="0">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332872"/>
    <w:multiLevelType w:val="hybridMultilevel"/>
    <w:tmpl w:val="E93427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5753C6F"/>
    <w:multiLevelType w:val="hybridMultilevel"/>
    <w:tmpl w:val="B424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719"/>
    <w:multiLevelType w:val="hybridMultilevel"/>
    <w:tmpl w:val="B0C295D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CB37E6"/>
    <w:multiLevelType w:val="multilevel"/>
    <w:tmpl w:val="2BCB37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9B27E8"/>
    <w:multiLevelType w:val="hybridMultilevel"/>
    <w:tmpl w:val="2D825D7C"/>
    <w:lvl w:ilvl="0" w:tplc="F0188CF6">
      <w:start w:val="1"/>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8">
    <w:nsid w:val="3B1A09F4"/>
    <w:multiLevelType w:val="hybridMultilevel"/>
    <w:tmpl w:val="E8AE10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432E50"/>
    <w:multiLevelType w:val="multilevel"/>
    <w:tmpl w:val="46432E50"/>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10">
    <w:nsid w:val="4EB7056B"/>
    <w:multiLevelType w:val="hybridMultilevel"/>
    <w:tmpl w:val="EEB2C184"/>
    <w:lvl w:ilvl="0" w:tplc="2000000F">
      <w:start w:val="1"/>
      <w:numFmt w:val="decimal"/>
      <w:lvlText w:val="%1."/>
      <w:lvlJc w:val="left"/>
      <w:pPr>
        <w:ind w:left="1717" w:hanging="360"/>
      </w:pPr>
    </w:lvl>
    <w:lvl w:ilvl="1" w:tplc="20000019" w:tentative="1">
      <w:start w:val="1"/>
      <w:numFmt w:val="lowerLetter"/>
      <w:lvlText w:val="%2."/>
      <w:lvlJc w:val="left"/>
      <w:pPr>
        <w:ind w:left="2437" w:hanging="360"/>
      </w:pPr>
    </w:lvl>
    <w:lvl w:ilvl="2" w:tplc="2000001B" w:tentative="1">
      <w:start w:val="1"/>
      <w:numFmt w:val="lowerRoman"/>
      <w:lvlText w:val="%3."/>
      <w:lvlJc w:val="right"/>
      <w:pPr>
        <w:ind w:left="3157" w:hanging="180"/>
      </w:pPr>
    </w:lvl>
    <w:lvl w:ilvl="3" w:tplc="2000000F" w:tentative="1">
      <w:start w:val="1"/>
      <w:numFmt w:val="decimal"/>
      <w:lvlText w:val="%4."/>
      <w:lvlJc w:val="left"/>
      <w:pPr>
        <w:ind w:left="3877" w:hanging="360"/>
      </w:pPr>
    </w:lvl>
    <w:lvl w:ilvl="4" w:tplc="20000019" w:tentative="1">
      <w:start w:val="1"/>
      <w:numFmt w:val="lowerLetter"/>
      <w:lvlText w:val="%5."/>
      <w:lvlJc w:val="left"/>
      <w:pPr>
        <w:ind w:left="4597" w:hanging="360"/>
      </w:pPr>
    </w:lvl>
    <w:lvl w:ilvl="5" w:tplc="2000001B" w:tentative="1">
      <w:start w:val="1"/>
      <w:numFmt w:val="lowerRoman"/>
      <w:lvlText w:val="%6."/>
      <w:lvlJc w:val="right"/>
      <w:pPr>
        <w:ind w:left="5317" w:hanging="180"/>
      </w:pPr>
    </w:lvl>
    <w:lvl w:ilvl="6" w:tplc="2000000F" w:tentative="1">
      <w:start w:val="1"/>
      <w:numFmt w:val="decimal"/>
      <w:lvlText w:val="%7."/>
      <w:lvlJc w:val="left"/>
      <w:pPr>
        <w:ind w:left="6037" w:hanging="360"/>
      </w:pPr>
    </w:lvl>
    <w:lvl w:ilvl="7" w:tplc="20000019" w:tentative="1">
      <w:start w:val="1"/>
      <w:numFmt w:val="lowerLetter"/>
      <w:lvlText w:val="%8."/>
      <w:lvlJc w:val="left"/>
      <w:pPr>
        <w:ind w:left="6757" w:hanging="360"/>
      </w:pPr>
    </w:lvl>
    <w:lvl w:ilvl="8" w:tplc="2000001B" w:tentative="1">
      <w:start w:val="1"/>
      <w:numFmt w:val="lowerRoman"/>
      <w:lvlText w:val="%9."/>
      <w:lvlJc w:val="right"/>
      <w:pPr>
        <w:ind w:left="7477" w:hanging="180"/>
      </w:pPr>
    </w:lvl>
  </w:abstractNum>
  <w:abstractNum w:abstractNumId="11">
    <w:nsid w:val="5B0A5512"/>
    <w:multiLevelType w:val="hybridMultilevel"/>
    <w:tmpl w:val="41BC1F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FB0336"/>
    <w:multiLevelType w:val="hybridMultilevel"/>
    <w:tmpl w:val="5542390E"/>
    <w:lvl w:ilvl="0" w:tplc="71CC246A">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FE0764F"/>
    <w:multiLevelType w:val="hybridMultilevel"/>
    <w:tmpl w:val="0DAA9EC6"/>
    <w:lvl w:ilvl="0" w:tplc="20000001">
      <w:start w:val="1"/>
      <w:numFmt w:val="bullet"/>
      <w:lvlText w:val=""/>
      <w:lvlJc w:val="left"/>
      <w:pPr>
        <w:ind w:left="1717" w:hanging="360"/>
      </w:pPr>
      <w:rPr>
        <w:rFonts w:ascii="Symbol" w:hAnsi="Symbol" w:hint="default"/>
      </w:rPr>
    </w:lvl>
    <w:lvl w:ilvl="1" w:tplc="20000003" w:tentative="1">
      <w:start w:val="1"/>
      <w:numFmt w:val="bullet"/>
      <w:lvlText w:val="o"/>
      <w:lvlJc w:val="left"/>
      <w:pPr>
        <w:ind w:left="2437" w:hanging="360"/>
      </w:pPr>
      <w:rPr>
        <w:rFonts w:ascii="Courier New" w:hAnsi="Courier New" w:cs="Courier New" w:hint="default"/>
      </w:rPr>
    </w:lvl>
    <w:lvl w:ilvl="2" w:tplc="20000005" w:tentative="1">
      <w:start w:val="1"/>
      <w:numFmt w:val="bullet"/>
      <w:lvlText w:val=""/>
      <w:lvlJc w:val="left"/>
      <w:pPr>
        <w:ind w:left="3157" w:hanging="360"/>
      </w:pPr>
      <w:rPr>
        <w:rFonts w:ascii="Wingdings" w:hAnsi="Wingdings" w:hint="default"/>
      </w:rPr>
    </w:lvl>
    <w:lvl w:ilvl="3" w:tplc="20000001" w:tentative="1">
      <w:start w:val="1"/>
      <w:numFmt w:val="bullet"/>
      <w:lvlText w:val=""/>
      <w:lvlJc w:val="left"/>
      <w:pPr>
        <w:ind w:left="3877" w:hanging="360"/>
      </w:pPr>
      <w:rPr>
        <w:rFonts w:ascii="Symbol" w:hAnsi="Symbol" w:hint="default"/>
      </w:rPr>
    </w:lvl>
    <w:lvl w:ilvl="4" w:tplc="20000003" w:tentative="1">
      <w:start w:val="1"/>
      <w:numFmt w:val="bullet"/>
      <w:lvlText w:val="o"/>
      <w:lvlJc w:val="left"/>
      <w:pPr>
        <w:ind w:left="4597" w:hanging="360"/>
      </w:pPr>
      <w:rPr>
        <w:rFonts w:ascii="Courier New" w:hAnsi="Courier New" w:cs="Courier New" w:hint="default"/>
      </w:rPr>
    </w:lvl>
    <w:lvl w:ilvl="5" w:tplc="20000005" w:tentative="1">
      <w:start w:val="1"/>
      <w:numFmt w:val="bullet"/>
      <w:lvlText w:val=""/>
      <w:lvlJc w:val="left"/>
      <w:pPr>
        <w:ind w:left="5317" w:hanging="360"/>
      </w:pPr>
      <w:rPr>
        <w:rFonts w:ascii="Wingdings" w:hAnsi="Wingdings" w:hint="default"/>
      </w:rPr>
    </w:lvl>
    <w:lvl w:ilvl="6" w:tplc="20000001" w:tentative="1">
      <w:start w:val="1"/>
      <w:numFmt w:val="bullet"/>
      <w:lvlText w:val=""/>
      <w:lvlJc w:val="left"/>
      <w:pPr>
        <w:ind w:left="6037" w:hanging="360"/>
      </w:pPr>
      <w:rPr>
        <w:rFonts w:ascii="Symbol" w:hAnsi="Symbol" w:hint="default"/>
      </w:rPr>
    </w:lvl>
    <w:lvl w:ilvl="7" w:tplc="20000003" w:tentative="1">
      <w:start w:val="1"/>
      <w:numFmt w:val="bullet"/>
      <w:lvlText w:val="o"/>
      <w:lvlJc w:val="left"/>
      <w:pPr>
        <w:ind w:left="6757" w:hanging="360"/>
      </w:pPr>
      <w:rPr>
        <w:rFonts w:ascii="Courier New" w:hAnsi="Courier New" w:cs="Courier New" w:hint="default"/>
      </w:rPr>
    </w:lvl>
    <w:lvl w:ilvl="8" w:tplc="20000005" w:tentative="1">
      <w:start w:val="1"/>
      <w:numFmt w:val="bullet"/>
      <w:lvlText w:val=""/>
      <w:lvlJc w:val="left"/>
      <w:pPr>
        <w:ind w:left="7477" w:hanging="360"/>
      </w:pPr>
      <w:rPr>
        <w:rFonts w:ascii="Wingdings" w:hAnsi="Wingdings" w:hint="default"/>
      </w:rPr>
    </w:lvl>
  </w:abstractNum>
  <w:num w:numId="1">
    <w:abstractNumId w:val="13"/>
  </w:num>
  <w:num w:numId="2">
    <w:abstractNumId w:val="10"/>
  </w:num>
  <w:num w:numId="3">
    <w:abstractNumId w:val="1"/>
  </w:num>
  <w:num w:numId="4">
    <w:abstractNumId w:val="4"/>
  </w:num>
  <w:num w:numId="5">
    <w:abstractNumId w:val="0"/>
  </w:num>
  <w:num w:numId="6">
    <w:abstractNumId w:val="5"/>
  </w:num>
  <w:num w:numId="7">
    <w:abstractNumId w:val="8"/>
  </w:num>
  <w:num w:numId="8">
    <w:abstractNumId w:val="12"/>
  </w:num>
  <w:num w:numId="9">
    <w:abstractNumId w:val="9"/>
  </w:num>
  <w:num w:numId="10">
    <w:abstractNumId w:val="2"/>
  </w:num>
  <w:num w:numId="11">
    <w:abstractNumId w:val="6"/>
  </w:num>
  <w:num w:numId="12">
    <w:abstractNumId w:val="3"/>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01"/>
    <w:rsid w:val="00000C60"/>
    <w:rsid w:val="000147F1"/>
    <w:rsid w:val="000254C1"/>
    <w:rsid w:val="00031C10"/>
    <w:rsid w:val="00042F64"/>
    <w:rsid w:val="00043474"/>
    <w:rsid w:val="0004706F"/>
    <w:rsid w:val="00050EB0"/>
    <w:rsid w:val="00052704"/>
    <w:rsid w:val="000655E4"/>
    <w:rsid w:val="00086CD2"/>
    <w:rsid w:val="000A44B6"/>
    <w:rsid w:val="000C5C31"/>
    <w:rsid w:val="000D21BF"/>
    <w:rsid w:val="000E50BB"/>
    <w:rsid w:val="000E5A17"/>
    <w:rsid w:val="000F2455"/>
    <w:rsid w:val="000F6290"/>
    <w:rsid w:val="001028E8"/>
    <w:rsid w:val="0011078C"/>
    <w:rsid w:val="001204D9"/>
    <w:rsid w:val="00121AF4"/>
    <w:rsid w:val="00124457"/>
    <w:rsid w:val="00127426"/>
    <w:rsid w:val="00156F7C"/>
    <w:rsid w:val="00164616"/>
    <w:rsid w:val="00195FB3"/>
    <w:rsid w:val="0019604E"/>
    <w:rsid w:val="001A350B"/>
    <w:rsid w:val="001B2969"/>
    <w:rsid w:val="001B54B5"/>
    <w:rsid w:val="001B57E3"/>
    <w:rsid w:val="001D211A"/>
    <w:rsid w:val="001D355A"/>
    <w:rsid w:val="001D7065"/>
    <w:rsid w:val="00205EC5"/>
    <w:rsid w:val="002328C6"/>
    <w:rsid w:val="00262715"/>
    <w:rsid w:val="0026435F"/>
    <w:rsid w:val="0027177E"/>
    <w:rsid w:val="00273D82"/>
    <w:rsid w:val="002853BF"/>
    <w:rsid w:val="002920B0"/>
    <w:rsid w:val="002C64C4"/>
    <w:rsid w:val="002F3ACB"/>
    <w:rsid w:val="00301ACF"/>
    <w:rsid w:val="00303EC1"/>
    <w:rsid w:val="00311746"/>
    <w:rsid w:val="0031551A"/>
    <w:rsid w:val="00327947"/>
    <w:rsid w:val="00341103"/>
    <w:rsid w:val="0036119F"/>
    <w:rsid w:val="003715F3"/>
    <w:rsid w:val="00380865"/>
    <w:rsid w:val="00387FFD"/>
    <w:rsid w:val="0039722E"/>
    <w:rsid w:val="003A4371"/>
    <w:rsid w:val="003A5D41"/>
    <w:rsid w:val="003C76C9"/>
    <w:rsid w:val="003D0524"/>
    <w:rsid w:val="003F3743"/>
    <w:rsid w:val="003F4968"/>
    <w:rsid w:val="003F7BC2"/>
    <w:rsid w:val="00411926"/>
    <w:rsid w:val="00422EEA"/>
    <w:rsid w:val="00431BC0"/>
    <w:rsid w:val="004352CE"/>
    <w:rsid w:val="00463A39"/>
    <w:rsid w:val="004701F5"/>
    <w:rsid w:val="0047053A"/>
    <w:rsid w:val="00483213"/>
    <w:rsid w:val="004A2604"/>
    <w:rsid w:val="004A574B"/>
    <w:rsid w:val="004B58BB"/>
    <w:rsid w:val="004C6DAC"/>
    <w:rsid w:val="004E310A"/>
    <w:rsid w:val="004F53D7"/>
    <w:rsid w:val="004F6942"/>
    <w:rsid w:val="004F69CC"/>
    <w:rsid w:val="004F726F"/>
    <w:rsid w:val="004F78AC"/>
    <w:rsid w:val="00531B63"/>
    <w:rsid w:val="0054118B"/>
    <w:rsid w:val="005577D0"/>
    <w:rsid w:val="00565019"/>
    <w:rsid w:val="00566866"/>
    <w:rsid w:val="00573E8C"/>
    <w:rsid w:val="00580958"/>
    <w:rsid w:val="00586DCB"/>
    <w:rsid w:val="00592C00"/>
    <w:rsid w:val="005B2032"/>
    <w:rsid w:val="005B2EDA"/>
    <w:rsid w:val="005B31FC"/>
    <w:rsid w:val="005B6DDC"/>
    <w:rsid w:val="005D6B77"/>
    <w:rsid w:val="005F15B5"/>
    <w:rsid w:val="005F5AF2"/>
    <w:rsid w:val="00615583"/>
    <w:rsid w:val="006455FF"/>
    <w:rsid w:val="00681820"/>
    <w:rsid w:val="00690D58"/>
    <w:rsid w:val="006A045B"/>
    <w:rsid w:val="006A1CB3"/>
    <w:rsid w:val="006B6BBF"/>
    <w:rsid w:val="006C5AF4"/>
    <w:rsid w:val="006D34EB"/>
    <w:rsid w:val="006D5B86"/>
    <w:rsid w:val="007254DA"/>
    <w:rsid w:val="007347D3"/>
    <w:rsid w:val="00734AC5"/>
    <w:rsid w:val="00751651"/>
    <w:rsid w:val="00757FAA"/>
    <w:rsid w:val="00765A40"/>
    <w:rsid w:val="0079478C"/>
    <w:rsid w:val="00794907"/>
    <w:rsid w:val="007A1462"/>
    <w:rsid w:val="007C00E3"/>
    <w:rsid w:val="007C3805"/>
    <w:rsid w:val="007D5B37"/>
    <w:rsid w:val="007E699E"/>
    <w:rsid w:val="007F21E2"/>
    <w:rsid w:val="007F4522"/>
    <w:rsid w:val="007F60EA"/>
    <w:rsid w:val="00806174"/>
    <w:rsid w:val="00810244"/>
    <w:rsid w:val="00816768"/>
    <w:rsid w:val="00820C36"/>
    <w:rsid w:val="00831CBC"/>
    <w:rsid w:val="00833554"/>
    <w:rsid w:val="0085450B"/>
    <w:rsid w:val="00854831"/>
    <w:rsid w:val="00867B5F"/>
    <w:rsid w:val="008703A0"/>
    <w:rsid w:val="00883611"/>
    <w:rsid w:val="008A3623"/>
    <w:rsid w:val="008A7053"/>
    <w:rsid w:val="008B3486"/>
    <w:rsid w:val="008B715F"/>
    <w:rsid w:val="008C2223"/>
    <w:rsid w:val="008C44A7"/>
    <w:rsid w:val="008D4BFB"/>
    <w:rsid w:val="008E0FE1"/>
    <w:rsid w:val="008E4ADA"/>
    <w:rsid w:val="008F3F18"/>
    <w:rsid w:val="009025B9"/>
    <w:rsid w:val="00904564"/>
    <w:rsid w:val="00906F5E"/>
    <w:rsid w:val="009162DF"/>
    <w:rsid w:val="00926F7F"/>
    <w:rsid w:val="009455B1"/>
    <w:rsid w:val="0095505B"/>
    <w:rsid w:val="0095518A"/>
    <w:rsid w:val="0095554C"/>
    <w:rsid w:val="009841F6"/>
    <w:rsid w:val="00993470"/>
    <w:rsid w:val="009C1C12"/>
    <w:rsid w:val="00A10D2D"/>
    <w:rsid w:val="00A12D94"/>
    <w:rsid w:val="00A22B04"/>
    <w:rsid w:val="00A24346"/>
    <w:rsid w:val="00A324ED"/>
    <w:rsid w:val="00A34D82"/>
    <w:rsid w:val="00A8617F"/>
    <w:rsid w:val="00A86609"/>
    <w:rsid w:val="00A94DB2"/>
    <w:rsid w:val="00AA7313"/>
    <w:rsid w:val="00AB0EEF"/>
    <w:rsid w:val="00AD59EE"/>
    <w:rsid w:val="00AE7D98"/>
    <w:rsid w:val="00B07837"/>
    <w:rsid w:val="00B11E19"/>
    <w:rsid w:val="00B12CC6"/>
    <w:rsid w:val="00B15489"/>
    <w:rsid w:val="00B6558F"/>
    <w:rsid w:val="00B65E7D"/>
    <w:rsid w:val="00B93AAB"/>
    <w:rsid w:val="00BB005D"/>
    <w:rsid w:val="00BF3A57"/>
    <w:rsid w:val="00BF67E0"/>
    <w:rsid w:val="00C0359A"/>
    <w:rsid w:val="00C25680"/>
    <w:rsid w:val="00C27F7C"/>
    <w:rsid w:val="00C63041"/>
    <w:rsid w:val="00C63907"/>
    <w:rsid w:val="00C878A4"/>
    <w:rsid w:val="00C96DEC"/>
    <w:rsid w:val="00CB31B0"/>
    <w:rsid w:val="00CC6335"/>
    <w:rsid w:val="00CC789C"/>
    <w:rsid w:val="00CD7746"/>
    <w:rsid w:val="00CE508B"/>
    <w:rsid w:val="00CE60EA"/>
    <w:rsid w:val="00CF5EF1"/>
    <w:rsid w:val="00CF6258"/>
    <w:rsid w:val="00D076C9"/>
    <w:rsid w:val="00D20493"/>
    <w:rsid w:val="00D24FDA"/>
    <w:rsid w:val="00D27E3F"/>
    <w:rsid w:val="00D31159"/>
    <w:rsid w:val="00D35DC6"/>
    <w:rsid w:val="00D44982"/>
    <w:rsid w:val="00D52A02"/>
    <w:rsid w:val="00D538C3"/>
    <w:rsid w:val="00D54184"/>
    <w:rsid w:val="00D54EFD"/>
    <w:rsid w:val="00D72277"/>
    <w:rsid w:val="00D75909"/>
    <w:rsid w:val="00D866D6"/>
    <w:rsid w:val="00D95135"/>
    <w:rsid w:val="00DA1B2D"/>
    <w:rsid w:val="00DA3C42"/>
    <w:rsid w:val="00DA48DB"/>
    <w:rsid w:val="00DB2BDC"/>
    <w:rsid w:val="00DB7130"/>
    <w:rsid w:val="00DB7988"/>
    <w:rsid w:val="00DB7EEA"/>
    <w:rsid w:val="00DD0E93"/>
    <w:rsid w:val="00DF6354"/>
    <w:rsid w:val="00E12501"/>
    <w:rsid w:val="00E174A6"/>
    <w:rsid w:val="00E270F4"/>
    <w:rsid w:val="00E30FB3"/>
    <w:rsid w:val="00E63531"/>
    <w:rsid w:val="00E7115E"/>
    <w:rsid w:val="00E832B5"/>
    <w:rsid w:val="00E95E29"/>
    <w:rsid w:val="00EA0919"/>
    <w:rsid w:val="00EA67B2"/>
    <w:rsid w:val="00EB3703"/>
    <w:rsid w:val="00EE6933"/>
    <w:rsid w:val="00F068E8"/>
    <w:rsid w:val="00F1395A"/>
    <w:rsid w:val="00F1521B"/>
    <w:rsid w:val="00F2533B"/>
    <w:rsid w:val="00F3140C"/>
    <w:rsid w:val="00F451D7"/>
    <w:rsid w:val="00F577D5"/>
    <w:rsid w:val="00F624FD"/>
    <w:rsid w:val="00F73FD0"/>
    <w:rsid w:val="00F95BE8"/>
    <w:rsid w:val="00F96254"/>
    <w:rsid w:val="00FA5433"/>
    <w:rsid w:val="00FE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D7D0"/>
  <w15:chartTrackingRefBased/>
  <w15:docId w15:val="{9FDA946E-25EF-4D52-A6E1-A68713C5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2C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4352CE"/>
    <w:pPr>
      <w:spacing w:line="319" w:lineRule="exact"/>
      <w:ind w:left="917"/>
      <w:outlineLvl w:val="0"/>
    </w:pPr>
    <w:rPr>
      <w:b/>
      <w:bCs/>
      <w:sz w:val="28"/>
      <w:szCs w:val="28"/>
    </w:rPr>
  </w:style>
  <w:style w:type="paragraph" w:styleId="2">
    <w:name w:val="heading 2"/>
    <w:basedOn w:val="a"/>
    <w:link w:val="20"/>
    <w:uiPriority w:val="9"/>
    <w:unhideWhenUsed/>
    <w:qFormat/>
    <w:rsid w:val="004352CE"/>
    <w:pPr>
      <w:spacing w:line="319" w:lineRule="exact"/>
      <w:ind w:left="917"/>
      <w:outlineLvl w:val="1"/>
    </w:pPr>
    <w:rPr>
      <w:b/>
      <w:bCs/>
      <w:i/>
      <w:iCs/>
      <w:sz w:val="28"/>
      <w:szCs w:val="28"/>
      <w:u w:val="single" w:color="000000"/>
    </w:rPr>
  </w:style>
  <w:style w:type="paragraph" w:styleId="3">
    <w:name w:val="heading 3"/>
    <w:basedOn w:val="a"/>
    <w:link w:val="30"/>
    <w:uiPriority w:val="9"/>
    <w:unhideWhenUsed/>
    <w:qFormat/>
    <w:rsid w:val="004352CE"/>
    <w:pPr>
      <w:ind w:left="104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2CE"/>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4352CE"/>
    <w:rPr>
      <w:rFonts w:ascii="Times New Roman" w:eastAsia="Times New Roman" w:hAnsi="Times New Roman" w:cs="Times New Roman"/>
      <w:b/>
      <w:bCs/>
      <w:i/>
      <w:iCs/>
      <w:sz w:val="28"/>
      <w:szCs w:val="28"/>
      <w:u w:val="single" w:color="000000"/>
      <w:lang w:val="kk-KZ"/>
    </w:rPr>
  </w:style>
  <w:style w:type="character" w:customStyle="1" w:styleId="30">
    <w:name w:val="Заголовок 3 Знак"/>
    <w:basedOn w:val="a0"/>
    <w:link w:val="3"/>
    <w:uiPriority w:val="9"/>
    <w:rsid w:val="004352CE"/>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4352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352CE"/>
    <w:rPr>
      <w:sz w:val="24"/>
      <w:szCs w:val="24"/>
    </w:rPr>
  </w:style>
  <w:style w:type="character" w:customStyle="1" w:styleId="a4">
    <w:name w:val="Основной текст Знак"/>
    <w:basedOn w:val="a0"/>
    <w:link w:val="a3"/>
    <w:uiPriority w:val="1"/>
    <w:rsid w:val="004352CE"/>
    <w:rPr>
      <w:rFonts w:ascii="Times New Roman" w:eastAsia="Times New Roman" w:hAnsi="Times New Roman" w:cs="Times New Roman"/>
      <w:sz w:val="24"/>
      <w:szCs w:val="24"/>
      <w:lang w:val="kk-KZ"/>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4352CE"/>
    <w:pPr>
      <w:ind w:left="917" w:hanging="164"/>
    </w:pPr>
  </w:style>
  <w:style w:type="paragraph" w:customStyle="1" w:styleId="TableParagraph">
    <w:name w:val="Table Paragraph"/>
    <w:basedOn w:val="a"/>
    <w:uiPriority w:val="1"/>
    <w:qFormat/>
    <w:rsid w:val="004352CE"/>
  </w:style>
  <w:style w:type="character" w:styleId="a7">
    <w:name w:val="Hyperlink"/>
    <w:basedOn w:val="a0"/>
    <w:uiPriority w:val="99"/>
    <w:unhideWhenUsed/>
    <w:rsid w:val="004352CE"/>
    <w:rPr>
      <w:color w:val="0563C1" w:themeColor="hyperlink"/>
      <w:u w:val="single"/>
    </w:rPr>
  </w:style>
  <w:style w:type="character" w:customStyle="1" w:styleId="UnresolvedMention">
    <w:name w:val="Unresolved Mention"/>
    <w:basedOn w:val="a0"/>
    <w:uiPriority w:val="99"/>
    <w:semiHidden/>
    <w:unhideWhenUsed/>
    <w:rsid w:val="004352CE"/>
    <w:rPr>
      <w:color w:val="605E5C"/>
      <w:shd w:val="clear" w:color="auto" w:fill="E1DFDD"/>
    </w:rPr>
  </w:style>
  <w:style w:type="character" w:styleId="a8">
    <w:name w:val="line number"/>
    <w:basedOn w:val="a0"/>
    <w:uiPriority w:val="99"/>
    <w:semiHidden/>
    <w:unhideWhenUsed/>
    <w:rsid w:val="004352CE"/>
  </w:style>
  <w:style w:type="numbering" w:customStyle="1" w:styleId="11">
    <w:name w:val="Нет списка1"/>
    <w:next w:val="a2"/>
    <w:uiPriority w:val="99"/>
    <w:semiHidden/>
    <w:unhideWhenUsed/>
    <w:rsid w:val="004352CE"/>
  </w:style>
  <w:style w:type="table" w:styleId="a9">
    <w:name w:val="Table Grid"/>
    <w:basedOn w:val="a1"/>
    <w:uiPriority w:val="39"/>
    <w:rsid w:val="004352C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4352CE"/>
    <w:pPr>
      <w:widowControl/>
      <w:autoSpaceDE/>
      <w:autoSpaceDN/>
    </w:pPr>
    <w:rPr>
      <w:rFonts w:ascii="Tahoma" w:hAnsi="Tahoma" w:cs="Tahoma"/>
      <w:sz w:val="16"/>
      <w:szCs w:val="16"/>
      <w:lang w:val="ru-RU" w:eastAsia="ru-RU"/>
    </w:rPr>
  </w:style>
  <w:style w:type="character" w:customStyle="1" w:styleId="ab">
    <w:name w:val="Текст выноски Знак"/>
    <w:basedOn w:val="a0"/>
    <w:link w:val="aa"/>
    <w:uiPriority w:val="99"/>
    <w:semiHidden/>
    <w:rsid w:val="004352CE"/>
    <w:rPr>
      <w:rFonts w:ascii="Tahoma" w:eastAsia="Times New Roman" w:hAnsi="Tahoma" w:cs="Tahoma"/>
      <w:sz w:val="16"/>
      <w:szCs w:val="16"/>
      <w:lang w:eastAsia="ru-RU"/>
    </w:rPr>
  </w:style>
  <w:style w:type="paragraph" w:styleId="ac">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d"/>
    <w:uiPriority w:val="99"/>
    <w:qFormat/>
    <w:rsid w:val="004352CE"/>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basedOn w:val="a0"/>
    <w:uiPriority w:val="99"/>
    <w:rsid w:val="004352CE"/>
    <w:rPr>
      <w:rFonts w:cs="Times New Roman"/>
    </w:rPr>
  </w:style>
  <w:style w:type="character" w:styleId="ae">
    <w:name w:val="annotation reference"/>
    <w:basedOn w:val="a0"/>
    <w:uiPriority w:val="99"/>
    <w:semiHidden/>
    <w:unhideWhenUsed/>
    <w:rsid w:val="004352CE"/>
    <w:rPr>
      <w:sz w:val="16"/>
      <w:szCs w:val="16"/>
    </w:rPr>
  </w:style>
  <w:style w:type="paragraph" w:styleId="af">
    <w:name w:val="annotation text"/>
    <w:basedOn w:val="a"/>
    <w:link w:val="af0"/>
    <w:uiPriority w:val="99"/>
    <w:semiHidden/>
    <w:unhideWhenUsed/>
    <w:rsid w:val="004352CE"/>
    <w:rPr>
      <w:sz w:val="20"/>
      <w:szCs w:val="20"/>
    </w:rPr>
  </w:style>
  <w:style w:type="character" w:customStyle="1" w:styleId="af0">
    <w:name w:val="Текст примечания Знак"/>
    <w:basedOn w:val="a0"/>
    <w:link w:val="af"/>
    <w:uiPriority w:val="99"/>
    <w:semiHidden/>
    <w:rsid w:val="004352CE"/>
    <w:rPr>
      <w:rFonts w:ascii="Times New Roman" w:eastAsia="Times New Roman" w:hAnsi="Times New Roman" w:cs="Times New Roman"/>
      <w:sz w:val="20"/>
      <w:szCs w:val="20"/>
      <w:lang w:val="kk-KZ"/>
    </w:rPr>
  </w:style>
  <w:style w:type="paragraph" w:styleId="af1">
    <w:name w:val="annotation subject"/>
    <w:basedOn w:val="af"/>
    <w:next w:val="af"/>
    <w:link w:val="af2"/>
    <w:uiPriority w:val="99"/>
    <w:semiHidden/>
    <w:unhideWhenUsed/>
    <w:rsid w:val="004352CE"/>
    <w:rPr>
      <w:b/>
      <w:bCs/>
    </w:rPr>
  </w:style>
  <w:style w:type="character" w:customStyle="1" w:styleId="af2">
    <w:name w:val="Тема примечания Знак"/>
    <w:basedOn w:val="af0"/>
    <w:link w:val="af1"/>
    <w:uiPriority w:val="99"/>
    <w:semiHidden/>
    <w:rsid w:val="004352CE"/>
    <w:rPr>
      <w:rFonts w:ascii="Times New Roman" w:eastAsia="Times New Roman" w:hAnsi="Times New Roman" w:cs="Times New Roman"/>
      <w:b/>
      <w:bCs/>
      <w:sz w:val="20"/>
      <w:szCs w:val="20"/>
      <w:lang w:val="kk-KZ"/>
    </w:rPr>
  </w:style>
  <w:style w:type="table" w:customStyle="1" w:styleId="12">
    <w:name w:val="Сетка таблицы1"/>
    <w:basedOn w:val="a1"/>
    <w:next w:val="a9"/>
    <w:uiPriority w:val="59"/>
    <w:rsid w:val="004352CE"/>
    <w:pPr>
      <w:spacing w:after="0" w:line="240" w:lineRule="auto"/>
    </w:pPr>
    <w:rPr>
      <w:kern w:val="2"/>
      <w:lang w:val="en-US" w:bidi="he-IL"/>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uiPriority w:val="59"/>
    <w:rsid w:val="004352CE"/>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FollowedHyperlink"/>
    <w:basedOn w:val="a0"/>
    <w:uiPriority w:val="99"/>
    <w:semiHidden/>
    <w:unhideWhenUsed/>
    <w:rsid w:val="004352CE"/>
    <w:rPr>
      <w:color w:val="954F72" w:themeColor="followedHyperlink"/>
      <w:u w:val="single"/>
    </w:rPr>
  </w:style>
  <w:style w:type="table" w:customStyle="1" w:styleId="31">
    <w:name w:val="Сетка таблицы3"/>
    <w:basedOn w:val="a1"/>
    <w:next w:val="a9"/>
    <w:uiPriority w:val="59"/>
    <w:rsid w:val="004352C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9"/>
    <w:uiPriority w:val="39"/>
    <w:qFormat/>
    <w:rsid w:val="004352CE"/>
    <w:pPr>
      <w:widowControl w:val="0"/>
      <w:autoSpaceDE w:val="0"/>
      <w:autoSpaceDN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uiPriority w:val="39"/>
    <w:rsid w:val="00435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4352CE"/>
  </w:style>
  <w:style w:type="character" w:customStyle="1" w:styleId="af4">
    <w:name w:val="Основной текст_"/>
    <w:basedOn w:val="a0"/>
    <w:link w:val="13"/>
    <w:rsid w:val="004352CE"/>
    <w:rPr>
      <w:rFonts w:ascii="Times New Roman" w:eastAsia="Times New Roman" w:hAnsi="Times New Roman" w:cs="Times New Roman"/>
    </w:rPr>
  </w:style>
  <w:style w:type="paragraph" w:customStyle="1" w:styleId="13">
    <w:name w:val="Основной текст1"/>
    <w:basedOn w:val="a"/>
    <w:link w:val="af4"/>
    <w:rsid w:val="004352CE"/>
    <w:pPr>
      <w:autoSpaceDE/>
      <w:autoSpaceDN/>
    </w:pPr>
    <w:rPr>
      <w:lang w:val="ru-RU"/>
    </w:rPr>
  </w:style>
  <w:style w:type="character" w:customStyle="1" w:styleId="af5">
    <w:name w:val="Оглавление_"/>
    <w:basedOn w:val="a0"/>
    <w:link w:val="af6"/>
    <w:rsid w:val="004352CE"/>
    <w:rPr>
      <w:rFonts w:ascii="Times New Roman" w:eastAsia="Times New Roman" w:hAnsi="Times New Roman" w:cs="Times New Roman"/>
    </w:rPr>
  </w:style>
  <w:style w:type="paragraph" w:customStyle="1" w:styleId="af6">
    <w:name w:val="Оглавление"/>
    <w:basedOn w:val="a"/>
    <w:link w:val="af5"/>
    <w:rsid w:val="004352CE"/>
    <w:pPr>
      <w:autoSpaceDE/>
      <w:autoSpaceDN/>
      <w:spacing w:after="280"/>
      <w:ind w:firstLine="320"/>
    </w:pPr>
    <w:rPr>
      <w:lang w:val="ru-RU"/>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basedOn w:val="a0"/>
    <w:link w:val="a5"/>
    <w:uiPriority w:val="34"/>
    <w:qFormat/>
    <w:locked/>
    <w:rsid w:val="004352CE"/>
    <w:rPr>
      <w:rFonts w:ascii="Times New Roman" w:eastAsia="Times New Roman" w:hAnsi="Times New Roman" w:cs="Times New Roman"/>
      <w:lang w:val="kk-KZ"/>
    </w:rPr>
  </w:style>
  <w:style w:type="character" w:styleId="af7">
    <w:name w:val="Emphasis"/>
    <w:uiPriority w:val="20"/>
    <w:qFormat/>
    <w:rsid w:val="004352CE"/>
    <w:rPr>
      <w:i/>
      <w:iCs/>
    </w:rPr>
  </w:style>
  <w:style w:type="character" w:customStyle="1" w:styleId="ezkurwreuab5ozgtqnkl">
    <w:name w:val="ezkurwreuab5ozgtqnkl"/>
    <w:basedOn w:val="a0"/>
    <w:rsid w:val="004352CE"/>
  </w:style>
  <w:style w:type="paragraph" w:styleId="af8">
    <w:name w:val="No Spacing"/>
    <w:aliases w:val="Обя,мелкий,мой рабочий,норма,Айгерим,обычный,No Spacing,ARSH_N,СНОСКИ,Алия,свой,Без интеБез интервала,Без интервала11,Без интервала111,14 TNR,МОЙ СТИЛЬ,Елжан,No Spacing11,Без интерваль,исполнитель,Дастан1,без интервала,Ерк!н,ТекстОтчета,О"/>
    <w:link w:val="af9"/>
    <w:uiPriority w:val="1"/>
    <w:qFormat/>
    <w:rsid w:val="004352CE"/>
    <w:pPr>
      <w:spacing w:after="0" w:line="240" w:lineRule="auto"/>
    </w:pPr>
    <w:rPr>
      <w:lang w:val="en-US"/>
    </w:rPr>
  </w:style>
  <w:style w:type="character" w:customStyle="1" w:styleId="af9">
    <w:name w:val="Без интервала Знак"/>
    <w:aliases w:val="Обя Знак,мелкий Знак,мой рабочий Знак,норма Знак,Айгерим Знак,обычный Знак,No Spacing Знак,ARSH_N Знак,СНОСКИ Знак,Алия Знак,свой Знак,Без интеБез интервала Знак,Без интервала11 Знак,Без интервала111 Знак,14 TNR Знак,МОЙ СТИЛЬ Знак"/>
    <w:link w:val="af8"/>
    <w:uiPriority w:val="1"/>
    <w:qFormat/>
    <w:locked/>
    <w:rsid w:val="004352CE"/>
    <w:rPr>
      <w:lang w:val="en-US"/>
    </w:rPr>
  </w:style>
  <w:style w:type="character" w:customStyle="1" w:styleId="fontstyle01">
    <w:name w:val="fontstyle01"/>
    <w:rsid w:val="004352CE"/>
    <w:rPr>
      <w:rFonts w:ascii="TimesNewRomanPS-BoldMT" w:hAnsi="TimesNewRomanPS-BoldMT" w:hint="default"/>
      <w:b/>
      <w:bCs/>
      <w:i w:val="0"/>
      <w:iCs w:val="0"/>
      <w:color w:val="000000"/>
      <w:sz w:val="28"/>
      <w:szCs w:val="28"/>
    </w:rPr>
  </w:style>
  <w:style w:type="character" w:customStyle="1" w:styleId="fontstyle21">
    <w:name w:val="fontstyle21"/>
    <w:rsid w:val="004352CE"/>
    <w:rPr>
      <w:rFonts w:ascii="TimesNewRomanPSMT" w:hAnsi="TimesNewRomanPSMT" w:hint="default"/>
      <w:b w:val="0"/>
      <w:bCs w:val="0"/>
      <w:i w:val="0"/>
      <w:iCs w:val="0"/>
      <w:color w:val="000000"/>
      <w:sz w:val="28"/>
      <w:szCs w:val="28"/>
    </w:rPr>
  </w:style>
  <w:style w:type="table" w:customStyle="1" w:styleId="5">
    <w:name w:val="Сетка таблицы5"/>
    <w:basedOn w:val="a1"/>
    <w:next w:val="a9"/>
    <w:uiPriority w:val="39"/>
    <w:qFormat/>
    <w:rsid w:val="004352CE"/>
    <w:pPr>
      <w:widowControl w:val="0"/>
      <w:autoSpaceDE w:val="0"/>
      <w:autoSpaceDN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sid w:val="004352CE"/>
    <w:rPr>
      <w:b/>
      <w:bCs/>
    </w:rPr>
  </w:style>
  <w:style w:type="character" w:customStyle="1" w:styleId="jlqj4b">
    <w:name w:val="jlqj4b"/>
    <w:basedOn w:val="a0"/>
    <w:rsid w:val="004352CE"/>
  </w:style>
  <w:style w:type="character" w:customStyle="1" w:styleId="markedcontent">
    <w:name w:val="markedcontent"/>
    <w:basedOn w:val="a0"/>
    <w:rsid w:val="004352CE"/>
  </w:style>
  <w:style w:type="paragraph" w:styleId="32">
    <w:name w:val="Body Text Indent 3"/>
    <w:basedOn w:val="a"/>
    <w:link w:val="33"/>
    <w:uiPriority w:val="99"/>
    <w:semiHidden/>
    <w:unhideWhenUsed/>
    <w:rsid w:val="004352CE"/>
    <w:pPr>
      <w:widowControl/>
      <w:autoSpaceDE/>
      <w:autoSpaceDN/>
      <w:spacing w:after="120" w:line="259" w:lineRule="auto"/>
      <w:ind w:left="283"/>
    </w:pPr>
    <w:rPr>
      <w:rFonts w:ascii="Calibri" w:eastAsia="Calibri" w:hAnsi="Calibri" w:cs="Arial"/>
      <w:sz w:val="16"/>
      <w:szCs w:val="16"/>
      <w:lang w:val="en-US"/>
    </w:rPr>
  </w:style>
  <w:style w:type="character" w:customStyle="1" w:styleId="33">
    <w:name w:val="Основной текст с отступом 3 Знак"/>
    <w:basedOn w:val="a0"/>
    <w:link w:val="32"/>
    <w:uiPriority w:val="99"/>
    <w:semiHidden/>
    <w:rsid w:val="004352CE"/>
    <w:rPr>
      <w:rFonts w:ascii="Calibri" w:eastAsia="Calibri" w:hAnsi="Calibri" w:cs="Arial"/>
      <w:sz w:val="16"/>
      <w:szCs w:val="16"/>
      <w:lang w:val="en-US"/>
    </w:rPr>
  </w:style>
  <w:style w:type="character" w:customStyle="1" w:styleId="hgkelc">
    <w:name w:val="hgkelc"/>
    <w:basedOn w:val="a0"/>
    <w:rsid w:val="004352CE"/>
  </w:style>
  <w:style w:type="character" w:customStyle="1" w:styleId="afb">
    <w:name w:val="Верхний колонтитул Знак"/>
    <w:basedOn w:val="a0"/>
    <w:link w:val="afc"/>
    <w:uiPriority w:val="99"/>
    <w:rsid w:val="004352CE"/>
    <w:rPr>
      <w:rFonts w:ascii="Times New Roman" w:hAnsi="Times New Roman" w:cs="Times New Roman"/>
      <w:sz w:val="28"/>
      <w:szCs w:val="28"/>
    </w:rPr>
  </w:style>
  <w:style w:type="paragraph" w:styleId="afc">
    <w:name w:val="header"/>
    <w:basedOn w:val="a"/>
    <w:link w:val="afb"/>
    <w:uiPriority w:val="99"/>
    <w:unhideWhenUsed/>
    <w:rsid w:val="004352CE"/>
    <w:pPr>
      <w:widowControl/>
      <w:tabs>
        <w:tab w:val="center" w:pos="4844"/>
        <w:tab w:val="right" w:pos="9689"/>
      </w:tabs>
      <w:autoSpaceDE/>
      <w:autoSpaceDN/>
      <w:ind w:firstLine="567"/>
      <w:jc w:val="both"/>
    </w:pPr>
    <w:rPr>
      <w:rFonts w:eastAsiaTheme="minorHAnsi"/>
      <w:sz w:val="28"/>
      <w:szCs w:val="28"/>
      <w:lang w:val="ru-RU"/>
    </w:rPr>
  </w:style>
  <w:style w:type="character" w:customStyle="1" w:styleId="14">
    <w:name w:val="Верхний колонтитул Знак1"/>
    <w:basedOn w:val="a0"/>
    <w:uiPriority w:val="99"/>
    <w:semiHidden/>
    <w:rsid w:val="004352CE"/>
    <w:rPr>
      <w:rFonts w:ascii="Times New Roman" w:eastAsia="Times New Roman" w:hAnsi="Times New Roman" w:cs="Times New Roman"/>
      <w:lang w:val="kk-KZ"/>
    </w:rPr>
  </w:style>
  <w:style w:type="character" w:customStyle="1" w:styleId="afd">
    <w:name w:val="Нижний колонтитул Знак"/>
    <w:basedOn w:val="a0"/>
    <w:link w:val="afe"/>
    <w:uiPriority w:val="99"/>
    <w:rsid w:val="004352CE"/>
    <w:rPr>
      <w:rFonts w:ascii="Times New Roman" w:hAnsi="Times New Roman" w:cs="Times New Roman"/>
      <w:sz w:val="28"/>
      <w:szCs w:val="28"/>
    </w:rPr>
  </w:style>
  <w:style w:type="paragraph" w:styleId="afe">
    <w:name w:val="footer"/>
    <w:basedOn w:val="a"/>
    <w:link w:val="afd"/>
    <w:uiPriority w:val="99"/>
    <w:unhideWhenUsed/>
    <w:rsid w:val="004352CE"/>
    <w:pPr>
      <w:widowControl/>
      <w:tabs>
        <w:tab w:val="center" w:pos="4844"/>
        <w:tab w:val="right" w:pos="9689"/>
      </w:tabs>
      <w:autoSpaceDE/>
      <w:autoSpaceDN/>
      <w:ind w:firstLine="567"/>
      <w:jc w:val="both"/>
    </w:pPr>
    <w:rPr>
      <w:rFonts w:eastAsiaTheme="minorHAnsi"/>
      <w:sz w:val="28"/>
      <w:szCs w:val="28"/>
      <w:lang w:val="ru-RU"/>
    </w:rPr>
  </w:style>
  <w:style w:type="character" w:customStyle="1" w:styleId="15">
    <w:name w:val="Нижний колонтитул Знак1"/>
    <w:basedOn w:val="a0"/>
    <w:uiPriority w:val="99"/>
    <w:semiHidden/>
    <w:rsid w:val="004352CE"/>
    <w:rPr>
      <w:rFonts w:ascii="Times New Roman" w:eastAsia="Times New Roman" w:hAnsi="Times New Roman" w:cs="Times New Roman"/>
      <w:lang w:val="kk-KZ"/>
    </w:rPr>
  </w:style>
  <w:style w:type="character" w:customStyle="1" w:styleId="aff">
    <w:name w:val="Другое_"/>
    <w:basedOn w:val="a0"/>
    <w:link w:val="aff0"/>
    <w:rsid w:val="004352CE"/>
    <w:rPr>
      <w:rFonts w:ascii="Times New Roman" w:eastAsia="Times New Roman" w:hAnsi="Times New Roman" w:cs="Times New Roman"/>
      <w:sz w:val="18"/>
      <w:szCs w:val="18"/>
    </w:rPr>
  </w:style>
  <w:style w:type="paragraph" w:customStyle="1" w:styleId="aff0">
    <w:name w:val="Другое"/>
    <w:basedOn w:val="a"/>
    <w:link w:val="aff"/>
    <w:rsid w:val="004352CE"/>
    <w:pPr>
      <w:autoSpaceDE/>
      <w:autoSpaceDN/>
    </w:pPr>
    <w:rPr>
      <w:sz w:val="18"/>
      <w:szCs w:val="18"/>
      <w:lang w:val="ru-RU"/>
    </w:rPr>
  </w:style>
  <w:style w:type="table" w:customStyle="1" w:styleId="120">
    <w:name w:val="Сетка таблицы12"/>
    <w:basedOn w:val="a1"/>
    <w:next w:val="a9"/>
    <w:uiPriority w:val="39"/>
    <w:rsid w:val="00435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uiPriority w:val="1"/>
    <w:qFormat/>
    <w:rsid w:val="004352CE"/>
    <w:pPr>
      <w:ind w:left="754"/>
      <w:jc w:val="both"/>
      <w:outlineLvl w:val="2"/>
    </w:pPr>
    <w:rPr>
      <w:b/>
      <w:bCs/>
      <w:i/>
      <w:iCs/>
      <w:sz w:val="28"/>
      <w:szCs w:val="28"/>
      <w:lang w:val="ru-RU"/>
    </w:rPr>
  </w:style>
  <w:style w:type="character" w:customStyle="1" w:styleId="ad">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c"/>
    <w:uiPriority w:val="99"/>
    <w:rsid w:val="004352CE"/>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4352CE"/>
  </w:style>
  <w:style w:type="table" w:customStyle="1" w:styleId="6">
    <w:name w:val="Сетка таблицы6"/>
    <w:basedOn w:val="a1"/>
    <w:next w:val="a9"/>
    <w:uiPriority w:val="39"/>
    <w:rsid w:val="00435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52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0">
    <w:name w:val="Сетка таблицы13"/>
    <w:basedOn w:val="a1"/>
    <w:next w:val="a9"/>
    <w:uiPriority w:val="59"/>
    <w:rsid w:val="004352C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uiPriority w:val="39"/>
    <w:rsid w:val="004352CE"/>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4352CE"/>
  </w:style>
  <w:style w:type="table" w:customStyle="1" w:styleId="211">
    <w:name w:val="Сетка таблицы21"/>
    <w:basedOn w:val="a1"/>
    <w:next w:val="a9"/>
    <w:uiPriority w:val="59"/>
    <w:rsid w:val="004352C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semiHidden/>
    <w:qFormat/>
    <w:rsid w:val="004352CE"/>
    <w:pPr>
      <w:spacing w:after="0" w:line="240" w:lineRule="auto"/>
    </w:pPr>
    <w:rPr>
      <w:rFonts w:ascii="Times New Roman" w:eastAsia="Times New Roman" w:hAnsi="Times New Roman" w:cs="Times New Roman"/>
      <w:sz w:val="20"/>
      <w:szCs w:val="20"/>
      <w:lang w:val="en-US" w:eastAsia="zh-CN" w:bidi="he-IL"/>
    </w:rPr>
    <w:tblPr>
      <w:tblCellMar>
        <w:top w:w="0" w:type="dxa"/>
        <w:left w:w="0" w:type="dxa"/>
        <w:bottom w:w="0" w:type="dxa"/>
        <w:right w:w="0" w:type="dxa"/>
      </w:tblCellMar>
    </w:tblPr>
  </w:style>
  <w:style w:type="paragraph" w:styleId="HTML">
    <w:name w:val="HTML Preformatted"/>
    <w:basedOn w:val="a"/>
    <w:link w:val="HTML0"/>
    <w:uiPriority w:val="99"/>
    <w:semiHidden/>
    <w:unhideWhenUsed/>
    <w:rsid w:val="004352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352CE"/>
    <w:rPr>
      <w:rFonts w:ascii="Courier New" w:eastAsia="Times New Roman" w:hAnsi="Courier New" w:cs="Courier New"/>
      <w:sz w:val="20"/>
      <w:szCs w:val="20"/>
      <w:lang w:eastAsia="ru-RU"/>
    </w:rPr>
  </w:style>
  <w:style w:type="character" w:customStyle="1" w:styleId="y2iqfc">
    <w:name w:val="y2iqfc"/>
    <w:basedOn w:val="a0"/>
    <w:rsid w:val="004352CE"/>
  </w:style>
  <w:style w:type="character" w:customStyle="1" w:styleId="BodyTextIndentChar">
    <w:name w:val="Body Text Indent Char"/>
    <w:link w:val="BodyTextIndent1"/>
    <w:locked/>
    <w:rsid w:val="004352CE"/>
    <w:rPr>
      <w:rFonts w:ascii="Times New Roman" w:eastAsia="PMingLiU" w:hAnsi="Times New Roman" w:cs="Times New Roman"/>
      <w:kern w:val="2"/>
      <w:sz w:val="24"/>
      <w:szCs w:val="24"/>
      <w:lang w:eastAsia="zh-TW"/>
    </w:rPr>
  </w:style>
  <w:style w:type="paragraph" w:customStyle="1" w:styleId="BodyTextIndent1">
    <w:name w:val="Body Text Indent1"/>
    <w:basedOn w:val="a"/>
    <w:link w:val="BodyTextIndentChar"/>
    <w:qFormat/>
    <w:rsid w:val="004352CE"/>
    <w:pPr>
      <w:autoSpaceDE/>
      <w:autoSpaceDN/>
      <w:snapToGrid w:val="0"/>
      <w:spacing w:line="240" w:lineRule="exact"/>
      <w:ind w:left="482"/>
      <w:jc w:val="both"/>
    </w:pPr>
    <w:rPr>
      <w:rFonts w:eastAsia="PMingLiU"/>
      <w:kern w:val="2"/>
      <w:sz w:val="24"/>
      <w:szCs w:val="24"/>
      <w:lang w:val="ru-RU" w:eastAsia="zh-TW"/>
    </w:rPr>
  </w:style>
  <w:style w:type="table" w:styleId="-24">
    <w:name w:val="Grid Table 2 Accent 4"/>
    <w:basedOn w:val="a1"/>
    <w:uiPriority w:val="47"/>
    <w:rsid w:val="00E6353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2">
    <w:name w:val="Grid Table 2 Accent 2"/>
    <w:basedOn w:val="a1"/>
    <w:uiPriority w:val="47"/>
    <w:rsid w:val="00E6353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4">
    <w:name w:val="Grid Table 4 Accent 4"/>
    <w:basedOn w:val="a1"/>
    <w:uiPriority w:val="49"/>
    <w:rsid w:val="00E6353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1"/>
    <w:uiPriority w:val="50"/>
    <w:rsid w:val="00E6353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6">
    <w:name w:val="Grid Table 6 Colorful Accent 6"/>
    <w:basedOn w:val="a1"/>
    <w:uiPriority w:val="51"/>
    <w:rsid w:val="00E6353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4A574B"/>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6">
    <w:name w:val="Grid Table 1 Light Accent 6"/>
    <w:basedOn w:val="a1"/>
    <w:uiPriority w:val="46"/>
    <w:rsid w:val="004C6DAC"/>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6">
    <w:name w:val="Grid Table 2 Accent 6"/>
    <w:basedOn w:val="a1"/>
    <w:uiPriority w:val="47"/>
    <w:rsid w:val="00F95BE8"/>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660">
    <w:name w:val="List Table 6 Colorful Accent 6"/>
    <w:basedOn w:val="a1"/>
    <w:uiPriority w:val="51"/>
    <w:rsid w:val="007C00E3"/>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a"/>
    <w:rsid w:val="007347D3"/>
    <w:pPr>
      <w:widowControl/>
      <w:autoSpaceDE/>
      <w:autoSpaceDN/>
      <w:spacing w:before="100" w:beforeAutospacing="1" w:after="100" w:afterAutospacing="1"/>
    </w:pPr>
    <w:rPr>
      <w:sz w:val="24"/>
      <w:szCs w:val="24"/>
      <w:lang w:val="ru-RU" w:eastAsia="ru-RU"/>
    </w:rPr>
  </w:style>
  <w:style w:type="paragraph" w:customStyle="1" w:styleId="font5">
    <w:name w:val="font5"/>
    <w:basedOn w:val="a"/>
    <w:rsid w:val="007347D3"/>
    <w:pPr>
      <w:widowControl/>
      <w:autoSpaceDE/>
      <w:autoSpaceDN/>
      <w:spacing w:before="100" w:beforeAutospacing="1" w:after="100" w:afterAutospacing="1"/>
    </w:pPr>
    <w:rPr>
      <w:b/>
      <w:bCs/>
      <w:color w:val="000000"/>
      <w:lang w:val="ru-RU" w:eastAsia="ru-RU"/>
    </w:rPr>
  </w:style>
  <w:style w:type="paragraph" w:customStyle="1" w:styleId="xl63">
    <w:name w:val="xl63"/>
    <w:basedOn w:val="a"/>
    <w:rsid w:val="007347D3"/>
    <w:pPr>
      <w:widowControl/>
      <w:autoSpaceDE/>
      <w:autoSpaceDN/>
      <w:spacing w:before="100" w:beforeAutospacing="1" w:after="100" w:afterAutospacing="1"/>
    </w:pPr>
    <w:rPr>
      <w:sz w:val="24"/>
      <w:szCs w:val="24"/>
      <w:lang w:val="ru-RU" w:eastAsia="ru-RU"/>
    </w:rPr>
  </w:style>
  <w:style w:type="paragraph" w:customStyle="1" w:styleId="xl64">
    <w:name w:val="xl64"/>
    <w:basedOn w:val="a"/>
    <w:rsid w:val="007347D3"/>
    <w:pPr>
      <w:widowControl/>
      <w:autoSpaceDE/>
      <w:autoSpaceDN/>
      <w:spacing w:before="100" w:beforeAutospacing="1" w:after="100" w:afterAutospacing="1"/>
    </w:pPr>
    <w:rPr>
      <w:sz w:val="24"/>
      <w:szCs w:val="24"/>
      <w:lang w:val="ru-RU" w:eastAsia="ru-RU"/>
    </w:rPr>
  </w:style>
  <w:style w:type="paragraph" w:customStyle="1" w:styleId="xl65">
    <w:name w:val="xl65"/>
    <w:basedOn w:val="a"/>
    <w:rsid w:val="007347D3"/>
    <w:pPr>
      <w:widowControl/>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66">
    <w:name w:val="xl66"/>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val="ru-RU" w:eastAsia="ru-RU"/>
    </w:rPr>
  </w:style>
  <w:style w:type="paragraph" w:customStyle="1" w:styleId="xl67">
    <w:name w:val="xl67"/>
    <w:basedOn w:val="a"/>
    <w:rsid w:val="007347D3"/>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68">
    <w:name w:val="xl68"/>
    <w:basedOn w:val="a"/>
    <w:rsid w:val="00734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69">
    <w:name w:val="xl69"/>
    <w:basedOn w:val="a"/>
    <w:rsid w:val="007347D3"/>
    <w:pPr>
      <w:widowControl/>
      <w:autoSpaceDE/>
      <w:autoSpaceDN/>
      <w:spacing w:before="100" w:beforeAutospacing="1" w:after="100" w:afterAutospacing="1"/>
      <w:jc w:val="center"/>
      <w:textAlignment w:val="center"/>
    </w:pPr>
    <w:rPr>
      <w:sz w:val="24"/>
      <w:szCs w:val="24"/>
      <w:lang w:val="ru-RU" w:eastAsia="ru-RU"/>
    </w:rPr>
  </w:style>
  <w:style w:type="paragraph" w:customStyle="1" w:styleId="xl70">
    <w:name w:val="xl70"/>
    <w:basedOn w:val="a"/>
    <w:rsid w:val="007347D3"/>
    <w:pPr>
      <w:widowControl/>
      <w:autoSpaceDE/>
      <w:autoSpaceDN/>
      <w:spacing w:before="100" w:beforeAutospacing="1" w:after="100" w:afterAutospacing="1"/>
    </w:pPr>
    <w:rPr>
      <w:sz w:val="24"/>
      <w:szCs w:val="24"/>
      <w:lang w:val="ru-RU" w:eastAsia="ru-RU"/>
    </w:rPr>
  </w:style>
  <w:style w:type="paragraph" w:customStyle="1" w:styleId="xl71">
    <w:name w:val="xl71"/>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72">
    <w:name w:val="xl72"/>
    <w:basedOn w:val="a"/>
    <w:rsid w:val="007347D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73">
    <w:name w:val="xl73"/>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74">
    <w:name w:val="xl74"/>
    <w:basedOn w:val="a"/>
    <w:rsid w:val="007347D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75">
    <w:name w:val="xl75"/>
    <w:basedOn w:val="a"/>
    <w:rsid w:val="007347D3"/>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76">
    <w:name w:val="xl76"/>
    <w:basedOn w:val="a"/>
    <w:rsid w:val="007347D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77">
    <w:name w:val="xl77"/>
    <w:basedOn w:val="a"/>
    <w:rsid w:val="007347D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78">
    <w:name w:val="xl78"/>
    <w:basedOn w:val="a"/>
    <w:rsid w:val="007347D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val="ru-RU" w:eastAsia="ru-RU"/>
    </w:rPr>
  </w:style>
  <w:style w:type="paragraph" w:customStyle="1" w:styleId="xl79">
    <w:name w:val="xl79"/>
    <w:basedOn w:val="a"/>
    <w:rsid w:val="007347D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80">
    <w:name w:val="xl80"/>
    <w:basedOn w:val="a"/>
    <w:rsid w:val="007347D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val="ru-RU" w:eastAsia="ru-RU"/>
    </w:rPr>
  </w:style>
  <w:style w:type="paragraph" w:customStyle="1" w:styleId="xl81">
    <w:name w:val="xl81"/>
    <w:basedOn w:val="a"/>
    <w:rsid w:val="007347D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82">
    <w:name w:val="xl82"/>
    <w:basedOn w:val="a"/>
    <w:rsid w:val="007347D3"/>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83">
    <w:name w:val="xl83"/>
    <w:basedOn w:val="a"/>
    <w:rsid w:val="007347D3"/>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84">
    <w:name w:val="xl84"/>
    <w:basedOn w:val="a"/>
    <w:rsid w:val="007347D3"/>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85">
    <w:name w:val="xl85"/>
    <w:basedOn w:val="a"/>
    <w:rsid w:val="007347D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86">
    <w:name w:val="xl86"/>
    <w:basedOn w:val="a"/>
    <w:rsid w:val="007347D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87">
    <w:name w:val="xl87"/>
    <w:basedOn w:val="a"/>
    <w:rsid w:val="007347D3"/>
    <w:pPr>
      <w:widowControl/>
      <w:pBdr>
        <w:top w:val="single" w:sz="8"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pPr>
    <w:rPr>
      <w:b/>
      <w:bCs/>
      <w:sz w:val="24"/>
      <w:szCs w:val="24"/>
      <w:lang w:val="ru-RU" w:eastAsia="ru-RU"/>
    </w:rPr>
  </w:style>
  <w:style w:type="paragraph" w:customStyle="1" w:styleId="xl88">
    <w:name w:val="xl88"/>
    <w:basedOn w:val="a"/>
    <w:rsid w:val="007347D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pPr>
    <w:rPr>
      <w:sz w:val="24"/>
      <w:szCs w:val="24"/>
      <w:lang w:val="ru-RU" w:eastAsia="ru-RU"/>
    </w:rPr>
  </w:style>
  <w:style w:type="paragraph" w:customStyle="1" w:styleId="xl89">
    <w:name w:val="xl89"/>
    <w:basedOn w:val="a"/>
    <w:rsid w:val="007347D3"/>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0">
    <w:name w:val="xl90"/>
    <w:basedOn w:val="a"/>
    <w:rsid w:val="007347D3"/>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1">
    <w:name w:val="xl91"/>
    <w:basedOn w:val="a"/>
    <w:rsid w:val="007347D3"/>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2">
    <w:name w:val="xl92"/>
    <w:basedOn w:val="a"/>
    <w:rsid w:val="007347D3"/>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3">
    <w:name w:val="xl93"/>
    <w:basedOn w:val="a"/>
    <w:rsid w:val="007347D3"/>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4">
    <w:name w:val="xl94"/>
    <w:basedOn w:val="a"/>
    <w:rsid w:val="007347D3"/>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5">
    <w:name w:val="xl95"/>
    <w:basedOn w:val="a"/>
    <w:rsid w:val="007347D3"/>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6">
    <w:name w:val="xl96"/>
    <w:basedOn w:val="a"/>
    <w:rsid w:val="007347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97">
    <w:name w:val="xl97"/>
    <w:basedOn w:val="a"/>
    <w:rsid w:val="007347D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val="ru-RU" w:eastAsia="ru-RU"/>
    </w:rPr>
  </w:style>
  <w:style w:type="paragraph" w:customStyle="1" w:styleId="xl98">
    <w:name w:val="xl98"/>
    <w:basedOn w:val="a"/>
    <w:rsid w:val="007347D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99">
    <w:name w:val="xl99"/>
    <w:basedOn w:val="a"/>
    <w:rsid w:val="007347D3"/>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00">
    <w:name w:val="xl100"/>
    <w:basedOn w:val="a"/>
    <w:rsid w:val="007347D3"/>
    <w:pPr>
      <w:widowControl/>
      <w:pBdr>
        <w:top w:val="single" w:sz="8"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val="ru-RU" w:eastAsia="ru-RU"/>
    </w:rPr>
  </w:style>
  <w:style w:type="paragraph" w:customStyle="1" w:styleId="xl101">
    <w:name w:val="xl101"/>
    <w:basedOn w:val="a"/>
    <w:rsid w:val="007347D3"/>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02">
    <w:name w:val="xl102"/>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03">
    <w:name w:val="xl103"/>
    <w:basedOn w:val="a"/>
    <w:rsid w:val="007347D3"/>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04">
    <w:name w:val="xl104"/>
    <w:basedOn w:val="a"/>
    <w:rsid w:val="007347D3"/>
    <w:pPr>
      <w:widowControl/>
      <w:autoSpaceDE/>
      <w:autoSpaceDN/>
      <w:spacing w:before="100" w:beforeAutospacing="1" w:after="100" w:afterAutospacing="1"/>
      <w:jc w:val="center"/>
      <w:textAlignment w:val="center"/>
    </w:pPr>
    <w:rPr>
      <w:sz w:val="24"/>
      <w:szCs w:val="24"/>
      <w:lang w:val="ru-RU" w:eastAsia="ru-RU"/>
    </w:rPr>
  </w:style>
  <w:style w:type="paragraph" w:customStyle="1" w:styleId="xl105">
    <w:name w:val="xl105"/>
    <w:basedOn w:val="a"/>
    <w:rsid w:val="007347D3"/>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06">
    <w:name w:val="xl106"/>
    <w:basedOn w:val="a"/>
    <w:rsid w:val="007347D3"/>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07">
    <w:name w:val="xl107"/>
    <w:basedOn w:val="a"/>
    <w:rsid w:val="007347D3"/>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08">
    <w:name w:val="xl108"/>
    <w:basedOn w:val="a"/>
    <w:rsid w:val="007347D3"/>
    <w:pPr>
      <w:widowControl/>
      <w:pBdr>
        <w:top w:val="single" w:sz="8"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09">
    <w:name w:val="xl109"/>
    <w:basedOn w:val="a"/>
    <w:rsid w:val="007347D3"/>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10">
    <w:name w:val="xl110"/>
    <w:basedOn w:val="a"/>
    <w:rsid w:val="007347D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pPr>
    <w:rPr>
      <w:b/>
      <w:bCs/>
      <w:sz w:val="24"/>
      <w:szCs w:val="24"/>
      <w:lang w:val="ru-RU" w:eastAsia="ru-RU"/>
    </w:rPr>
  </w:style>
  <w:style w:type="paragraph" w:customStyle="1" w:styleId="xl111">
    <w:name w:val="xl111"/>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ru-RU" w:eastAsia="ru-RU"/>
    </w:rPr>
  </w:style>
  <w:style w:type="paragraph" w:customStyle="1" w:styleId="xl112">
    <w:name w:val="xl112"/>
    <w:basedOn w:val="a"/>
    <w:rsid w:val="007347D3"/>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13">
    <w:name w:val="xl113"/>
    <w:basedOn w:val="a"/>
    <w:rsid w:val="007347D3"/>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14">
    <w:name w:val="xl114"/>
    <w:basedOn w:val="a"/>
    <w:rsid w:val="007347D3"/>
    <w:pPr>
      <w:widowControl/>
      <w:pBdr>
        <w:top w:val="single" w:sz="4" w:space="0" w:color="auto"/>
        <w:left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15">
    <w:name w:val="xl115"/>
    <w:basedOn w:val="a"/>
    <w:rsid w:val="007347D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16">
    <w:name w:val="xl116"/>
    <w:basedOn w:val="a"/>
    <w:rsid w:val="007347D3"/>
    <w:pPr>
      <w:widowControl/>
      <w:autoSpaceDE/>
      <w:autoSpaceDN/>
      <w:spacing w:before="100" w:beforeAutospacing="1" w:after="100" w:afterAutospacing="1"/>
      <w:jc w:val="center"/>
    </w:pPr>
    <w:rPr>
      <w:sz w:val="24"/>
      <w:szCs w:val="24"/>
      <w:lang w:val="ru-RU" w:eastAsia="ru-RU"/>
    </w:rPr>
  </w:style>
  <w:style w:type="paragraph" w:customStyle="1" w:styleId="xl117">
    <w:name w:val="xl117"/>
    <w:basedOn w:val="a"/>
    <w:rsid w:val="007347D3"/>
    <w:pPr>
      <w:widowControl/>
      <w:pBdr>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18">
    <w:name w:val="xl118"/>
    <w:basedOn w:val="a"/>
    <w:rsid w:val="007347D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19">
    <w:name w:val="xl119"/>
    <w:basedOn w:val="a"/>
    <w:rsid w:val="007347D3"/>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0">
    <w:name w:val="xl120"/>
    <w:basedOn w:val="a"/>
    <w:rsid w:val="007347D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1">
    <w:name w:val="xl121"/>
    <w:basedOn w:val="a"/>
    <w:rsid w:val="007347D3"/>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2">
    <w:name w:val="xl122"/>
    <w:basedOn w:val="a"/>
    <w:rsid w:val="007347D3"/>
    <w:pPr>
      <w:widowControl/>
      <w:pBdr>
        <w:top w:val="single" w:sz="8"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23">
    <w:name w:val="xl123"/>
    <w:basedOn w:val="a"/>
    <w:rsid w:val="007347D3"/>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4">
    <w:name w:val="xl124"/>
    <w:basedOn w:val="a"/>
    <w:rsid w:val="007347D3"/>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25">
    <w:name w:val="xl125"/>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26">
    <w:name w:val="xl126"/>
    <w:basedOn w:val="a"/>
    <w:rsid w:val="007347D3"/>
    <w:pPr>
      <w:widowControl/>
      <w:autoSpaceDE/>
      <w:autoSpaceDN/>
      <w:spacing w:before="100" w:beforeAutospacing="1" w:after="100" w:afterAutospacing="1"/>
      <w:jc w:val="center"/>
    </w:pPr>
    <w:rPr>
      <w:sz w:val="32"/>
      <w:szCs w:val="32"/>
      <w:lang w:val="ru-RU" w:eastAsia="ru-RU"/>
    </w:rPr>
  </w:style>
  <w:style w:type="paragraph" w:customStyle="1" w:styleId="xl127">
    <w:name w:val="xl127"/>
    <w:basedOn w:val="a"/>
    <w:rsid w:val="007347D3"/>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8">
    <w:name w:val="xl128"/>
    <w:basedOn w:val="a"/>
    <w:rsid w:val="007347D3"/>
    <w:pPr>
      <w:widowControl/>
      <w:pBdr>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29">
    <w:name w:val="xl129"/>
    <w:basedOn w:val="a"/>
    <w:rsid w:val="007347D3"/>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30">
    <w:name w:val="xl130"/>
    <w:basedOn w:val="a"/>
    <w:rsid w:val="007347D3"/>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31">
    <w:name w:val="xl131"/>
    <w:basedOn w:val="a"/>
    <w:rsid w:val="007347D3"/>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32">
    <w:name w:val="xl132"/>
    <w:basedOn w:val="a"/>
    <w:rsid w:val="007347D3"/>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33">
    <w:name w:val="xl133"/>
    <w:basedOn w:val="a"/>
    <w:rsid w:val="007347D3"/>
    <w:pPr>
      <w:widowControl/>
      <w:autoSpaceDE/>
      <w:autoSpaceDN/>
      <w:spacing w:before="100" w:beforeAutospacing="1" w:after="100" w:afterAutospacing="1"/>
      <w:jc w:val="center"/>
    </w:pPr>
    <w:rPr>
      <w:b/>
      <w:bCs/>
      <w:sz w:val="32"/>
      <w:szCs w:val="32"/>
      <w:lang w:val="ru-RU" w:eastAsia="ru-RU"/>
    </w:rPr>
  </w:style>
  <w:style w:type="paragraph" w:customStyle="1" w:styleId="xl134">
    <w:name w:val="xl134"/>
    <w:basedOn w:val="a"/>
    <w:rsid w:val="007347D3"/>
    <w:pPr>
      <w:widowControl/>
      <w:pBdr>
        <w:top w:val="single" w:sz="8" w:space="0" w:color="auto"/>
        <w:left w:val="single" w:sz="8" w:space="0" w:color="auto"/>
        <w:right w:val="single" w:sz="4" w:space="0" w:color="auto"/>
      </w:pBdr>
      <w:autoSpaceDE/>
      <w:autoSpaceDN/>
      <w:spacing w:before="100" w:beforeAutospacing="1" w:after="100" w:afterAutospacing="1"/>
      <w:jc w:val="center"/>
    </w:pPr>
    <w:rPr>
      <w:sz w:val="24"/>
      <w:szCs w:val="24"/>
      <w:lang w:val="ru-RU" w:eastAsia="ru-RU"/>
    </w:rPr>
  </w:style>
  <w:style w:type="paragraph" w:customStyle="1" w:styleId="xl135">
    <w:name w:val="xl135"/>
    <w:basedOn w:val="a"/>
    <w:rsid w:val="007347D3"/>
    <w:pPr>
      <w:widowControl/>
      <w:pBdr>
        <w:left w:val="single" w:sz="8" w:space="0" w:color="auto"/>
        <w:right w:val="single" w:sz="4" w:space="0" w:color="auto"/>
      </w:pBdr>
      <w:autoSpaceDE/>
      <w:autoSpaceDN/>
      <w:spacing w:before="100" w:beforeAutospacing="1" w:after="100" w:afterAutospacing="1"/>
      <w:jc w:val="center"/>
    </w:pPr>
    <w:rPr>
      <w:sz w:val="24"/>
      <w:szCs w:val="24"/>
      <w:lang w:val="ru-RU" w:eastAsia="ru-RU"/>
    </w:rPr>
  </w:style>
  <w:style w:type="paragraph" w:customStyle="1" w:styleId="xl136">
    <w:name w:val="xl136"/>
    <w:basedOn w:val="a"/>
    <w:rsid w:val="007347D3"/>
    <w:pPr>
      <w:widowControl/>
      <w:pBdr>
        <w:top w:val="single" w:sz="8" w:space="0" w:color="auto"/>
        <w:left w:val="single" w:sz="4"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37">
    <w:name w:val="xl137"/>
    <w:basedOn w:val="a"/>
    <w:rsid w:val="007347D3"/>
    <w:pPr>
      <w:widowControl/>
      <w:pBdr>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38">
    <w:name w:val="xl138"/>
    <w:basedOn w:val="a"/>
    <w:rsid w:val="007347D3"/>
    <w:pPr>
      <w:widowControl/>
      <w:pBdr>
        <w:top w:val="single" w:sz="8" w:space="0" w:color="auto"/>
        <w:left w:val="single" w:sz="8" w:space="0" w:color="auto"/>
        <w:bottom w:val="single" w:sz="4" w:space="0" w:color="auto"/>
      </w:pBdr>
      <w:autoSpaceDE/>
      <w:autoSpaceDN/>
      <w:spacing w:before="100" w:beforeAutospacing="1" w:after="100" w:afterAutospacing="1"/>
      <w:jc w:val="center"/>
    </w:pPr>
    <w:rPr>
      <w:b/>
      <w:bCs/>
      <w:sz w:val="28"/>
      <w:szCs w:val="28"/>
      <w:lang w:val="ru-RU" w:eastAsia="ru-RU"/>
    </w:rPr>
  </w:style>
  <w:style w:type="paragraph" w:customStyle="1" w:styleId="xl139">
    <w:name w:val="xl139"/>
    <w:basedOn w:val="a"/>
    <w:rsid w:val="007347D3"/>
    <w:pPr>
      <w:widowControl/>
      <w:pBdr>
        <w:top w:val="single" w:sz="8" w:space="0" w:color="auto"/>
        <w:bottom w:val="single" w:sz="4" w:space="0" w:color="auto"/>
      </w:pBdr>
      <w:autoSpaceDE/>
      <w:autoSpaceDN/>
      <w:spacing w:before="100" w:beforeAutospacing="1" w:after="100" w:afterAutospacing="1"/>
      <w:jc w:val="center"/>
    </w:pPr>
    <w:rPr>
      <w:b/>
      <w:bCs/>
      <w:sz w:val="28"/>
      <w:szCs w:val="28"/>
      <w:lang w:val="ru-RU" w:eastAsia="ru-RU"/>
    </w:rPr>
  </w:style>
  <w:style w:type="paragraph" w:customStyle="1" w:styleId="xl140">
    <w:name w:val="xl140"/>
    <w:basedOn w:val="a"/>
    <w:rsid w:val="007347D3"/>
    <w:pPr>
      <w:widowControl/>
      <w:pBdr>
        <w:top w:val="single" w:sz="8" w:space="0" w:color="auto"/>
        <w:bottom w:val="single" w:sz="4" w:space="0" w:color="auto"/>
        <w:right w:val="single" w:sz="8" w:space="0" w:color="auto"/>
      </w:pBdr>
      <w:autoSpaceDE/>
      <w:autoSpaceDN/>
      <w:spacing w:before="100" w:beforeAutospacing="1" w:after="100" w:afterAutospacing="1"/>
      <w:jc w:val="center"/>
    </w:pPr>
    <w:rPr>
      <w:b/>
      <w:bCs/>
      <w:sz w:val="28"/>
      <w:szCs w:val="28"/>
      <w:lang w:val="ru-RU" w:eastAsia="ru-RU"/>
    </w:rPr>
  </w:style>
  <w:style w:type="paragraph" w:customStyle="1" w:styleId="xl141">
    <w:name w:val="xl141"/>
    <w:basedOn w:val="a"/>
    <w:rsid w:val="007347D3"/>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42">
    <w:name w:val="xl142"/>
    <w:basedOn w:val="a"/>
    <w:rsid w:val="007347D3"/>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43">
    <w:name w:val="xl143"/>
    <w:basedOn w:val="a"/>
    <w:rsid w:val="007347D3"/>
    <w:pPr>
      <w:widowControl/>
      <w:pBdr>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44">
    <w:name w:val="xl144"/>
    <w:basedOn w:val="a"/>
    <w:rsid w:val="007347D3"/>
    <w:pPr>
      <w:widowControl/>
      <w:pBdr>
        <w:top w:val="single" w:sz="8" w:space="0" w:color="auto"/>
        <w:left w:val="single" w:sz="4"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45">
    <w:name w:val="xl145"/>
    <w:basedOn w:val="a"/>
    <w:rsid w:val="007347D3"/>
    <w:pPr>
      <w:widowControl/>
      <w:pBdr>
        <w:left w:val="single" w:sz="4"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46">
    <w:name w:val="xl146"/>
    <w:basedOn w:val="a"/>
    <w:rsid w:val="007347D3"/>
    <w:pPr>
      <w:widowControl/>
      <w:pBdr>
        <w:left w:val="single" w:sz="4" w:space="0" w:color="auto"/>
        <w:bottom w:val="single" w:sz="4"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47">
    <w:name w:val="xl147"/>
    <w:basedOn w:val="a"/>
    <w:rsid w:val="007347D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ru-RU" w:eastAsia="ru-RU"/>
    </w:rPr>
  </w:style>
  <w:style w:type="paragraph" w:customStyle="1" w:styleId="xl148">
    <w:name w:val="xl148"/>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ru-RU" w:eastAsia="ru-RU"/>
    </w:rPr>
  </w:style>
  <w:style w:type="paragraph" w:customStyle="1" w:styleId="xl149">
    <w:name w:val="xl149"/>
    <w:basedOn w:val="a"/>
    <w:rsid w:val="007347D3"/>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50">
    <w:name w:val="xl150"/>
    <w:basedOn w:val="a"/>
    <w:rsid w:val="007347D3"/>
    <w:pPr>
      <w:widowControl/>
      <w:pBdr>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51">
    <w:name w:val="xl151"/>
    <w:basedOn w:val="a"/>
    <w:rsid w:val="007347D3"/>
    <w:pPr>
      <w:widowControl/>
      <w:pBdr>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52">
    <w:name w:val="xl152"/>
    <w:basedOn w:val="a"/>
    <w:rsid w:val="007347D3"/>
    <w:pPr>
      <w:widowControl/>
      <w:pBdr>
        <w:top w:val="single" w:sz="8" w:space="0" w:color="auto"/>
        <w:left w:val="single" w:sz="8"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53">
    <w:name w:val="xl153"/>
    <w:basedOn w:val="a"/>
    <w:rsid w:val="007347D3"/>
    <w:pPr>
      <w:widowControl/>
      <w:pBdr>
        <w:left w:val="single" w:sz="8"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54">
    <w:name w:val="xl154"/>
    <w:basedOn w:val="a"/>
    <w:rsid w:val="007347D3"/>
    <w:pPr>
      <w:widowControl/>
      <w:pBdr>
        <w:left w:val="single" w:sz="8" w:space="0" w:color="auto"/>
        <w:bottom w:val="single" w:sz="8" w:space="0" w:color="auto"/>
      </w:pBdr>
      <w:shd w:val="clear" w:color="000000" w:fill="FFFFFF"/>
      <w:autoSpaceDE/>
      <w:autoSpaceDN/>
      <w:spacing w:before="100" w:beforeAutospacing="1" w:after="100" w:afterAutospacing="1"/>
      <w:jc w:val="center"/>
      <w:textAlignment w:val="center"/>
    </w:pPr>
    <w:rPr>
      <w:b/>
      <w:bCs/>
      <w:sz w:val="24"/>
      <w:szCs w:val="24"/>
      <w:lang w:val="ru-RU" w:eastAsia="ru-RU"/>
    </w:rPr>
  </w:style>
  <w:style w:type="paragraph" w:customStyle="1" w:styleId="xl155">
    <w:name w:val="xl155"/>
    <w:basedOn w:val="a"/>
    <w:rsid w:val="007347D3"/>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56">
    <w:name w:val="xl156"/>
    <w:basedOn w:val="a"/>
    <w:rsid w:val="007347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57">
    <w:name w:val="xl157"/>
    <w:basedOn w:val="a"/>
    <w:rsid w:val="007347D3"/>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58">
    <w:name w:val="xl158"/>
    <w:basedOn w:val="a"/>
    <w:rsid w:val="007347D3"/>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59">
    <w:name w:val="xl159"/>
    <w:basedOn w:val="a"/>
    <w:rsid w:val="007347D3"/>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60">
    <w:name w:val="xl160"/>
    <w:basedOn w:val="a"/>
    <w:rsid w:val="007347D3"/>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pPr>
    <w:rPr>
      <w:b/>
      <w:bCs/>
      <w:sz w:val="24"/>
      <w:szCs w:val="24"/>
      <w:lang w:val="ru-RU" w:eastAsia="ru-RU"/>
    </w:rPr>
  </w:style>
  <w:style w:type="paragraph" w:customStyle="1" w:styleId="xl161">
    <w:name w:val="xl161"/>
    <w:basedOn w:val="a"/>
    <w:rsid w:val="007347D3"/>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ru-RU" w:eastAsia="ru-RU"/>
    </w:rPr>
  </w:style>
  <w:style w:type="paragraph" w:customStyle="1" w:styleId="xl162">
    <w:name w:val="xl162"/>
    <w:basedOn w:val="a"/>
    <w:rsid w:val="007347D3"/>
    <w:pPr>
      <w:widowControl/>
      <w:pBdr>
        <w:top w:val="single" w:sz="8" w:space="0" w:color="auto"/>
        <w:left w:val="single" w:sz="8" w:space="0" w:color="auto"/>
        <w:bottom w:val="single" w:sz="8" w:space="0" w:color="auto"/>
      </w:pBdr>
      <w:autoSpaceDE/>
      <w:autoSpaceDN/>
      <w:spacing w:before="100" w:beforeAutospacing="1" w:after="100" w:afterAutospacing="1"/>
    </w:pPr>
    <w:rPr>
      <w:b/>
      <w:bCs/>
      <w:sz w:val="24"/>
      <w:szCs w:val="24"/>
      <w:lang w:val="ru-RU" w:eastAsia="ru-RU"/>
    </w:rPr>
  </w:style>
  <w:style w:type="paragraph" w:customStyle="1" w:styleId="xl163">
    <w:name w:val="xl163"/>
    <w:basedOn w:val="a"/>
    <w:rsid w:val="007347D3"/>
    <w:pPr>
      <w:widowControl/>
      <w:pBdr>
        <w:top w:val="single" w:sz="8" w:space="0" w:color="auto"/>
        <w:bottom w:val="single" w:sz="8" w:space="0" w:color="auto"/>
        <w:right w:val="single" w:sz="8" w:space="0" w:color="auto"/>
      </w:pBdr>
      <w:autoSpaceDE/>
      <w:autoSpaceDN/>
      <w:spacing w:before="100" w:beforeAutospacing="1" w:after="100" w:afterAutospacing="1"/>
    </w:pPr>
    <w:rPr>
      <w:b/>
      <w:bCs/>
      <w:sz w:val="24"/>
      <w:szCs w:val="24"/>
      <w:lang w:val="ru-RU" w:eastAsia="ru-RU"/>
    </w:rPr>
  </w:style>
  <w:style w:type="paragraph" w:customStyle="1" w:styleId="xl164">
    <w:name w:val="xl164"/>
    <w:basedOn w:val="a"/>
    <w:rsid w:val="007347D3"/>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65">
    <w:name w:val="xl165"/>
    <w:basedOn w:val="a"/>
    <w:rsid w:val="007347D3"/>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66">
    <w:name w:val="xl166"/>
    <w:basedOn w:val="a"/>
    <w:rsid w:val="007347D3"/>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167">
    <w:name w:val="xl167"/>
    <w:basedOn w:val="a"/>
    <w:rsid w:val="007347D3"/>
    <w:pPr>
      <w:widowControl/>
      <w:pBdr>
        <w:top w:val="single" w:sz="8" w:space="0" w:color="auto"/>
        <w:left w:val="single" w:sz="8"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68">
    <w:name w:val="xl168"/>
    <w:basedOn w:val="a"/>
    <w:rsid w:val="007347D3"/>
    <w:pPr>
      <w:widowControl/>
      <w:pBdr>
        <w:left w:val="single" w:sz="8"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69">
    <w:name w:val="xl169"/>
    <w:basedOn w:val="a"/>
    <w:rsid w:val="007347D3"/>
    <w:pPr>
      <w:widowControl/>
      <w:pBdr>
        <w:left w:val="single" w:sz="8" w:space="0" w:color="auto"/>
        <w:bottom w:val="single" w:sz="8" w:space="0" w:color="auto"/>
      </w:pBdr>
      <w:autoSpaceDE/>
      <w:autoSpaceDN/>
      <w:spacing w:before="100" w:beforeAutospacing="1" w:after="100" w:afterAutospacing="1"/>
      <w:jc w:val="center"/>
      <w:textAlignment w:val="center"/>
    </w:pPr>
    <w:rPr>
      <w:b/>
      <w:bCs/>
      <w:sz w:val="24"/>
      <w:szCs w:val="24"/>
      <w:lang w:val="ru-RU" w:eastAsia="ru-RU"/>
    </w:rPr>
  </w:style>
  <w:style w:type="character" w:customStyle="1" w:styleId="x1lliihq">
    <w:name w:val="x1lliihq"/>
    <w:basedOn w:val="a0"/>
    <w:rsid w:val="00B07837"/>
  </w:style>
  <w:style w:type="character" w:customStyle="1" w:styleId="16">
    <w:name w:val="Неразрешенное упоминание1"/>
    <w:basedOn w:val="a0"/>
    <w:uiPriority w:val="99"/>
    <w:semiHidden/>
    <w:unhideWhenUsed/>
    <w:rsid w:val="008A3623"/>
    <w:rPr>
      <w:color w:val="605E5C"/>
      <w:shd w:val="clear" w:color="auto" w:fill="E1DFDD"/>
    </w:rPr>
  </w:style>
  <w:style w:type="paragraph" w:customStyle="1" w:styleId="xl170">
    <w:name w:val="xl170"/>
    <w:basedOn w:val="a"/>
    <w:rsid w:val="00681820"/>
    <w:pPr>
      <w:widowControl/>
      <w:pBdr>
        <w:left w:val="single" w:sz="8" w:space="0" w:color="auto"/>
      </w:pBdr>
      <w:autoSpaceDE/>
      <w:autoSpaceDN/>
      <w:spacing w:before="100" w:beforeAutospacing="1" w:after="100" w:afterAutospacing="1"/>
      <w:jc w:val="center"/>
      <w:textAlignment w:val="center"/>
    </w:pPr>
    <w:rPr>
      <w:b/>
      <w:bCs/>
      <w:sz w:val="24"/>
      <w:szCs w:val="24"/>
      <w:lang w:val="ru-RU" w:eastAsia="ru-RU"/>
    </w:rPr>
  </w:style>
  <w:style w:type="paragraph" w:customStyle="1" w:styleId="xl171">
    <w:name w:val="xl171"/>
    <w:basedOn w:val="a"/>
    <w:rsid w:val="00681820"/>
    <w:pPr>
      <w:widowControl/>
      <w:pBdr>
        <w:left w:val="single" w:sz="8" w:space="0" w:color="auto"/>
        <w:bottom w:val="single" w:sz="8" w:space="0" w:color="auto"/>
      </w:pBdr>
      <w:autoSpaceDE/>
      <w:autoSpaceDN/>
      <w:spacing w:before="100" w:beforeAutospacing="1" w:after="100" w:afterAutospacing="1"/>
      <w:jc w:val="center"/>
      <w:textAlignment w:val="center"/>
    </w:pPr>
    <w:rPr>
      <w:b/>
      <w:bCs/>
      <w:sz w:val="24"/>
      <w:szCs w:val="24"/>
      <w:lang w:val="ru-RU" w:eastAsia="ru-RU"/>
    </w:rPr>
  </w:style>
  <w:style w:type="paragraph" w:styleId="23">
    <w:name w:val="Body Text Indent 2"/>
    <w:basedOn w:val="a"/>
    <w:link w:val="24"/>
    <w:uiPriority w:val="99"/>
    <w:semiHidden/>
    <w:unhideWhenUsed/>
    <w:rsid w:val="00D24FDA"/>
    <w:pPr>
      <w:spacing w:after="120" w:line="480" w:lineRule="auto"/>
      <w:ind w:left="283"/>
    </w:pPr>
  </w:style>
  <w:style w:type="character" w:customStyle="1" w:styleId="24">
    <w:name w:val="Основной текст с отступом 2 Знак"/>
    <w:basedOn w:val="a0"/>
    <w:link w:val="23"/>
    <w:uiPriority w:val="99"/>
    <w:semiHidden/>
    <w:rsid w:val="00D24FD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5609">
      <w:bodyDiv w:val="1"/>
      <w:marLeft w:val="0"/>
      <w:marRight w:val="0"/>
      <w:marTop w:val="0"/>
      <w:marBottom w:val="0"/>
      <w:divBdr>
        <w:top w:val="none" w:sz="0" w:space="0" w:color="auto"/>
        <w:left w:val="none" w:sz="0" w:space="0" w:color="auto"/>
        <w:bottom w:val="none" w:sz="0" w:space="0" w:color="auto"/>
        <w:right w:val="none" w:sz="0" w:space="0" w:color="auto"/>
      </w:divBdr>
    </w:div>
    <w:div w:id="55667339">
      <w:bodyDiv w:val="1"/>
      <w:marLeft w:val="0"/>
      <w:marRight w:val="0"/>
      <w:marTop w:val="0"/>
      <w:marBottom w:val="0"/>
      <w:divBdr>
        <w:top w:val="none" w:sz="0" w:space="0" w:color="auto"/>
        <w:left w:val="none" w:sz="0" w:space="0" w:color="auto"/>
        <w:bottom w:val="none" w:sz="0" w:space="0" w:color="auto"/>
        <w:right w:val="none" w:sz="0" w:space="0" w:color="auto"/>
      </w:divBdr>
      <w:divsChild>
        <w:div w:id="1022827765">
          <w:marLeft w:val="5"/>
          <w:marRight w:val="0"/>
          <w:marTop w:val="0"/>
          <w:marBottom w:val="0"/>
          <w:divBdr>
            <w:top w:val="none" w:sz="0" w:space="0" w:color="auto"/>
            <w:left w:val="none" w:sz="0" w:space="0" w:color="auto"/>
            <w:bottom w:val="none" w:sz="0" w:space="0" w:color="auto"/>
            <w:right w:val="none" w:sz="0" w:space="0" w:color="auto"/>
          </w:divBdr>
        </w:div>
        <w:div w:id="1003824507">
          <w:marLeft w:val="108"/>
          <w:marRight w:val="0"/>
          <w:marTop w:val="0"/>
          <w:marBottom w:val="0"/>
          <w:divBdr>
            <w:top w:val="none" w:sz="0" w:space="0" w:color="auto"/>
            <w:left w:val="none" w:sz="0" w:space="0" w:color="auto"/>
            <w:bottom w:val="none" w:sz="0" w:space="0" w:color="auto"/>
            <w:right w:val="none" w:sz="0" w:space="0" w:color="auto"/>
          </w:divBdr>
        </w:div>
        <w:div w:id="575629696">
          <w:marLeft w:val="8"/>
          <w:marRight w:val="0"/>
          <w:marTop w:val="0"/>
          <w:marBottom w:val="0"/>
          <w:divBdr>
            <w:top w:val="none" w:sz="0" w:space="0" w:color="auto"/>
            <w:left w:val="none" w:sz="0" w:space="0" w:color="auto"/>
            <w:bottom w:val="none" w:sz="0" w:space="0" w:color="auto"/>
            <w:right w:val="none" w:sz="0" w:space="0" w:color="auto"/>
          </w:divBdr>
        </w:div>
        <w:div w:id="1956593194">
          <w:marLeft w:val="-562"/>
          <w:marRight w:val="0"/>
          <w:marTop w:val="0"/>
          <w:marBottom w:val="0"/>
          <w:divBdr>
            <w:top w:val="none" w:sz="0" w:space="0" w:color="auto"/>
            <w:left w:val="none" w:sz="0" w:space="0" w:color="auto"/>
            <w:bottom w:val="none" w:sz="0" w:space="0" w:color="auto"/>
            <w:right w:val="none" w:sz="0" w:space="0" w:color="auto"/>
          </w:divBdr>
        </w:div>
        <w:div w:id="265887479">
          <w:marLeft w:val="-562"/>
          <w:marRight w:val="0"/>
          <w:marTop w:val="0"/>
          <w:marBottom w:val="0"/>
          <w:divBdr>
            <w:top w:val="none" w:sz="0" w:space="0" w:color="auto"/>
            <w:left w:val="none" w:sz="0" w:space="0" w:color="auto"/>
            <w:bottom w:val="none" w:sz="0" w:space="0" w:color="auto"/>
            <w:right w:val="none" w:sz="0" w:space="0" w:color="auto"/>
          </w:divBdr>
        </w:div>
        <w:div w:id="798913769">
          <w:marLeft w:val="675"/>
          <w:marRight w:val="0"/>
          <w:marTop w:val="0"/>
          <w:marBottom w:val="0"/>
          <w:divBdr>
            <w:top w:val="none" w:sz="0" w:space="0" w:color="auto"/>
            <w:left w:val="none" w:sz="0" w:space="0" w:color="auto"/>
            <w:bottom w:val="none" w:sz="0" w:space="0" w:color="auto"/>
            <w:right w:val="none" w:sz="0" w:space="0" w:color="auto"/>
          </w:divBdr>
        </w:div>
        <w:div w:id="1380277931">
          <w:marLeft w:val="-318"/>
          <w:marRight w:val="0"/>
          <w:marTop w:val="0"/>
          <w:marBottom w:val="0"/>
          <w:divBdr>
            <w:top w:val="none" w:sz="0" w:space="0" w:color="auto"/>
            <w:left w:val="none" w:sz="0" w:space="0" w:color="auto"/>
            <w:bottom w:val="none" w:sz="0" w:space="0" w:color="auto"/>
            <w:right w:val="none" w:sz="0" w:space="0" w:color="auto"/>
          </w:divBdr>
        </w:div>
        <w:div w:id="1763839763">
          <w:marLeft w:val="1384"/>
          <w:marRight w:val="0"/>
          <w:marTop w:val="0"/>
          <w:marBottom w:val="0"/>
          <w:divBdr>
            <w:top w:val="none" w:sz="0" w:space="0" w:color="auto"/>
            <w:left w:val="none" w:sz="0" w:space="0" w:color="auto"/>
            <w:bottom w:val="none" w:sz="0" w:space="0" w:color="auto"/>
            <w:right w:val="none" w:sz="0" w:space="0" w:color="auto"/>
          </w:divBdr>
        </w:div>
        <w:div w:id="515122468">
          <w:marLeft w:val="-318"/>
          <w:marRight w:val="0"/>
          <w:marTop w:val="0"/>
          <w:marBottom w:val="0"/>
          <w:divBdr>
            <w:top w:val="none" w:sz="0" w:space="0" w:color="auto"/>
            <w:left w:val="none" w:sz="0" w:space="0" w:color="auto"/>
            <w:bottom w:val="none" w:sz="0" w:space="0" w:color="auto"/>
            <w:right w:val="none" w:sz="0" w:space="0" w:color="auto"/>
          </w:divBdr>
        </w:div>
        <w:div w:id="537087710">
          <w:marLeft w:val="675"/>
          <w:marRight w:val="0"/>
          <w:marTop w:val="0"/>
          <w:marBottom w:val="0"/>
          <w:divBdr>
            <w:top w:val="none" w:sz="0" w:space="0" w:color="auto"/>
            <w:left w:val="none" w:sz="0" w:space="0" w:color="auto"/>
            <w:bottom w:val="none" w:sz="0" w:space="0" w:color="auto"/>
            <w:right w:val="none" w:sz="0" w:space="0" w:color="auto"/>
          </w:divBdr>
        </w:div>
        <w:div w:id="663512553">
          <w:marLeft w:val="-601"/>
          <w:marRight w:val="0"/>
          <w:marTop w:val="0"/>
          <w:marBottom w:val="0"/>
          <w:divBdr>
            <w:top w:val="none" w:sz="0" w:space="0" w:color="auto"/>
            <w:left w:val="none" w:sz="0" w:space="0" w:color="auto"/>
            <w:bottom w:val="none" w:sz="0" w:space="0" w:color="auto"/>
            <w:right w:val="none" w:sz="0" w:space="0" w:color="auto"/>
          </w:divBdr>
        </w:div>
      </w:divsChild>
    </w:div>
    <w:div w:id="133791176">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1">
          <w:marLeft w:val="108"/>
          <w:marRight w:val="0"/>
          <w:marTop w:val="0"/>
          <w:marBottom w:val="0"/>
          <w:divBdr>
            <w:top w:val="none" w:sz="0" w:space="0" w:color="auto"/>
            <w:left w:val="none" w:sz="0" w:space="0" w:color="auto"/>
            <w:bottom w:val="none" w:sz="0" w:space="0" w:color="auto"/>
            <w:right w:val="none" w:sz="0" w:space="0" w:color="auto"/>
          </w:divBdr>
        </w:div>
      </w:divsChild>
    </w:div>
    <w:div w:id="446504426">
      <w:bodyDiv w:val="1"/>
      <w:marLeft w:val="0"/>
      <w:marRight w:val="0"/>
      <w:marTop w:val="0"/>
      <w:marBottom w:val="0"/>
      <w:divBdr>
        <w:top w:val="none" w:sz="0" w:space="0" w:color="auto"/>
        <w:left w:val="none" w:sz="0" w:space="0" w:color="auto"/>
        <w:bottom w:val="none" w:sz="0" w:space="0" w:color="auto"/>
        <w:right w:val="none" w:sz="0" w:space="0" w:color="auto"/>
      </w:divBdr>
      <w:divsChild>
        <w:div w:id="1084183819">
          <w:marLeft w:val="108"/>
          <w:marRight w:val="0"/>
          <w:marTop w:val="0"/>
          <w:marBottom w:val="0"/>
          <w:divBdr>
            <w:top w:val="none" w:sz="0" w:space="0" w:color="auto"/>
            <w:left w:val="none" w:sz="0" w:space="0" w:color="auto"/>
            <w:bottom w:val="none" w:sz="0" w:space="0" w:color="auto"/>
            <w:right w:val="none" w:sz="0" w:space="0" w:color="auto"/>
          </w:divBdr>
        </w:div>
      </w:divsChild>
    </w:div>
    <w:div w:id="522206648">
      <w:bodyDiv w:val="1"/>
      <w:marLeft w:val="0"/>
      <w:marRight w:val="0"/>
      <w:marTop w:val="0"/>
      <w:marBottom w:val="0"/>
      <w:divBdr>
        <w:top w:val="none" w:sz="0" w:space="0" w:color="auto"/>
        <w:left w:val="none" w:sz="0" w:space="0" w:color="auto"/>
        <w:bottom w:val="none" w:sz="0" w:space="0" w:color="auto"/>
        <w:right w:val="none" w:sz="0" w:space="0" w:color="auto"/>
      </w:divBdr>
    </w:div>
    <w:div w:id="537741670">
      <w:bodyDiv w:val="1"/>
      <w:marLeft w:val="0"/>
      <w:marRight w:val="0"/>
      <w:marTop w:val="0"/>
      <w:marBottom w:val="0"/>
      <w:divBdr>
        <w:top w:val="none" w:sz="0" w:space="0" w:color="auto"/>
        <w:left w:val="none" w:sz="0" w:space="0" w:color="auto"/>
        <w:bottom w:val="none" w:sz="0" w:space="0" w:color="auto"/>
        <w:right w:val="none" w:sz="0" w:space="0" w:color="auto"/>
      </w:divBdr>
    </w:div>
    <w:div w:id="685326218">
      <w:bodyDiv w:val="1"/>
      <w:marLeft w:val="0"/>
      <w:marRight w:val="0"/>
      <w:marTop w:val="0"/>
      <w:marBottom w:val="0"/>
      <w:divBdr>
        <w:top w:val="none" w:sz="0" w:space="0" w:color="auto"/>
        <w:left w:val="none" w:sz="0" w:space="0" w:color="auto"/>
        <w:bottom w:val="none" w:sz="0" w:space="0" w:color="auto"/>
        <w:right w:val="none" w:sz="0" w:space="0" w:color="auto"/>
      </w:divBdr>
    </w:div>
    <w:div w:id="692341731">
      <w:bodyDiv w:val="1"/>
      <w:marLeft w:val="0"/>
      <w:marRight w:val="0"/>
      <w:marTop w:val="0"/>
      <w:marBottom w:val="0"/>
      <w:divBdr>
        <w:top w:val="none" w:sz="0" w:space="0" w:color="auto"/>
        <w:left w:val="none" w:sz="0" w:space="0" w:color="auto"/>
        <w:bottom w:val="none" w:sz="0" w:space="0" w:color="auto"/>
        <w:right w:val="none" w:sz="0" w:space="0" w:color="auto"/>
      </w:divBdr>
    </w:div>
    <w:div w:id="754281582">
      <w:bodyDiv w:val="1"/>
      <w:marLeft w:val="0"/>
      <w:marRight w:val="0"/>
      <w:marTop w:val="0"/>
      <w:marBottom w:val="0"/>
      <w:divBdr>
        <w:top w:val="none" w:sz="0" w:space="0" w:color="auto"/>
        <w:left w:val="none" w:sz="0" w:space="0" w:color="auto"/>
        <w:bottom w:val="none" w:sz="0" w:space="0" w:color="auto"/>
        <w:right w:val="none" w:sz="0" w:space="0" w:color="auto"/>
      </w:divBdr>
    </w:div>
    <w:div w:id="765348529">
      <w:bodyDiv w:val="1"/>
      <w:marLeft w:val="0"/>
      <w:marRight w:val="0"/>
      <w:marTop w:val="0"/>
      <w:marBottom w:val="0"/>
      <w:divBdr>
        <w:top w:val="none" w:sz="0" w:space="0" w:color="auto"/>
        <w:left w:val="none" w:sz="0" w:space="0" w:color="auto"/>
        <w:bottom w:val="none" w:sz="0" w:space="0" w:color="auto"/>
        <w:right w:val="none" w:sz="0" w:space="0" w:color="auto"/>
      </w:divBdr>
    </w:div>
    <w:div w:id="769743778">
      <w:bodyDiv w:val="1"/>
      <w:marLeft w:val="0"/>
      <w:marRight w:val="0"/>
      <w:marTop w:val="0"/>
      <w:marBottom w:val="0"/>
      <w:divBdr>
        <w:top w:val="none" w:sz="0" w:space="0" w:color="auto"/>
        <w:left w:val="none" w:sz="0" w:space="0" w:color="auto"/>
        <w:bottom w:val="none" w:sz="0" w:space="0" w:color="auto"/>
        <w:right w:val="none" w:sz="0" w:space="0" w:color="auto"/>
      </w:divBdr>
    </w:div>
    <w:div w:id="828524301">
      <w:bodyDiv w:val="1"/>
      <w:marLeft w:val="0"/>
      <w:marRight w:val="0"/>
      <w:marTop w:val="0"/>
      <w:marBottom w:val="0"/>
      <w:divBdr>
        <w:top w:val="none" w:sz="0" w:space="0" w:color="auto"/>
        <w:left w:val="none" w:sz="0" w:space="0" w:color="auto"/>
        <w:bottom w:val="none" w:sz="0" w:space="0" w:color="auto"/>
        <w:right w:val="none" w:sz="0" w:space="0" w:color="auto"/>
      </w:divBdr>
    </w:div>
    <w:div w:id="832917014">
      <w:bodyDiv w:val="1"/>
      <w:marLeft w:val="0"/>
      <w:marRight w:val="0"/>
      <w:marTop w:val="0"/>
      <w:marBottom w:val="0"/>
      <w:divBdr>
        <w:top w:val="none" w:sz="0" w:space="0" w:color="auto"/>
        <w:left w:val="none" w:sz="0" w:space="0" w:color="auto"/>
        <w:bottom w:val="none" w:sz="0" w:space="0" w:color="auto"/>
        <w:right w:val="none" w:sz="0" w:space="0" w:color="auto"/>
      </w:divBdr>
    </w:div>
    <w:div w:id="874578689">
      <w:bodyDiv w:val="1"/>
      <w:marLeft w:val="0"/>
      <w:marRight w:val="0"/>
      <w:marTop w:val="0"/>
      <w:marBottom w:val="0"/>
      <w:divBdr>
        <w:top w:val="none" w:sz="0" w:space="0" w:color="auto"/>
        <w:left w:val="none" w:sz="0" w:space="0" w:color="auto"/>
        <w:bottom w:val="none" w:sz="0" w:space="0" w:color="auto"/>
        <w:right w:val="none" w:sz="0" w:space="0" w:color="auto"/>
      </w:divBdr>
    </w:div>
    <w:div w:id="991248752">
      <w:bodyDiv w:val="1"/>
      <w:marLeft w:val="0"/>
      <w:marRight w:val="0"/>
      <w:marTop w:val="0"/>
      <w:marBottom w:val="0"/>
      <w:divBdr>
        <w:top w:val="none" w:sz="0" w:space="0" w:color="auto"/>
        <w:left w:val="none" w:sz="0" w:space="0" w:color="auto"/>
        <w:bottom w:val="none" w:sz="0" w:space="0" w:color="auto"/>
        <w:right w:val="none" w:sz="0" w:space="0" w:color="auto"/>
      </w:divBdr>
    </w:div>
    <w:div w:id="1346514115">
      <w:bodyDiv w:val="1"/>
      <w:marLeft w:val="0"/>
      <w:marRight w:val="0"/>
      <w:marTop w:val="0"/>
      <w:marBottom w:val="0"/>
      <w:divBdr>
        <w:top w:val="none" w:sz="0" w:space="0" w:color="auto"/>
        <w:left w:val="none" w:sz="0" w:space="0" w:color="auto"/>
        <w:bottom w:val="none" w:sz="0" w:space="0" w:color="auto"/>
        <w:right w:val="none" w:sz="0" w:space="0" w:color="auto"/>
      </w:divBdr>
    </w:div>
    <w:div w:id="1486971102">
      <w:bodyDiv w:val="1"/>
      <w:marLeft w:val="0"/>
      <w:marRight w:val="0"/>
      <w:marTop w:val="0"/>
      <w:marBottom w:val="0"/>
      <w:divBdr>
        <w:top w:val="none" w:sz="0" w:space="0" w:color="auto"/>
        <w:left w:val="none" w:sz="0" w:space="0" w:color="auto"/>
        <w:bottom w:val="none" w:sz="0" w:space="0" w:color="auto"/>
        <w:right w:val="none" w:sz="0" w:space="0" w:color="auto"/>
      </w:divBdr>
    </w:div>
    <w:div w:id="1642809122">
      <w:bodyDiv w:val="1"/>
      <w:marLeft w:val="0"/>
      <w:marRight w:val="0"/>
      <w:marTop w:val="0"/>
      <w:marBottom w:val="0"/>
      <w:divBdr>
        <w:top w:val="none" w:sz="0" w:space="0" w:color="auto"/>
        <w:left w:val="none" w:sz="0" w:space="0" w:color="auto"/>
        <w:bottom w:val="none" w:sz="0" w:space="0" w:color="auto"/>
        <w:right w:val="none" w:sz="0" w:space="0" w:color="auto"/>
      </w:divBdr>
    </w:div>
    <w:div w:id="1676807075">
      <w:bodyDiv w:val="1"/>
      <w:marLeft w:val="0"/>
      <w:marRight w:val="0"/>
      <w:marTop w:val="0"/>
      <w:marBottom w:val="0"/>
      <w:divBdr>
        <w:top w:val="none" w:sz="0" w:space="0" w:color="auto"/>
        <w:left w:val="none" w:sz="0" w:space="0" w:color="auto"/>
        <w:bottom w:val="none" w:sz="0" w:space="0" w:color="auto"/>
        <w:right w:val="none" w:sz="0" w:space="0" w:color="auto"/>
      </w:divBdr>
    </w:div>
    <w:div w:id="1798914079">
      <w:bodyDiv w:val="1"/>
      <w:marLeft w:val="0"/>
      <w:marRight w:val="0"/>
      <w:marTop w:val="0"/>
      <w:marBottom w:val="0"/>
      <w:divBdr>
        <w:top w:val="none" w:sz="0" w:space="0" w:color="auto"/>
        <w:left w:val="none" w:sz="0" w:space="0" w:color="auto"/>
        <w:bottom w:val="none" w:sz="0" w:space="0" w:color="auto"/>
        <w:right w:val="none" w:sz="0" w:space="0" w:color="auto"/>
      </w:divBdr>
    </w:div>
    <w:div w:id="1843625695">
      <w:bodyDiv w:val="1"/>
      <w:marLeft w:val="0"/>
      <w:marRight w:val="0"/>
      <w:marTop w:val="0"/>
      <w:marBottom w:val="0"/>
      <w:divBdr>
        <w:top w:val="none" w:sz="0" w:space="0" w:color="auto"/>
        <w:left w:val="none" w:sz="0" w:space="0" w:color="auto"/>
        <w:bottom w:val="none" w:sz="0" w:space="0" w:color="auto"/>
        <w:right w:val="none" w:sz="0" w:space="0" w:color="auto"/>
      </w:divBdr>
    </w:div>
    <w:div w:id="1847329687">
      <w:bodyDiv w:val="1"/>
      <w:marLeft w:val="0"/>
      <w:marRight w:val="0"/>
      <w:marTop w:val="0"/>
      <w:marBottom w:val="0"/>
      <w:divBdr>
        <w:top w:val="none" w:sz="0" w:space="0" w:color="auto"/>
        <w:left w:val="none" w:sz="0" w:space="0" w:color="auto"/>
        <w:bottom w:val="none" w:sz="0" w:space="0" w:color="auto"/>
        <w:right w:val="none" w:sz="0" w:space="0" w:color="auto"/>
      </w:divBdr>
      <w:divsChild>
        <w:div w:id="1796754225">
          <w:marLeft w:val="-137"/>
          <w:marRight w:val="0"/>
          <w:marTop w:val="0"/>
          <w:marBottom w:val="0"/>
          <w:divBdr>
            <w:top w:val="none" w:sz="0" w:space="0" w:color="auto"/>
            <w:left w:val="none" w:sz="0" w:space="0" w:color="auto"/>
            <w:bottom w:val="none" w:sz="0" w:space="0" w:color="auto"/>
            <w:right w:val="none" w:sz="0" w:space="0" w:color="auto"/>
          </w:divBdr>
        </w:div>
        <w:div w:id="309212163">
          <w:marLeft w:val="-459"/>
          <w:marRight w:val="0"/>
          <w:marTop w:val="0"/>
          <w:marBottom w:val="0"/>
          <w:divBdr>
            <w:top w:val="none" w:sz="0" w:space="0" w:color="auto"/>
            <w:left w:val="none" w:sz="0" w:space="0" w:color="auto"/>
            <w:bottom w:val="none" w:sz="0" w:space="0" w:color="auto"/>
            <w:right w:val="none" w:sz="0" w:space="0" w:color="auto"/>
          </w:divBdr>
        </w:div>
      </w:divsChild>
    </w:div>
    <w:div w:id="1950621285">
      <w:bodyDiv w:val="1"/>
      <w:marLeft w:val="0"/>
      <w:marRight w:val="0"/>
      <w:marTop w:val="0"/>
      <w:marBottom w:val="0"/>
      <w:divBdr>
        <w:top w:val="none" w:sz="0" w:space="0" w:color="auto"/>
        <w:left w:val="none" w:sz="0" w:space="0" w:color="auto"/>
        <w:bottom w:val="none" w:sz="0" w:space="0" w:color="auto"/>
        <w:right w:val="none" w:sz="0" w:space="0" w:color="auto"/>
      </w:divBdr>
    </w:div>
    <w:div w:id="2071534333">
      <w:bodyDiv w:val="1"/>
      <w:marLeft w:val="0"/>
      <w:marRight w:val="0"/>
      <w:marTop w:val="0"/>
      <w:marBottom w:val="0"/>
      <w:divBdr>
        <w:top w:val="none" w:sz="0" w:space="0" w:color="auto"/>
        <w:left w:val="none" w:sz="0" w:space="0" w:color="auto"/>
        <w:bottom w:val="none" w:sz="0" w:space="0" w:color="auto"/>
        <w:right w:val="none" w:sz="0" w:space="0" w:color="auto"/>
      </w:divBdr>
    </w:div>
    <w:div w:id="2085105810">
      <w:bodyDiv w:val="1"/>
      <w:marLeft w:val="0"/>
      <w:marRight w:val="0"/>
      <w:marTop w:val="0"/>
      <w:marBottom w:val="0"/>
      <w:divBdr>
        <w:top w:val="none" w:sz="0" w:space="0" w:color="auto"/>
        <w:left w:val="none" w:sz="0" w:space="0" w:color="auto"/>
        <w:bottom w:val="none" w:sz="0" w:space="0" w:color="auto"/>
        <w:right w:val="none" w:sz="0" w:space="0" w:color="auto"/>
      </w:divBdr>
      <w:divsChild>
        <w:div w:id="121669522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rguo.edu.kz/files/loader/1727611575456.pdf" TargetMode="External"/><Relationship Id="rId117" Type="http://schemas.openxmlformats.org/officeDocument/2006/relationships/hyperlink" Target="https://krguo.edu.kz/files/loader/1727609203380.pdf" TargetMode="External"/><Relationship Id="rId21" Type="http://schemas.openxmlformats.org/officeDocument/2006/relationships/hyperlink" Target="https://krguo.edu.kz/files/loader/1727242779489.pdf" TargetMode="External"/><Relationship Id="rId42" Type="http://schemas.openxmlformats.org/officeDocument/2006/relationships/hyperlink" Target="https://krguo.edu.kz/files/loader/1727682923464.pdf" TargetMode="External"/><Relationship Id="rId47" Type="http://schemas.openxmlformats.org/officeDocument/2006/relationships/chart" Target="charts/chart3.xml"/><Relationship Id="rId63" Type="http://schemas.openxmlformats.org/officeDocument/2006/relationships/hyperlink" Target="https://disk.yandex.ru/d/DIGKcSIm75HXLw" TargetMode="External"/><Relationship Id="rId68" Type="http://schemas.openxmlformats.org/officeDocument/2006/relationships/hyperlink" Target="https://disk.yandex.kz/i/0OkQK7igzoJEwA" TargetMode="External"/><Relationship Id="rId84" Type="http://schemas.openxmlformats.org/officeDocument/2006/relationships/hyperlink" Target="https://krguo.edu.kz/files/loader/1727603538322.pdf" TargetMode="External"/><Relationship Id="rId89" Type="http://schemas.openxmlformats.org/officeDocument/2006/relationships/hyperlink" Target="https://disk.yandex.kz/d/_3w1PjANutS0DA" TargetMode="External"/><Relationship Id="rId112" Type="http://schemas.openxmlformats.org/officeDocument/2006/relationships/chart" Target="charts/chart8.xml"/><Relationship Id="rId133" Type="http://schemas.openxmlformats.org/officeDocument/2006/relationships/hyperlink" Target="https://krguo.edu.kz/loader/fromorg/562/8211" TargetMode="External"/><Relationship Id="rId138" Type="http://schemas.openxmlformats.org/officeDocument/2006/relationships/hyperlink" Target="https://krguo.edu.kz/loader/fromorg/562/8211" TargetMode="External"/><Relationship Id="rId154" Type="http://schemas.openxmlformats.org/officeDocument/2006/relationships/chart" Target="charts/chart14.xml"/><Relationship Id="rId159" Type="http://schemas.openxmlformats.org/officeDocument/2006/relationships/image" Target="media/image4.png"/><Relationship Id="rId16" Type="http://schemas.openxmlformats.org/officeDocument/2006/relationships/hyperlink" Target="https://krguo.edu.kz/files/loader/1727177061313.pdf" TargetMode="External"/><Relationship Id="rId107" Type="http://schemas.openxmlformats.org/officeDocument/2006/relationships/hyperlink" Target="https://krguo.edu.kz/files/loader/1727592608326.pdf" TargetMode="External"/><Relationship Id="rId11" Type="http://schemas.openxmlformats.org/officeDocument/2006/relationships/hyperlink" Target="https://krguo.edu.kz/loader/fromorg/562/8205" TargetMode="External"/><Relationship Id="rId32" Type="http://schemas.openxmlformats.org/officeDocument/2006/relationships/hyperlink" Target="https://krguo.edu.kz/files/loader/1727436267333.pdf" TargetMode="External"/><Relationship Id="rId37" Type="http://schemas.openxmlformats.org/officeDocument/2006/relationships/hyperlink" Target="https://krguo.edu.kz/files/loader/1727442943317.pdf" TargetMode="External"/><Relationship Id="rId53" Type="http://schemas.openxmlformats.org/officeDocument/2006/relationships/hyperlink" Target="https://krguo.edu.kz/files/loader/1727605087274.pdf" TargetMode="External"/><Relationship Id="rId58" Type="http://schemas.openxmlformats.org/officeDocument/2006/relationships/hyperlink" Target="https://disk.yandex.kz/d/txlldkBbvEZ7-g" TargetMode="External"/><Relationship Id="rId74" Type="http://schemas.openxmlformats.org/officeDocument/2006/relationships/hyperlink" Target="https://disk.yandex.kz/i/OJwwCFVXiA2NmQ" TargetMode="External"/><Relationship Id="rId79" Type="http://schemas.openxmlformats.org/officeDocument/2006/relationships/hyperlink" Target="https://disk.yandex.ru/d/KijDxomjsDShag" TargetMode="External"/><Relationship Id="rId102" Type="http://schemas.openxmlformats.org/officeDocument/2006/relationships/hyperlink" Target="https://disk.yandex.kz/i/Ibos4Ud3VaLkZQ" TargetMode="External"/><Relationship Id="rId123" Type="http://schemas.openxmlformats.org/officeDocument/2006/relationships/hyperlink" Target="https://krguo.edu.kz/loader/fromorg/562/8211" TargetMode="External"/><Relationship Id="rId128" Type="http://schemas.openxmlformats.org/officeDocument/2006/relationships/hyperlink" Target="https://krguo.edu.kz/loader/fromorg/562/8211" TargetMode="External"/><Relationship Id="rId144" Type="http://schemas.openxmlformats.org/officeDocument/2006/relationships/hyperlink" Target="https://krguo.edu.kz/loader/fromorg/562/8211" TargetMode="External"/><Relationship Id="rId149" Type="http://schemas.openxmlformats.org/officeDocument/2006/relationships/chart" Target="charts/chart9.xml"/><Relationship Id="rId5" Type="http://schemas.openxmlformats.org/officeDocument/2006/relationships/webSettings" Target="webSettings.xml"/><Relationship Id="rId90" Type="http://schemas.openxmlformats.org/officeDocument/2006/relationships/hyperlink" Target="https://krguo.edu.kz/files/loader/1727613173243.pdf" TargetMode="External"/><Relationship Id="rId95" Type="http://schemas.openxmlformats.org/officeDocument/2006/relationships/hyperlink" Target="https://disk.yandex.kz/d/WuunuhTfGRalfg" TargetMode="External"/><Relationship Id="rId160" Type="http://schemas.openxmlformats.org/officeDocument/2006/relationships/hyperlink" Target="https://krguo.edu.kz/files/loader/1727506260406.pdf" TargetMode="External"/><Relationship Id="rId22" Type="http://schemas.openxmlformats.org/officeDocument/2006/relationships/hyperlink" Target="https://krguo.edu.kz/files/loader/1727250783297.pdf" TargetMode="External"/><Relationship Id="rId27" Type="http://schemas.openxmlformats.org/officeDocument/2006/relationships/hyperlink" Target="https://krguo.edu.kz/files/loader/1727793098280.pdf" TargetMode="External"/><Relationship Id="rId43" Type="http://schemas.openxmlformats.org/officeDocument/2006/relationships/hyperlink" Target="https://krguo.edu.kz/files/loader/1727448740378.pdf" TargetMode="External"/><Relationship Id="rId48" Type="http://schemas.openxmlformats.org/officeDocument/2006/relationships/chart" Target="charts/chart4.xml"/><Relationship Id="rId64" Type="http://schemas.openxmlformats.org/officeDocument/2006/relationships/hyperlink" Target="https://disk.yandex.kz/d/BqhbsycNU8NqTg" TargetMode="External"/><Relationship Id="rId69" Type="http://schemas.openxmlformats.org/officeDocument/2006/relationships/hyperlink" Target="https://disk.yandex.kz/d/yMLp6jQPcEvo_w" TargetMode="External"/><Relationship Id="rId113" Type="http://schemas.openxmlformats.org/officeDocument/2006/relationships/hyperlink" Target="https://disk.yandex.ru/d/JgSqXQit6ccfKg" TargetMode="External"/><Relationship Id="rId118" Type="http://schemas.openxmlformats.org/officeDocument/2006/relationships/hyperlink" Target="https://disk.yandex.kz/i/JrsZ-2NkFch15g" TargetMode="External"/><Relationship Id="rId134" Type="http://schemas.openxmlformats.org/officeDocument/2006/relationships/hyperlink" Target="https://krguo.edu.kz/loader/fromorg/562/8211" TargetMode="External"/><Relationship Id="rId139" Type="http://schemas.openxmlformats.org/officeDocument/2006/relationships/hyperlink" Target="https://krguo.edu.kz/loader/fromorg/562/8211" TargetMode="External"/><Relationship Id="rId80" Type="http://schemas.openxmlformats.org/officeDocument/2006/relationships/hyperlink" Target="https://disk.yandex.com.am/d/8wBdWLx7I_8fjA%20%202022-2023" TargetMode="External"/><Relationship Id="rId85" Type="http://schemas.openxmlformats.org/officeDocument/2006/relationships/hyperlink" Target="https://krguo.edu.kz/files/loader/1727591946309.pdf" TargetMode="External"/><Relationship Id="rId150" Type="http://schemas.openxmlformats.org/officeDocument/2006/relationships/chart" Target="charts/chart10.xml"/><Relationship Id="rId155" Type="http://schemas.openxmlformats.org/officeDocument/2006/relationships/chart" Target="charts/chart15.xml"/><Relationship Id="rId12" Type="http://schemas.openxmlformats.org/officeDocument/2006/relationships/hyperlink" Target="https://krguo.edu.kz/files/loader/1727449710381.pdf" TargetMode="External"/><Relationship Id="rId17" Type="http://schemas.openxmlformats.org/officeDocument/2006/relationships/hyperlink" Target="https://krguo.edu.kz/files/loader/1727176983396.pdf" TargetMode="External"/><Relationship Id="rId33" Type="http://schemas.openxmlformats.org/officeDocument/2006/relationships/hyperlink" Target="https://krguo.edu.kz/files/loader/1727442765262.pdf" TargetMode="External"/><Relationship Id="rId38" Type="http://schemas.openxmlformats.org/officeDocument/2006/relationships/hyperlink" Target="https://krguo.edu.kz/files/loader/1727682717208.pdf" TargetMode="External"/><Relationship Id="rId59" Type="http://schemas.openxmlformats.org/officeDocument/2006/relationships/hyperlink" Target="https://krguo.edu.kz/files/loader/1727593565418.pdf" TargetMode="External"/><Relationship Id="rId103" Type="http://schemas.openxmlformats.org/officeDocument/2006/relationships/hyperlink" Target="https://disk.yandex.kz/d/F5d_h7cB4XHCiQ" TargetMode="External"/><Relationship Id="rId108" Type="http://schemas.openxmlformats.org/officeDocument/2006/relationships/hyperlink" Target="https://disk.yandex.kz/d/8YlCMigS-3dgGg" TargetMode="External"/><Relationship Id="rId124" Type="http://schemas.openxmlformats.org/officeDocument/2006/relationships/hyperlink" Target="https://krguo.edu.kz/loader/fromorg/562/8211" TargetMode="External"/><Relationship Id="rId129" Type="http://schemas.openxmlformats.org/officeDocument/2006/relationships/hyperlink" Target="https://krguo.edu.kz/loader/fromorg/562/8211" TargetMode="External"/><Relationship Id="rId54" Type="http://schemas.openxmlformats.org/officeDocument/2006/relationships/hyperlink" Target="https://krguo.edu.kz/files/loader/1727595459336.pdf" TargetMode="External"/><Relationship Id="rId70" Type="http://schemas.openxmlformats.org/officeDocument/2006/relationships/hyperlink" Target="https://disk.yandex.kz/i/GiDV5njMCm0i5g" TargetMode="External"/><Relationship Id="rId75" Type="http://schemas.openxmlformats.org/officeDocument/2006/relationships/hyperlink" Target="https://disk.yandex.ru/d/UxyrHXzqbwI7oQ" TargetMode="External"/><Relationship Id="rId91" Type="http://schemas.openxmlformats.org/officeDocument/2006/relationships/hyperlink" Target="https://krguo.edu.kz/files/loader/1727609000273.pdf" TargetMode="External"/><Relationship Id="rId96" Type="http://schemas.openxmlformats.org/officeDocument/2006/relationships/hyperlink" Target="https://disk.yandex.kz/i/qP7s9b3ocMyAVg" TargetMode="External"/><Relationship Id="rId140" Type="http://schemas.openxmlformats.org/officeDocument/2006/relationships/hyperlink" Target="https://krguo.edu.kz/loader/fromorg/562" TargetMode="External"/><Relationship Id="rId145" Type="http://schemas.openxmlformats.org/officeDocument/2006/relationships/hyperlink" Target="https://krguo.edu.kz/files/loader/1727588367312.pdf" TargetMode="External"/><Relationship Id="rId161" Type="http://schemas.openxmlformats.org/officeDocument/2006/relationships/hyperlink" Target="https://krguo.edu.kz/files/loader/172741850539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rguo.edu.kz/files/loader/1727176939243.pdf" TargetMode="External"/><Relationship Id="rId23" Type="http://schemas.openxmlformats.org/officeDocument/2006/relationships/hyperlink" Target="https://krguo.edu.kz/files/loader/1727242982465.pdf" TargetMode="External"/><Relationship Id="rId28" Type="http://schemas.openxmlformats.org/officeDocument/2006/relationships/hyperlink" Target="https://krguo.edu.kz/files/loader/1727444600312.pdf" TargetMode="External"/><Relationship Id="rId36" Type="http://schemas.openxmlformats.org/officeDocument/2006/relationships/hyperlink" Target="https://krguo.edu.kz/files/loader/1727443055231.pdf" TargetMode="External"/><Relationship Id="rId49" Type="http://schemas.openxmlformats.org/officeDocument/2006/relationships/hyperlink" Target="https://krguo.edu.kz/files/loader/1727671125222.pdf" TargetMode="External"/><Relationship Id="rId57" Type="http://schemas.openxmlformats.org/officeDocument/2006/relationships/hyperlink" Target="https://disk.yandex.kz/d/AdGcm5du52Ixeg" TargetMode="External"/><Relationship Id="rId106" Type="http://schemas.openxmlformats.org/officeDocument/2006/relationships/hyperlink" Target="https://disk.yandex.com.am/d/moPRy3tZAI97WQ" TargetMode="External"/><Relationship Id="rId114" Type="http://schemas.openxmlformats.org/officeDocument/2006/relationships/hyperlink" Target="https://krguo.edu.kz/files/loader/1727609762213.pdf" TargetMode="External"/><Relationship Id="rId119" Type="http://schemas.openxmlformats.org/officeDocument/2006/relationships/hyperlink" Target="https://disk.yandex.kz/i/JrsZ-2NkFch15g" TargetMode="External"/><Relationship Id="rId127" Type="http://schemas.openxmlformats.org/officeDocument/2006/relationships/hyperlink" Target="https://krguo.edu.kz/loader/fromorg/562/8211" TargetMode="External"/><Relationship Id="rId10" Type="http://schemas.openxmlformats.org/officeDocument/2006/relationships/hyperlink" Target="mailto:gagarina_shool@mail.ru" TargetMode="External"/><Relationship Id="rId31" Type="http://schemas.openxmlformats.org/officeDocument/2006/relationships/hyperlink" Target="https://krguo.edu.kz/files/loader/1727436198224.pdf" TargetMode="External"/><Relationship Id="rId44" Type="http://schemas.openxmlformats.org/officeDocument/2006/relationships/hyperlink" Target="https://krguo.edu.kz/files/loader/1727670749218.pdf" TargetMode="External"/><Relationship Id="rId52" Type="http://schemas.openxmlformats.org/officeDocument/2006/relationships/hyperlink" Target="https://krguo.edu.kz/files/loader/1727436195413.pdf" TargetMode="External"/><Relationship Id="rId60" Type="http://schemas.openxmlformats.org/officeDocument/2006/relationships/hyperlink" Target="https://krguo.edu.kz/files/loader/1727589744237.pdf" TargetMode="External"/><Relationship Id="rId65" Type="http://schemas.openxmlformats.org/officeDocument/2006/relationships/hyperlink" Target="https://krguo.edu.kz/files/loader/1727613197249.pdf" TargetMode="External"/><Relationship Id="rId73" Type="http://schemas.openxmlformats.org/officeDocument/2006/relationships/hyperlink" Target="https://disk.yandex.kz/d/VwX2JUA2B_LHwQ" TargetMode="External"/><Relationship Id="rId78" Type="http://schemas.openxmlformats.org/officeDocument/2006/relationships/hyperlink" Target="https://disk.yandex.ru/d/NdRHpMUtr2rZjA" TargetMode="External"/><Relationship Id="rId81" Type="http://schemas.openxmlformats.org/officeDocument/2006/relationships/hyperlink" Target="https://krguo.edu.kz/files/loader/1727592507382.pdf" TargetMode="External"/><Relationship Id="rId86" Type="http://schemas.openxmlformats.org/officeDocument/2006/relationships/chart" Target="charts/chart7.xml"/><Relationship Id="rId94" Type="http://schemas.openxmlformats.org/officeDocument/2006/relationships/hyperlink" Target="https://disk.yandex.kz/d/UfaTMGSRoyKiNg" TargetMode="External"/><Relationship Id="rId99" Type="http://schemas.openxmlformats.org/officeDocument/2006/relationships/hyperlink" Target="https://disk.yandex.kz/d/4zzjcBL66V4RlQ" TargetMode="External"/><Relationship Id="rId101" Type="http://schemas.openxmlformats.org/officeDocument/2006/relationships/hyperlink" Target="https://disk.yandex.kz/d/IPPNaJt02aDuqw" TargetMode="External"/><Relationship Id="rId122" Type="http://schemas.openxmlformats.org/officeDocument/2006/relationships/hyperlink" Target="https://krguo.edu.kz/blogs/fromorg/562/6336" TargetMode="External"/><Relationship Id="rId130" Type="http://schemas.openxmlformats.org/officeDocument/2006/relationships/hyperlink" Target="https://krguo.edu.kz/files/loader/1727418312453.pdf" TargetMode="External"/><Relationship Id="rId135" Type="http://schemas.openxmlformats.org/officeDocument/2006/relationships/hyperlink" Target="https://krguo.edu.kz/loader/fromorg/562/8211" TargetMode="External"/><Relationship Id="rId143" Type="http://schemas.openxmlformats.org/officeDocument/2006/relationships/hyperlink" Target="https://krguo.edu.kz/loader/fromorg/562/8211" TargetMode="External"/><Relationship Id="rId148" Type="http://schemas.openxmlformats.org/officeDocument/2006/relationships/hyperlink" Target="https://drive.google.com/file/d/1k8XgOdeS6Vv0jEktEPhI-KxRgkNEFPIo/view?usp=sharing" TargetMode="External"/><Relationship Id="rId151" Type="http://schemas.openxmlformats.org/officeDocument/2006/relationships/chart" Target="charts/chart11.xml"/><Relationship Id="rId156" Type="http://schemas.openxmlformats.org/officeDocument/2006/relationships/chart" Target="charts/chart16.xm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rguo.edu.kz/files/loader/1727606233331.pdf" TargetMode="External"/><Relationship Id="rId13" Type="http://schemas.openxmlformats.org/officeDocument/2006/relationships/hyperlink" Target="https://krguo.edu.kz/blogs/view/562/230118" TargetMode="External"/><Relationship Id="rId18" Type="http://schemas.openxmlformats.org/officeDocument/2006/relationships/hyperlink" Target="https://krguo.edu.kz/files/loader/1727618488382.pdf" TargetMode="External"/><Relationship Id="rId39" Type="http://schemas.openxmlformats.org/officeDocument/2006/relationships/hyperlink" Target="https://krguo.edu.kz/files/loader/1727177061313.pdf" TargetMode="External"/><Relationship Id="rId109" Type="http://schemas.openxmlformats.org/officeDocument/2006/relationships/hyperlink" Target="https://disk.yandex.kz/d/xdzBla1Imu8blw" TargetMode="External"/><Relationship Id="rId34" Type="http://schemas.openxmlformats.org/officeDocument/2006/relationships/hyperlink" Target="https://krguo.edu.kz/files/loader/1727605831383.pdf" TargetMode="External"/><Relationship Id="rId50" Type="http://schemas.openxmlformats.org/officeDocument/2006/relationships/chart" Target="charts/chart5.xml"/><Relationship Id="rId55" Type="http://schemas.openxmlformats.org/officeDocument/2006/relationships/hyperlink" Target="https://disk.yandex.ru/i/BnIii9BV_1WCbg" TargetMode="External"/><Relationship Id="rId76" Type="http://schemas.openxmlformats.org/officeDocument/2006/relationships/hyperlink" Target="https://disk.yandex.ru/d/UVz6zWWkP7bkRg" TargetMode="External"/><Relationship Id="rId97" Type="http://schemas.openxmlformats.org/officeDocument/2006/relationships/hyperlink" Target="https://disk.yandex.kz/d/R9_OjUgEuOuHYA" TargetMode="External"/><Relationship Id="rId104" Type="http://schemas.openxmlformats.org/officeDocument/2006/relationships/hyperlink" Target="https://disk.yandex.kz/i/f6bEdG9ebDoKMA" TargetMode="External"/><Relationship Id="rId120" Type="http://schemas.openxmlformats.org/officeDocument/2006/relationships/hyperlink" Target="https://disk.yandex.kz/d/ywm_wgZf8GfGuA" TargetMode="External"/><Relationship Id="rId125" Type="http://schemas.openxmlformats.org/officeDocument/2006/relationships/hyperlink" Target="https://krguo.edu.kz/loader/fromorg/562/8211" TargetMode="External"/><Relationship Id="rId141" Type="http://schemas.openxmlformats.org/officeDocument/2006/relationships/hyperlink" Target="https://shetgagarina-schol.edu.kz" TargetMode="External"/><Relationship Id="rId146" Type="http://schemas.openxmlformats.org/officeDocument/2006/relationships/hyperlink" Target="https://krguo.edu.kz/files/loader/1727588132293.pdf" TargetMode="External"/><Relationship Id="rId7" Type="http://schemas.openxmlformats.org/officeDocument/2006/relationships/endnotes" Target="endnotes.xml"/><Relationship Id="rId71" Type="http://schemas.openxmlformats.org/officeDocument/2006/relationships/hyperlink" Target="https://disk.yandex.kz/d/DxXouC1o2pRClg" TargetMode="External"/><Relationship Id="rId92" Type="http://schemas.openxmlformats.org/officeDocument/2006/relationships/hyperlink" Target="https://disk.yandex.ru/i/ZsKGh2TNjoyGIQ" TargetMode="External"/><Relationship Id="rId162" Type="http://schemas.openxmlformats.org/officeDocument/2006/relationships/hyperlink" Target="https://krguo.edu.kz/files/loader/1727171643383.pdf" TargetMode="External"/><Relationship Id="rId2" Type="http://schemas.openxmlformats.org/officeDocument/2006/relationships/numbering" Target="numbering.xml"/><Relationship Id="rId29" Type="http://schemas.openxmlformats.org/officeDocument/2006/relationships/hyperlink" Target="https://krguo.edu.kz/files/loader/1727444680330.pdf" TargetMode="External"/><Relationship Id="rId24" Type="http://schemas.openxmlformats.org/officeDocument/2006/relationships/hyperlink" Target="https://krguo.edu.kz/files/loader/1727250917232.pdf" TargetMode="External"/><Relationship Id="rId40" Type="http://schemas.openxmlformats.org/officeDocument/2006/relationships/hyperlink" Target="https://krguo.edu.kz/files/loader/1727682843370.pdf" TargetMode="External"/><Relationship Id="rId45" Type="http://schemas.openxmlformats.org/officeDocument/2006/relationships/chart" Target="charts/chart1.xml"/><Relationship Id="rId66" Type="http://schemas.openxmlformats.org/officeDocument/2006/relationships/hyperlink" Target="https://krguo.edu.kz/files/loader/1727608927454.pdf" TargetMode="External"/><Relationship Id="rId87" Type="http://schemas.openxmlformats.org/officeDocument/2006/relationships/hyperlink" Target="https://disk.yandex.ru/d/_CPrJ3YJ5VjX1w" TargetMode="External"/><Relationship Id="rId110" Type="http://schemas.openxmlformats.org/officeDocument/2006/relationships/hyperlink" Target="https://krguo.edu.kz/files/loader/1727603626440.pdf" TargetMode="External"/><Relationship Id="rId115" Type="http://schemas.openxmlformats.org/officeDocument/2006/relationships/hyperlink" Target="https://disk.yandex.kz/d/7V1Xw8vQsn9iZA" TargetMode="External"/><Relationship Id="rId131" Type="http://schemas.openxmlformats.org/officeDocument/2006/relationships/hyperlink" Target="https://krguo.edu.kz/loader/fromorg/562/8211" TargetMode="External"/><Relationship Id="rId136" Type="http://schemas.openxmlformats.org/officeDocument/2006/relationships/hyperlink" Target="https://krguo.edu.kz/loader/fromorg/562/8211" TargetMode="External"/><Relationship Id="rId157" Type="http://schemas.openxmlformats.org/officeDocument/2006/relationships/chart" Target="charts/chart17.xml"/><Relationship Id="rId61" Type="http://schemas.openxmlformats.org/officeDocument/2006/relationships/chart" Target="charts/chart6.xml"/><Relationship Id="rId82" Type="http://schemas.openxmlformats.org/officeDocument/2006/relationships/hyperlink" Target="https://disk.yandex.kz/d/M_gV5LPhVkZIYg" TargetMode="External"/><Relationship Id="rId152" Type="http://schemas.openxmlformats.org/officeDocument/2006/relationships/chart" Target="charts/chart12.xml"/><Relationship Id="rId19" Type="http://schemas.openxmlformats.org/officeDocument/2006/relationships/hyperlink" Target="https://drive.google.com/drive/folders/1pU4DTbDGDapR1IkbAWXeT8_fKfXLsHFe?usp=drive_link-" TargetMode="External"/><Relationship Id="rId14" Type="http://schemas.openxmlformats.org/officeDocument/2006/relationships/hyperlink" Target="https://krguo.edu.kz/loader/fromorg/562/8208" TargetMode="External"/><Relationship Id="rId30" Type="http://schemas.openxmlformats.org/officeDocument/2006/relationships/hyperlink" Target="https://krguo.edu.kz/files/loader/1727444751330.pdf" TargetMode="External"/><Relationship Id="rId35" Type="http://schemas.openxmlformats.org/officeDocument/2006/relationships/hyperlink" Target="https://krguo.edu.kz/files/loader/1727443002421.pdf" TargetMode="External"/><Relationship Id="rId56" Type="http://schemas.openxmlformats.org/officeDocument/2006/relationships/hyperlink" Target="https://disk.yandex.ru/d/lngdsZe4b6jZpQ" TargetMode="External"/><Relationship Id="rId77" Type="http://schemas.openxmlformats.org/officeDocument/2006/relationships/hyperlink" Target="https://disk.yandex.ru/d/GtY30roD2wojLg" TargetMode="External"/><Relationship Id="rId100" Type="http://schemas.openxmlformats.org/officeDocument/2006/relationships/hyperlink" Target="https://disk.yandex.kz/i/-IRbMJbkqMwBVw" TargetMode="External"/><Relationship Id="rId105" Type="http://schemas.openxmlformats.org/officeDocument/2006/relationships/hyperlink" Target="https://disk.yandex.kz/d/0rasuFfOn_MZLg" TargetMode="External"/><Relationship Id="rId126" Type="http://schemas.openxmlformats.org/officeDocument/2006/relationships/hyperlink" Target="https://krguo.edu.kz/loader/fromorg/562/8211" TargetMode="External"/><Relationship Id="rId147" Type="http://schemas.openxmlformats.org/officeDocument/2006/relationships/hyperlink" Target="https://drive.google.com/file/d/1sseZ1Ijcbtq2PftAX4JXUpW7UYBPaMTs/view?usp=sharing" TargetMode="External"/><Relationship Id="rId8" Type="http://schemas.openxmlformats.org/officeDocument/2006/relationships/footer" Target="footer1.xml"/><Relationship Id="rId51" Type="http://schemas.openxmlformats.org/officeDocument/2006/relationships/hyperlink" Target="https://krguo.edu.kz/files/loader/1727436195413.pdf" TargetMode="External"/><Relationship Id="rId72" Type="http://schemas.openxmlformats.org/officeDocument/2006/relationships/hyperlink" Target="https://disk.yandex.kz/i/8DTgCZCN4FXaHg" TargetMode="External"/><Relationship Id="rId93" Type="http://schemas.openxmlformats.org/officeDocument/2006/relationships/hyperlink" Target="https://disk.yandex.kz/i/nB6V9qle16DUvQ" TargetMode="External"/><Relationship Id="rId98" Type="http://schemas.openxmlformats.org/officeDocument/2006/relationships/hyperlink" Target="https://disk.yandex.kz/i/AQwj5bPoJOkc_A" TargetMode="External"/><Relationship Id="rId121" Type="http://schemas.openxmlformats.org/officeDocument/2006/relationships/hyperlink" Target="https://disk.yandex.com.am/d/jVys1AUJI5tVZQ" TargetMode="External"/><Relationship Id="rId142" Type="http://schemas.openxmlformats.org/officeDocument/2006/relationships/hyperlink" Target="https://krguo.edu.kz/loader/fromorg/562/8211"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krguo.edu.kz/files/loader/1727272899265.pdf" TargetMode="External"/><Relationship Id="rId46" Type="http://schemas.openxmlformats.org/officeDocument/2006/relationships/chart" Target="charts/chart2.xml"/><Relationship Id="rId67" Type="http://schemas.openxmlformats.org/officeDocument/2006/relationships/hyperlink" Target="https://disk.yandex.kz/i/GivG3vHp4m6Mcg" TargetMode="External"/><Relationship Id="rId116" Type="http://schemas.openxmlformats.org/officeDocument/2006/relationships/hyperlink" Target="https://krguo.edu.kz/files/loader/1727613275483.pdf" TargetMode="External"/><Relationship Id="rId137" Type="http://schemas.openxmlformats.org/officeDocument/2006/relationships/hyperlink" Target="https://krguo.edu.kz/loader/fromorg/562/8211" TargetMode="External"/><Relationship Id="rId158" Type="http://schemas.openxmlformats.org/officeDocument/2006/relationships/chart" Target="charts/chart18.xml"/><Relationship Id="rId20" Type="http://schemas.openxmlformats.org/officeDocument/2006/relationships/hyperlink" Target="https://krguo.edu.kz/files/loader/1727424397378.pdf" TargetMode="External"/><Relationship Id="rId41" Type="http://schemas.openxmlformats.org/officeDocument/2006/relationships/hyperlink" Target="https://krguo.edu.kz/files/loader/1727448640252.pdf" TargetMode="External"/><Relationship Id="rId62" Type="http://schemas.openxmlformats.org/officeDocument/2006/relationships/hyperlink" Target="https://krguo.edu.kz/files/loader/1727609592494.pdf" TargetMode="External"/><Relationship Id="rId83" Type="http://schemas.openxmlformats.org/officeDocument/2006/relationships/hyperlink" Target="https://disk.yandex.kz/d/eqUREEoF1XfxJA" TargetMode="External"/><Relationship Id="rId88" Type="http://schemas.openxmlformats.org/officeDocument/2006/relationships/hyperlink" Target="https://krguo.edu.kz/files/loader/1727609704423.pdf" TargetMode="External"/><Relationship Id="rId111" Type="http://schemas.openxmlformats.org/officeDocument/2006/relationships/hyperlink" Target="https://krguo.edu.kz/files/loader/1727592262357.pdf" TargetMode="External"/><Relationship Id="rId132" Type="http://schemas.openxmlformats.org/officeDocument/2006/relationships/hyperlink" Target="https://krguo.edu.kz/loader/fromorg/562/8211" TargetMode="External"/><Relationship Id="rId153"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4.xml"/><Relationship Id="rId1" Type="http://schemas.microsoft.com/office/2011/relationships/chartStyle" Target="style4.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5.xml"/><Relationship Id="rId1" Type="http://schemas.microsoft.com/office/2011/relationships/chartStyle" Target="style5.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6.xml"/><Relationship Id="rId1" Type="http://schemas.microsoft.com/office/2011/relationships/chartStyle" Target="style6.xm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7.xml"/><Relationship Id="rId1" Type="http://schemas.microsoft.com/office/2011/relationships/chartStyle" Target="style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3%20&#1078;&#1099;&#1083;&#1076;&#1099;&#1179;.xlsx"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oleObject" Target="file:///C:\Users\User\Desktop\3%20&#1078;&#1099;&#1083;&#1076;&#1099;&#117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cat>
            <c:strRef>
              <c:f>Лист1!$A$2:$A$5</c:f>
              <c:strCache>
                <c:ptCount val="3"/>
                <c:pt idx="1">
                  <c:v>2021-2022 о.ж.</c:v>
                </c:pt>
                <c:pt idx="2">
                  <c:v>2022-2023 о.ж</c:v>
                </c:pt>
              </c:strCache>
            </c:strRef>
          </c:cat>
          <c:val>
            <c:numRef>
              <c:f>Лист1!$B$2:$B$5</c:f>
              <c:numCache>
                <c:formatCode>General</c:formatCode>
                <c:ptCount val="4"/>
              </c:numCache>
            </c:numRef>
          </c:val>
          <c:extLst xmlns:c16r2="http://schemas.microsoft.com/office/drawing/2015/06/chart">
            <c:ext xmlns:c16="http://schemas.microsoft.com/office/drawing/2014/chart" uri="{C3380CC4-5D6E-409C-BE32-E72D297353CC}">
              <c16:uniqueId val="{00000000-566C-4CE7-AAE8-E6B729F1F1C8}"/>
            </c:ext>
          </c:extLst>
        </c:ser>
        <c:ser>
          <c:idx val="1"/>
          <c:order val="1"/>
          <c:tx>
            <c:strRef>
              <c:f>Лист1!$C$1</c:f>
              <c:strCache>
                <c:ptCount val="1"/>
                <c:pt idx="0">
                  <c:v>Столбец2</c:v>
                </c:pt>
              </c:strCache>
            </c:strRef>
          </c:tx>
          <c:invertIfNegative val="0"/>
          <c:cat>
            <c:strRef>
              <c:f>Лист1!$A$2:$A$5</c:f>
              <c:strCache>
                <c:ptCount val="3"/>
                <c:pt idx="1">
                  <c:v>2021-2022 о.ж.</c:v>
                </c:pt>
                <c:pt idx="2">
                  <c:v>2022-2023 о.ж</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566C-4CE7-AAE8-E6B729F1F1C8}"/>
            </c:ext>
          </c:extLst>
        </c:ser>
        <c:ser>
          <c:idx val="2"/>
          <c:order val="2"/>
          <c:tx>
            <c:strRef>
              <c:f>Лист1!$D$1</c:f>
              <c:strCache>
                <c:ptCount val="1"/>
                <c:pt idx="0">
                  <c:v>Столбец3</c:v>
                </c:pt>
              </c:strCache>
            </c:strRef>
          </c:tx>
          <c:invertIfNegative val="0"/>
          <c:cat>
            <c:strRef>
              <c:f>Лист1!$A$2:$A$5</c:f>
              <c:strCache>
                <c:ptCount val="3"/>
                <c:pt idx="1">
                  <c:v>2021-2022 о.ж.</c:v>
                </c:pt>
                <c:pt idx="2">
                  <c:v>2022-2023 о.ж</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566C-4CE7-AAE8-E6B729F1F1C8}"/>
            </c:ext>
          </c:extLst>
        </c:ser>
        <c:dLbls>
          <c:showLegendKey val="0"/>
          <c:showVal val="0"/>
          <c:showCatName val="0"/>
          <c:showSerName val="0"/>
          <c:showPercent val="0"/>
          <c:showBubbleSize val="0"/>
        </c:dLbls>
        <c:gapWidth val="150"/>
        <c:shape val="cylinder"/>
        <c:axId val="568561184"/>
        <c:axId val="568565104"/>
        <c:axId val="0"/>
      </c:bar3DChart>
      <c:catAx>
        <c:axId val="568561184"/>
        <c:scaling>
          <c:orientation val="minMax"/>
        </c:scaling>
        <c:delete val="0"/>
        <c:axPos val="b"/>
        <c:numFmt formatCode="General" sourceLinked="1"/>
        <c:majorTickMark val="out"/>
        <c:minorTickMark val="none"/>
        <c:tickLblPos val="nextTo"/>
        <c:crossAx val="568565104"/>
        <c:crosses val="autoZero"/>
        <c:auto val="1"/>
        <c:lblAlgn val="ctr"/>
        <c:lblOffset val="100"/>
        <c:noMultiLvlLbl val="0"/>
      </c:catAx>
      <c:valAx>
        <c:axId val="568565104"/>
        <c:scaling>
          <c:orientation val="minMax"/>
        </c:scaling>
        <c:delete val="0"/>
        <c:axPos val="l"/>
        <c:majorGridlines/>
        <c:numFmt formatCode="General" sourceLinked="1"/>
        <c:majorTickMark val="out"/>
        <c:minorTickMark val="none"/>
        <c:tickLblPos val="nextTo"/>
        <c:crossAx val="56856118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2021-20222022-2023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Қазақ тілі</c:v>
                </c:pt>
                <c:pt idx="2">
                  <c:v>Әдебиеттік оқу</c:v>
                </c:pt>
                <c:pt idx="3">
                  <c:v>Дүниетану</c:v>
                </c:pt>
                <c:pt idx="4">
                  <c:v>Жаратылыстану</c:v>
                </c:pt>
                <c:pt idx="5">
                  <c:v>Орыс тілі</c:v>
                </c:pt>
                <c:pt idx="6">
                  <c:v>Шетел тілі</c:v>
                </c:pt>
              </c:strCache>
            </c:strRef>
          </c:cat>
          <c:val>
            <c:numRef>
              <c:f>Лист1!$B$2:$B$8</c:f>
              <c:numCache>
                <c:formatCode>General</c:formatCode>
                <c:ptCount val="7"/>
                <c:pt idx="0">
                  <c:v>70</c:v>
                </c:pt>
                <c:pt idx="1">
                  <c:v>69</c:v>
                </c:pt>
                <c:pt idx="2">
                  <c:v>76</c:v>
                </c:pt>
                <c:pt idx="3">
                  <c:v>78</c:v>
                </c:pt>
                <c:pt idx="4">
                  <c:v>79</c:v>
                </c:pt>
                <c:pt idx="5">
                  <c:v>83</c:v>
                </c:pt>
                <c:pt idx="6">
                  <c:v>77</c:v>
                </c:pt>
              </c:numCache>
            </c:numRef>
          </c:val>
          <c:extLst xmlns:c16r2="http://schemas.microsoft.com/office/drawing/2015/06/chart">
            <c:ext xmlns:c16="http://schemas.microsoft.com/office/drawing/2014/chart" uri="{C3380CC4-5D6E-409C-BE32-E72D297353CC}">
              <c16:uniqueId val="{00000000-CA93-42CB-89F4-DA65380C325A}"/>
            </c:ext>
          </c:extLst>
        </c:ser>
        <c:ser>
          <c:idx val="1"/>
          <c:order val="1"/>
          <c:tx>
            <c:strRef>
              <c:f>Лист1!$C$1</c:f>
              <c:strCache>
                <c:ptCount val="1"/>
                <c:pt idx="0">
                  <c:v>2022-2023</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Қазақ тілі</c:v>
                </c:pt>
                <c:pt idx="2">
                  <c:v>Әдебиеттік оқу</c:v>
                </c:pt>
                <c:pt idx="3">
                  <c:v>Дүниетану</c:v>
                </c:pt>
                <c:pt idx="4">
                  <c:v>Жаратылыстану</c:v>
                </c:pt>
                <c:pt idx="5">
                  <c:v>Орыс тілі</c:v>
                </c:pt>
                <c:pt idx="6">
                  <c:v>Шетел тілі</c:v>
                </c:pt>
              </c:strCache>
            </c:strRef>
          </c:cat>
          <c:val>
            <c:numRef>
              <c:f>Лист1!$C$2:$C$8</c:f>
              <c:numCache>
                <c:formatCode>General</c:formatCode>
                <c:ptCount val="7"/>
                <c:pt idx="0">
                  <c:v>73</c:v>
                </c:pt>
                <c:pt idx="1">
                  <c:v>71</c:v>
                </c:pt>
                <c:pt idx="2">
                  <c:v>73</c:v>
                </c:pt>
                <c:pt idx="3">
                  <c:v>80</c:v>
                </c:pt>
                <c:pt idx="4">
                  <c:v>79</c:v>
                </c:pt>
                <c:pt idx="5">
                  <c:v>76</c:v>
                </c:pt>
                <c:pt idx="6">
                  <c:v>76</c:v>
                </c:pt>
              </c:numCache>
            </c:numRef>
          </c:val>
          <c:extLst xmlns:c16r2="http://schemas.microsoft.com/office/drawing/2015/06/chart">
            <c:ext xmlns:c16="http://schemas.microsoft.com/office/drawing/2014/chart" uri="{C3380CC4-5D6E-409C-BE32-E72D297353CC}">
              <c16:uniqueId val="{00000001-CA93-42CB-89F4-DA65380C325A}"/>
            </c:ext>
          </c:extLst>
        </c:ser>
        <c:ser>
          <c:idx val="2"/>
          <c:order val="2"/>
          <c:tx>
            <c:strRef>
              <c:f>Лист1!$D$1</c:f>
              <c:strCache>
                <c:ptCount val="1"/>
                <c:pt idx="0">
                  <c:v>2023-2024</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Қазақ тілі</c:v>
                </c:pt>
                <c:pt idx="2">
                  <c:v>Әдебиеттік оқу</c:v>
                </c:pt>
                <c:pt idx="3">
                  <c:v>Дүниетану</c:v>
                </c:pt>
                <c:pt idx="4">
                  <c:v>Жаратылыстану</c:v>
                </c:pt>
                <c:pt idx="5">
                  <c:v>Орыс тілі</c:v>
                </c:pt>
                <c:pt idx="6">
                  <c:v>Шетел тілі</c:v>
                </c:pt>
              </c:strCache>
            </c:strRef>
          </c:cat>
          <c:val>
            <c:numRef>
              <c:f>Лист1!$D$2:$D$8</c:f>
              <c:numCache>
                <c:formatCode>General</c:formatCode>
                <c:ptCount val="7"/>
                <c:pt idx="0">
                  <c:v>76</c:v>
                </c:pt>
                <c:pt idx="1">
                  <c:v>77</c:v>
                </c:pt>
                <c:pt idx="2">
                  <c:v>81</c:v>
                </c:pt>
                <c:pt idx="3">
                  <c:v>77</c:v>
                </c:pt>
                <c:pt idx="4">
                  <c:v>77</c:v>
                </c:pt>
                <c:pt idx="5">
                  <c:v>84</c:v>
                </c:pt>
                <c:pt idx="6">
                  <c:v>75</c:v>
                </c:pt>
              </c:numCache>
            </c:numRef>
          </c:val>
          <c:extLst xmlns:c16r2="http://schemas.microsoft.com/office/drawing/2015/06/chart">
            <c:ext xmlns:c16="http://schemas.microsoft.com/office/drawing/2014/chart" uri="{C3380CC4-5D6E-409C-BE32-E72D297353CC}">
              <c16:uniqueId val="{00000002-CA93-42CB-89F4-DA65380C325A}"/>
            </c:ext>
          </c:extLst>
        </c:ser>
        <c:dLbls>
          <c:showLegendKey val="0"/>
          <c:showVal val="0"/>
          <c:showCatName val="0"/>
          <c:showSerName val="0"/>
          <c:showPercent val="0"/>
          <c:showBubbleSize val="0"/>
        </c:dLbls>
        <c:gapWidth val="150"/>
        <c:shape val="box"/>
        <c:axId val="568573336"/>
        <c:axId val="568573728"/>
        <c:axId val="0"/>
      </c:bar3DChart>
      <c:catAx>
        <c:axId val="568573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573728"/>
        <c:crosses val="autoZero"/>
        <c:auto val="1"/>
        <c:lblAlgn val="ctr"/>
        <c:lblOffset val="100"/>
        <c:noMultiLvlLbl val="0"/>
      </c:catAx>
      <c:valAx>
        <c:axId val="56857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573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Қазахский язык</c:v>
                </c:pt>
                <c:pt idx="2">
                  <c:v>Литературное чтение</c:v>
                </c:pt>
                <c:pt idx="3">
                  <c:v>Познание мира</c:v>
                </c:pt>
                <c:pt idx="4">
                  <c:v>Естествознание</c:v>
                </c:pt>
                <c:pt idx="5">
                  <c:v>Русский язык</c:v>
                </c:pt>
                <c:pt idx="6">
                  <c:v>Иностранный язык</c:v>
                </c:pt>
              </c:strCache>
            </c:strRef>
          </c:cat>
          <c:val>
            <c:numRef>
              <c:f>Лист1!$B$2:$B$8</c:f>
              <c:numCache>
                <c:formatCode>General</c:formatCode>
                <c:ptCount val="7"/>
                <c:pt idx="0">
                  <c:v>76</c:v>
                </c:pt>
                <c:pt idx="1">
                  <c:v>80</c:v>
                </c:pt>
                <c:pt idx="2">
                  <c:v>82</c:v>
                </c:pt>
                <c:pt idx="3">
                  <c:v>92</c:v>
                </c:pt>
                <c:pt idx="4">
                  <c:v>91</c:v>
                </c:pt>
                <c:pt idx="5">
                  <c:v>71</c:v>
                </c:pt>
                <c:pt idx="6">
                  <c:v>81</c:v>
                </c:pt>
              </c:numCache>
            </c:numRef>
          </c:val>
          <c:extLst xmlns:c16r2="http://schemas.microsoft.com/office/drawing/2015/06/chart">
            <c:ext xmlns:c16="http://schemas.microsoft.com/office/drawing/2014/chart" uri="{C3380CC4-5D6E-409C-BE32-E72D297353CC}">
              <c16:uniqueId val="{00000000-EE66-45E0-9704-4D01D8B72EE9}"/>
            </c:ext>
          </c:extLst>
        </c:ser>
        <c:ser>
          <c:idx val="1"/>
          <c:order val="1"/>
          <c:tx>
            <c:strRef>
              <c:f>Лист1!$C$1</c:f>
              <c:strCache>
                <c:ptCount val="1"/>
                <c:pt idx="0">
                  <c:v>2022-2023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Қазахский язык</c:v>
                </c:pt>
                <c:pt idx="2">
                  <c:v>Литературное чтение</c:v>
                </c:pt>
                <c:pt idx="3">
                  <c:v>Познание мира</c:v>
                </c:pt>
                <c:pt idx="4">
                  <c:v>Естествознание</c:v>
                </c:pt>
                <c:pt idx="5">
                  <c:v>Русский язык</c:v>
                </c:pt>
                <c:pt idx="6">
                  <c:v>Иностранный язык</c:v>
                </c:pt>
              </c:strCache>
            </c:strRef>
          </c:cat>
          <c:val>
            <c:numRef>
              <c:f>Лист1!$C$2:$C$8</c:f>
              <c:numCache>
                <c:formatCode>General</c:formatCode>
                <c:ptCount val="7"/>
                <c:pt idx="0">
                  <c:v>74</c:v>
                </c:pt>
                <c:pt idx="1">
                  <c:v>77</c:v>
                </c:pt>
                <c:pt idx="2">
                  <c:v>85</c:v>
                </c:pt>
                <c:pt idx="3">
                  <c:v>92</c:v>
                </c:pt>
                <c:pt idx="4">
                  <c:v>93</c:v>
                </c:pt>
                <c:pt idx="5">
                  <c:v>74</c:v>
                </c:pt>
                <c:pt idx="6">
                  <c:v>76</c:v>
                </c:pt>
              </c:numCache>
            </c:numRef>
          </c:val>
          <c:extLst xmlns:c16r2="http://schemas.microsoft.com/office/drawing/2015/06/chart">
            <c:ext xmlns:c16="http://schemas.microsoft.com/office/drawing/2014/chart" uri="{C3380CC4-5D6E-409C-BE32-E72D297353CC}">
              <c16:uniqueId val="{00000001-EE66-45E0-9704-4D01D8B72EE9}"/>
            </c:ext>
          </c:extLst>
        </c:ser>
        <c:ser>
          <c:idx val="2"/>
          <c:order val="2"/>
          <c:tx>
            <c:strRef>
              <c:f>Лист1!$D$1</c:f>
              <c:strCache>
                <c:ptCount val="1"/>
                <c:pt idx="0">
                  <c:v>2023-2024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Математика</c:v>
                </c:pt>
                <c:pt idx="1">
                  <c:v>Қазахский язык</c:v>
                </c:pt>
                <c:pt idx="2">
                  <c:v>Литературное чтение</c:v>
                </c:pt>
                <c:pt idx="3">
                  <c:v>Познание мира</c:v>
                </c:pt>
                <c:pt idx="4">
                  <c:v>Естествознание</c:v>
                </c:pt>
                <c:pt idx="5">
                  <c:v>Русский язык</c:v>
                </c:pt>
                <c:pt idx="6">
                  <c:v>Иностранный язык</c:v>
                </c:pt>
              </c:strCache>
            </c:strRef>
          </c:cat>
          <c:val>
            <c:numRef>
              <c:f>Лист1!$D$2:$D$8</c:f>
              <c:numCache>
                <c:formatCode>General</c:formatCode>
                <c:ptCount val="7"/>
                <c:pt idx="0">
                  <c:v>74</c:v>
                </c:pt>
                <c:pt idx="1">
                  <c:v>85</c:v>
                </c:pt>
                <c:pt idx="2">
                  <c:v>77</c:v>
                </c:pt>
                <c:pt idx="3">
                  <c:v>88</c:v>
                </c:pt>
                <c:pt idx="4">
                  <c:v>86</c:v>
                </c:pt>
                <c:pt idx="5">
                  <c:v>73</c:v>
                </c:pt>
                <c:pt idx="6">
                  <c:v>77</c:v>
                </c:pt>
              </c:numCache>
            </c:numRef>
          </c:val>
          <c:extLst xmlns:c16r2="http://schemas.microsoft.com/office/drawing/2015/06/chart">
            <c:ext xmlns:c16="http://schemas.microsoft.com/office/drawing/2014/chart" uri="{C3380CC4-5D6E-409C-BE32-E72D297353CC}">
              <c16:uniqueId val="{00000002-EE66-45E0-9704-4D01D8B72EE9}"/>
            </c:ext>
          </c:extLst>
        </c:ser>
        <c:dLbls>
          <c:showLegendKey val="0"/>
          <c:showVal val="0"/>
          <c:showCatName val="0"/>
          <c:showSerName val="0"/>
          <c:showPercent val="0"/>
          <c:showBubbleSize val="0"/>
        </c:dLbls>
        <c:gapWidth val="219"/>
        <c:overlap val="-27"/>
        <c:axId val="568574512"/>
        <c:axId val="497363304"/>
      </c:barChart>
      <c:catAx>
        <c:axId val="56857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363304"/>
        <c:crosses val="autoZero"/>
        <c:auto val="1"/>
        <c:lblAlgn val="ctr"/>
        <c:lblOffset val="100"/>
        <c:noMultiLvlLbl val="0"/>
      </c:catAx>
      <c:valAx>
        <c:axId val="497363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57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5 сынып</c:v>
                </c:pt>
                <c:pt idx="1">
                  <c:v>6 сынып</c:v>
                </c:pt>
                <c:pt idx="2">
                  <c:v>7 сынып</c:v>
                </c:pt>
                <c:pt idx="3">
                  <c:v>8 сынып</c:v>
                </c:pt>
                <c:pt idx="4">
                  <c:v>9 сынып</c:v>
                </c:pt>
                <c:pt idx="5">
                  <c:v>10 сынып</c:v>
                </c:pt>
                <c:pt idx="6">
                  <c:v>11 сынып</c:v>
                </c:pt>
                <c:pt idx="7">
                  <c:v>Білім сапасы</c:v>
                </c:pt>
              </c:strCache>
            </c:strRef>
          </c:cat>
          <c:val>
            <c:numRef>
              <c:f>Лист1!$B$2:$B$9</c:f>
              <c:numCache>
                <c:formatCode>0%</c:formatCode>
                <c:ptCount val="8"/>
                <c:pt idx="0">
                  <c:v>0.65</c:v>
                </c:pt>
                <c:pt idx="1">
                  <c:v>0.65</c:v>
                </c:pt>
                <c:pt idx="2">
                  <c:v>0.44</c:v>
                </c:pt>
                <c:pt idx="3">
                  <c:v>0.28999999999999998</c:v>
                </c:pt>
                <c:pt idx="4">
                  <c:v>0.47</c:v>
                </c:pt>
                <c:pt idx="5">
                  <c:v>0.42</c:v>
                </c:pt>
                <c:pt idx="6">
                  <c:v>0.59</c:v>
                </c:pt>
                <c:pt idx="7">
                  <c:v>0.51</c:v>
                </c:pt>
              </c:numCache>
            </c:numRef>
          </c:val>
          <c:extLst xmlns:c16r2="http://schemas.microsoft.com/office/drawing/2015/06/chart">
            <c:ext xmlns:c16="http://schemas.microsoft.com/office/drawing/2014/chart" uri="{C3380CC4-5D6E-409C-BE32-E72D297353CC}">
              <c16:uniqueId val="{00000000-B823-47F0-A00C-40FD197707D5}"/>
            </c:ext>
          </c:extLst>
        </c:ser>
        <c:ser>
          <c:idx val="1"/>
          <c:order val="1"/>
          <c:tx>
            <c:strRef>
              <c:f>Лист1!$C$1</c:f>
              <c:strCache>
                <c:ptCount val="1"/>
                <c:pt idx="0">
                  <c:v>2022-2023</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5 сынып</c:v>
                </c:pt>
                <c:pt idx="1">
                  <c:v>6 сынып</c:v>
                </c:pt>
                <c:pt idx="2">
                  <c:v>7 сынып</c:v>
                </c:pt>
                <c:pt idx="3">
                  <c:v>8 сынып</c:v>
                </c:pt>
                <c:pt idx="4">
                  <c:v>9 сынып</c:v>
                </c:pt>
                <c:pt idx="5">
                  <c:v>10 сынып</c:v>
                </c:pt>
                <c:pt idx="6">
                  <c:v>11 сынып</c:v>
                </c:pt>
                <c:pt idx="7">
                  <c:v>Білім сапасы</c:v>
                </c:pt>
              </c:strCache>
            </c:strRef>
          </c:cat>
          <c:val>
            <c:numRef>
              <c:f>Лист1!$C$2:$C$9</c:f>
              <c:numCache>
                <c:formatCode>0%</c:formatCode>
                <c:ptCount val="8"/>
                <c:pt idx="0">
                  <c:v>0.63</c:v>
                </c:pt>
                <c:pt idx="1">
                  <c:v>0.63</c:v>
                </c:pt>
                <c:pt idx="2">
                  <c:v>0.48</c:v>
                </c:pt>
                <c:pt idx="3">
                  <c:v>0.41</c:v>
                </c:pt>
                <c:pt idx="4">
                  <c:v>0.39</c:v>
                </c:pt>
                <c:pt idx="5">
                  <c:v>0.45</c:v>
                </c:pt>
                <c:pt idx="6">
                  <c:v>0.47</c:v>
                </c:pt>
                <c:pt idx="7">
                  <c:v>0.5</c:v>
                </c:pt>
              </c:numCache>
            </c:numRef>
          </c:val>
          <c:extLst xmlns:c16r2="http://schemas.microsoft.com/office/drawing/2015/06/chart">
            <c:ext xmlns:c16="http://schemas.microsoft.com/office/drawing/2014/chart" uri="{C3380CC4-5D6E-409C-BE32-E72D297353CC}">
              <c16:uniqueId val="{00000001-B823-47F0-A00C-40FD197707D5}"/>
            </c:ext>
          </c:extLst>
        </c:ser>
        <c:ser>
          <c:idx val="2"/>
          <c:order val="2"/>
          <c:tx>
            <c:strRef>
              <c:f>Лист1!$D$1</c:f>
              <c:strCache>
                <c:ptCount val="1"/>
                <c:pt idx="0">
                  <c:v>2023-2024</c:v>
                </c:pt>
              </c:strCache>
            </c:strRef>
          </c:tx>
          <c:invertIfNegative val="0"/>
          <c:dLbls>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5 сынып</c:v>
                </c:pt>
                <c:pt idx="1">
                  <c:v>6 сынып</c:v>
                </c:pt>
                <c:pt idx="2">
                  <c:v>7 сынып</c:v>
                </c:pt>
                <c:pt idx="3">
                  <c:v>8 сынып</c:v>
                </c:pt>
                <c:pt idx="4">
                  <c:v>9 сынып</c:v>
                </c:pt>
                <c:pt idx="5">
                  <c:v>10 сынып</c:v>
                </c:pt>
                <c:pt idx="6">
                  <c:v>11 сынып</c:v>
                </c:pt>
                <c:pt idx="7">
                  <c:v>Білім сапасы</c:v>
                </c:pt>
              </c:strCache>
            </c:strRef>
          </c:cat>
          <c:val>
            <c:numRef>
              <c:f>Лист1!$D$2:$D$9</c:f>
              <c:numCache>
                <c:formatCode>0%</c:formatCode>
                <c:ptCount val="8"/>
                <c:pt idx="0">
                  <c:v>0.64</c:v>
                </c:pt>
                <c:pt idx="1">
                  <c:v>0.64</c:v>
                </c:pt>
                <c:pt idx="2">
                  <c:v>0.62</c:v>
                </c:pt>
                <c:pt idx="3">
                  <c:v>0.48</c:v>
                </c:pt>
                <c:pt idx="4">
                  <c:v>0.43</c:v>
                </c:pt>
                <c:pt idx="5">
                  <c:v>0.43</c:v>
                </c:pt>
                <c:pt idx="6">
                  <c:v>0.59</c:v>
                </c:pt>
                <c:pt idx="7">
                  <c:v>0.56000000000000005</c:v>
                </c:pt>
              </c:numCache>
            </c:numRef>
          </c:val>
          <c:extLst xmlns:c16r2="http://schemas.microsoft.com/office/drawing/2015/06/chart">
            <c:ext xmlns:c16="http://schemas.microsoft.com/office/drawing/2014/chart" uri="{C3380CC4-5D6E-409C-BE32-E72D297353CC}">
              <c16:uniqueId val="{00000002-B823-47F0-A00C-40FD197707D5}"/>
            </c:ext>
          </c:extLst>
        </c:ser>
        <c:dLbls>
          <c:showLegendKey val="0"/>
          <c:showVal val="0"/>
          <c:showCatName val="0"/>
          <c:showSerName val="0"/>
          <c:showPercent val="0"/>
          <c:showBubbleSize val="0"/>
        </c:dLbls>
        <c:gapWidth val="150"/>
        <c:axId val="497367224"/>
        <c:axId val="497366440"/>
      </c:barChart>
      <c:catAx>
        <c:axId val="497367224"/>
        <c:scaling>
          <c:orientation val="minMax"/>
        </c:scaling>
        <c:delete val="0"/>
        <c:axPos val="b"/>
        <c:numFmt formatCode="General" sourceLinked="1"/>
        <c:majorTickMark val="out"/>
        <c:minorTickMark val="none"/>
        <c:tickLblPos val="nextTo"/>
        <c:crossAx val="497366440"/>
        <c:crosses val="autoZero"/>
        <c:auto val="1"/>
        <c:lblAlgn val="ctr"/>
        <c:lblOffset val="100"/>
        <c:noMultiLvlLbl val="0"/>
      </c:catAx>
      <c:valAx>
        <c:axId val="497366440"/>
        <c:scaling>
          <c:orientation val="minMax"/>
        </c:scaling>
        <c:delete val="0"/>
        <c:axPos val="l"/>
        <c:majorGridlines/>
        <c:numFmt formatCode="0%" sourceLinked="1"/>
        <c:majorTickMark val="out"/>
        <c:minorTickMark val="none"/>
        <c:tickLblPos val="nextTo"/>
        <c:crossAx val="49736722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Қазақ тілі</c:v>
                </c:pt>
                <c:pt idx="1">
                  <c:v>Қазақ әдебиеті</c:v>
                </c:pt>
                <c:pt idx="2">
                  <c:v>Орыс тілі және әдебиеті</c:v>
                </c:pt>
                <c:pt idx="3">
                  <c:v>Шетел тілі</c:v>
                </c:pt>
                <c:pt idx="4">
                  <c:v>Математика</c:v>
                </c:pt>
                <c:pt idx="5">
                  <c:v>Алгебра</c:v>
                </c:pt>
                <c:pt idx="6">
                  <c:v>Алгебра және анализ бастамалары</c:v>
                </c:pt>
                <c:pt idx="7">
                  <c:v>Геометрия</c:v>
                </c:pt>
                <c:pt idx="8">
                  <c:v>Физика</c:v>
                </c:pt>
                <c:pt idx="9">
                  <c:v>Жаратылыстану</c:v>
                </c:pt>
                <c:pt idx="10">
                  <c:v>Биология</c:v>
                </c:pt>
                <c:pt idx="11">
                  <c:v>География</c:v>
                </c:pt>
                <c:pt idx="12">
                  <c:v>Химия</c:v>
                </c:pt>
                <c:pt idx="13">
                  <c:v>Дүние жүзі тарихы</c:v>
                </c:pt>
                <c:pt idx="14">
                  <c:v>Қазақстан тарихы</c:v>
                </c:pt>
              </c:strCache>
            </c:strRef>
          </c:cat>
          <c:val>
            <c:numRef>
              <c:f>Лист1!$B$2:$B$16</c:f>
              <c:numCache>
                <c:formatCode>General</c:formatCode>
                <c:ptCount val="15"/>
                <c:pt idx="0">
                  <c:v>75</c:v>
                </c:pt>
                <c:pt idx="1">
                  <c:v>76</c:v>
                </c:pt>
                <c:pt idx="2">
                  <c:v>75</c:v>
                </c:pt>
                <c:pt idx="3">
                  <c:v>82</c:v>
                </c:pt>
                <c:pt idx="4">
                  <c:v>72</c:v>
                </c:pt>
                <c:pt idx="5">
                  <c:v>53</c:v>
                </c:pt>
                <c:pt idx="6">
                  <c:v>63</c:v>
                </c:pt>
                <c:pt idx="7">
                  <c:v>58</c:v>
                </c:pt>
                <c:pt idx="8">
                  <c:v>49</c:v>
                </c:pt>
                <c:pt idx="9">
                  <c:v>79</c:v>
                </c:pt>
                <c:pt idx="10">
                  <c:v>63</c:v>
                </c:pt>
                <c:pt idx="11">
                  <c:v>68</c:v>
                </c:pt>
                <c:pt idx="12">
                  <c:v>58</c:v>
                </c:pt>
                <c:pt idx="13">
                  <c:v>85</c:v>
                </c:pt>
                <c:pt idx="14">
                  <c:v>82</c:v>
                </c:pt>
              </c:numCache>
            </c:numRef>
          </c:val>
          <c:extLst xmlns:c16r2="http://schemas.microsoft.com/office/drawing/2015/06/chart">
            <c:ext xmlns:c16="http://schemas.microsoft.com/office/drawing/2014/chart" uri="{C3380CC4-5D6E-409C-BE32-E72D297353CC}">
              <c16:uniqueId val="{00000000-A9D5-4B3E-837D-10C7F4C01651}"/>
            </c:ext>
          </c:extLst>
        </c:ser>
        <c:ser>
          <c:idx val="1"/>
          <c:order val="1"/>
          <c:tx>
            <c:strRef>
              <c:f>Лист1!$C$1</c:f>
              <c:strCache>
                <c:ptCount val="1"/>
                <c:pt idx="0">
                  <c:v>2022-2023</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Қазақ тілі</c:v>
                </c:pt>
                <c:pt idx="1">
                  <c:v>Қазақ әдебиеті</c:v>
                </c:pt>
                <c:pt idx="2">
                  <c:v>Орыс тілі және әдебиеті</c:v>
                </c:pt>
                <c:pt idx="3">
                  <c:v>Шетел тілі</c:v>
                </c:pt>
                <c:pt idx="4">
                  <c:v>Математика</c:v>
                </c:pt>
                <c:pt idx="5">
                  <c:v>Алгебра</c:v>
                </c:pt>
                <c:pt idx="6">
                  <c:v>Алгебра және анализ бастамалары</c:v>
                </c:pt>
                <c:pt idx="7">
                  <c:v>Геометрия</c:v>
                </c:pt>
                <c:pt idx="8">
                  <c:v>Физика</c:v>
                </c:pt>
                <c:pt idx="9">
                  <c:v>Жаратылыстану</c:v>
                </c:pt>
                <c:pt idx="10">
                  <c:v>Биология</c:v>
                </c:pt>
                <c:pt idx="11">
                  <c:v>География</c:v>
                </c:pt>
                <c:pt idx="12">
                  <c:v>Химия</c:v>
                </c:pt>
                <c:pt idx="13">
                  <c:v>Дүние жүзі тарихы</c:v>
                </c:pt>
                <c:pt idx="14">
                  <c:v>Қазақстан тарихы</c:v>
                </c:pt>
              </c:strCache>
            </c:strRef>
          </c:cat>
          <c:val>
            <c:numRef>
              <c:f>Лист1!$C$2:$C$16</c:f>
              <c:numCache>
                <c:formatCode>General</c:formatCode>
                <c:ptCount val="15"/>
                <c:pt idx="0">
                  <c:v>74</c:v>
                </c:pt>
                <c:pt idx="1">
                  <c:v>77</c:v>
                </c:pt>
                <c:pt idx="2">
                  <c:v>77</c:v>
                </c:pt>
                <c:pt idx="3">
                  <c:v>67</c:v>
                </c:pt>
                <c:pt idx="4">
                  <c:v>54</c:v>
                </c:pt>
                <c:pt idx="5">
                  <c:v>57</c:v>
                </c:pt>
                <c:pt idx="6">
                  <c:v>58</c:v>
                </c:pt>
                <c:pt idx="7">
                  <c:v>81</c:v>
                </c:pt>
                <c:pt idx="8">
                  <c:v>74</c:v>
                </c:pt>
                <c:pt idx="9">
                  <c:v>78</c:v>
                </c:pt>
                <c:pt idx="10">
                  <c:v>73</c:v>
                </c:pt>
                <c:pt idx="11">
                  <c:v>86</c:v>
                </c:pt>
                <c:pt idx="12">
                  <c:v>85</c:v>
                </c:pt>
                <c:pt idx="13">
                  <c:v>74</c:v>
                </c:pt>
                <c:pt idx="14">
                  <c:v>83</c:v>
                </c:pt>
              </c:numCache>
            </c:numRef>
          </c:val>
          <c:extLst xmlns:c16r2="http://schemas.microsoft.com/office/drawing/2015/06/chart">
            <c:ext xmlns:c16="http://schemas.microsoft.com/office/drawing/2014/chart" uri="{C3380CC4-5D6E-409C-BE32-E72D297353CC}">
              <c16:uniqueId val="{00000001-A9D5-4B3E-837D-10C7F4C01651}"/>
            </c:ext>
          </c:extLst>
        </c:ser>
        <c:ser>
          <c:idx val="2"/>
          <c:order val="2"/>
          <c:tx>
            <c:strRef>
              <c:f>Лист1!$D$1</c:f>
              <c:strCache>
                <c:ptCount val="1"/>
                <c:pt idx="0">
                  <c:v>2023-2024</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Қазақ тілі</c:v>
                </c:pt>
                <c:pt idx="1">
                  <c:v>Қазақ әдебиеті</c:v>
                </c:pt>
                <c:pt idx="2">
                  <c:v>Орыс тілі және әдебиеті</c:v>
                </c:pt>
                <c:pt idx="3">
                  <c:v>Шетел тілі</c:v>
                </c:pt>
                <c:pt idx="4">
                  <c:v>Математика</c:v>
                </c:pt>
                <c:pt idx="5">
                  <c:v>Алгебра</c:v>
                </c:pt>
                <c:pt idx="6">
                  <c:v>Алгебра және анализ бастамалары</c:v>
                </c:pt>
                <c:pt idx="7">
                  <c:v>Геометрия</c:v>
                </c:pt>
                <c:pt idx="8">
                  <c:v>Физика</c:v>
                </c:pt>
                <c:pt idx="9">
                  <c:v>Жаратылыстану</c:v>
                </c:pt>
                <c:pt idx="10">
                  <c:v>Биология</c:v>
                </c:pt>
                <c:pt idx="11">
                  <c:v>География</c:v>
                </c:pt>
                <c:pt idx="12">
                  <c:v>Химия</c:v>
                </c:pt>
                <c:pt idx="13">
                  <c:v>Дүние жүзі тарихы</c:v>
                </c:pt>
                <c:pt idx="14">
                  <c:v>Қазақстан тарихы</c:v>
                </c:pt>
              </c:strCache>
            </c:strRef>
          </c:cat>
          <c:val>
            <c:numRef>
              <c:f>Лист1!$D$2:$D$16</c:f>
              <c:numCache>
                <c:formatCode>General</c:formatCode>
                <c:ptCount val="15"/>
                <c:pt idx="0">
                  <c:v>76</c:v>
                </c:pt>
                <c:pt idx="1">
                  <c:v>77</c:v>
                </c:pt>
                <c:pt idx="2">
                  <c:v>79</c:v>
                </c:pt>
                <c:pt idx="3">
                  <c:v>76</c:v>
                </c:pt>
                <c:pt idx="4">
                  <c:v>65</c:v>
                </c:pt>
                <c:pt idx="5">
                  <c:v>63</c:v>
                </c:pt>
                <c:pt idx="6">
                  <c:v>56</c:v>
                </c:pt>
                <c:pt idx="7">
                  <c:v>62</c:v>
                </c:pt>
                <c:pt idx="8">
                  <c:v>62</c:v>
                </c:pt>
                <c:pt idx="9">
                  <c:v>78</c:v>
                </c:pt>
                <c:pt idx="10">
                  <c:v>75</c:v>
                </c:pt>
                <c:pt idx="11">
                  <c:v>74</c:v>
                </c:pt>
                <c:pt idx="12">
                  <c:v>74</c:v>
                </c:pt>
                <c:pt idx="13">
                  <c:v>82</c:v>
                </c:pt>
                <c:pt idx="14">
                  <c:v>82</c:v>
                </c:pt>
              </c:numCache>
            </c:numRef>
          </c:val>
          <c:extLst xmlns:c16r2="http://schemas.microsoft.com/office/drawing/2015/06/chart">
            <c:ext xmlns:c16="http://schemas.microsoft.com/office/drawing/2014/chart" uri="{C3380CC4-5D6E-409C-BE32-E72D297353CC}">
              <c16:uniqueId val="{00000002-A9D5-4B3E-837D-10C7F4C01651}"/>
            </c:ext>
          </c:extLst>
        </c:ser>
        <c:dLbls>
          <c:showLegendKey val="0"/>
          <c:showVal val="0"/>
          <c:showCatName val="0"/>
          <c:showSerName val="0"/>
          <c:showPercent val="0"/>
          <c:showBubbleSize val="0"/>
        </c:dLbls>
        <c:gapWidth val="150"/>
        <c:shape val="box"/>
        <c:axId val="497361344"/>
        <c:axId val="497367616"/>
        <c:axId val="0"/>
      </c:bar3DChart>
      <c:catAx>
        <c:axId val="49736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367616"/>
        <c:crosses val="autoZero"/>
        <c:auto val="1"/>
        <c:lblAlgn val="ctr"/>
        <c:lblOffset val="100"/>
        <c:noMultiLvlLbl val="0"/>
      </c:catAx>
      <c:valAx>
        <c:axId val="49736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36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Казахский язык и литература</c:v>
                </c:pt>
                <c:pt idx="1">
                  <c:v>Русский язык</c:v>
                </c:pt>
                <c:pt idx="2">
                  <c:v>Русская литеатура</c:v>
                </c:pt>
                <c:pt idx="3">
                  <c:v>Иностранный язык</c:v>
                </c:pt>
                <c:pt idx="4">
                  <c:v>Математика</c:v>
                </c:pt>
                <c:pt idx="5">
                  <c:v>Алгебра</c:v>
                </c:pt>
                <c:pt idx="6">
                  <c:v>Алгебра и начала анализа</c:v>
                </c:pt>
                <c:pt idx="7">
                  <c:v>Геометрия</c:v>
                </c:pt>
                <c:pt idx="8">
                  <c:v>Физика</c:v>
                </c:pt>
                <c:pt idx="9">
                  <c:v>Естествознание</c:v>
                </c:pt>
                <c:pt idx="10">
                  <c:v>Биология</c:v>
                </c:pt>
                <c:pt idx="11">
                  <c:v>География</c:v>
                </c:pt>
                <c:pt idx="12">
                  <c:v>Химия</c:v>
                </c:pt>
                <c:pt idx="13">
                  <c:v>История Казахстана</c:v>
                </c:pt>
                <c:pt idx="14">
                  <c:v>Всемирная история</c:v>
                </c:pt>
              </c:strCache>
            </c:strRef>
          </c:cat>
          <c:val>
            <c:numRef>
              <c:f>Лист1!$B$2:$B$16</c:f>
              <c:numCache>
                <c:formatCode>General</c:formatCode>
                <c:ptCount val="15"/>
                <c:pt idx="0">
                  <c:v>80</c:v>
                </c:pt>
                <c:pt idx="1">
                  <c:v>86</c:v>
                </c:pt>
                <c:pt idx="2">
                  <c:v>88</c:v>
                </c:pt>
                <c:pt idx="3">
                  <c:v>78</c:v>
                </c:pt>
                <c:pt idx="4">
                  <c:v>59</c:v>
                </c:pt>
                <c:pt idx="5">
                  <c:v>53</c:v>
                </c:pt>
                <c:pt idx="6">
                  <c:v>46</c:v>
                </c:pt>
                <c:pt idx="7">
                  <c:v>51</c:v>
                </c:pt>
                <c:pt idx="8">
                  <c:v>61</c:v>
                </c:pt>
                <c:pt idx="9">
                  <c:v>76</c:v>
                </c:pt>
                <c:pt idx="10">
                  <c:v>70</c:v>
                </c:pt>
                <c:pt idx="11">
                  <c:v>68</c:v>
                </c:pt>
                <c:pt idx="12">
                  <c:v>64</c:v>
                </c:pt>
                <c:pt idx="13">
                  <c:v>75</c:v>
                </c:pt>
                <c:pt idx="14">
                  <c:v>90</c:v>
                </c:pt>
              </c:numCache>
            </c:numRef>
          </c:val>
          <c:extLst xmlns:c16r2="http://schemas.microsoft.com/office/drawing/2015/06/chart">
            <c:ext xmlns:c16="http://schemas.microsoft.com/office/drawing/2014/chart" uri="{C3380CC4-5D6E-409C-BE32-E72D297353CC}">
              <c16:uniqueId val="{00000000-E736-4DE7-A36F-3EB28CD9D711}"/>
            </c:ext>
          </c:extLst>
        </c:ser>
        <c:ser>
          <c:idx val="1"/>
          <c:order val="1"/>
          <c:tx>
            <c:strRef>
              <c:f>Лист1!$C$1</c:f>
              <c:strCache>
                <c:ptCount val="1"/>
                <c:pt idx="0">
                  <c:v>2022-2023</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Казахский язык и литература</c:v>
                </c:pt>
                <c:pt idx="1">
                  <c:v>Русский язык</c:v>
                </c:pt>
                <c:pt idx="2">
                  <c:v>Русская литеатура</c:v>
                </c:pt>
                <c:pt idx="3">
                  <c:v>Иностранный язык</c:v>
                </c:pt>
                <c:pt idx="4">
                  <c:v>Математика</c:v>
                </c:pt>
                <c:pt idx="5">
                  <c:v>Алгебра</c:v>
                </c:pt>
                <c:pt idx="6">
                  <c:v>Алгебра и начала анализа</c:v>
                </c:pt>
                <c:pt idx="7">
                  <c:v>Геометрия</c:v>
                </c:pt>
                <c:pt idx="8">
                  <c:v>Физика</c:v>
                </c:pt>
                <c:pt idx="9">
                  <c:v>Естествознание</c:v>
                </c:pt>
                <c:pt idx="10">
                  <c:v>Биология</c:v>
                </c:pt>
                <c:pt idx="11">
                  <c:v>География</c:v>
                </c:pt>
                <c:pt idx="12">
                  <c:v>Химия</c:v>
                </c:pt>
                <c:pt idx="13">
                  <c:v>История Казахстана</c:v>
                </c:pt>
                <c:pt idx="14">
                  <c:v>Всемирная история</c:v>
                </c:pt>
              </c:strCache>
            </c:strRef>
          </c:cat>
          <c:val>
            <c:numRef>
              <c:f>Лист1!$C$2:$C$16</c:f>
              <c:numCache>
                <c:formatCode>General</c:formatCode>
                <c:ptCount val="15"/>
                <c:pt idx="0">
                  <c:v>84</c:v>
                </c:pt>
                <c:pt idx="1">
                  <c:v>87</c:v>
                </c:pt>
                <c:pt idx="2">
                  <c:v>91</c:v>
                </c:pt>
                <c:pt idx="3">
                  <c:v>67</c:v>
                </c:pt>
                <c:pt idx="4">
                  <c:v>48</c:v>
                </c:pt>
                <c:pt idx="5">
                  <c:v>47</c:v>
                </c:pt>
                <c:pt idx="6">
                  <c:v>59</c:v>
                </c:pt>
                <c:pt idx="7">
                  <c:v>76</c:v>
                </c:pt>
                <c:pt idx="8">
                  <c:v>67</c:v>
                </c:pt>
                <c:pt idx="9">
                  <c:v>66</c:v>
                </c:pt>
                <c:pt idx="10">
                  <c:v>72</c:v>
                </c:pt>
                <c:pt idx="11">
                  <c:v>84</c:v>
                </c:pt>
                <c:pt idx="12">
                  <c:v>83</c:v>
                </c:pt>
                <c:pt idx="13">
                  <c:v>85</c:v>
                </c:pt>
                <c:pt idx="14">
                  <c:v>91</c:v>
                </c:pt>
              </c:numCache>
            </c:numRef>
          </c:val>
          <c:extLst xmlns:c16r2="http://schemas.microsoft.com/office/drawing/2015/06/chart">
            <c:ext xmlns:c16="http://schemas.microsoft.com/office/drawing/2014/chart" uri="{C3380CC4-5D6E-409C-BE32-E72D297353CC}">
              <c16:uniqueId val="{00000001-E736-4DE7-A36F-3EB28CD9D711}"/>
            </c:ext>
          </c:extLst>
        </c:ser>
        <c:ser>
          <c:idx val="2"/>
          <c:order val="2"/>
          <c:tx>
            <c:strRef>
              <c:f>Лист1!$D$1</c:f>
              <c:strCache>
                <c:ptCount val="1"/>
                <c:pt idx="0">
                  <c:v>2023-2024</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Казахский язык и литература</c:v>
                </c:pt>
                <c:pt idx="1">
                  <c:v>Русский язык</c:v>
                </c:pt>
                <c:pt idx="2">
                  <c:v>Русская литеатура</c:v>
                </c:pt>
                <c:pt idx="3">
                  <c:v>Иностранный язык</c:v>
                </c:pt>
                <c:pt idx="4">
                  <c:v>Математика</c:v>
                </c:pt>
                <c:pt idx="5">
                  <c:v>Алгебра</c:v>
                </c:pt>
                <c:pt idx="6">
                  <c:v>Алгебра и начала анализа</c:v>
                </c:pt>
                <c:pt idx="7">
                  <c:v>Геометрия</c:v>
                </c:pt>
                <c:pt idx="8">
                  <c:v>Физика</c:v>
                </c:pt>
                <c:pt idx="9">
                  <c:v>Естествознание</c:v>
                </c:pt>
                <c:pt idx="10">
                  <c:v>Биология</c:v>
                </c:pt>
                <c:pt idx="11">
                  <c:v>География</c:v>
                </c:pt>
                <c:pt idx="12">
                  <c:v>Химия</c:v>
                </c:pt>
                <c:pt idx="13">
                  <c:v>История Казахстана</c:v>
                </c:pt>
                <c:pt idx="14">
                  <c:v>Всемирная история</c:v>
                </c:pt>
              </c:strCache>
            </c:strRef>
          </c:cat>
          <c:val>
            <c:numRef>
              <c:f>Лист1!$D$2:$D$16</c:f>
              <c:numCache>
                <c:formatCode>General</c:formatCode>
                <c:ptCount val="15"/>
                <c:pt idx="0">
                  <c:v>79</c:v>
                </c:pt>
                <c:pt idx="1">
                  <c:v>85</c:v>
                </c:pt>
                <c:pt idx="2">
                  <c:v>93</c:v>
                </c:pt>
                <c:pt idx="3">
                  <c:v>85</c:v>
                </c:pt>
                <c:pt idx="4">
                  <c:v>81</c:v>
                </c:pt>
                <c:pt idx="5">
                  <c:v>52</c:v>
                </c:pt>
                <c:pt idx="6">
                  <c:v>54</c:v>
                </c:pt>
                <c:pt idx="7">
                  <c:v>53</c:v>
                </c:pt>
                <c:pt idx="8">
                  <c:v>63</c:v>
                </c:pt>
                <c:pt idx="9">
                  <c:v>75</c:v>
                </c:pt>
                <c:pt idx="10">
                  <c:v>78</c:v>
                </c:pt>
                <c:pt idx="11">
                  <c:v>74</c:v>
                </c:pt>
                <c:pt idx="12">
                  <c:v>71</c:v>
                </c:pt>
                <c:pt idx="13">
                  <c:v>75</c:v>
                </c:pt>
                <c:pt idx="14">
                  <c:v>82</c:v>
                </c:pt>
              </c:numCache>
            </c:numRef>
          </c:val>
          <c:extLst xmlns:c16r2="http://schemas.microsoft.com/office/drawing/2015/06/chart">
            <c:ext xmlns:c16="http://schemas.microsoft.com/office/drawing/2014/chart" uri="{C3380CC4-5D6E-409C-BE32-E72D297353CC}">
              <c16:uniqueId val="{00000002-E736-4DE7-A36F-3EB28CD9D711}"/>
            </c:ext>
          </c:extLst>
        </c:ser>
        <c:dLbls>
          <c:showLegendKey val="0"/>
          <c:showVal val="0"/>
          <c:showCatName val="0"/>
          <c:showSerName val="0"/>
          <c:showPercent val="0"/>
          <c:showBubbleSize val="0"/>
        </c:dLbls>
        <c:gapWidth val="150"/>
        <c:shape val="box"/>
        <c:axId val="497364480"/>
        <c:axId val="506575600"/>
        <c:axId val="0"/>
      </c:bar3DChart>
      <c:catAx>
        <c:axId val="497364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575600"/>
        <c:crosses val="autoZero"/>
        <c:auto val="1"/>
        <c:lblAlgn val="ctr"/>
        <c:lblOffset val="100"/>
        <c:noMultiLvlLbl val="0"/>
      </c:catAx>
      <c:valAx>
        <c:axId val="50657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36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2-4 сынып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Лист1!$B$2:$B$4</c:f>
              <c:numCache>
                <c:formatCode>0%</c:formatCode>
                <c:ptCount val="3"/>
                <c:pt idx="0">
                  <c:v>0.21</c:v>
                </c:pt>
                <c:pt idx="1">
                  <c:v>0.21</c:v>
                </c:pt>
                <c:pt idx="2">
                  <c:v>0.16</c:v>
                </c:pt>
              </c:numCache>
            </c:numRef>
          </c:val>
          <c:extLst xmlns:c16r2="http://schemas.microsoft.com/office/drawing/2015/06/chart">
            <c:ext xmlns:c16="http://schemas.microsoft.com/office/drawing/2014/chart" uri="{C3380CC4-5D6E-409C-BE32-E72D297353CC}">
              <c16:uniqueId val="{00000000-9883-45A2-BD2E-D54643ED45F5}"/>
            </c:ext>
          </c:extLst>
        </c:ser>
        <c:ser>
          <c:idx val="1"/>
          <c:order val="1"/>
          <c:tx>
            <c:strRef>
              <c:f>Лист1!$C$1</c:f>
              <c:strCache>
                <c:ptCount val="1"/>
                <c:pt idx="0">
                  <c:v>5-9 сынып</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Лист1!$C$2:$C$4</c:f>
              <c:numCache>
                <c:formatCode>0%</c:formatCode>
                <c:ptCount val="3"/>
                <c:pt idx="0">
                  <c:v>0.15</c:v>
                </c:pt>
                <c:pt idx="1">
                  <c:v>0.16</c:v>
                </c:pt>
                <c:pt idx="2">
                  <c:v>0.19</c:v>
                </c:pt>
              </c:numCache>
            </c:numRef>
          </c:val>
          <c:extLst xmlns:c16r2="http://schemas.microsoft.com/office/drawing/2015/06/chart">
            <c:ext xmlns:c16="http://schemas.microsoft.com/office/drawing/2014/chart" uri="{C3380CC4-5D6E-409C-BE32-E72D297353CC}">
              <c16:uniqueId val="{00000001-9883-45A2-BD2E-D54643ED45F5}"/>
            </c:ext>
          </c:extLst>
        </c:ser>
        <c:ser>
          <c:idx val="2"/>
          <c:order val="2"/>
          <c:tx>
            <c:strRef>
              <c:f>Лист1!$D$1</c:f>
              <c:strCache>
                <c:ptCount val="1"/>
                <c:pt idx="0">
                  <c:v>10-11 сынып</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Лист1!$D$2:$D$4</c:f>
              <c:numCache>
                <c:formatCode>0%</c:formatCode>
                <c:ptCount val="3"/>
                <c:pt idx="0">
                  <c:v>0.14000000000000001</c:v>
                </c:pt>
                <c:pt idx="1">
                  <c:v>0.13</c:v>
                </c:pt>
                <c:pt idx="2">
                  <c:v>0.12</c:v>
                </c:pt>
              </c:numCache>
            </c:numRef>
          </c:val>
          <c:extLst xmlns:c16r2="http://schemas.microsoft.com/office/drawing/2015/06/chart">
            <c:ext xmlns:c16="http://schemas.microsoft.com/office/drawing/2014/chart" uri="{C3380CC4-5D6E-409C-BE32-E72D297353CC}">
              <c16:uniqueId val="{00000002-9883-45A2-BD2E-D54643ED45F5}"/>
            </c:ext>
          </c:extLst>
        </c:ser>
        <c:dLbls>
          <c:showLegendKey val="0"/>
          <c:showVal val="0"/>
          <c:showCatName val="0"/>
          <c:showSerName val="0"/>
          <c:showPercent val="0"/>
          <c:showBubbleSize val="0"/>
        </c:dLbls>
        <c:gapWidth val="150"/>
        <c:shape val="box"/>
        <c:axId val="506579912"/>
        <c:axId val="506578736"/>
        <c:axId val="0"/>
      </c:bar3DChart>
      <c:catAx>
        <c:axId val="506579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578736"/>
        <c:crosses val="autoZero"/>
        <c:auto val="1"/>
        <c:lblAlgn val="ctr"/>
        <c:lblOffset val="100"/>
        <c:noMultiLvlLbl val="0"/>
      </c:catAx>
      <c:valAx>
        <c:axId val="506578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579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2-4 сынып</c:v>
                </c:pt>
              </c:strCache>
            </c:strRef>
          </c:tx>
          <c:invertIfNegative val="0"/>
          <c:dLbls>
            <c:dLbl>
              <c:idx val="0"/>
              <c:layout>
                <c:manualLayout>
                  <c:x val="1.388888888888886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1C-4171-B9B0-3BC33ACBE6D2}"/>
                </c:ext>
                <c:ext xmlns:c15="http://schemas.microsoft.com/office/drawing/2012/chart" uri="{CE6537A1-D6FC-4f65-9D91-7224C49458BB}"/>
              </c:extLst>
            </c:dLbl>
            <c:dLbl>
              <c:idx val="1"/>
              <c:layout>
                <c:manualLayout>
                  <c:x val="9.25925925925925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1C-4171-B9B0-3BC33ACBE6D2}"/>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0%</c:formatCode>
                <c:ptCount val="3"/>
                <c:pt idx="0">
                  <c:v>0.44</c:v>
                </c:pt>
                <c:pt idx="1">
                  <c:v>0.44</c:v>
                </c:pt>
                <c:pt idx="2">
                  <c:v>0.51</c:v>
                </c:pt>
              </c:numCache>
            </c:numRef>
          </c:val>
          <c:extLst xmlns:c16r2="http://schemas.microsoft.com/office/drawing/2015/06/chart">
            <c:ext xmlns:c16="http://schemas.microsoft.com/office/drawing/2014/chart" uri="{C3380CC4-5D6E-409C-BE32-E72D297353CC}">
              <c16:uniqueId val="{00000002-2B1C-4171-B9B0-3BC33ACBE6D2}"/>
            </c:ext>
          </c:extLst>
        </c:ser>
        <c:ser>
          <c:idx val="1"/>
          <c:order val="1"/>
          <c:tx>
            <c:strRef>
              <c:f>Лист1!$C$1</c:f>
              <c:strCache>
                <c:ptCount val="1"/>
                <c:pt idx="0">
                  <c:v>5-9 сынып</c:v>
                </c:pt>
              </c:strCache>
            </c:strRef>
          </c:tx>
          <c:invertIfNegative val="0"/>
          <c:dLbls>
            <c:dLbl>
              <c:idx val="0"/>
              <c:layout>
                <c:manualLayout>
                  <c:x val="1.8518518518518517E-2"/>
                  <c:y val="-1.6260162601626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1C-4171-B9B0-3BC33ACBE6D2}"/>
                </c:ext>
                <c:ext xmlns:c15="http://schemas.microsoft.com/office/drawing/2012/chart" uri="{CE6537A1-D6FC-4f65-9D91-7224C49458BB}"/>
              </c:extLst>
            </c:dLbl>
            <c:dLbl>
              <c:idx val="1"/>
              <c:layout>
                <c:manualLayout>
                  <c:x val="1.620370370370370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B1C-4171-B9B0-3BC33ACBE6D2}"/>
                </c:ext>
                <c:ext xmlns:c15="http://schemas.microsoft.com/office/drawing/2012/chart" uri="{CE6537A1-D6FC-4f65-9D91-7224C49458BB}"/>
              </c:extLst>
            </c:dLbl>
            <c:dLbl>
              <c:idx val="2"/>
              <c:layout>
                <c:manualLayout>
                  <c:x val="1.1574074074074073E-2"/>
                  <c:y val="1.863122108490730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1C-4171-B9B0-3BC33ACBE6D2}"/>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0%</c:formatCode>
                <c:ptCount val="3"/>
                <c:pt idx="0">
                  <c:v>0.35</c:v>
                </c:pt>
                <c:pt idx="1">
                  <c:v>0.35</c:v>
                </c:pt>
                <c:pt idx="2">
                  <c:v>0.37</c:v>
                </c:pt>
              </c:numCache>
            </c:numRef>
          </c:val>
          <c:extLst xmlns:c16r2="http://schemas.microsoft.com/office/drawing/2015/06/chart">
            <c:ext xmlns:c16="http://schemas.microsoft.com/office/drawing/2014/chart" uri="{C3380CC4-5D6E-409C-BE32-E72D297353CC}">
              <c16:uniqueId val="{00000006-2B1C-4171-B9B0-3BC33ACBE6D2}"/>
            </c:ext>
          </c:extLst>
        </c:ser>
        <c:ser>
          <c:idx val="2"/>
          <c:order val="2"/>
          <c:tx>
            <c:strRef>
              <c:f>Лист1!$D$1</c:f>
              <c:strCache>
                <c:ptCount val="1"/>
                <c:pt idx="0">
                  <c:v>10-11 сынып</c:v>
                </c:pt>
              </c:strCache>
            </c:strRef>
          </c:tx>
          <c:invertIfNegative val="0"/>
          <c:dLbls>
            <c:dLbl>
              <c:idx val="0"/>
              <c:layout>
                <c:manualLayout>
                  <c:x val="2.083333333333333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B1C-4171-B9B0-3BC33ACBE6D2}"/>
                </c:ext>
                <c:ext xmlns:c15="http://schemas.microsoft.com/office/drawing/2012/chart" uri="{CE6537A1-D6FC-4f65-9D91-7224C49458BB}"/>
              </c:extLst>
            </c:dLbl>
            <c:dLbl>
              <c:idx val="1"/>
              <c:layout>
                <c:manualLayout>
                  <c:x val="2.0833333333333332E-2"/>
                  <c:y val="-8.1300813008130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B1C-4171-B9B0-3BC33ACBE6D2}"/>
                </c:ext>
                <c:ext xmlns:c15="http://schemas.microsoft.com/office/drawing/2012/chart" uri="{CE6537A1-D6FC-4f65-9D91-7224C49458BB}"/>
              </c:extLst>
            </c:dLbl>
            <c:dLbl>
              <c:idx val="2"/>
              <c:layout>
                <c:manualLayout>
                  <c:x val="2.083333333333333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B1C-4171-B9B0-3BC33ACBE6D2}"/>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0%</c:formatCode>
                <c:ptCount val="3"/>
                <c:pt idx="0">
                  <c:v>0.36</c:v>
                </c:pt>
                <c:pt idx="1">
                  <c:v>0.33</c:v>
                </c:pt>
                <c:pt idx="2">
                  <c:v>0.37</c:v>
                </c:pt>
              </c:numCache>
            </c:numRef>
          </c:val>
          <c:extLst xmlns:c16r2="http://schemas.microsoft.com/office/drawing/2015/06/chart">
            <c:ext xmlns:c16="http://schemas.microsoft.com/office/drawing/2014/chart" uri="{C3380CC4-5D6E-409C-BE32-E72D297353CC}">
              <c16:uniqueId val="{0000000A-2B1C-4171-B9B0-3BC33ACBE6D2}"/>
            </c:ext>
          </c:extLst>
        </c:ser>
        <c:dLbls>
          <c:showLegendKey val="0"/>
          <c:showVal val="0"/>
          <c:showCatName val="0"/>
          <c:showSerName val="0"/>
          <c:showPercent val="0"/>
          <c:showBubbleSize val="0"/>
        </c:dLbls>
        <c:gapWidth val="150"/>
        <c:shape val="box"/>
        <c:axId val="506585792"/>
        <c:axId val="506576384"/>
        <c:axId val="0"/>
      </c:bar3DChart>
      <c:catAx>
        <c:axId val="50658579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06576384"/>
        <c:crosses val="autoZero"/>
        <c:auto val="1"/>
        <c:lblAlgn val="ctr"/>
        <c:lblOffset val="100"/>
        <c:noMultiLvlLbl val="0"/>
      </c:catAx>
      <c:valAx>
        <c:axId val="506576384"/>
        <c:scaling>
          <c:orientation val="minMax"/>
        </c:scaling>
        <c:delete val="0"/>
        <c:axPos val="l"/>
        <c:majorGridlines/>
        <c:numFmt formatCode="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50658579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Мектеп бойынша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Лист1!$B$2:$B$4</c:f>
              <c:numCache>
                <c:formatCode>0.00%</c:formatCode>
                <c:ptCount val="3"/>
                <c:pt idx="0">
                  <c:v>0.55740000000000001</c:v>
                </c:pt>
                <c:pt idx="1">
                  <c:v>0.55320000000000003</c:v>
                </c:pt>
                <c:pt idx="2" formatCode="0%">
                  <c:v>0.58950000000000002</c:v>
                </c:pt>
              </c:numCache>
            </c:numRef>
          </c:val>
          <c:extLst xmlns:c16r2="http://schemas.microsoft.com/office/drawing/2015/06/chart">
            <c:ext xmlns:c16="http://schemas.microsoft.com/office/drawing/2014/chart" uri="{C3380CC4-5D6E-409C-BE32-E72D297353CC}">
              <c16:uniqueId val="{00000000-2E7F-4BD8-9E8F-52650F1389B5}"/>
            </c:ext>
          </c:extLst>
        </c:ser>
        <c:ser>
          <c:idx val="1"/>
          <c:order val="1"/>
          <c:tx>
            <c:strRef>
              <c:f>Лист1!$C$1</c:f>
              <c:strCache>
                <c:ptCount val="1"/>
                <c:pt idx="0">
                  <c:v>2-4 сынып</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Лист1!$C$2:$C$4</c:f>
              <c:numCache>
                <c:formatCode>0.00%</c:formatCode>
                <c:ptCount val="3"/>
                <c:pt idx="0">
                  <c:v>0.65949999999999998</c:v>
                </c:pt>
                <c:pt idx="1">
                  <c:v>0.65269999999999995</c:v>
                </c:pt>
                <c:pt idx="2">
                  <c:v>0.67</c:v>
                </c:pt>
              </c:numCache>
            </c:numRef>
          </c:val>
          <c:extLst xmlns:c16r2="http://schemas.microsoft.com/office/drawing/2015/06/chart">
            <c:ext xmlns:c16="http://schemas.microsoft.com/office/drawing/2014/chart" uri="{C3380CC4-5D6E-409C-BE32-E72D297353CC}">
              <c16:uniqueId val="{00000001-2E7F-4BD8-9E8F-52650F1389B5}"/>
            </c:ext>
          </c:extLst>
        </c:ser>
        <c:ser>
          <c:idx val="2"/>
          <c:order val="2"/>
          <c:tx>
            <c:strRef>
              <c:f>Лист1!$D$1</c:f>
              <c:strCache>
                <c:ptCount val="1"/>
                <c:pt idx="0">
                  <c:v>5-9 сынып</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Лист1!$D$2:$D$4</c:f>
              <c:numCache>
                <c:formatCode>0.00%</c:formatCode>
                <c:ptCount val="3"/>
                <c:pt idx="0">
                  <c:v>0.50949999999999995</c:v>
                </c:pt>
                <c:pt idx="1">
                  <c:v>0.51239999999999997</c:v>
                </c:pt>
                <c:pt idx="2">
                  <c:v>0.56479999999999997</c:v>
                </c:pt>
              </c:numCache>
            </c:numRef>
          </c:val>
          <c:extLst xmlns:c16r2="http://schemas.microsoft.com/office/drawing/2015/06/chart">
            <c:ext xmlns:c16="http://schemas.microsoft.com/office/drawing/2014/chart" uri="{C3380CC4-5D6E-409C-BE32-E72D297353CC}">
              <c16:uniqueId val="{00000002-2E7F-4BD8-9E8F-52650F1389B5}"/>
            </c:ext>
          </c:extLst>
        </c:ser>
        <c:ser>
          <c:idx val="3"/>
          <c:order val="3"/>
          <c:tx>
            <c:strRef>
              <c:f>Лист1!$E$1</c:f>
              <c:strCache>
                <c:ptCount val="1"/>
                <c:pt idx="0">
                  <c:v>2023-2025</c:v>
                </c:pt>
              </c:strCache>
            </c:strRef>
          </c:tx>
          <c:spPr>
            <a:solidFill>
              <a:schemeClr val="accent4"/>
            </a:solidFill>
            <a:ln>
              <a:noFill/>
            </a:ln>
            <a:effectLst/>
            <a:sp3d/>
          </c:spPr>
          <c:invertIfNegative val="0"/>
          <c:cat>
            <c:strRef>
              <c:f>Лист1!$A$2:$A$4</c:f>
              <c:strCache>
                <c:ptCount val="3"/>
                <c:pt idx="0">
                  <c:v>2021-2022</c:v>
                </c:pt>
                <c:pt idx="1">
                  <c:v>2022-2023</c:v>
                </c:pt>
                <c:pt idx="2">
                  <c:v>2023-2024</c:v>
                </c:pt>
              </c:strCache>
            </c:strRef>
          </c:cat>
          <c:val>
            <c:numRef>
              <c:f>Лист1!$E$2:$E$4</c:f>
            </c:numRef>
          </c:val>
          <c:extLst xmlns:c16r2="http://schemas.microsoft.com/office/drawing/2015/06/chart">
            <c:ext xmlns:c16="http://schemas.microsoft.com/office/drawing/2014/chart" uri="{C3380CC4-5D6E-409C-BE32-E72D297353CC}">
              <c16:uniqueId val="{00000003-2E7F-4BD8-9E8F-52650F1389B5}"/>
            </c:ext>
          </c:extLst>
        </c:ser>
        <c:ser>
          <c:idx val="4"/>
          <c:order val="4"/>
          <c:tx>
            <c:strRef>
              <c:f>Лист1!$F$1</c:f>
              <c:strCache>
                <c:ptCount val="1"/>
                <c:pt idx="0">
                  <c:v>10-11 сынып</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c:v>
                </c:pt>
                <c:pt idx="1">
                  <c:v>2022-2023</c:v>
                </c:pt>
                <c:pt idx="2">
                  <c:v>2023-2024</c:v>
                </c:pt>
              </c:strCache>
            </c:strRef>
          </c:cat>
          <c:val>
            <c:numRef>
              <c:f>Лист1!$F$2:$F$4</c:f>
              <c:numCache>
                <c:formatCode>0.00%</c:formatCode>
                <c:ptCount val="3"/>
                <c:pt idx="0">
                  <c:v>0.5</c:v>
                </c:pt>
                <c:pt idx="1">
                  <c:v>0.46089999999999998</c:v>
                </c:pt>
                <c:pt idx="2">
                  <c:v>0.504</c:v>
                </c:pt>
              </c:numCache>
            </c:numRef>
          </c:val>
          <c:extLst xmlns:c16r2="http://schemas.microsoft.com/office/drawing/2015/06/chart">
            <c:ext xmlns:c16="http://schemas.microsoft.com/office/drawing/2014/chart" uri="{C3380CC4-5D6E-409C-BE32-E72D297353CC}">
              <c16:uniqueId val="{00000004-2E7F-4BD8-9E8F-52650F1389B5}"/>
            </c:ext>
          </c:extLst>
        </c:ser>
        <c:dLbls>
          <c:showLegendKey val="0"/>
          <c:showVal val="0"/>
          <c:showCatName val="0"/>
          <c:showSerName val="0"/>
          <c:showPercent val="0"/>
          <c:showBubbleSize val="0"/>
        </c:dLbls>
        <c:gapWidth val="150"/>
        <c:shape val="box"/>
        <c:axId val="506576776"/>
        <c:axId val="506587752"/>
        <c:axId val="0"/>
      </c:bar3DChart>
      <c:catAx>
        <c:axId val="506576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587752"/>
        <c:crosses val="autoZero"/>
        <c:auto val="1"/>
        <c:lblAlgn val="ctr"/>
        <c:lblOffset val="100"/>
        <c:noMultiLvlLbl val="0"/>
      </c:catAx>
      <c:valAx>
        <c:axId val="506587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6576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2021-2022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Колледж</c:v>
                </c:pt>
                <c:pt idx="1">
                  <c:v>ЖОО</c:v>
                </c:pt>
              </c:strCache>
            </c:strRef>
          </c:cat>
          <c:val>
            <c:numRef>
              <c:f>Лист1!$B$2:$B$3</c:f>
              <c:numCache>
                <c:formatCode>General</c:formatCode>
                <c:ptCount val="2"/>
                <c:pt idx="0">
                  <c:v>31</c:v>
                </c:pt>
                <c:pt idx="1">
                  <c:v>18</c:v>
                </c:pt>
              </c:numCache>
            </c:numRef>
          </c:val>
          <c:extLst xmlns:c16r2="http://schemas.microsoft.com/office/drawing/2015/06/chart">
            <c:ext xmlns:c16="http://schemas.microsoft.com/office/drawing/2014/chart" uri="{C3380CC4-5D6E-409C-BE32-E72D297353CC}">
              <c16:uniqueId val="{00000000-D9DE-4DB3-A9E9-4FCA864FD2D1}"/>
            </c:ext>
          </c:extLst>
        </c:ser>
        <c:ser>
          <c:idx val="1"/>
          <c:order val="1"/>
          <c:tx>
            <c:strRef>
              <c:f>Лист1!$C$1</c:f>
              <c:strCache>
                <c:ptCount val="1"/>
                <c:pt idx="0">
                  <c:v>2022-2023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Колледж</c:v>
                </c:pt>
                <c:pt idx="1">
                  <c:v>ЖОО</c:v>
                </c:pt>
              </c:strCache>
            </c:strRef>
          </c:cat>
          <c:val>
            <c:numRef>
              <c:f>Лист1!$C$2:$C$3</c:f>
              <c:numCache>
                <c:formatCode>General</c:formatCode>
                <c:ptCount val="2"/>
                <c:pt idx="0">
                  <c:v>34</c:v>
                </c:pt>
                <c:pt idx="1">
                  <c:v>18</c:v>
                </c:pt>
              </c:numCache>
            </c:numRef>
          </c:val>
          <c:extLst xmlns:c16r2="http://schemas.microsoft.com/office/drawing/2015/06/chart">
            <c:ext xmlns:c16="http://schemas.microsoft.com/office/drawing/2014/chart" uri="{C3380CC4-5D6E-409C-BE32-E72D297353CC}">
              <c16:uniqueId val="{00000001-D9DE-4DB3-A9E9-4FCA864FD2D1}"/>
            </c:ext>
          </c:extLst>
        </c:ser>
        <c:ser>
          <c:idx val="2"/>
          <c:order val="2"/>
          <c:tx>
            <c:strRef>
              <c:f>Лист1!$D$1</c:f>
              <c:strCache>
                <c:ptCount val="1"/>
                <c:pt idx="0">
                  <c:v>2023-2024 оқу жылы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Колледж</c:v>
                </c:pt>
                <c:pt idx="1">
                  <c:v>ЖОО</c:v>
                </c:pt>
              </c:strCache>
            </c:strRef>
          </c:cat>
          <c:val>
            <c:numRef>
              <c:f>Лист1!$D$2:$D$3</c:f>
              <c:numCache>
                <c:formatCode>General</c:formatCode>
                <c:ptCount val="2"/>
                <c:pt idx="0">
                  <c:v>33</c:v>
                </c:pt>
                <c:pt idx="1">
                  <c:v>32</c:v>
                </c:pt>
              </c:numCache>
            </c:numRef>
          </c:val>
          <c:extLst xmlns:c16r2="http://schemas.microsoft.com/office/drawing/2015/06/chart">
            <c:ext xmlns:c16="http://schemas.microsoft.com/office/drawing/2014/chart" uri="{C3380CC4-5D6E-409C-BE32-E72D297353CC}">
              <c16:uniqueId val="{00000002-D9DE-4DB3-A9E9-4FCA864FD2D1}"/>
            </c:ext>
          </c:extLst>
        </c:ser>
        <c:dLbls>
          <c:showLegendKey val="0"/>
          <c:showVal val="0"/>
          <c:showCatName val="0"/>
          <c:showSerName val="0"/>
          <c:showPercent val="0"/>
          <c:showBubbleSize val="0"/>
        </c:dLbls>
        <c:gapWidth val="150"/>
        <c:axId val="506577560"/>
        <c:axId val="506582656"/>
      </c:barChart>
      <c:catAx>
        <c:axId val="506577560"/>
        <c:scaling>
          <c:orientation val="minMax"/>
        </c:scaling>
        <c:delete val="0"/>
        <c:axPos val="b"/>
        <c:numFmt formatCode="General" sourceLinked="0"/>
        <c:majorTickMark val="out"/>
        <c:minorTickMark val="none"/>
        <c:tickLblPos val="nextTo"/>
        <c:crossAx val="506582656"/>
        <c:crosses val="autoZero"/>
        <c:auto val="1"/>
        <c:lblAlgn val="ctr"/>
        <c:lblOffset val="100"/>
        <c:noMultiLvlLbl val="0"/>
      </c:catAx>
      <c:valAx>
        <c:axId val="506582656"/>
        <c:scaling>
          <c:orientation val="minMax"/>
        </c:scaling>
        <c:delete val="0"/>
        <c:axPos val="l"/>
        <c:majorGridlines/>
        <c:numFmt formatCode="General" sourceLinked="1"/>
        <c:majorTickMark val="out"/>
        <c:minorTickMark val="none"/>
        <c:tickLblPos val="nextTo"/>
        <c:crossAx val="5065775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Word]Лист1'!$B$1</c:f>
              <c:strCache>
                <c:ptCount val="1"/>
                <c:pt idx="0">
                  <c:v>аудандық</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Word]Лист1'!$A$2:$A$4</c:f>
              <c:strCache>
                <c:ptCount val="3"/>
                <c:pt idx="0">
                  <c:v>2021-2022 жж</c:v>
                </c:pt>
                <c:pt idx="1">
                  <c:v>2022-2023 жж</c:v>
                </c:pt>
                <c:pt idx="2">
                  <c:v>2023-2024 жж</c:v>
                </c:pt>
              </c:strCache>
            </c:strRef>
          </c:cat>
          <c:val>
            <c:numRef>
              <c:f>'[Диаграмма в Microsoft Word]Лист1'!$B$2:$B$4</c:f>
              <c:numCache>
                <c:formatCode>General</c:formatCode>
                <c:ptCount val="3"/>
                <c:pt idx="0">
                  <c:v>57</c:v>
                </c:pt>
                <c:pt idx="1">
                  <c:v>14</c:v>
                </c:pt>
                <c:pt idx="2">
                  <c:v>54</c:v>
                </c:pt>
              </c:numCache>
            </c:numRef>
          </c:val>
          <c:extLst xmlns:c16r2="http://schemas.microsoft.com/office/drawing/2015/06/chart">
            <c:ext xmlns:c16="http://schemas.microsoft.com/office/drawing/2014/chart" uri="{C3380CC4-5D6E-409C-BE32-E72D297353CC}">
              <c16:uniqueId val="{00000000-933F-44A7-90FF-6810D69E6A35}"/>
            </c:ext>
          </c:extLst>
        </c:ser>
        <c:ser>
          <c:idx val="1"/>
          <c:order val="1"/>
          <c:tx>
            <c:strRef>
              <c:f>'[Диаграмма в Microsoft Word]Лист1'!$C$1</c:f>
              <c:strCache>
                <c:ptCount val="1"/>
                <c:pt idx="0">
                  <c:v>облыстық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Word]Лист1'!$A$2:$A$4</c:f>
              <c:strCache>
                <c:ptCount val="3"/>
                <c:pt idx="0">
                  <c:v>2021-2022 жж</c:v>
                </c:pt>
                <c:pt idx="1">
                  <c:v>2022-2023 жж</c:v>
                </c:pt>
                <c:pt idx="2">
                  <c:v>2023-2024 жж</c:v>
                </c:pt>
              </c:strCache>
            </c:strRef>
          </c:cat>
          <c:val>
            <c:numRef>
              <c:f>'[Диаграмма в Microsoft Word]Лист1'!$C$2:$C$4</c:f>
              <c:numCache>
                <c:formatCode>General</c:formatCode>
                <c:ptCount val="3"/>
                <c:pt idx="0">
                  <c:v>11</c:v>
                </c:pt>
                <c:pt idx="1">
                  <c:v>15</c:v>
                </c:pt>
                <c:pt idx="2">
                  <c:v>33</c:v>
                </c:pt>
              </c:numCache>
            </c:numRef>
          </c:val>
          <c:extLst xmlns:c16r2="http://schemas.microsoft.com/office/drawing/2015/06/chart">
            <c:ext xmlns:c16="http://schemas.microsoft.com/office/drawing/2014/chart" uri="{C3380CC4-5D6E-409C-BE32-E72D297353CC}">
              <c16:uniqueId val="{00000001-933F-44A7-90FF-6810D69E6A35}"/>
            </c:ext>
          </c:extLst>
        </c:ser>
        <c:ser>
          <c:idx val="2"/>
          <c:order val="2"/>
          <c:tx>
            <c:strRef>
              <c:f>'[Диаграмма в Microsoft Word]Лист1'!$D$1</c:f>
              <c:strCache>
                <c:ptCount val="1"/>
                <c:pt idx="0">
                  <c:v>Республикалық</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Word]Лист1'!$A$2:$A$4</c:f>
              <c:strCache>
                <c:ptCount val="3"/>
                <c:pt idx="0">
                  <c:v>2021-2022 жж</c:v>
                </c:pt>
                <c:pt idx="1">
                  <c:v>2022-2023 жж</c:v>
                </c:pt>
                <c:pt idx="2">
                  <c:v>2023-2024 жж</c:v>
                </c:pt>
              </c:strCache>
            </c:strRef>
          </c:cat>
          <c:val>
            <c:numRef>
              <c:f>'[Диаграмма в Microsoft Word]Лист1'!$D$2:$D$4</c:f>
              <c:numCache>
                <c:formatCode>General</c:formatCode>
                <c:ptCount val="3"/>
                <c:pt idx="2">
                  <c:v>1</c:v>
                </c:pt>
              </c:numCache>
            </c:numRef>
          </c:val>
          <c:extLst xmlns:c16r2="http://schemas.microsoft.com/office/drawing/2015/06/chart">
            <c:ext xmlns:c16="http://schemas.microsoft.com/office/drawing/2014/chart" uri="{C3380CC4-5D6E-409C-BE32-E72D297353CC}">
              <c16:uniqueId val="{00000002-933F-44A7-90FF-6810D69E6A35}"/>
            </c:ext>
          </c:extLst>
        </c:ser>
        <c:dLbls>
          <c:showLegendKey val="0"/>
          <c:showVal val="0"/>
          <c:showCatName val="0"/>
          <c:showSerName val="0"/>
          <c:showPercent val="0"/>
          <c:showBubbleSize val="0"/>
        </c:dLbls>
        <c:gapWidth val="150"/>
        <c:shape val="cylinder"/>
        <c:axId val="568567456"/>
        <c:axId val="568567848"/>
        <c:axId val="0"/>
      </c:bar3DChart>
      <c:catAx>
        <c:axId val="568567456"/>
        <c:scaling>
          <c:orientation val="minMax"/>
        </c:scaling>
        <c:delete val="0"/>
        <c:axPos val="b"/>
        <c:numFmt formatCode="General" sourceLinked="0"/>
        <c:majorTickMark val="out"/>
        <c:minorTickMark val="none"/>
        <c:tickLblPos val="nextTo"/>
        <c:txPr>
          <a:bodyPr/>
          <a:lstStyle/>
          <a:p>
            <a:pPr>
              <a:defRPr b="1" i="1">
                <a:latin typeface="Times New Roman" pitchFamily="18" charset="0"/>
                <a:cs typeface="Times New Roman" pitchFamily="18" charset="0"/>
              </a:defRPr>
            </a:pPr>
            <a:endParaRPr lang="ru-RU"/>
          </a:p>
        </c:txPr>
        <c:crossAx val="568567848"/>
        <c:crosses val="autoZero"/>
        <c:auto val="1"/>
        <c:lblAlgn val="ctr"/>
        <c:lblOffset val="100"/>
        <c:noMultiLvlLbl val="0"/>
      </c:catAx>
      <c:valAx>
        <c:axId val="568567848"/>
        <c:scaling>
          <c:orientation val="minMax"/>
        </c:scaling>
        <c:delete val="0"/>
        <c:axPos val="l"/>
        <c:majorGridlines/>
        <c:numFmt formatCode="General" sourceLinked="1"/>
        <c:majorTickMark val="out"/>
        <c:minorTickMark val="none"/>
        <c:tickLblPos val="nextTo"/>
        <c:crossAx val="568567456"/>
        <c:crosses val="autoZero"/>
        <c:crossBetween val="between"/>
      </c:valAx>
    </c:plotArea>
    <c:legend>
      <c:legendPos val="r"/>
      <c:overlay val="0"/>
      <c:txPr>
        <a:bodyPr/>
        <a:lstStyle/>
        <a:p>
          <a:pPr>
            <a:defRPr b="1" i="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Лист1!$B$9</c:f>
              <c:strCache>
                <c:ptCount val="1"/>
                <c:pt idx="0">
                  <c:v>аудандық</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Лист1!$C$9:$E$9</c:f>
              <c:numCache>
                <c:formatCode>General</c:formatCode>
                <c:ptCount val="3"/>
                <c:pt idx="0">
                  <c:v>11</c:v>
                </c:pt>
                <c:pt idx="1">
                  <c:v>21</c:v>
                </c:pt>
                <c:pt idx="2">
                  <c:v>29</c:v>
                </c:pt>
              </c:numCache>
            </c:numRef>
          </c:val>
          <c:extLst xmlns:c16r2="http://schemas.microsoft.com/office/drawing/2015/06/chart">
            <c:ext xmlns:c16="http://schemas.microsoft.com/office/drawing/2014/chart" uri="{C3380CC4-5D6E-409C-BE32-E72D297353CC}">
              <c16:uniqueId val="{00000000-CB79-4DB5-8B50-1AE5764F44D1}"/>
            </c:ext>
          </c:extLst>
        </c:ser>
        <c:ser>
          <c:idx val="1"/>
          <c:order val="1"/>
          <c:tx>
            <c:strRef>
              <c:f>Лист1!$B$10</c:f>
              <c:strCache>
                <c:ptCount val="1"/>
                <c:pt idx="0">
                  <c:v>облыстық</c:v>
                </c:pt>
              </c:strCache>
            </c:strRef>
          </c:tx>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Лист1!$C$10:$E$10</c:f>
              <c:numCache>
                <c:formatCode>General</c:formatCode>
                <c:ptCount val="3"/>
                <c:pt idx="0">
                  <c:v>2</c:v>
                </c:pt>
                <c:pt idx="1">
                  <c:v>5</c:v>
                </c:pt>
                <c:pt idx="2">
                  <c:v>9</c:v>
                </c:pt>
              </c:numCache>
            </c:numRef>
          </c:val>
          <c:extLst xmlns:c16r2="http://schemas.microsoft.com/office/drawing/2015/06/chart">
            <c:ext xmlns:c16="http://schemas.microsoft.com/office/drawing/2014/chart" uri="{C3380CC4-5D6E-409C-BE32-E72D297353CC}">
              <c16:uniqueId val="{00000001-CB79-4DB5-8B50-1AE5764F44D1}"/>
            </c:ext>
          </c:extLst>
        </c:ser>
        <c:ser>
          <c:idx val="2"/>
          <c:order val="2"/>
          <c:tx>
            <c:strRef>
              <c:f>Лист1!$B$11</c:f>
              <c:strCache>
                <c:ptCount val="1"/>
                <c:pt idx="0">
                  <c:v>Республикалық</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Лист1!$C$11:$E$11</c:f>
              <c:numCache>
                <c:formatCode>General</c:formatCode>
                <c:ptCount val="3"/>
                <c:pt idx="1">
                  <c:v>1</c:v>
                </c:pt>
              </c:numCache>
            </c:numRef>
          </c:val>
          <c:extLst xmlns:c16r2="http://schemas.microsoft.com/office/drawing/2015/06/chart">
            <c:ext xmlns:c16="http://schemas.microsoft.com/office/drawing/2014/chart" uri="{C3380CC4-5D6E-409C-BE32-E72D297353CC}">
              <c16:uniqueId val="{00000002-CB79-4DB5-8B50-1AE5764F44D1}"/>
            </c:ext>
          </c:extLst>
        </c:ser>
        <c:dLbls>
          <c:showLegendKey val="0"/>
          <c:showVal val="0"/>
          <c:showCatName val="0"/>
          <c:showSerName val="0"/>
          <c:showPercent val="0"/>
          <c:showBubbleSize val="0"/>
        </c:dLbls>
        <c:gapWidth val="150"/>
        <c:shape val="cylinder"/>
        <c:axId val="568561968"/>
        <c:axId val="568564712"/>
        <c:axId val="0"/>
      </c:bar3DChart>
      <c:catAx>
        <c:axId val="568561968"/>
        <c:scaling>
          <c:orientation val="minMax"/>
        </c:scaling>
        <c:delete val="0"/>
        <c:axPos val="b"/>
        <c:numFmt formatCode="General" sourceLinked="0"/>
        <c:majorTickMark val="out"/>
        <c:minorTickMark val="none"/>
        <c:tickLblPos val="nextTo"/>
        <c:txPr>
          <a:bodyPr/>
          <a:lstStyle/>
          <a:p>
            <a:pPr>
              <a:defRPr sz="1000" b="1"/>
            </a:pPr>
            <a:endParaRPr lang="ru-RU"/>
          </a:p>
        </c:txPr>
        <c:crossAx val="568564712"/>
        <c:crosses val="autoZero"/>
        <c:auto val="1"/>
        <c:lblAlgn val="ctr"/>
        <c:lblOffset val="100"/>
        <c:noMultiLvlLbl val="0"/>
      </c:catAx>
      <c:valAx>
        <c:axId val="568564712"/>
        <c:scaling>
          <c:orientation val="minMax"/>
        </c:scaling>
        <c:delete val="0"/>
        <c:axPos val="l"/>
        <c:majorGridlines/>
        <c:numFmt formatCode="General" sourceLinked="1"/>
        <c:majorTickMark val="out"/>
        <c:minorTickMark val="none"/>
        <c:tickLblPos val="nextTo"/>
        <c:crossAx val="568561968"/>
        <c:crosses val="autoZero"/>
        <c:crossBetween val="between"/>
      </c:valAx>
    </c:plotArea>
    <c:legend>
      <c:legendPos val="r"/>
      <c:overlay val="0"/>
      <c:txPr>
        <a:bodyPr/>
        <a:lstStyle/>
        <a:p>
          <a:pPr>
            <a:defRPr b="1" i="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Лист1!$B$9</c:f>
              <c:strCache>
                <c:ptCount val="1"/>
                <c:pt idx="0">
                  <c:v>аудандық</c:v>
                </c:pt>
              </c:strCache>
            </c:strRef>
          </c:tx>
          <c:spPr>
            <a:blipFill>
              <a:blip xmlns:r="http://schemas.openxmlformats.org/officeDocument/2006/relationships" r:embed="rId1"/>
              <a:tile tx="0" ty="0" sx="100000" sy="100000" flip="none" algn="tl"/>
            </a:blip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Лист1!$C$9:$E$9</c:f>
              <c:numCache>
                <c:formatCode>General</c:formatCode>
                <c:ptCount val="3"/>
                <c:pt idx="0">
                  <c:v>11</c:v>
                </c:pt>
                <c:pt idx="1">
                  <c:v>21</c:v>
                </c:pt>
                <c:pt idx="2">
                  <c:v>29</c:v>
                </c:pt>
              </c:numCache>
            </c:numRef>
          </c:val>
          <c:extLst xmlns:c16r2="http://schemas.microsoft.com/office/drawing/2015/06/chart">
            <c:ext xmlns:c16="http://schemas.microsoft.com/office/drawing/2014/chart" uri="{C3380CC4-5D6E-409C-BE32-E72D297353CC}">
              <c16:uniqueId val="{00000000-9788-43EA-AC44-D7BB11BB3F97}"/>
            </c:ext>
          </c:extLst>
        </c:ser>
        <c:ser>
          <c:idx val="1"/>
          <c:order val="1"/>
          <c:tx>
            <c:strRef>
              <c:f>Лист1!$B$10</c:f>
              <c:strCache>
                <c:ptCount val="1"/>
                <c:pt idx="0">
                  <c:v>облыстық</c:v>
                </c:pt>
              </c:strCache>
            </c:strRef>
          </c:tx>
          <c:spPr>
            <a:blipFill>
              <a:blip xmlns:r="http://schemas.openxmlformats.org/officeDocument/2006/relationships" r:embed="rId2"/>
              <a:tile tx="0" ty="0" sx="100000" sy="100000" flip="none" algn="tl"/>
            </a:blip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Лист1!$C$10:$E$10</c:f>
              <c:numCache>
                <c:formatCode>General</c:formatCode>
                <c:ptCount val="3"/>
                <c:pt idx="0">
                  <c:v>2</c:v>
                </c:pt>
                <c:pt idx="1">
                  <c:v>5</c:v>
                </c:pt>
                <c:pt idx="2">
                  <c:v>9</c:v>
                </c:pt>
              </c:numCache>
            </c:numRef>
          </c:val>
          <c:extLst xmlns:c16r2="http://schemas.microsoft.com/office/drawing/2015/06/chart">
            <c:ext xmlns:c16="http://schemas.microsoft.com/office/drawing/2014/chart" uri="{C3380CC4-5D6E-409C-BE32-E72D297353CC}">
              <c16:uniqueId val="{00000001-9788-43EA-AC44-D7BB11BB3F97}"/>
            </c:ext>
          </c:extLst>
        </c:ser>
        <c:ser>
          <c:idx val="2"/>
          <c:order val="2"/>
          <c:tx>
            <c:strRef>
              <c:f>Лист1!$B$11</c:f>
              <c:strCache>
                <c:ptCount val="1"/>
                <c:pt idx="0">
                  <c:v>Республикалық</c:v>
                </c:pt>
              </c:strCache>
            </c:strRef>
          </c:tx>
          <c:spPr>
            <a:blipFill>
              <a:blip xmlns:r="http://schemas.openxmlformats.org/officeDocument/2006/relationships" r:embed="rId3"/>
              <a:tile tx="0" ty="0" sx="100000" sy="100000" flip="none" algn="tl"/>
            </a:blip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Лист1!$C$8:$E$8</c:f>
              <c:strCache>
                <c:ptCount val="3"/>
                <c:pt idx="0">
                  <c:v>2021-2022 о.ж.</c:v>
                </c:pt>
                <c:pt idx="1">
                  <c:v>2022-2023 о.ж.</c:v>
                </c:pt>
                <c:pt idx="2">
                  <c:v>2023-2024 о.ж.</c:v>
                </c:pt>
              </c:strCache>
            </c:strRef>
          </c:cat>
          <c:val>
            <c:numRef>
              <c:f>Лист1!$C$11:$E$11</c:f>
              <c:numCache>
                <c:formatCode>General</c:formatCode>
                <c:ptCount val="3"/>
                <c:pt idx="1">
                  <c:v>1</c:v>
                </c:pt>
                <c:pt idx="2">
                  <c:v>3</c:v>
                </c:pt>
              </c:numCache>
            </c:numRef>
          </c:val>
          <c:extLst xmlns:c16r2="http://schemas.microsoft.com/office/drawing/2015/06/chart">
            <c:ext xmlns:c16="http://schemas.microsoft.com/office/drawing/2014/chart" uri="{C3380CC4-5D6E-409C-BE32-E72D297353CC}">
              <c16:uniqueId val="{00000002-9788-43EA-AC44-D7BB11BB3F97}"/>
            </c:ext>
          </c:extLst>
        </c:ser>
        <c:dLbls>
          <c:showLegendKey val="0"/>
          <c:showVal val="0"/>
          <c:showCatName val="0"/>
          <c:showSerName val="0"/>
          <c:showPercent val="0"/>
          <c:showBubbleSize val="0"/>
        </c:dLbls>
        <c:gapWidth val="150"/>
        <c:shape val="cylinder"/>
        <c:axId val="568564320"/>
        <c:axId val="568569416"/>
        <c:axId val="0"/>
      </c:bar3DChart>
      <c:catAx>
        <c:axId val="56856432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568569416"/>
        <c:crosses val="autoZero"/>
        <c:auto val="1"/>
        <c:lblAlgn val="ctr"/>
        <c:lblOffset val="100"/>
        <c:noMultiLvlLbl val="0"/>
      </c:catAx>
      <c:valAx>
        <c:axId val="568569416"/>
        <c:scaling>
          <c:orientation val="minMax"/>
        </c:scaling>
        <c:delete val="0"/>
        <c:axPos val="l"/>
        <c:majorGridlines/>
        <c:numFmt formatCode="General" sourceLinked="1"/>
        <c:majorTickMark val="out"/>
        <c:minorTickMark val="none"/>
        <c:tickLblPos val="nextTo"/>
        <c:crossAx val="568564320"/>
        <c:crosses val="autoZero"/>
        <c:crossBetween val="between"/>
      </c:valAx>
    </c:plotArea>
    <c:legend>
      <c:legendPos val="r"/>
      <c:layout>
        <c:manualLayout>
          <c:xMode val="edge"/>
          <c:yMode val="edge"/>
          <c:x val="0.72882786526684162"/>
          <c:y val="0.37459645669291336"/>
          <c:w val="0.25172769028871389"/>
          <c:h val="0.42902001707617871"/>
        </c:manualLayout>
      </c:layout>
      <c:overlay val="0"/>
      <c:spPr>
        <a:noFill/>
      </c:spPr>
      <c:txPr>
        <a:bodyPr/>
        <a:lstStyle/>
        <a:p>
          <a:pPr>
            <a:defRPr sz="1000" b="1" i="1">
              <a:latin typeface="Times New Roman" pitchFamily="18" charset="0"/>
              <a:cs typeface="Times New Roman" pitchFamily="18" charset="0"/>
            </a:defRPr>
          </a:pPr>
          <a:endParaRPr lang="ru-RU"/>
        </a:p>
      </c:txPr>
    </c:legend>
    <c:plotVisOnly val="1"/>
    <c:dispBlanksAs val="gap"/>
    <c:showDLblsOverMax val="0"/>
  </c:chart>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5022986776334486E-2"/>
          <c:y val="4.5970016459806931E-2"/>
          <c:w val="0.73235601919186855"/>
          <c:h val="0.80298174592582705"/>
        </c:manualLayout>
      </c:layout>
      <c:bar3DChart>
        <c:barDir val="col"/>
        <c:grouping val="clustered"/>
        <c:varyColors val="0"/>
        <c:ser>
          <c:idx val="0"/>
          <c:order val="0"/>
          <c:tx>
            <c:strRef>
              <c:f>'[Диаграмма в Microsoft Word]Лист1'!$D$10:$D$11</c:f>
              <c:strCache>
                <c:ptCount val="1"/>
                <c:pt idx="0">
                  <c:v>аудандық</c:v>
                </c:pt>
              </c:strCache>
            </c:strRef>
          </c:tx>
          <c:invertIfNegative val="0"/>
          <c:dLbls>
            <c:spPr>
              <a:solidFill>
                <a:schemeClr val="bg2"/>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Word]Лист1'!$C$12:$C$15</c:f>
              <c:strCache>
                <c:ptCount val="3"/>
                <c:pt idx="0">
                  <c:v>2021-2022 жж</c:v>
                </c:pt>
                <c:pt idx="1">
                  <c:v>2022-2023 жж</c:v>
                </c:pt>
                <c:pt idx="2">
                  <c:v>2023-2024 жж</c:v>
                </c:pt>
              </c:strCache>
            </c:strRef>
          </c:cat>
          <c:val>
            <c:numRef>
              <c:f>'[Диаграмма в Microsoft Word]Лист1'!$D$12:$D$15</c:f>
              <c:numCache>
                <c:formatCode>General</c:formatCode>
                <c:ptCount val="4"/>
                <c:pt idx="0">
                  <c:v>33</c:v>
                </c:pt>
                <c:pt idx="1">
                  <c:v>20</c:v>
                </c:pt>
                <c:pt idx="2">
                  <c:v>30</c:v>
                </c:pt>
              </c:numCache>
            </c:numRef>
          </c:val>
          <c:extLst xmlns:c16r2="http://schemas.microsoft.com/office/drawing/2015/06/chart">
            <c:ext xmlns:c16="http://schemas.microsoft.com/office/drawing/2014/chart" uri="{C3380CC4-5D6E-409C-BE32-E72D297353CC}">
              <c16:uniqueId val="{00000000-EA3F-46E3-A048-B385C8475257}"/>
            </c:ext>
          </c:extLst>
        </c:ser>
        <c:ser>
          <c:idx val="1"/>
          <c:order val="1"/>
          <c:tx>
            <c:strRef>
              <c:f>'[Диаграмма в Microsoft Word]Лист1'!$E$10:$E$11</c:f>
              <c:strCache>
                <c:ptCount val="1"/>
                <c:pt idx="0">
                  <c:v>облыстық</c:v>
                </c:pt>
              </c:strCache>
            </c:strRef>
          </c:tx>
          <c:invertIfNegative val="0"/>
          <c:dLbls>
            <c:spPr>
              <a:solidFill>
                <a:srgbClr val="FFFF00"/>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Word]Лист1'!$C$12:$C$15</c:f>
              <c:strCache>
                <c:ptCount val="3"/>
                <c:pt idx="0">
                  <c:v>2021-2022 жж</c:v>
                </c:pt>
                <c:pt idx="1">
                  <c:v>2022-2023 жж</c:v>
                </c:pt>
                <c:pt idx="2">
                  <c:v>2023-2024 жж</c:v>
                </c:pt>
              </c:strCache>
            </c:strRef>
          </c:cat>
          <c:val>
            <c:numRef>
              <c:f>'[Диаграмма в Microsoft Word]Лист1'!$E$12:$E$15</c:f>
              <c:numCache>
                <c:formatCode>General</c:formatCode>
                <c:ptCount val="4"/>
                <c:pt idx="0">
                  <c:v>29</c:v>
                </c:pt>
                <c:pt idx="1">
                  <c:v>13</c:v>
                </c:pt>
                <c:pt idx="2">
                  <c:v>20</c:v>
                </c:pt>
              </c:numCache>
            </c:numRef>
          </c:val>
          <c:extLst xmlns:c16r2="http://schemas.microsoft.com/office/drawing/2015/06/chart">
            <c:ext xmlns:c16="http://schemas.microsoft.com/office/drawing/2014/chart" uri="{C3380CC4-5D6E-409C-BE32-E72D297353CC}">
              <c16:uniqueId val="{00000001-EA3F-46E3-A048-B385C8475257}"/>
            </c:ext>
          </c:extLst>
        </c:ser>
        <c:ser>
          <c:idx val="2"/>
          <c:order val="2"/>
          <c:tx>
            <c:strRef>
              <c:f>'[Диаграмма в Microsoft Word]Лист1'!$F$10:$F$11</c:f>
              <c:strCache>
                <c:ptCount val="1"/>
                <c:pt idx="0">
                  <c:v>республикалық</c:v>
                </c:pt>
              </c:strCache>
            </c:strRef>
          </c:tx>
          <c:invertIfNegative val="0"/>
          <c:dLbls>
            <c:spPr>
              <a:solidFill>
                <a:schemeClr val="accent1">
                  <a:lumMod val="20000"/>
                  <a:lumOff val="80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'[Диаграмма в Microsoft Word]Лист1'!$C$12:$C$15</c:f>
              <c:strCache>
                <c:ptCount val="3"/>
                <c:pt idx="0">
                  <c:v>2021-2022 жж</c:v>
                </c:pt>
                <c:pt idx="1">
                  <c:v>2022-2023 жж</c:v>
                </c:pt>
                <c:pt idx="2">
                  <c:v>2023-2024 жж</c:v>
                </c:pt>
              </c:strCache>
            </c:strRef>
          </c:cat>
          <c:val>
            <c:numRef>
              <c:f>'[Диаграмма в Microsoft Word]Лист1'!$F$12:$F$15</c:f>
              <c:numCache>
                <c:formatCode>General</c:formatCode>
                <c:ptCount val="4"/>
                <c:pt idx="0">
                  <c:v>4</c:v>
                </c:pt>
                <c:pt idx="1">
                  <c:v>19</c:v>
                </c:pt>
                <c:pt idx="2">
                  <c:v>20</c:v>
                </c:pt>
              </c:numCache>
            </c:numRef>
          </c:val>
          <c:extLst xmlns:c16r2="http://schemas.microsoft.com/office/drawing/2015/06/chart">
            <c:ext xmlns:c16="http://schemas.microsoft.com/office/drawing/2014/chart" uri="{C3380CC4-5D6E-409C-BE32-E72D297353CC}">
              <c16:uniqueId val="{00000002-EA3F-46E3-A048-B385C8475257}"/>
            </c:ext>
          </c:extLst>
        </c:ser>
        <c:ser>
          <c:idx val="3"/>
          <c:order val="3"/>
          <c:tx>
            <c:strRef>
              <c:f>'[Диаграмма в Microsoft Word]Лист1'!$G$10:$G$11</c:f>
              <c:strCache>
                <c:ptCount val="1"/>
                <c:pt idx="0">
                  <c:v>республикалық</c:v>
                </c:pt>
              </c:strCache>
            </c:strRef>
          </c:tx>
          <c:invertIfNegative val="0"/>
          <c:cat>
            <c:strRef>
              <c:f>'[Диаграмма в Microsoft Word]Лист1'!$C$12:$C$15</c:f>
              <c:strCache>
                <c:ptCount val="3"/>
                <c:pt idx="0">
                  <c:v>2021-2022 жж</c:v>
                </c:pt>
                <c:pt idx="1">
                  <c:v>2022-2023 жж</c:v>
                </c:pt>
                <c:pt idx="2">
                  <c:v>2023-2024 жж</c:v>
                </c:pt>
              </c:strCache>
            </c:strRef>
          </c:cat>
          <c:val>
            <c:numRef>
              <c:f>'[Диаграмма в Microsoft Word]Лист1'!$G$12:$G$15</c:f>
              <c:numCache>
                <c:formatCode>General</c:formatCode>
                <c:ptCount val="4"/>
              </c:numCache>
            </c:numRef>
          </c:val>
          <c:extLst xmlns:c16r2="http://schemas.microsoft.com/office/drawing/2015/06/chart">
            <c:ext xmlns:c16="http://schemas.microsoft.com/office/drawing/2014/chart" uri="{C3380CC4-5D6E-409C-BE32-E72D297353CC}">
              <c16:uniqueId val="{00000003-EA3F-46E3-A048-B385C8475257}"/>
            </c:ext>
          </c:extLst>
        </c:ser>
        <c:dLbls>
          <c:showLegendKey val="0"/>
          <c:showVal val="0"/>
          <c:showCatName val="0"/>
          <c:showSerName val="0"/>
          <c:showPercent val="0"/>
          <c:showBubbleSize val="0"/>
        </c:dLbls>
        <c:gapWidth val="150"/>
        <c:shape val="cylinder"/>
        <c:axId val="568562752"/>
        <c:axId val="568563144"/>
        <c:axId val="0"/>
      </c:bar3DChart>
      <c:catAx>
        <c:axId val="568562752"/>
        <c:scaling>
          <c:orientation val="minMax"/>
        </c:scaling>
        <c:delete val="0"/>
        <c:axPos val="b"/>
        <c:numFmt formatCode="General" sourceLinked="0"/>
        <c:majorTickMark val="out"/>
        <c:minorTickMark val="none"/>
        <c:tickLblPos val="nextTo"/>
        <c:crossAx val="568563144"/>
        <c:crosses val="autoZero"/>
        <c:auto val="1"/>
        <c:lblAlgn val="ctr"/>
        <c:lblOffset val="100"/>
        <c:noMultiLvlLbl val="0"/>
      </c:catAx>
      <c:valAx>
        <c:axId val="568563144"/>
        <c:scaling>
          <c:orientation val="minMax"/>
        </c:scaling>
        <c:delete val="0"/>
        <c:axPos val="l"/>
        <c:numFmt formatCode="General" sourceLinked="1"/>
        <c:majorTickMark val="out"/>
        <c:minorTickMark val="none"/>
        <c:tickLblPos val="nextTo"/>
        <c:crossAx val="568562752"/>
        <c:crosses val="autoZero"/>
        <c:crossBetween val="between"/>
      </c:valAx>
    </c:plotArea>
    <c:legend>
      <c:legendPos val="r"/>
      <c:legendEntry>
        <c:idx val="3"/>
        <c:delete val="1"/>
      </c:legendEntry>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ЕББҚ бар оқушылар тізімінің диаграммасы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2022-2023 оқу жылы</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ЖББ стандарты</c:v>
                </c:pt>
                <c:pt idx="1">
                  <c:v>Бейімделген оқу бағдарламасы</c:v>
                </c:pt>
                <c:pt idx="2">
                  <c:v>Жеке оқыту бағдарламасы</c:v>
                </c:pt>
                <c:pt idx="3">
                  <c:v>Арнайы оқыту бағдарламасы</c:v>
                </c:pt>
                <c:pt idx="4">
                  <c:v>Жалпы саны</c:v>
                </c:pt>
              </c:strCache>
            </c:strRef>
          </c:cat>
          <c:val>
            <c:numRef>
              <c:f>Лист1!$B$2:$B$6</c:f>
              <c:numCache>
                <c:formatCode>General</c:formatCode>
                <c:ptCount val="5"/>
                <c:pt idx="0">
                  <c:v>14</c:v>
                </c:pt>
                <c:pt idx="1">
                  <c:v>13</c:v>
                </c:pt>
                <c:pt idx="2">
                  <c:v>7</c:v>
                </c:pt>
                <c:pt idx="3">
                  <c:v>5</c:v>
                </c:pt>
                <c:pt idx="4">
                  <c:v>40</c:v>
                </c:pt>
              </c:numCache>
            </c:numRef>
          </c:val>
          <c:extLst xmlns:c16r2="http://schemas.microsoft.com/office/drawing/2015/06/chart">
            <c:ext xmlns:c16="http://schemas.microsoft.com/office/drawing/2014/chart" uri="{C3380CC4-5D6E-409C-BE32-E72D297353CC}">
              <c16:uniqueId val="{00000000-880B-4091-BEE1-289453C7185D}"/>
            </c:ext>
          </c:extLst>
        </c:ser>
        <c:dLbls>
          <c:showLegendKey val="0"/>
          <c:showVal val="0"/>
          <c:showCatName val="0"/>
          <c:showSerName val="0"/>
          <c:showPercent val="0"/>
          <c:showBubbleSize val="0"/>
        </c:dLbls>
        <c:gapWidth val="219"/>
        <c:overlap val="-27"/>
        <c:axId val="568566280"/>
        <c:axId val="568570200"/>
      </c:barChart>
      <c:catAx>
        <c:axId val="56856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70200"/>
        <c:crosses val="autoZero"/>
        <c:auto val="1"/>
        <c:lblAlgn val="ctr"/>
        <c:lblOffset val="100"/>
        <c:noMultiLvlLbl val="0"/>
      </c:catAx>
      <c:valAx>
        <c:axId val="56857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6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ЕББҚ бар оқушылар тізімінің диаграммасы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ЖББ стандарты</c:v>
                </c:pt>
                <c:pt idx="1">
                  <c:v>Бейімделген оқу бағдарламасы</c:v>
                </c:pt>
                <c:pt idx="2">
                  <c:v>Жеке оқыту бағдарламасы</c:v>
                </c:pt>
                <c:pt idx="3">
                  <c:v>Арнайы оқыту бағдарламасы</c:v>
                </c:pt>
                <c:pt idx="4">
                  <c:v>Жалпы саны</c:v>
                </c:pt>
              </c:strCache>
            </c:strRef>
          </c:cat>
          <c:val>
            <c:numRef>
              <c:f>Лист1!$B$2:$B$6</c:f>
              <c:numCache>
                <c:formatCode>General</c:formatCode>
                <c:ptCount val="5"/>
                <c:pt idx="0">
                  <c:v>7</c:v>
                </c:pt>
                <c:pt idx="1">
                  <c:v>17</c:v>
                </c:pt>
                <c:pt idx="2">
                  <c:v>9</c:v>
                </c:pt>
                <c:pt idx="3">
                  <c:v>9</c:v>
                </c:pt>
                <c:pt idx="4">
                  <c:v>44</c:v>
                </c:pt>
              </c:numCache>
            </c:numRef>
          </c:val>
          <c:extLst xmlns:c16r2="http://schemas.microsoft.com/office/drawing/2015/06/chart">
            <c:ext xmlns:c16="http://schemas.microsoft.com/office/drawing/2014/chart" uri="{C3380CC4-5D6E-409C-BE32-E72D297353CC}">
              <c16:uniqueId val="{00000000-980C-4E23-A0E6-7A44B9999D01}"/>
            </c:ext>
          </c:extLst>
        </c:ser>
        <c:dLbls>
          <c:showLegendKey val="0"/>
          <c:showVal val="0"/>
          <c:showCatName val="0"/>
          <c:showSerName val="0"/>
          <c:showPercent val="0"/>
          <c:showBubbleSize val="0"/>
        </c:dLbls>
        <c:gapWidth val="219"/>
        <c:overlap val="-27"/>
        <c:axId val="568570984"/>
        <c:axId val="568572160"/>
      </c:barChart>
      <c:catAx>
        <c:axId val="56857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72160"/>
        <c:crosses val="autoZero"/>
        <c:auto val="1"/>
        <c:lblAlgn val="ctr"/>
        <c:lblOffset val="100"/>
        <c:noMultiLvlLbl val="0"/>
      </c:catAx>
      <c:valAx>
        <c:axId val="56857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70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ЕББҚ бар оқушылар тізімінің диаграммасы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2024-2025 оқу жылы</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ЖББ стандарты</c:v>
                </c:pt>
                <c:pt idx="1">
                  <c:v>Бейімделген оқу бағдарламасы</c:v>
                </c:pt>
                <c:pt idx="2">
                  <c:v>Жеке оқыту бағдарламасы</c:v>
                </c:pt>
                <c:pt idx="3">
                  <c:v>Арнайы оқыту бағдарламасы</c:v>
                </c:pt>
                <c:pt idx="4">
                  <c:v>Жалпы саны</c:v>
                </c:pt>
              </c:strCache>
            </c:strRef>
          </c:cat>
          <c:val>
            <c:numRef>
              <c:f>Лист1!$B$2:$B$6</c:f>
              <c:numCache>
                <c:formatCode>General</c:formatCode>
                <c:ptCount val="5"/>
                <c:pt idx="0">
                  <c:v>4</c:v>
                </c:pt>
                <c:pt idx="1">
                  <c:v>28</c:v>
                </c:pt>
                <c:pt idx="2">
                  <c:v>9</c:v>
                </c:pt>
                <c:pt idx="3">
                  <c:v>8</c:v>
                </c:pt>
                <c:pt idx="4">
                  <c:v>50</c:v>
                </c:pt>
              </c:numCache>
            </c:numRef>
          </c:val>
          <c:extLst xmlns:c16r2="http://schemas.microsoft.com/office/drawing/2015/06/chart">
            <c:ext xmlns:c16="http://schemas.microsoft.com/office/drawing/2014/chart" uri="{C3380CC4-5D6E-409C-BE32-E72D297353CC}">
              <c16:uniqueId val="{00000000-D7DA-4600-A7D3-78DB22D3160B}"/>
            </c:ext>
          </c:extLst>
        </c:ser>
        <c:dLbls>
          <c:showLegendKey val="0"/>
          <c:showVal val="0"/>
          <c:showCatName val="0"/>
          <c:showSerName val="0"/>
          <c:showPercent val="0"/>
          <c:showBubbleSize val="0"/>
        </c:dLbls>
        <c:gapWidth val="219"/>
        <c:overlap val="-27"/>
        <c:axId val="568560400"/>
        <c:axId val="568574904"/>
      </c:barChart>
      <c:catAx>
        <c:axId val="56856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74904"/>
        <c:crosses val="autoZero"/>
        <c:auto val="1"/>
        <c:lblAlgn val="ctr"/>
        <c:lblOffset val="100"/>
        <c:noMultiLvlLbl val="0"/>
      </c:catAx>
      <c:valAx>
        <c:axId val="56857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6856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2-сынып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 ж.ж</c:v>
                </c:pt>
                <c:pt idx="1">
                  <c:v>2022-2023ж.ж</c:v>
                </c:pt>
                <c:pt idx="2">
                  <c:v>2023-2024ж.ж</c:v>
                </c:pt>
              </c:strCache>
            </c:strRef>
          </c:cat>
          <c:val>
            <c:numRef>
              <c:f>Лист1!$B$2:$B$4</c:f>
              <c:numCache>
                <c:formatCode>General</c:formatCode>
                <c:ptCount val="3"/>
                <c:pt idx="0">
                  <c:v>76</c:v>
                </c:pt>
                <c:pt idx="1">
                  <c:v>61</c:v>
                </c:pt>
                <c:pt idx="2">
                  <c:v>67</c:v>
                </c:pt>
              </c:numCache>
            </c:numRef>
          </c:val>
          <c:extLst xmlns:c16r2="http://schemas.microsoft.com/office/drawing/2015/06/chart">
            <c:ext xmlns:c16="http://schemas.microsoft.com/office/drawing/2014/chart" uri="{C3380CC4-5D6E-409C-BE32-E72D297353CC}">
              <c16:uniqueId val="{00000000-B1FF-49BC-9F2E-CABEC75657BC}"/>
            </c:ext>
          </c:extLst>
        </c:ser>
        <c:ser>
          <c:idx val="1"/>
          <c:order val="1"/>
          <c:tx>
            <c:strRef>
              <c:f>Лист1!$C$1</c:f>
              <c:strCache>
                <c:ptCount val="1"/>
                <c:pt idx="0">
                  <c:v>3-сынып</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 ж.ж</c:v>
                </c:pt>
                <c:pt idx="1">
                  <c:v>2022-2023ж.ж</c:v>
                </c:pt>
                <c:pt idx="2">
                  <c:v>2023-2024ж.ж</c:v>
                </c:pt>
              </c:strCache>
            </c:strRef>
          </c:cat>
          <c:val>
            <c:numRef>
              <c:f>Лист1!$C$2:$C$4</c:f>
              <c:numCache>
                <c:formatCode>General</c:formatCode>
                <c:ptCount val="3"/>
                <c:pt idx="0">
                  <c:v>59</c:v>
                </c:pt>
                <c:pt idx="1">
                  <c:v>73</c:v>
                </c:pt>
                <c:pt idx="2">
                  <c:v>64</c:v>
                </c:pt>
              </c:numCache>
            </c:numRef>
          </c:val>
          <c:extLst xmlns:c16r2="http://schemas.microsoft.com/office/drawing/2015/06/chart">
            <c:ext xmlns:c16="http://schemas.microsoft.com/office/drawing/2014/chart" uri="{C3380CC4-5D6E-409C-BE32-E72D297353CC}">
              <c16:uniqueId val="{00000001-B1FF-49BC-9F2E-CABEC75657BC}"/>
            </c:ext>
          </c:extLst>
        </c:ser>
        <c:ser>
          <c:idx val="2"/>
          <c:order val="2"/>
          <c:tx>
            <c:strRef>
              <c:f>Лист1!$D$1</c:f>
              <c:strCache>
                <c:ptCount val="1"/>
                <c:pt idx="0">
                  <c:v>4-сынып</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 ж.ж</c:v>
                </c:pt>
                <c:pt idx="1">
                  <c:v>2022-2023ж.ж</c:v>
                </c:pt>
                <c:pt idx="2">
                  <c:v>2023-2024ж.ж</c:v>
                </c:pt>
              </c:strCache>
            </c:strRef>
          </c:cat>
          <c:val>
            <c:numRef>
              <c:f>Лист1!$D$2:$D$4</c:f>
              <c:numCache>
                <c:formatCode>General</c:formatCode>
                <c:ptCount val="3"/>
                <c:pt idx="0">
                  <c:v>63</c:v>
                </c:pt>
                <c:pt idx="1">
                  <c:v>63</c:v>
                </c:pt>
                <c:pt idx="2">
                  <c:v>71</c:v>
                </c:pt>
              </c:numCache>
            </c:numRef>
          </c:val>
          <c:extLst xmlns:c16r2="http://schemas.microsoft.com/office/drawing/2015/06/chart">
            <c:ext xmlns:c16="http://schemas.microsoft.com/office/drawing/2014/chart" uri="{C3380CC4-5D6E-409C-BE32-E72D297353CC}">
              <c16:uniqueId val="{00000002-B1FF-49BC-9F2E-CABEC75657BC}"/>
            </c:ext>
          </c:extLst>
        </c:ser>
        <c:ser>
          <c:idx val="3"/>
          <c:order val="3"/>
          <c:tx>
            <c:strRef>
              <c:f>Лист1!$E$1</c:f>
              <c:strCache>
                <c:ptCount val="1"/>
                <c:pt idx="0">
                  <c:v>2-4 сынып</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2021-2022 ж.ж</c:v>
                </c:pt>
                <c:pt idx="1">
                  <c:v>2022-2023ж.ж</c:v>
                </c:pt>
                <c:pt idx="2">
                  <c:v>2023-2024ж.ж</c:v>
                </c:pt>
              </c:strCache>
            </c:strRef>
          </c:cat>
          <c:val>
            <c:numRef>
              <c:f>Лист1!$E$2:$E$4</c:f>
              <c:numCache>
                <c:formatCode>General</c:formatCode>
                <c:ptCount val="3"/>
                <c:pt idx="0">
                  <c:v>65</c:v>
                </c:pt>
                <c:pt idx="1">
                  <c:v>65</c:v>
                </c:pt>
                <c:pt idx="2">
                  <c:v>67</c:v>
                </c:pt>
              </c:numCache>
            </c:numRef>
          </c:val>
          <c:extLst xmlns:c16r2="http://schemas.microsoft.com/office/drawing/2015/06/chart">
            <c:ext xmlns:c16="http://schemas.microsoft.com/office/drawing/2014/chart" uri="{C3380CC4-5D6E-409C-BE32-E72D297353CC}">
              <c16:uniqueId val="{00000003-B1FF-49BC-9F2E-CABEC75657BC}"/>
            </c:ext>
          </c:extLst>
        </c:ser>
        <c:dLbls>
          <c:showLegendKey val="0"/>
          <c:showVal val="0"/>
          <c:showCatName val="0"/>
          <c:showSerName val="0"/>
          <c:showPercent val="0"/>
          <c:showBubbleSize val="0"/>
        </c:dLbls>
        <c:gapWidth val="219"/>
        <c:shape val="box"/>
        <c:axId val="568572944"/>
        <c:axId val="568572552"/>
        <c:axId val="0"/>
      </c:bar3DChart>
      <c:catAx>
        <c:axId val="5685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572552"/>
        <c:crosses val="autoZero"/>
        <c:auto val="1"/>
        <c:lblAlgn val="ctr"/>
        <c:lblOffset val="100"/>
        <c:noMultiLvlLbl val="0"/>
      </c:catAx>
      <c:valAx>
        <c:axId val="568572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57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FBEC-4201-4534-ABFA-838CACD4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29923</Words>
  <Characters>170562</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ШГЖ</cp:lastModifiedBy>
  <cp:revision>2</cp:revision>
  <dcterms:created xsi:type="dcterms:W3CDTF">2024-11-05T07:50:00Z</dcterms:created>
  <dcterms:modified xsi:type="dcterms:W3CDTF">2024-11-05T07:50:00Z</dcterms:modified>
</cp:coreProperties>
</file>