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EA" w:rsidRPr="00E4588E" w:rsidRDefault="00E4588E" w:rsidP="00205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8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46BBD" w:rsidRDefault="00E4588E" w:rsidP="00E45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3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9261F">
        <w:rPr>
          <w:rFonts w:ascii="Times New Roman" w:hAnsi="Times New Roman" w:cs="Times New Roman"/>
          <w:b/>
          <w:sz w:val="28"/>
          <w:szCs w:val="28"/>
        </w:rPr>
        <w:t>проделанной работе</w:t>
      </w:r>
      <w:r w:rsidR="00D83F60">
        <w:rPr>
          <w:rFonts w:ascii="Times New Roman" w:hAnsi="Times New Roman" w:cs="Times New Roman"/>
          <w:b/>
          <w:sz w:val="28"/>
          <w:szCs w:val="28"/>
        </w:rPr>
        <w:t xml:space="preserve"> среди учащихся</w:t>
      </w:r>
      <w:r w:rsidR="00C9261F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</w:p>
    <w:p w:rsidR="004C1BFB" w:rsidRDefault="00E4588E" w:rsidP="00E45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3E">
        <w:rPr>
          <w:rFonts w:ascii="Times New Roman" w:hAnsi="Times New Roman" w:cs="Times New Roman"/>
          <w:b/>
          <w:sz w:val="28"/>
          <w:szCs w:val="28"/>
        </w:rPr>
        <w:t xml:space="preserve">КГУ «Школа-лицей </w:t>
      </w:r>
      <w:r w:rsidR="00D83F60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="00D83F60">
        <w:rPr>
          <w:rFonts w:ascii="Times New Roman" w:hAnsi="Times New Roman" w:cs="Times New Roman"/>
          <w:b/>
          <w:sz w:val="28"/>
          <w:szCs w:val="28"/>
        </w:rPr>
        <w:t>Шокана</w:t>
      </w:r>
      <w:proofErr w:type="spellEnd"/>
      <w:r w:rsidR="00D83F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3F60">
        <w:rPr>
          <w:rFonts w:ascii="Times New Roman" w:hAnsi="Times New Roman" w:cs="Times New Roman"/>
          <w:b/>
          <w:sz w:val="28"/>
          <w:szCs w:val="28"/>
        </w:rPr>
        <w:t>Уалиханова</w:t>
      </w:r>
      <w:proofErr w:type="spellEnd"/>
      <w:r w:rsidRPr="00DD213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974C6" w:rsidRPr="00DD213E" w:rsidRDefault="00D83F60" w:rsidP="00E45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8353B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353B3">
        <w:rPr>
          <w:rFonts w:ascii="Times New Roman" w:hAnsi="Times New Roman" w:cs="Times New Roman"/>
          <w:b/>
          <w:sz w:val="28"/>
          <w:szCs w:val="28"/>
        </w:rPr>
        <w:t>4</w:t>
      </w:r>
      <w:r w:rsidR="00E974C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52DCD" w:rsidRDefault="00A52DCD" w:rsidP="008D077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53B3" w:rsidRPr="008353B3" w:rsidRDefault="008353B3" w:rsidP="008B4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реализации Указа Президента РК «Об Антикоррупционной стратегии Республики Казахстан»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КГУ «Школа-лицей имени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Шокана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Уалиханова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2023-2024 учебном году проводился ряд мероприятий, направленных на формирование антикоррупционной культуры в школьной среде.  В целях создания условий для становления и развития высоконравственного, ответственного, инициативного и социально-компетентного гражданина и патриота в школе-лицее работает добровольный школьный клуб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Адал Ұрпақ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Количество учащихся 17 человек и 12 учащихся 8 классов проходили обучение </w:t>
      </w:r>
      <w:r w:rsidR="0032732C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года.</w:t>
      </w:r>
    </w:p>
    <w:p w:rsidR="00E02165" w:rsidRDefault="00E02165" w:rsidP="008B4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 по недопущению признаков коррупционного поведения коллектив</w:t>
      </w:r>
      <w:r w:rsidR="00964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руководствуется Законом Республики </w:t>
      </w:r>
      <w:r w:rsidR="00270CDF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Казахстан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противодействии коррупции».</w:t>
      </w:r>
    </w:p>
    <w:p w:rsidR="00CD0525" w:rsidRDefault="00964463" w:rsidP="0096446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Одним из в</w:t>
      </w:r>
      <w:r w:rsidR="00DA4D04">
        <w:rPr>
          <w:rFonts w:ascii="Times New Roman" w:hAnsi="Times New Roman" w:cs="Times New Roman"/>
          <w:sz w:val="28"/>
          <w:szCs w:val="28"/>
          <w:shd w:val="clear" w:color="auto" w:fill="FFFFFF"/>
        </w:rPr>
        <w:t>едущи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DA4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DA4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</w:t>
      </w:r>
      <w:r w:rsidR="002C5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антикоррупционной 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 w:rsidR="00CD052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обучающимис</w:t>
      </w:r>
      <w:bookmarkStart w:id="0" w:name="_GoBack"/>
      <w:bookmarkEnd w:id="0"/>
      <w:r w:rsidR="00CD0525">
        <w:rPr>
          <w:rFonts w:ascii="Times New Roman" w:hAnsi="Times New Roman" w:cs="Times New Roman"/>
          <w:sz w:val="28"/>
          <w:szCs w:val="28"/>
          <w:shd w:val="clear" w:color="auto" w:fill="FFFFFF"/>
        </w:rPr>
        <w:t>я.</w:t>
      </w:r>
    </w:p>
    <w:p w:rsidR="000456B5" w:rsidRDefault="000456B5" w:rsidP="000B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внимание уделено организации работы школьной страницы в социальных сетях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Фейсбук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информационного ресурса, Своевременное информирование о проводимых мероприятиях и других важных событиях в жизни </w:t>
      </w:r>
      <w:r w:rsidR="00887F56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 обеспечивается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размещения информации на школьной странице.</w:t>
      </w:r>
    </w:p>
    <w:p w:rsidR="00A01F2A" w:rsidRDefault="00A01F2A" w:rsidP="000B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учебной деятельности темы, связанные с коррупцией включены в соответствующие разделы предмета </w:t>
      </w:r>
      <w:r w:rsidR="00887F5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 права</w:t>
      </w:r>
      <w:r w:rsidR="00887F56">
        <w:rPr>
          <w:rFonts w:ascii="Times New Roman" w:hAnsi="Times New Roman" w:cs="Times New Roman"/>
          <w:sz w:val="28"/>
          <w:szCs w:val="28"/>
          <w:shd w:val="clear" w:color="auto" w:fill="FFFFFF"/>
        </w:rPr>
        <w:t>», факультатива «Глобальные компетенции»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На уроках изучаются правовые документы и тексты законов, используются активные формы работы, игровые технологии, моделирующие коррупционные ситуации.  В 10-11 классах используются тесты и темы эссе, содержащие антикоррупционную направленность. Предлагаемые вопросы и задания, творческие работы позволяют углубить и конкретизировать знания в данной области. Используются домашние задания с привлечением дополнительной литературы и интернет-ресурсов для более глубокого усвоения данной темы.</w:t>
      </w:r>
    </w:p>
    <w:p w:rsidR="00A01F2A" w:rsidRDefault="00A01F2A" w:rsidP="000B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Антикоррупционное воспитание и просвещение реализуются и в процессе проведения школьных тематических мероприятий</w:t>
      </w:r>
      <w:r w:rsidR="00B4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Конституционному праву, по правам потребителей в различных конкурсах (плакатов, презентаций) по антикоррупционной тематике.</w:t>
      </w:r>
    </w:p>
    <w:p w:rsidR="00B4101F" w:rsidRDefault="00964463" w:rsidP="000B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202</w:t>
      </w:r>
      <w:r w:rsidR="00887F56">
        <w:rPr>
          <w:rFonts w:ascii="Times New Roman" w:hAnsi="Times New Roman" w:cs="Times New Roman"/>
          <w:sz w:val="28"/>
          <w:szCs w:val="28"/>
          <w:shd w:val="clear" w:color="auto" w:fill="FFFFFF"/>
        </w:rPr>
        <w:t>3-2024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</w:t>
      </w:r>
      <w:r w:rsidR="00B4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проведены следующие мероприятия ан</w:t>
      </w:r>
      <w:r w:rsidR="007A58DD">
        <w:rPr>
          <w:rFonts w:ascii="Times New Roman" w:hAnsi="Times New Roman" w:cs="Times New Roman"/>
          <w:sz w:val="28"/>
          <w:szCs w:val="28"/>
          <w:shd w:val="clear" w:color="auto" w:fill="FFFFFF"/>
        </w:rPr>
        <w:t>тикоррупционной направленности</w:t>
      </w:r>
      <w:r w:rsidR="00B4101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4101F" w:rsidRDefault="007C6CA1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Тематические</w:t>
      </w:r>
      <w:r w:rsidR="00B4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«Роль правил в жизни ребенка»,</w:t>
      </w:r>
      <w:r w:rsidR="00150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Жестокость и насилие под запретом», </w:t>
      </w:r>
      <w:r w:rsidR="00FE0594">
        <w:rPr>
          <w:rFonts w:ascii="Times New Roman" w:hAnsi="Times New Roman" w:cs="Times New Roman"/>
          <w:sz w:val="28"/>
          <w:szCs w:val="28"/>
          <w:shd w:val="clear" w:color="auto" w:fill="FFFFFF"/>
        </w:rPr>
        <w:t>«Страна без коррупции – п</w:t>
      </w:r>
      <w:r w:rsidR="0015023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E0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оцветающая страна»,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«Права, делающие мир человечнее», «Я гражданином быть обязан» и др.</w:t>
      </w:r>
    </w:p>
    <w:p w:rsidR="00887F56" w:rsidRDefault="00887F56" w:rsidP="00887F56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Единый час антикоррупционной информации, к Международному дню борьбы с коррупцией.</w:t>
      </w:r>
    </w:p>
    <w:p w:rsidR="00887F56" w:rsidRPr="00887F56" w:rsidRDefault="00887F56" w:rsidP="00887F5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887F56">
        <w:rPr>
          <w:rFonts w:ascii="Times New Roman" w:hAnsi="Times New Roman"/>
          <w:sz w:val="24"/>
          <w:szCs w:val="24"/>
          <w:lang w:val="kk-KZ"/>
        </w:rPr>
        <w:t xml:space="preserve">1-4 классы: театрализованное представление «Детям о коррупции», </w:t>
      </w:r>
      <w:r w:rsidRPr="00887F56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887F56" w:rsidRPr="00887F56" w:rsidRDefault="00887F56" w:rsidP="00887F5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887F56">
        <w:rPr>
          <w:rFonts w:ascii="Times New Roman" w:hAnsi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87F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87F56">
        <w:rPr>
          <w:rFonts w:ascii="Times New Roman" w:hAnsi="Times New Roman"/>
          <w:sz w:val="24"/>
          <w:szCs w:val="24"/>
          <w:lang w:val="kk-KZ"/>
        </w:rPr>
        <w:t>«Против коррупции со сказкой»;</w:t>
      </w:r>
    </w:p>
    <w:p w:rsidR="00887F56" w:rsidRPr="00887F56" w:rsidRDefault="00887F56" w:rsidP="00887F5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887F56">
        <w:rPr>
          <w:rFonts w:ascii="Times New Roman" w:hAnsi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87F56">
        <w:rPr>
          <w:rFonts w:ascii="Times New Roman" w:hAnsi="Times New Roman"/>
          <w:sz w:val="24"/>
          <w:szCs w:val="24"/>
          <w:lang w:val="kk-KZ"/>
        </w:rPr>
        <w:t xml:space="preserve">5-8 классы: «Быть честным», «По законам справедливости», «Когда все </w:t>
      </w:r>
    </w:p>
    <w:p w:rsidR="00887F56" w:rsidRPr="00887F56" w:rsidRDefault="00887F56" w:rsidP="00887F5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887F56">
        <w:rPr>
          <w:rFonts w:ascii="Times New Roman" w:hAnsi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87F5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87F56">
        <w:rPr>
          <w:rFonts w:ascii="Times New Roman" w:hAnsi="Times New Roman"/>
          <w:sz w:val="24"/>
          <w:szCs w:val="24"/>
          <w:lang w:val="kk-KZ"/>
        </w:rPr>
        <w:t>в твоих руках», «Мы за честную жизнь!»;</w:t>
      </w:r>
    </w:p>
    <w:p w:rsidR="00887F56" w:rsidRPr="00887F56" w:rsidRDefault="00887F56" w:rsidP="00887F5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F56">
        <w:rPr>
          <w:rFonts w:ascii="Times New Roman" w:hAnsi="Times New Roman"/>
          <w:sz w:val="24"/>
          <w:szCs w:val="24"/>
          <w:lang w:val="kk-KZ"/>
        </w:rPr>
        <w:t>9-11 классы: «Государство и человек: конфликт интересов», «Коррупция – негативное проявление современного общества»,  «Разрешимы ли противоречия между желанием и требованием?»</w:t>
      </w:r>
    </w:p>
    <w:p w:rsidR="00B4101F" w:rsidRDefault="00B4101F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«Правонарушения и ответственность за них».</w:t>
      </w:r>
    </w:p>
    <w:p w:rsidR="00887F56" w:rsidRDefault="00887F56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Дискуссионный практикум «Как гражданское общество может противодействовать коррупции»</w:t>
      </w:r>
    </w:p>
    <w:p w:rsidR="00964463" w:rsidRPr="009B19E1" w:rsidRDefault="009B19E1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Деловая игра «Получение государственной услуги».</w:t>
      </w:r>
    </w:p>
    <w:p w:rsidR="009B19E1" w:rsidRPr="00A674D6" w:rsidRDefault="009B19E1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Конкурс рисунков «Образ честного и неподкупного труда».</w:t>
      </w:r>
    </w:p>
    <w:p w:rsidR="009B19E1" w:rsidRPr="009B19E1" w:rsidRDefault="00A674D6" w:rsidP="0044412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19E1">
        <w:rPr>
          <w:rFonts w:ascii="Times New Roman" w:hAnsi="Times New Roman"/>
          <w:sz w:val="28"/>
          <w:szCs w:val="28"/>
          <w:lang w:val="kk-KZ"/>
        </w:rPr>
        <w:t xml:space="preserve">Конкурс эссе </w:t>
      </w:r>
      <w:r w:rsidR="009B19E1" w:rsidRPr="00CB2DF5">
        <w:rPr>
          <w:rFonts w:ascii="Times New Roman" w:hAnsi="Times New Roman"/>
          <w:sz w:val="28"/>
          <w:szCs w:val="28"/>
        </w:rPr>
        <w:t>«</w:t>
      </w:r>
      <w:proofErr w:type="spellStart"/>
      <w:r w:rsidR="009B19E1" w:rsidRPr="00CB2DF5">
        <w:rPr>
          <w:rFonts w:ascii="Times New Roman" w:hAnsi="Times New Roman"/>
          <w:sz w:val="28"/>
          <w:szCs w:val="28"/>
        </w:rPr>
        <w:t>Мемлекттік</w:t>
      </w:r>
      <w:proofErr w:type="spellEnd"/>
      <w:r w:rsidR="009B19E1" w:rsidRPr="00CB2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9E1" w:rsidRPr="00CB2DF5">
        <w:rPr>
          <w:rFonts w:ascii="Times New Roman" w:hAnsi="Times New Roman"/>
          <w:sz w:val="28"/>
          <w:szCs w:val="28"/>
        </w:rPr>
        <w:t>қызмет</w:t>
      </w:r>
      <w:proofErr w:type="spellEnd"/>
      <w:r w:rsidR="009B19E1" w:rsidRPr="00CB2DF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B19E1" w:rsidRPr="00CB2DF5">
        <w:rPr>
          <w:rFonts w:ascii="Times New Roman" w:hAnsi="Times New Roman"/>
          <w:sz w:val="28"/>
          <w:szCs w:val="28"/>
        </w:rPr>
        <w:t>елдің</w:t>
      </w:r>
      <w:proofErr w:type="spellEnd"/>
      <w:r w:rsidR="009B19E1" w:rsidRPr="00CB2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9E1" w:rsidRPr="00CB2DF5">
        <w:rPr>
          <w:rFonts w:ascii="Times New Roman" w:hAnsi="Times New Roman"/>
          <w:sz w:val="28"/>
          <w:szCs w:val="28"/>
        </w:rPr>
        <w:t>мүддесіне</w:t>
      </w:r>
      <w:proofErr w:type="spellEnd"/>
      <w:r w:rsidR="009B19E1" w:rsidRPr="00CB2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9E1" w:rsidRPr="00CB2DF5">
        <w:rPr>
          <w:rFonts w:ascii="Times New Roman" w:hAnsi="Times New Roman"/>
          <w:sz w:val="28"/>
          <w:szCs w:val="28"/>
        </w:rPr>
        <w:t>адал</w:t>
      </w:r>
      <w:proofErr w:type="spellEnd"/>
      <w:r w:rsidR="009B19E1" w:rsidRPr="00CB2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9E1" w:rsidRPr="00CB2DF5">
        <w:rPr>
          <w:rFonts w:ascii="Times New Roman" w:hAnsi="Times New Roman"/>
          <w:sz w:val="28"/>
          <w:szCs w:val="28"/>
        </w:rPr>
        <w:t>еңбек</w:t>
      </w:r>
      <w:proofErr w:type="spellEnd"/>
      <w:r w:rsidR="009B19E1" w:rsidRPr="00CB2DF5">
        <w:rPr>
          <w:rFonts w:ascii="Times New Roman" w:hAnsi="Times New Roman"/>
          <w:sz w:val="28"/>
          <w:szCs w:val="28"/>
        </w:rPr>
        <w:t>» - «Государственная служба – честный труд в интересах страны».</w:t>
      </w:r>
    </w:p>
    <w:p w:rsidR="00A674D6" w:rsidRPr="00A674D6" w:rsidRDefault="00A674D6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Конкурс  рисунков, флаеров «Мы -  против коррупции!»</w:t>
      </w:r>
    </w:p>
    <w:p w:rsidR="00A674D6" w:rsidRPr="00A674D6" w:rsidRDefault="00A674D6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Конкурс рисунков «Образ честного и неподкупного труда».</w:t>
      </w:r>
    </w:p>
    <w:p w:rsidR="00A674D6" w:rsidRPr="00A674D6" w:rsidRDefault="00A674D6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Анкетирование «Что ты знаешь о коррупции?»</w:t>
      </w:r>
    </w:p>
    <w:p w:rsidR="00A674D6" w:rsidRPr="00DA4CD7" w:rsidRDefault="00A674D6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Познавательная игра «Малыши законы знать должны».</w:t>
      </w:r>
    </w:p>
    <w:p w:rsidR="00DA4CD7" w:rsidRPr="00A674D6" w:rsidRDefault="00DA4CD7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Театральная постановка для учащихся 1-4 классов «Сказ о том, как коза с коррупцией повстречалась».</w:t>
      </w:r>
    </w:p>
    <w:p w:rsidR="00A674D6" w:rsidRDefault="00A674D6" w:rsidP="00A674D6">
      <w:pPr>
        <w:pStyle w:val="a3"/>
        <w:numPr>
          <w:ilvl w:val="0"/>
          <w:numId w:val="11"/>
        </w:numPr>
        <w:tabs>
          <w:tab w:val="left" w:pos="-657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Онлайн-правовая викторина «Что я знаю о коррупции».</w:t>
      </w:r>
    </w:p>
    <w:p w:rsidR="00A674D6" w:rsidRPr="00A674D6" w:rsidRDefault="00A674D6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</w:rPr>
        <w:t>Конкурс видеороликов «</w:t>
      </w:r>
      <w:proofErr w:type="spellStart"/>
      <w:r>
        <w:rPr>
          <w:rFonts w:ascii="Times New Roman" w:hAnsi="Times New Roman"/>
          <w:sz w:val="28"/>
          <w:szCs w:val="28"/>
        </w:rPr>
        <w:t>Транпарентное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подотчетное государство».</w:t>
      </w:r>
    </w:p>
    <w:p w:rsidR="00B4101F" w:rsidRDefault="00B4101F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Неделя правовых знаний</w:t>
      </w:r>
      <w:r w:rsidR="00A67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«Казахстан – правовое государство».</w:t>
      </w:r>
    </w:p>
    <w:p w:rsidR="00626476" w:rsidRPr="00626476" w:rsidRDefault="00626476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Проведение родительских собраний. Правовой всеобуч «Формирование антикоррупционной культуры».</w:t>
      </w:r>
    </w:p>
    <w:p w:rsidR="00626476" w:rsidRDefault="00626476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Анкетирование «Что ты знаешь о коррупции?»</w:t>
      </w:r>
    </w:p>
    <w:p w:rsidR="005F23DD" w:rsidRDefault="005F23DD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Круглый стол по теме</w:t>
      </w:r>
      <w:r w:rsidR="00FA3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«Гражданское общество в борьбе с коррупцией».</w:t>
      </w:r>
    </w:p>
    <w:p w:rsidR="00FA3F89" w:rsidRDefault="00FA3F89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презентаций «Как проявляется коррупция в наши дни».</w:t>
      </w:r>
    </w:p>
    <w:p w:rsidR="00FA3F89" w:rsidRDefault="00FA3F89" w:rsidP="00B410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листовок и буклетов среди обучающихся «Нет – коррупции!».</w:t>
      </w:r>
    </w:p>
    <w:p w:rsidR="00A554BB" w:rsidRPr="009B19E1" w:rsidRDefault="009B19E1" w:rsidP="009B19E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Обсуждение вопросов противодействия коррупции на факультативных занятиях «Глобальные компетенции»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19E1" w:rsidRDefault="009B19E1" w:rsidP="009B19E1">
      <w:pPr>
        <w:pStyle w:val="a3"/>
        <w:numPr>
          <w:ilvl w:val="0"/>
          <w:numId w:val="13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Встречи учащихся с представителями правоохранительных органов.</w:t>
      </w:r>
    </w:p>
    <w:p w:rsidR="009B19E1" w:rsidRDefault="009B19E1" w:rsidP="00434F76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D030AD" w:rsidRPr="00AF6ACE" w:rsidRDefault="00D030AD" w:rsidP="00D030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ACE">
        <w:rPr>
          <w:rFonts w:ascii="Times New Roman" w:hAnsi="Times New Roman" w:cs="Times New Roman"/>
          <w:sz w:val="28"/>
          <w:szCs w:val="28"/>
        </w:rPr>
        <w:t>В рамках правового воспитания классные руководители 1 – 11 классов и социальный педагог продолжили работу по программе правового всеобуча. Ими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AF6ACE">
        <w:rPr>
          <w:rFonts w:ascii="Times New Roman" w:hAnsi="Times New Roman" w:cs="Times New Roman"/>
          <w:sz w:val="28"/>
          <w:szCs w:val="28"/>
        </w:rPr>
        <w:t xml:space="preserve"> классные часы, беседы, викторины, рейды «Подросток». </w:t>
      </w:r>
      <w:r>
        <w:rPr>
          <w:rFonts w:ascii="Times New Roman" w:hAnsi="Times New Roman" w:cs="Times New Roman"/>
          <w:sz w:val="28"/>
          <w:szCs w:val="28"/>
        </w:rPr>
        <w:t>Классные руководители, психологи школы, работники правоохранительных органов</w:t>
      </w:r>
      <w:r w:rsidRPr="00AF6ACE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AF6ACE">
        <w:rPr>
          <w:rFonts w:ascii="Times New Roman" w:hAnsi="Times New Roman" w:cs="Times New Roman"/>
          <w:sz w:val="28"/>
          <w:szCs w:val="28"/>
        </w:rPr>
        <w:t xml:space="preserve"> правовые всеобучи с родителями согласно общешкольному плану воспитательной работы на следующие темы: «</w:t>
      </w:r>
      <w:r>
        <w:rPr>
          <w:rFonts w:ascii="Times New Roman" w:hAnsi="Times New Roman" w:cs="Times New Roman"/>
          <w:sz w:val="28"/>
          <w:szCs w:val="28"/>
        </w:rPr>
        <w:t>Особенности психофизического развития учащихся</w:t>
      </w:r>
      <w:r w:rsidRPr="00AF6ACE">
        <w:rPr>
          <w:rFonts w:ascii="Times New Roman" w:hAnsi="Times New Roman" w:cs="Times New Roman"/>
          <w:sz w:val="28"/>
          <w:szCs w:val="28"/>
        </w:rPr>
        <w:t xml:space="preserve">», «Наши права. Дети под защитой государства», «Право ребенка на охрану здоровья», «Если тебя задержала полиция?», «Кодекс РК об административных правонарушениях. </w:t>
      </w:r>
      <w:r w:rsidRPr="00AF6ACE">
        <w:rPr>
          <w:rFonts w:ascii="Times New Roman" w:hAnsi="Times New Roman" w:cs="Times New Roman"/>
          <w:sz w:val="28"/>
          <w:szCs w:val="28"/>
        </w:rPr>
        <w:lastRenderedPageBreak/>
        <w:t>Административная ответственность несовершеннолетних. Статья 330 Мелкое хулиганство. Статья 331 Хулиганство совершенное несовершеннолетними», «Ответственность за курение в общественном месте и распитие алкогольных напитков», «Что такое вымогательство? Как не стать жертвой вымогателей», «Закон РК Мы в ответе за свои поступки», «Возраст, с которого наступает уголовная ответственность»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030AD" w:rsidRDefault="00D030AD" w:rsidP="00D030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ACE">
        <w:rPr>
          <w:rFonts w:ascii="Times New Roman" w:hAnsi="Times New Roman" w:cs="Times New Roman"/>
          <w:sz w:val="28"/>
          <w:szCs w:val="28"/>
        </w:rPr>
        <w:t xml:space="preserve">Также в школе в данном направлении проводились следующие мероприятия: информационная Кампания «Скажи жизни </w:t>
      </w:r>
      <w:r w:rsidR="00626476">
        <w:rPr>
          <w:rFonts w:ascii="Times New Roman" w:hAnsi="Times New Roman" w:cs="Times New Roman"/>
          <w:sz w:val="28"/>
          <w:szCs w:val="28"/>
        </w:rPr>
        <w:t xml:space="preserve">- </w:t>
      </w:r>
      <w:r w:rsidRPr="00AF6ACE">
        <w:rPr>
          <w:rFonts w:ascii="Times New Roman" w:hAnsi="Times New Roman" w:cs="Times New Roman"/>
          <w:sz w:val="28"/>
          <w:szCs w:val="28"/>
        </w:rPr>
        <w:t>Да!», оперативно-профилактическое мероприятие «Подросток», акция «Подросток – Закон – Безопасность», Республиканская акция «Забота».</w:t>
      </w:r>
    </w:p>
    <w:p w:rsidR="00247E05" w:rsidRPr="00AF6ACE" w:rsidRDefault="00247E05" w:rsidP="00D030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2023 года учащиеся 9-11 классов просмотрели видеофильм «Что ты знаешь о коррупции», который раскрыл для подростков основные ценности личности гражданина.</w:t>
      </w:r>
    </w:p>
    <w:p w:rsidR="00D030AD" w:rsidRDefault="00D030AD" w:rsidP="00D030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ACE">
        <w:rPr>
          <w:rFonts w:ascii="Times New Roman" w:hAnsi="Times New Roman" w:cs="Times New Roman"/>
          <w:sz w:val="28"/>
          <w:szCs w:val="28"/>
        </w:rPr>
        <w:t xml:space="preserve">В рамках пропаганды и формирования антикоррупционного мировоззрения, привития антикоррупционных навыков, формирования правового сознания воспитания честности и порядочности, ответственности, справедливости и других нравственных качеств, в школе был составлен план мероприятий, который осуществлялся с привлечением добровольного </w:t>
      </w:r>
      <w:r w:rsidR="00247E05">
        <w:rPr>
          <w:rFonts w:ascii="Times New Roman" w:hAnsi="Times New Roman" w:cs="Times New Roman"/>
          <w:sz w:val="28"/>
          <w:szCs w:val="28"/>
        </w:rPr>
        <w:t>школьного клуба «</w:t>
      </w:r>
      <w:proofErr w:type="spellStart"/>
      <w:r w:rsidR="00247E0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247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E05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="00247E05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Целью работы клуба 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</w:t>
      </w:r>
    </w:p>
    <w:p w:rsidR="00D030AD" w:rsidRDefault="00D030AD" w:rsidP="00D03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деятельности клуба:</w:t>
      </w:r>
    </w:p>
    <w:p w:rsidR="00D030AD" w:rsidRDefault="00D030AD" w:rsidP="00D030A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мер, направленных на духовно-нравственное и гражданско-патриотическое воспитание;</w:t>
      </w:r>
    </w:p>
    <w:p w:rsidR="00D030AD" w:rsidRDefault="00D030AD" w:rsidP="00D030A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доверия обучающихся к институтам государственной власти;</w:t>
      </w:r>
    </w:p>
    <w:p w:rsidR="00D030AD" w:rsidRDefault="00D030AD" w:rsidP="00D030A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политико-правовых знаний;</w:t>
      </w:r>
    </w:p>
    <w:p w:rsidR="00D030AD" w:rsidRDefault="00D030AD" w:rsidP="00D030A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нравственно-этических ценностных основ антикоррупционного поведения.</w:t>
      </w:r>
    </w:p>
    <w:p w:rsidR="00D030AD" w:rsidRDefault="00D030AD" w:rsidP="00D03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78FE" w:rsidRDefault="00D030AD" w:rsidP="00247E0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Классными руководителями с участием членов добровольного клуба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проведены классные часы в </w:t>
      </w:r>
      <w:r w:rsidR="00D973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-10 классах на темы: «Вместе против коррупции», «Права и обязанности граждан», «Борьба с коррупцией в истории Казахстана», «Профессиональная этика». Среди учащихся 10 класса проведено анкетирование по вопросам коррупции, где учащиеся четко определили понятие коррупции и выразили негативное отношение к данному явлению в обществе.</w:t>
      </w:r>
      <w:r w:rsidR="00677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0AD" w:rsidRDefault="00D030AD" w:rsidP="00D973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по вопросам формирования антикоррупционной культуры в </w:t>
      </w:r>
      <w:r w:rsidR="006778FE">
        <w:rPr>
          <w:rFonts w:ascii="Times New Roman" w:hAnsi="Times New Roman" w:cs="Times New Roman"/>
          <w:sz w:val="28"/>
          <w:szCs w:val="28"/>
        </w:rPr>
        <w:t xml:space="preserve">школе-лицее </w:t>
      </w:r>
      <w:r>
        <w:rPr>
          <w:rFonts w:ascii="Times New Roman" w:hAnsi="Times New Roman" w:cs="Times New Roman"/>
          <w:sz w:val="28"/>
          <w:szCs w:val="28"/>
        </w:rPr>
        <w:t>проводится планомерная работа по антикоррупционному просвещению и взаимодействию с общественност</w:t>
      </w:r>
      <w:r w:rsidR="00082616">
        <w:rPr>
          <w:rFonts w:ascii="Times New Roman" w:hAnsi="Times New Roman" w:cs="Times New Roman"/>
          <w:sz w:val="28"/>
          <w:szCs w:val="28"/>
        </w:rPr>
        <w:t>ью, осуществляется деятельность</w:t>
      </w:r>
      <w:r>
        <w:rPr>
          <w:rFonts w:ascii="Times New Roman" w:hAnsi="Times New Roman" w:cs="Times New Roman"/>
          <w:sz w:val="28"/>
          <w:szCs w:val="28"/>
        </w:rPr>
        <w:t>, направленная на формирование уровня антикоррупционной культуры и «нулевой» терпимости к любым её проявлениям, повышения правовой грамотности, воспитания молодежи в духе патриотизма.</w:t>
      </w:r>
    </w:p>
    <w:p w:rsidR="008B473E" w:rsidRPr="000873FE" w:rsidRDefault="000873FE" w:rsidP="004426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Совместными усилиями</w:t>
      </w:r>
      <w:r w:rsidRPr="00087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педагогического состава и учителей </w:t>
      </w:r>
      <w:r w:rsidRPr="000873FE">
        <w:rPr>
          <w:rFonts w:ascii="Times New Roman" w:hAnsi="Times New Roman" w:cs="Times New Roman"/>
          <w:sz w:val="28"/>
          <w:szCs w:val="28"/>
          <w:shd w:val="clear" w:color="auto" w:fill="FFFFFF"/>
        </w:rPr>
        <w:t>мы можем и должны принять все меры по недопущению коррупционных правонарушений и также выполнению антикоррупционной программы в учреждениях образования.</w:t>
      </w:r>
    </w:p>
    <w:p w:rsidR="008B473E" w:rsidRPr="000873FE" w:rsidRDefault="00247E05" w:rsidP="006754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постоянной основе оформлен стенд с «телефонами доверия» и графиком личного приема руководителя, также продолжает функционировать «телефон доверия» и почтовый ящик для писем и обращений физических и юридических лиц.</w:t>
      </w:r>
    </w:p>
    <w:p w:rsidR="00A52DCD" w:rsidRPr="008D0776" w:rsidRDefault="00A52DCD" w:rsidP="008D0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545B" w:rsidRDefault="0065545B" w:rsidP="00E458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608A" w:rsidRPr="00AC030B" w:rsidRDefault="00823FCC" w:rsidP="00576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30B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57608A" w:rsidRPr="0057608A">
        <w:rPr>
          <w:rFonts w:ascii="Times New Roman" w:hAnsi="Times New Roman" w:cs="Times New Roman"/>
          <w:sz w:val="28"/>
          <w:szCs w:val="28"/>
        </w:rPr>
        <w:t xml:space="preserve"> </w:t>
      </w:r>
      <w:r w:rsidR="0057608A">
        <w:rPr>
          <w:rFonts w:ascii="Times New Roman" w:hAnsi="Times New Roman" w:cs="Times New Roman"/>
          <w:sz w:val="28"/>
          <w:szCs w:val="28"/>
        </w:rPr>
        <w:t xml:space="preserve">                                          О. Короткова</w:t>
      </w:r>
    </w:p>
    <w:p w:rsidR="00823FCC" w:rsidRPr="00AC030B" w:rsidRDefault="00823FCC" w:rsidP="00823F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FCC" w:rsidRPr="006A0185" w:rsidRDefault="00823FCC" w:rsidP="00823F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FCC" w:rsidRPr="0079015E" w:rsidRDefault="00823FCC" w:rsidP="00E458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23FCC" w:rsidRPr="0079015E" w:rsidSect="0033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499"/>
    <w:multiLevelType w:val="multilevel"/>
    <w:tmpl w:val="CA98E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576F0"/>
    <w:multiLevelType w:val="multilevel"/>
    <w:tmpl w:val="74101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20567"/>
    <w:multiLevelType w:val="hybridMultilevel"/>
    <w:tmpl w:val="D0480A38"/>
    <w:lvl w:ilvl="0" w:tplc="3E50F6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623B4B"/>
    <w:multiLevelType w:val="multilevel"/>
    <w:tmpl w:val="BE660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77B"/>
    <w:multiLevelType w:val="hybridMultilevel"/>
    <w:tmpl w:val="F39A00D6"/>
    <w:lvl w:ilvl="0" w:tplc="3E50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D408D"/>
    <w:multiLevelType w:val="multilevel"/>
    <w:tmpl w:val="57A2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20E9F"/>
    <w:multiLevelType w:val="hybridMultilevel"/>
    <w:tmpl w:val="15E4213C"/>
    <w:lvl w:ilvl="0" w:tplc="3E50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F6963"/>
    <w:multiLevelType w:val="multilevel"/>
    <w:tmpl w:val="868E7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E6135"/>
    <w:multiLevelType w:val="multilevel"/>
    <w:tmpl w:val="F87898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7205E"/>
    <w:multiLevelType w:val="hybridMultilevel"/>
    <w:tmpl w:val="004CC4DE"/>
    <w:lvl w:ilvl="0" w:tplc="3E50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06D8D"/>
    <w:multiLevelType w:val="multilevel"/>
    <w:tmpl w:val="0E669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4568E"/>
    <w:multiLevelType w:val="hybridMultilevel"/>
    <w:tmpl w:val="ED404DD0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F26A0"/>
    <w:multiLevelType w:val="hybridMultilevel"/>
    <w:tmpl w:val="245C2D72"/>
    <w:lvl w:ilvl="0" w:tplc="3E50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015E"/>
    <w:rsid w:val="0000012A"/>
    <w:rsid w:val="000041FA"/>
    <w:rsid w:val="0001281F"/>
    <w:rsid w:val="000356EC"/>
    <w:rsid w:val="000456B5"/>
    <w:rsid w:val="00082616"/>
    <w:rsid w:val="000873FE"/>
    <w:rsid w:val="00093A23"/>
    <w:rsid w:val="00094DDD"/>
    <w:rsid w:val="000A2A43"/>
    <w:rsid w:val="000B2ECF"/>
    <w:rsid w:val="000E2992"/>
    <w:rsid w:val="0010320B"/>
    <w:rsid w:val="0010582B"/>
    <w:rsid w:val="00105C7C"/>
    <w:rsid w:val="0015023B"/>
    <w:rsid w:val="001530FA"/>
    <w:rsid w:val="00183577"/>
    <w:rsid w:val="001C3B80"/>
    <w:rsid w:val="001C7624"/>
    <w:rsid w:val="001C7AA5"/>
    <w:rsid w:val="001F1DDF"/>
    <w:rsid w:val="00205F34"/>
    <w:rsid w:val="00247E05"/>
    <w:rsid w:val="00270CDF"/>
    <w:rsid w:val="00281267"/>
    <w:rsid w:val="002A2A79"/>
    <w:rsid w:val="002C5095"/>
    <w:rsid w:val="002E279B"/>
    <w:rsid w:val="002E5A47"/>
    <w:rsid w:val="002F2BFD"/>
    <w:rsid w:val="002F77DB"/>
    <w:rsid w:val="003141BB"/>
    <w:rsid w:val="0032732C"/>
    <w:rsid w:val="00334BEA"/>
    <w:rsid w:val="003378A2"/>
    <w:rsid w:val="00346BBD"/>
    <w:rsid w:val="00361C92"/>
    <w:rsid w:val="0038044A"/>
    <w:rsid w:val="003D181F"/>
    <w:rsid w:val="003D4A3C"/>
    <w:rsid w:val="003E2787"/>
    <w:rsid w:val="003F729A"/>
    <w:rsid w:val="00411F85"/>
    <w:rsid w:val="00421497"/>
    <w:rsid w:val="0043158D"/>
    <w:rsid w:val="00434F76"/>
    <w:rsid w:val="004379CA"/>
    <w:rsid w:val="004426A4"/>
    <w:rsid w:val="004B2578"/>
    <w:rsid w:val="004C1BFB"/>
    <w:rsid w:val="004C4BD5"/>
    <w:rsid w:val="0051586E"/>
    <w:rsid w:val="00567733"/>
    <w:rsid w:val="00567D61"/>
    <w:rsid w:val="0057608A"/>
    <w:rsid w:val="00584374"/>
    <w:rsid w:val="0058438E"/>
    <w:rsid w:val="005F1360"/>
    <w:rsid w:val="005F23DD"/>
    <w:rsid w:val="00626476"/>
    <w:rsid w:val="0065545B"/>
    <w:rsid w:val="00663D74"/>
    <w:rsid w:val="00670D24"/>
    <w:rsid w:val="00675431"/>
    <w:rsid w:val="006778FE"/>
    <w:rsid w:val="006815C9"/>
    <w:rsid w:val="006A32FF"/>
    <w:rsid w:val="006E79A9"/>
    <w:rsid w:val="0074644B"/>
    <w:rsid w:val="0079015E"/>
    <w:rsid w:val="007A58DD"/>
    <w:rsid w:val="007C1924"/>
    <w:rsid w:val="007C6CA1"/>
    <w:rsid w:val="00823FCC"/>
    <w:rsid w:val="008353B3"/>
    <w:rsid w:val="00846EE4"/>
    <w:rsid w:val="0084726D"/>
    <w:rsid w:val="008557AB"/>
    <w:rsid w:val="00887F56"/>
    <w:rsid w:val="00892F5F"/>
    <w:rsid w:val="008961B1"/>
    <w:rsid w:val="008B473E"/>
    <w:rsid w:val="008D0776"/>
    <w:rsid w:val="009127D2"/>
    <w:rsid w:val="00924F8C"/>
    <w:rsid w:val="00961324"/>
    <w:rsid w:val="00962BB8"/>
    <w:rsid w:val="00964463"/>
    <w:rsid w:val="00986669"/>
    <w:rsid w:val="009A2F90"/>
    <w:rsid w:val="009B19E1"/>
    <w:rsid w:val="009E1C10"/>
    <w:rsid w:val="00A00044"/>
    <w:rsid w:val="00A01F2A"/>
    <w:rsid w:val="00A02768"/>
    <w:rsid w:val="00A44038"/>
    <w:rsid w:val="00A50A13"/>
    <w:rsid w:val="00A52DCD"/>
    <w:rsid w:val="00A554BB"/>
    <w:rsid w:val="00A674D6"/>
    <w:rsid w:val="00A920E5"/>
    <w:rsid w:val="00AA7B11"/>
    <w:rsid w:val="00AB50BB"/>
    <w:rsid w:val="00AC030B"/>
    <w:rsid w:val="00AD1C62"/>
    <w:rsid w:val="00AD254C"/>
    <w:rsid w:val="00AE0086"/>
    <w:rsid w:val="00B2021F"/>
    <w:rsid w:val="00B3222D"/>
    <w:rsid w:val="00B4101F"/>
    <w:rsid w:val="00B624F6"/>
    <w:rsid w:val="00B83EA3"/>
    <w:rsid w:val="00B9666C"/>
    <w:rsid w:val="00C03491"/>
    <w:rsid w:val="00C1259D"/>
    <w:rsid w:val="00C2471B"/>
    <w:rsid w:val="00C26DBA"/>
    <w:rsid w:val="00C53CEA"/>
    <w:rsid w:val="00C722C6"/>
    <w:rsid w:val="00C87C00"/>
    <w:rsid w:val="00C9261F"/>
    <w:rsid w:val="00CA5E5E"/>
    <w:rsid w:val="00CD0525"/>
    <w:rsid w:val="00D030AD"/>
    <w:rsid w:val="00D26366"/>
    <w:rsid w:val="00D83F60"/>
    <w:rsid w:val="00D9738E"/>
    <w:rsid w:val="00DA4CD7"/>
    <w:rsid w:val="00DA4D04"/>
    <w:rsid w:val="00DB4121"/>
    <w:rsid w:val="00DD1BC9"/>
    <w:rsid w:val="00DF4A41"/>
    <w:rsid w:val="00E02165"/>
    <w:rsid w:val="00E4357E"/>
    <w:rsid w:val="00E4588E"/>
    <w:rsid w:val="00E974C6"/>
    <w:rsid w:val="00EA4105"/>
    <w:rsid w:val="00EC2AC2"/>
    <w:rsid w:val="00EF3D54"/>
    <w:rsid w:val="00F077F2"/>
    <w:rsid w:val="00F62896"/>
    <w:rsid w:val="00FA3F89"/>
    <w:rsid w:val="00FA6072"/>
    <w:rsid w:val="00FB4077"/>
    <w:rsid w:val="00FE0594"/>
    <w:rsid w:val="00FE4AE1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240AC-4D4F-49AB-B7A4-D565712C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015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4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4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03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379CA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A674D6"/>
  </w:style>
  <w:style w:type="table" w:styleId="a9">
    <w:name w:val="Table Grid"/>
    <w:basedOn w:val="a1"/>
    <w:uiPriority w:val="59"/>
    <w:rsid w:val="00A67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F412-2A8E-40E3-ADB6-EC259EDF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24</cp:revision>
  <dcterms:created xsi:type="dcterms:W3CDTF">2020-09-25T03:41:00Z</dcterms:created>
  <dcterms:modified xsi:type="dcterms:W3CDTF">2024-04-24T05:46:00Z</dcterms:modified>
</cp:coreProperties>
</file>