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5735" w:type="dxa"/>
        <w:tblInd w:w="-176" w:type="dxa"/>
        <w:tblLook w:val="04A0" w:firstRow="1" w:lastRow="0" w:firstColumn="1" w:lastColumn="0" w:noHBand="0" w:noVBand="1"/>
      </w:tblPr>
      <w:tblGrid>
        <w:gridCol w:w="8081"/>
        <w:gridCol w:w="7654"/>
      </w:tblGrid>
      <w:tr w:rsidR="002C1BC8" w:rsidRPr="00B57616" w:rsidTr="00B57616">
        <w:trPr>
          <w:trHeight w:val="695"/>
        </w:trPr>
        <w:tc>
          <w:tcPr>
            <w:tcW w:w="8081" w:type="dxa"/>
          </w:tcPr>
          <w:p w:rsidR="002C1BC8" w:rsidRPr="00AE7FA9" w:rsidRDefault="002C1BC8" w:rsidP="00C01A67">
            <w:pPr>
              <w:pStyle w:val="a5"/>
              <w:jc w:val="center"/>
              <w:rPr>
                <w:b/>
                <w:sz w:val="22"/>
                <w:szCs w:val="22"/>
                <w:lang w:val="kk-KZ"/>
              </w:rPr>
            </w:pPr>
            <w:r w:rsidRPr="00AE7FA9">
              <w:rPr>
                <w:b/>
                <w:sz w:val="22"/>
                <w:szCs w:val="22"/>
                <w:lang w:val="kk-KZ"/>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  азаматтық қызметкерлер лауазымдарының бос орындарына орналасуға конкурс жариялайды.</w:t>
            </w:r>
          </w:p>
          <w:p w:rsidR="002C1BC8" w:rsidRPr="00AE7FA9" w:rsidRDefault="002C1BC8" w:rsidP="00C01A67">
            <w:pPr>
              <w:ind w:left="-360" w:right="22" w:firstLine="360"/>
              <w:jc w:val="center"/>
              <w:rPr>
                <w:b/>
                <w:sz w:val="22"/>
                <w:szCs w:val="22"/>
                <w:lang w:val="kk-KZ"/>
              </w:rPr>
            </w:pPr>
          </w:p>
          <w:p w:rsidR="002C1BC8" w:rsidRPr="00AE7FA9" w:rsidRDefault="002C1BC8" w:rsidP="00C01A67">
            <w:pPr>
              <w:pStyle w:val="1"/>
              <w:numPr>
                <w:ilvl w:val="0"/>
                <w:numId w:val="1"/>
              </w:numPr>
              <w:ind w:right="-104"/>
              <w:outlineLvl w:val="0"/>
              <w:rPr>
                <w:bCs/>
                <w:u w:val="single"/>
              </w:rPr>
            </w:pPr>
            <w:r w:rsidRPr="00AE7FA9">
              <w:rPr>
                <w:bCs/>
                <w:u w:val="single"/>
              </w:rPr>
              <w:t>Лауазым:</w:t>
            </w:r>
          </w:p>
          <w:p w:rsidR="002C1BC8" w:rsidRPr="00EA4962" w:rsidRDefault="002C1BC8" w:rsidP="00EA4962">
            <w:pPr>
              <w:pStyle w:val="a5"/>
              <w:numPr>
                <w:ilvl w:val="0"/>
                <w:numId w:val="2"/>
              </w:numPr>
              <w:rPr>
                <w:b/>
                <w:i/>
                <w:sz w:val="24"/>
                <w:szCs w:val="24"/>
                <w:u w:val="single"/>
                <w:lang w:val="kk-KZ"/>
              </w:rPr>
            </w:pPr>
            <w:r>
              <w:rPr>
                <w:b/>
                <w:sz w:val="24"/>
                <w:szCs w:val="24"/>
                <w:u w:val="single"/>
                <w:lang w:val="kk-KZ"/>
              </w:rPr>
              <w:t xml:space="preserve">Директордың </w:t>
            </w:r>
            <w:r w:rsidR="00EA4962">
              <w:rPr>
                <w:b/>
                <w:sz w:val="24"/>
                <w:szCs w:val="24"/>
                <w:u w:val="single"/>
                <w:lang w:val="kk-KZ"/>
              </w:rPr>
              <w:t xml:space="preserve">ақпараттандыру </w:t>
            </w:r>
            <w:r w:rsidR="00EA4962" w:rsidRPr="00EA4962">
              <w:rPr>
                <w:sz w:val="24"/>
                <w:szCs w:val="24"/>
                <w:lang w:val="kk-KZ"/>
              </w:rPr>
              <w:t xml:space="preserve"> </w:t>
            </w:r>
            <w:r>
              <w:rPr>
                <w:b/>
                <w:sz w:val="24"/>
                <w:szCs w:val="24"/>
                <w:u w:val="single"/>
                <w:lang w:val="kk-KZ"/>
              </w:rPr>
              <w:t xml:space="preserve">жөніндегі орынбасары– </w:t>
            </w:r>
            <w:r w:rsidRPr="00D31803">
              <w:rPr>
                <w:b/>
                <w:sz w:val="24"/>
                <w:szCs w:val="24"/>
                <w:u w:val="single"/>
                <w:lang w:val="kk-KZ"/>
              </w:rPr>
              <w:t xml:space="preserve"> </w:t>
            </w:r>
            <w:r w:rsidRPr="002C1BC8">
              <w:rPr>
                <w:b/>
                <w:i/>
                <w:sz w:val="22"/>
                <w:szCs w:val="22"/>
                <w:u w:val="single"/>
                <w:lang w:val="kk-KZ"/>
              </w:rPr>
              <w:t xml:space="preserve">– </w:t>
            </w:r>
            <w:r w:rsidRPr="002C1BC8">
              <w:rPr>
                <w:b/>
                <w:sz w:val="22"/>
                <w:szCs w:val="22"/>
                <w:u w:val="single"/>
                <w:lang w:val="kk-KZ"/>
              </w:rPr>
              <w:t>1 бірлік</w:t>
            </w:r>
            <w:r w:rsidR="00EA4962">
              <w:rPr>
                <w:b/>
                <w:sz w:val="22"/>
                <w:szCs w:val="22"/>
                <w:u w:val="single"/>
                <w:lang w:val="kk-KZ"/>
              </w:rPr>
              <w:t xml:space="preserve"> </w:t>
            </w:r>
            <w:r w:rsidRPr="00EA4962">
              <w:rPr>
                <w:b/>
                <w:i/>
                <w:sz w:val="24"/>
                <w:szCs w:val="24"/>
                <w:u w:val="single"/>
                <w:lang w:val="kk-KZ"/>
              </w:rPr>
              <w:t>(уақытша әлеуметтік демалыстағы педагогтің орнына)</w:t>
            </w:r>
            <w:r w:rsidRPr="00EA4962">
              <w:rPr>
                <w:b/>
                <w:i/>
                <w:sz w:val="22"/>
                <w:szCs w:val="22"/>
                <w:u w:val="single"/>
                <w:lang w:val="kk-KZ"/>
              </w:rPr>
              <w:t xml:space="preserve"> </w:t>
            </w:r>
          </w:p>
          <w:p w:rsidR="002C1BC8" w:rsidRPr="002C1BC8" w:rsidRDefault="002C1BC8" w:rsidP="002C1BC8">
            <w:pPr>
              <w:pStyle w:val="a5"/>
              <w:numPr>
                <w:ilvl w:val="0"/>
                <w:numId w:val="2"/>
              </w:numPr>
              <w:rPr>
                <w:b/>
                <w:i/>
                <w:sz w:val="22"/>
                <w:szCs w:val="22"/>
                <w:u w:val="single"/>
                <w:lang w:val="kk-KZ"/>
              </w:rPr>
            </w:pPr>
            <w:r>
              <w:rPr>
                <w:b/>
                <w:sz w:val="22"/>
                <w:szCs w:val="22"/>
                <w:u w:val="single"/>
                <w:lang w:val="kk-KZ"/>
              </w:rPr>
              <w:t>Педагог -ассистент – 2</w:t>
            </w:r>
            <w:r w:rsidRPr="00AE7FA9">
              <w:rPr>
                <w:b/>
                <w:sz w:val="22"/>
                <w:szCs w:val="22"/>
                <w:u w:val="single"/>
                <w:lang w:val="kk-KZ"/>
              </w:rPr>
              <w:t xml:space="preserve">-бірлік  </w:t>
            </w:r>
          </w:p>
          <w:p w:rsidR="002C1BC8" w:rsidRPr="00B57616" w:rsidRDefault="002C1BC8" w:rsidP="00C01A67">
            <w:pPr>
              <w:pStyle w:val="a5"/>
              <w:numPr>
                <w:ilvl w:val="0"/>
                <w:numId w:val="2"/>
              </w:numPr>
              <w:rPr>
                <w:b/>
                <w:i/>
                <w:sz w:val="24"/>
                <w:szCs w:val="24"/>
                <w:u w:val="single"/>
                <w:lang w:val="kk-KZ"/>
              </w:rPr>
            </w:pPr>
            <w:r>
              <w:rPr>
                <w:b/>
                <w:sz w:val="24"/>
                <w:szCs w:val="24"/>
                <w:u w:val="single"/>
                <w:lang w:val="kk-KZ"/>
              </w:rPr>
              <w:t xml:space="preserve">Тарих пәнінің мұғалімі– 1 </w:t>
            </w:r>
            <w:r w:rsidRPr="00D31803">
              <w:rPr>
                <w:b/>
                <w:sz w:val="24"/>
                <w:szCs w:val="24"/>
                <w:u w:val="single"/>
                <w:lang w:val="kk-KZ"/>
              </w:rPr>
              <w:t xml:space="preserve">бірлік </w:t>
            </w:r>
          </w:p>
          <w:p w:rsidR="00B57616" w:rsidRPr="002C1BC8" w:rsidRDefault="00B57616" w:rsidP="00C01A67">
            <w:pPr>
              <w:pStyle w:val="a5"/>
              <w:numPr>
                <w:ilvl w:val="0"/>
                <w:numId w:val="2"/>
              </w:numPr>
              <w:rPr>
                <w:b/>
                <w:i/>
                <w:sz w:val="24"/>
                <w:szCs w:val="24"/>
                <w:u w:val="single"/>
                <w:lang w:val="kk-KZ"/>
              </w:rPr>
            </w:pPr>
            <w:r>
              <w:rPr>
                <w:b/>
                <w:sz w:val="24"/>
                <w:szCs w:val="24"/>
                <w:u w:val="single"/>
                <w:lang w:val="kk-KZ"/>
              </w:rPr>
              <w:t>Педагог-дефектолог – 0,75 бірлік</w:t>
            </w:r>
          </w:p>
          <w:p w:rsidR="002C1BC8" w:rsidRPr="00AE7FA9" w:rsidRDefault="002C1BC8" w:rsidP="00C01A67">
            <w:pPr>
              <w:pStyle w:val="1"/>
              <w:ind w:left="176" w:right="176" w:firstLine="0"/>
              <w:outlineLvl w:val="0"/>
              <w:rPr>
                <w:b w:val="0"/>
                <w:bCs/>
              </w:rPr>
            </w:pPr>
            <w:r w:rsidRPr="00AE7FA9">
              <w:t xml:space="preserve">Атауы: </w:t>
            </w:r>
            <w:r w:rsidRPr="00AE7FA9">
              <w:rPr>
                <w:b w:val="0"/>
                <w:bCs/>
              </w:rPr>
              <w:t>Қарағанды облысы білім басқармасының Шахтинск қаласы білім бөлімінің  «Санжар Асфендияров атындағы  жалпы білім беретін мектебі»  коммуналдық мемлекеттік мекемесі.</w:t>
            </w:r>
          </w:p>
          <w:p w:rsidR="002C1BC8" w:rsidRPr="00AE7FA9" w:rsidRDefault="002C1BC8" w:rsidP="00C01A67">
            <w:pPr>
              <w:ind w:left="176" w:right="176"/>
              <w:jc w:val="both"/>
              <w:rPr>
                <w:bCs/>
                <w:sz w:val="22"/>
                <w:szCs w:val="22"/>
                <w:lang w:val="kk-KZ"/>
              </w:rPr>
            </w:pPr>
            <w:r w:rsidRPr="00AE7FA9">
              <w:rPr>
                <w:b/>
                <w:sz w:val="22"/>
                <w:szCs w:val="22"/>
                <w:lang w:val="kk-KZ"/>
              </w:rPr>
              <w:t>Негізгі қызметі:</w:t>
            </w:r>
            <w:r w:rsidRPr="00AE7FA9">
              <w:rPr>
                <w:sz w:val="22"/>
                <w:szCs w:val="22"/>
                <w:lang w:val="kk-KZ"/>
              </w:rPr>
              <w:t xml:space="preserve"> </w:t>
            </w:r>
            <w:r w:rsidRPr="00AE7FA9">
              <w:rPr>
                <w:bCs/>
                <w:sz w:val="22"/>
                <w:szCs w:val="22"/>
                <w:lang w:val="kk-KZ"/>
              </w:rPr>
              <w:t xml:space="preserve">Мемлекеттік жалпыға міндетті білім беру стандарттарына сәйкес оқытылатын пәннің ерекшелігін ескере отырып, білім алушыларды оқытуды және тәрбиелеуді жүзеге асырады. </w:t>
            </w:r>
          </w:p>
          <w:p w:rsidR="002C1BC8" w:rsidRPr="00AE7FA9" w:rsidRDefault="002C1BC8" w:rsidP="00C01A67">
            <w:pPr>
              <w:ind w:left="176" w:right="176"/>
              <w:jc w:val="both"/>
              <w:rPr>
                <w:bCs/>
                <w:sz w:val="22"/>
                <w:szCs w:val="22"/>
                <w:lang w:val="kk-KZ"/>
              </w:rPr>
            </w:pPr>
            <w:r w:rsidRPr="00AE7FA9">
              <w:rPr>
                <w:bCs/>
                <w:sz w:val="22"/>
                <w:szCs w:val="22"/>
                <w:lang w:val="kk-KZ"/>
              </w:rPr>
              <w:t>Ерекше білім беру қажеттіліктері бар балалармен жұмыс істей білу, бұл жас ұрпаққа шығармашылық қабілеттерін ашуға және логикалық ойлауды қолдана отырып, мәселелерді талдауға, шешуге үйрететін білім мен дағдыларды игеруге көмектесу</w:t>
            </w:r>
          </w:p>
          <w:p w:rsidR="002C1BC8" w:rsidRPr="00AE7FA9" w:rsidRDefault="002C1BC8" w:rsidP="00C01A67">
            <w:pPr>
              <w:ind w:left="176" w:right="176"/>
              <w:jc w:val="both"/>
              <w:rPr>
                <w:bCs/>
                <w:sz w:val="22"/>
                <w:szCs w:val="22"/>
                <w:lang w:val="kk-KZ"/>
              </w:rPr>
            </w:pPr>
            <w:r w:rsidRPr="00AE7FA9">
              <w:rPr>
                <w:bCs/>
                <w:sz w:val="22"/>
                <w:szCs w:val="22"/>
                <w:lang w:val="kk-KZ"/>
              </w:rPr>
              <w:t xml:space="preserve">Балалардың қоғамдық ұйымдарының, бірлестіктерінің дамуына және қызметіне жәрдемдесу; </w:t>
            </w:r>
          </w:p>
          <w:p w:rsidR="002C1BC8" w:rsidRPr="00AE7FA9" w:rsidRDefault="002C1BC8" w:rsidP="00C01A67">
            <w:pPr>
              <w:ind w:left="176" w:right="176"/>
              <w:jc w:val="both"/>
              <w:rPr>
                <w:bCs/>
                <w:sz w:val="22"/>
                <w:szCs w:val="22"/>
                <w:lang w:val="kk-KZ"/>
              </w:rPr>
            </w:pPr>
            <w:r w:rsidRPr="00AE7FA9">
              <w:rPr>
                <w:bCs/>
                <w:sz w:val="22"/>
                <w:szCs w:val="22"/>
                <w:lang w:val="kk-KZ"/>
              </w:rPr>
              <w:t>Мектепте және білім алушылардың тұрғылықты жері бойынша тұлғаны тәрбиелеу, білім беру, дамыту және әлеуметтік қорғау жөніндегі іс-шаралар кешенін жүзеге асырады.</w:t>
            </w:r>
          </w:p>
          <w:p w:rsidR="002C1BC8" w:rsidRPr="00AE7FA9" w:rsidRDefault="002C1BC8" w:rsidP="00C01A67">
            <w:pPr>
              <w:ind w:left="176" w:right="176"/>
              <w:jc w:val="both"/>
              <w:rPr>
                <w:sz w:val="22"/>
                <w:szCs w:val="22"/>
                <w:lang w:val="kk-KZ"/>
              </w:rPr>
            </w:pPr>
            <w:r w:rsidRPr="00AE7FA9">
              <w:rPr>
                <w:b/>
                <w:bCs/>
                <w:sz w:val="22"/>
                <w:szCs w:val="22"/>
                <w:lang w:val="kk-KZ"/>
              </w:rPr>
              <w:t xml:space="preserve">Орналасқан орны (мекен-жайы): </w:t>
            </w:r>
            <w:r w:rsidRPr="00AE7FA9">
              <w:rPr>
                <w:bCs/>
                <w:sz w:val="22"/>
                <w:szCs w:val="22"/>
                <w:lang w:val="kk-KZ"/>
              </w:rPr>
              <w:t>101600,</w:t>
            </w:r>
            <w:r w:rsidRPr="00AE7FA9">
              <w:rPr>
                <w:sz w:val="22"/>
                <w:szCs w:val="22"/>
                <w:lang w:val="kk-KZ"/>
              </w:rPr>
              <w:t xml:space="preserve">Қарағанды облысы, Шахтинск  қаласы,  Панфилов  көшесі, құрылыс 4, телефон 8(72156)65245, E-mail: </w:t>
            </w:r>
            <w:hyperlink r:id="rId6" w:history="1">
              <w:r w:rsidRPr="00AE7FA9">
                <w:rPr>
                  <w:rStyle w:val="a4"/>
                  <w:sz w:val="22"/>
                  <w:szCs w:val="22"/>
                  <w:lang w:val="kk-KZ"/>
                </w:rPr>
                <w:t>sh_osh_9@mail.ru</w:t>
              </w:r>
            </w:hyperlink>
            <w:r w:rsidRPr="00AE7FA9">
              <w:rPr>
                <w:sz w:val="22"/>
                <w:szCs w:val="22"/>
                <w:lang w:val="kk-KZ"/>
              </w:rPr>
              <w:t xml:space="preserve"> </w:t>
            </w:r>
          </w:p>
          <w:p w:rsidR="002C1BC8" w:rsidRPr="00AE7FA9" w:rsidRDefault="002C1BC8" w:rsidP="00C01A67">
            <w:pPr>
              <w:ind w:left="176" w:right="176"/>
              <w:jc w:val="both"/>
              <w:rPr>
                <w:sz w:val="22"/>
                <w:szCs w:val="22"/>
                <w:lang w:val="uk-UA"/>
              </w:rPr>
            </w:pPr>
            <w:r w:rsidRPr="00AE7FA9">
              <w:rPr>
                <w:sz w:val="22"/>
                <w:szCs w:val="22"/>
                <w:lang w:val="kk-KZ"/>
              </w:rPr>
              <w:t xml:space="preserve">Үміткерлер «Педагогті жұмысқа қабылдау» палтформасы арқылы келесі сілтемеге өту арқылы құжаттарды тапсырады: </w:t>
            </w:r>
            <w:hyperlink r:id="rId7" w:anchor="/social/vacancies" w:history="1">
              <w:r w:rsidRPr="00AE7FA9">
                <w:rPr>
                  <w:rStyle w:val="a4"/>
                  <w:sz w:val="22"/>
                  <w:szCs w:val="22"/>
                  <w:lang w:val="kk-KZ"/>
                </w:rPr>
                <w:t>https://hr-nobd.edu.kz/#/social/vacancies</w:t>
              </w:r>
            </w:hyperlink>
            <w:r w:rsidRPr="00AE7FA9">
              <w:rPr>
                <w:sz w:val="22"/>
                <w:szCs w:val="22"/>
                <w:lang w:val="kk-KZ"/>
              </w:rPr>
              <w:t xml:space="preserve"> </w:t>
            </w:r>
          </w:p>
          <w:p w:rsidR="002C1BC8" w:rsidRPr="00AE7FA9" w:rsidRDefault="002C1BC8" w:rsidP="00C01A67">
            <w:pPr>
              <w:rPr>
                <w:b/>
                <w:sz w:val="22"/>
                <w:szCs w:val="22"/>
                <w:lang w:val="kk-KZ"/>
              </w:rPr>
            </w:pPr>
          </w:p>
          <w:p w:rsidR="002C1BC8" w:rsidRPr="00AE7FA9" w:rsidRDefault="002C1BC8" w:rsidP="00C01A67">
            <w:pPr>
              <w:jc w:val="both"/>
              <w:rPr>
                <w:b/>
                <w:sz w:val="22"/>
                <w:szCs w:val="22"/>
                <w:lang w:val="kk-KZ"/>
              </w:rPr>
            </w:pPr>
          </w:p>
          <w:p w:rsidR="002C1BC8" w:rsidRPr="00AE7FA9" w:rsidRDefault="002C1BC8" w:rsidP="00C01A67">
            <w:pPr>
              <w:jc w:val="center"/>
              <w:rPr>
                <w:color w:val="000000"/>
                <w:sz w:val="22"/>
                <w:szCs w:val="22"/>
                <w:lang w:val="kk-KZ"/>
              </w:rPr>
            </w:pPr>
            <w:r w:rsidRPr="00AE7FA9">
              <w:rPr>
                <w:color w:val="000000"/>
                <w:sz w:val="22"/>
                <w:szCs w:val="22"/>
                <w:lang w:val="kk-KZ"/>
              </w:rPr>
              <w:t>     </w:t>
            </w:r>
          </w:p>
          <w:p w:rsidR="002C1BC8" w:rsidRPr="00AE7FA9" w:rsidRDefault="002C1BC8" w:rsidP="00C01A67">
            <w:pPr>
              <w:jc w:val="center"/>
              <w:rPr>
                <w:color w:val="000000"/>
                <w:sz w:val="22"/>
                <w:szCs w:val="22"/>
                <w:lang w:val="kk-KZ"/>
              </w:rPr>
            </w:pPr>
          </w:p>
          <w:p w:rsidR="002C1BC8" w:rsidRPr="00AE7FA9" w:rsidRDefault="002C1BC8" w:rsidP="00C01A67">
            <w:pPr>
              <w:jc w:val="center"/>
              <w:rPr>
                <w:color w:val="000000"/>
                <w:sz w:val="22"/>
                <w:szCs w:val="22"/>
                <w:lang w:val="kk-KZ"/>
              </w:rPr>
            </w:pPr>
          </w:p>
          <w:p w:rsidR="002C1BC8" w:rsidRPr="00AE7FA9" w:rsidRDefault="002C1BC8" w:rsidP="00C01A67">
            <w:pPr>
              <w:jc w:val="center"/>
              <w:rPr>
                <w:color w:val="000000"/>
                <w:sz w:val="22"/>
                <w:szCs w:val="22"/>
                <w:lang w:val="kk-KZ"/>
              </w:rPr>
            </w:pPr>
          </w:p>
          <w:p w:rsidR="002C1BC8" w:rsidRPr="00AE7FA9" w:rsidRDefault="002C1BC8" w:rsidP="00C01A67">
            <w:pPr>
              <w:jc w:val="center"/>
              <w:rPr>
                <w:color w:val="000000"/>
                <w:sz w:val="22"/>
                <w:szCs w:val="22"/>
                <w:lang w:val="kk-KZ"/>
              </w:rPr>
            </w:pPr>
          </w:p>
          <w:p w:rsidR="002C1BC8" w:rsidRPr="00AE7FA9" w:rsidRDefault="002C1BC8" w:rsidP="00C01A67">
            <w:pPr>
              <w:jc w:val="center"/>
              <w:rPr>
                <w:color w:val="000000"/>
                <w:sz w:val="22"/>
                <w:szCs w:val="22"/>
                <w:lang w:val="kk-KZ"/>
              </w:rPr>
            </w:pPr>
          </w:p>
          <w:p w:rsidR="002C1BC8" w:rsidRPr="00AE7FA9" w:rsidRDefault="002C1BC8" w:rsidP="00C01A67">
            <w:pPr>
              <w:jc w:val="center"/>
              <w:rPr>
                <w:color w:val="000000"/>
                <w:sz w:val="22"/>
                <w:szCs w:val="22"/>
                <w:lang w:val="kk-KZ"/>
              </w:rPr>
            </w:pPr>
          </w:p>
          <w:p w:rsidR="002C1BC8" w:rsidRPr="008679AE" w:rsidRDefault="002C1BC8" w:rsidP="003838AD">
            <w:pPr>
              <w:rPr>
                <w:b/>
                <w:sz w:val="22"/>
                <w:szCs w:val="22"/>
                <w:lang w:val="kk-KZ"/>
              </w:rPr>
            </w:pPr>
          </w:p>
          <w:p w:rsidR="002C1BC8" w:rsidRPr="00AE7FA9" w:rsidRDefault="002C1BC8" w:rsidP="00C01A67">
            <w:pPr>
              <w:jc w:val="center"/>
              <w:rPr>
                <w:b/>
                <w:sz w:val="22"/>
                <w:szCs w:val="22"/>
                <w:lang w:val="kk-KZ"/>
              </w:rPr>
            </w:pPr>
            <w:r w:rsidRPr="00AE7FA9">
              <w:rPr>
                <w:b/>
                <w:sz w:val="22"/>
                <w:szCs w:val="22"/>
                <w:lang w:val="kk-KZ"/>
              </w:rPr>
              <w:t>Лауазымдық жалақысы:</w:t>
            </w:r>
          </w:p>
          <w:p w:rsidR="002C1BC8" w:rsidRDefault="002C1BC8" w:rsidP="00EA4962">
            <w:pPr>
              <w:jc w:val="center"/>
              <w:rPr>
                <w:b/>
                <w:sz w:val="22"/>
                <w:szCs w:val="22"/>
                <w:lang w:val="kk-KZ"/>
              </w:rPr>
            </w:pPr>
            <w:r w:rsidRPr="00C24272">
              <w:rPr>
                <w:b/>
                <w:sz w:val="22"/>
                <w:szCs w:val="22"/>
                <w:lang w:val="kk-KZ"/>
              </w:rPr>
              <w:t>(</w:t>
            </w:r>
            <w:r>
              <w:rPr>
                <w:b/>
                <w:sz w:val="24"/>
                <w:szCs w:val="24"/>
                <w:u w:val="single"/>
                <w:lang w:val="kk-KZ"/>
              </w:rPr>
              <w:t xml:space="preserve">Директордың </w:t>
            </w:r>
            <w:r w:rsidR="00EA4962">
              <w:rPr>
                <w:b/>
                <w:sz w:val="24"/>
                <w:szCs w:val="24"/>
                <w:u w:val="single"/>
                <w:lang w:val="kk-KZ"/>
              </w:rPr>
              <w:t xml:space="preserve">ақпараттандыру </w:t>
            </w:r>
            <w:r>
              <w:rPr>
                <w:b/>
                <w:sz w:val="24"/>
                <w:szCs w:val="24"/>
                <w:u w:val="single"/>
                <w:lang w:val="kk-KZ"/>
              </w:rPr>
              <w:t>жөніндегі орынбасары ,</w:t>
            </w:r>
            <w:r w:rsidRPr="00D31803">
              <w:rPr>
                <w:b/>
                <w:iCs/>
                <w:sz w:val="24"/>
                <w:szCs w:val="24"/>
                <w:u w:val="single"/>
                <w:lang w:val="kk-KZ"/>
              </w:rPr>
              <w:t xml:space="preserve"> </w:t>
            </w:r>
            <w:r>
              <w:rPr>
                <w:b/>
                <w:sz w:val="22"/>
                <w:szCs w:val="22"/>
                <w:u w:val="single"/>
                <w:lang w:val="kk-KZ"/>
              </w:rPr>
              <w:t>Педагог- ассистент</w:t>
            </w:r>
            <w:r>
              <w:rPr>
                <w:b/>
                <w:iCs/>
                <w:sz w:val="24"/>
                <w:szCs w:val="24"/>
                <w:u w:val="single"/>
                <w:lang w:val="kk-KZ"/>
              </w:rPr>
              <w:t>,</w:t>
            </w:r>
            <w:r w:rsidRPr="002B0F26">
              <w:rPr>
                <w:b/>
                <w:iCs/>
                <w:sz w:val="24"/>
                <w:szCs w:val="24"/>
                <w:u w:val="single"/>
                <w:lang w:val="kk-KZ"/>
              </w:rPr>
              <w:t xml:space="preserve"> </w:t>
            </w:r>
            <w:r>
              <w:rPr>
                <w:b/>
                <w:sz w:val="24"/>
                <w:szCs w:val="24"/>
                <w:u w:val="single"/>
                <w:lang w:val="kk-KZ"/>
              </w:rPr>
              <w:t>Тарих пәнінің мұғалімі</w:t>
            </w:r>
            <w:r w:rsidR="00B57616">
              <w:rPr>
                <w:b/>
                <w:sz w:val="24"/>
                <w:szCs w:val="24"/>
                <w:u w:val="single"/>
                <w:lang w:val="kk-KZ"/>
              </w:rPr>
              <w:t>, педагог-дефектолог</w:t>
            </w:r>
            <w:r w:rsidRPr="00C24272">
              <w:rPr>
                <w:b/>
                <w:sz w:val="22"/>
                <w:szCs w:val="22"/>
                <w:lang w:val="kk-KZ"/>
              </w:rPr>
              <w:t>)</w:t>
            </w:r>
          </w:p>
          <w:p w:rsidR="00CA131B" w:rsidRPr="00CA131B" w:rsidRDefault="00CA131B" w:rsidP="00CA131B">
            <w:pPr>
              <w:ind w:right="-1"/>
              <w:jc w:val="both"/>
              <w:rPr>
                <w:b/>
                <w:sz w:val="24"/>
                <w:szCs w:val="24"/>
                <w:u w:val="single"/>
                <w:lang w:val="kk-KZ"/>
              </w:rPr>
            </w:pPr>
            <w:r>
              <w:rPr>
                <w:b/>
                <w:sz w:val="24"/>
                <w:szCs w:val="24"/>
                <w:u w:val="single"/>
                <w:lang w:val="kk-KZ"/>
              </w:rPr>
              <w:t>1.</w:t>
            </w:r>
            <w:r w:rsidRPr="00CA131B">
              <w:rPr>
                <w:b/>
                <w:sz w:val="24"/>
                <w:szCs w:val="24"/>
                <w:u w:val="single"/>
                <w:lang w:val="kk-KZ"/>
              </w:rPr>
              <w:t>Директордың ақпараттандыру</w:t>
            </w:r>
            <w:r w:rsidRPr="00CA131B">
              <w:rPr>
                <w:sz w:val="24"/>
                <w:szCs w:val="24"/>
                <w:lang w:val="kk-KZ"/>
              </w:rPr>
              <w:t xml:space="preserve"> </w:t>
            </w:r>
            <w:r w:rsidRPr="00CA131B">
              <w:rPr>
                <w:b/>
                <w:sz w:val="24"/>
                <w:szCs w:val="24"/>
                <w:u w:val="single"/>
                <w:lang w:val="kk-KZ"/>
              </w:rPr>
              <w:t xml:space="preserve">жөніндегі орынбасары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765"/>
              <w:gridCol w:w="2362"/>
              <w:gridCol w:w="3851"/>
            </w:tblGrid>
            <w:tr w:rsidR="002C1BC8" w:rsidRPr="00710A02" w:rsidTr="00EA4962">
              <w:trPr>
                <w:cantSplit/>
              </w:trPr>
              <w:tc>
                <w:tcPr>
                  <w:tcW w:w="877" w:type="dxa"/>
                  <w:vMerge w:val="restart"/>
                  <w:tcBorders>
                    <w:top w:val="single" w:sz="4" w:space="0" w:color="auto"/>
                    <w:left w:val="single" w:sz="4" w:space="0" w:color="auto"/>
                    <w:right w:val="single" w:sz="4" w:space="0" w:color="auto"/>
                  </w:tcBorders>
                </w:tcPr>
                <w:p w:rsidR="002C1BC8" w:rsidRPr="00AE7FA9" w:rsidRDefault="002C1BC8" w:rsidP="00C01A67">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C1BC8" w:rsidRPr="00AE7FA9" w:rsidRDefault="002C1BC8" w:rsidP="00C01A67">
                  <w:pPr>
                    <w:rPr>
                      <w:b/>
                      <w:bCs/>
                      <w:sz w:val="22"/>
                      <w:szCs w:val="22"/>
                      <w:lang w:val="kk-KZ"/>
                    </w:rPr>
                  </w:pPr>
                  <w:r w:rsidRPr="00AE7FA9">
                    <w:rPr>
                      <w:b/>
                      <w:bCs/>
                      <w:sz w:val="22"/>
                      <w:szCs w:val="22"/>
                      <w:lang w:val="kk-KZ"/>
                    </w:rPr>
                    <w:t>Саты</w:t>
                  </w:r>
                </w:p>
              </w:tc>
              <w:tc>
                <w:tcPr>
                  <w:tcW w:w="6213" w:type="dxa"/>
                  <w:gridSpan w:val="2"/>
                  <w:tcBorders>
                    <w:top w:val="single" w:sz="4" w:space="0" w:color="auto"/>
                    <w:left w:val="single" w:sz="4" w:space="0" w:color="auto"/>
                    <w:bottom w:val="single" w:sz="4" w:space="0" w:color="auto"/>
                    <w:right w:val="single" w:sz="4" w:space="0" w:color="auto"/>
                  </w:tcBorders>
                </w:tcPr>
                <w:p w:rsidR="002C1BC8" w:rsidRPr="00AE7FA9" w:rsidRDefault="002C1BC8" w:rsidP="00C01A67">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2C1BC8" w:rsidRPr="00AE7FA9" w:rsidTr="00EA4962">
              <w:trPr>
                <w:trHeight w:val="191"/>
              </w:trPr>
              <w:tc>
                <w:tcPr>
                  <w:tcW w:w="877" w:type="dxa"/>
                  <w:vMerge/>
                  <w:tcBorders>
                    <w:left w:val="single" w:sz="4" w:space="0" w:color="auto"/>
                    <w:right w:val="single" w:sz="4" w:space="0" w:color="auto"/>
                  </w:tcBorders>
                </w:tcPr>
                <w:p w:rsidR="002C1BC8" w:rsidRPr="00AE7FA9" w:rsidRDefault="002C1BC8" w:rsidP="00C01A67">
                  <w:pPr>
                    <w:rPr>
                      <w:b/>
                      <w:sz w:val="22"/>
                      <w:szCs w:val="22"/>
                      <w:lang w:val="kk-KZ"/>
                    </w:rPr>
                  </w:pPr>
                </w:p>
              </w:tc>
              <w:tc>
                <w:tcPr>
                  <w:tcW w:w="765" w:type="dxa"/>
                  <w:vMerge/>
                  <w:tcBorders>
                    <w:left w:val="single" w:sz="4" w:space="0" w:color="auto"/>
                    <w:right w:val="single" w:sz="4" w:space="0" w:color="auto"/>
                  </w:tcBorders>
                </w:tcPr>
                <w:p w:rsidR="002C1BC8" w:rsidRPr="00AE7FA9" w:rsidRDefault="002C1BC8" w:rsidP="00C01A67">
                  <w:pPr>
                    <w:rPr>
                      <w:b/>
                      <w:sz w:val="22"/>
                      <w:szCs w:val="22"/>
                      <w:lang w:val="kk-KZ"/>
                    </w:rPr>
                  </w:pPr>
                </w:p>
              </w:tc>
              <w:tc>
                <w:tcPr>
                  <w:tcW w:w="2362" w:type="dxa"/>
                  <w:tcBorders>
                    <w:top w:val="single" w:sz="4" w:space="0" w:color="auto"/>
                    <w:left w:val="single" w:sz="4" w:space="0" w:color="auto"/>
                    <w:bottom w:val="single" w:sz="4" w:space="0" w:color="auto"/>
                    <w:right w:val="single" w:sz="4" w:space="0" w:color="auto"/>
                  </w:tcBorders>
                </w:tcPr>
                <w:p w:rsidR="002C1BC8" w:rsidRPr="00AE7FA9" w:rsidRDefault="002C1BC8" w:rsidP="00C01A67">
                  <w:pPr>
                    <w:jc w:val="center"/>
                    <w:rPr>
                      <w:b/>
                      <w:sz w:val="22"/>
                      <w:szCs w:val="22"/>
                      <w:lang w:val="kk-KZ"/>
                    </w:rPr>
                  </w:pPr>
                  <w:r w:rsidRPr="00AE7FA9">
                    <w:rPr>
                      <w:b/>
                      <w:sz w:val="22"/>
                      <w:szCs w:val="22"/>
                      <w:lang w:val="kk-KZ"/>
                    </w:rPr>
                    <w:t>бастап</w:t>
                  </w:r>
                </w:p>
              </w:tc>
              <w:tc>
                <w:tcPr>
                  <w:tcW w:w="3851" w:type="dxa"/>
                  <w:tcBorders>
                    <w:top w:val="single" w:sz="4" w:space="0" w:color="auto"/>
                    <w:left w:val="single" w:sz="4" w:space="0" w:color="auto"/>
                    <w:bottom w:val="single" w:sz="4" w:space="0" w:color="auto"/>
                    <w:right w:val="single" w:sz="4" w:space="0" w:color="auto"/>
                  </w:tcBorders>
                </w:tcPr>
                <w:p w:rsidR="002C1BC8" w:rsidRPr="00AE7FA9" w:rsidRDefault="002C1BC8" w:rsidP="00C01A67">
                  <w:pPr>
                    <w:jc w:val="center"/>
                    <w:rPr>
                      <w:b/>
                      <w:sz w:val="22"/>
                      <w:szCs w:val="22"/>
                      <w:lang w:val="kk-KZ"/>
                    </w:rPr>
                  </w:pPr>
                  <w:r w:rsidRPr="00AE7FA9">
                    <w:rPr>
                      <w:b/>
                      <w:sz w:val="22"/>
                      <w:szCs w:val="22"/>
                      <w:lang w:val="kk-KZ"/>
                    </w:rPr>
                    <w:t>дейін</w:t>
                  </w:r>
                </w:p>
              </w:tc>
            </w:tr>
            <w:tr w:rsidR="00EA4962" w:rsidRPr="00AE7FA9" w:rsidTr="00EA4962">
              <w:trPr>
                <w:trHeight w:val="191"/>
              </w:trPr>
              <w:tc>
                <w:tcPr>
                  <w:tcW w:w="877" w:type="dxa"/>
                  <w:tcBorders>
                    <w:left w:val="single" w:sz="4" w:space="0" w:color="auto"/>
                    <w:right w:val="single" w:sz="4" w:space="0" w:color="auto"/>
                  </w:tcBorders>
                  <w:shd w:val="clear" w:color="auto" w:fill="92D050"/>
                </w:tcPr>
                <w:p w:rsidR="00EA4962" w:rsidRPr="00470AAF" w:rsidRDefault="00EA4962" w:rsidP="00C01A67">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4</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182280</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187234</w:t>
                  </w:r>
                </w:p>
              </w:tc>
            </w:tr>
            <w:tr w:rsidR="00EA4962" w:rsidRPr="00AE7FA9" w:rsidTr="00EA4962">
              <w:trPr>
                <w:trHeight w:val="191"/>
              </w:trPr>
              <w:tc>
                <w:tcPr>
                  <w:tcW w:w="877" w:type="dxa"/>
                  <w:tcBorders>
                    <w:left w:val="single" w:sz="4" w:space="0" w:color="auto"/>
                    <w:right w:val="single" w:sz="4" w:space="0" w:color="auto"/>
                  </w:tcBorders>
                  <w:shd w:val="clear" w:color="auto" w:fill="92D050"/>
                </w:tcPr>
                <w:p w:rsidR="00EA4962" w:rsidRPr="003F4280" w:rsidRDefault="00EA4962" w:rsidP="00C01A67">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3</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187234</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192190</w:t>
                  </w:r>
                </w:p>
              </w:tc>
            </w:tr>
            <w:tr w:rsidR="00EA4962" w:rsidRPr="00AE7FA9" w:rsidTr="00EA4962">
              <w:trPr>
                <w:trHeight w:val="191"/>
              </w:trPr>
              <w:tc>
                <w:tcPr>
                  <w:tcW w:w="877" w:type="dxa"/>
                  <w:tcBorders>
                    <w:left w:val="single" w:sz="4" w:space="0" w:color="auto"/>
                    <w:right w:val="single" w:sz="4" w:space="0" w:color="auto"/>
                  </w:tcBorders>
                  <w:shd w:val="clear" w:color="auto" w:fill="92D050"/>
                </w:tcPr>
                <w:p w:rsidR="00EA4962" w:rsidRPr="003F4280" w:rsidRDefault="00EA4962" w:rsidP="00C01A67">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192190</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197852</w:t>
                  </w:r>
                </w:p>
              </w:tc>
            </w:tr>
            <w:tr w:rsidR="00EA4962" w:rsidRPr="00AE7FA9" w:rsidTr="00EA4962">
              <w:trPr>
                <w:trHeight w:val="191"/>
              </w:trPr>
              <w:tc>
                <w:tcPr>
                  <w:tcW w:w="877" w:type="dxa"/>
                  <w:tcBorders>
                    <w:left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А1-3-1</w:t>
                  </w:r>
                </w:p>
              </w:tc>
              <w:tc>
                <w:tcPr>
                  <w:tcW w:w="765" w:type="dxa"/>
                  <w:tcBorders>
                    <w:left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197852</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EA4962" w:rsidRDefault="00EA4962" w:rsidP="00C01A67">
                  <w:pPr>
                    <w:jc w:val="center"/>
                    <w:rPr>
                      <w:bCs/>
                      <w:sz w:val="20"/>
                      <w:szCs w:val="20"/>
                      <w:lang w:val="kk-KZ"/>
                    </w:rPr>
                  </w:pPr>
                  <w:r>
                    <w:rPr>
                      <w:bCs/>
                      <w:sz w:val="20"/>
                      <w:szCs w:val="20"/>
                      <w:lang w:val="kk-KZ"/>
                    </w:rPr>
                    <w:t>203162</w:t>
                  </w:r>
                </w:p>
              </w:tc>
            </w:tr>
          </w:tbl>
          <w:p w:rsidR="002C1BC8" w:rsidRPr="00AE7FA9" w:rsidRDefault="002C1BC8" w:rsidP="00C01A67">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2C1BC8" w:rsidRPr="00AE7FA9" w:rsidRDefault="002C1BC8" w:rsidP="00C01A67">
            <w:pPr>
              <w:rPr>
                <w:color w:val="1E293B"/>
                <w:sz w:val="22"/>
                <w:szCs w:val="22"/>
                <w:lang w:val="kk-KZ"/>
              </w:rPr>
            </w:pPr>
            <w:r w:rsidRPr="00AE7FA9">
              <w:rPr>
                <w:color w:val="1E293B"/>
                <w:sz w:val="22"/>
                <w:szCs w:val="22"/>
                <w:lang w:val="kk-KZ"/>
              </w:rPr>
              <w:t>Жеке тұлғаның психологиялық-медициналық-педагогикалық ерекшеліктерін және оның шағын ортасын, өмір сүру жағдайларын зерделейді, білім алуш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rsidR="002C1BC8" w:rsidRPr="00AE7FA9" w:rsidRDefault="002C1BC8" w:rsidP="00C01A67">
            <w:pPr>
              <w:rPr>
                <w:color w:val="1E293B"/>
                <w:sz w:val="22"/>
                <w:szCs w:val="22"/>
                <w:lang w:val="kk-KZ"/>
              </w:rPr>
            </w:pPr>
            <w:r w:rsidRPr="00AE7FA9">
              <w:rPr>
                <w:color w:val="1E293B"/>
                <w:sz w:val="22"/>
                <w:szCs w:val="22"/>
                <w:lang w:val="kk-KZ"/>
              </w:rPr>
              <w:t xml:space="preserve">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rsidR="002C1BC8" w:rsidRPr="00AE7FA9" w:rsidRDefault="002C1BC8" w:rsidP="00C01A67">
            <w:pPr>
              <w:rPr>
                <w:color w:val="1E293B"/>
                <w:sz w:val="22"/>
                <w:szCs w:val="22"/>
                <w:lang w:val="kk-KZ"/>
              </w:rPr>
            </w:pPr>
            <w:r w:rsidRPr="00AE7FA9">
              <w:rPr>
                <w:color w:val="1E293B"/>
                <w:sz w:val="22"/>
                <w:szCs w:val="22"/>
                <w:lang w:val="kk-KZ"/>
              </w:rPr>
              <w:t xml:space="preserve">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rsidR="002C1BC8" w:rsidRPr="00AE7FA9" w:rsidRDefault="002C1BC8" w:rsidP="00C01A67">
            <w:pPr>
              <w:rPr>
                <w:color w:val="1E293B"/>
                <w:sz w:val="22"/>
                <w:szCs w:val="22"/>
                <w:lang w:val="kk-KZ"/>
              </w:rPr>
            </w:pPr>
            <w:r w:rsidRPr="00AE7FA9">
              <w:rPr>
                <w:color w:val="1E293B"/>
                <w:sz w:val="22"/>
                <w:szCs w:val="22"/>
                <w:lang w:val="kk-KZ"/>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w:t>
            </w:r>
          </w:p>
          <w:p w:rsidR="002C1BC8" w:rsidRPr="00AE7FA9" w:rsidRDefault="002C1BC8" w:rsidP="00C01A67">
            <w:pPr>
              <w:rPr>
                <w:color w:val="1E293B"/>
                <w:sz w:val="22"/>
                <w:szCs w:val="22"/>
                <w:lang w:val="kk-KZ"/>
              </w:rPr>
            </w:pPr>
            <w:r w:rsidRPr="00AE7FA9">
              <w:rPr>
                <w:color w:val="1E293B"/>
                <w:sz w:val="22"/>
                <w:szCs w:val="22"/>
                <w:lang w:val="kk-KZ"/>
              </w:rPr>
              <w:t xml:space="preserve">     девиантты мінез-құлықты білім алушыларды есепке алу журналын жүргізеді;</w:t>
            </w:r>
          </w:p>
          <w:p w:rsidR="002C1BC8" w:rsidRPr="00AE7FA9" w:rsidRDefault="002C1BC8" w:rsidP="00C01A67">
            <w:pPr>
              <w:rPr>
                <w:color w:val="1E293B"/>
                <w:sz w:val="22"/>
                <w:szCs w:val="22"/>
                <w:lang w:val="kk-KZ"/>
              </w:rPr>
            </w:pPr>
            <w:r w:rsidRPr="00AE7FA9">
              <w:rPr>
                <w:color w:val="1E293B"/>
                <w:sz w:val="22"/>
                <w:szCs w:val="22"/>
                <w:lang w:val="kk-KZ"/>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w:t>
            </w:r>
          </w:p>
          <w:p w:rsidR="002C1BC8" w:rsidRPr="00AE7FA9" w:rsidRDefault="002C1BC8" w:rsidP="00C01A67">
            <w:pPr>
              <w:rPr>
                <w:color w:val="1E293B"/>
                <w:sz w:val="22"/>
                <w:szCs w:val="22"/>
              </w:rPr>
            </w:pPr>
            <w:r w:rsidRPr="00AE7FA9">
              <w:rPr>
                <w:color w:val="1E293B"/>
                <w:sz w:val="22"/>
                <w:szCs w:val="22"/>
                <w:lang w:val="kk-KZ"/>
              </w:rPr>
              <w:t xml:space="preserve">     </w:t>
            </w:r>
            <w:r w:rsidRPr="00AE7FA9">
              <w:rPr>
                <w:color w:val="1E293B"/>
                <w:sz w:val="22"/>
                <w:szCs w:val="22"/>
              </w:rPr>
              <w:t>инклюзивті бі</w:t>
            </w:r>
            <w:proofErr w:type="gramStart"/>
            <w:r w:rsidRPr="00AE7FA9">
              <w:rPr>
                <w:color w:val="1E293B"/>
                <w:sz w:val="22"/>
                <w:szCs w:val="22"/>
              </w:rPr>
              <w:t>л</w:t>
            </w:r>
            <w:proofErr w:type="gramEnd"/>
            <w:r w:rsidRPr="00AE7FA9">
              <w:rPr>
                <w:color w:val="1E293B"/>
                <w:sz w:val="22"/>
                <w:szCs w:val="22"/>
              </w:rPr>
              <w:t>ім беру принциптерін дамытады;</w:t>
            </w:r>
          </w:p>
          <w:p w:rsidR="002C1BC8" w:rsidRPr="00AE7FA9" w:rsidRDefault="002C1BC8" w:rsidP="00C01A67">
            <w:pPr>
              <w:rPr>
                <w:color w:val="1E293B"/>
                <w:sz w:val="22"/>
                <w:szCs w:val="22"/>
              </w:rPr>
            </w:pPr>
            <w:r w:rsidRPr="00AE7FA9">
              <w:rPr>
                <w:color w:val="1E293B"/>
                <w:sz w:val="22"/>
                <w:szCs w:val="22"/>
              </w:rPr>
              <w:t xml:space="preserve">     сабақтан </w:t>
            </w:r>
            <w:proofErr w:type="gramStart"/>
            <w:r w:rsidRPr="00AE7FA9">
              <w:rPr>
                <w:color w:val="1E293B"/>
                <w:sz w:val="22"/>
                <w:szCs w:val="22"/>
              </w:rPr>
              <w:t>тыс</w:t>
            </w:r>
            <w:proofErr w:type="gramEnd"/>
            <w:r w:rsidRPr="00AE7FA9">
              <w:rPr>
                <w:color w:val="1E293B"/>
                <w:sz w:val="22"/>
                <w:szCs w:val="22"/>
              </w:rPr>
              <w:t xml:space="preserve"> уақытта білім алушылардың, тәрбиеленушілердің ақыл-ой және дене қабілеттерін дамыту үшін жағдай жасайды;</w:t>
            </w:r>
          </w:p>
          <w:p w:rsidR="002C1BC8" w:rsidRPr="00AE7FA9" w:rsidRDefault="002C1BC8" w:rsidP="00C01A67">
            <w:pPr>
              <w:rPr>
                <w:color w:val="1E293B"/>
                <w:sz w:val="22"/>
                <w:szCs w:val="22"/>
              </w:rPr>
            </w:pPr>
            <w:r w:rsidRPr="00AE7FA9">
              <w:rPr>
                <w:color w:val="1E293B"/>
                <w:sz w:val="22"/>
                <w:szCs w:val="22"/>
              </w:rPr>
              <w:t xml:space="preserve">     әлеуметтік ортада адамгершілік қатынастарды </w:t>
            </w:r>
            <w:proofErr w:type="gramStart"/>
            <w:r w:rsidRPr="00AE7FA9">
              <w:rPr>
                <w:color w:val="1E293B"/>
                <w:sz w:val="22"/>
                <w:szCs w:val="22"/>
              </w:rPr>
              <w:t>орнату</w:t>
            </w:r>
            <w:proofErr w:type="gramEnd"/>
            <w:r w:rsidRPr="00AE7FA9">
              <w:rPr>
                <w:color w:val="1E293B"/>
                <w:sz w:val="22"/>
                <w:szCs w:val="22"/>
              </w:rPr>
              <w:t>ға ықпал етеді;</w:t>
            </w:r>
          </w:p>
          <w:p w:rsidR="002C1BC8" w:rsidRPr="00AE7FA9" w:rsidRDefault="002C1BC8" w:rsidP="00C01A67">
            <w:pPr>
              <w:rPr>
                <w:color w:val="1E293B"/>
                <w:sz w:val="22"/>
                <w:szCs w:val="22"/>
              </w:rPr>
            </w:pPr>
            <w:r w:rsidRPr="00AE7FA9">
              <w:rPr>
                <w:color w:val="1E293B"/>
                <w:sz w:val="22"/>
                <w:szCs w:val="22"/>
              </w:rPr>
              <w:t xml:space="preserve">     бала мен мемлекетті</w:t>
            </w:r>
            <w:proofErr w:type="gramStart"/>
            <w:r w:rsidRPr="00AE7FA9">
              <w:rPr>
                <w:color w:val="1E293B"/>
                <w:sz w:val="22"/>
                <w:szCs w:val="22"/>
              </w:rPr>
              <w:t>к</w:t>
            </w:r>
            <w:proofErr w:type="gramEnd"/>
            <w:r w:rsidRPr="00AE7FA9">
              <w:rPr>
                <w:color w:val="1E293B"/>
                <w:sz w:val="22"/>
                <w:szCs w:val="22"/>
              </w:rPr>
              <w:t xml:space="preserve">, қоғамдық ұйымдар, әлеуметтік қызметтер арасындағы </w:t>
            </w:r>
            <w:r w:rsidRPr="00AE7FA9">
              <w:rPr>
                <w:color w:val="1E293B"/>
                <w:sz w:val="22"/>
                <w:szCs w:val="22"/>
              </w:rPr>
              <w:lastRenderedPageBreak/>
              <w:t>байланысты қамтамасыз етеді;</w:t>
            </w:r>
          </w:p>
          <w:p w:rsidR="002C1BC8" w:rsidRPr="00AE7FA9" w:rsidRDefault="002C1BC8" w:rsidP="00C01A67">
            <w:pPr>
              <w:rPr>
                <w:color w:val="1E293B"/>
                <w:sz w:val="22"/>
                <w:szCs w:val="22"/>
              </w:rPr>
            </w:pPr>
            <w:r w:rsidRPr="00AE7FA9">
              <w:rPr>
                <w:color w:val="1E293B"/>
                <w:sz w:val="22"/>
                <w:szCs w:val="22"/>
              </w:rPr>
              <w:t xml:space="preserve">     мұғалімдермен, ата-аналармен және білім алушылардың өзге де заңды өкілдерімен өзара і</w:t>
            </w:r>
            <w:proofErr w:type="gramStart"/>
            <w:r w:rsidRPr="00AE7FA9">
              <w:rPr>
                <w:color w:val="1E293B"/>
                <w:sz w:val="22"/>
                <w:szCs w:val="22"/>
              </w:rPr>
              <w:t>с-</w:t>
            </w:r>
            <w:proofErr w:type="gramEnd"/>
            <w:r w:rsidRPr="00AE7FA9">
              <w:rPr>
                <w:color w:val="1E293B"/>
                <w:sz w:val="22"/>
                <w:szCs w:val="22"/>
              </w:rPr>
              <w:t>қимыл жасайды;</w:t>
            </w:r>
          </w:p>
          <w:p w:rsidR="002C1BC8" w:rsidRPr="00AE7FA9" w:rsidRDefault="002C1BC8" w:rsidP="00C01A67">
            <w:pPr>
              <w:rPr>
                <w:color w:val="1E293B"/>
                <w:sz w:val="22"/>
                <w:szCs w:val="22"/>
              </w:rPr>
            </w:pPr>
            <w:r w:rsidRPr="00AE7FA9">
              <w:rPr>
                <w:color w:val="1E293B"/>
                <w:sz w:val="22"/>
                <w:szCs w:val="22"/>
              </w:rPr>
              <w:t xml:space="preserve">     </w:t>
            </w:r>
            <w:proofErr w:type="gramStart"/>
            <w:r w:rsidRPr="00AE7FA9">
              <w:rPr>
                <w:color w:val="1E293B"/>
                <w:sz w:val="22"/>
                <w:szCs w:val="22"/>
              </w:rPr>
              <w:t>ата-аналар</w:t>
            </w:r>
            <w:proofErr w:type="gramEnd"/>
            <w:r w:rsidRPr="00AE7FA9">
              <w:rPr>
                <w:color w:val="1E293B"/>
                <w:sz w:val="22"/>
                <w:szCs w:val="22"/>
              </w:rPr>
              <w:t>ға арналған педагогикалық консилиумдарға қатысады;</w:t>
            </w:r>
          </w:p>
          <w:p w:rsidR="002C1BC8" w:rsidRPr="00AE7FA9" w:rsidRDefault="002C1BC8" w:rsidP="00C01A67">
            <w:pPr>
              <w:rPr>
                <w:color w:val="1E293B"/>
                <w:sz w:val="22"/>
                <w:szCs w:val="22"/>
              </w:rPr>
            </w:pPr>
            <w:r w:rsidRPr="00AE7FA9">
              <w:rPr>
                <w:color w:val="1E293B"/>
                <w:sz w:val="22"/>
                <w:szCs w:val="22"/>
              </w:rPr>
              <w:t xml:space="preserve">     білім беру процесі кезеңінде білім алушылардың өмі</w:t>
            </w:r>
            <w:proofErr w:type="gramStart"/>
            <w:r w:rsidRPr="00AE7FA9">
              <w:rPr>
                <w:color w:val="1E293B"/>
                <w:sz w:val="22"/>
                <w:szCs w:val="22"/>
              </w:rPr>
              <w:t>р</w:t>
            </w:r>
            <w:proofErr w:type="gramEnd"/>
            <w:r w:rsidRPr="00AE7FA9">
              <w:rPr>
                <w:color w:val="1E293B"/>
                <w:sz w:val="22"/>
                <w:szCs w:val="22"/>
              </w:rPr>
              <w:t>і мен денсаулығын қорғауды қамтамасыз етеді;</w:t>
            </w:r>
          </w:p>
          <w:p w:rsidR="002C1BC8" w:rsidRPr="00AE7FA9" w:rsidRDefault="002C1BC8" w:rsidP="00C01A67">
            <w:pPr>
              <w:rPr>
                <w:color w:val="1E293B"/>
                <w:sz w:val="22"/>
                <w:szCs w:val="22"/>
              </w:rPr>
            </w:pPr>
            <w:r w:rsidRPr="00AE7FA9">
              <w:rPr>
                <w:color w:val="1E293B"/>
                <w:sz w:val="22"/>
                <w:szCs w:val="22"/>
              </w:rPr>
              <w:t xml:space="preserve">     білім беру ұйымдарында білім беретін оқу бағдарламаларын әзірлеуге, бекітуге және іске </w:t>
            </w:r>
            <w:proofErr w:type="gramStart"/>
            <w:r w:rsidRPr="00AE7FA9">
              <w:rPr>
                <w:color w:val="1E293B"/>
                <w:sz w:val="22"/>
                <w:szCs w:val="22"/>
              </w:rPr>
              <w:t>асыру</w:t>
            </w:r>
            <w:proofErr w:type="gramEnd"/>
            <w:r w:rsidRPr="00AE7FA9">
              <w:rPr>
                <w:color w:val="1E293B"/>
                <w:sz w:val="22"/>
                <w:szCs w:val="22"/>
              </w:rPr>
              <w:t>ға қатысады;</w:t>
            </w:r>
          </w:p>
          <w:p w:rsidR="002C1BC8" w:rsidRPr="00AE7FA9" w:rsidRDefault="002C1BC8" w:rsidP="00C01A67">
            <w:pPr>
              <w:rPr>
                <w:color w:val="1E293B"/>
                <w:sz w:val="22"/>
                <w:szCs w:val="22"/>
              </w:rPr>
            </w:pPr>
            <w:r w:rsidRPr="00AE7FA9">
              <w:rPr>
                <w:color w:val="1E293B"/>
                <w:sz w:val="22"/>
                <w:szCs w:val="22"/>
              </w:rPr>
              <w:t xml:space="preserve">     білім алушылар мен тәрбиеленушілер арасында сыбайлас жемқ</w:t>
            </w:r>
            <w:proofErr w:type="gramStart"/>
            <w:r w:rsidRPr="00AE7FA9">
              <w:rPr>
                <w:color w:val="1E293B"/>
                <w:sz w:val="22"/>
                <w:szCs w:val="22"/>
              </w:rPr>
              <w:t>орлы</w:t>
            </w:r>
            <w:proofErr w:type="gramEnd"/>
            <w:r w:rsidRPr="00AE7FA9">
              <w:rPr>
                <w:color w:val="1E293B"/>
                <w:sz w:val="22"/>
                <w:szCs w:val="22"/>
              </w:rPr>
              <w:t>ққа қарсы мәдениетті, Академиялық адалдық қағидаттарын бойына сіңіреді.</w:t>
            </w:r>
          </w:p>
          <w:p w:rsidR="002C1BC8" w:rsidRPr="00AE7FA9" w:rsidRDefault="002C1BC8" w:rsidP="00C01A67">
            <w:pPr>
              <w:jc w:val="both"/>
              <w:rPr>
                <w:sz w:val="22"/>
                <w:szCs w:val="22"/>
                <w:lang w:val="kk-KZ"/>
              </w:rPr>
            </w:pPr>
            <w:r w:rsidRPr="00AE7FA9">
              <w:rPr>
                <w:rStyle w:val="s0"/>
                <w:b/>
                <w:sz w:val="22"/>
                <w:szCs w:val="22"/>
                <w:lang w:val="kk-KZ"/>
              </w:rPr>
              <w:t xml:space="preserve">Лауазымдық міндеттері: </w:t>
            </w:r>
          </w:p>
          <w:p w:rsidR="00EA4962" w:rsidRPr="00EA4962" w:rsidRDefault="00EA4962" w:rsidP="00EA4962">
            <w:pPr>
              <w:rPr>
                <w:sz w:val="24"/>
                <w:szCs w:val="24"/>
                <w:lang w:val="kk-KZ"/>
              </w:rPr>
            </w:pPr>
            <w:r w:rsidRPr="00EA4962">
              <w:rPr>
                <w:sz w:val="24"/>
                <w:szCs w:val="24"/>
                <w:lang w:val="kk-KZ"/>
              </w:rPr>
              <w:t>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rsidR="00EA4962" w:rsidRPr="00EA4962" w:rsidRDefault="00EA4962" w:rsidP="00EA4962">
            <w:pPr>
              <w:rPr>
                <w:sz w:val="24"/>
                <w:szCs w:val="24"/>
                <w:lang w:val="kk-KZ"/>
              </w:rPr>
            </w:pPr>
            <w:r w:rsidRPr="00EA4962">
              <w:rPr>
                <w:sz w:val="24"/>
                <w:szCs w:val="24"/>
                <w:lang w:val="kk-KZ"/>
              </w:rPr>
              <w:t>      тиісті жұмыс бағытының кадрларын іріктеуді жүзеге асырады, оларды басшыға ұсынады;</w:t>
            </w:r>
          </w:p>
          <w:p w:rsidR="00EA4962" w:rsidRPr="00EA4962" w:rsidRDefault="00EA4962" w:rsidP="00EA4962">
            <w:pPr>
              <w:rPr>
                <w:sz w:val="24"/>
                <w:szCs w:val="24"/>
                <w:lang w:val="kk-KZ"/>
              </w:rPr>
            </w:pPr>
            <w:r w:rsidRPr="00EA4962">
              <w:rPr>
                <w:sz w:val="24"/>
                <w:szCs w:val="24"/>
                <w:lang w:val="kk-KZ"/>
              </w:rPr>
              <w:t>      оқу процесінде, сондай-ақ қашықтықтан оқыту кезінде ақпараттандыру жүйесін пайдалану бойынша жұмысты үйлестіреді;</w:t>
            </w:r>
          </w:p>
          <w:p w:rsidR="00EA4962" w:rsidRPr="00EA4962" w:rsidRDefault="00EA4962" w:rsidP="00EA4962">
            <w:pPr>
              <w:rPr>
                <w:sz w:val="24"/>
                <w:szCs w:val="24"/>
                <w:lang w:val="kk-KZ"/>
              </w:rPr>
            </w:pPr>
            <w:r w:rsidRPr="00EA4962">
              <w:rPr>
                <w:sz w:val="24"/>
                <w:szCs w:val="24"/>
                <w:lang w:val="kk-KZ"/>
              </w:rPr>
              <w:t>      ақпараттық технологияларды пайдалану мәселелері бойынша педагогтерді оқытуды ұйымдастырады;</w:t>
            </w:r>
          </w:p>
          <w:p w:rsidR="00EA4962" w:rsidRPr="00EA4962" w:rsidRDefault="00EA4962" w:rsidP="00EA4962">
            <w:pPr>
              <w:rPr>
                <w:sz w:val="24"/>
                <w:szCs w:val="24"/>
                <w:lang w:val="kk-KZ"/>
              </w:rPr>
            </w:pPr>
            <w:r w:rsidRPr="00EA4962">
              <w:rPr>
                <w:sz w:val="24"/>
                <w:szCs w:val="24"/>
                <w:lang w:val="kk-KZ"/>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rsidR="00EA4962" w:rsidRPr="00EA4962" w:rsidRDefault="00EA4962" w:rsidP="00EA4962">
            <w:pPr>
              <w:rPr>
                <w:sz w:val="24"/>
                <w:szCs w:val="24"/>
                <w:lang w:val="kk-KZ"/>
              </w:rPr>
            </w:pPr>
            <w:r w:rsidRPr="00EA4962">
              <w:rPr>
                <w:sz w:val="24"/>
                <w:szCs w:val="24"/>
                <w:lang w:val="kk-KZ"/>
              </w:rPr>
              <w:t>      білім беру ұйымдарында процестерді цифрландыруды қамтамасыз етеді;</w:t>
            </w:r>
          </w:p>
          <w:p w:rsidR="00EA4962" w:rsidRPr="00EA4962" w:rsidRDefault="00EA4962" w:rsidP="00EA4962">
            <w:pPr>
              <w:rPr>
                <w:sz w:val="24"/>
                <w:szCs w:val="24"/>
                <w:lang w:val="kk-KZ"/>
              </w:rPr>
            </w:pPr>
            <w:r w:rsidRPr="00EA4962">
              <w:rPr>
                <w:sz w:val="24"/>
                <w:szCs w:val="24"/>
                <w:lang w:val="kk-KZ"/>
              </w:rPr>
              <w:t>      оқу-материалдық базаны қамтамасыз ету, сақтау және жетілдіру, Қызмет көрсету, жөндеу және оны есепке алу жөніндегі жұмысты ұйымдастырады;</w:t>
            </w:r>
          </w:p>
          <w:p w:rsidR="00EA4962" w:rsidRPr="00EA4962" w:rsidRDefault="00EA4962" w:rsidP="00EA4962">
            <w:pPr>
              <w:rPr>
                <w:sz w:val="24"/>
                <w:szCs w:val="24"/>
                <w:lang w:val="kk-KZ"/>
              </w:rPr>
            </w:pPr>
            <w:r w:rsidRPr="00EA4962">
              <w:rPr>
                <w:sz w:val="24"/>
                <w:szCs w:val="24"/>
                <w:lang w:val="kk-KZ"/>
              </w:rPr>
              <w:t>      санитариялық-гигиеналық режим, еңбек қауіпсіздігі және еңбекті қорғау ережелерінің сақталуын қамтамасыз етеді;</w:t>
            </w:r>
          </w:p>
          <w:p w:rsidR="00EA4962" w:rsidRPr="00EA4962" w:rsidRDefault="00EA4962" w:rsidP="00EA4962">
            <w:pPr>
              <w:rPr>
                <w:sz w:val="24"/>
                <w:szCs w:val="24"/>
                <w:lang w:val="kk-KZ"/>
              </w:rPr>
            </w:pPr>
            <w:r w:rsidRPr="00EA4962">
              <w:rPr>
                <w:sz w:val="24"/>
                <w:szCs w:val="24"/>
                <w:lang w:val="kk-KZ"/>
              </w:rPr>
              <w:t>      белгіленген есептік құжаттаманың уақтылы жасалуын қамтамасыз етеді;</w:t>
            </w:r>
          </w:p>
          <w:p w:rsidR="002C1BC8" w:rsidRDefault="00EA4962" w:rsidP="00C01A67">
            <w:pPr>
              <w:rPr>
                <w:sz w:val="24"/>
                <w:szCs w:val="24"/>
                <w:lang w:val="kk-KZ"/>
              </w:rPr>
            </w:pPr>
            <w:r w:rsidRPr="00EA4962">
              <w:rPr>
                <w:sz w:val="24"/>
                <w:szCs w:val="24"/>
                <w:lang w:val="kk-KZ"/>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rsidR="00041EEB" w:rsidRPr="00AE7FA9" w:rsidRDefault="00041EEB" w:rsidP="00041EEB">
            <w:pPr>
              <w:jc w:val="both"/>
              <w:rPr>
                <w:b/>
                <w:color w:val="000000"/>
                <w:sz w:val="22"/>
                <w:szCs w:val="22"/>
                <w:lang w:val="kk-KZ"/>
              </w:rPr>
            </w:pPr>
            <w:r w:rsidRPr="00AE7FA9">
              <w:rPr>
                <w:b/>
                <w:color w:val="000000"/>
                <w:sz w:val="22"/>
                <w:szCs w:val="22"/>
                <w:lang w:val="kk-KZ"/>
              </w:rPr>
              <w:t>Біліктілікке қойылатын талаптар:</w:t>
            </w:r>
          </w:p>
          <w:p w:rsidR="00041EEB" w:rsidRDefault="00041EEB" w:rsidP="00C01A67">
            <w:pPr>
              <w:rPr>
                <w:sz w:val="24"/>
                <w:szCs w:val="24"/>
                <w:lang w:val="kk-KZ"/>
              </w:rPr>
            </w:pPr>
          </w:p>
          <w:p w:rsidR="00041EEB" w:rsidRPr="00710A02" w:rsidRDefault="00041EEB" w:rsidP="00041EEB">
            <w:pPr>
              <w:rPr>
                <w:sz w:val="24"/>
                <w:szCs w:val="24"/>
                <w:lang w:val="kk-KZ"/>
              </w:rPr>
            </w:pPr>
            <w:r w:rsidRPr="00710A02">
              <w:rPr>
                <w:sz w:val="24"/>
                <w:szCs w:val="24"/>
                <w:lang w:val="kk-KZ"/>
              </w:rPr>
              <w:lastRenderedPageBreak/>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rsidR="00041EEB" w:rsidRPr="00710A02" w:rsidRDefault="00041EEB" w:rsidP="00C01A67">
            <w:pPr>
              <w:rPr>
                <w:sz w:val="24"/>
                <w:szCs w:val="24"/>
                <w:lang w:val="kk-KZ"/>
              </w:rPr>
            </w:pPr>
            <w:r w:rsidRPr="00710A02">
              <w:rPr>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p w:rsidR="0098586C" w:rsidRDefault="0098586C" w:rsidP="00C01A67">
            <w:pPr>
              <w:rPr>
                <w:b/>
                <w:sz w:val="24"/>
                <w:szCs w:val="24"/>
                <w:u w:val="single"/>
                <w:lang w:val="kk-KZ"/>
              </w:rPr>
            </w:pPr>
            <w:r>
              <w:rPr>
                <w:b/>
                <w:sz w:val="24"/>
                <w:szCs w:val="24"/>
                <w:u w:val="single"/>
                <w:lang w:val="kk-KZ"/>
              </w:rPr>
              <w:t>Тарих пәнінің мұғалімі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7"/>
              <w:gridCol w:w="765"/>
              <w:gridCol w:w="2362"/>
              <w:gridCol w:w="3851"/>
            </w:tblGrid>
            <w:tr w:rsidR="0098586C" w:rsidRPr="00710A02" w:rsidTr="00C01A67">
              <w:trPr>
                <w:cantSplit/>
              </w:trPr>
              <w:tc>
                <w:tcPr>
                  <w:tcW w:w="877" w:type="dxa"/>
                  <w:vMerge w:val="restart"/>
                  <w:tcBorders>
                    <w:top w:val="single" w:sz="4" w:space="0" w:color="auto"/>
                    <w:left w:val="single" w:sz="4" w:space="0" w:color="auto"/>
                    <w:right w:val="single" w:sz="4" w:space="0" w:color="auto"/>
                  </w:tcBorders>
                </w:tcPr>
                <w:p w:rsidR="0098586C" w:rsidRPr="00AE7FA9" w:rsidRDefault="0098586C" w:rsidP="00C01A67">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98586C" w:rsidRPr="00AE7FA9" w:rsidRDefault="0098586C" w:rsidP="00C01A67">
                  <w:pPr>
                    <w:rPr>
                      <w:b/>
                      <w:bCs/>
                      <w:sz w:val="22"/>
                      <w:szCs w:val="22"/>
                      <w:lang w:val="kk-KZ"/>
                    </w:rPr>
                  </w:pPr>
                  <w:r w:rsidRPr="00AE7FA9">
                    <w:rPr>
                      <w:b/>
                      <w:bCs/>
                      <w:sz w:val="22"/>
                      <w:szCs w:val="22"/>
                      <w:lang w:val="kk-KZ"/>
                    </w:rPr>
                    <w:t>Саты</w:t>
                  </w:r>
                </w:p>
              </w:tc>
              <w:tc>
                <w:tcPr>
                  <w:tcW w:w="6213" w:type="dxa"/>
                  <w:gridSpan w:val="2"/>
                  <w:tcBorders>
                    <w:top w:val="single" w:sz="4" w:space="0" w:color="auto"/>
                    <w:left w:val="single" w:sz="4" w:space="0" w:color="auto"/>
                    <w:bottom w:val="single" w:sz="4" w:space="0" w:color="auto"/>
                    <w:right w:val="single" w:sz="4" w:space="0" w:color="auto"/>
                  </w:tcBorders>
                </w:tcPr>
                <w:p w:rsidR="0098586C" w:rsidRPr="00AE7FA9" w:rsidRDefault="0098586C" w:rsidP="00C01A67">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98586C" w:rsidRPr="00AE7FA9" w:rsidTr="00C01A67">
              <w:trPr>
                <w:trHeight w:val="191"/>
              </w:trPr>
              <w:tc>
                <w:tcPr>
                  <w:tcW w:w="877" w:type="dxa"/>
                  <w:vMerge/>
                  <w:tcBorders>
                    <w:left w:val="single" w:sz="4" w:space="0" w:color="auto"/>
                    <w:right w:val="single" w:sz="4" w:space="0" w:color="auto"/>
                  </w:tcBorders>
                </w:tcPr>
                <w:p w:rsidR="0098586C" w:rsidRPr="00AE7FA9" w:rsidRDefault="0098586C" w:rsidP="00C01A67">
                  <w:pPr>
                    <w:rPr>
                      <w:b/>
                      <w:sz w:val="22"/>
                      <w:szCs w:val="22"/>
                      <w:lang w:val="kk-KZ"/>
                    </w:rPr>
                  </w:pPr>
                </w:p>
              </w:tc>
              <w:tc>
                <w:tcPr>
                  <w:tcW w:w="765" w:type="dxa"/>
                  <w:vMerge/>
                  <w:tcBorders>
                    <w:left w:val="single" w:sz="4" w:space="0" w:color="auto"/>
                    <w:right w:val="single" w:sz="4" w:space="0" w:color="auto"/>
                  </w:tcBorders>
                </w:tcPr>
                <w:p w:rsidR="0098586C" w:rsidRPr="00AE7FA9" w:rsidRDefault="0098586C" w:rsidP="00C01A67">
                  <w:pPr>
                    <w:rPr>
                      <w:b/>
                      <w:sz w:val="22"/>
                      <w:szCs w:val="22"/>
                      <w:lang w:val="kk-KZ"/>
                    </w:rPr>
                  </w:pPr>
                </w:p>
              </w:tc>
              <w:tc>
                <w:tcPr>
                  <w:tcW w:w="2362" w:type="dxa"/>
                  <w:tcBorders>
                    <w:top w:val="single" w:sz="4" w:space="0" w:color="auto"/>
                    <w:left w:val="single" w:sz="4" w:space="0" w:color="auto"/>
                    <w:bottom w:val="single" w:sz="4" w:space="0" w:color="auto"/>
                    <w:right w:val="single" w:sz="4" w:space="0" w:color="auto"/>
                  </w:tcBorders>
                </w:tcPr>
                <w:p w:rsidR="0098586C" w:rsidRPr="00AE7FA9" w:rsidRDefault="0098586C" w:rsidP="00C01A67">
                  <w:pPr>
                    <w:jc w:val="center"/>
                    <w:rPr>
                      <w:b/>
                      <w:sz w:val="22"/>
                      <w:szCs w:val="22"/>
                      <w:lang w:val="kk-KZ"/>
                    </w:rPr>
                  </w:pPr>
                  <w:r w:rsidRPr="00AE7FA9">
                    <w:rPr>
                      <w:b/>
                      <w:sz w:val="22"/>
                      <w:szCs w:val="22"/>
                      <w:lang w:val="kk-KZ"/>
                    </w:rPr>
                    <w:t>бастап</w:t>
                  </w:r>
                </w:p>
              </w:tc>
              <w:tc>
                <w:tcPr>
                  <w:tcW w:w="3851" w:type="dxa"/>
                  <w:tcBorders>
                    <w:top w:val="single" w:sz="4" w:space="0" w:color="auto"/>
                    <w:left w:val="single" w:sz="4" w:space="0" w:color="auto"/>
                    <w:bottom w:val="single" w:sz="4" w:space="0" w:color="auto"/>
                    <w:right w:val="single" w:sz="4" w:space="0" w:color="auto"/>
                  </w:tcBorders>
                </w:tcPr>
                <w:p w:rsidR="0098586C" w:rsidRPr="00AE7FA9" w:rsidRDefault="0098586C" w:rsidP="00C01A67">
                  <w:pPr>
                    <w:jc w:val="center"/>
                    <w:rPr>
                      <w:b/>
                      <w:sz w:val="22"/>
                      <w:szCs w:val="22"/>
                      <w:lang w:val="kk-KZ"/>
                    </w:rPr>
                  </w:pPr>
                  <w:r w:rsidRPr="00AE7FA9">
                    <w:rPr>
                      <w:b/>
                      <w:sz w:val="22"/>
                      <w:szCs w:val="22"/>
                      <w:lang w:val="kk-KZ"/>
                    </w:rPr>
                    <w:t>дейін</w:t>
                  </w:r>
                </w:p>
              </w:tc>
            </w:tr>
            <w:tr w:rsidR="0098586C" w:rsidRPr="00AE7FA9" w:rsidTr="00C01A67">
              <w:trPr>
                <w:trHeight w:val="191"/>
              </w:trPr>
              <w:tc>
                <w:tcPr>
                  <w:tcW w:w="877" w:type="dxa"/>
                  <w:tcBorders>
                    <w:left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Pr>
                      <w:bCs/>
                      <w:sz w:val="20"/>
                      <w:szCs w:val="20"/>
                      <w:lang w:val="kk-KZ"/>
                    </w:rPr>
                    <w:t>4</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98586C" w:rsidRPr="002B0F26" w:rsidRDefault="0098586C" w:rsidP="00C01A67">
                  <w:pPr>
                    <w:jc w:val="center"/>
                    <w:rPr>
                      <w:bCs/>
                      <w:sz w:val="20"/>
                      <w:szCs w:val="20"/>
                      <w:lang w:val="kk-KZ"/>
                    </w:rPr>
                  </w:pPr>
                  <w:r>
                    <w:rPr>
                      <w:bCs/>
                      <w:sz w:val="20"/>
                      <w:szCs w:val="20"/>
                      <w:lang w:val="kk-KZ"/>
                    </w:rPr>
                    <w:t>117508</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Pr>
                      <w:bCs/>
                      <w:sz w:val="20"/>
                      <w:szCs w:val="20"/>
                      <w:lang w:val="kk-KZ"/>
                    </w:rPr>
                    <w:t>153256</w:t>
                  </w:r>
                </w:p>
              </w:tc>
            </w:tr>
            <w:tr w:rsidR="0098586C" w:rsidRPr="00AE7FA9" w:rsidTr="00C01A67">
              <w:trPr>
                <w:trHeight w:val="191"/>
              </w:trPr>
              <w:tc>
                <w:tcPr>
                  <w:tcW w:w="877" w:type="dxa"/>
                  <w:tcBorders>
                    <w:left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Pr>
                      <w:bCs/>
                      <w:sz w:val="20"/>
                      <w:szCs w:val="20"/>
                      <w:lang w:val="kk-KZ"/>
                    </w:rPr>
                    <w:t>3</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98586C" w:rsidRPr="000724CE" w:rsidRDefault="0098586C" w:rsidP="00C01A67">
                  <w:pPr>
                    <w:jc w:val="center"/>
                    <w:rPr>
                      <w:bCs/>
                      <w:sz w:val="20"/>
                      <w:szCs w:val="20"/>
                      <w:lang w:val="kk-KZ"/>
                    </w:rPr>
                  </w:pPr>
                  <w:r>
                    <w:rPr>
                      <w:bCs/>
                      <w:sz w:val="20"/>
                      <w:szCs w:val="20"/>
                      <w:lang w:val="kk-KZ"/>
                    </w:rPr>
                    <w:t>154317</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Pr>
                      <w:bCs/>
                      <w:sz w:val="20"/>
                      <w:szCs w:val="20"/>
                      <w:lang w:val="kk-KZ"/>
                    </w:rPr>
                    <w:t>167767</w:t>
                  </w:r>
                </w:p>
              </w:tc>
            </w:tr>
            <w:tr w:rsidR="0098586C" w:rsidRPr="00AE7FA9" w:rsidTr="00C01A67">
              <w:trPr>
                <w:trHeight w:val="191"/>
              </w:trPr>
              <w:tc>
                <w:tcPr>
                  <w:tcW w:w="877" w:type="dxa"/>
                  <w:tcBorders>
                    <w:left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98586C" w:rsidRDefault="0098586C" w:rsidP="00C01A67">
                  <w:pPr>
                    <w:jc w:val="center"/>
                    <w:rPr>
                      <w:bCs/>
                      <w:sz w:val="20"/>
                      <w:szCs w:val="20"/>
                      <w:lang w:val="kk-KZ"/>
                    </w:rPr>
                  </w:pPr>
                  <w:r>
                    <w:rPr>
                      <w:bCs/>
                      <w:sz w:val="20"/>
                      <w:szCs w:val="20"/>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98586C" w:rsidRDefault="0098586C" w:rsidP="00C01A67">
                  <w:pPr>
                    <w:jc w:val="center"/>
                    <w:rPr>
                      <w:bCs/>
                      <w:sz w:val="20"/>
                      <w:szCs w:val="20"/>
                      <w:lang w:val="kk-KZ"/>
                    </w:rPr>
                  </w:pPr>
                  <w:r>
                    <w:rPr>
                      <w:bCs/>
                      <w:sz w:val="20"/>
                      <w:szCs w:val="20"/>
                      <w:lang w:val="kk-KZ"/>
                    </w:rPr>
                    <w:t>155379</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98586C" w:rsidRDefault="0098586C" w:rsidP="00C01A67">
                  <w:pPr>
                    <w:jc w:val="center"/>
                    <w:rPr>
                      <w:bCs/>
                      <w:sz w:val="20"/>
                      <w:szCs w:val="20"/>
                      <w:lang w:val="kk-KZ"/>
                    </w:rPr>
                  </w:pPr>
                  <w:r>
                    <w:rPr>
                      <w:bCs/>
                      <w:sz w:val="20"/>
                      <w:szCs w:val="20"/>
                      <w:lang w:val="kk-KZ"/>
                    </w:rPr>
                    <w:t>169537</w:t>
                  </w:r>
                </w:p>
              </w:tc>
            </w:tr>
            <w:tr w:rsidR="0098586C" w:rsidRPr="00AE7FA9" w:rsidTr="00C01A67">
              <w:trPr>
                <w:trHeight w:val="191"/>
              </w:trPr>
              <w:tc>
                <w:tcPr>
                  <w:tcW w:w="877" w:type="dxa"/>
                  <w:tcBorders>
                    <w:left w:val="single" w:sz="4" w:space="0" w:color="auto"/>
                    <w:right w:val="single" w:sz="4" w:space="0" w:color="auto"/>
                  </w:tcBorders>
                  <w:shd w:val="clear" w:color="auto" w:fill="92D050"/>
                </w:tcPr>
                <w:p w:rsidR="0098586C" w:rsidRPr="003F4280" w:rsidRDefault="0098586C" w:rsidP="00C01A67">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98586C" w:rsidRDefault="0098586C" w:rsidP="00C01A67">
                  <w:pPr>
                    <w:jc w:val="center"/>
                    <w:rPr>
                      <w:bCs/>
                      <w:sz w:val="20"/>
                      <w:szCs w:val="20"/>
                      <w:lang w:val="kk-KZ"/>
                    </w:rPr>
                  </w:pPr>
                  <w:r>
                    <w:rPr>
                      <w:bCs/>
                      <w:sz w:val="20"/>
                      <w:szCs w:val="20"/>
                      <w:lang w:val="kk-KZ"/>
                    </w:rPr>
                    <w:t>1</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98586C" w:rsidRDefault="0098586C" w:rsidP="00C01A67">
                  <w:pPr>
                    <w:jc w:val="center"/>
                    <w:rPr>
                      <w:bCs/>
                      <w:sz w:val="20"/>
                      <w:szCs w:val="20"/>
                      <w:lang w:val="kk-KZ"/>
                    </w:rPr>
                  </w:pPr>
                  <w:r>
                    <w:rPr>
                      <w:bCs/>
                      <w:sz w:val="20"/>
                      <w:szCs w:val="20"/>
                      <w:lang w:val="kk-KZ"/>
                    </w:rPr>
                    <w:t>165289</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98586C" w:rsidRDefault="0098586C" w:rsidP="00C01A67">
                  <w:pPr>
                    <w:jc w:val="center"/>
                    <w:rPr>
                      <w:bCs/>
                      <w:sz w:val="20"/>
                      <w:szCs w:val="20"/>
                      <w:lang w:val="kk-KZ"/>
                    </w:rPr>
                  </w:pPr>
                  <w:r>
                    <w:rPr>
                      <w:bCs/>
                      <w:sz w:val="20"/>
                      <w:szCs w:val="20"/>
                      <w:lang w:val="kk-KZ"/>
                    </w:rPr>
                    <w:t>180024</w:t>
                  </w:r>
                </w:p>
              </w:tc>
            </w:tr>
          </w:tbl>
          <w:p w:rsidR="0098586C" w:rsidRPr="00AE7FA9" w:rsidRDefault="0098586C" w:rsidP="0098586C">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98586C" w:rsidRPr="00AE7FA9" w:rsidRDefault="0098586C" w:rsidP="0098586C">
            <w:pPr>
              <w:rPr>
                <w:color w:val="1E293B"/>
                <w:sz w:val="22"/>
                <w:szCs w:val="22"/>
                <w:lang w:val="kk-KZ"/>
              </w:rPr>
            </w:pPr>
            <w:r w:rsidRPr="00AE7FA9">
              <w:rPr>
                <w:color w:val="1E293B"/>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98586C" w:rsidRPr="00AE7FA9" w:rsidRDefault="0098586C" w:rsidP="0098586C">
            <w:pPr>
              <w:rPr>
                <w:color w:val="1E293B"/>
                <w:sz w:val="22"/>
                <w:szCs w:val="22"/>
                <w:lang w:val="kk-KZ"/>
              </w:rPr>
            </w:pPr>
            <w:r w:rsidRPr="00AE7FA9">
              <w:rPr>
                <w:color w:val="1E293B"/>
                <w:sz w:val="22"/>
                <w:szCs w:val="2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rsidR="0098586C" w:rsidRPr="00AE7FA9" w:rsidRDefault="0098586C" w:rsidP="0098586C">
            <w:pPr>
              <w:rPr>
                <w:color w:val="1E293B"/>
                <w:sz w:val="22"/>
                <w:szCs w:val="22"/>
                <w:lang w:val="kk-KZ"/>
              </w:rPr>
            </w:pPr>
            <w:r w:rsidRPr="00AE7FA9">
              <w:rPr>
                <w:rFonts w:eastAsiaTheme="minorHAnsi"/>
                <w:color w:val="1E293B"/>
                <w:sz w:val="22"/>
                <w:szCs w:val="22"/>
                <w:lang w:val="kk-KZ" w:eastAsia="en-US"/>
              </w:rPr>
              <w:t>және (немесе) біліктілігінің жоғары деңгейі болған жағдайда педагог-шебер үшін педагогикалық жұмыс өтілі – 5 жыл.</w:t>
            </w:r>
          </w:p>
          <w:p w:rsidR="0098586C" w:rsidRPr="00AE7FA9" w:rsidRDefault="0098586C" w:rsidP="0098586C">
            <w:pPr>
              <w:jc w:val="both"/>
              <w:rPr>
                <w:b/>
                <w:color w:val="000000"/>
                <w:sz w:val="22"/>
                <w:szCs w:val="22"/>
                <w:lang w:val="kk-KZ"/>
              </w:rPr>
            </w:pPr>
            <w:r w:rsidRPr="00AE7FA9">
              <w:rPr>
                <w:rStyle w:val="s0"/>
                <w:b/>
                <w:sz w:val="22"/>
                <w:szCs w:val="22"/>
                <w:lang w:val="kk-KZ"/>
              </w:rPr>
              <w:t xml:space="preserve">Лауазымдық міндеттері: </w:t>
            </w:r>
            <w:r w:rsidRPr="00AE7FA9">
              <w:rPr>
                <w:b/>
                <w:color w:val="000000"/>
                <w:sz w:val="22"/>
                <w:szCs w:val="22"/>
                <w:lang w:val="kk-KZ"/>
              </w:rPr>
              <w:t> </w:t>
            </w:r>
          </w:p>
          <w:p w:rsidR="0098586C" w:rsidRPr="0098586C" w:rsidRDefault="0098586C" w:rsidP="0098586C">
            <w:pPr>
              <w:rPr>
                <w:sz w:val="24"/>
                <w:szCs w:val="24"/>
                <w:lang w:val="kk-KZ"/>
              </w:rPr>
            </w:pPr>
            <w:r w:rsidRPr="0098586C">
              <w:rPr>
                <w:sz w:val="24"/>
                <w:szCs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98586C" w:rsidRPr="0098586C" w:rsidRDefault="0098586C" w:rsidP="0098586C">
            <w:pPr>
              <w:rPr>
                <w:sz w:val="24"/>
                <w:szCs w:val="24"/>
                <w:lang w:val="kk-KZ"/>
              </w:rPr>
            </w:pPr>
            <w:r w:rsidRPr="0098586C">
              <w:rPr>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98586C" w:rsidRPr="0098586C" w:rsidRDefault="0098586C" w:rsidP="0098586C">
            <w:pPr>
              <w:rPr>
                <w:sz w:val="24"/>
                <w:szCs w:val="24"/>
                <w:lang w:val="kk-KZ"/>
              </w:rPr>
            </w:pPr>
            <w:r w:rsidRPr="0098586C">
              <w:rPr>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98586C" w:rsidRPr="0098586C" w:rsidRDefault="0098586C" w:rsidP="0098586C">
            <w:pPr>
              <w:rPr>
                <w:sz w:val="24"/>
                <w:szCs w:val="24"/>
                <w:lang w:val="kk-KZ"/>
              </w:rPr>
            </w:pPr>
            <w:r w:rsidRPr="0098586C">
              <w:rPr>
                <w:sz w:val="24"/>
                <w:szCs w:val="24"/>
                <w:lang w:val="kk-KZ"/>
              </w:rPr>
              <w:t xml:space="preserve">      білім алушылардың жеке қажеттіліктерін ескере отырып, оқытудың </w:t>
            </w:r>
            <w:r w:rsidRPr="0098586C">
              <w:rPr>
                <w:sz w:val="24"/>
                <w:szCs w:val="24"/>
                <w:lang w:val="kk-KZ"/>
              </w:rPr>
              <w:lastRenderedPageBreak/>
              <w:t>жаңа тәсілдерін, тиімді нысандарын, әдістері мен құралдарын қолданады;</w:t>
            </w:r>
          </w:p>
          <w:p w:rsidR="0098586C" w:rsidRPr="0098586C" w:rsidRDefault="0098586C" w:rsidP="0098586C">
            <w:pPr>
              <w:rPr>
                <w:sz w:val="24"/>
                <w:szCs w:val="24"/>
                <w:lang w:val="kk-KZ"/>
              </w:rPr>
            </w:pPr>
            <w:r w:rsidRPr="0098586C">
              <w:rPr>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98586C" w:rsidRPr="0098586C" w:rsidRDefault="0098586C" w:rsidP="0098586C">
            <w:pPr>
              <w:rPr>
                <w:sz w:val="24"/>
                <w:szCs w:val="24"/>
                <w:lang w:val="kk-KZ"/>
              </w:rPr>
            </w:pPr>
            <w:r w:rsidRPr="0098586C">
              <w:rPr>
                <w:sz w:val="24"/>
                <w:szCs w:val="24"/>
                <w:lang w:val="kk-KZ"/>
              </w:rPr>
              <w:t>      бөлім бойынша жиынтық бағалауды және тоқсан бойынша жиынтық бағалауды өткізу қорытындысы бойынша талдау жүргізеді;</w:t>
            </w:r>
          </w:p>
          <w:p w:rsidR="0098586C" w:rsidRPr="00244082" w:rsidRDefault="0098586C" w:rsidP="0098586C">
            <w:pPr>
              <w:rPr>
                <w:sz w:val="24"/>
                <w:szCs w:val="24"/>
              </w:rPr>
            </w:pPr>
            <w:r w:rsidRPr="0098586C">
              <w:rPr>
                <w:sz w:val="24"/>
                <w:szCs w:val="24"/>
                <w:lang w:val="kk-KZ"/>
              </w:rPr>
              <w:t xml:space="preserve">      </w:t>
            </w:r>
            <w:r w:rsidRPr="00244082">
              <w:rPr>
                <w:sz w:val="24"/>
                <w:szCs w:val="24"/>
              </w:rPr>
              <w:t>журналдарды (қағаз немесе электрондық</w:t>
            </w:r>
            <w:proofErr w:type="gramStart"/>
            <w:r w:rsidRPr="00244082">
              <w:rPr>
                <w:sz w:val="24"/>
                <w:szCs w:val="24"/>
              </w:rPr>
              <w:t>)т</w:t>
            </w:r>
            <w:proofErr w:type="gramEnd"/>
            <w:r w:rsidRPr="00244082">
              <w:rPr>
                <w:sz w:val="24"/>
                <w:szCs w:val="24"/>
              </w:rPr>
              <w:t>олтырады;</w:t>
            </w:r>
          </w:p>
          <w:p w:rsidR="0098586C" w:rsidRPr="00244082" w:rsidRDefault="0098586C" w:rsidP="0098586C">
            <w:pPr>
              <w:rPr>
                <w:sz w:val="24"/>
                <w:szCs w:val="24"/>
              </w:rPr>
            </w:pPr>
            <w:r w:rsidRPr="00244082">
              <w:rPr>
                <w:sz w:val="24"/>
                <w:szCs w:val="24"/>
              </w:rPr>
              <w:t>      оқу үрдісінде заманауи ақпаратты</w:t>
            </w:r>
            <w:proofErr w:type="gramStart"/>
            <w:r w:rsidRPr="00244082">
              <w:rPr>
                <w:sz w:val="24"/>
                <w:szCs w:val="24"/>
              </w:rPr>
              <w:t>қ-</w:t>
            </w:r>
            <w:proofErr w:type="gramEnd"/>
            <w:r w:rsidRPr="00244082">
              <w:rPr>
                <w:sz w:val="24"/>
                <w:szCs w:val="24"/>
              </w:rPr>
              <w:t>коммуникациялық технологияларды қолданады;</w:t>
            </w:r>
          </w:p>
          <w:p w:rsidR="0098586C" w:rsidRPr="00244082" w:rsidRDefault="0098586C" w:rsidP="0098586C">
            <w:pPr>
              <w:rPr>
                <w:sz w:val="24"/>
                <w:szCs w:val="24"/>
              </w:rPr>
            </w:pPr>
            <w:r w:rsidRPr="00244082">
              <w:rPr>
                <w:sz w:val="24"/>
                <w:szCs w:val="24"/>
              </w:rPr>
              <w:t>      оқу процесінде қарапайым бағдарламалық қамтамасыз етуді және ақпаратты</w:t>
            </w:r>
            <w:proofErr w:type="gramStart"/>
            <w:r w:rsidRPr="00244082">
              <w:rPr>
                <w:sz w:val="24"/>
                <w:szCs w:val="24"/>
              </w:rPr>
              <w:t>қ-</w:t>
            </w:r>
            <w:proofErr w:type="gramEnd"/>
            <w:r w:rsidRPr="00244082">
              <w:rPr>
                <w:sz w:val="24"/>
                <w:szCs w:val="24"/>
              </w:rPr>
              <w:t>коммуникациялық технологиялардың қосымшаларын пайдаланады;</w:t>
            </w:r>
          </w:p>
          <w:p w:rsidR="0098586C" w:rsidRPr="00244082" w:rsidRDefault="0098586C" w:rsidP="0098586C">
            <w:pPr>
              <w:rPr>
                <w:sz w:val="24"/>
                <w:szCs w:val="24"/>
              </w:rPr>
            </w:pPr>
            <w:r w:rsidRPr="00244082">
              <w:rPr>
                <w:sz w:val="24"/>
                <w:szCs w:val="24"/>
              </w:rPr>
              <w:t>      білім алушылар мен тәрбиеленушілердің мемлекеттік жалпыға міндетті білім беру стандартында көзделген деңгейден төмен емес тұлғалық, Жүйелі</w:t>
            </w:r>
            <w:proofErr w:type="gramStart"/>
            <w:r w:rsidRPr="00244082">
              <w:rPr>
                <w:sz w:val="24"/>
                <w:szCs w:val="24"/>
              </w:rPr>
              <w:t>к-</w:t>
            </w:r>
            <w:proofErr w:type="gramEnd"/>
            <w:r w:rsidRPr="00244082">
              <w:rPr>
                <w:sz w:val="24"/>
                <w:szCs w:val="24"/>
              </w:rPr>
              <w:t>қызметтік, пәндік нәтижелерге қол жеткізуін қамтамасыз етеді;</w:t>
            </w:r>
          </w:p>
          <w:p w:rsidR="0098586C" w:rsidRPr="00244082" w:rsidRDefault="0098586C" w:rsidP="0098586C">
            <w:pPr>
              <w:rPr>
                <w:sz w:val="24"/>
                <w:szCs w:val="24"/>
              </w:rPr>
            </w:pPr>
            <w:r w:rsidRPr="00244082">
              <w:rPr>
                <w:sz w:val="24"/>
                <w:szCs w:val="24"/>
              </w:rPr>
              <w:t xml:space="preserve">      оқу бағдарламаларын, оның ішінде ерекше білім берілуіне қажеттілігі бар білім </w:t>
            </w:r>
            <w:proofErr w:type="gramStart"/>
            <w:r w:rsidRPr="00244082">
              <w:rPr>
                <w:sz w:val="24"/>
                <w:szCs w:val="24"/>
              </w:rPr>
              <w:t>алушылар</w:t>
            </w:r>
            <w:proofErr w:type="gramEnd"/>
            <w:r w:rsidRPr="00244082">
              <w:rPr>
                <w:sz w:val="24"/>
                <w:szCs w:val="24"/>
              </w:rPr>
              <w:t>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rsidR="0098586C" w:rsidRPr="00244082" w:rsidRDefault="0098586C" w:rsidP="0098586C">
            <w:pPr>
              <w:rPr>
                <w:sz w:val="24"/>
                <w:szCs w:val="24"/>
              </w:rPr>
            </w:pPr>
            <w:r w:rsidRPr="00244082">
              <w:rPr>
                <w:sz w:val="24"/>
                <w:szCs w:val="24"/>
              </w:rPr>
              <w:t>      бі</w:t>
            </w:r>
            <w:proofErr w:type="gramStart"/>
            <w:r w:rsidRPr="00244082">
              <w:rPr>
                <w:sz w:val="24"/>
                <w:szCs w:val="24"/>
              </w:rPr>
              <w:t>л</w:t>
            </w:r>
            <w:proofErr w:type="gramEnd"/>
            <w:r w:rsidRPr="00244082">
              <w:rPr>
                <w:sz w:val="24"/>
                <w:szCs w:val="24"/>
              </w:rPr>
              <w:t>ім алушылардың, тәрбиеленушілердің жеке қабілеттерін, қызығушылықтарын және бейімділіктерін зерделейді;</w:t>
            </w:r>
          </w:p>
          <w:p w:rsidR="0098586C" w:rsidRPr="00244082" w:rsidRDefault="0098586C" w:rsidP="0098586C">
            <w:pPr>
              <w:rPr>
                <w:sz w:val="24"/>
                <w:szCs w:val="24"/>
              </w:rPr>
            </w:pPr>
            <w:r w:rsidRPr="00244082">
              <w:rPr>
                <w:sz w:val="24"/>
                <w:szCs w:val="24"/>
              </w:rPr>
              <w:t>      инклюзивті бі</w:t>
            </w:r>
            <w:proofErr w:type="gramStart"/>
            <w:r w:rsidRPr="00244082">
              <w:rPr>
                <w:sz w:val="24"/>
                <w:szCs w:val="24"/>
              </w:rPr>
              <w:t>л</w:t>
            </w:r>
            <w:proofErr w:type="gramEnd"/>
            <w:r w:rsidRPr="00244082">
              <w:rPr>
                <w:sz w:val="24"/>
                <w:szCs w:val="24"/>
              </w:rPr>
              <w:t>ім беру үшін жағдай жасайды;</w:t>
            </w:r>
          </w:p>
          <w:p w:rsidR="0098586C" w:rsidRPr="00244082" w:rsidRDefault="0098586C" w:rsidP="0098586C">
            <w:pPr>
              <w:rPr>
                <w:sz w:val="24"/>
                <w:szCs w:val="24"/>
              </w:rPr>
            </w:pPr>
            <w:r w:rsidRPr="00244082">
              <w:rPr>
                <w:sz w:val="24"/>
                <w:szCs w:val="24"/>
              </w:rPr>
              <w:t xml:space="preserve">      ерекше білім беру қажеттіліктері бар білім алушының жеке қажеттіліктерін ескере отырып, </w:t>
            </w:r>
            <w:proofErr w:type="gramStart"/>
            <w:r w:rsidRPr="00244082">
              <w:rPr>
                <w:sz w:val="24"/>
                <w:szCs w:val="24"/>
              </w:rPr>
              <w:t>о</w:t>
            </w:r>
            <w:proofErr w:type="gramEnd"/>
            <w:r w:rsidRPr="00244082">
              <w:rPr>
                <w:sz w:val="24"/>
                <w:szCs w:val="24"/>
              </w:rPr>
              <w:t>қу бағдарламаларын бейімдейді;</w:t>
            </w:r>
          </w:p>
          <w:p w:rsidR="0098586C" w:rsidRPr="00244082" w:rsidRDefault="0098586C" w:rsidP="0098586C">
            <w:pPr>
              <w:rPr>
                <w:sz w:val="24"/>
                <w:szCs w:val="24"/>
              </w:rPr>
            </w:pPr>
            <w:r w:rsidRPr="00244082">
              <w:rPr>
                <w:sz w:val="24"/>
                <w:szCs w:val="24"/>
              </w:rPr>
              <w:t xml:space="preserve">      арнайы білім беру ұйымдарында оқытылатын </w:t>
            </w:r>
            <w:proofErr w:type="gramStart"/>
            <w:r w:rsidRPr="00244082">
              <w:rPr>
                <w:sz w:val="24"/>
                <w:szCs w:val="24"/>
              </w:rPr>
              <w:t>п</w:t>
            </w:r>
            <w:proofErr w:type="gramEnd"/>
            <w:r w:rsidRPr="00244082">
              <w:rPr>
                <w:sz w:val="24"/>
                <w:szCs w:val="24"/>
              </w:rPr>
              <w:t>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rsidR="0098586C" w:rsidRPr="00244082" w:rsidRDefault="0098586C" w:rsidP="0098586C">
            <w:pPr>
              <w:rPr>
                <w:sz w:val="24"/>
                <w:szCs w:val="24"/>
              </w:rPr>
            </w:pPr>
            <w:r w:rsidRPr="00244082">
              <w:rPr>
                <w:sz w:val="24"/>
                <w:szCs w:val="24"/>
              </w:rPr>
              <w:t xml:space="preserve">      интерактивті </w:t>
            </w:r>
            <w:proofErr w:type="gramStart"/>
            <w:r w:rsidRPr="00244082">
              <w:rPr>
                <w:sz w:val="24"/>
                <w:szCs w:val="24"/>
              </w:rPr>
              <w:t>о</w:t>
            </w:r>
            <w:proofErr w:type="gramEnd"/>
            <w:r w:rsidRPr="00244082">
              <w:rPr>
                <w:sz w:val="24"/>
                <w:szCs w:val="24"/>
              </w:rPr>
              <w:t xml:space="preserve">қу материалдары </w:t>
            </w:r>
            <w:proofErr w:type="gramStart"/>
            <w:r w:rsidRPr="00244082">
              <w:rPr>
                <w:sz w:val="24"/>
                <w:szCs w:val="24"/>
              </w:rPr>
              <w:t>мен</w:t>
            </w:r>
            <w:proofErr w:type="gramEnd"/>
            <w:r w:rsidRPr="00244082">
              <w:rPr>
                <w:sz w:val="24"/>
                <w:szCs w:val="24"/>
              </w:rPr>
              <w:t xml:space="preserve"> цифрлық білім беру ресурстарын пайдалана отырып, қашықтықтан оқыту режимінде сабақтар ұйымдастырады;</w:t>
            </w:r>
          </w:p>
          <w:p w:rsidR="0098586C" w:rsidRPr="00244082" w:rsidRDefault="0098586C" w:rsidP="0098586C">
            <w:pPr>
              <w:rPr>
                <w:sz w:val="24"/>
                <w:szCs w:val="24"/>
              </w:rPr>
            </w:pPr>
            <w:r w:rsidRPr="00244082">
              <w:rPr>
                <w:sz w:val="24"/>
                <w:szCs w:val="24"/>
              </w:rPr>
              <w:t>      әдістемелі</w:t>
            </w:r>
            <w:proofErr w:type="gramStart"/>
            <w:r w:rsidRPr="00244082">
              <w:rPr>
                <w:sz w:val="24"/>
                <w:szCs w:val="24"/>
              </w:rPr>
              <w:t>к б</w:t>
            </w:r>
            <w:proofErr w:type="gramEnd"/>
            <w:r w:rsidRPr="00244082">
              <w:rPr>
                <w:sz w:val="24"/>
                <w:szCs w:val="24"/>
              </w:rPr>
              <w:t>ірлестіктердің, мұғалімдер қауымдастығының, әдістемелік, педагогикалық кеңестердің, желілік қоғамдастықтардың отырыстарына қатысады;</w:t>
            </w:r>
          </w:p>
          <w:p w:rsidR="0098586C" w:rsidRPr="00244082" w:rsidRDefault="0098586C" w:rsidP="0098586C">
            <w:pPr>
              <w:rPr>
                <w:sz w:val="24"/>
                <w:szCs w:val="24"/>
              </w:rPr>
            </w:pPr>
            <w:r w:rsidRPr="00244082">
              <w:rPr>
                <w:sz w:val="24"/>
                <w:szCs w:val="24"/>
              </w:rPr>
              <w:t xml:space="preserve">      </w:t>
            </w:r>
            <w:proofErr w:type="gramStart"/>
            <w:r w:rsidRPr="00244082">
              <w:rPr>
                <w:sz w:val="24"/>
                <w:szCs w:val="24"/>
              </w:rPr>
              <w:t>ата-аналар</w:t>
            </w:r>
            <w:proofErr w:type="gramEnd"/>
            <w:r w:rsidRPr="00244082">
              <w:rPr>
                <w:sz w:val="24"/>
                <w:szCs w:val="24"/>
              </w:rPr>
              <w:t>ға арналған педагогикалық консилиумдарға қатысады;</w:t>
            </w:r>
          </w:p>
          <w:p w:rsidR="0098586C" w:rsidRPr="00244082" w:rsidRDefault="0098586C" w:rsidP="0098586C">
            <w:pPr>
              <w:rPr>
                <w:sz w:val="24"/>
                <w:szCs w:val="24"/>
              </w:rPr>
            </w:pPr>
            <w:r w:rsidRPr="00244082">
              <w:rPr>
                <w:sz w:val="24"/>
                <w:szCs w:val="24"/>
              </w:rPr>
              <w:t xml:space="preserve">      </w:t>
            </w:r>
            <w:proofErr w:type="gramStart"/>
            <w:r w:rsidRPr="00244082">
              <w:rPr>
                <w:sz w:val="24"/>
                <w:szCs w:val="24"/>
              </w:rPr>
              <w:t>ата-аналар</w:t>
            </w:r>
            <w:proofErr w:type="gramEnd"/>
            <w:r w:rsidRPr="00244082">
              <w:rPr>
                <w:sz w:val="24"/>
                <w:szCs w:val="24"/>
              </w:rPr>
              <w:t>ға кеңес береді;</w:t>
            </w:r>
          </w:p>
          <w:p w:rsidR="0098586C" w:rsidRPr="00244082" w:rsidRDefault="0098586C" w:rsidP="0098586C">
            <w:pPr>
              <w:rPr>
                <w:sz w:val="24"/>
                <w:szCs w:val="24"/>
              </w:rPr>
            </w:pPr>
            <w:r w:rsidRPr="00244082">
              <w:rPr>
                <w:sz w:val="24"/>
                <w:szCs w:val="24"/>
              </w:rPr>
              <w:t>      кәсіби құзыреттілікті арттырады;</w:t>
            </w:r>
          </w:p>
          <w:p w:rsidR="0098586C" w:rsidRPr="00244082" w:rsidRDefault="0098586C" w:rsidP="0098586C">
            <w:pPr>
              <w:rPr>
                <w:sz w:val="24"/>
                <w:szCs w:val="24"/>
              </w:rPr>
            </w:pPr>
            <w:r w:rsidRPr="00244082">
              <w:rPr>
                <w:sz w:val="24"/>
                <w:szCs w:val="24"/>
              </w:rPr>
              <w:t>      еңбек қауіпсіздігі және еңбекті қорғау, өртке қарсы қорғ</w:t>
            </w:r>
            <w:proofErr w:type="gramStart"/>
            <w:r w:rsidRPr="00244082">
              <w:rPr>
                <w:sz w:val="24"/>
                <w:szCs w:val="24"/>
              </w:rPr>
              <w:t>ау</w:t>
            </w:r>
            <w:proofErr w:type="gramEnd"/>
            <w:r w:rsidRPr="00244082">
              <w:rPr>
                <w:sz w:val="24"/>
                <w:szCs w:val="24"/>
              </w:rPr>
              <w:t xml:space="preserve"> қағидаларын </w:t>
            </w:r>
            <w:r w:rsidRPr="00244082">
              <w:rPr>
                <w:sz w:val="24"/>
                <w:szCs w:val="24"/>
              </w:rPr>
              <w:lastRenderedPageBreak/>
              <w:t>сақтайды;</w:t>
            </w:r>
          </w:p>
          <w:p w:rsidR="0098586C" w:rsidRPr="00244082" w:rsidRDefault="0098586C" w:rsidP="0098586C">
            <w:pPr>
              <w:rPr>
                <w:sz w:val="24"/>
                <w:szCs w:val="24"/>
              </w:rPr>
            </w:pPr>
            <w:r w:rsidRPr="00244082">
              <w:rPr>
                <w:sz w:val="24"/>
                <w:szCs w:val="24"/>
              </w:rPr>
              <w:t>      білім беру процесі кезеңінде білім алушылардың өмі</w:t>
            </w:r>
            <w:proofErr w:type="gramStart"/>
            <w:r w:rsidRPr="00244082">
              <w:rPr>
                <w:sz w:val="24"/>
                <w:szCs w:val="24"/>
              </w:rPr>
              <w:t>р</w:t>
            </w:r>
            <w:proofErr w:type="gramEnd"/>
            <w:r w:rsidRPr="00244082">
              <w:rPr>
                <w:sz w:val="24"/>
                <w:szCs w:val="24"/>
              </w:rPr>
              <w:t>і мен денсаулығын қорғауды қамтамасыз етеді;</w:t>
            </w:r>
          </w:p>
          <w:p w:rsidR="0098586C" w:rsidRPr="00244082" w:rsidRDefault="0098586C" w:rsidP="0098586C">
            <w:pPr>
              <w:rPr>
                <w:sz w:val="24"/>
                <w:szCs w:val="24"/>
              </w:rPr>
            </w:pPr>
            <w:r w:rsidRPr="00244082">
              <w:rPr>
                <w:sz w:val="24"/>
                <w:szCs w:val="24"/>
              </w:rPr>
              <w:t>      ата-аналармен немесе олардың орнындағы адамдармен ынтымақтастықты жүзеге асырады;</w:t>
            </w:r>
          </w:p>
          <w:p w:rsidR="0098586C" w:rsidRPr="00244082" w:rsidRDefault="0098586C" w:rsidP="0098586C">
            <w:pPr>
              <w:rPr>
                <w:sz w:val="24"/>
                <w:szCs w:val="24"/>
              </w:rPr>
            </w:pPr>
            <w:r w:rsidRPr="00244082">
              <w:rPr>
                <w:sz w:val="24"/>
                <w:szCs w:val="24"/>
              </w:rPr>
              <w:t xml:space="preserve">      тізбесін білім беру саласындағы </w:t>
            </w:r>
            <w:proofErr w:type="gramStart"/>
            <w:r w:rsidRPr="00244082">
              <w:rPr>
                <w:sz w:val="24"/>
                <w:szCs w:val="24"/>
              </w:rPr>
              <w:t>у</w:t>
            </w:r>
            <w:proofErr w:type="gramEnd"/>
            <w:r w:rsidRPr="00244082">
              <w:rPr>
                <w:sz w:val="24"/>
                <w:szCs w:val="24"/>
              </w:rPr>
              <w:t>әкілетті орган бекіткен құжаттарды толтырады;</w:t>
            </w:r>
          </w:p>
          <w:p w:rsidR="0098586C" w:rsidRPr="0098586C" w:rsidRDefault="0098586C" w:rsidP="00C01A67">
            <w:pPr>
              <w:rPr>
                <w:sz w:val="24"/>
                <w:szCs w:val="24"/>
              </w:rPr>
            </w:pPr>
            <w:r w:rsidRPr="00244082">
              <w:rPr>
                <w:sz w:val="24"/>
                <w:szCs w:val="24"/>
              </w:rPr>
              <w:t>      білім алушылар мен тәрбиеленушілер арасында сыбайлас жемқ</w:t>
            </w:r>
            <w:proofErr w:type="gramStart"/>
            <w:r w:rsidRPr="00244082">
              <w:rPr>
                <w:sz w:val="24"/>
                <w:szCs w:val="24"/>
              </w:rPr>
              <w:t>орлы</w:t>
            </w:r>
            <w:proofErr w:type="gramEnd"/>
            <w:r w:rsidRPr="00244082">
              <w:rPr>
                <w:sz w:val="24"/>
                <w:szCs w:val="24"/>
              </w:rPr>
              <w:t>ққа қарсы мәдениетті, Академиялық адалдық қағидаттарын бойына сіңіреді.</w:t>
            </w:r>
          </w:p>
          <w:p w:rsidR="002C1BC8" w:rsidRPr="003838AD" w:rsidRDefault="002C1BC8" w:rsidP="00C01A67">
            <w:pPr>
              <w:rPr>
                <w:color w:val="000000"/>
                <w:sz w:val="22"/>
                <w:szCs w:val="22"/>
                <w:lang w:val="en-US"/>
              </w:rPr>
            </w:pPr>
            <w:r w:rsidRPr="00AE7FA9">
              <w:rPr>
                <w:color w:val="000000"/>
                <w:sz w:val="22"/>
                <w:szCs w:val="22"/>
                <w:lang w:val="kk-KZ"/>
              </w:rPr>
              <w:t> </w:t>
            </w:r>
            <w:r w:rsidRPr="00AE7FA9">
              <w:rPr>
                <w:b/>
                <w:sz w:val="22"/>
                <w:szCs w:val="22"/>
                <w:u w:val="single"/>
                <w:lang w:val="kk-KZ"/>
              </w:rPr>
              <w:t>Педагог - ассистент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765"/>
              <w:gridCol w:w="2397"/>
              <w:gridCol w:w="3923"/>
            </w:tblGrid>
            <w:tr w:rsidR="002C1BC8" w:rsidRPr="00710A02" w:rsidTr="00C01A67">
              <w:trPr>
                <w:cantSplit/>
              </w:trPr>
              <w:tc>
                <w:tcPr>
                  <w:tcW w:w="770" w:type="dxa"/>
                  <w:vMerge w:val="restart"/>
                  <w:tcBorders>
                    <w:top w:val="single" w:sz="4" w:space="0" w:color="auto"/>
                    <w:left w:val="single" w:sz="4" w:space="0" w:color="auto"/>
                    <w:right w:val="single" w:sz="4" w:space="0" w:color="auto"/>
                  </w:tcBorders>
                </w:tcPr>
                <w:p w:rsidR="002C1BC8" w:rsidRPr="00AE7FA9" w:rsidRDefault="002C1BC8" w:rsidP="00C01A67">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2C1BC8" w:rsidRPr="00AE7FA9" w:rsidRDefault="002C1BC8" w:rsidP="00C01A67">
                  <w:pPr>
                    <w:rPr>
                      <w:b/>
                      <w:bCs/>
                      <w:sz w:val="22"/>
                      <w:szCs w:val="22"/>
                      <w:lang w:val="kk-KZ"/>
                    </w:rPr>
                  </w:pPr>
                  <w:r w:rsidRPr="00AE7FA9">
                    <w:rPr>
                      <w:b/>
                      <w:bCs/>
                      <w:sz w:val="22"/>
                      <w:szCs w:val="22"/>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2C1BC8" w:rsidRPr="00AE7FA9" w:rsidRDefault="002C1BC8" w:rsidP="00C01A67">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2C1BC8" w:rsidRPr="00AE7FA9" w:rsidTr="00C01A67">
              <w:trPr>
                <w:trHeight w:val="191"/>
              </w:trPr>
              <w:tc>
                <w:tcPr>
                  <w:tcW w:w="770" w:type="dxa"/>
                  <w:vMerge/>
                  <w:tcBorders>
                    <w:left w:val="single" w:sz="4" w:space="0" w:color="auto"/>
                    <w:right w:val="single" w:sz="4" w:space="0" w:color="auto"/>
                  </w:tcBorders>
                </w:tcPr>
                <w:p w:rsidR="002C1BC8" w:rsidRPr="00AE7FA9" w:rsidRDefault="002C1BC8" w:rsidP="00C01A67">
                  <w:pPr>
                    <w:rPr>
                      <w:b/>
                      <w:sz w:val="22"/>
                      <w:szCs w:val="22"/>
                      <w:lang w:val="kk-KZ"/>
                    </w:rPr>
                  </w:pPr>
                </w:p>
              </w:tc>
              <w:tc>
                <w:tcPr>
                  <w:tcW w:w="765" w:type="dxa"/>
                  <w:vMerge/>
                  <w:tcBorders>
                    <w:left w:val="single" w:sz="4" w:space="0" w:color="auto"/>
                    <w:right w:val="single" w:sz="4" w:space="0" w:color="auto"/>
                  </w:tcBorders>
                </w:tcPr>
                <w:p w:rsidR="002C1BC8" w:rsidRPr="00AE7FA9" w:rsidRDefault="002C1BC8" w:rsidP="00C01A67">
                  <w:pPr>
                    <w:rPr>
                      <w:b/>
                      <w:sz w:val="22"/>
                      <w:szCs w:val="22"/>
                      <w:lang w:val="kk-KZ"/>
                    </w:rPr>
                  </w:pPr>
                </w:p>
              </w:tc>
              <w:tc>
                <w:tcPr>
                  <w:tcW w:w="2397" w:type="dxa"/>
                  <w:tcBorders>
                    <w:top w:val="single" w:sz="4" w:space="0" w:color="auto"/>
                    <w:left w:val="single" w:sz="4" w:space="0" w:color="auto"/>
                    <w:bottom w:val="single" w:sz="4" w:space="0" w:color="auto"/>
                    <w:right w:val="single" w:sz="4" w:space="0" w:color="auto"/>
                  </w:tcBorders>
                </w:tcPr>
                <w:p w:rsidR="002C1BC8" w:rsidRPr="00AE7FA9" w:rsidRDefault="002C1BC8" w:rsidP="00C01A67">
                  <w:pPr>
                    <w:jc w:val="center"/>
                    <w:rPr>
                      <w:b/>
                      <w:sz w:val="22"/>
                      <w:szCs w:val="22"/>
                      <w:lang w:val="kk-KZ"/>
                    </w:rPr>
                  </w:pPr>
                  <w:r w:rsidRPr="00AE7FA9">
                    <w:rPr>
                      <w:b/>
                      <w:sz w:val="22"/>
                      <w:szCs w:val="22"/>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2C1BC8" w:rsidRPr="00AE7FA9" w:rsidRDefault="002C1BC8" w:rsidP="00C01A67">
                  <w:pPr>
                    <w:jc w:val="center"/>
                    <w:rPr>
                      <w:b/>
                      <w:sz w:val="22"/>
                      <w:szCs w:val="22"/>
                      <w:lang w:val="kk-KZ"/>
                    </w:rPr>
                  </w:pPr>
                  <w:r w:rsidRPr="00AE7FA9">
                    <w:rPr>
                      <w:b/>
                      <w:sz w:val="22"/>
                      <w:szCs w:val="22"/>
                      <w:lang w:val="kk-KZ"/>
                    </w:rPr>
                    <w:t>дейін</w:t>
                  </w:r>
                </w:p>
              </w:tc>
            </w:tr>
            <w:tr w:rsidR="002C1BC8" w:rsidRPr="00AE7FA9" w:rsidTr="00C01A67">
              <w:trPr>
                <w:trHeight w:val="191"/>
              </w:trPr>
              <w:tc>
                <w:tcPr>
                  <w:tcW w:w="770"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В 4</w:t>
                  </w:r>
                </w:p>
              </w:tc>
              <w:tc>
                <w:tcPr>
                  <w:tcW w:w="765"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sidRPr="00AE7FA9">
                    <w:rPr>
                      <w:bCs/>
                      <w:sz w:val="22"/>
                      <w:szCs w:val="22"/>
                      <w:lang w:val="kk-KZ"/>
                    </w:rPr>
                    <w:t>4</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117508</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132020</w:t>
                  </w:r>
                </w:p>
              </w:tc>
            </w:tr>
            <w:tr w:rsidR="002C1BC8" w:rsidRPr="00AE7FA9" w:rsidTr="00C01A67">
              <w:trPr>
                <w:trHeight w:val="191"/>
              </w:trPr>
              <w:tc>
                <w:tcPr>
                  <w:tcW w:w="770"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В 4</w:t>
                  </w:r>
                </w:p>
              </w:tc>
              <w:tc>
                <w:tcPr>
                  <w:tcW w:w="765"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sidRPr="00AE7FA9">
                    <w:rPr>
                      <w:bCs/>
                      <w:sz w:val="22"/>
                      <w:szCs w:val="22"/>
                      <w:lang w:val="kk-KZ"/>
                    </w:rPr>
                    <w:t>3</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129896</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151840</w:t>
                  </w:r>
                </w:p>
              </w:tc>
            </w:tr>
            <w:tr w:rsidR="002C1BC8" w:rsidRPr="00AE7FA9" w:rsidTr="00C01A67">
              <w:trPr>
                <w:trHeight w:val="191"/>
              </w:trPr>
              <w:tc>
                <w:tcPr>
                  <w:tcW w:w="770"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В 4</w:t>
                  </w:r>
                </w:p>
              </w:tc>
              <w:tc>
                <w:tcPr>
                  <w:tcW w:w="765"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sidRPr="00AE7FA9">
                    <w:rPr>
                      <w:bCs/>
                      <w:sz w:val="22"/>
                      <w:szCs w:val="22"/>
                      <w:lang w:val="kk-KZ"/>
                    </w:rPr>
                    <w:t>2</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132020</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155380</w:t>
                  </w:r>
                </w:p>
              </w:tc>
            </w:tr>
            <w:tr w:rsidR="002C1BC8" w:rsidRPr="00AE7FA9" w:rsidTr="00C01A67">
              <w:trPr>
                <w:trHeight w:val="191"/>
              </w:trPr>
              <w:tc>
                <w:tcPr>
                  <w:tcW w:w="770"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В 4</w:t>
                  </w:r>
                </w:p>
              </w:tc>
              <w:tc>
                <w:tcPr>
                  <w:tcW w:w="765" w:type="dxa"/>
                  <w:tcBorders>
                    <w:left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sidRPr="00AE7FA9">
                    <w:rPr>
                      <w:bCs/>
                      <w:sz w:val="22"/>
                      <w:szCs w:val="22"/>
                      <w:lang w:val="kk-KZ"/>
                    </w:rPr>
                    <w:t>1</w:t>
                  </w:r>
                </w:p>
              </w:tc>
              <w:tc>
                <w:tcPr>
                  <w:tcW w:w="2397"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139806</w:t>
                  </w:r>
                </w:p>
              </w:tc>
              <w:tc>
                <w:tcPr>
                  <w:tcW w:w="3923" w:type="dxa"/>
                  <w:tcBorders>
                    <w:top w:val="single" w:sz="4" w:space="0" w:color="auto"/>
                    <w:left w:val="single" w:sz="4" w:space="0" w:color="auto"/>
                    <w:bottom w:val="single" w:sz="4" w:space="0" w:color="auto"/>
                    <w:right w:val="single" w:sz="4" w:space="0" w:color="auto"/>
                  </w:tcBorders>
                  <w:shd w:val="clear" w:color="auto" w:fill="92D050"/>
                </w:tcPr>
                <w:p w:rsidR="002C1BC8" w:rsidRPr="00AE7FA9" w:rsidRDefault="002C1BC8" w:rsidP="00C01A67">
                  <w:pPr>
                    <w:jc w:val="center"/>
                    <w:rPr>
                      <w:bCs/>
                      <w:sz w:val="22"/>
                      <w:szCs w:val="22"/>
                      <w:lang w:val="kk-KZ"/>
                    </w:rPr>
                  </w:pPr>
                  <w:r>
                    <w:rPr>
                      <w:bCs/>
                      <w:sz w:val="22"/>
                      <w:szCs w:val="22"/>
                      <w:lang w:val="kk-KZ"/>
                    </w:rPr>
                    <w:t>159980</w:t>
                  </w:r>
                </w:p>
              </w:tc>
            </w:tr>
          </w:tbl>
          <w:p w:rsidR="002C1BC8" w:rsidRPr="00AE7FA9" w:rsidRDefault="002C1BC8" w:rsidP="00C01A67">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2C1BC8" w:rsidRPr="00AE7FA9" w:rsidRDefault="002C1BC8" w:rsidP="00C01A67">
            <w:pPr>
              <w:rPr>
                <w:color w:val="1E293B"/>
                <w:sz w:val="22"/>
                <w:szCs w:val="22"/>
                <w:lang w:val="kk-KZ"/>
              </w:rPr>
            </w:pPr>
            <w:r w:rsidRPr="00AE7FA9">
              <w:rPr>
                <w:color w:val="1E293B"/>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2C1BC8" w:rsidRPr="00AE7FA9" w:rsidRDefault="002C1BC8" w:rsidP="00C01A67">
            <w:pPr>
              <w:rPr>
                <w:color w:val="1E293B"/>
                <w:sz w:val="22"/>
                <w:szCs w:val="22"/>
                <w:lang w:val="kk-KZ"/>
              </w:rPr>
            </w:pPr>
            <w:r w:rsidRPr="00AE7FA9">
              <w:rPr>
                <w:color w:val="1E293B"/>
                <w:sz w:val="22"/>
                <w:szCs w:val="2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rsidR="002C1BC8" w:rsidRPr="00AE7FA9" w:rsidRDefault="002C1BC8" w:rsidP="00C01A67">
            <w:pPr>
              <w:rPr>
                <w:color w:val="1E293B"/>
                <w:sz w:val="22"/>
                <w:szCs w:val="22"/>
                <w:lang w:val="kk-KZ"/>
              </w:rPr>
            </w:pPr>
            <w:r w:rsidRPr="00AE7FA9">
              <w:rPr>
                <w:rFonts w:eastAsiaTheme="minorHAnsi"/>
                <w:color w:val="1E293B"/>
                <w:sz w:val="22"/>
                <w:szCs w:val="22"/>
                <w:lang w:val="kk-KZ" w:eastAsia="en-US"/>
              </w:rPr>
              <w:t>және (немесе) біліктілігінің жоғары деңгейі болған жағдайда педагог-шебер үшін педагогикалық жұмыс өтілі – 5 жыл.</w:t>
            </w:r>
          </w:p>
          <w:p w:rsidR="002C1BC8" w:rsidRPr="00AE7FA9" w:rsidRDefault="002C1BC8" w:rsidP="00C01A67">
            <w:pPr>
              <w:jc w:val="both"/>
              <w:rPr>
                <w:b/>
                <w:color w:val="000000"/>
                <w:sz w:val="22"/>
                <w:szCs w:val="22"/>
                <w:lang w:val="kk-KZ"/>
              </w:rPr>
            </w:pPr>
            <w:r w:rsidRPr="00AE7FA9">
              <w:rPr>
                <w:rStyle w:val="s0"/>
                <w:b/>
                <w:sz w:val="22"/>
                <w:szCs w:val="22"/>
                <w:lang w:val="kk-KZ"/>
              </w:rPr>
              <w:t xml:space="preserve">Лауазымдық міндеттері: </w:t>
            </w:r>
            <w:r w:rsidRPr="00AE7FA9">
              <w:rPr>
                <w:b/>
                <w:color w:val="000000"/>
                <w:sz w:val="22"/>
                <w:szCs w:val="22"/>
                <w:lang w:val="kk-KZ"/>
              </w:rPr>
              <w:t> </w:t>
            </w:r>
          </w:p>
          <w:p w:rsidR="002C1BC8" w:rsidRPr="00AE7FA9" w:rsidRDefault="002C1BC8" w:rsidP="00C01A67">
            <w:pPr>
              <w:shd w:val="clear" w:color="auto" w:fill="FFFFFF"/>
              <w:spacing w:line="285" w:lineRule="atLeast"/>
              <w:jc w:val="both"/>
              <w:textAlignment w:val="baseline"/>
              <w:rPr>
                <w:color w:val="000000"/>
                <w:spacing w:val="2"/>
                <w:sz w:val="22"/>
                <w:szCs w:val="22"/>
                <w:lang w:val="kk-KZ"/>
              </w:rPr>
            </w:pPr>
            <w:r w:rsidRPr="00AE7FA9">
              <w:rPr>
                <w:color w:val="000000"/>
                <w:spacing w:val="2"/>
                <w:sz w:val="22"/>
                <w:szCs w:val="22"/>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2C1BC8" w:rsidRPr="00AE7FA9" w:rsidRDefault="002C1BC8" w:rsidP="00C01A67">
            <w:pPr>
              <w:shd w:val="clear" w:color="auto" w:fill="FFFFFF"/>
              <w:spacing w:line="285" w:lineRule="atLeast"/>
              <w:jc w:val="both"/>
              <w:textAlignment w:val="baseline"/>
              <w:rPr>
                <w:color w:val="000000"/>
                <w:spacing w:val="2"/>
                <w:sz w:val="22"/>
                <w:szCs w:val="22"/>
                <w:lang w:val="kk-KZ"/>
              </w:rPr>
            </w:pPr>
            <w:r w:rsidRPr="00AE7FA9">
              <w:rPr>
                <w:color w:val="000000"/>
                <w:spacing w:val="2"/>
                <w:sz w:val="22"/>
                <w:szCs w:val="22"/>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2C1BC8" w:rsidRPr="00AE7FA9" w:rsidRDefault="002C1BC8" w:rsidP="00C01A67">
            <w:pPr>
              <w:shd w:val="clear" w:color="auto" w:fill="FFFFFF"/>
              <w:spacing w:line="285" w:lineRule="atLeast"/>
              <w:jc w:val="both"/>
              <w:textAlignment w:val="baseline"/>
              <w:rPr>
                <w:color w:val="000000"/>
                <w:spacing w:val="2"/>
                <w:sz w:val="22"/>
                <w:szCs w:val="22"/>
                <w:lang w:val="kk-KZ"/>
              </w:rPr>
            </w:pPr>
            <w:r w:rsidRPr="00AE7FA9">
              <w:rPr>
                <w:color w:val="000000"/>
                <w:spacing w:val="2"/>
                <w:sz w:val="22"/>
                <w:szCs w:val="22"/>
                <w:lang w:val="kk-KZ"/>
              </w:rPr>
              <w:t>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2C1BC8" w:rsidRPr="00AE7FA9" w:rsidRDefault="002C1BC8" w:rsidP="00C01A67">
            <w:pPr>
              <w:shd w:val="clear" w:color="auto" w:fill="FFFFFF"/>
              <w:spacing w:line="285" w:lineRule="atLeast"/>
              <w:jc w:val="both"/>
              <w:textAlignment w:val="baseline"/>
              <w:rPr>
                <w:color w:val="000000"/>
                <w:spacing w:val="2"/>
                <w:sz w:val="22"/>
                <w:szCs w:val="22"/>
                <w:lang w:val="kk-KZ"/>
              </w:rPr>
            </w:pPr>
            <w:r w:rsidRPr="00AE7FA9">
              <w:rPr>
                <w:color w:val="000000"/>
                <w:spacing w:val="2"/>
                <w:sz w:val="22"/>
                <w:szCs w:val="22"/>
                <w:lang w:val="kk-KZ"/>
              </w:rPr>
              <w:lastRenderedPageBreak/>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2C1BC8" w:rsidRPr="00AE7FA9" w:rsidRDefault="002C1BC8" w:rsidP="00C01A67">
            <w:pPr>
              <w:shd w:val="clear" w:color="auto" w:fill="FFFFFF"/>
              <w:spacing w:line="285" w:lineRule="atLeast"/>
              <w:jc w:val="both"/>
              <w:textAlignment w:val="baseline"/>
              <w:rPr>
                <w:color w:val="000000"/>
                <w:spacing w:val="2"/>
                <w:sz w:val="22"/>
                <w:szCs w:val="22"/>
                <w:lang w:val="kk-KZ"/>
              </w:rPr>
            </w:pPr>
            <w:r w:rsidRPr="00AE7FA9">
              <w:rPr>
                <w:color w:val="000000"/>
                <w:spacing w:val="2"/>
                <w:sz w:val="22"/>
                <w:szCs w:val="22"/>
                <w:lang w:val="kk-KZ"/>
              </w:rPr>
              <w:t>    Ерекше білім беру қажеттіліктері бар баланың өмір сүру қауіпсіздігі мен денсаулығының жағдайларын сақтайды;</w:t>
            </w:r>
          </w:p>
          <w:p w:rsidR="002C1BC8" w:rsidRDefault="002C1BC8" w:rsidP="00C01A67">
            <w:pPr>
              <w:shd w:val="clear" w:color="auto" w:fill="FFFFFF"/>
              <w:spacing w:line="285" w:lineRule="atLeast"/>
              <w:jc w:val="both"/>
              <w:textAlignment w:val="baseline"/>
              <w:rPr>
                <w:color w:val="000000"/>
                <w:spacing w:val="2"/>
                <w:sz w:val="22"/>
                <w:szCs w:val="22"/>
                <w:lang w:val="kk-KZ"/>
              </w:rPr>
            </w:pPr>
            <w:r w:rsidRPr="00AE7FA9">
              <w:rPr>
                <w:color w:val="000000"/>
                <w:spacing w:val="2"/>
                <w:sz w:val="22"/>
                <w:szCs w:val="22"/>
                <w:lang w:val="kk-KZ"/>
              </w:rPr>
              <w:t>   Белгіленген нысан бойынш</w:t>
            </w:r>
            <w:r w:rsidR="00584982">
              <w:rPr>
                <w:color w:val="000000"/>
                <w:spacing w:val="2"/>
                <w:sz w:val="22"/>
                <w:szCs w:val="22"/>
                <w:lang w:val="kk-KZ"/>
              </w:rPr>
              <w:t>а есептік құжаттаманы жүргізеді.</w:t>
            </w:r>
          </w:p>
          <w:p w:rsidR="00584982" w:rsidRPr="00584982" w:rsidRDefault="00584982" w:rsidP="00584982">
            <w:pPr>
              <w:jc w:val="both"/>
              <w:rPr>
                <w:b/>
                <w:color w:val="000000"/>
                <w:sz w:val="22"/>
                <w:szCs w:val="22"/>
                <w:lang w:val="kk-KZ"/>
              </w:rPr>
            </w:pPr>
            <w:r w:rsidRPr="00AE7FA9">
              <w:rPr>
                <w:b/>
                <w:color w:val="000000"/>
                <w:sz w:val="22"/>
                <w:szCs w:val="22"/>
                <w:lang w:val="kk-KZ"/>
              </w:rPr>
              <w:t>Біліктілікке қойылатын талаптар:</w:t>
            </w:r>
          </w:p>
          <w:p w:rsidR="00584982" w:rsidRPr="00584982" w:rsidRDefault="00584982" w:rsidP="00584982">
            <w:pPr>
              <w:rPr>
                <w:sz w:val="22"/>
                <w:szCs w:val="22"/>
              </w:rPr>
            </w:pPr>
          </w:p>
          <w:p w:rsidR="00584982" w:rsidRPr="00584982" w:rsidRDefault="00584982" w:rsidP="00584982">
            <w:pPr>
              <w:rPr>
                <w:sz w:val="22"/>
                <w:szCs w:val="22"/>
              </w:rPr>
            </w:pPr>
            <w:r w:rsidRPr="00584982">
              <w:rPr>
                <w:sz w:val="22"/>
                <w:szCs w:val="22"/>
              </w:rPr>
              <w:t xml:space="preserve">жоғары педагогикалық білімі және (немесе) техникалық және </w:t>
            </w:r>
            <w:proofErr w:type="gramStart"/>
            <w:r w:rsidRPr="00584982">
              <w:rPr>
                <w:sz w:val="22"/>
                <w:szCs w:val="22"/>
              </w:rPr>
              <w:t>к</w:t>
            </w:r>
            <w:proofErr w:type="gramEnd"/>
            <w:r w:rsidRPr="00584982">
              <w:rPr>
                <w:sz w:val="22"/>
                <w:szCs w:val="22"/>
              </w:rPr>
              <w:t>әсіптік, орта білімнен кейінгі (педагогикалық) білімі немесе педагогикалық қайта даярлығын растайтын құжат, жұмыс өтіліне талап қойылмайды;</w:t>
            </w:r>
          </w:p>
          <w:p w:rsidR="00584982" w:rsidRPr="00584982" w:rsidRDefault="00584982" w:rsidP="00584982">
            <w:pPr>
              <w:rPr>
                <w:sz w:val="22"/>
                <w:szCs w:val="22"/>
              </w:rPr>
            </w:pPr>
            <w:r w:rsidRPr="00584982">
              <w:rPr>
                <w:sz w:val="22"/>
                <w:szCs w:val="22"/>
              </w:rPr>
              <w:t>      және (немесе) бі</w:t>
            </w:r>
            <w:proofErr w:type="gramStart"/>
            <w:r w:rsidRPr="00584982">
              <w:rPr>
                <w:sz w:val="22"/>
                <w:szCs w:val="22"/>
              </w:rPr>
              <w:t>л</w:t>
            </w:r>
            <w:proofErr w:type="gramEnd"/>
            <w:r w:rsidRPr="00584982">
              <w:rPr>
                <w:sz w:val="22"/>
                <w:szCs w:val="22"/>
              </w:rPr>
              <w:t>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584982" w:rsidRPr="00584982" w:rsidRDefault="00584982" w:rsidP="00584982">
            <w:pPr>
              <w:rPr>
                <w:sz w:val="22"/>
                <w:szCs w:val="22"/>
              </w:rPr>
            </w:pPr>
            <w:r w:rsidRPr="00584982">
              <w:rPr>
                <w:sz w:val="22"/>
                <w:szCs w:val="22"/>
              </w:rPr>
              <w:t>      және (немесе) бі</w:t>
            </w:r>
            <w:proofErr w:type="gramStart"/>
            <w:r w:rsidRPr="00584982">
              <w:rPr>
                <w:sz w:val="22"/>
                <w:szCs w:val="22"/>
              </w:rPr>
              <w:t>л</w:t>
            </w:r>
            <w:proofErr w:type="gramEnd"/>
            <w:r w:rsidRPr="00584982">
              <w:rPr>
                <w:sz w:val="22"/>
                <w:szCs w:val="22"/>
              </w:rPr>
              <w:t>іктілігінің жоғары деңгейі болған кезде педагог-шебер үшін мамандығы бойынша жұмыс өтілі – 5 жыл.</w:t>
            </w:r>
          </w:p>
          <w:p w:rsidR="00584982" w:rsidRPr="00584982" w:rsidRDefault="00584982" w:rsidP="00584982">
            <w:pPr>
              <w:rPr>
                <w:sz w:val="22"/>
                <w:szCs w:val="22"/>
              </w:rPr>
            </w:pPr>
            <w:r w:rsidRPr="00584982">
              <w:rPr>
                <w:sz w:val="22"/>
                <w:szCs w:val="22"/>
              </w:rPr>
              <w:t xml:space="preserve">      83. Кәсіби құзыреттілікті </w:t>
            </w:r>
            <w:proofErr w:type="gramStart"/>
            <w:r w:rsidRPr="00584982">
              <w:rPr>
                <w:sz w:val="22"/>
                <w:szCs w:val="22"/>
              </w:rPr>
              <w:t>ай</w:t>
            </w:r>
            <w:proofErr w:type="gramEnd"/>
            <w:r w:rsidRPr="00584982">
              <w:rPr>
                <w:sz w:val="22"/>
                <w:szCs w:val="22"/>
              </w:rPr>
              <w:t>қындай отырып, біліктілікке қойылатын талаптар:</w:t>
            </w:r>
          </w:p>
          <w:p w:rsidR="00584982" w:rsidRPr="00584982" w:rsidRDefault="00584982" w:rsidP="00584982">
            <w:pPr>
              <w:rPr>
                <w:sz w:val="22"/>
                <w:szCs w:val="22"/>
              </w:rPr>
            </w:pPr>
            <w:r w:rsidRPr="00584982">
              <w:rPr>
                <w:sz w:val="22"/>
                <w:szCs w:val="22"/>
              </w:rPr>
              <w:t>      1) "педагог":</w:t>
            </w:r>
          </w:p>
          <w:p w:rsidR="00584982" w:rsidRPr="00584982" w:rsidRDefault="00584982" w:rsidP="00584982">
            <w:pPr>
              <w:rPr>
                <w:sz w:val="22"/>
                <w:szCs w:val="22"/>
              </w:rPr>
            </w:pPr>
            <w:r w:rsidRPr="00584982">
              <w:rPr>
                <w:sz w:val="22"/>
                <w:szCs w:val="22"/>
              </w:rPr>
              <w:t>      эмоционалды-еріктік саласы, Зерде, көру, есту, тіре</w:t>
            </w:r>
            <w:proofErr w:type="gramStart"/>
            <w:r w:rsidRPr="00584982">
              <w:rPr>
                <w:sz w:val="22"/>
                <w:szCs w:val="22"/>
              </w:rPr>
              <w:t>к-</w:t>
            </w:r>
            <w:proofErr w:type="gramEnd"/>
            <w:r w:rsidRPr="00584982">
              <w:rPr>
                <w:sz w:val="22"/>
                <w:szCs w:val="22"/>
              </w:rPr>
              <w:t>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rsidR="00584982" w:rsidRPr="00584982" w:rsidRDefault="00584982" w:rsidP="00584982">
            <w:pPr>
              <w:rPr>
                <w:sz w:val="22"/>
                <w:szCs w:val="22"/>
              </w:rPr>
            </w:pPr>
            <w:r w:rsidRPr="00584982">
              <w:rPr>
                <w:sz w:val="22"/>
                <w:szCs w:val="22"/>
              </w:rPr>
              <w:t>      ә</w:t>
            </w:r>
            <w:proofErr w:type="gramStart"/>
            <w:r w:rsidRPr="00584982">
              <w:rPr>
                <w:sz w:val="22"/>
                <w:szCs w:val="22"/>
              </w:rPr>
              <w:t>р</w:t>
            </w:r>
            <w:proofErr w:type="gramEnd"/>
            <w:r w:rsidRPr="00584982">
              <w:rPr>
                <w:sz w:val="22"/>
                <w:szCs w:val="22"/>
              </w:rPr>
              <w:t xml:space="preserve">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rsidR="00584982" w:rsidRPr="00584982" w:rsidRDefault="00584982" w:rsidP="00584982">
            <w:pPr>
              <w:rPr>
                <w:sz w:val="22"/>
                <w:szCs w:val="22"/>
              </w:rPr>
            </w:pPr>
            <w:r w:rsidRPr="00584982">
              <w:rPr>
                <w:sz w:val="22"/>
                <w:szCs w:val="22"/>
              </w:rPr>
              <w:t>      2) "педагог-модератор":</w:t>
            </w:r>
          </w:p>
          <w:p w:rsidR="00584982" w:rsidRPr="00584982" w:rsidRDefault="00584982" w:rsidP="00584982">
            <w:pPr>
              <w:rPr>
                <w:sz w:val="22"/>
                <w:szCs w:val="22"/>
              </w:rPr>
            </w:pPr>
            <w:r w:rsidRPr="00584982">
              <w:rPr>
                <w:sz w:val="22"/>
                <w:szCs w:val="22"/>
              </w:rPr>
              <w:t xml:space="preserve">      "педагог" біліктілігіне ұсынылатын </w:t>
            </w:r>
            <w:proofErr w:type="gramStart"/>
            <w:r w:rsidRPr="00584982">
              <w:rPr>
                <w:sz w:val="22"/>
                <w:szCs w:val="22"/>
              </w:rPr>
              <w:t>к</w:t>
            </w:r>
            <w:proofErr w:type="gramEnd"/>
            <w:r w:rsidRPr="00584982">
              <w:rPr>
                <w:sz w:val="22"/>
                <w:szCs w:val="22"/>
              </w:rPr>
              <w:t>әсіби құзыреттіліктері, сондай-ақ:</w:t>
            </w:r>
          </w:p>
          <w:p w:rsidR="00584982" w:rsidRPr="00584982" w:rsidRDefault="00584982" w:rsidP="00584982">
            <w:pPr>
              <w:rPr>
                <w:sz w:val="22"/>
                <w:szCs w:val="22"/>
              </w:rPr>
            </w:pPr>
            <w:r w:rsidRPr="00584982">
              <w:rPr>
                <w:sz w:val="22"/>
                <w:szCs w:val="22"/>
              </w:rPr>
              <w:t>      дамуындағы ауытқуларды психологиялы</w:t>
            </w:r>
            <w:proofErr w:type="gramStart"/>
            <w:r w:rsidRPr="00584982">
              <w:rPr>
                <w:sz w:val="22"/>
                <w:szCs w:val="22"/>
              </w:rPr>
              <w:t>қ-</w:t>
            </w:r>
            <w:proofErr w:type="gramEnd"/>
            <w:r w:rsidRPr="00584982">
              <w:rPr>
                <w:sz w:val="22"/>
                <w:szCs w:val="22"/>
              </w:rPr>
              <w:t>педагогикалық диагностикалаудың заманауи әдістерін білу;</w:t>
            </w:r>
          </w:p>
          <w:p w:rsidR="00584982" w:rsidRPr="00584982" w:rsidRDefault="00584982" w:rsidP="00584982">
            <w:pPr>
              <w:rPr>
                <w:sz w:val="22"/>
                <w:szCs w:val="22"/>
              </w:rPr>
            </w:pPr>
            <w:r w:rsidRPr="00584982">
              <w:rPr>
                <w:sz w:val="22"/>
                <w:szCs w:val="22"/>
              </w:rPr>
              <w:t>      мектепке дейінгі білім беру ұйымдарында білім алушылардың білі</w:t>
            </w:r>
            <w:proofErr w:type="gramStart"/>
            <w:r w:rsidRPr="00584982">
              <w:rPr>
                <w:sz w:val="22"/>
                <w:szCs w:val="22"/>
              </w:rPr>
              <w:t>м алу</w:t>
            </w:r>
            <w:proofErr w:type="gramEnd"/>
            <w:r w:rsidRPr="00584982">
              <w:rPr>
                <w:sz w:val="22"/>
                <w:szCs w:val="22"/>
              </w:rPr>
              <w:t xml:space="preserve"> қажеттіліктерін бағалау дағдысының болуы;</w:t>
            </w:r>
          </w:p>
          <w:p w:rsidR="00584982" w:rsidRPr="00584982" w:rsidRDefault="00584982" w:rsidP="00584982">
            <w:pPr>
              <w:rPr>
                <w:sz w:val="22"/>
                <w:szCs w:val="22"/>
              </w:rPr>
            </w:pPr>
            <w:r w:rsidRPr="00584982">
              <w:rPr>
                <w:sz w:val="22"/>
                <w:szCs w:val="22"/>
              </w:rPr>
              <w:t>      тәрбиешінің басшылығымен психологиялы</w:t>
            </w:r>
            <w:proofErr w:type="gramStart"/>
            <w:r w:rsidRPr="00584982">
              <w:rPr>
                <w:sz w:val="22"/>
                <w:szCs w:val="22"/>
              </w:rPr>
              <w:t>қ-</w:t>
            </w:r>
            <w:proofErr w:type="gramEnd"/>
            <w:r w:rsidRPr="00584982">
              <w:rPr>
                <w:sz w:val="22"/>
                <w:szCs w:val="22"/>
              </w:rPr>
              <w:t>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584982" w:rsidRPr="00584982" w:rsidRDefault="00584982" w:rsidP="00584982">
            <w:pPr>
              <w:rPr>
                <w:sz w:val="22"/>
                <w:szCs w:val="22"/>
              </w:rPr>
            </w:pPr>
            <w:r w:rsidRPr="00584982">
              <w:rPr>
                <w:sz w:val="22"/>
                <w:szCs w:val="22"/>
              </w:rPr>
              <w:t>      3) "педагог-сарапшы":</w:t>
            </w:r>
          </w:p>
          <w:p w:rsidR="00584982" w:rsidRPr="00584982" w:rsidRDefault="00584982" w:rsidP="00584982">
            <w:pPr>
              <w:rPr>
                <w:sz w:val="22"/>
                <w:szCs w:val="22"/>
              </w:rPr>
            </w:pPr>
            <w:r w:rsidRPr="00584982">
              <w:rPr>
                <w:sz w:val="22"/>
                <w:szCs w:val="22"/>
              </w:rPr>
              <w:t xml:space="preserve">      "педагог-модератор" біліктілігіне ұсынылатын </w:t>
            </w:r>
            <w:proofErr w:type="gramStart"/>
            <w:r w:rsidRPr="00584982">
              <w:rPr>
                <w:sz w:val="22"/>
                <w:szCs w:val="22"/>
              </w:rPr>
              <w:t>к</w:t>
            </w:r>
            <w:proofErr w:type="gramEnd"/>
            <w:r w:rsidRPr="00584982">
              <w:rPr>
                <w:sz w:val="22"/>
                <w:szCs w:val="22"/>
              </w:rPr>
              <w:t>әсіби құзыреттіліктері, сондай-</w:t>
            </w:r>
            <w:r w:rsidRPr="00584982">
              <w:rPr>
                <w:sz w:val="22"/>
                <w:szCs w:val="22"/>
              </w:rPr>
              <w:lastRenderedPageBreak/>
              <w:t>ақ:</w:t>
            </w:r>
          </w:p>
          <w:p w:rsidR="00584982" w:rsidRPr="00584982" w:rsidRDefault="00584982" w:rsidP="00584982">
            <w:pPr>
              <w:rPr>
                <w:sz w:val="22"/>
                <w:szCs w:val="22"/>
              </w:rPr>
            </w:pPr>
            <w:r w:rsidRPr="00584982">
              <w:rPr>
                <w:sz w:val="22"/>
                <w:szCs w:val="22"/>
              </w:rPr>
              <w:t>      дамуындағы ауытқуларды психологиялы</w:t>
            </w:r>
            <w:proofErr w:type="gramStart"/>
            <w:r w:rsidRPr="00584982">
              <w:rPr>
                <w:sz w:val="22"/>
                <w:szCs w:val="22"/>
              </w:rPr>
              <w:t>қ-</w:t>
            </w:r>
            <w:proofErr w:type="gramEnd"/>
            <w:r w:rsidRPr="00584982">
              <w:rPr>
                <w:sz w:val="22"/>
                <w:szCs w:val="22"/>
              </w:rPr>
              <w:t>педагогикалық диагностикалаудың заманауи әдістерін білу;</w:t>
            </w:r>
          </w:p>
          <w:p w:rsidR="00584982" w:rsidRPr="00584982" w:rsidRDefault="00584982" w:rsidP="00584982">
            <w:pPr>
              <w:rPr>
                <w:sz w:val="22"/>
                <w:szCs w:val="22"/>
              </w:rPr>
            </w:pPr>
            <w:r w:rsidRPr="00584982">
              <w:rPr>
                <w:sz w:val="22"/>
                <w:szCs w:val="22"/>
              </w:rPr>
              <w:t>      білім беру ұйымдарында білім алушылардың білі</w:t>
            </w:r>
            <w:proofErr w:type="gramStart"/>
            <w:r w:rsidRPr="00584982">
              <w:rPr>
                <w:sz w:val="22"/>
                <w:szCs w:val="22"/>
              </w:rPr>
              <w:t>м алу</w:t>
            </w:r>
            <w:proofErr w:type="gramEnd"/>
            <w:r w:rsidRPr="00584982">
              <w:rPr>
                <w:sz w:val="22"/>
                <w:szCs w:val="22"/>
              </w:rPr>
              <w:t xml:space="preserve"> қажеттіліктерін бағалау дағдысының болуы;</w:t>
            </w:r>
          </w:p>
          <w:p w:rsidR="00584982" w:rsidRPr="00584982" w:rsidRDefault="00584982" w:rsidP="00584982">
            <w:pPr>
              <w:rPr>
                <w:sz w:val="22"/>
                <w:szCs w:val="22"/>
              </w:rPr>
            </w:pPr>
            <w:r w:rsidRPr="00584982">
              <w:rPr>
                <w:sz w:val="22"/>
                <w:szCs w:val="22"/>
              </w:rPr>
              <w:t>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w:t>
            </w:r>
            <w:proofErr w:type="gramStart"/>
            <w:r w:rsidRPr="00584982">
              <w:rPr>
                <w:sz w:val="22"/>
                <w:szCs w:val="22"/>
              </w:rPr>
              <w:t>қ-</w:t>
            </w:r>
            <w:proofErr w:type="gramEnd"/>
            <w:r w:rsidRPr="00584982">
              <w:rPr>
                <w:sz w:val="22"/>
                <w:szCs w:val="22"/>
              </w:rPr>
              <w:t>педагогикалық сүйемелдеуді ұйымдастыру;</w:t>
            </w:r>
          </w:p>
          <w:p w:rsidR="00584982" w:rsidRPr="00584982" w:rsidRDefault="00584982" w:rsidP="00584982">
            <w:pPr>
              <w:rPr>
                <w:sz w:val="22"/>
                <w:szCs w:val="22"/>
              </w:rPr>
            </w:pPr>
            <w:r w:rsidRPr="00584982">
              <w:rPr>
                <w:sz w:val="22"/>
                <w:szCs w:val="22"/>
              </w:rPr>
              <w:t>      дамуындағы ауытқуларды психологиялы</w:t>
            </w:r>
            <w:proofErr w:type="gramStart"/>
            <w:r w:rsidRPr="00584982">
              <w:rPr>
                <w:sz w:val="22"/>
                <w:szCs w:val="22"/>
              </w:rPr>
              <w:t>қ-</w:t>
            </w:r>
            <w:proofErr w:type="gramEnd"/>
            <w:r w:rsidRPr="00584982">
              <w:rPr>
                <w:sz w:val="22"/>
                <w:szCs w:val="22"/>
              </w:rPr>
              <w:t>педагогикалық диагностикалау әдістерін қолдану, психологиялық-педагогикалық тексеру нәтижелерін жүргізу және талдау;</w:t>
            </w:r>
          </w:p>
          <w:p w:rsidR="00584982" w:rsidRPr="00584982" w:rsidRDefault="00584982" w:rsidP="00584982">
            <w:pPr>
              <w:rPr>
                <w:sz w:val="22"/>
                <w:szCs w:val="22"/>
              </w:rPr>
            </w:pPr>
            <w:r w:rsidRPr="00584982">
              <w:rPr>
                <w:sz w:val="22"/>
                <w:szCs w:val="22"/>
              </w:rPr>
              <w:t>      білім алушылардың білім алу қажеттіліктеріне байланысты білім беру бағдарламаларын бейімдеудің, жеке-дамытушы (міне</w:t>
            </w:r>
            <w:proofErr w:type="gramStart"/>
            <w:r w:rsidRPr="00584982">
              <w:rPr>
                <w:sz w:val="22"/>
                <w:szCs w:val="22"/>
              </w:rPr>
              <w:t>з-</w:t>
            </w:r>
            <w:proofErr w:type="gramEnd"/>
            <w:r w:rsidRPr="00584982">
              <w:rPr>
                <w:sz w:val="22"/>
                <w:szCs w:val="22"/>
              </w:rPr>
              <w:t>құлық) бағдарламаларды әзірлеу мен іске асырудың кәсіби құзыреттеріне ие болу;</w:t>
            </w:r>
          </w:p>
          <w:p w:rsidR="00584982" w:rsidRPr="00584982" w:rsidRDefault="00584982" w:rsidP="00584982">
            <w:pPr>
              <w:rPr>
                <w:sz w:val="22"/>
                <w:szCs w:val="22"/>
              </w:rPr>
            </w:pPr>
            <w:r w:rsidRPr="00584982">
              <w:rPr>
                <w:sz w:val="22"/>
                <w:szCs w:val="22"/>
              </w:rPr>
              <w:t>      ерекше бі</w:t>
            </w:r>
            <w:proofErr w:type="gramStart"/>
            <w:r w:rsidRPr="00584982">
              <w:rPr>
                <w:sz w:val="22"/>
                <w:szCs w:val="22"/>
              </w:rPr>
              <w:t>л</w:t>
            </w:r>
            <w:proofErr w:type="gramEnd"/>
            <w:r w:rsidRPr="00584982">
              <w:rPr>
                <w:sz w:val="22"/>
                <w:szCs w:val="22"/>
              </w:rPr>
              <w:t>ім берілуіне қажеттілігі бар баланы тәрбиелеу, дамыту және оқыту мәселелері бойынша консультация беру;</w:t>
            </w:r>
          </w:p>
          <w:p w:rsidR="00584982" w:rsidRPr="00584982" w:rsidRDefault="00584982" w:rsidP="00584982">
            <w:pPr>
              <w:rPr>
                <w:sz w:val="22"/>
                <w:szCs w:val="22"/>
              </w:rPr>
            </w:pPr>
            <w:r w:rsidRPr="00584982">
              <w:rPr>
                <w:sz w:val="22"/>
                <w:szCs w:val="22"/>
              </w:rPr>
              <w:t>      4) "педагог-зерттеуші":</w:t>
            </w:r>
          </w:p>
          <w:p w:rsidR="00584982" w:rsidRPr="00584982" w:rsidRDefault="00584982" w:rsidP="00584982">
            <w:pPr>
              <w:rPr>
                <w:sz w:val="22"/>
                <w:szCs w:val="22"/>
              </w:rPr>
            </w:pPr>
            <w:r w:rsidRPr="00584982">
              <w:rPr>
                <w:sz w:val="22"/>
                <w:szCs w:val="22"/>
              </w:rPr>
              <w:t xml:space="preserve">      "педагог-сарапшы" біліктілігіне ұсынылатын </w:t>
            </w:r>
            <w:proofErr w:type="gramStart"/>
            <w:r w:rsidRPr="00584982">
              <w:rPr>
                <w:sz w:val="22"/>
                <w:szCs w:val="22"/>
              </w:rPr>
              <w:t>к</w:t>
            </w:r>
            <w:proofErr w:type="gramEnd"/>
            <w:r w:rsidRPr="00584982">
              <w:rPr>
                <w:sz w:val="22"/>
                <w:szCs w:val="22"/>
              </w:rPr>
              <w:t>әсіби құзыреттері, сондай-ақ:</w:t>
            </w:r>
          </w:p>
          <w:p w:rsidR="00584982" w:rsidRPr="00584982" w:rsidRDefault="00584982" w:rsidP="00584982">
            <w:pPr>
              <w:rPr>
                <w:sz w:val="22"/>
                <w:szCs w:val="22"/>
              </w:rPr>
            </w:pPr>
            <w:r w:rsidRPr="00584982">
              <w:rPr>
                <w:sz w:val="22"/>
                <w:szCs w:val="22"/>
              </w:rPr>
              <w:t>      дамуындағы ауытқуларды психологиялы</w:t>
            </w:r>
            <w:proofErr w:type="gramStart"/>
            <w:r w:rsidRPr="00584982">
              <w:rPr>
                <w:sz w:val="22"/>
                <w:szCs w:val="22"/>
              </w:rPr>
              <w:t>қ-</w:t>
            </w:r>
            <w:proofErr w:type="gramEnd"/>
            <w:r w:rsidRPr="00584982">
              <w:rPr>
                <w:sz w:val="22"/>
                <w:szCs w:val="22"/>
              </w:rPr>
              <w:t>педагогикалық диагностикалаудың заманауи әдістерін білу;</w:t>
            </w:r>
          </w:p>
          <w:p w:rsidR="00584982" w:rsidRPr="00584982" w:rsidRDefault="00584982" w:rsidP="00584982">
            <w:pPr>
              <w:rPr>
                <w:sz w:val="22"/>
                <w:szCs w:val="22"/>
              </w:rPr>
            </w:pPr>
            <w:r w:rsidRPr="00584982">
              <w:rPr>
                <w:sz w:val="22"/>
                <w:szCs w:val="22"/>
              </w:rPr>
              <w:t>      мектепке дейінгі білім беру ұйымдарында білім алушылардың білі</w:t>
            </w:r>
            <w:proofErr w:type="gramStart"/>
            <w:r w:rsidRPr="00584982">
              <w:rPr>
                <w:sz w:val="22"/>
                <w:szCs w:val="22"/>
              </w:rPr>
              <w:t>м алу</w:t>
            </w:r>
            <w:proofErr w:type="gramEnd"/>
            <w:r w:rsidRPr="00584982">
              <w:rPr>
                <w:sz w:val="22"/>
                <w:szCs w:val="22"/>
              </w:rPr>
              <w:t xml:space="preserve"> қажеттіліктерін бағалау дағдысының болуы;</w:t>
            </w:r>
          </w:p>
          <w:p w:rsidR="00584982" w:rsidRPr="00584982" w:rsidRDefault="00584982" w:rsidP="00584982">
            <w:pPr>
              <w:rPr>
                <w:sz w:val="22"/>
                <w:szCs w:val="22"/>
              </w:rPr>
            </w:pPr>
            <w:r w:rsidRPr="00584982">
              <w:rPr>
                <w:sz w:val="22"/>
                <w:szCs w:val="22"/>
              </w:rPr>
              <w:t>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w:t>
            </w:r>
            <w:proofErr w:type="gramStart"/>
            <w:r w:rsidRPr="00584982">
              <w:rPr>
                <w:sz w:val="22"/>
                <w:szCs w:val="22"/>
              </w:rPr>
              <w:t>қ-</w:t>
            </w:r>
            <w:proofErr w:type="gramEnd"/>
            <w:r w:rsidRPr="00584982">
              <w:rPr>
                <w:sz w:val="22"/>
                <w:szCs w:val="22"/>
              </w:rPr>
              <w:t>педагогикалық сүйемелдеуді ұйымдастыру.</w:t>
            </w:r>
          </w:p>
          <w:p w:rsidR="00584982" w:rsidRPr="00584982" w:rsidRDefault="00584982" w:rsidP="00584982">
            <w:pPr>
              <w:rPr>
                <w:sz w:val="22"/>
                <w:szCs w:val="22"/>
              </w:rPr>
            </w:pPr>
            <w:r w:rsidRPr="00584982">
              <w:rPr>
                <w:sz w:val="22"/>
                <w:szCs w:val="22"/>
              </w:rPr>
              <w:t>      ерекше білім беру қажеттіліктері бар білім алушыларды жеке психологиялы</w:t>
            </w:r>
            <w:proofErr w:type="gramStart"/>
            <w:r w:rsidRPr="00584982">
              <w:rPr>
                <w:sz w:val="22"/>
                <w:szCs w:val="22"/>
              </w:rPr>
              <w:t>қ-</w:t>
            </w:r>
            <w:proofErr w:type="gramEnd"/>
            <w:r w:rsidRPr="00584982">
              <w:rPr>
                <w:sz w:val="22"/>
                <w:szCs w:val="22"/>
              </w:rPr>
              <w:t>педагогикалық сүйемелдеудің мазмұны мен технологиялары бойынша кәсіби құзыреттілікке ие болу;</w:t>
            </w:r>
          </w:p>
          <w:p w:rsidR="00584982" w:rsidRPr="00AE7FA9" w:rsidRDefault="00584982" w:rsidP="00C01A67">
            <w:pPr>
              <w:shd w:val="clear" w:color="auto" w:fill="FFFFFF"/>
              <w:spacing w:line="285" w:lineRule="atLeast"/>
              <w:jc w:val="both"/>
              <w:textAlignment w:val="baseline"/>
              <w:rPr>
                <w:color w:val="000000"/>
                <w:spacing w:val="2"/>
                <w:sz w:val="22"/>
                <w:szCs w:val="22"/>
                <w:lang w:val="kk-KZ"/>
              </w:rPr>
            </w:pPr>
          </w:p>
          <w:p w:rsidR="002C1BC8" w:rsidRPr="00A1068E" w:rsidRDefault="002C1BC8" w:rsidP="00A1068E">
            <w:pPr>
              <w:shd w:val="clear" w:color="auto" w:fill="FFFFFF"/>
              <w:spacing w:line="285" w:lineRule="atLeast"/>
              <w:textAlignment w:val="baseline"/>
              <w:rPr>
                <w:color w:val="000000"/>
                <w:spacing w:val="2"/>
                <w:sz w:val="22"/>
                <w:szCs w:val="22"/>
                <w:lang w:val="kk-KZ"/>
              </w:rPr>
            </w:pPr>
          </w:p>
        </w:tc>
        <w:tc>
          <w:tcPr>
            <w:tcW w:w="7654" w:type="dxa"/>
          </w:tcPr>
          <w:p w:rsidR="002C1BC8" w:rsidRPr="00AE7FA9" w:rsidRDefault="002C1BC8" w:rsidP="00C01A67">
            <w:pPr>
              <w:ind w:right="-1"/>
              <w:jc w:val="both"/>
              <w:rPr>
                <w:b/>
                <w:bCs/>
                <w:color w:val="000000"/>
                <w:sz w:val="22"/>
                <w:szCs w:val="22"/>
                <w:u w:val="single"/>
                <w:lang w:val="kk-KZ"/>
              </w:rPr>
            </w:pPr>
            <w:r w:rsidRPr="00AE7FA9">
              <w:rPr>
                <w:b/>
                <w:bCs/>
                <w:color w:val="000000"/>
                <w:sz w:val="22"/>
                <w:szCs w:val="22"/>
                <w:lang w:val="uk-UA"/>
              </w:rPr>
              <w:lastRenderedPageBreak/>
              <w:t>Талап етілетін құжаттар мен мәліметтердің тізбесі</w:t>
            </w:r>
          </w:p>
          <w:p w:rsidR="008679AE" w:rsidRPr="008679AE" w:rsidRDefault="008679AE" w:rsidP="008679AE">
            <w:pPr>
              <w:jc w:val="both"/>
              <w:rPr>
                <w:sz w:val="22"/>
                <w:szCs w:val="22"/>
                <w:lang w:val="kk-KZ"/>
              </w:rPr>
            </w:pPr>
            <w:r w:rsidRPr="008679AE">
              <w:rPr>
                <w:color w:val="000000"/>
                <w:sz w:val="22"/>
                <w:szCs w:val="22"/>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rsidR="008679AE" w:rsidRPr="008679AE" w:rsidRDefault="008679AE" w:rsidP="008679AE">
            <w:pPr>
              <w:jc w:val="both"/>
              <w:rPr>
                <w:sz w:val="22"/>
                <w:szCs w:val="22"/>
                <w:lang w:val="kk-KZ"/>
              </w:rPr>
            </w:pPr>
            <w:bookmarkStart w:id="0" w:name="z160"/>
            <w:r w:rsidRPr="008679AE">
              <w:rPr>
                <w:color w:val="000000"/>
                <w:sz w:val="22"/>
                <w:szCs w:val="22"/>
                <w:lang w:val="kk-KZ"/>
              </w:rPr>
              <w:t>      2) жеке басын куәландыратын құжат не цифрлық құжаттар сервисінен алынған электрондық құжат (сәйкестендіру үшін);</w:t>
            </w:r>
          </w:p>
          <w:p w:rsidR="008679AE" w:rsidRPr="008679AE" w:rsidRDefault="008679AE" w:rsidP="008679AE">
            <w:pPr>
              <w:jc w:val="both"/>
              <w:rPr>
                <w:sz w:val="22"/>
                <w:szCs w:val="22"/>
                <w:lang w:val="kk-KZ"/>
              </w:rPr>
            </w:pPr>
            <w:bookmarkStart w:id="1" w:name="z161"/>
            <w:bookmarkEnd w:id="0"/>
            <w:r w:rsidRPr="008679AE">
              <w:rPr>
                <w:color w:val="000000"/>
                <w:sz w:val="22"/>
                <w:szCs w:val="22"/>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8679AE" w:rsidRPr="008679AE" w:rsidRDefault="008679AE" w:rsidP="008679AE">
            <w:pPr>
              <w:jc w:val="both"/>
              <w:rPr>
                <w:sz w:val="22"/>
                <w:szCs w:val="22"/>
                <w:lang w:val="kk-KZ"/>
              </w:rPr>
            </w:pPr>
            <w:bookmarkStart w:id="2" w:name="z162"/>
            <w:bookmarkEnd w:id="1"/>
            <w:r w:rsidRPr="008679AE">
              <w:rPr>
                <w:color w:val="000000"/>
                <w:sz w:val="22"/>
                <w:szCs w:val="22"/>
                <w:lang w:val="kk-KZ"/>
              </w:rPr>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8679AE" w:rsidRPr="008679AE" w:rsidRDefault="008679AE" w:rsidP="008679AE">
            <w:pPr>
              <w:jc w:val="both"/>
              <w:rPr>
                <w:sz w:val="22"/>
                <w:szCs w:val="22"/>
                <w:lang w:val="kk-KZ"/>
              </w:rPr>
            </w:pPr>
            <w:bookmarkStart w:id="3" w:name="z163"/>
            <w:bookmarkEnd w:id="2"/>
            <w:r w:rsidRPr="008679AE">
              <w:rPr>
                <w:color w:val="000000"/>
                <w:sz w:val="22"/>
                <w:szCs w:val="22"/>
                <w:lang w:val="kk-KZ"/>
              </w:rPr>
              <w:t>      5) еңбек қызметін растайтын құжаттың көшірмесі (бар болса);</w:t>
            </w:r>
          </w:p>
          <w:p w:rsidR="008679AE" w:rsidRPr="008679AE" w:rsidRDefault="008679AE" w:rsidP="008679AE">
            <w:pPr>
              <w:jc w:val="both"/>
              <w:rPr>
                <w:sz w:val="22"/>
                <w:szCs w:val="22"/>
                <w:lang w:val="kk-KZ"/>
              </w:rPr>
            </w:pPr>
            <w:bookmarkStart w:id="4" w:name="z164"/>
            <w:bookmarkEnd w:id="3"/>
            <w:r w:rsidRPr="008679AE">
              <w:rPr>
                <w:color w:val="000000"/>
                <w:sz w:val="22"/>
                <w:szCs w:val="22"/>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8679AE" w:rsidRPr="008679AE" w:rsidRDefault="008679AE" w:rsidP="008679AE">
            <w:pPr>
              <w:jc w:val="both"/>
              <w:rPr>
                <w:sz w:val="22"/>
                <w:szCs w:val="22"/>
                <w:lang w:val="kk-KZ"/>
              </w:rPr>
            </w:pPr>
            <w:bookmarkStart w:id="5" w:name="z165"/>
            <w:bookmarkEnd w:id="4"/>
            <w:r w:rsidRPr="008679AE">
              <w:rPr>
                <w:color w:val="000000"/>
                <w:sz w:val="22"/>
                <w:szCs w:val="22"/>
                <w:lang w:val="kk-KZ"/>
              </w:rPr>
              <w:t>      7) психикалық, мінез-құлықтық бұзылушылықтары бар аурудың динамикалық бақылауда жоқтығы туралы анықтама;</w:t>
            </w:r>
          </w:p>
          <w:p w:rsidR="008679AE" w:rsidRPr="008679AE" w:rsidRDefault="008679AE" w:rsidP="008679AE">
            <w:pPr>
              <w:jc w:val="both"/>
              <w:rPr>
                <w:sz w:val="22"/>
                <w:szCs w:val="22"/>
                <w:lang w:val="kk-KZ"/>
              </w:rPr>
            </w:pPr>
            <w:bookmarkStart w:id="6" w:name="z166"/>
            <w:bookmarkEnd w:id="5"/>
            <w:r w:rsidRPr="008679AE">
              <w:rPr>
                <w:color w:val="000000"/>
                <w:sz w:val="22"/>
                <w:szCs w:val="22"/>
                <w:lang w:val="kk-KZ"/>
              </w:rPr>
              <w:t>      8) наркологиялық аурудың динамикалық бақылауда жоқтығы туралы анықтама;</w:t>
            </w:r>
          </w:p>
          <w:p w:rsidR="008679AE" w:rsidRPr="008679AE" w:rsidRDefault="008679AE" w:rsidP="008679AE">
            <w:pPr>
              <w:jc w:val="both"/>
              <w:rPr>
                <w:sz w:val="22"/>
                <w:szCs w:val="22"/>
                <w:lang w:val="kk-KZ"/>
              </w:rPr>
            </w:pPr>
            <w:bookmarkStart w:id="7" w:name="z167"/>
            <w:bookmarkEnd w:id="6"/>
            <w:r w:rsidRPr="008679AE">
              <w:rPr>
                <w:color w:val="000000"/>
                <w:sz w:val="22"/>
                <w:szCs w:val="22"/>
                <w:lang w:val="kk-KZ"/>
              </w:rPr>
              <w:t>      9) сертификаттаудан өту нәтижелері туралы сертификат немесе қолданыстағы біліктілік санатының болуы туралы куәлік (бар болса);</w:t>
            </w:r>
          </w:p>
          <w:p w:rsidR="008679AE" w:rsidRPr="008679AE" w:rsidRDefault="008679AE" w:rsidP="008679AE">
            <w:pPr>
              <w:jc w:val="both"/>
              <w:rPr>
                <w:sz w:val="22"/>
                <w:szCs w:val="22"/>
                <w:lang w:val="en-US"/>
              </w:rPr>
            </w:pPr>
            <w:bookmarkStart w:id="8" w:name="z168"/>
            <w:bookmarkEnd w:id="7"/>
            <w:r w:rsidRPr="008679AE">
              <w:rPr>
                <w:color w:val="000000"/>
                <w:sz w:val="22"/>
                <w:szCs w:val="22"/>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8679AE">
              <w:rPr>
                <w:color w:val="000000"/>
                <w:sz w:val="22"/>
                <w:szCs w:val="22"/>
                <w:lang w:val="en-US"/>
              </w:rPr>
              <w:t xml:space="preserve">Cambridge) PASS A; DELTA (Diploma in English Language Teaching to Adults) Pass and above </w:t>
            </w:r>
            <w:r w:rsidRPr="008679AE">
              <w:rPr>
                <w:color w:val="000000"/>
                <w:sz w:val="22"/>
                <w:szCs w:val="22"/>
              </w:rPr>
              <w:t>немесе</w:t>
            </w:r>
            <w:r w:rsidRPr="008679AE">
              <w:rPr>
                <w:color w:val="000000"/>
                <w:sz w:val="22"/>
                <w:szCs w:val="22"/>
                <w:lang w:val="en-US"/>
              </w:rPr>
              <w:t xml:space="preserve"> IELTS (IELTS - </w:t>
            </w:r>
            <w:r w:rsidRPr="008679AE">
              <w:rPr>
                <w:color w:val="000000"/>
                <w:sz w:val="22"/>
                <w:szCs w:val="22"/>
              </w:rPr>
              <w:t>айелтс</w:t>
            </w:r>
            <w:r w:rsidRPr="008679AE">
              <w:rPr>
                <w:color w:val="000000"/>
                <w:sz w:val="22"/>
                <w:szCs w:val="22"/>
                <w:lang w:val="en-US"/>
              </w:rPr>
              <w:t xml:space="preserve">) – 6,5 </w:t>
            </w:r>
            <w:r w:rsidRPr="008679AE">
              <w:rPr>
                <w:color w:val="000000"/>
                <w:sz w:val="22"/>
                <w:szCs w:val="22"/>
              </w:rPr>
              <w:t>балл</w:t>
            </w:r>
            <w:r w:rsidRPr="008679AE">
              <w:rPr>
                <w:color w:val="000000"/>
                <w:sz w:val="22"/>
                <w:szCs w:val="22"/>
                <w:lang w:val="en-US"/>
              </w:rPr>
              <w:t xml:space="preserve">; </w:t>
            </w:r>
            <w:r w:rsidRPr="008679AE">
              <w:rPr>
                <w:color w:val="000000"/>
                <w:sz w:val="22"/>
                <w:szCs w:val="22"/>
              </w:rPr>
              <w:t>немесе</w:t>
            </w:r>
            <w:r w:rsidRPr="008679AE">
              <w:rPr>
                <w:color w:val="000000"/>
                <w:sz w:val="22"/>
                <w:szCs w:val="22"/>
                <w:lang w:val="en-US"/>
              </w:rPr>
              <w:t xml:space="preserve"> </w:t>
            </w:r>
            <w:r w:rsidRPr="008679AE">
              <w:rPr>
                <w:color w:val="000000"/>
                <w:sz w:val="22"/>
                <w:szCs w:val="22"/>
              </w:rPr>
              <w:t>тойфл</w:t>
            </w:r>
            <w:r w:rsidRPr="008679AE">
              <w:rPr>
                <w:color w:val="000000"/>
                <w:sz w:val="22"/>
                <w:szCs w:val="22"/>
                <w:lang w:val="en-US"/>
              </w:rPr>
              <w:t xml:space="preserve"> TOEFL (</w:t>
            </w:r>
            <w:r w:rsidRPr="008679AE">
              <w:rPr>
                <w:color w:val="000000"/>
                <w:sz w:val="22"/>
                <w:szCs w:val="22"/>
              </w:rPr>
              <w:t>і</w:t>
            </w:r>
            <w:r w:rsidRPr="008679AE">
              <w:rPr>
                <w:color w:val="000000"/>
                <w:sz w:val="22"/>
                <w:szCs w:val="22"/>
                <w:lang w:val="en-US"/>
              </w:rPr>
              <w:t>nternet Based Test (</w:t>
            </w:r>
            <w:r w:rsidRPr="008679AE">
              <w:rPr>
                <w:color w:val="000000"/>
                <w:sz w:val="22"/>
                <w:szCs w:val="22"/>
              </w:rPr>
              <w:t>і</w:t>
            </w:r>
            <w:r w:rsidRPr="008679AE">
              <w:rPr>
                <w:color w:val="000000"/>
                <w:sz w:val="22"/>
                <w:szCs w:val="22"/>
                <w:lang w:val="en-US"/>
              </w:rPr>
              <w:t xml:space="preserve">BT)) – 60-65 </w:t>
            </w:r>
            <w:r w:rsidRPr="008679AE">
              <w:rPr>
                <w:color w:val="000000"/>
                <w:sz w:val="22"/>
                <w:szCs w:val="22"/>
              </w:rPr>
              <w:t>балл</w:t>
            </w:r>
            <w:r w:rsidRPr="008679AE">
              <w:rPr>
                <w:color w:val="000000"/>
                <w:sz w:val="22"/>
                <w:szCs w:val="22"/>
                <w:lang w:val="en-US"/>
              </w:rPr>
              <w:t xml:space="preserve"> </w:t>
            </w:r>
            <w:r w:rsidRPr="008679AE">
              <w:rPr>
                <w:color w:val="000000"/>
                <w:sz w:val="22"/>
                <w:szCs w:val="22"/>
              </w:rPr>
              <w:t>көрсеткіші</w:t>
            </w:r>
            <w:r w:rsidRPr="008679AE">
              <w:rPr>
                <w:color w:val="000000"/>
                <w:sz w:val="22"/>
                <w:szCs w:val="22"/>
                <w:lang w:val="en-US"/>
              </w:rPr>
              <w:t xml:space="preserve"> </w:t>
            </w:r>
            <w:r w:rsidRPr="008679AE">
              <w:rPr>
                <w:color w:val="000000"/>
                <w:sz w:val="22"/>
                <w:szCs w:val="22"/>
              </w:rPr>
              <w:t>бар</w:t>
            </w:r>
            <w:r w:rsidRPr="008679AE">
              <w:rPr>
                <w:color w:val="000000"/>
                <w:sz w:val="22"/>
                <w:szCs w:val="22"/>
                <w:lang w:val="en-US"/>
              </w:rPr>
              <w:t xml:space="preserve"> </w:t>
            </w:r>
            <w:r w:rsidRPr="008679AE">
              <w:rPr>
                <w:color w:val="000000"/>
                <w:sz w:val="22"/>
                <w:szCs w:val="22"/>
              </w:rPr>
              <w:t>сертификат</w:t>
            </w:r>
            <w:r w:rsidRPr="008679AE">
              <w:rPr>
                <w:color w:val="000000"/>
                <w:sz w:val="22"/>
                <w:szCs w:val="22"/>
                <w:lang w:val="en-US"/>
              </w:rPr>
              <w:t>;</w:t>
            </w:r>
          </w:p>
          <w:p w:rsidR="008679AE" w:rsidRPr="008679AE" w:rsidRDefault="008679AE" w:rsidP="008679AE">
            <w:pPr>
              <w:jc w:val="both"/>
              <w:rPr>
                <w:sz w:val="22"/>
                <w:szCs w:val="22"/>
                <w:lang w:val="en-US"/>
              </w:rPr>
            </w:pPr>
            <w:bookmarkStart w:id="9" w:name="z169"/>
            <w:bookmarkEnd w:id="8"/>
            <w:r w:rsidRPr="008679AE">
              <w:rPr>
                <w:color w:val="000000"/>
                <w:sz w:val="22"/>
                <w:szCs w:val="22"/>
                <w:lang w:val="en-US"/>
              </w:rPr>
              <w:t xml:space="preserve">       11) </w:t>
            </w:r>
            <w:r w:rsidRPr="008679AE">
              <w:rPr>
                <w:color w:val="000000"/>
                <w:sz w:val="22"/>
                <w:szCs w:val="22"/>
              </w:rPr>
              <w:t>осы</w:t>
            </w:r>
            <w:r w:rsidRPr="008679AE">
              <w:rPr>
                <w:color w:val="000000"/>
                <w:sz w:val="22"/>
                <w:szCs w:val="22"/>
                <w:lang w:val="en-US"/>
              </w:rPr>
              <w:t xml:space="preserve"> </w:t>
            </w:r>
            <w:r w:rsidRPr="008679AE">
              <w:rPr>
                <w:color w:val="000000"/>
                <w:sz w:val="22"/>
                <w:szCs w:val="22"/>
              </w:rPr>
              <w:t>Қағидаларға</w:t>
            </w:r>
            <w:r w:rsidRPr="008679AE">
              <w:rPr>
                <w:color w:val="000000"/>
                <w:sz w:val="22"/>
                <w:szCs w:val="22"/>
                <w:lang w:val="en-US"/>
              </w:rPr>
              <w:t xml:space="preserve"> 12, 13-</w:t>
            </w:r>
            <w:r w:rsidRPr="008679AE">
              <w:rPr>
                <w:color w:val="000000"/>
                <w:sz w:val="22"/>
                <w:szCs w:val="22"/>
              </w:rPr>
              <w:t>қосымшаларға</w:t>
            </w:r>
            <w:r w:rsidRPr="008679AE">
              <w:rPr>
                <w:color w:val="000000"/>
                <w:sz w:val="22"/>
                <w:szCs w:val="22"/>
                <w:lang w:val="en-US"/>
              </w:rPr>
              <w:t xml:space="preserve"> </w:t>
            </w:r>
            <w:r w:rsidRPr="008679AE">
              <w:rPr>
                <w:color w:val="000000"/>
                <w:sz w:val="22"/>
                <w:szCs w:val="22"/>
              </w:rPr>
              <w:t>сәйкес</w:t>
            </w:r>
            <w:r w:rsidRPr="008679AE">
              <w:rPr>
                <w:color w:val="000000"/>
                <w:sz w:val="22"/>
                <w:szCs w:val="22"/>
                <w:lang w:val="en-US"/>
              </w:rPr>
              <w:t xml:space="preserve"> </w:t>
            </w:r>
            <w:r w:rsidRPr="008679AE">
              <w:rPr>
                <w:color w:val="000000"/>
                <w:sz w:val="22"/>
                <w:szCs w:val="22"/>
              </w:rPr>
              <w:t>нысан</w:t>
            </w:r>
            <w:r w:rsidRPr="008679AE">
              <w:rPr>
                <w:color w:val="000000"/>
                <w:sz w:val="22"/>
                <w:szCs w:val="22"/>
                <w:lang w:val="en-US"/>
              </w:rPr>
              <w:t xml:space="preserve"> </w:t>
            </w:r>
            <w:r w:rsidRPr="008679AE">
              <w:rPr>
                <w:color w:val="000000"/>
                <w:sz w:val="22"/>
                <w:szCs w:val="22"/>
              </w:rPr>
              <w:t>бойынша</w:t>
            </w:r>
            <w:r w:rsidRPr="008679AE">
              <w:rPr>
                <w:color w:val="000000"/>
                <w:sz w:val="22"/>
                <w:szCs w:val="22"/>
                <w:lang w:val="en-US"/>
              </w:rPr>
              <w:t xml:space="preserve"> </w:t>
            </w:r>
            <w:r w:rsidRPr="008679AE">
              <w:rPr>
                <w:color w:val="000000"/>
                <w:sz w:val="22"/>
                <w:szCs w:val="22"/>
              </w:rPr>
              <w:t>педагогтің</w:t>
            </w:r>
            <w:r w:rsidRPr="008679AE">
              <w:rPr>
                <w:color w:val="000000"/>
                <w:sz w:val="22"/>
                <w:szCs w:val="22"/>
                <w:lang w:val="en-US"/>
              </w:rPr>
              <w:t xml:space="preserve"> </w:t>
            </w:r>
            <w:r w:rsidRPr="008679AE">
              <w:rPr>
                <w:color w:val="000000"/>
                <w:sz w:val="22"/>
                <w:szCs w:val="22"/>
              </w:rPr>
              <w:t>бос</w:t>
            </w:r>
            <w:r w:rsidRPr="008679AE">
              <w:rPr>
                <w:color w:val="000000"/>
                <w:sz w:val="22"/>
                <w:szCs w:val="22"/>
                <w:lang w:val="en-US"/>
              </w:rPr>
              <w:t xml:space="preserve"> </w:t>
            </w:r>
            <w:r w:rsidRPr="008679AE">
              <w:rPr>
                <w:color w:val="000000"/>
                <w:sz w:val="22"/>
                <w:szCs w:val="22"/>
              </w:rPr>
              <w:t>немесе</w:t>
            </w:r>
            <w:r w:rsidRPr="008679AE">
              <w:rPr>
                <w:color w:val="000000"/>
                <w:sz w:val="22"/>
                <w:szCs w:val="22"/>
                <w:lang w:val="en-US"/>
              </w:rPr>
              <w:t xml:space="preserve"> </w:t>
            </w:r>
            <w:r w:rsidRPr="008679AE">
              <w:rPr>
                <w:color w:val="000000"/>
                <w:sz w:val="22"/>
                <w:szCs w:val="22"/>
              </w:rPr>
              <w:t>уақытша</w:t>
            </w:r>
            <w:r w:rsidRPr="008679AE">
              <w:rPr>
                <w:color w:val="000000"/>
                <w:sz w:val="22"/>
                <w:szCs w:val="22"/>
                <w:lang w:val="en-US"/>
              </w:rPr>
              <w:t xml:space="preserve"> </w:t>
            </w:r>
            <w:r w:rsidRPr="008679AE">
              <w:rPr>
                <w:color w:val="000000"/>
                <w:sz w:val="22"/>
                <w:szCs w:val="22"/>
              </w:rPr>
              <w:t>бос</w:t>
            </w:r>
            <w:r w:rsidRPr="008679AE">
              <w:rPr>
                <w:color w:val="000000"/>
                <w:sz w:val="22"/>
                <w:szCs w:val="22"/>
                <w:lang w:val="en-US"/>
              </w:rPr>
              <w:t xml:space="preserve"> </w:t>
            </w:r>
            <w:r w:rsidRPr="008679AE">
              <w:rPr>
                <w:color w:val="000000"/>
                <w:sz w:val="22"/>
                <w:szCs w:val="22"/>
              </w:rPr>
              <w:t>лауазымына</w:t>
            </w:r>
            <w:r w:rsidRPr="008679AE">
              <w:rPr>
                <w:color w:val="000000"/>
                <w:sz w:val="22"/>
                <w:szCs w:val="22"/>
                <w:lang w:val="en-US"/>
              </w:rPr>
              <w:t xml:space="preserve"> </w:t>
            </w:r>
            <w:r w:rsidRPr="008679AE">
              <w:rPr>
                <w:color w:val="000000"/>
                <w:sz w:val="22"/>
                <w:szCs w:val="22"/>
              </w:rPr>
              <w:t>кандидаттың</w:t>
            </w:r>
            <w:r w:rsidRPr="008679AE">
              <w:rPr>
                <w:color w:val="000000"/>
                <w:sz w:val="22"/>
                <w:szCs w:val="22"/>
                <w:lang w:val="en-US"/>
              </w:rPr>
              <w:t xml:space="preserve"> </w:t>
            </w:r>
            <w:r w:rsidRPr="008679AE">
              <w:rPr>
                <w:color w:val="000000"/>
                <w:sz w:val="22"/>
                <w:szCs w:val="22"/>
              </w:rPr>
              <w:t>толтырылған</w:t>
            </w:r>
            <w:r w:rsidRPr="008679AE">
              <w:rPr>
                <w:color w:val="000000"/>
                <w:sz w:val="22"/>
                <w:szCs w:val="22"/>
                <w:lang w:val="en-US"/>
              </w:rPr>
              <w:t xml:space="preserve"> </w:t>
            </w:r>
            <w:r w:rsidRPr="008679AE">
              <w:rPr>
                <w:color w:val="000000"/>
                <w:sz w:val="22"/>
                <w:szCs w:val="22"/>
              </w:rPr>
              <w:t>бағалау</w:t>
            </w:r>
            <w:r w:rsidRPr="008679AE">
              <w:rPr>
                <w:color w:val="000000"/>
                <w:sz w:val="22"/>
                <w:szCs w:val="22"/>
                <w:lang w:val="en-US"/>
              </w:rPr>
              <w:t xml:space="preserve"> </w:t>
            </w:r>
            <w:r w:rsidRPr="008679AE">
              <w:rPr>
                <w:color w:val="000000"/>
                <w:sz w:val="22"/>
                <w:szCs w:val="22"/>
              </w:rPr>
              <w:t>парағы</w:t>
            </w:r>
            <w:r w:rsidRPr="008679AE">
              <w:rPr>
                <w:color w:val="000000"/>
                <w:sz w:val="22"/>
                <w:szCs w:val="22"/>
                <w:lang w:val="en-US"/>
              </w:rPr>
              <w:t>;</w:t>
            </w:r>
          </w:p>
          <w:p w:rsidR="008679AE" w:rsidRDefault="008679AE" w:rsidP="008679AE">
            <w:pPr>
              <w:jc w:val="both"/>
              <w:rPr>
                <w:color w:val="000000"/>
                <w:sz w:val="22"/>
                <w:szCs w:val="22"/>
                <w:lang w:val="en-US"/>
              </w:rPr>
            </w:pPr>
            <w:bookmarkStart w:id="10" w:name="z170"/>
            <w:bookmarkEnd w:id="9"/>
            <w:r w:rsidRPr="008679AE">
              <w:rPr>
                <w:color w:val="000000"/>
                <w:sz w:val="22"/>
                <w:szCs w:val="22"/>
                <w:lang w:val="en-US"/>
              </w:rPr>
              <w:t xml:space="preserve">      12) </w:t>
            </w:r>
            <w:proofErr w:type="gramStart"/>
            <w:r w:rsidRPr="008679AE">
              <w:rPr>
                <w:color w:val="000000"/>
                <w:sz w:val="22"/>
                <w:szCs w:val="22"/>
              </w:rPr>
              <w:t>жұмыс</w:t>
            </w:r>
            <w:proofErr w:type="gramEnd"/>
            <w:r w:rsidRPr="008679AE">
              <w:rPr>
                <w:color w:val="000000"/>
                <w:sz w:val="22"/>
                <w:szCs w:val="22"/>
                <w:lang w:val="en-US"/>
              </w:rPr>
              <w:t xml:space="preserve"> </w:t>
            </w:r>
            <w:r w:rsidRPr="008679AE">
              <w:rPr>
                <w:color w:val="000000"/>
                <w:sz w:val="22"/>
                <w:szCs w:val="22"/>
              </w:rPr>
              <w:t>орнынан</w:t>
            </w:r>
            <w:r w:rsidRPr="008679AE">
              <w:rPr>
                <w:color w:val="000000"/>
                <w:sz w:val="22"/>
                <w:szCs w:val="22"/>
                <w:lang w:val="en-US"/>
              </w:rPr>
              <w:t xml:space="preserve"> (</w:t>
            </w:r>
            <w:r w:rsidRPr="008679AE">
              <w:rPr>
                <w:color w:val="000000"/>
                <w:sz w:val="22"/>
                <w:szCs w:val="22"/>
              </w:rPr>
              <w:t>педагог</w:t>
            </w:r>
            <w:r w:rsidRPr="008679AE">
              <w:rPr>
                <w:color w:val="000000"/>
                <w:sz w:val="22"/>
                <w:szCs w:val="22"/>
                <w:lang w:val="en-US"/>
              </w:rPr>
              <w:t xml:space="preserve"> </w:t>
            </w:r>
            <w:r w:rsidRPr="008679AE">
              <w:rPr>
                <w:color w:val="000000"/>
                <w:sz w:val="22"/>
                <w:szCs w:val="22"/>
              </w:rPr>
              <w:t>лауазымы</w:t>
            </w:r>
            <w:r w:rsidRPr="008679AE">
              <w:rPr>
                <w:color w:val="000000"/>
                <w:sz w:val="22"/>
                <w:szCs w:val="22"/>
                <w:lang w:val="en-US"/>
              </w:rPr>
              <w:t xml:space="preserve"> </w:t>
            </w:r>
            <w:r w:rsidRPr="008679AE">
              <w:rPr>
                <w:color w:val="000000"/>
                <w:sz w:val="22"/>
                <w:szCs w:val="22"/>
              </w:rPr>
              <w:t>бойынша</w:t>
            </w:r>
            <w:r w:rsidRPr="008679AE">
              <w:rPr>
                <w:color w:val="000000"/>
                <w:sz w:val="22"/>
                <w:szCs w:val="22"/>
                <w:lang w:val="en-US"/>
              </w:rPr>
              <w:t xml:space="preserve">), </w:t>
            </w:r>
            <w:r w:rsidRPr="008679AE">
              <w:rPr>
                <w:color w:val="000000"/>
                <w:sz w:val="22"/>
                <w:szCs w:val="22"/>
              </w:rPr>
              <w:t>оқу</w:t>
            </w:r>
            <w:r w:rsidRPr="008679AE">
              <w:rPr>
                <w:color w:val="000000"/>
                <w:sz w:val="22"/>
                <w:szCs w:val="22"/>
                <w:lang w:val="en-US"/>
              </w:rPr>
              <w:t xml:space="preserve"> </w:t>
            </w:r>
            <w:r w:rsidRPr="008679AE">
              <w:rPr>
                <w:color w:val="000000"/>
                <w:sz w:val="22"/>
                <w:szCs w:val="22"/>
              </w:rPr>
              <w:t>орнынан</w:t>
            </w:r>
            <w:r w:rsidRPr="008679AE">
              <w:rPr>
                <w:color w:val="000000"/>
                <w:sz w:val="22"/>
                <w:szCs w:val="22"/>
                <w:lang w:val="en-US"/>
              </w:rPr>
              <w:t xml:space="preserve"> </w:t>
            </w:r>
            <w:r w:rsidRPr="008679AE">
              <w:rPr>
                <w:color w:val="000000"/>
                <w:sz w:val="22"/>
                <w:szCs w:val="22"/>
              </w:rPr>
              <w:t>ұсыным</w:t>
            </w:r>
            <w:r w:rsidRPr="008679AE">
              <w:rPr>
                <w:color w:val="000000"/>
                <w:sz w:val="22"/>
                <w:szCs w:val="22"/>
                <w:lang w:val="en-US"/>
              </w:rPr>
              <w:t xml:space="preserve"> </w:t>
            </w:r>
            <w:r w:rsidRPr="008679AE">
              <w:rPr>
                <w:color w:val="000000"/>
                <w:sz w:val="22"/>
                <w:szCs w:val="22"/>
              </w:rPr>
              <w:t>хат</w:t>
            </w:r>
            <w:r w:rsidRPr="008679AE">
              <w:rPr>
                <w:color w:val="000000"/>
                <w:sz w:val="22"/>
                <w:szCs w:val="22"/>
                <w:lang w:val="en-US"/>
              </w:rPr>
              <w:t>.</w:t>
            </w:r>
          </w:p>
          <w:p w:rsidR="00A1068E" w:rsidRPr="00A1068E" w:rsidRDefault="00A1068E" w:rsidP="008679AE">
            <w:pPr>
              <w:jc w:val="both"/>
              <w:rPr>
                <w:sz w:val="22"/>
                <w:szCs w:val="22"/>
                <w:lang w:val="en-US"/>
              </w:rPr>
            </w:pPr>
            <w:bookmarkStart w:id="11" w:name="z230"/>
            <w:r>
              <w:rPr>
                <w:color w:val="000000"/>
                <w:sz w:val="22"/>
                <w:szCs w:val="22"/>
                <w:lang w:val="kk-KZ"/>
              </w:rPr>
              <w:t>1</w:t>
            </w:r>
            <w:r>
              <w:rPr>
                <w:color w:val="000000"/>
                <w:sz w:val="22"/>
                <w:szCs w:val="22"/>
                <w:lang w:val="en-US"/>
              </w:rPr>
              <w:t>3</w:t>
            </w:r>
            <w:r>
              <w:rPr>
                <w:color w:val="000000"/>
                <w:sz w:val="22"/>
                <w:szCs w:val="22"/>
                <w:lang w:val="kk-KZ"/>
              </w:rPr>
              <w:t xml:space="preserve">) </w:t>
            </w:r>
            <w:r>
              <w:rPr>
                <w:color w:val="000000"/>
                <w:spacing w:val="2"/>
                <w:sz w:val="22"/>
                <w:szCs w:val="22"/>
                <w:shd w:val="clear" w:color="auto" w:fill="FFFFFF"/>
                <w:lang w:val="kk-KZ"/>
              </w:rPr>
              <w:t xml:space="preserve"> 3х4 көлеміндегі фото;</w:t>
            </w:r>
            <w:bookmarkEnd w:id="11"/>
          </w:p>
          <w:bookmarkEnd w:id="10"/>
          <w:p w:rsidR="002C1BC8" w:rsidRPr="008679AE" w:rsidRDefault="002C1BC8" w:rsidP="00C01A67">
            <w:pPr>
              <w:spacing w:after="20"/>
              <w:ind w:left="20"/>
              <w:jc w:val="both"/>
              <w:rPr>
                <w:sz w:val="22"/>
                <w:szCs w:val="22"/>
                <w:lang w:val="kk-KZ"/>
              </w:rPr>
            </w:pPr>
            <w:r w:rsidRPr="008679AE">
              <w:rPr>
                <w:b/>
                <w:sz w:val="22"/>
                <w:szCs w:val="22"/>
                <w:u w:val="single"/>
                <w:lang w:val="kk-KZ"/>
              </w:rPr>
              <w:t>Жұмыс уақыты:</w:t>
            </w:r>
            <w:r w:rsidRPr="008679AE">
              <w:rPr>
                <w:sz w:val="22"/>
                <w:szCs w:val="22"/>
                <w:lang w:val="kk-KZ"/>
              </w:rPr>
              <w:t xml:space="preserve"> Қазақстан Республикасының еңбек заңнамасына сәйкес демалыс және мереке күндерін қоспағанда, дүйсенбіден жұмаға дейін сағат 9.00-ден 18.30-ға дейін, түскі үзіліс сағат 13.00-ден 14.30-ға дейін.</w:t>
            </w:r>
          </w:p>
          <w:p w:rsidR="002C1BC8" w:rsidRPr="008679AE" w:rsidRDefault="002C1BC8" w:rsidP="00C01A67">
            <w:pPr>
              <w:tabs>
                <w:tab w:val="left" w:pos="142"/>
              </w:tabs>
              <w:ind w:right="-104"/>
              <w:rPr>
                <w:b/>
                <w:sz w:val="22"/>
                <w:szCs w:val="22"/>
                <w:lang w:val="kk-KZ"/>
              </w:rPr>
            </w:pPr>
            <w:r w:rsidRPr="008679AE">
              <w:rPr>
                <w:b/>
                <w:sz w:val="22"/>
                <w:szCs w:val="22"/>
                <w:lang w:val="kk-KZ"/>
              </w:rPr>
              <w:t>Құжаттарды  қа</w:t>
            </w:r>
            <w:r w:rsidR="008679AE">
              <w:rPr>
                <w:b/>
                <w:sz w:val="22"/>
                <w:szCs w:val="22"/>
                <w:lang w:val="kk-KZ"/>
              </w:rPr>
              <w:t xml:space="preserve">былдау басталған күн, уақыты: </w:t>
            </w:r>
            <w:r w:rsidR="00710A02">
              <w:rPr>
                <w:b/>
                <w:sz w:val="22"/>
                <w:szCs w:val="22"/>
                <w:lang w:val="kk-KZ"/>
              </w:rPr>
              <w:t>1</w:t>
            </w:r>
            <w:r w:rsidR="00710A02" w:rsidRPr="00710A02">
              <w:rPr>
                <w:b/>
                <w:sz w:val="22"/>
                <w:szCs w:val="22"/>
                <w:lang w:val="kk-KZ"/>
              </w:rPr>
              <w:t>1</w:t>
            </w:r>
            <w:r w:rsidR="008679AE">
              <w:rPr>
                <w:b/>
                <w:sz w:val="22"/>
                <w:szCs w:val="22"/>
                <w:lang w:val="kk-KZ"/>
              </w:rPr>
              <w:t>.0</w:t>
            </w:r>
            <w:r w:rsidR="008679AE" w:rsidRPr="008679AE">
              <w:rPr>
                <w:b/>
                <w:sz w:val="22"/>
                <w:szCs w:val="22"/>
                <w:lang w:val="kk-KZ"/>
              </w:rPr>
              <w:t>8</w:t>
            </w:r>
            <w:r w:rsidRPr="008679AE">
              <w:rPr>
                <w:b/>
                <w:sz w:val="22"/>
                <w:szCs w:val="22"/>
                <w:lang w:val="kk-KZ"/>
              </w:rPr>
              <w:t>.2025ж.,09.00сағ.</w:t>
            </w:r>
          </w:p>
          <w:p w:rsidR="002C1BC8" w:rsidRPr="008679AE" w:rsidRDefault="002C1BC8" w:rsidP="00C01A67">
            <w:pPr>
              <w:rPr>
                <w:b/>
                <w:sz w:val="22"/>
                <w:szCs w:val="22"/>
                <w:lang w:val="kk-KZ"/>
              </w:rPr>
            </w:pPr>
            <w:r w:rsidRPr="008679AE">
              <w:rPr>
                <w:b/>
                <w:sz w:val="22"/>
                <w:szCs w:val="22"/>
                <w:lang w:val="kk-KZ"/>
              </w:rPr>
              <w:t>Құжаттарды қаб</w:t>
            </w:r>
            <w:r w:rsidR="008679AE">
              <w:rPr>
                <w:b/>
                <w:sz w:val="22"/>
                <w:szCs w:val="22"/>
                <w:lang w:val="kk-KZ"/>
              </w:rPr>
              <w:t>ылдау аяқталған  күн, уақыты: 1</w:t>
            </w:r>
            <w:r w:rsidR="00710A02" w:rsidRPr="00710A02">
              <w:rPr>
                <w:b/>
                <w:sz w:val="22"/>
                <w:szCs w:val="22"/>
                <w:lang w:val="kk-KZ"/>
              </w:rPr>
              <w:t>6</w:t>
            </w:r>
            <w:r w:rsidR="008679AE">
              <w:rPr>
                <w:b/>
                <w:sz w:val="22"/>
                <w:szCs w:val="22"/>
                <w:lang w:val="kk-KZ"/>
              </w:rPr>
              <w:t>.0</w:t>
            </w:r>
            <w:r w:rsidR="008679AE" w:rsidRPr="008679AE">
              <w:rPr>
                <w:b/>
                <w:sz w:val="22"/>
                <w:szCs w:val="22"/>
                <w:lang w:val="kk-KZ"/>
              </w:rPr>
              <w:t>8</w:t>
            </w:r>
            <w:r w:rsidRPr="008679AE">
              <w:rPr>
                <w:b/>
                <w:sz w:val="22"/>
                <w:szCs w:val="22"/>
                <w:lang w:val="kk-KZ"/>
              </w:rPr>
              <w:t>.2025ж.,16.00сағ.</w:t>
            </w:r>
            <w:bookmarkStart w:id="12" w:name="_GoBack"/>
            <w:bookmarkEnd w:id="12"/>
          </w:p>
          <w:p w:rsidR="003838AD" w:rsidRPr="008679AE" w:rsidRDefault="002C1BC8" w:rsidP="008679AE">
            <w:pPr>
              <w:pStyle w:val="a6"/>
              <w:jc w:val="both"/>
              <w:rPr>
                <w:rFonts w:ascii="Times New Roman" w:hAnsi="Times New Roman"/>
                <w:sz w:val="22"/>
                <w:szCs w:val="22"/>
                <w:lang w:val="kk-KZ"/>
              </w:rPr>
            </w:pPr>
            <w:r w:rsidRPr="008679AE">
              <w:rPr>
                <w:rFonts w:ascii="Times New Roman" w:hAnsi="Times New Roman"/>
                <w:sz w:val="22"/>
                <w:szCs w:val="22"/>
                <w:lang w:val="kk-KZ"/>
              </w:rPr>
              <w:lastRenderedPageBreak/>
              <w:t>Құжаттарды қабылдауға жауапты тұлға:конкурстық комиссиясының хатшысы Ақанова Ж.Е</w:t>
            </w:r>
          </w:p>
          <w:p w:rsidR="002C1BC8" w:rsidRPr="00AE7FA9" w:rsidRDefault="002C1BC8" w:rsidP="00C01A67">
            <w:pPr>
              <w:jc w:val="both"/>
              <w:rPr>
                <w:b/>
                <w:color w:val="000000"/>
                <w:sz w:val="22"/>
                <w:szCs w:val="22"/>
                <w:lang w:val="kk-KZ"/>
              </w:rPr>
            </w:pPr>
            <w:r w:rsidRPr="00AE7FA9">
              <w:rPr>
                <w:b/>
                <w:color w:val="000000"/>
                <w:sz w:val="22"/>
                <w:szCs w:val="22"/>
                <w:lang w:val="kk-KZ"/>
              </w:rPr>
              <w:t>Біліктілікке қойылатын талаптар:</w:t>
            </w:r>
          </w:p>
          <w:p w:rsidR="002C1BC8" w:rsidRPr="00AE7FA9" w:rsidRDefault="002C1BC8" w:rsidP="00C01A67">
            <w:pPr>
              <w:rPr>
                <w:color w:val="1E293B"/>
                <w:sz w:val="22"/>
                <w:szCs w:val="22"/>
                <w:lang w:val="kk-KZ"/>
              </w:rPr>
            </w:pPr>
            <w:r w:rsidRPr="00AE7FA9">
              <w:rPr>
                <w:bCs/>
                <w:color w:val="000000"/>
                <w:sz w:val="22"/>
                <w:szCs w:val="22"/>
                <w:lang w:val="kk-KZ"/>
              </w:rPr>
              <w:t xml:space="preserve">    </w:t>
            </w:r>
            <w:r w:rsidRPr="00AE7FA9">
              <w:rPr>
                <w:color w:val="1E293B"/>
                <w:sz w:val="22"/>
                <w:szCs w:val="22"/>
                <w:lang w:val="kk-KZ"/>
              </w:rPr>
              <w:t>1) "педагог":</w:t>
            </w:r>
          </w:p>
          <w:p w:rsidR="002C1BC8" w:rsidRPr="00AE7FA9" w:rsidRDefault="002C1BC8" w:rsidP="00C01A67">
            <w:pPr>
              <w:rPr>
                <w:color w:val="1E293B"/>
                <w:sz w:val="22"/>
                <w:szCs w:val="22"/>
                <w:lang w:val="kk-KZ"/>
              </w:rPr>
            </w:pPr>
            <w:r w:rsidRPr="00AE7FA9">
              <w:rPr>
                <w:color w:val="1E293B"/>
                <w:sz w:val="22"/>
                <w:szCs w:val="22"/>
                <w:lang w:val="kk-KZ"/>
              </w:rPr>
              <w:t>     оқу пәнінің мазмұнын, оқу-тәрбие процесін, оқыту және бағалау әдістемесін білуі тиіс;</w:t>
            </w:r>
          </w:p>
          <w:p w:rsidR="002C1BC8" w:rsidRPr="00AE7FA9" w:rsidRDefault="002C1BC8" w:rsidP="00C01A67">
            <w:pPr>
              <w:rPr>
                <w:color w:val="1E293B"/>
                <w:sz w:val="22"/>
                <w:szCs w:val="22"/>
                <w:lang w:val="kk-KZ"/>
              </w:rPr>
            </w:pPr>
            <w:r w:rsidRPr="00AE7FA9">
              <w:rPr>
                <w:color w:val="1E293B"/>
                <w:sz w:val="22"/>
                <w:szCs w:val="22"/>
                <w:lang w:val="kk-KZ"/>
              </w:rPr>
              <w:t>     білім алушылардың психологиялық-жас ерекшеліктерін ескере отырып, оқу-тәрбие процесін жоспарлау және ұйымдастыру;</w:t>
            </w:r>
          </w:p>
          <w:p w:rsidR="002C1BC8" w:rsidRPr="00AE7FA9" w:rsidRDefault="002C1BC8" w:rsidP="00C01A67">
            <w:pPr>
              <w:rPr>
                <w:color w:val="1E293B"/>
                <w:sz w:val="22"/>
                <w:szCs w:val="22"/>
                <w:lang w:val="kk-KZ"/>
              </w:rPr>
            </w:pPr>
            <w:r w:rsidRPr="00AE7FA9">
              <w:rPr>
                <w:color w:val="1E293B"/>
                <w:sz w:val="22"/>
                <w:szCs w:val="22"/>
                <w:lang w:val="kk-KZ"/>
              </w:rPr>
              <w:t>     білім алушының жалпы мәдениетін қалыптастыруға және оны әлеуметтендіруге ықпал ету;</w:t>
            </w:r>
          </w:p>
          <w:p w:rsidR="002C1BC8" w:rsidRPr="00AE7FA9" w:rsidRDefault="002C1BC8" w:rsidP="00C01A67">
            <w:pPr>
              <w:rPr>
                <w:color w:val="1E293B"/>
                <w:sz w:val="22"/>
                <w:szCs w:val="22"/>
                <w:lang w:val="kk-KZ"/>
              </w:rPr>
            </w:pPr>
            <w:r w:rsidRPr="00AE7FA9">
              <w:rPr>
                <w:color w:val="1E293B"/>
                <w:sz w:val="22"/>
                <w:szCs w:val="22"/>
                <w:lang w:val="kk-KZ"/>
              </w:rPr>
              <w:t>     білім беру ұйымы деңгейіндегі іс-шараларға қатысу;</w:t>
            </w:r>
          </w:p>
          <w:p w:rsidR="002C1BC8" w:rsidRPr="00AE7FA9" w:rsidRDefault="002C1BC8" w:rsidP="00C01A67">
            <w:pPr>
              <w:rPr>
                <w:color w:val="1E293B"/>
                <w:sz w:val="22"/>
                <w:szCs w:val="22"/>
                <w:lang w:val="kk-KZ"/>
              </w:rPr>
            </w:pPr>
            <w:r w:rsidRPr="00AE7FA9">
              <w:rPr>
                <w:color w:val="1E293B"/>
                <w:sz w:val="22"/>
                <w:szCs w:val="22"/>
                <w:lang w:val="kk-KZ"/>
              </w:rPr>
              <w:t>     білім алушылардың қажеттіліктерін ескере отырып, тәрбиелеу мен оқытуда жеке тәсілді жүзеге асыру;</w:t>
            </w:r>
          </w:p>
          <w:p w:rsidR="002C1BC8" w:rsidRPr="00AE7FA9" w:rsidRDefault="002C1BC8" w:rsidP="00C01A67">
            <w:pPr>
              <w:rPr>
                <w:color w:val="1E293B"/>
                <w:sz w:val="22"/>
                <w:szCs w:val="22"/>
                <w:lang w:val="kk-KZ"/>
              </w:rPr>
            </w:pPr>
            <w:r w:rsidRPr="00AE7FA9">
              <w:rPr>
                <w:color w:val="1E293B"/>
                <w:sz w:val="22"/>
                <w:szCs w:val="22"/>
                <w:lang w:val="kk-KZ"/>
              </w:rPr>
              <w:t>     кәсіби-педагогикалық диалог дағдыларын меңгеру, сандық білім беру ресурстарын қолдану;</w:t>
            </w:r>
          </w:p>
          <w:p w:rsidR="002C1BC8" w:rsidRPr="00AE7FA9" w:rsidRDefault="002C1BC8" w:rsidP="00C01A67">
            <w:pPr>
              <w:rPr>
                <w:color w:val="1E293B"/>
                <w:sz w:val="22"/>
                <w:szCs w:val="22"/>
                <w:lang w:val="kk-KZ"/>
              </w:rPr>
            </w:pPr>
            <w:r w:rsidRPr="00AE7FA9">
              <w:rPr>
                <w:color w:val="1E293B"/>
                <w:sz w:val="22"/>
                <w:szCs w:val="22"/>
                <w:lang w:val="kk-KZ"/>
              </w:rPr>
              <w:t>     2) "педагог-модератор":</w:t>
            </w:r>
          </w:p>
          <w:p w:rsidR="002C1BC8" w:rsidRPr="00AE7FA9" w:rsidRDefault="002C1BC8" w:rsidP="00C01A67">
            <w:pPr>
              <w:rPr>
                <w:color w:val="1E293B"/>
                <w:sz w:val="22"/>
                <w:szCs w:val="22"/>
                <w:lang w:val="kk-KZ"/>
              </w:rPr>
            </w:pPr>
            <w:r w:rsidRPr="00AE7FA9">
              <w:rPr>
                <w:color w:val="1E293B"/>
                <w:sz w:val="22"/>
                <w:szCs w:val="22"/>
                <w:lang w:val="kk-KZ"/>
              </w:rPr>
              <w:t>     "педагог" біліктілігінің жалпы талаптарына, сондай-ақ:</w:t>
            </w:r>
          </w:p>
          <w:p w:rsidR="002C1BC8" w:rsidRPr="00AE7FA9" w:rsidRDefault="002C1BC8" w:rsidP="00C01A67">
            <w:pPr>
              <w:rPr>
                <w:color w:val="1E293B"/>
                <w:sz w:val="22"/>
                <w:szCs w:val="22"/>
                <w:lang w:val="kk-KZ"/>
              </w:rPr>
            </w:pPr>
            <w:r w:rsidRPr="00AE7FA9">
              <w:rPr>
                <w:color w:val="1E293B"/>
                <w:sz w:val="22"/>
                <w:szCs w:val="22"/>
                <w:lang w:val="kk-KZ"/>
              </w:rPr>
              <w:t>     оқытудың инновациялық формаларын, әдістері мен құралдарын қолдану;</w:t>
            </w:r>
          </w:p>
          <w:p w:rsidR="002C1BC8" w:rsidRPr="00AE7FA9" w:rsidRDefault="002C1BC8" w:rsidP="00C01A67">
            <w:pPr>
              <w:rPr>
                <w:color w:val="1E293B"/>
                <w:sz w:val="22"/>
                <w:szCs w:val="22"/>
                <w:lang w:val="kk-KZ"/>
              </w:rPr>
            </w:pPr>
            <w:r w:rsidRPr="00AE7FA9">
              <w:rPr>
                <w:color w:val="1E293B"/>
                <w:sz w:val="22"/>
                <w:szCs w:val="22"/>
                <w:lang w:val="kk-KZ"/>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rsidR="002C1BC8" w:rsidRPr="00AE7FA9" w:rsidRDefault="002C1BC8" w:rsidP="00C01A67">
            <w:pPr>
              <w:rPr>
                <w:color w:val="1E293B"/>
                <w:sz w:val="22"/>
                <w:szCs w:val="22"/>
                <w:lang w:val="kk-KZ"/>
              </w:rPr>
            </w:pPr>
            <w:r w:rsidRPr="00AE7FA9">
              <w:rPr>
                <w:color w:val="1E293B"/>
                <w:sz w:val="22"/>
                <w:szCs w:val="22"/>
                <w:lang w:val="kk-KZ"/>
              </w:rPr>
              <w:t>     3) "педагог-сарапшы":</w:t>
            </w:r>
          </w:p>
          <w:p w:rsidR="002C1BC8" w:rsidRPr="00AE7FA9" w:rsidRDefault="002C1BC8" w:rsidP="00C01A67">
            <w:pPr>
              <w:rPr>
                <w:color w:val="1E293B"/>
                <w:sz w:val="22"/>
                <w:szCs w:val="22"/>
                <w:lang w:val="kk-KZ"/>
              </w:rPr>
            </w:pPr>
            <w:r w:rsidRPr="00AE7FA9">
              <w:rPr>
                <w:color w:val="1E293B"/>
                <w:sz w:val="22"/>
                <w:szCs w:val="22"/>
                <w:lang w:val="kk-KZ"/>
              </w:rPr>
              <w:t>     "педагог-модератор" біліктілігінің жалпы талаптарына сәйкес келу, бұдан басқа:</w:t>
            </w:r>
          </w:p>
          <w:p w:rsidR="002C1BC8" w:rsidRPr="00AE7FA9" w:rsidRDefault="002C1BC8" w:rsidP="00C01A67">
            <w:pPr>
              <w:rPr>
                <w:color w:val="1E293B"/>
                <w:sz w:val="22"/>
                <w:szCs w:val="22"/>
                <w:lang w:val="kk-KZ"/>
              </w:rPr>
            </w:pPr>
            <w:r w:rsidRPr="00AE7FA9">
              <w:rPr>
                <w:color w:val="1E293B"/>
                <w:sz w:val="22"/>
                <w:szCs w:val="22"/>
                <w:lang w:val="kk-KZ"/>
              </w:rPr>
              <w:t>     ұйымдастырылған оқу қызметін, оқу-тәрбие процесін талдау дағдыларын меңгеру;</w:t>
            </w:r>
          </w:p>
          <w:p w:rsidR="002C1BC8" w:rsidRPr="00AE7FA9" w:rsidRDefault="002C1BC8" w:rsidP="00C01A67">
            <w:pPr>
              <w:rPr>
                <w:color w:val="1E293B"/>
                <w:sz w:val="22"/>
                <w:szCs w:val="22"/>
                <w:lang w:val="kk-KZ"/>
              </w:rPr>
            </w:pPr>
            <w:r w:rsidRPr="00AE7FA9">
              <w:rPr>
                <w:color w:val="1E293B"/>
                <w:sz w:val="22"/>
                <w:szCs w:val="22"/>
                <w:lang w:val="kk-KZ"/>
              </w:rPr>
              <w:t>     білім беру ұйымы деңгейінде өзінің және әріптестерінің кәсіби даму басымдықтарын сындарлы түрде айқындау;</w:t>
            </w:r>
          </w:p>
          <w:p w:rsidR="002C1BC8" w:rsidRPr="00AE7FA9" w:rsidRDefault="002C1BC8" w:rsidP="00C01A67">
            <w:pPr>
              <w:rPr>
                <w:color w:val="1E293B"/>
                <w:sz w:val="22"/>
                <w:szCs w:val="22"/>
                <w:lang w:val="kk-KZ"/>
              </w:rPr>
            </w:pPr>
            <w:r w:rsidRPr="00AE7FA9">
              <w:rPr>
                <w:color w:val="1E293B"/>
                <w:sz w:val="22"/>
                <w:szCs w:val="22"/>
                <w:lang w:val="kk-KZ"/>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rsidR="002C1BC8" w:rsidRPr="00AE7FA9" w:rsidRDefault="002C1BC8" w:rsidP="00C01A67">
            <w:pPr>
              <w:rPr>
                <w:color w:val="1E293B"/>
                <w:sz w:val="22"/>
                <w:szCs w:val="22"/>
                <w:lang w:val="kk-KZ"/>
              </w:rPr>
            </w:pPr>
            <w:r w:rsidRPr="00AE7FA9">
              <w:rPr>
                <w:color w:val="1E293B"/>
                <w:sz w:val="22"/>
                <w:szCs w:val="22"/>
                <w:lang w:val="kk-KZ"/>
              </w:rPr>
              <w:t>     облыстың, елдің телевидениесінде трансляциялау үшін енгізілген бейне -, телесабақтар дайындау (Бар болса);</w:t>
            </w:r>
          </w:p>
          <w:p w:rsidR="002C1BC8" w:rsidRPr="00AE7FA9" w:rsidRDefault="002C1BC8" w:rsidP="00C01A67">
            <w:pPr>
              <w:rPr>
                <w:color w:val="1E293B"/>
                <w:sz w:val="22"/>
                <w:szCs w:val="22"/>
                <w:lang w:val="kk-KZ"/>
              </w:rPr>
            </w:pPr>
            <w:r w:rsidRPr="00AE7FA9">
              <w:rPr>
                <w:color w:val="1E293B"/>
                <w:sz w:val="22"/>
                <w:szCs w:val="22"/>
                <w:lang w:val="kk-KZ"/>
              </w:rPr>
              <w:t>     4) "педагог-зерттеуші":</w:t>
            </w:r>
          </w:p>
          <w:p w:rsidR="002C1BC8" w:rsidRPr="00AE7FA9" w:rsidRDefault="002C1BC8" w:rsidP="00C01A67">
            <w:pPr>
              <w:rPr>
                <w:color w:val="1E293B"/>
                <w:sz w:val="22"/>
                <w:szCs w:val="22"/>
                <w:lang w:val="kk-KZ"/>
              </w:rPr>
            </w:pPr>
            <w:r w:rsidRPr="00AE7FA9">
              <w:rPr>
                <w:color w:val="1E293B"/>
                <w:sz w:val="22"/>
                <w:szCs w:val="22"/>
                <w:lang w:val="kk-KZ"/>
              </w:rPr>
              <w:t>     "педагог-сарапшы" біліктілігінің жалпы талаптарына, сондай-ақ:</w:t>
            </w:r>
          </w:p>
          <w:p w:rsidR="002C1BC8" w:rsidRPr="00AE7FA9" w:rsidRDefault="002C1BC8" w:rsidP="00C01A67">
            <w:pPr>
              <w:rPr>
                <w:color w:val="1E293B"/>
                <w:sz w:val="22"/>
                <w:szCs w:val="22"/>
                <w:lang w:val="kk-KZ"/>
              </w:rPr>
            </w:pPr>
            <w:r w:rsidRPr="00AE7FA9">
              <w:rPr>
                <w:color w:val="1E293B"/>
                <w:sz w:val="22"/>
                <w:szCs w:val="22"/>
                <w:lang w:val="kk-KZ"/>
              </w:rPr>
              <w:t>     сабақты зерттеу және бағалау құралдарын әзірлеу дағдыларын меңгеру;</w:t>
            </w:r>
          </w:p>
          <w:p w:rsidR="002C1BC8" w:rsidRPr="00AE7FA9" w:rsidRDefault="002C1BC8" w:rsidP="00C01A67">
            <w:pPr>
              <w:rPr>
                <w:color w:val="1E293B"/>
                <w:sz w:val="22"/>
                <w:szCs w:val="22"/>
                <w:lang w:val="kk-KZ"/>
              </w:rPr>
            </w:pPr>
            <w:r w:rsidRPr="00AE7FA9">
              <w:rPr>
                <w:color w:val="1E293B"/>
                <w:sz w:val="22"/>
                <w:szCs w:val="22"/>
                <w:lang w:val="kk-KZ"/>
              </w:rPr>
              <w:t>     білім алушылардың зерттеу дағдыларын дамытуды қамтамасыз ету;</w:t>
            </w:r>
          </w:p>
          <w:p w:rsidR="002C1BC8" w:rsidRPr="00AE7FA9" w:rsidRDefault="002C1BC8" w:rsidP="00C01A67">
            <w:pPr>
              <w:rPr>
                <w:color w:val="1E293B"/>
                <w:sz w:val="22"/>
                <w:szCs w:val="22"/>
                <w:lang w:val="kk-KZ"/>
              </w:rPr>
            </w:pPr>
            <w:r w:rsidRPr="00AE7FA9">
              <w:rPr>
                <w:color w:val="1E293B"/>
                <w:sz w:val="22"/>
                <w:szCs w:val="22"/>
                <w:lang w:val="kk-KZ"/>
              </w:rPr>
              <w:t xml:space="preserve">     облыс, республикалық маңызы бар қалалар және астана, республика деңгейінде тәжірибені жабдықтау (республикалық ведомстволық бағынысты </w:t>
            </w:r>
            <w:r w:rsidRPr="00AE7FA9">
              <w:rPr>
                <w:color w:val="1E293B"/>
                <w:sz w:val="22"/>
                <w:szCs w:val="22"/>
                <w:lang w:val="kk-KZ"/>
              </w:rPr>
              <w:lastRenderedPageBreak/>
              <w:t>ұйымдар мен салалық мемлекеттік органдардың білім беру ұйымдары үшін);</w:t>
            </w:r>
          </w:p>
          <w:p w:rsidR="002C1BC8" w:rsidRPr="00AE7FA9" w:rsidRDefault="002C1BC8" w:rsidP="00C01A67">
            <w:pPr>
              <w:rPr>
                <w:color w:val="1E293B"/>
                <w:sz w:val="22"/>
                <w:szCs w:val="22"/>
                <w:lang w:val="kk-KZ"/>
              </w:rPr>
            </w:pPr>
            <w:r w:rsidRPr="00AE7FA9">
              <w:rPr>
                <w:color w:val="1E293B"/>
                <w:sz w:val="22"/>
                <w:szCs w:val="22"/>
                <w:lang w:val="kk-KZ"/>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rsidR="002C1BC8" w:rsidRPr="00AE7FA9" w:rsidRDefault="002C1BC8" w:rsidP="00C01A67">
            <w:pPr>
              <w:rPr>
                <w:color w:val="1E293B"/>
                <w:sz w:val="22"/>
                <w:szCs w:val="22"/>
                <w:lang w:val="kk-KZ"/>
              </w:rPr>
            </w:pPr>
            <w:r w:rsidRPr="00AE7FA9">
              <w:rPr>
                <w:color w:val="1E293B"/>
                <w:sz w:val="22"/>
                <w:szCs w:val="22"/>
                <w:lang w:val="kk-KZ"/>
              </w:rPr>
              <w:t>     "Қазақстан мұғалімі" ұлттық сыйлығының қатысушысы немесе жүлдегері немесе жеңімпазы, "Үздік педагог" атағының иегері (болған жағдайда) болу;</w:t>
            </w:r>
          </w:p>
          <w:p w:rsidR="002C1BC8" w:rsidRPr="00AE7FA9" w:rsidRDefault="002C1BC8" w:rsidP="00C01A67">
            <w:pPr>
              <w:rPr>
                <w:color w:val="1E293B"/>
                <w:sz w:val="22"/>
                <w:szCs w:val="22"/>
                <w:lang w:val="kk-KZ"/>
              </w:rPr>
            </w:pPr>
            <w:r w:rsidRPr="00AE7FA9">
              <w:rPr>
                <w:color w:val="1E293B"/>
                <w:sz w:val="22"/>
                <w:szCs w:val="22"/>
                <w:lang w:val="kk-KZ"/>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rsidR="002C1BC8" w:rsidRPr="00AE7FA9" w:rsidRDefault="002C1BC8" w:rsidP="00C01A67">
            <w:pPr>
              <w:rPr>
                <w:color w:val="1E293B"/>
                <w:sz w:val="22"/>
                <w:szCs w:val="22"/>
                <w:lang w:val="kk-KZ"/>
              </w:rPr>
            </w:pPr>
            <w:r w:rsidRPr="00AE7FA9">
              <w:rPr>
                <w:color w:val="1E293B"/>
                <w:sz w:val="22"/>
                <w:szCs w:val="22"/>
                <w:lang w:val="kk-KZ"/>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rsidR="002C1BC8" w:rsidRPr="00AE7FA9" w:rsidRDefault="002C1BC8" w:rsidP="00C01A67">
            <w:pPr>
              <w:rPr>
                <w:color w:val="1E293B"/>
                <w:sz w:val="22"/>
                <w:szCs w:val="22"/>
                <w:lang w:val="kk-KZ"/>
              </w:rPr>
            </w:pPr>
            <w:r w:rsidRPr="00AE7FA9">
              <w:rPr>
                <w:color w:val="1E293B"/>
                <w:sz w:val="22"/>
                <w:szCs w:val="22"/>
                <w:lang w:val="kk-KZ"/>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rsidR="002C1BC8" w:rsidRPr="00AE7FA9" w:rsidRDefault="002C1BC8" w:rsidP="00C01A67">
            <w:pPr>
              <w:rPr>
                <w:color w:val="1E293B"/>
                <w:sz w:val="22"/>
                <w:szCs w:val="22"/>
                <w:lang w:val="kk-KZ"/>
              </w:rPr>
            </w:pPr>
            <w:r w:rsidRPr="00AE7FA9">
              <w:rPr>
                <w:color w:val="1E293B"/>
                <w:sz w:val="22"/>
                <w:szCs w:val="22"/>
                <w:lang w:val="kk-KZ"/>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rsidR="002C1BC8" w:rsidRPr="00AE7FA9" w:rsidRDefault="002C1BC8" w:rsidP="00C01A67">
            <w:pPr>
              <w:rPr>
                <w:color w:val="1E293B"/>
                <w:sz w:val="22"/>
                <w:szCs w:val="22"/>
              </w:rPr>
            </w:pPr>
            <w:r w:rsidRPr="00AE7FA9">
              <w:rPr>
                <w:color w:val="1E293B"/>
                <w:sz w:val="22"/>
                <w:szCs w:val="22"/>
                <w:lang w:val="kk-KZ"/>
              </w:rPr>
              <w:t>     </w:t>
            </w:r>
            <w:r w:rsidRPr="00AE7FA9">
              <w:rPr>
                <w:color w:val="1E293B"/>
                <w:sz w:val="22"/>
                <w:szCs w:val="22"/>
              </w:rPr>
              <w:t xml:space="preserve">интернет-ресурстарды пайдалана отырып, жұмыс </w:t>
            </w:r>
            <w:proofErr w:type="gramStart"/>
            <w:r w:rsidRPr="00AE7FA9">
              <w:rPr>
                <w:color w:val="1E293B"/>
                <w:sz w:val="22"/>
                <w:szCs w:val="22"/>
              </w:rPr>
              <w:t>тәж</w:t>
            </w:r>
            <w:proofErr w:type="gramEnd"/>
            <w:r w:rsidRPr="00AE7FA9">
              <w:rPr>
                <w:color w:val="1E293B"/>
                <w:sz w:val="22"/>
                <w:szCs w:val="22"/>
              </w:rPr>
              <w:t>ірибесін тарату;</w:t>
            </w:r>
          </w:p>
          <w:p w:rsidR="002C1BC8" w:rsidRPr="00AE7FA9" w:rsidRDefault="002C1BC8" w:rsidP="00C01A67">
            <w:pPr>
              <w:rPr>
                <w:color w:val="1E293B"/>
                <w:sz w:val="22"/>
                <w:szCs w:val="22"/>
              </w:rPr>
            </w:pPr>
            <w:r w:rsidRPr="00AE7FA9">
              <w:rPr>
                <w:color w:val="1E293B"/>
                <w:sz w:val="22"/>
                <w:szCs w:val="22"/>
              </w:rPr>
              <w:t>     5) "педагог-шебер":</w:t>
            </w:r>
          </w:p>
          <w:p w:rsidR="002C1BC8" w:rsidRPr="00AE7FA9" w:rsidRDefault="002C1BC8" w:rsidP="00C01A67">
            <w:pPr>
              <w:rPr>
                <w:color w:val="1E293B"/>
                <w:sz w:val="22"/>
                <w:szCs w:val="22"/>
              </w:rPr>
            </w:pPr>
            <w:r w:rsidRPr="00AE7FA9">
              <w:rPr>
                <w:color w:val="1E293B"/>
                <w:sz w:val="22"/>
                <w:szCs w:val="22"/>
              </w:rPr>
              <w:t>     "педагог-зерттеуші" бі</w:t>
            </w:r>
            <w:proofErr w:type="gramStart"/>
            <w:r w:rsidRPr="00AE7FA9">
              <w:rPr>
                <w:color w:val="1E293B"/>
                <w:sz w:val="22"/>
                <w:szCs w:val="22"/>
              </w:rPr>
              <w:t>л</w:t>
            </w:r>
            <w:proofErr w:type="gramEnd"/>
            <w:r w:rsidRPr="00AE7FA9">
              <w:rPr>
                <w:color w:val="1E293B"/>
                <w:sz w:val="22"/>
                <w:szCs w:val="22"/>
              </w:rPr>
              <w:t>іктілігінің жалпы талаптарына, сондай-ақ:</w:t>
            </w:r>
          </w:p>
          <w:p w:rsidR="002C1BC8" w:rsidRPr="00AE7FA9" w:rsidRDefault="002C1BC8" w:rsidP="00C01A67">
            <w:pPr>
              <w:rPr>
                <w:color w:val="1E293B"/>
                <w:sz w:val="22"/>
                <w:szCs w:val="22"/>
              </w:rPr>
            </w:pPr>
            <w:r w:rsidRPr="00AE7FA9">
              <w:rPr>
                <w:color w:val="1E293B"/>
                <w:sz w:val="22"/>
                <w:szCs w:val="22"/>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w:t>
            </w:r>
            <w:proofErr w:type="gramStart"/>
            <w:r w:rsidRPr="00AE7FA9">
              <w:rPr>
                <w:color w:val="1E293B"/>
                <w:sz w:val="22"/>
                <w:szCs w:val="22"/>
              </w:rPr>
              <w:t>у-</w:t>
            </w:r>
            <w:proofErr w:type="gramEnd"/>
            <w:r w:rsidRPr="00AE7FA9">
              <w:rPr>
                <w:color w:val="1E293B"/>
                <w:sz w:val="22"/>
                <w:szCs w:val="22"/>
              </w:rPr>
              <w:t>әдістемелік кешендер мен оқу-әдістемелік құралдар тізбесіне енгізілген шығарылған оқулықтардың, оқ</w:t>
            </w:r>
            <w:proofErr w:type="gramStart"/>
            <w:r w:rsidRPr="00AE7FA9">
              <w:rPr>
                <w:color w:val="1E293B"/>
                <w:sz w:val="22"/>
                <w:szCs w:val="22"/>
              </w:rPr>
              <w:t>у-</w:t>
            </w:r>
            <w:proofErr w:type="gramEnd"/>
            <w:r w:rsidRPr="00AE7FA9">
              <w:rPr>
                <w:color w:val="1E293B"/>
                <w:sz w:val="22"/>
                <w:szCs w:val="22"/>
              </w:rPr>
              <w:t>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rsidR="002C1BC8" w:rsidRPr="00AE7FA9" w:rsidRDefault="002C1BC8" w:rsidP="00C01A67">
            <w:pPr>
              <w:rPr>
                <w:color w:val="1E293B"/>
                <w:sz w:val="22"/>
                <w:szCs w:val="22"/>
              </w:rPr>
            </w:pPr>
            <w:r w:rsidRPr="00AE7FA9">
              <w:rPr>
                <w:color w:val="1E293B"/>
                <w:sz w:val="22"/>
                <w:szCs w:val="22"/>
              </w:rPr>
              <w:t xml:space="preserve">     білім беру саласындағы </w:t>
            </w:r>
            <w:proofErr w:type="gramStart"/>
            <w:r w:rsidRPr="00AE7FA9">
              <w:rPr>
                <w:color w:val="1E293B"/>
                <w:sz w:val="22"/>
                <w:szCs w:val="22"/>
              </w:rPr>
              <w:t>у</w:t>
            </w:r>
            <w:proofErr w:type="gramEnd"/>
            <w:r w:rsidRPr="00AE7FA9">
              <w:rPr>
                <w:color w:val="1E293B"/>
                <w:sz w:val="22"/>
                <w:szCs w:val="22"/>
              </w:rPr>
              <w:t xml:space="preserve">әкілетті </w:t>
            </w:r>
            <w:proofErr w:type="gramStart"/>
            <w:r w:rsidRPr="00AE7FA9">
              <w:rPr>
                <w:color w:val="1E293B"/>
                <w:sz w:val="22"/>
                <w:szCs w:val="22"/>
              </w:rPr>
              <w:t>орган</w:t>
            </w:r>
            <w:proofErr w:type="gramEnd"/>
            <w:r w:rsidRPr="00AE7FA9">
              <w:rPr>
                <w:color w:val="1E293B"/>
                <w:sz w:val="22"/>
                <w:szCs w:val="22"/>
              </w:rPr>
              <w:t xml:space="preserve">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2C1BC8" w:rsidRPr="00EA4962" w:rsidRDefault="002C1BC8" w:rsidP="00EA4962">
            <w:pPr>
              <w:rPr>
                <w:color w:val="1E293B"/>
                <w:sz w:val="22"/>
                <w:szCs w:val="22"/>
              </w:rPr>
            </w:pPr>
            <w:r w:rsidRPr="00AE7FA9">
              <w:rPr>
                <w:color w:val="1E293B"/>
                <w:sz w:val="22"/>
                <w:szCs w:val="22"/>
              </w:rPr>
              <w:t xml:space="preserve">     білім беру саласындағы </w:t>
            </w:r>
            <w:proofErr w:type="gramStart"/>
            <w:r w:rsidRPr="00AE7FA9">
              <w:rPr>
                <w:color w:val="1E293B"/>
                <w:sz w:val="22"/>
                <w:szCs w:val="22"/>
              </w:rPr>
              <w:t>у</w:t>
            </w:r>
            <w:proofErr w:type="gramEnd"/>
            <w:r w:rsidRPr="00AE7FA9">
              <w:rPr>
                <w:color w:val="1E293B"/>
                <w:sz w:val="22"/>
                <w:szCs w:val="22"/>
              </w:rPr>
              <w:t xml:space="preserve">әкілетті </w:t>
            </w:r>
            <w:proofErr w:type="gramStart"/>
            <w:r w:rsidRPr="00AE7FA9">
              <w:rPr>
                <w:color w:val="1E293B"/>
                <w:sz w:val="22"/>
                <w:szCs w:val="22"/>
              </w:rPr>
              <w:t>орган</w:t>
            </w:r>
            <w:proofErr w:type="gramEnd"/>
            <w:r w:rsidRPr="00AE7FA9">
              <w:rPr>
                <w:color w:val="1E293B"/>
                <w:sz w:val="22"/>
                <w:szCs w:val="22"/>
              </w:rPr>
              <w:t xml:space="preserve"> бекіткен тізбеге сәйкес </w:t>
            </w:r>
            <w:r w:rsidRPr="00AE7FA9">
              <w:rPr>
                <w:color w:val="1E293B"/>
                <w:sz w:val="22"/>
                <w:szCs w:val="22"/>
              </w:rPr>
              <w:lastRenderedPageBreak/>
              <w:t>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3) "педагог-сарапшы":</w:t>
            </w:r>
          </w:p>
          <w:p w:rsidR="002C1BC8" w:rsidRPr="00AE7FA9" w:rsidRDefault="002C1BC8" w:rsidP="00C01A67">
            <w:pPr>
              <w:shd w:val="clear" w:color="auto" w:fill="FFFFFF"/>
              <w:spacing w:line="285" w:lineRule="atLeast"/>
              <w:textAlignment w:val="baseline"/>
              <w:rPr>
                <w:color w:val="000000"/>
                <w:spacing w:val="2"/>
                <w:sz w:val="22"/>
                <w:szCs w:val="22"/>
                <w:lang w:val="kk-KZ"/>
              </w:rPr>
            </w:pPr>
            <w:r>
              <w:rPr>
                <w:color w:val="000000"/>
                <w:spacing w:val="2"/>
                <w:sz w:val="22"/>
                <w:szCs w:val="22"/>
                <w:lang w:val="kk-KZ"/>
              </w:rPr>
              <w:t> </w:t>
            </w:r>
            <w:r w:rsidRPr="00AE7FA9">
              <w:rPr>
                <w:color w:val="000000"/>
                <w:spacing w:val="2"/>
                <w:sz w:val="22"/>
                <w:szCs w:val="22"/>
                <w:lang w:val="kk-KZ"/>
              </w:rPr>
              <w:t>"педагог-модератор" біліктілігіне ұсынылатын кәсіби құзыреттіліктері,</w:t>
            </w:r>
            <w:r>
              <w:rPr>
                <w:color w:val="000000"/>
                <w:spacing w:val="2"/>
                <w:sz w:val="22"/>
                <w:szCs w:val="22"/>
                <w:lang w:val="kk-KZ"/>
              </w:rPr>
              <w:t xml:space="preserve"> сондай-ақ</w:t>
            </w:r>
          </w:p>
          <w:p w:rsidR="002C1BC8" w:rsidRPr="00AE7FA9" w:rsidRDefault="002C1BC8" w:rsidP="00C01A67">
            <w:pPr>
              <w:shd w:val="clear" w:color="auto" w:fill="FFFFFF"/>
              <w:spacing w:line="285" w:lineRule="atLeast"/>
              <w:textAlignment w:val="baseline"/>
              <w:rPr>
                <w:color w:val="000000"/>
                <w:spacing w:val="2"/>
                <w:sz w:val="22"/>
                <w:szCs w:val="22"/>
                <w:lang w:val="kk-KZ"/>
              </w:rPr>
            </w:pPr>
            <w:r>
              <w:rPr>
                <w:color w:val="000000"/>
                <w:spacing w:val="2"/>
                <w:sz w:val="22"/>
                <w:szCs w:val="22"/>
                <w:lang w:val="kk-KZ"/>
              </w:rPr>
              <w:t> </w:t>
            </w:r>
            <w:r w:rsidRPr="00AE7FA9">
              <w:rPr>
                <w:color w:val="000000"/>
                <w:spacing w:val="2"/>
                <w:sz w:val="22"/>
                <w:szCs w:val="22"/>
                <w:lang w:val="kk-KZ"/>
              </w:rPr>
              <w:t>дамуындағы ауытқуларды психологиялық-педагогикалық диагностикалаудың заманауи әдістерін білу;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білім беру ұйымдарында білім алушылардың білім алу қажеттіліктерін бағалау дағдысының болуы;</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ерекше білім берілуіне қажеттілігі бар баланы тәрбиелеу, дамыту және оқыту мәселелері бойынша консультация беру;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4) "педагог-зерттеуші":</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"педагог-сарапшы" біліктілігіне ұсынылатын кәсіби құзыреттері, сондай-ақ:</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дамуындағы ауытқуларды психологиялық-педагогикалық диагностикалаудың заманауи әдістерін білу;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мектепке дейінгі білім беру ұйымдарында білім алушылардың білім алу қажеттіліктерін бағалау дағдысының болуы;</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w:t>
            </w:r>
            <w:r w:rsidRPr="00AE7FA9">
              <w:rPr>
                <w:color w:val="000000"/>
                <w:spacing w:val="2"/>
                <w:sz w:val="22"/>
                <w:szCs w:val="22"/>
                <w:lang w:val="kk-KZ"/>
              </w:rPr>
              <w:lastRenderedPageBreak/>
              <w:t>сүйемелдеуді ұйымдастыру.</w:t>
            </w:r>
          </w:p>
          <w:p w:rsidR="002C1BC8" w:rsidRPr="00AE7FA9" w:rsidRDefault="002C1BC8" w:rsidP="00C01A67">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rsidR="00A1068E" w:rsidRPr="00AE7FA9" w:rsidRDefault="002C1BC8" w:rsidP="00A1068E">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w:t>
            </w:r>
            <w:r w:rsidR="00A1068E" w:rsidRPr="00A1068E">
              <w:rPr>
                <w:color w:val="000000"/>
                <w:spacing w:val="2"/>
                <w:sz w:val="22"/>
                <w:szCs w:val="22"/>
                <w:lang w:val="kk-KZ"/>
              </w:rPr>
              <w:t xml:space="preserve"> </w:t>
            </w:r>
            <w:r w:rsidR="00A1068E">
              <w:rPr>
                <w:color w:val="000000"/>
                <w:spacing w:val="2"/>
                <w:sz w:val="22"/>
                <w:szCs w:val="22"/>
                <w:lang w:val="kk-KZ"/>
              </w:rPr>
              <w:t>  </w:t>
            </w:r>
            <w:r w:rsidR="00A1068E" w:rsidRPr="00AE7FA9">
              <w:rPr>
                <w:color w:val="000000"/>
                <w:spacing w:val="2"/>
                <w:sz w:val="22"/>
                <w:szCs w:val="22"/>
                <w:lang w:val="kk-KZ"/>
              </w:rPr>
              <w:t>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rsidR="00A1068E" w:rsidRPr="002C1BC8" w:rsidRDefault="00A1068E" w:rsidP="00A1068E">
            <w:pPr>
              <w:shd w:val="clear" w:color="auto" w:fill="FFFFFF"/>
              <w:spacing w:line="285" w:lineRule="atLeast"/>
              <w:textAlignment w:val="baseline"/>
              <w:rPr>
                <w:color w:val="000000"/>
                <w:spacing w:val="2"/>
                <w:sz w:val="22"/>
                <w:szCs w:val="22"/>
                <w:lang w:val="kk-KZ"/>
              </w:rPr>
            </w:pPr>
            <w:r w:rsidRPr="00AE7FA9">
              <w:rPr>
                <w:color w:val="000000"/>
                <w:spacing w:val="2"/>
                <w:sz w:val="22"/>
                <w:szCs w:val="22"/>
                <w:lang w:val="kk-KZ"/>
              </w:rPr>
              <w:t>  </w:t>
            </w:r>
            <w:r>
              <w:rPr>
                <w:color w:val="000000"/>
                <w:spacing w:val="2"/>
                <w:sz w:val="22"/>
                <w:szCs w:val="22"/>
                <w:lang w:val="kk-KZ"/>
              </w:rPr>
              <w:t>Б</w:t>
            </w:r>
            <w:r w:rsidRPr="002C1BC8">
              <w:rPr>
                <w:color w:val="000000"/>
                <w:spacing w:val="2"/>
                <w:sz w:val="22"/>
                <w:szCs w:val="22"/>
                <w:lang w:val="kk-KZ"/>
              </w:rPr>
              <w:t>арлық деңгейдегі инклюзивті білім берудің озық тәжірибесін зерделеу және енгізу;</w:t>
            </w:r>
          </w:p>
          <w:p w:rsidR="00A1068E" w:rsidRPr="002C1BC8" w:rsidRDefault="00A1068E" w:rsidP="00A1068E">
            <w:pPr>
              <w:shd w:val="clear" w:color="auto" w:fill="FFFFFF"/>
              <w:spacing w:line="285" w:lineRule="atLeast"/>
              <w:textAlignment w:val="baseline"/>
              <w:rPr>
                <w:color w:val="000000"/>
                <w:spacing w:val="2"/>
                <w:sz w:val="22"/>
                <w:szCs w:val="22"/>
                <w:lang w:val="kk-KZ"/>
              </w:rPr>
            </w:pPr>
            <w:r w:rsidRPr="002C1BC8">
              <w:rPr>
                <w:color w:val="000000"/>
                <w:spacing w:val="2"/>
                <w:sz w:val="22"/>
                <w:szCs w:val="22"/>
                <w:lang w:val="kk-KZ"/>
              </w:rPr>
              <w:t> </w:t>
            </w:r>
            <w:r>
              <w:rPr>
                <w:color w:val="000000"/>
                <w:spacing w:val="2"/>
                <w:sz w:val="22"/>
                <w:szCs w:val="22"/>
                <w:lang w:val="kk-KZ"/>
              </w:rPr>
              <w:t>О</w:t>
            </w:r>
            <w:r w:rsidRPr="002C1BC8">
              <w:rPr>
                <w:color w:val="000000"/>
                <w:spacing w:val="2"/>
                <w:sz w:val="22"/>
                <w:szCs w:val="22"/>
                <w:lang w:val="kk-KZ"/>
              </w:rPr>
              <w:t>блыстық оқу-әдістемелік кеңесте және РОӘК-те мақұлданған әдістемелік материалдардың болуы.</w:t>
            </w:r>
          </w:p>
          <w:p w:rsidR="00B57616" w:rsidRDefault="00B57616" w:rsidP="00B57616">
            <w:pPr>
              <w:rPr>
                <w:b/>
                <w:sz w:val="24"/>
                <w:szCs w:val="24"/>
                <w:u w:val="single"/>
                <w:lang w:val="kk-KZ"/>
              </w:rPr>
            </w:pPr>
            <w:r>
              <w:rPr>
                <w:b/>
                <w:sz w:val="24"/>
                <w:szCs w:val="24"/>
                <w:u w:val="single"/>
                <w:lang w:val="kk-KZ"/>
              </w:rPr>
              <w:t>Педагог-дефектолог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6"/>
              <w:gridCol w:w="765"/>
              <w:gridCol w:w="2228"/>
              <w:gridCol w:w="3569"/>
            </w:tblGrid>
            <w:tr w:rsidR="00B57616" w:rsidRPr="00710A02" w:rsidTr="009E3772">
              <w:trPr>
                <w:cantSplit/>
              </w:trPr>
              <w:tc>
                <w:tcPr>
                  <w:tcW w:w="877" w:type="dxa"/>
                  <w:vMerge w:val="restart"/>
                  <w:tcBorders>
                    <w:top w:val="single" w:sz="4" w:space="0" w:color="auto"/>
                    <w:left w:val="single" w:sz="4" w:space="0" w:color="auto"/>
                    <w:right w:val="single" w:sz="4" w:space="0" w:color="auto"/>
                  </w:tcBorders>
                </w:tcPr>
                <w:p w:rsidR="00B57616" w:rsidRPr="00AE7FA9" w:rsidRDefault="00B57616" w:rsidP="009E3772">
                  <w:pPr>
                    <w:rPr>
                      <w:b/>
                      <w:bCs/>
                      <w:sz w:val="22"/>
                      <w:szCs w:val="22"/>
                      <w:lang w:val="kk-KZ"/>
                    </w:rPr>
                  </w:pPr>
                  <w:r w:rsidRPr="00AE7FA9">
                    <w:rPr>
                      <w:b/>
                      <w:bCs/>
                      <w:sz w:val="22"/>
                      <w:szCs w:val="22"/>
                      <w:lang w:val="kk-KZ"/>
                    </w:rPr>
                    <w:t>Буын</w:t>
                  </w:r>
                </w:p>
              </w:tc>
              <w:tc>
                <w:tcPr>
                  <w:tcW w:w="765" w:type="dxa"/>
                  <w:vMerge w:val="restart"/>
                  <w:tcBorders>
                    <w:top w:val="single" w:sz="4" w:space="0" w:color="auto"/>
                    <w:left w:val="single" w:sz="4" w:space="0" w:color="auto"/>
                    <w:right w:val="single" w:sz="4" w:space="0" w:color="auto"/>
                  </w:tcBorders>
                </w:tcPr>
                <w:p w:rsidR="00B57616" w:rsidRPr="00AE7FA9" w:rsidRDefault="00B57616" w:rsidP="009E3772">
                  <w:pPr>
                    <w:rPr>
                      <w:b/>
                      <w:bCs/>
                      <w:sz w:val="22"/>
                      <w:szCs w:val="22"/>
                      <w:lang w:val="kk-KZ"/>
                    </w:rPr>
                  </w:pPr>
                  <w:r w:rsidRPr="00AE7FA9">
                    <w:rPr>
                      <w:b/>
                      <w:bCs/>
                      <w:sz w:val="22"/>
                      <w:szCs w:val="22"/>
                      <w:lang w:val="kk-KZ"/>
                    </w:rPr>
                    <w:t>Саты</w:t>
                  </w:r>
                </w:p>
              </w:tc>
              <w:tc>
                <w:tcPr>
                  <w:tcW w:w="6213" w:type="dxa"/>
                  <w:gridSpan w:val="2"/>
                  <w:tcBorders>
                    <w:top w:val="single" w:sz="4" w:space="0" w:color="auto"/>
                    <w:left w:val="single" w:sz="4" w:space="0" w:color="auto"/>
                    <w:bottom w:val="single" w:sz="4" w:space="0" w:color="auto"/>
                    <w:right w:val="single" w:sz="4" w:space="0" w:color="auto"/>
                  </w:tcBorders>
                </w:tcPr>
                <w:p w:rsidR="00B57616" w:rsidRPr="00AE7FA9" w:rsidRDefault="00B57616" w:rsidP="009E3772">
                  <w:pPr>
                    <w:ind w:left="-141"/>
                    <w:rPr>
                      <w:b/>
                      <w:sz w:val="22"/>
                      <w:szCs w:val="22"/>
                      <w:lang w:val="kk-KZ"/>
                    </w:rPr>
                  </w:pPr>
                  <w:r w:rsidRPr="00AE7FA9">
                    <w:rPr>
                      <w:b/>
                      <w:sz w:val="22"/>
                      <w:szCs w:val="22"/>
                      <w:lang w:val="kk-KZ"/>
                    </w:rPr>
                    <w:t xml:space="preserve"> Қызмет атқарған жылдарына байланысты лауазымдық жалақысы(теңге)</w:t>
                  </w:r>
                </w:p>
              </w:tc>
            </w:tr>
            <w:tr w:rsidR="00B57616" w:rsidRPr="00AE7FA9" w:rsidTr="009E3772">
              <w:trPr>
                <w:trHeight w:val="191"/>
              </w:trPr>
              <w:tc>
                <w:tcPr>
                  <w:tcW w:w="877" w:type="dxa"/>
                  <w:vMerge/>
                  <w:tcBorders>
                    <w:left w:val="single" w:sz="4" w:space="0" w:color="auto"/>
                    <w:right w:val="single" w:sz="4" w:space="0" w:color="auto"/>
                  </w:tcBorders>
                </w:tcPr>
                <w:p w:rsidR="00B57616" w:rsidRPr="00AE7FA9" w:rsidRDefault="00B57616" w:rsidP="009E3772">
                  <w:pPr>
                    <w:rPr>
                      <w:b/>
                      <w:sz w:val="22"/>
                      <w:szCs w:val="22"/>
                      <w:lang w:val="kk-KZ"/>
                    </w:rPr>
                  </w:pPr>
                </w:p>
              </w:tc>
              <w:tc>
                <w:tcPr>
                  <w:tcW w:w="765" w:type="dxa"/>
                  <w:vMerge/>
                  <w:tcBorders>
                    <w:left w:val="single" w:sz="4" w:space="0" w:color="auto"/>
                    <w:right w:val="single" w:sz="4" w:space="0" w:color="auto"/>
                  </w:tcBorders>
                </w:tcPr>
                <w:p w:rsidR="00B57616" w:rsidRPr="00AE7FA9" w:rsidRDefault="00B57616" w:rsidP="009E3772">
                  <w:pPr>
                    <w:rPr>
                      <w:b/>
                      <w:sz w:val="22"/>
                      <w:szCs w:val="22"/>
                      <w:lang w:val="kk-KZ"/>
                    </w:rPr>
                  </w:pPr>
                </w:p>
              </w:tc>
              <w:tc>
                <w:tcPr>
                  <w:tcW w:w="2362" w:type="dxa"/>
                  <w:tcBorders>
                    <w:top w:val="single" w:sz="4" w:space="0" w:color="auto"/>
                    <w:left w:val="single" w:sz="4" w:space="0" w:color="auto"/>
                    <w:bottom w:val="single" w:sz="4" w:space="0" w:color="auto"/>
                    <w:right w:val="single" w:sz="4" w:space="0" w:color="auto"/>
                  </w:tcBorders>
                </w:tcPr>
                <w:p w:rsidR="00B57616" w:rsidRPr="00AE7FA9" w:rsidRDefault="00B57616" w:rsidP="009E3772">
                  <w:pPr>
                    <w:jc w:val="center"/>
                    <w:rPr>
                      <w:b/>
                      <w:sz w:val="22"/>
                      <w:szCs w:val="22"/>
                      <w:lang w:val="kk-KZ"/>
                    </w:rPr>
                  </w:pPr>
                  <w:r w:rsidRPr="00AE7FA9">
                    <w:rPr>
                      <w:b/>
                      <w:sz w:val="22"/>
                      <w:szCs w:val="22"/>
                      <w:lang w:val="kk-KZ"/>
                    </w:rPr>
                    <w:t>бастап</w:t>
                  </w:r>
                </w:p>
              </w:tc>
              <w:tc>
                <w:tcPr>
                  <w:tcW w:w="3851" w:type="dxa"/>
                  <w:tcBorders>
                    <w:top w:val="single" w:sz="4" w:space="0" w:color="auto"/>
                    <w:left w:val="single" w:sz="4" w:space="0" w:color="auto"/>
                    <w:bottom w:val="single" w:sz="4" w:space="0" w:color="auto"/>
                    <w:right w:val="single" w:sz="4" w:space="0" w:color="auto"/>
                  </w:tcBorders>
                </w:tcPr>
                <w:p w:rsidR="00B57616" w:rsidRPr="00AE7FA9" w:rsidRDefault="00B57616" w:rsidP="009E3772">
                  <w:pPr>
                    <w:jc w:val="center"/>
                    <w:rPr>
                      <w:b/>
                      <w:sz w:val="22"/>
                      <w:szCs w:val="22"/>
                      <w:lang w:val="kk-KZ"/>
                    </w:rPr>
                  </w:pPr>
                  <w:r w:rsidRPr="00AE7FA9">
                    <w:rPr>
                      <w:b/>
                      <w:sz w:val="22"/>
                      <w:szCs w:val="22"/>
                      <w:lang w:val="kk-KZ"/>
                    </w:rPr>
                    <w:t>дейін</w:t>
                  </w:r>
                </w:p>
              </w:tc>
            </w:tr>
            <w:tr w:rsidR="00B57616" w:rsidRPr="00AE7FA9" w:rsidTr="009E3772">
              <w:trPr>
                <w:trHeight w:val="191"/>
              </w:trPr>
              <w:tc>
                <w:tcPr>
                  <w:tcW w:w="877" w:type="dxa"/>
                  <w:tcBorders>
                    <w:left w:val="single" w:sz="4" w:space="0" w:color="auto"/>
                    <w:right w:val="single" w:sz="4" w:space="0" w:color="auto"/>
                  </w:tcBorders>
                  <w:shd w:val="clear" w:color="auto" w:fill="92D050"/>
                </w:tcPr>
                <w:p w:rsidR="00B57616" w:rsidRPr="003F4280" w:rsidRDefault="00B57616" w:rsidP="009E3772">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B57616" w:rsidRPr="003F4280" w:rsidRDefault="00B57616" w:rsidP="009E3772">
                  <w:pPr>
                    <w:jc w:val="center"/>
                    <w:rPr>
                      <w:bCs/>
                      <w:sz w:val="20"/>
                      <w:szCs w:val="20"/>
                      <w:lang w:val="kk-KZ"/>
                    </w:rPr>
                  </w:pPr>
                  <w:r>
                    <w:rPr>
                      <w:bCs/>
                      <w:sz w:val="20"/>
                      <w:szCs w:val="20"/>
                      <w:lang w:val="kk-KZ"/>
                    </w:rPr>
                    <w:t>4</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B57616" w:rsidRPr="002B0F26" w:rsidRDefault="00B61F7F" w:rsidP="009E3772">
                  <w:pPr>
                    <w:jc w:val="center"/>
                    <w:rPr>
                      <w:bCs/>
                      <w:sz w:val="20"/>
                      <w:szCs w:val="20"/>
                      <w:lang w:val="kk-KZ"/>
                    </w:rPr>
                  </w:pPr>
                  <w:r>
                    <w:rPr>
                      <w:bCs/>
                      <w:sz w:val="20"/>
                      <w:szCs w:val="20"/>
                      <w:lang w:val="kk-KZ"/>
                    </w:rPr>
                    <w:t>125825</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B57616" w:rsidRPr="003F4280" w:rsidRDefault="00B61F7F" w:rsidP="009E3772">
                  <w:pPr>
                    <w:jc w:val="center"/>
                    <w:rPr>
                      <w:bCs/>
                      <w:sz w:val="20"/>
                      <w:szCs w:val="20"/>
                      <w:lang w:val="kk-KZ"/>
                    </w:rPr>
                  </w:pPr>
                  <w:r>
                    <w:rPr>
                      <w:bCs/>
                      <w:sz w:val="20"/>
                      <w:szCs w:val="20"/>
                      <w:lang w:val="kk-KZ"/>
                    </w:rPr>
                    <w:t>114942</w:t>
                  </w:r>
                </w:p>
              </w:tc>
            </w:tr>
            <w:tr w:rsidR="00B57616" w:rsidRPr="00AE7FA9" w:rsidTr="009E3772">
              <w:trPr>
                <w:trHeight w:val="191"/>
              </w:trPr>
              <w:tc>
                <w:tcPr>
                  <w:tcW w:w="877" w:type="dxa"/>
                  <w:tcBorders>
                    <w:left w:val="single" w:sz="4" w:space="0" w:color="auto"/>
                    <w:right w:val="single" w:sz="4" w:space="0" w:color="auto"/>
                  </w:tcBorders>
                  <w:shd w:val="clear" w:color="auto" w:fill="92D050"/>
                </w:tcPr>
                <w:p w:rsidR="00B57616" w:rsidRPr="003F4280" w:rsidRDefault="00B57616" w:rsidP="009E3772">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B57616" w:rsidRPr="003F4280" w:rsidRDefault="00B57616" w:rsidP="009E3772">
                  <w:pPr>
                    <w:jc w:val="center"/>
                    <w:rPr>
                      <w:bCs/>
                      <w:sz w:val="20"/>
                      <w:szCs w:val="20"/>
                      <w:lang w:val="kk-KZ"/>
                    </w:rPr>
                  </w:pPr>
                  <w:r>
                    <w:rPr>
                      <w:bCs/>
                      <w:sz w:val="20"/>
                      <w:szCs w:val="20"/>
                      <w:lang w:val="kk-KZ"/>
                    </w:rPr>
                    <w:t>3</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B57616" w:rsidRPr="000724CE" w:rsidRDefault="00B61F7F" w:rsidP="009E3772">
                  <w:pPr>
                    <w:jc w:val="center"/>
                    <w:rPr>
                      <w:bCs/>
                      <w:sz w:val="20"/>
                      <w:szCs w:val="20"/>
                      <w:lang w:val="kk-KZ"/>
                    </w:rPr>
                  </w:pPr>
                  <w:r>
                    <w:rPr>
                      <w:bCs/>
                      <w:sz w:val="20"/>
                      <w:szCs w:val="20"/>
                      <w:lang w:val="kk-KZ"/>
                    </w:rPr>
                    <w:t>127152</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B57616" w:rsidRPr="003F4280" w:rsidRDefault="00B61F7F" w:rsidP="00B61F7F">
                  <w:pPr>
                    <w:jc w:val="center"/>
                    <w:rPr>
                      <w:bCs/>
                      <w:sz w:val="20"/>
                      <w:szCs w:val="20"/>
                      <w:lang w:val="kk-KZ"/>
                    </w:rPr>
                  </w:pPr>
                  <w:r>
                    <w:rPr>
                      <w:bCs/>
                      <w:sz w:val="20"/>
                      <w:szCs w:val="20"/>
                      <w:lang w:val="kk-KZ"/>
                    </w:rPr>
                    <w:t>125825</w:t>
                  </w:r>
                </w:p>
              </w:tc>
            </w:tr>
            <w:tr w:rsidR="00B57616" w:rsidRPr="00AE7FA9" w:rsidTr="009E3772">
              <w:trPr>
                <w:trHeight w:val="191"/>
              </w:trPr>
              <w:tc>
                <w:tcPr>
                  <w:tcW w:w="877" w:type="dxa"/>
                  <w:tcBorders>
                    <w:left w:val="single" w:sz="4" w:space="0" w:color="auto"/>
                    <w:right w:val="single" w:sz="4" w:space="0" w:color="auto"/>
                  </w:tcBorders>
                  <w:shd w:val="clear" w:color="auto" w:fill="92D050"/>
                </w:tcPr>
                <w:p w:rsidR="00B57616" w:rsidRPr="003F4280" w:rsidRDefault="00B57616" w:rsidP="009E3772">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B57616" w:rsidRDefault="00B57616" w:rsidP="009E3772">
                  <w:pPr>
                    <w:jc w:val="center"/>
                    <w:rPr>
                      <w:bCs/>
                      <w:sz w:val="20"/>
                      <w:szCs w:val="20"/>
                      <w:lang w:val="kk-KZ"/>
                    </w:rPr>
                  </w:pPr>
                  <w:r>
                    <w:rPr>
                      <w:bCs/>
                      <w:sz w:val="20"/>
                      <w:szCs w:val="20"/>
                      <w:lang w:val="kk-KZ"/>
                    </w:rPr>
                    <w:t>2</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B57616" w:rsidRDefault="00B61F7F" w:rsidP="009E3772">
                  <w:pPr>
                    <w:jc w:val="center"/>
                    <w:rPr>
                      <w:bCs/>
                      <w:sz w:val="20"/>
                      <w:szCs w:val="20"/>
                      <w:lang w:val="kk-KZ"/>
                    </w:rPr>
                  </w:pPr>
                  <w:r>
                    <w:rPr>
                      <w:bCs/>
                      <w:sz w:val="20"/>
                      <w:szCs w:val="20"/>
                      <w:lang w:val="kk-KZ"/>
                    </w:rPr>
                    <w:t>125825</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B57616" w:rsidRDefault="00B61F7F" w:rsidP="009E3772">
                  <w:pPr>
                    <w:jc w:val="center"/>
                    <w:rPr>
                      <w:bCs/>
                      <w:sz w:val="20"/>
                      <w:szCs w:val="20"/>
                      <w:lang w:val="kk-KZ"/>
                    </w:rPr>
                  </w:pPr>
                  <w:r>
                    <w:rPr>
                      <w:bCs/>
                      <w:sz w:val="20"/>
                      <w:szCs w:val="20"/>
                      <w:lang w:val="kk-KZ"/>
                    </w:rPr>
                    <w:t>127152</w:t>
                  </w:r>
                </w:p>
              </w:tc>
            </w:tr>
            <w:tr w:rsidR="00B57616" w:rsidRPr="00AE7FA9" w:rsidTr="009E3772">
              <w:trPr>
                <w:trHeight w:val="191"/>
              </w:trPr>
              <w:tc>
                <w:tcPr>
                  <w:tcW w:w="877" w:type="dxa"/>
                  <w:tcBorders>
                    <w:left w:val="single" w:sz="4" w:space="0" w:color="auto"/>
                    <w:right w:val="single" w:sz="4" w:space="0" w:color="auto"/>
                  </w:tcBorders>
                  <w:shd w:val="clear" w:color="auto" w:fill="92D050"/>
                </w:tcPr>
                <w:p w:rsidR="00B57616" w:rsidRPr="003F4280" w:rsidRDefault="00B57616" w:rsidP="009E3772">
                  <w:pPr>
                    <w:jc w:val="center"/>
                    <w:rPr>
                      <w:bCs/>
                      <w:sz w:val="20"/>
                      <w:szCs w:val="20"/>
                      <w:lang w:val="kk-KZ"/>
                    </w:rPr>
                  </w:pPr>
                  <w:r w:rsidRPr="003F4280">
                    <w:rPr>
                      <w:bCs/>
                      <w:sz w:val="20"/>
                      <w:szCs w:val="20"/>
                      <w:lang w:val="kk-KZ"/>
                    </w:rPr>
                    <w:t xml:space="preserve">В </w:t>
                  </w:r>
                  <w:r>
                    <w:rPr>
                      <w:bCs/>
                      <w:sz w:val="20"/>
                      <w:szCs w:val="20"/>
                      <w:lang w:val="kk-KZ"/>
                    </w:rPr>
                    <w:t>2</w:t>
                  </w:r>
                </w:p>
              </w:tc>
              <w:tc>
                <w:tcPr>
                  <w:tcW w:w="765" w:type="dxa"/>
                  <w:tcBorders>
                    <w:left w:val="single" w:sz="4" w:space="0" w:color="auto"/>
                    <w:right w:val="single" w:sz="4" w:space="0" w:color="auto"/>
                  </w:tcBorders>
                  <w:shd w:val="clear" w:color="auto" w:fill="92D050"/>
                </w:tcPr>
                <w:p w:rsidR="00B57616" w:rsidRDefault="00B57616" w:rsidP="009E3772">
                  <w:pPr>
                    <w:jc w:val="center"/>
                    <w:rPr>
                      <w:bCs/>
                      <w:sz w:val="20"/>
                      <w:szCs w:val="20"/>
                      <w:lang w:val="kk-KZ"/>
                    </w:rPr>
                  </w:pPr>
                  <w:r>
                    <w:rPr>
                      <w:bCs/>
                      <w:sz w:val="20"/>
                      <w:szCs w:val="20"/>
                      <w:lang w:val="kk-KZ"/>
                    </w:rPr>
                    <w:t>1</w:t>
                  </w:r>
                </w:p>
              </w:tc>
              <w:tc>
                <w:tcPr>
                  <w:tcW w:w="2362" w:type="dxa"/>
                  <w:tcBorders>
                    <w:top w:val="single" w:sz="4" w:space="0" w:color="auto"/>
                    <w:left w:val="single" w:sz="4" w:space="0" w:color="auto"/>
                    <w:bottom w:val="single" w:sz="4" w:space="0" w:color="auto"/>
                    <w:right w:val="single" w:sz="4" w:space="0" w:color="auto"/>
                  </w:tcBorders>
                  <w:shd w:val="clear" w:color="auto" w:fill="92D050"/>
                </w:tcPr>
                <w:p w:rsidR="00B57616" w:rsidRDefault="00B61F7F" w:rsidP="009E3772">
                  <w:pPr>
                    <w:jc w:val="center"/>
                    <w:rPr>
                      <w:bCs/>
                      <w:sz w:val="20"/>
                      <w:szCs w:val="20"/>
                      <w:lang w:val="kk-KZ"/>
                    </w:rPr>
                  </w:pPr>
                  <w:r>
                    <w:rPr>
                      <w:bCs/>
                      <w:sz w:val="20"/>
                      <w:szCs w:val="20"/>
                      <w:lang w:val="kk-KZ"/>
                    </w:rPr>
                    <w:t>127152</w:t>
                  </w:r>
                </w:p>
              </w:tc>
              <w:tc>
                <w:tcPr>
                  <w:tcW w:w="3851" w:type="dxa"/>
                  <w:tcBorders>
                    <w:top w:val="single" w:sz="4" w:space="0" w:color="auto"/>
                    <w:left w:val="single" w:sz="4" w:space="0" w:color="auto"/>
                    <w:bottom w:val="single" w:sz="4" w:space="0" w:color="auto"/>
                    <w:right w:val="single" w:sz="4" w:space="0" w:color="auto"/>
                  </w:tcBorders>
                  <w:shd w:val="clear" w:color="auto" w:fill="92D050"/>
                </w:tcPr>
                <w:p w:rsidR="00B57616" w:rsidRDefault="00B61F7F" w:rsidP="009E3772">
                  <w:pPr>
                    <w:jc w:val="center"/>
                    <w:rPr>
                      <w:bCs/>
                      <w:sz w:val="20"/>
                      <w:szCs w:val="20"/>
                      <w:lang w:val="kk-KZ"/>
                    </w:rPr>
                  </w:pPr>
                  <w:r>
                    <w:rPr>
                      <w:bCs/>
                      <w:sz w:val="20"/>
                      <w:szCs w:val="20"/>
                      <w:lang w:val="kk-KZ"/>
                    </w:rPr>
                    <w:t>132992</w:t>
                  </w:r>
                </w:p>
              </w:tc>
            </w:tr>
          </w:tbl>
          <w:p w:rsidR="00B57616" w:rsidRPr="00AE7FA9" w:rsidRDefault="00B57616" w:rsidP="00B57616">
            <w:pPr>
              <w:ind w:right="-1"/>
              <w:jc w:val="both"/>
              <w:rPr>
                <w:b/>
                <w:color w:val="000000"/>
                <w:sz w:val="22"/>
                <w:szCs w:val="22"/>
                <w:lang w:val="kk-KZ"/>
              </w:rPr>
            </w:pPr>
            <w:r w:rsidRPr="00AE7FA9">
              <w:rPr>
                <w:b/>
                <w:color w:val="000000"/>
                <w:sz w:val="22"/>
                <w:szCs w:val="22"/>
                <w:lang w:val="kk-KZ"/>
              </w:rPr>
              <w:t>Конкурс қатысушыларына қойылатын жалпы біліктілік талаптар:</w:t>
            </w:r>
          </w:p>
          <w:p w:rsidR="00B57616" w:rsidRPr="00AE7FA9" w:rsidRDefault="00B57616" w:rsidP="00B57616">
            <w:pPr>
              <w:rPr>
                <w:color w:val="1E293B"/>
                <w:sz w:val="22"/>
                <w:szCs w:val="22"/>
                <w:lang w:val="kk-KZ"/>
              </w:rPr>
            </w:pPr>
            <w:r w:rsidRPr="00AE7FA9">
              <w:rPr>
                <w:color w:val="1E293B"/>
                <w:sz w:val="22"/>
                <w:szCs w:val="22"/>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B57616" w:rsidRPr="00AE7FA9" w:rsidRDefault="00B57616" w:rsidP="00B57616">
            <w:pPr>
              <w:rPr>
                <w:color w:val="1E293B"/>
                <w:sz w:val="22"/>
                <w:szCs w:val="22"/>
                <w:lang w:val="kk-KZ"/>
              </w:rPr>
            </w:pPr>
            <w:r w:rsidRPr="00AE7FA9">
              <w:rPr>
                <w:color w:val="1E293B"/>
                <w:sz w:val="22"/>
                <w:szCs w:val="22"/>
                <w:lang w:val="kk-KZ"/>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rsidR="00B57616" w:rsidRPr="00AE7FA9" w:rsidRDefault="00B57616" w:rsidP="00B57616">
            <w:pPr>
              <w:rPr>
                <w:color w:val="1E293B"/>
                <w:sz w:val="22"/>
                <w:szCs w:val="22"/>
                <w:lang w:val="kk-KZ"/>
              </w:rPr>
            </w:pPr>
            <w:r w:rsidRPr="00AE7FA9">
              <w:rPr>
                <w:rFonts w:eastAsiaTheme="minorHAnsi"/>
                <w:color w:val="1E293B"/>
                <w:sz w:val="22"/>
                <w:szCs w:val="22"/>
                <w:lang w:val="kk-KZ" w:eastAsia="en-US"/>
              </w:rPr>
              <w:t>және (немесе) біліктілігінің жоғары деңгейі болған жағдайда педагог-шебер үшін педагогикалық жұмыс өтілі – 5 жыл.</w:t>
            </w:r>
          </w:p>
          <w:p w:rsidR="00B57616" w:rsidRPr="00AE7FA9" w:rsidRDefault="00B57616" w:rsidP="00B57616">
            <w:pPr>
              <w:jc w:val="both"/>
              <w:rPr>
                <w:b/>
                <w:color w:val="000000"/>
                <w:sz w:val="22"/>
                <w:szCs w:val="22"/>
                <w:lang w:val="kk-KZ"/>
              </w:rPr>
            </w:pPr>
            <w:r w:rsidRPr="00AE7FA9">
              <w:rPr>
                <w:rStyle w:val="s0"/>
                <w:b/>
                <w:sz w:val="22"/>
                <w:szCs w:val="22"/>
                <w:lang w:val="kk-KZ"/>
              </w:rPr>
              <w:t xml:space="preserve">Лауазымдық міндеттері: </w:t>
            </w:r>
            <w:r w:rsidRPr="00AE7FA9">
              <w:rPr>
                <w:b/>
                <w:color w:val="000000"/>
                <w:sz w:val="22"/>
                <w:szCs w:val="22"/>
                <w:lang w:val="kk-KZ"/>
              </w:rPr>
              <w:t> </w:t>
            </w:r>
          </w:p>
          <w:p w:rsidR="00F30D2F" w:rsidRPr="00710A02" w:rsidRDefault="00F30D2F" w:rsidP="00F30D2F">
            <w:pPr>
              <w:rPr>
                <w:sz w:val="22"/>
                <w:szCs w:val="22"/>
                <w:lang w:val="kk-KZ"/>
              </w:rPr>
            </w:pPr>
            <w:r w:rsidRPr="00710A02">
              <w:rPr>
                <w:sz w:val="22"/>
                <w:szCs w:val="22"/>
                <w:lang w:val="kk-KZ"/>
              </w:rPr>
              <w:t xml:space="preserve">Бастауыш, негізгі орта және жалпы орта білім берудің оқу бағдарламаларын іске асыратын орта білім беру ұйымының, оның ішінде арнаулы мектептердің </w:t>
            </w:r>
            <w:r w:rsidRPr="00710A02">
              <w:rPr>
                <w:sz w:val="22"/>
                <w:szCs w:val="22"/>
                <w:lang w:val="kk-KZ"/>
              </w:rPr>
              <w:lastRenderedPageBreak/>
              <w:t>(мектеп-интернаттардың)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rsidR="00F30D2F" w:rsidRPr="00710A02" w:rsidRDefault="00F30D2F" w:rsidP="00F30D2F">
            <w:pPr>
              <w:rPr>
                <w:sz w:val="22"/>
                <w:szCs w:val="22"/>
                <w:lang w:val="kk-KZ"/>
              </w:rPr>
            </w:pPr>
            <w:r w:rsidRPr="00710A02">
              <w:rPr>
                <w:sz w:val="22"/>
                <w:szCs w:val="22"/>
                <w:lang w:val="kk-KZ"/>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rsidR="00F30D2F" w:rsidRPr="00710A02" w:rsidRDefault="00F30D2F" w:rsidP="00F30D2F">
            <w:pPr>
              <w:rPr>
                <w:sz w:val="22"/>
                <w:szCs w:val="22"/>
                <w:lang w:val="kk-KZ"/>
              </w:rPr>
            </w:pPr>
            <w:r w:rsidRPr="00710A02">
              <w:rPr>
                <w:sz w:val="22"/>
                <w:szCs w:val="22"/>
                <w:lang w:val="kk-KZ"/>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rsidR="00F30D2F" w:rsidRPr="00710A02" w:rsidRDefault="00F30D2F" w:rsidP="00F30D2F">
            <w:pPr>
              <w:rPr>
                <w:sz w:val="22"/>
                <w:szCs w:val="22"/>
                <w:lang w:val="kk-KZ"/>
              </w:rPr>
            </w:pPr>
            <w:r w:rsidRPr="00710A02">
              <w:rPr>
                <w:sz w:val="22"/>
                <w:szCs w:val="22"/>
                <w:lang w:val="kk-KZ"/>
              </w:rPr>
              <w:t>      мүмкіндігі шектеулі балаларға арнайы психологиялық-педагогикалық қолдау көрсетеді;</w:t>
            </w:r>
          </w:p>
          <w:p w:rsidR="00F30D2F" w:rsidRPr="00710A02" w:rsidRDefault="00F30D2F" w:rsidP="00F30D2F">
            <w:pPr>
              <w:rPr>
                <w:sz w:val="22"/>
                <w:szCs w:val="22"/>
                <w:lang w:val="kk-KZ"/>
              </w:rPr>
            </w:pPr>
            <w:r w:rsidRPr="00710A02">
              <w:rPr>
                <w:sz w:val="22"/>
                <w:szCs w:val="22"/>
                <w:lang w:val="kk-KZ"/>
              </w:rPr>
              <w:t>      білім беру ұйымдарында ерекше білім берілуіне қажеттілігі бар балаларды психологиялық-педагогикалық сүйемелдеуді жүзеге асырады;</w:t>
            </w:r>
          </w:p>
          <w:p w:rsidR="00F30D2F" w:rsidRPr="00710A02" w:rsidRDefault="00F30D2F" w:rsidP="00F30D2F">
            <w:pPr>
              <w:rPr>
                <w:sz w:val="22"/>
                <w:szCs w:val="22"/>
                <w:lang w:val="kk-KZ"/>
              </w:rPr>
            </w:pPr>
            <w:r w:rsidRPr="00710A02">
              <w:rPr>
                <w:sz w:val="22"/>
                <w:szCs w:val="22"/>
                <w:lang w:val="kk-KZ"/>
              </w:rPr>
              <w:t>      басқа педагогтермен және мамандармен өзара іс-қимылды қамтамасыз етеді, білім беруде инклюзивтілік қағидатын іске асыруға ықпал етеді;</w:t>
            </w:r>
          </w:p>
          <w:p w:rsidR="00F30D2F" w:rsidRPr="00710A02" w:rsidRDefault="00F30D2F" w:rsidP="00F30D2F">
            <w:pPr>
              <w:rPr>
                <w:sz w:val="22"/>
                <w:szCs w:val="22"/>
                <w:lang w:val="kk-KZ"/>
              </w:rPr>
            </w:pPr>
            <w:r w:rsidRPr="00710A02">
              <w:rPr>
                <w:sz w:val="22"/>
                <w:szCs w:val="22"/>
                <w:lang w:val="kk-KZ"/>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rsidR="00F30D2F" w:rsidRPr="00710A02" w:rsidRDefault="00F30D2F" w:rsidP="00F30D2F">
            <w:pPr>
              <w:rPr>
                <w:sz w:val="22"/>
                <w:szCs w:val="22"/>
                <w:lang w:val="kk-KZ"/>
              </w:rPr>
            </w:pPr>
            <w:r w:rsidRPr="00710A02">
              <w:rPr>
                <w:sz w:val="22"/>
                <w:szCs w:val="22"/>
                <w:lang w:val="kk-KZ"/>
              </w:rPr>
              <w:t>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w:t>
            </w:r>
          </w:p>
          <w:p w:rsidR="00F30D2F" w:rsidRPr="00710A02" w:rsidRDefault="00F30D2F" w:rsidP="00F30D2F">
            <w:pPr>
              <w:rPr>
                <w:sz w:val="22"/>
                <w:szCs w:val="22"/>
                <w:lang w:val="kk-KZ"/>
              </w:rPr>
            </w:pPr>
            <w:r w:rsidRPr="00710A02">
              <w:rPr>
                <w:sz w:val="22"/>
                <w:szCs w:val="22"/>
                <w:lang w:val="kk-KZ"/>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rsidR="00F30D2F" w:rsidRPr="00710A02" w:rsidRDefault="00F30D2F" w:rsidP="00F30D2F">
            <w:pPr>
              <w:rPr>
                <w:sz w:val="22"/>
                <w:szCs w:val="22"/>
                <w:lang w:val="kk-KZ"/>
              </w:rPr>
            </w:pPr>
            <w:r w:rsidRPr="00710A02">
              <w:rPr>
                <w:sz w:val="22"/>
                <w:szCs w:val="22"/>
                <w:lang w:val="kk-KZ"/>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rsidR="00F30D2F" w:rsidRPr="00710A02" w:rsidRDefault="00F30D2F" w:rsidP="00F30D2F">
            <w:pPr>
              <w:rPr>
                <w:sz w:val="22"/>
                <w:szCs w:val="22"/>
                <w:lang w:val="kk-KZ"/>
              </w:rPr>
            </w:pPr>
            <w:r w:rsidRPr="00710A02">
              <w:rPr>
                <w:sz w:val="22"/>
                <w:szCs w:val="22"/>
                <w:lang w:val="kk-KZ"/>
              </w:rPr>
              <w:t>      ерекше білім беру қажеттіліктерін командалық бағалауды жүргізуге қатысады;</w:t>
            </w:r>
          </w:p>
          <w:p w:rsidR="00F30D2F" w:rsidRPr="00710A02" w:rsidRDefault="00F30D2F" w:rsidP="00F30D2F">
            <w:pPr>
              <w:rPr>
                <w:sz w:val="22"/>
                <w:szCs w:val="22"/>
                <w:lang w:val="kk-KZ"/>
              </w:rPr>
            </w:pPr>
            <w:r w:rsidRPr="00710A02">
              <w:rPr>
                <w:sz w:val="22"/>
                <w:szCs w:val="22"/>
                <w:lang w:val="kk-KZ"/>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rsidR="00F30D2F" w:rsidRPr="00710A02" w:rsidRDefault="00F30D2F" w:rsidP="00F30D2F">
            <w:pPr>
              <w:rPr>
                <w:sz w:val="22"/>
                <w:szCs w:val="22"/>
                <w:lang w:val="kk-KZ"/>
              </w:rPr>
            </w:pPr>
            <w:r w:rsidRPr="00710A02">
              <w:rPr>
                <w:sz w:val="22"/>
                <w:szCs w:val="22"/>
                <w:lang w:val="kk-KZ"/>
              </w:rPr>
              <w:t>      жеке оқу, жеке-дамыту, түзету-дамыту бағдарламаларын әзірлейді және іске асырады және жеке (кіші топтық, топтық сабақтар)өткізеді;</w:t>
            </w:r>
          </w:p>
          <w:p w:rsidR="00F30D2F" w:rsidRPr="00F30D2F" w:rsidRDefault="00F30D2F" w:rsidP="00F30D2F">
            <w:pPr>
              <w:rPr>
                <w:sz w:val="22"/>
                <w:szCs w:val="22"/>
              </w:rPr>
            </w:pPr>
            <w:r w:rsidRPr="00710A02">
              <w:rPr>
                <w:sz w:val="22"/>
                <w:szCs w:val="22"/>
                <w:lang w:val="kk-KZ"/>
              </w:rPr>
              <w:t xml:space="preserve">      </w:t>
            </w:r>
            <w:r w:rsidRPr="00F30D2F">
              <w:rPr>
                <w:sz w:val="22"/>
                <w:szCs w:val="22"/>
              </w:rPr>
              <w:t>өзінің кәсіби құзыреттілігін арттырады;</w:t>
            </w:r>
          </w:p>
          <w:p w:rsidR="00F30D2F" w:rsidRPr="00F30D2F" w:rsidRDefault="00F30D2F" w:rsidP="00F30D2F">
            <w:pPr>
              <w:rPr>
                <w:sz w:val="22"/>
                <w:szCs w:val="22"/>
              </w:rPr>
            </w:pPr>
            <w:r w:rsidRPr="00F30D2F">
              <w:rPr>
                <w:sz w:val="22"/>
                <w:szCs w:val="22"/>
              </w:rPr>
              <w:lastRenderedPageBreak/>
              <w:t>      әдістемелік кеңестердің, әдістемелі</w:t>
            </w:r>
            <w:proofErr w:type="gramStart"/>
            <w:r w:rsidRPr="00F30D2F">
              <w:rPr>
                <w:sz w:val="22"/>
                <w:szCs w:val="22"/>
              </w:rPr>
              <w:t>к б</w:t>
            </w:r>
            <w:proofErr w:type="gramEnd"/>
            <w:r w:rsidRPr="00F30D2F">
              <w:rPr>
                <w:sz w:val="22"/>
                <w:szCs w:val="22"/>
              </w:rPr>
              <w:t>ірлестіктердің, желілік қоғамдастықтардың отырыстарына қатысады;</w:t>
            </w:r>
          </w:p>
          <w:p w:rsidR="00F30D2F" w:rsidRPr="00F30D2F" w:rsidRDefault="00F30D2F" w:rsidP="00F30D2F">
            <w:pPr>
              <w:rPr>
                <w:sz w:val="22"/>
                <w:szCs w:val="22"/>
              </w:rPr>
            </w:pPr>
            <w:r w:rsidRPr="00F30D2F">
              <w:rPr>
                <w:sz w:val="22"/>
                <w:szCs w:val="22"/>
              </w:rPr>
              <w:t>      ерекше білім берілуіне қажеттілігі бар тұлғаларға қоғамның толерантты қары</w:t>
            </w:r>
            <w:proofErr w:type="gramStart"/>
            <w:r w:rsidRPr="00F30D2F">
              <w:rPr>
                <w:sz w:val="22"/>
                <w:szCs w:val="22"/>
              </w:rPr>
              <w:t>м-</w:t>
            </w:r>
            <w:proofErr w:type="gramEnd"/>
            <w:r w:rsidRPr="00F30D2F">
              <w:rPr>
                <w:sz w:val="22"/>
                <w:szCs w:val="22"/>
              </w:rPr>
              <w:t>қатынасын қалыптастыру бойынша жұмыс жүргізеді;</w:t>
            </w:r>
          </w:p>
          <w:p w:rsidR="00F30D2F" w:rsidRPr="00F30D2F" w:rsidRDefault="00F30D2F" w:rsidP="00F30D2F">
            <w:pPr>
              <w:rPr>
                <w:sz w:val="22"/>
                <w:szCs w:val="22"/>
              </w:rPr>
            </w:pPr>
            <w:r w:rsidRPr="00F30D2F">
              <w:rPr>
                <w:sz w:val="22"/>
                <w:szCs w:val="22"/>
              </w:rPr>
              <w:t>      еңбек қауіпсіздігі және еңбекті қорғау, өртке қарсы қорғ</w:t>
            </w:r>
            <w:proofErr w:type="gramStart"/>
            <w:r w:rsidRPr="00F30D2F">
              <w:rPr>
                <w:sz w:val="22"/>
                <w:szCs w:val="22"/>
              </w:rPr>
              <w:t>ау</w:t>
            </w:r>
            <w:proofErr w:type="gramEnd"/>
            <w:r w:rsidRPr="00F30D2F">
              <w:rPr>
                <w:sz w:val="22"/>
                <w:szCs w:val="22"/>
              </w:rPr>
              <w:t xml:space="preserve"> қағидаларын сақтайды;</w:t>
            </w:r>
          </w:p>
          <w:p w:rsidR="00F30D2F" w:rsidRDefault="00F30D2F" w:rsidP="00F30D2F">
            <w:pPr>
              <w:rPr>
                <w:sz w:val="22"/>
                <w:szCs w:val="22"/>
                <w:lang w:val="kk-KZ"/>
              </w:rPr>
            </w:pPr>
            <w:r w:rsidRPr="00F30D2F">
              <w:rPr>
                <w:sz w:val="22"/>
                <w:szCs w:val="22"/>
              </w:rPr>
              <w:t>      тәрбие процесі кезеңінде балалардың өмі</w:t>
            </w:r>
            <w:proofErr w:type="gramStart"/>
            <w:r w:rsidRPr="00F30D2F">
              <w:rPr>
                <w:sz w:val="22"/>
                <w:szCs w:val="22"/>
              </w:rPr>
              <w:t>р</w:t>
            </w:r>
            <w:proofErr w:type="gramEnd"/>
            <w:r w:rsidRPr="00F30D2F">
              <w:rPr>
                <w:sz w:val="22"/>
                <w:szCs w:val="22"/>
              </w:rPr>
              <w:t>ін, денсаулығын және құқықтарын қорғауды қамтамасыз етеді.</w:t>
            </w:r>
          </w:p>
          <w:p w:rsidR="00584982" w:rsidRPr="00584982" w:rsidRDefault="00584982" w:rsidP="00584982">
            <w:pPr>
              <w:jc w:val="both"/>
              <w:rPr>
                <w:b/>
                <w:color w:val="000000"/>
                <w:sz w:val="22"/>
                <w:szCs w:val="22"/>
                <w:lang w:val="kk-KZ"/>
              </w:rPr>
            </w:pPr>
            <w:r w:rsidRPr="00AE7FA9">
              <w:rPr>
                <w:b/>
                <w:color w:val="000000"/>
                <w:sz w:val="22"/>
                <w:szCs w:val="22"/>
                <w:lang w:val="kk-KZ"/>
              </w:rPr>
              <w:t>Біліктілікке қойылатын талаптар:</w:t>
            </w:r>
          </w:p>
          <w:p w:rsidR="00F30D2F" w:rsidRPr="00584982" w:rsidRDefault="00F30D2F" w:rsidP="00584982">
            <w:pPr>
              <w:rPr>
                <w:sz w:val="22"/>
                <w:szCs w:val="22"/>
                <w:lang w:val="kk-KZ"/>
              </w:rPr>
            </w:pPr>
            <w:r w:rsidRPr="00584982">
              <w:rPr>
                <w:sz w:val="22"/>
                <w:szCs w:val="22"/>
                <w:lang w:val="kk-KZ"/>
              </w:rPr>
              <w:t>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rsidR="00F30D2F" w:rsidRPr="00710A02" w:rsidRDefault="00F30D2F" w:rsidP="00584982">
            <w:pPr>
              <w:rPr>
                <w:sz w:val="22"/>
                <w:szCs w:val="22"/>
                <w:lang w:val="kk-KZ"/>
              </w:rPr>
            </w:pPr>
            <w:r w:rsidRPr="00584982">
              <w:rPr>
                <w:sz w:val="22"/>
                <w:szCs w:val="22"/>
                <w:lang w:val="kk-KZ"/>
              </w:rPr>
              <w:t xml:space="preserve">      </w:t>
            </w:r>
            <w:r w:rsidRPr="00710A02">
              <w:rPr>
                <w:sz w:val="22"/>
                <w:szCs w:val="22"/>
                <w:lang w:val="kk-KZ"/>
              </w:rPr>
              <w:t>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30D2F" w:rsidRPr="00710A02" w:rsidRDefault="00F30D2F" w:rsidP="00584982">
            <w:pPr>
              <w:rPr>
                <w:sz w:val="22"/>
                <w:szCs w:val="22"/>
                <w:lang w:val="kk-KZ"/>
              </w:rPr>
            </w:pPr>
            <w:r w:rsidRPr="00710A02">
              <w:rPr>
                <w:sz w:val="22"/>
                <w:szCs w:val="22"/>
                <w:lang w:val="kk-KZ"/>
              </w:rPr>
              <w:t>      және (немесе) біліктілігінің жоғары деңгейі болған кезде педагог-шебер үшін мамандығы бойынша жұмыс өтілі – 5 жыл.</w:t>
            </w:r>
          </w:p>
          <w:p w:rsidR="00F30D2F" w:rsidRPr="00710A02" w:rsidRDefault="00584982" w:rsidP="00584982">
            <w:pPr>
              <w:rPr>
                <w:sz w:val="22"/>
                <w:szCs w:val="22"/>
                <w:lang w:val="kk-KZ"/>
              </w:rPr>
            </w:pPr>
            <w:r w:rsidRPr="00710A02">
              <w:rPr>
                <w:sz w:val="22"/>
                <w:szCs w:val="22"/>
                <w:lang w:val="kk-KZ"/>
              </w:rPr>
              <w:t>  </w:t>
            </w:r>
            <w:r w:rsidR="00F30D2F" w:rsidRPr="00710A02">
              <w:rPr>
                <w:sz w:val="22"/>
                <w:szCs w:val="22"/>
                <w:lang w:val="kk-KZ"/>
              </w:rPr>
              <w:t>Кәсіби құзыреттілікті айқындай отырып, біліктілікке қойылатын талаптар:</w:t>
            </w:r>
          </w:p>
          <w:p w:rsidR="00F30D2F" w:rsidRPr="00584982" w:rsidRDefault="00F30D2F" w:rsidP="00584982">
            <w:pPr>
              <w:rPr>
                <w:sz w:val="22"/>
                <w:szCs w:val="22"/>
              </w:rPr>
            </w:pPr>
            <w:r w:rsidRPr="00710A02">
              <w:rPr>
                <w:sz w:val="22"/>
                <w:szCs w:val="22"/>
                <w:lang w:val="kk-KZ"/>
              </w:rPr>
              <w:t xml:space="preserve">      </w:t>
            </w:r>
            <w:r w:rsidRPr="00584982">
              <w:rPr>
                <w:sz w:val="22"/>
                <w:szCs w:val="22"/>
              </w:rPr>
              <w:t>1) "педагог":</w:t>
            </w:r>
          </w:p>
          <w:p w:rsidR="00F30D2F" w:rsidRPr="00584982" w:rsidRDefault="00F30D2F" w:rsidP="00584982">
            <w:pPr>
              <w:rPr>
                <w:sz w:val="22"/>
                <w:szCs w:val="22"/>
              </w:rPr>
            </w:pPr>
            <w:r w:rsidRPr="00584982">
              <w:rPr>
                <w:sz w:val="22"/>
                <w:szCs w:val="22"/>
              </w:rPr>
              <w:t>      балалардың дамуы мен жағдайын диагностикалау, дамуындағы ауытқуларды барынша түзетуге бағытталған психологиялы</w:t>
            </w:r>
            <w:proofErr w:type="gramStart"/>
            <w:r w:rsidRPr="00584982">
              <w:rPr>
                <w:sz w:val="22"/>
                <w:szCs w:val="22"/>
              </w:rPr>
              <w:t>қ-</w:t>
            </w:r>
            <w:proofErr w:type="gramEnd"/>
            <w:r w:rsidRPr="00584982">
              <w:rPr>
                <w:sz w:val="22"/>
                <w:szCs w:val="22"/>
              </w:rPr>
              <w:t>педагогикалық қолдау әдістерін қолдануы керек;</w:t>
            </w:r>
          </w:p>
          <w:p w:rsidR="00F30D2F" w:rsidRPr="00584982" w:rsidRDefault="00F30D2F" w:rsidP="00584982">
            <w:pPr>
              <w:rPr>
                <w:sz w:val="22"/>
                <w:szCs w:val="22"/>
              </w:rPr>
            </w:pPr>
            <w:r w:rsidRPr="00584982">
              <w:rPr>
                <w:sz w:val="22"/>
                <w:szCs w:val="22"/>
              </w:rPr>
              <w:t>      арнайы мектепке дейінгі білім беру саласында инновациялық педагогикалық және ақпаратты</w:t>
            </w:r>
            <w:proofErr w:type="gramStart"/>
            <w:r w:rsidRPr="00584982">
              <w:rPr>
                <w:sz w:val="22"/>
                <w:szCs w:val="22"/>
              </w:rPr>
              <w:t>қ-</w:t>
            </w:r>
            <w:proofErr w:type="gramEnd"/>
            <w:r w:rsidRPr="00584982">
              <w:rPr>
                <w:sz w:val="22"/>
                <w:szCs w:val="22"/>
              </w:rPr>
              <w:t>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rsidR="00F30D2F" w:rsidRPr="00584982" w:rsidRDefault="00F30D2F" w:rsidP="00584982">
            <w:pPr>
              <w:rPr>
                <w:sz w:val="22"/>
                <w:szCs w:val="22"/>
              </w:rPr>
            </w:pPr>
            <w:r w:rsidRPr="00584982">
              <w:rPr>
                <w:sz w:val="22"/>
                <w:szCs w:val="22"/>
              </w:rPr>
              <w:t>      дефектологияның заманауи әдістерін қолдану;</w:t>
            </w:r>
          </w:p>
          <w:p w:rsidR="00F30D2F" w:rsidRPr="00584982" w:rsidRDefault="00F30D2F" w:rsidP="00584982">
            <w:pPr>
              <w:rPr>
                <w:sz w:val="22"/>
                <w:szCs w:val="22"/>
              </w:rPr>
            </w:pPr>
            <w:r w:rsidRPr="00584982">
              <w:rPr>
                <w:sz w:val="22"/>
                <w:szCs w:val="22"/>
              </w:rPr>
              <w:t>      бі</w:t>
            </w:r>
            <w:proofErr w:type="gramStart"/>
            <w:r w:rsidRPr="00584982">
              <w:rPr>
                <w:sz w:val="22"/>
                <w:szCs w:val="22"/>
              </w:rPr>
              <w:t>л</w:t>
            </w:r>
            <w:proofErr w:type="gramEnd"/>
            <w:r w:rsidRPr="00584982">
              <w:rPr>
                <w:sz w:val="22"/>
                <w:szCs w:val="22"/>
              </w:rPr>
              <w:t>ім беру ұйымдарының әдістемелік бірлестіктерінің жұмысына қатысу;</w:t>
            </w:r>
          </w:p>
          <w:p w:rsidR="00F30D2F" w:rsidRPr="00584982" w:rsidRDefault="00F30D2F" w:rsidP="00584982">
            <w:pPr>
              <w:rPr>
                <w:sz w:val="22"/>
                <w:szCs w:val="22"/>
              </w:rPr>
            </w:pPr>
            <w:r w:rsidRPr="00584982">
              <w:rPr>
                <w:sz w:val="22"/>
                <w:szCs w:val="22"/>
              </w:rPr>
              <w:t>      балалардың психологиялы</w:t>
            </w:r>
            <w:proofErr w:type="gramStart"/>
            <w:r w:rsidRPr="00584982">
              <w:rPr>
                <w:sz w:val="22"/>
                <w:szCs w:val="22"/>
              </w:rPr>
              <w:t>қ-</w:t>
            </w:r>
            <w:proofErr w:type="gramEnd"/>
            <w:r w:rsidRPr="00584982">
              <w:rPr>
                <w:sz w:val="22"/>
                <w:szCs w:val="22"/>
              </w:rPr>
              <w:t>жас ерекшеліктерін ескере отырып, оқу-тәрбие процесін жоспарлау және ұйымдастыру;</w:t>
            </w:r>
          </w:p>
          <w:p w:rsidR="00F30D2F" w:rsidRPr="00584982" w:rsidRDefault="00F30D2F" w:rsidP="00584982">
            <w:pPr>
              <w:rPr>
                <w:sz w:val="22"/>
                <w:szCs w:val="22"/>
              </w:rPr>
            </w:pPr>
            <w:r w:rsidRPr="00584982">
              <w:rPr>
                <w:sz w:val="22"/>
                <w:szCs w:val="22"/>
              </w:rPr>
              <w:t>      балалардың жалпы мәдениетін қ</w:t>
            </w:r>
            <w:proofErr w:type="gramStart"/>
            <w:r w:rsidRPr="00584982">
              <w:rPr>
                <w:sz w:val="22"/>
                <w:szCs w:val="22"/>
              </w:rPr>
              <w:t>алыптастыру</w:t>
            </w:r>
            <w:proofErr w:type="gramEnd"/>
            <w:r w:rsidRPr="00584982">
              <w:rPr>
                <w:sz w:val="22"/>
                <w:szCs w:val="22"/>
              </w:rPr>
              <w:t>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rsidR="00F30D2F" w:rsidRPr="00584982" w:rsidRDefault="00F30D2F" w:rsidP="00584982">
            <w:pPr>
              <w:rPr>
                <w:sz w:val="22"/>
                <w:szCs w:val="22"/>
              </w:rPr>
            </w:pPr>
            <w:r w:rsidRPr="00584982">
              <w:rPr>
                <w:sz w:val="22"/>
                <w:szCs w:val="22"/>
              </w:rPr>
              <w:t>      2) "педагог – модератор":</w:t>
            </w:r>
          </w:p>
          <w:p w:rsidR="00F30D2F" w:rsidRPr="00584982" w:rsidRDefault="00F30D2F" w:rsidP="00584982">
            <w:pPr>
              <w:rPr>
                <w:sz w:val="22"/>
                <w:szCs w:val="22"/>
              </w:rPr>
            </w:pPr>
            <w:r w:rsidRPr="00584982">
              <w:rPr>
                <w:sz w:val="22"/>
                <w:szCs w:val="22"/>
              </w:rPr>
              <w:t>      "педагог" бі</w:t>
            </w:r>
            <w:proofErr w:type="gramStart"/>
            <w:r w:rsidRPr="00584982">
              <w:rPr>
                <w:sz w:val="22"/>
                <w:szCs w:val="22"/>
              </w:rPr>
              <w:t>л</w:t>
            </w:r>
            <w:proofErr w:type="gramEnd"/>
            <w:r w:rsidRPr="00584982">
              <w:rPr>
                <w:sz w:val="22"/>
                <w:szCs w:val="22"/>
              </w:rPr>
              <w:t>іктілігіне қойылатын жалпы талаптарға, сондай-ақ:</w:t>
            </w:r>
          </w:p>
          <w:p w:rsidR="00F30D2F" w:rsidRPr="00584982" w:rsidRDefault="00F30D2F" w:rsidP="00584982">
            <w:pPr>
              <w:rPr>
                <w:sz w:val="22"/>
                <w:szCs w:val="22"/>
              </w:rPr>
            </w:pPr>
            <w:r w:rsidRPr="00584982">
              <w:rPr>
                <w:sz w:val="22"/>
                <w:szCs w:val="22"/>
              </w:rPr>
              <w:t>      тәрбиеленушілердің дамуында ауытқуларды диагностикалау мен түзетудің заманауи әдістерін қолдану, бі</w:t>
            </w:r>
            <w:proofErr w:type="gramStart"/>
            <w:r w:rsidRPr="00584982">
              <w:rPr>
                <w:sz w:val="22"/>
                <w:szCs w:val="22"/>
              </w:rPr>
              <w:t>л</w:t>
            </w:r>
            <w:proofErr w:type="gramEnd"/>
            <w:r w:rsidRPr="00584982">
              <w:rPr>
                <w:sz w:val="22"/>
                <w:szCs w:val="22"/>
              </w:rPr>
              <w:t>ім беру ұйымы деңгейінде тәжірибені жинақтау;</w:t>
            </w:r>
          </w:p>
          <w:p w:rsidR="00F30D2F" w:rsidRPr="00584982" w:rsidRDefault="00F30D2F" w:rsidP="00584982">
            <w:pPr>
              <w:rPr>
                <w:sz w:val="22"/>
                <w:szCs w:val="22"/>
              </w:rPr>
            </w:pPr>
            <w:r w:rsidRPr="00584982">
              <w:rPr>
                <w:sz w:val="22"/>
                <w:szCs w:val="22"/>
              </w:rPr>
              <w:t>      3) "педагог – сарапшы":</w:t>
            </w:r>
          </w:p>
          <w:p w:rsidR="00F30D2F" w:rsidRPr="00584982" w:rsidRDefault="00F30D2F" w:rsidP="00584982">
            <w:pPr>
              <w:rPr>
                <w:sz w:val="22"/>
                <w:szCs w:val="22"/>
              </w:rPr>
            </w:pPr>
            <w:r w:rsidRPr="00584982">
              <w:rPr>
                <w:sz w:val="22"/>
                <w:szCs w:val="22"/>
              </w:rPr>
              <w:t>      "педагог – модератор" бі</w:t>
            </w:r>
            <w:proofErr w:type="gramStart"/>
            <w:r w:rsidRPr="00584982">
              <w:rPr>
                <w:sz w:val="22"/>
                <w:szCs w:val="22"/>
              </w:rPr>
              <w:t>л</w:t>
            </w:r>
            <w:proofErr w:type="gramEnd"/>
            <w:r w:rsidRPr="00584982">
              <w:rPr>
                <w:sz w:val="22"/>
                <w:szCs w:val="22"/>
              </w:rPr>
              <w:t>іктілігіне қойылатын жалпы талаптарға, сондай-</w:t>
            </w:r>
            <w:r w:rsidRPr="00584982">
              <w:rPr>
                <w:sz w:val="22"/>
                <w:szCs w:val="22"/>
              </w:rPr>
              <w:lastRenderedPageBreak/>
              <w:t>ақ:</w:t>
            </w:r>
          </w:p>
          <w:p w:rsidR="00F30D2F" w:rsidRPr="00584982" w:rsidRDefault="00F30D2F" w:rsidP="00584982">
            <w:pPr>
              <w:rPr>
                <w:sz w:val="22"/>
                <w:szCs w:val="22"/>
              </w:rPr>
            </w:pPr>
            <w:r w:rsidRPr="00584982">
              <w:rPr>
                <w:sz w:val="22"/>
                <w:szCs w:val="22"/>
              </w:rPr>
              <w:t>      балалардың дамуындағы ауытқулардың алдын алу және түзету әдістері мен тәсілдерін қолдану;</w:t>
            </w:r>
          </w:p>
          <w:p w:rsidR="00F30D2F" w:rsidRPr="00584982" w:rsidRDefault="00F30D2F" w:rsidP="00584982">
            <w:pPr>
              <w:rPr>
                <w:sz w:val="22"/>
                <w:szCs w:val="22"/>
              </w:rPr>
            </w:pPr>
            <w:r w:rsidRPr="00584982">
              <w:rPr>
                <w:sz w:val="22"/>
                <w:szCs w:val="22"/>
              </w:rPr>
              <w:t>      ата-аналармен немесе олардың орнындағы адамдармен ынтымақтастықты қамтамасыз ету;</w:t>
            </w:r>
          </w:p>
          <w:p w:rsidR="00F30D2F" w:rsidRPr="00584982" w:rsidRDefault="00F30D2F" w:rsidP="00584982">
            <w:pPr>
              <w:rPr>
                <w:sz w:val="22"/>
                <w:szCs w:val="22"/>
              </w:rPr>
            </w:pPr>
            <w:r w:rsidRPr="00584982">
              <w:rPr>
                <w:sz w:val="22"/>
                <w:szCs w:val="22"/>
              </w:rPr>
              <w:t xml:space="preserve">      инновациялық педагогикалық </w:t>
            </w:r>
            <w:proofErr w:type="gramStart"/>
            <w:r w:rsidRPr="00584982">
              <w:rPr>
                <w:sz w:val="22"/>
                <w:szCs w:val="22"/>
              </w:rPr>
              <w:t>тәж</w:t>
            </w:r>
            <w:proofErr w:type="gramEnd"/>
            <w:r w:rsidRPr="00584982">
              <w:rPr>
                <w:sz w:val="22"/>
                <w:szCs w:val="22"/>
              </w:rPr>
              <w:t>ірибені зерттеу және енгізу;</w:t>
            </w:r>
          </w:p>
          <w:p w:rsidR="00F30D2F" w:rsidRPr="00584982" w:rsidRDefault="00F30D2F" w:rsidP="00584982">
            <w:pPr>
              <w:rPr>
                <w:sz w:val="22"/>
                <w:szCs w:val="22"/>
              </w:rPr>
            </w:pPr>
            <w:r w:rsidRPr="00584982">
              <w:rPr>
                <w:sz w:val="22"/>
                <w:szCs w:val="22"/>
              </w:rPr>
              <w:t>      ұйымдастырылған оқу қызметін талдау дағдыларын пайдалану, тәлімгерлікті жүзеге асыру және білім беру ұйымы деңгейінде өзінің және ә</w:t>
            </w:r>
            <w:proofErr w:type="gramStart"/>
            <w:r w:rsidRPr="00584982">
              <w:rPr>
                <w:sz w:val="22"/>
                <w:szCs w:val="22"/>
              </w:rPr>
              <w:t>р</w:t>
            </w:r>
            <w:proofErr w:type="gramEnd"/>
            <w:r w:rsidRPr="00584982">
              <w:rPr>
                <w:sz w:val="22"/>
                <w:szCs w:val="22"/>
              </w:rPr>
              <w:t>іптестерінің кәсіби даму басымдықтарын айқындау, аудан/қала деңгейінде тәжірибені жинақтау;</w:t>
            </w:r>
          </w:p>
          <w:p w:rsidR="00F30D2F" w:rsidRPr="00584982" w:rsidRDefault="00F30D2F" w:rsidP="00584982">
            <w:pPr>
              <w:rPr>
                <w:sz w:val="22"/>
                <w:szCs w:val="22"/>
              </w:rPr>
            </w:pPr>
            <w:r w:rsidRPr="00584982">
              <w:rPr>
                <w:sz w:val="22"/>
                <w:szCs w:val="22"/>
              </w:rPr>
              <w:t>      4) "педагог-зерттеуші":</w:t>
            </w:r>
          </w:p>
          <w:p w:rsidR="00F30D2F" w:rsidRPr="00584982" w:rsidRDefault="00F30D2F" w:rsidP="00584982">
            <w:pPr>
              <w:rPr>
                <w:sz w:val="22"/>
                <w:szCs w:val="22"/>
              </w:rPr>
            </w:pPr>
            <w:r w:rsidRPr="00584982">
              <w:rPr>
                <w:sz w:val="22"/>
                <w:szCs w:val="22"/>
              </w:rPr>
              <w:t>      "педагог – сарапшы" бі</w:t>
            </w:r>
            <w:proofErr w:type="gramStart"/>
            <w:r w:rsidRPr="00584982">
              <w:rPr>
                <w:sz w:val="22"/>
                <w:szCs w:val="22"/>
              </w:rPr>
              <w:t>л</w:t>
            </w:r>
            <w:proofErr w:type="gramEnd"/>
            <w:r w:rsidRPr="00584982">
              <w:rPr>
                <w:sz w:val="22"/>
                <w:szCs w:val="22"/>
              </w:rPr>
              <w:t>іктілігіне қойылатын жалпы талаптарға, сондай-ақ:</w:t>
            </w:r>
          </w:p>
          <w:p w:rsidR="00F30D2F" w:rsidRPr="00584982" w:rsidRDefault="00F30D2F" w:rsidP="00584982">
            <w:pPr>
              <w:rPr>
                <w:sz w:val="22"/>
                <w:szCs w:val="22"/>
              </w:rPr>
            </w:pPr>
            <w:r w:rsidRPr="00584982">
              <w:rPr>
                <w:sz w:val="22"/>
                <w:szCs w:val="22"/>
              </w:rPr>
              <w:t>      дефектология ғылымының соңғы жеті</w:t>
            </w:r>
            <w:proofErr w:type="gramStart"/>
            <w:r w:rsidRPr="00584982">
              <w:rPr>
                <w:sz w:val="22"/>
                <w:szCs w:val="22"/>
              </w:rPr>
              <w:t>ст</w:t>
            </w:r>
            <w:proofErr w:type="gramEnd"/>
            <w:r w:rsidRPr="00584982">
              <w:rPr>
                <w:sz w:val="22"/>
                <w:szCs w:val="22"/>
              </w:rPr>
              <w:t>іктерін пайдалану;</w:t>
            </w:r>
          </w:p>
          <w:p w:rsidR="00F30D2F" w:rsidRPr="00584982" w:rsidRDefault="00F30D2F" w:rsidP="00584982">
            <w:pPr>
              <w:rPr>
                <w:sz w:val="22"/>
                <w:szCs w:val="22"/>
              </w:rPr>
            </w:pPr>
            <w:r w:rsidRPr="00584982">
              <w:rPr>
                <w:sz w:val="22"/>
                <w:szCs w:val="22"/>
              </w:rPr>
              <w:t>      арнайы педагогика және психология;</w:t>
            </w:r>
          </w:p>
          <w:p w:rsidR="00F30D2F" w:rsidRPr="00584982" w:rsidRDefault="00F30D2F" w:rsidP="00584982">
            <w:pPr>
              <w:rPr>
                <w:sz w:val="22"/>
                <w:szCs w:val="22"/>
              </w:rPr>
            </w:pPr>
            <w:r w:rsidRPr="00584982">
              <w:rPr>
                <w:sz w:val="22"/>
                <w:szCs w:val="22"/>
              </w:rPr>
              <w:t>     әзірлемелерінің болуы;</w:t>
            </w:r>
          </w:p>
          <w:p w:rsidR="00F30D2F" w:rsidRPr="00584982" w:rsidRDefault="00F30D2F" w:rsidP="00584982">
            <w:pPr>
              <w:rPr>
                <w:sz w:val="22"/>
                <w:szCs w:val="22"/>
              </w:rPr>
            </w:pPr>
            <w:r w:rsidRPr="00584982">
              <w:rPr>
                <w:sz w:val="22"/>
                <w:szCs w:val="22"/>
              </w:rPr>
              <w:t xml:space="preserve">      сабақты зерттеу және бағалау құралдарын әзірлеу дағдыларын пайдалану, облыс/республикалық маңызы бар қалалар және астана деңгейінде тәжірибені </w:t>
            </w:r>
            <w:proofErr w:type="gramStart"/>
            <w:r w:rsidRPr="00584982">
              <w:rPr>
                <w:sz w:val="22"/>
                <w:szCs w:val="22"/>
              </w:rPr>
              <w:t>жалпылау</w:t>
            </w:r>
            <w:proofErr w:type="gramEnd"/>
            <w:r w:rsidRPr="00584982">
              <w:rPr>
                <w:sz w:val="22"/>
                <w:szCs w:val="22"/>
              </w:rPr>
              <w:t>ға тәлімгерлікті жүзеге асыру;</w:t>
            </w:r>
          </w:p>
          <w:p w:rsidR="00F30D2F" w:rsidRPr="00584982" w:rsidRDefault="00F30D2F" w:rsidP="00584982">
            <w:pPr>
              <w:rPr>
                <w:sz w:val="22"/>
                <w:szCs w:val="22"/>
              </w:rPr>
            </w:pPr>
            <w:r w:rsidRPr="00584982">
              <w:rPr>
                <w:sz w:val="22"/>
                <w:szCs w:val="22"/>
              </w:rPr>
              <w:t>      психологиялы</w:t>
            </w:r>
            <w:proofErr w:type="gramStart"/>
            <w:r w:rsidRPr="00584982">
              <w:rPr>
                <w:sz w:val="22"/>
                <w:szCs w:val="22"/>
              </w:rPr>
              <w:t>қ-</w:t>
            </w:r>
            <w:proofErr w:type="gramEnd"/>
            <w:r w:rsidRPr="00584982">
              <w:rPr>
                <w:sz w:val="22"/>
                <w:szCs w:val="22"/>
              </w:rPr>
              <w:t>педагогикалық басылымдарда жарияланымдары болуы;</w:t>
            </w:r>
          </w:p>
          <w:p w:rsidR="00F30D2F" w:rsidRPr="00584982" w:rsidRDefault="00F30D2F" w:rsidP="00584982">
            <w:pPr>
              <w:rPr>
                <w:sz w:val="22"/>
                <w:szCs w:val="22"/>
              </w:rPr>
            </w:pPr>
            <w:r w:rsidRPr="00584982">
              <w:rPr>
                <w:sz w:val="22"/>
                <w:szCs w:val="22"/>
              </w:rPr>
              <w:t>      5) "педагог-шебер":</w:t>
            </w:r>
          </w:p>
          <w:p w:rsidR="00F30D2F" w:rsidRPr="00584982" w:rsidRDefault="00F30D2F" w:rsidP="00584982">
            <w:pPr>
              <w:rPr>
                <w:sz w:val="22"/>
                <w:szCs w:val="22"/>
              </w:rPr>
            </w:pPr>
            <w:r w:rsidRPr="00584982">
              <w:rPr>
                <w:sz w:val="22"/>
                <w:szCs w:val="22"/>
              </w:rPr>
              <w:t>      "педагог-зерттеуші" бі</w:t>
            </w:r>
            <w:proofErr w:type="gramStart"/>
            <w:r w:rsidRPr="00584982">
              <w:rPr>
                <w:sz w:val="22"/>
                <w:szCs w:val="22"/>
              </w:rPr>
              <w:t>л</w:t>
            </w:r>
            <w:proofErr w:type="gramEnd"/>
            <w:r w:rsidRPr="00584982">
              <w:rPr>
                <w:sz w:val="22"/>
                <w:szCs w:val="22"/>
              </w:rPr>
              <w:t>іктілігіне қойылатын жалпы талаптарға, сондай-ақ:</w:t>
            </w:r>
          </w:p>
          <w:p w:rsidR="00F30D2F" w:rsidRPr="00584982" w:rsidRDefault="00F30D2F" w:rsidP="00584982">
            <w:pPr>
              <w:rPr>
                <w:sz w:val="22"/>
                <w:szCs w:val="22"/>
              </w:rPr>
            </w:pPr>
            <w:r w:rsidRPr="00584982">
              <w:rPr>
                <w:sz w:val="22"/>
                <w:szCs w:val="22"/>
              </w:rPr>
              <w:t>      арнайы педагогиканың жаңа жеті</w:t>
            </w:r>
            <w:proofErr w:type="gramStart"/>
            <w:r w:rsidRPr="00584982">
              <w:rPr>
                <w:sz w:val="22"/>
                <w:szCs w:val="22"/>
              </w:rPr>
              <w:t>ст</w:t>
            </w:r>
            <w:proofErr w:type="gramEnd"/>
            <w:r w:rsidRPr="00584982">
              <w:rPr>
                <w:sz w:val="22"/>
                <w:szCs w:val="22"/>
              </w:rPr>
              <w:t>іктерін енгізу;</w:t>
            </w:r>
          </w:p>
          <w:p w:rsidR="00F30D2F" w:rsidRPr="00584982" w:rsidRDefault="00F30D2F" w:rsidP="00584982">
            <w:pPr>
              <w:rPr>
                <w:sz w:val="22"/>
                <w:szCs w:val="22"/>
              </w:rPr>
            </w:pPr>
            <w:r w:rsidRPr="00584982">
              <w:rPr>
                <w:sz w:val="22"/>
                <w:szCs w:val="22"/>
              </w:rPr>
              <w:t xml:space="preserve">      педагогикалық зерттеудің әдіснамалық принциптерін </w:t>
            </w:r>
            <w:proofErr w:type="gramStart"/>
            <w:r w:rsidRPr="00584982">
              <w:rPr>
                <w:sz w:val="22"/>
                <w:szCs w:val="22"/>
              </w:rPr>
              <w:t>басшылы</w:t>
            </w:r>
            <w:proofErr w:type="gramEnd"/>
            <w:r w:rsidRPr="00584982">
              <w:rPr>
                <w:sz w:val="22"/>
                <w:szCs w:val="22"/>
              </w:rPr>
              <w:t>ққа ала отырып, өзінің кәсіби қызметінің рефлексиясын жүзеге асыру;</w:t>
            </w:r>
          </w:p>
          <w:p w:rsidR="00F30D2F" w:rsidRPr="00584982" w:rsidRDefault="00F30D2F" w:rsidP="00584982">
            <w:pPr>
              <w:rPr>
                <w:sz w:val="22"/>
                <w:szCs w:val="22"/>
              </w:rPr>
            </w:pPr>
            <w:r w:rsidRPr="00584982">
              <w:rPr>
                <w:sz w:val="22"/>
                <w:szCs w:val="22"/>
              </w:rPr>
              <w:t>      кәсіби даму траекториясына сәйкес өзі</w:t>
            </w:r>
            <w:proofErr w:type="gramStart"/>
            <w:r w:rsidRPr="00584982">
              <w:rPr>
                <w:sz w:val="22"/>
                <w:szCs w:val="22"/>
              </w:rPr>
              <w:t>н-</w:t>
            </w:r>
            <w:proofErr w:type="gramEnd"/>
            <w:r w:rsidRPr="00584982">
              <w:rPr>
                <w:sz w:val="22"/>
                <w:szCs w:val="22"/>
              </w:rPr>
              <w:t>өзі оқыту дағдыларын меңгеру;</w:t>
            </w:r>
          </w:p>
          <w:p w:rsidR="00F30D2F" w:rsidRPr="00584982" w:rsidRDefault="00F30D2F" w:rsidP="00584982">
            <w:pPr>
              <w:rPr>
                <w:sz w:val="22"/>
                <w:szCs w:val="22"/>
              </w:rPr>
            </w:pPr>
            <w:r w:rsidRPr="00584982">
              <w:rPr>
                <w:sz w:val="22"/>
                <w:szCs w:val="22"/>
              </w:rPr>
              <w:t>      авторлық бағдарламаның болуы немесе облыстық оқ</w:t>
            </w:r>
            <w:proofErr w:type="gramStart"/>
            <w:r w:rsidRPr="00584982">
              <w:rPr>
                <w:sz w:val="22"/>
                <w:szCs w:val="22"/>
              </w:rPr>
              <w:t>у-</w:t>
            </w:r>
            <w:proofErr w:type="gramEnd"/>
            <w:r w:rsidRPr="00584982">
              <w:rPr>
                <w:sz w:val="22"/>
                <w:szCs w:val="22"/>
              </w:rPr>
              <w:t>әдістемелік кеңесте және РОӘК-де мақұлдау алған, басып шығарылған бағдарламалардың, оқу-әдістемелік құралдардың авторы (тең авторы) болу;</w:t>
            </w:r>
          </w:p>
          <w:p w:rsidR="00F30D2F" w:rsidRPr="00584982" w:rsidRDefault="00F30D2F" w:rsidP="00584982">
            <w:pPr>
              <w:rPr>
                <w:sz w:val="22"/>
                <w:szCs w:val="22"/>
              </w:rPr>
            </w:pPr>
            <w:r w:rsidRPr="00584982">
              <w:rPr>
                <w:sz w:val="22"/>
                <w:szCs w:val="22"/>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w:t>
            </w:r>
            <w:proofErr w:type="gramStart"/>
            <w:r w:rsidRPr="00584982">
              <w:rPr>
                <w:sz w:val="22"/>
                <w:szCs w:val="22"/>
              </w:rPr>
              <w:t>с</w:t>
            </w:r>
            <w:proofErr w:type="gramEnd"/>
            <w:r w:rsidRPr="00584982">
              <w:rPr>
                <w:sz w:val="22"/>
                <w:szCs w:val="22"/>
              </w:rPr>
              <w:t>іби конкурстардың қатысушысы болу.</w:t>
            </w:r>
          </w:p>
          <w:p w:rsidR="00F30D2F" w:rsidRPr="00584982" w:rsidRDefault="00F30D2F" w:rsidP="00584982">
            <w:pPr>
              <w:rPr>
                <w:sz w:val="22"/>
                <w:szCs w:val="22"/>
              </w:rPr>
            </w:pPr>
            <w:r w:rsidRPr="00584982">
              <w:rPr>
                <w:sz w:val="22"/>
                <w:szCs w:val="22"/>
              </w:rPr>
              <w:t>тәрбиеленушілердің қажеттіліктері мен психологиялы</w:t>
            </w:r>
            <w:proofErr w:type="gramStart"/>
            <w:r w:rsidRPr="00584982">
              <w:rPr>
                <w:sz w:val="22"/>
                <w:szCs w:val="22"/>
              </w:rPr>
              <w:t>қ-</w:t>
            </w:r>
            <w:proofErr w:type="gramEnd"/>
            <w:r w:rsidRPr="00584982">
              <w:rPr>
                <w:sz w:val="22"/>
                <w:szCs w:val="22"/>
              </w:rPr>
              <w:t>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rsidR="00F30D2F" w:rsidRPr="00584982" w:rsidRDefault="00F30D2F" w:rsidP="00584982">
            <w:pPr>
              <w:rPr>
                <w:sz w:val="22"/>
                <w:szCs w:val="22"/>
              </w:rPr>
            </w:pPr>
            <w:r w:rsidRPr="00584982">
              <w:rPr>
                <w:sz w:val="22"/>
                <w:szCs w:val="22"/>
              </w:rPr>
              <w:t>      қызмет бағыты бойынша басқа ұйымдармен өзара і</w:t>
            </w:r>
            <w:proofErr w:type="gramStart"/>
            <w:r w:rsidRPr="00584982">
              <w:rPr>
                <w:sz w:val="22"/>
                <w:szCs w:val="22"/>
              </w:rPr>
              <w:t>с-</w:t>
            </w:r>
            <w:proofErr w:type="gramEnd"/>
            <w:r w:rsidRPr="00584982">
              <w:rPr>
                <w:sz w:val="22"/>
                <w:szCs w:val="22"/>
              </w:rPr>
              <w:t>қимылды қамтамасыз ету;</w:t>
            </w:r>
          </w:p>
          <w:p w:rsidR="00584982" w:rsidRPr="00584982" w:rsidRDefault="00F30D2F" w:rsidP="00584982">
            <w:pPr>
              <w:rPr>
                <w:sz w:val="22"/>
                <w:szCs w:val="22"/>
              </w:rPr>
            </w:pPr>
            <w:r w:rsidRPr="00584982">
              <w:rPr>
                <w:sz w:val="22"/>
                <w:szCs w:val="22"/>
              </w:rPr>
              <w:t xml:space="preserve">      облыс деңгейінде қызмет бағыты бойынша әдістемелік </w:t>
            </w:r>
            <w:r w:rsidR="00584982" w:rsidRPr="00584982">
              <w:rPr>
                <w:sz w:val="22"/>
                <w:szCs w:val="22"/>
              </w:rPr>
              <w:t>авторлық бағдарламаның болуы немесе облыстық оқ</w:t>
            </w:r>
            <w:proofErr w:type="gramStart"/>
            <w:r w:rsidR="00584982" w:rsidRPr="00584982">
              <w:rPr>
                <w:sz w:val="22"/>
                <w:szCs w:val="22"/>
              </w:rPr>
              <w:t>у-</w:t>
            </w:r>
            <w:proofErr w:type="gramEnd"/>
            <w:r w:rsidR="00584982" w:rsidRPr="00584982">
              <w:rPr>
                <w:sz w:val="22"/>
                <w:szCs w:val="22"/>
              </w:rPr>
              <w:t>әдістемелік кеңесте және РОӘК-де мақұлдау алған, басып шығарылған бағдарламалардың, оқу-әдістемелік құралдардың авторы (тең авторы) болу;</w:t>
            </w:r>
          </w:p>
          <w:p w:rsidR="00584982" w:rsidRPr="00584982" w:rsidRDefault="00584982" w:rsidP="00584982">
            <w:pPr>
              <w:rPr>
                <w:sz w:val="22"/>
                <w:szCs w:val="22"/>
              </w:rPr>
            </w:pPr>
            <w:r w:rsidRPr="00584982">
              <w:rPr>
                <w:sz w:val="22"/>
                <w:szCs w:val="22"/>
              </w:rPr>
              <w:lastRenderedPageBreak/>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w:t>
            </w:r>
            <w:proofErr w:type="gramStart"/>
            <w:r w:rsidRPr="00584982">
              <w:rPr>
                <w:sz w:val="22"/>
                <w:szCs w:val="22"/>
              </w:rPr>
              <w:t>с</w:t>
            </w:r>
            <w:proofErr w:type="gramEnd"/>
            <w:r w:rsidRPr="00584982">
              <w:rPr>
                <w:sz w:val="22"/>
                <w:szCs w:val="22"/>
              </w:rPr>
              <w:t>іби конкурстардың қатысушысы болу.</w:t>
            </w:r>
          </w:p>
          <w:p w:rsidR="002C1BC8" w:rsidRPr="00F30D2F" w:rsidRDefault="002C1BC8" w:rsidP="00584982">
            <w:pPr>
              <w:rPr>
                <w:b/>
                <w:sz w:val="22"/>
                <w:szCs w:val="22"/>
              </w:rPr>
            </w:pPr>
          </w:p>
        </w:tc>
      </w:tr>
    </w:tbl>
    <w:p w:rsidR="00BA1C7F" w:rsidRPr="002C1BC8" w:rsidRDefault="00BA1C7F">
      <w:pPr>
        <w:rPr>
          <w:lang w:val="kk-KZ"/>
        </w:rPr>
      </w:pPr>
    </w:p>
    <w:sectPr w:rsidR="00BA1C7F" w:rsidRPr="002C1BC8" w:rsidSect="002C1BC8">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BB65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7262394"/>
    <w:multiLevelType w:val="hybridMultilevel"/>
    <w:tmpl w:val="D3C25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7F4FD3"/>
    <w:multiLevelType w:val="hybridMultilevel"/>
    <w:tmpl w:val="72965D50"/>
    <w:lvl w:ilvl="0" w:tplc="EF4833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066"/>
    <w:rsid w:val="00041EEB"/>
    <w:rsid w:val="002C1BC8"/>
    <w:rsid w:val="003838AD"/>
    <w:rsid w:val="00584982"/>
    <w:rsid w:val="00710A02"/>
    <w:rsid w:val="008679AE"/>
    <w:rsid w:val="0098586C"/>
    <w:rsid w:val="00A1068E"/>
    <w:rsid w:val="00B57616"/>
    <w:rsid w:val="00B61F7F"/>
    <w:rsid w:val="00BA1C7F"/>
    <w:rsid w:val="00CA131B"/>
    <w:rsid w:val="00EA4962"/>
    <w:rsid w:val="00EF1066"/>
    <w:rsid w:val="00F30D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BC8"/>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2C1BC8"/>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1BC8"/>
    <w:rPr>
      <w:rFonts w:ascii="Times New Roman" w:eastAsia="Times New Roman" w:hAnsi="Times New Roman" w:cs="Times New Roman"/>
      <w:b/>
      <w:lang w:val="kk-KZ" w:eastAsia="ru-RU"/>
    </w:rPr>
  </w:style>
  <w:style w:type="table" w:styleId="a3">
    <w:name w:val="Table Grid"/>
    <w:basedOn w:val="a1"/>
    <w:uiPriority w:val="59"/>
    <w:rsid w:val="002C1BC8"/>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2C1BC8"/>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2C1BC8"/>
    <w:rPr>
      <w:rFonts w:ascii="Times New Roman" w:hAnsi="Times New Roman" w:cs="Times New Roman" w:hint="default"/>
      <w:color w:val="333399"/>
      <w:u w:val="single"/>
    </w:rPr>
  </w:style>
  <w:style w:type="paragraph" w:styleId="a5">
    <w:name w:val="List Paragraph"/>
    <w:basedOn w:val="a"/>
    <w:uiPriority w:val="34"/>
    <w:qFormat/>
    <w:rsid w:val="002C1BC8"/>
    <w:pPr>
      <w:ind w:left="720"/>
      <w:contextualSpacing/>
    </w:pPr>
  </w:style>
  <w:style w:type="paragraph" w:styleId="a6">
    <w:name w:val="No Spacing"/>
    <w:uiPriority w:val="1"/>
    <w:qFormat/>
    <w:rsid w:val="002C1BC8"/>
    <w:pPr>
      <w:spacing w:after="0" w:line="240" w:lineRule="auto"/>
    </w:pPr>
    <w:rPr>
      <w:rFonts w:ascii="Calibri" w:eastAsia="Calibri" w:hAnsi="Calibri" w:cs="Times New Roman"/>
    </w:rPr>
  </w:style>
  <w:style w:type="paragraph" w:styleId="a7">
    <w:name w:val="Normal (Web)"/>
    <w:basedOn w:val="a"/>
    <w:uiPriority w:val="99"/>
    <w:unhideWhenUsed/>
    <w:rsid w:val="00041EEB"/>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BC8"/>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qFormat/>
    <w:rsid w:val="002C1BC8"/>
    <w:pPr>
      <w:keepNext/>
      <w:ind w:right="22" w:firstLine="708"/>
      <w:jc w:val="both"/>
      <w:outlineLvl w:val="0"/>
    </w:pPr>
    <w:rPr>
      <w:b/>
      <w:sz w:val="22"/>
      <w:szCs w:val="22"/>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C1BC8"/>
    <w:rPr>
      <w:rFonts w:ascii="Times New Roman" w:eastAsia="Times New Roman" w:hAnsi="Times New Roman" w:cs="Times New Roman"/>
      <w:b/>
      <w:lang w:val="kk-KZ" w:eastAsia="ru-RU"/>
    </w:rPr>
  </w:style>
  <w:style w:type="table" w:styleId="a3">
    <w:name w:val="Table Grid"/>
    <w:basedOn w:val="a1"/>
    <w:uiPriority w:val="59"/>
    <w:rsid w:val="002C1BC8"/>
    <w:pPr>
      <w:spacing w:after="0" w:line="240" w:lineRule="auto"/>
    </w:pPr>
    <w:rPr>
      <w:rFonts w:ascii="Times New Roman" w:eastAsia="Times New Roman" w:hAnsi="Times New Roman" w:cs="Times New Roman"/>
      <w:sz w:val="28"/>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2C1BC8"/>
    <w:rPr>
      <w:rFonts w:ascii="Times New Roman" w:hAnsi="Times New Roman" w:cs="Times New Roman" w:hint="default"/>
      <w:b w:val="0"/>
      <w:bCs w:val="0"/>
      <w:i w:val="0"/>
      <w:iCs w:val="0"/>
      <w:strike w:val="0"/>
      <w:dstrike w:val="0"/>
      <w:color w:val="000000"/>
      <w:sz w:val="24"/>
      <w:szCs w:val="24"/>
      <w:u w:val="none"/>
      <w:effect w:val="none"/>
    </w:rPr>
  </w:style>
  <w:style w:type="character" w:styleId="a4">
    <w:name w:val="Hyperlink"/>
    <w:basedOn w:val="a0"/>
    <w:rsid w:val="002C1BC8"/>
    <w:rPr>
      <w:rFonts w:ascii="Times New Roman" w:hAnsi="Times New Roman" w:cs="Times New Roman" w:hint="default"/>
      <w:color w:val="333399"/>
      <w:u w:val="single"/>
    </w:rPr>
  </w:style>
  <w:style w:type="paragraph" w:styleId="a5">
    <w:name w:val="List Paragraph"/>
    <w:basedOn w:val="a"/>
    <w:uiPriority w:val="34"/>
    <w:qFormat/>
    <w:rsid w:val="002C1BC8"/>
    <w:pPr>
      <w:ind w:left="720"/>
      <w:contextualSpacing/>
    </w:pPr>
  </w:style>
  <w:style w:type="paragraph" w:styleId="a6">
    <w:name w:val="No Spacing"/>
    <w:uiPriority w:val="1"/>
    <w:qFormat/>
    <w:rsid w:val="002C1BC8"/>
    <w:pPr>
      <w:spacing w:after="0" w:line="240" w:lineRule="auto"/>
    </w:pPr>
    <w:rPr>
      <w:rFonts w:ascii="Calibri" w:eastAsia="Calibri" w:hAnsi="Calibri" w:cs="Times New Roman"/>
    </w:rPr>
  </w:style>
  <w:style w:type="paragraph" w:styleId="a7">
    <w:name w:val="Normal (Web)"/>
    <w:basedOn w:val="a"/>
    <w:uiPriority w:val="99"/>
    <w:unhideWhenUsed/>
    <w:rsid w:val="00041EE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6371">
      <w:bodyDiv w:val="1"/>
      <w:marLeft w:val="0"/>
      <w:marRight w:val="0"/>
      <w:marTop w:val="0"/>
      <w:marBottom w:val="0"/>
      <w:divBdr>
        <w:top w:val="none" w:sz="0" w:space="0" w:color="auto"/>
        <w:left w:val="none" w:sz="0" w:space="0" w:color="auto"/>
        <w:bottom w:val="none" w:sz="0" w:space="0" w:color="auto"/>
        <w:right w:val="none" w:sz="0" w:space="0" w:color="auto"/>
      </w:divBdr>
    </w:div>
    <w:div w:id="1158033023">
      <w:bodyDiv w:val="1"/>
      <w:marLeft w:val="0"/>
      <w:marRight w:val="0"/>
      <w:marTop w:val="0"/>
      <w:marBottom w:val="0"/>
      <w:divBdr>
        <w:top w:val="none" w:sz="0" w:space="0" w:color="auto"/>
        <w:left w:val="none" w:sz="0" w:space="0" w:color="auto"/>
        <w:bottom w:val="none" w:sz="0" w:space="0" w:color="auto"/>
        <w:right w:val="none" w:sz="0" w:space="0" w:color="auto"/>
      </w:divBdr>
    </w:div>
    <w:div w:id="1316449090">
      <w:bodyDiv w:val="1"/>
      <w:marLeft w:val="0"/>
      <w:marRight w:val="0"/>
      <w:marTop w:val="0"/>
      <w:marBottom w:val="0"/>
      <w:divBdr>
        <w:top w:val="none" w:sz="0" w:space="0" w:color="auto"/>
        <w:left w:val="none" w:sz="0" w:space="0" w:color="auto"/>
        <w:bottom w:val="none" w:sz="0" w:space="0" w:color="auto"/>
        <w:right w:val="none" w:sz="0" w:space="0" w:color="auto"/>
      </w:divBdr>
    </w:div>
    <w:div w:id="1668438039">
      <w:bodyDiv w:val="1"/>
      <w:marLeft w:val="0"/>
      <w:marRight w:val="0"/>
      <w:marTop w:val="0"/>
      <w:marBottom w:val="0"/>
      <w:divBdr>
        <w:top w:val="none" w:sz="0" w:space="0" w:color="auto"/>
        <w:left w:val="none" w:sz="0" w:space="0" w:color="auto"/>
        <w:bottom w:val="none" w:sz="0" w:space="0" w:color="auto"/>
        <w:right w:val="none" w:sz="0" w:space="0" w:color="auto"/>
      </w:divBdr>
    </w:div>
    <w:div w:id="2041470469">
      <w:bodyDiv w:val="1"/>
      <w:marLeft w:val="0"/>
      <w:marRight w:val="0"/>
      <w:marTop w:val="0"/>
      <w:marBottom w:val="0"/>
      <w:divBdr>
        <w:top w:val="none" w:sz="0" w:space="0" w:color="auto"/>
        <w:left w:val="none" w:sz="0" w:space="0" w:color="auto"/>
        <w:bottom w:val="none" w:sz="0" w:space="0" w:color="auto"/>
        <w:right w:val="none" w:sz="0" w:space="0" w:color="auto"/>
      </w:divBdr>
    </w:div>
    <w:div w:id="213944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hr-nobd.edu.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_osh_9@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5316</Words>
  <Characters>30303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™OSANOV</Company>
  <LinksUpToDate>false</LinksUpToDate>
  <CharactersWithSpaces>35548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User-4</dc:creator>
  <cp:keywords/>
  <dc:description/>
  <cp:lastModifiedBy>User-4</cp:lastModifiedBy>
  <cp:revision>12</cp:revision>
  <dcterms:created xsi:type="dcterms:W3CDTF">2025-08-05T06:01:00Z</dcterms:created>
  <dcterms:modified xsi:type="dcterms:W3CDTF">2025-08-08T09:00:00Z</dcterms:modified>
</cp:coreProperties>
</file>