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D00" w:rsidRPr="00783CC6" w:rsidRDefault="00CD0D00" w:rsidP="00CD0D00">
      <w:pPr>
        <w:keepNext/>
        <w:autoSpaceDN w:val="0"/>
        <w:spacing w:after="0"/>
        <w:ind w:left="360"/>
        <w:jc w:val="center"/>
        <w:outlineLvl w:val="0"/>
        <w:rPr>
          <w:rFonts w:ascii="Times New Roman" w:eastAsia="Times New Roman" w:hAnsi="Times New Roman" w:cs="Times New Roman"/>
          <w:b/>
          <w:bCs/>
          <w:caps/>
          <w:kern w:val="32"/>
          <w:sz w:val="24"/>
          <w:szCs w:val="24"/>
        </w:rPr>
      </w:pPr>
      <w:r w:rsidRPr="00783CC6">
        <w:rPr>
          <w:rFonts w:ascii="Times New Roman" w:eastAsia="Times New Roman" w:hAnsi="Times New Roman" w:cs="Times New Roman"/>
          <w:b/>
          <w:bCs/>
          <w:caps/>
          <w:kern w:val="32"/>
          <w:sz w:val="24"/>
          <w:szCs w:val="24"/>
        </w:rPr>
        <w:t xml:space="preserve">КГУ «жЕНСКАЯ ГИМНАЗИЯ» </w:t>
      </w:r>
    </w:p>
    <w:p w:rsidR="00CD0D00" w:rsidRDefault="00CD0D00" w:rsidP="00CD0D00">
      <w:pPr>
        <w:keepNext/>
        <w:autoSpaceDN w:val="0"/>
        <w:spacing w:after="0"/>
        <w:ind w:left="360"/>
        <w:jc w:val="center"/>
        <w:outlineLvl w:val="0"/>
        <w:rPr>
          <w:rFonts w:ascii="Times New Roman" w:eastAsia="Times New Roman" w:hAnsi="Times New Roman" w:cs="Times New Roman"/>
          <w:b/>
          <w:bCs/>
          <w:caps/>
          <w:kern w:val="32"/>
          <w:sz w:val="24"/>
          <w:szCs w:val="24"/>
        </w:rPr>
      </w:pPr>
      <w:r w:rsidRPr="00783CC6">
        <w:rPr>
          <w:rFonts w:ascii="Times New Roman" w:eastAsia="Times New Roman" w:hAnsi="Times New Roman" w:cs="Times New Roman"/>
          <w:b/>
          <w:bCs/>
          <w:caps/>
          <w:kern w:val="32"/>
          <w:sz w:val="24"/>
          <w:szCs w:val="24"/>
        </w:rPr>
        <w:t>отдел образования города тЕМИРТАУ</w:t>
      </w:r>
    </w:p>
    <w:p w:rsidR="00CD0D00" w:rsidRPr="00783CC6" w:rsidRDefault="00CD0D00" w:rsidP="00CD0D00">
      <w:pPr>
        <w:keepNext/>
        <w:autoSpaceDN w:val="0"/>
        <w:spacing w:after="0"/>
        <w:ind w:left="360"/>
        <w:jc w:val="center"/>
        <w:outlineLvl w:val="0"/>
        <w:rPr>
          <w:rFonts w:ascii="Times New Roman" w:eastAsia="Times New Roman" w:hAnsi="Times New Roman" w:cs="Times New Roman"/>
          <w:b/>
          <w:color w:val="1E1E1E"/>
          <w:sz w:val="24"/>
          <w:szCs w:val="24"/>
        </w:rPr>
      </w:pPr>
      <w:r>
        <w:rPr>
          <w:rFonts w:ascii="Times New Roman" w:eastAsia="Times New Roman" w:hAnsi="Times New Roman" w:cs="Times New Roman"/>
          <w:b/>
          <w:bCs/>
          <w:caps/>
          <w:kern w:val="32"/>
          <w:sz w:val="24"/>
          <w:szCs w:val="24"/>
        </w:rPr>
        <w:t xml:space="preserve">управления образования Карагандинской области </w:t>
      </w:r>
    </w:p>
    <w:p w:rsidR="00CD0D00" w:rsidRPr="00783CC6" w:rsidRDefault="00CD0D00" w:rsidP="00CD0D00">
      <w:pPr>
        <w:spacing w:after="0"/>
        <w:jc w:val="center"/>
        <w:textAlignment w:val="baseline"/>
        <w:outlineLvl w:val="2"/>
        <w:rPr>
          <w:rFonts w:ascii="Times New Roman" w:eastAsia="Times New Roman" w:hAnsi="Times New Roman" w:cs="Times New Roman"/>
          <w:b/>
          <w:color w:val="1E1E1E"/>
          <w:sz w:val="24"/>
          <w:szCs w:val="24"/>
        </w:rPr>
      </w:pPr>
      <w:r w:rsidRPr="00783CC6">
        <w:rPr>
          <w:rFonts w:ascii="Times New Roman" w:eastAsia="Times New Roman" w:hAnsi="Times New Roman" w:cs="Times New Roman"/>
          <w:b/>
          <w:color w:val="1E1E1E"/>
          <w:sz w:val="24"/>
          <w:szCs w:val="24"/>
        </w:rPr>
        <w:br/>
      </w:r>
    </w:p>
    <w:p w:rsidR="00CD0D00" w:rsidRPr="00783CC6" w:rsidRDefault="00CD0D00" w:rsidP="00CD0D00">
      <w:pPr>
        <w:spacing w:after="0"/>
        <w:jc w:val="center"/>
        <w:textAlignment w:val="baseline"/>
        <w:rPr>
          <w:rFonts w:ascii="Times New Roman" w:eastAsia="Times New Roman" w:hAnsi="Times New Roman" w:cs="Times New Roman"/>
          <w:b/>
          <w:color w:val="000000"/>
          <w:spacing w:val="2"/>
          <w:sz w:val="24"/>
          <w:szCs w:val="24"/>
        </w:rPr>
      </w:pPr>
    </w:p>
    <w:p w:rsidR="00CD0D00" w:rsidRPr="00CD0D00" w:rsidRDefault="00CD0D00" w:rsidP="00CD0D00">
      <w:pPr>
        <w:tabs>
          <w:tab w:val="left" w:pos="3544"/>
        </w:tabs>
        <w:spacing w:after="0"/>
        <w:jc w:val="right"/>
        <w:rPr>
          <w:rFonts w:ascii="Times New Roman" w:eastAsia="Times New Roman" w:hAnsi="Times New Roman" w:cs="Times New Roman"/>
          <w:b/>
          <w:sz w:val="24"/>
          <w:szCs w:val="24"/>
        </w:rPr>
      </w:pPr>
      <w:r w:rsidRPr="00CD0D00">
        <w:rPr>
          <w:rFonts w:ascii="Times New Roman" w:eastAsia="Times New Roman" w:hAnsi="Times New Roman" w:cs="Times New Roman"/>
          <w:b/>
          <w:sz w:val="24"/>
          <w:szCs w:val="24"/>
        </w:rPr>
        <w:t xml:space="preserve">УТВЕРЖДАЮ </w:t>
      </w:r>
    </w:p>
    <w:p w:rsidR="00CD0D00" w:rsidRPr="00783CC6" w:rsidRDefault="00CD0D00" w:rsidP="00CD0D00">
      <w:pPr>
        <w:tabs>
          <w:tab w:val="left" w:pos="3544"/>
        </w:tabs>
        <w:spacing w:after="0"/>
        <w:ind w:left="3400"/>
        <w:jc w:val="right"/>
        <w:rPr>
          <w:rFonts w:ascii="Times New Roman" w:eastAsia="Times New Roman" w:hAnsi="Times New Roman" w:cs="Times New Roman"/>
          <w:sz w:val="24"/>
          <w:szCs w:val="24"/>
        </w:rPr>
      </w:pPr>
      <w:r w:rsidRPr="00783CC6">
        <w:rPr>
          <w:rFonts w:ascii="Times New Roman" w:eastAsia="Times New Roman" w:hAnsi="Times New Roman" w:cs="Times New Roman"/>
          <w:sz w:val="24"/>
          <w:szCs w:val="24"/>
        </w:rPr>
        <w:t>Директор КГУ «Женская гимназия»</w:t>
      </w:r>
    </w:p>
    <w:p w:rsidR="00CD0D00" w:rsidRPr="00783CC6" w:rsidRDefault="00CD0D00" w:rsidP="00CD0D00">
      <w:pPr>
        <w:tabs>
          <w:tab w:val="left" w:pos="3544"/>
        </w:tabs>
        <w:spacing w:after="0"/>
        <w:ind w:left="3400"/>
        <w:jc w:val="right"/>
        <w:rPr>
          <w:rFonts w:ascii="Times New Roman" w:eastAsia="Times New Roman" w:hAnsi="Times New Roman" w:cs="Times New Roman"/>
          <w:sz w:val="24"/>
          <w:szCs w:val="24"/>
        </w:rPr>
      </w:pPr>
      <w:r w:rsidRPr="00783CC6">
        <w:rPr>
          <w:rFonts w:ascii="Times New Roman" w:eastAsia="Times New Roman" w:hAnsi="Times New Roman" w:cs="Times New Roman"/>
          <w:sz w:val="24"/>
          <w:szCs w:val="24"/>
        </w:rPr>
        <w:t xml:space="preserve">___________ </w:t>
      </w:r>
      <w:proofErr w:type="spellStart"/>
      <w:r w:rsidRPr="00783CC6">
        <w:rPr>
          <w:rFonts w:ascii="Times New Roman" w:eastAsia="Times New Roman" w:hAnsi="Times New Roman" w:cs="Times New Roman"/>
          <w:sz w:val="24"/>
          <w:szCs w:val="24"/>
        </w:rPr>
        <w:t>А.Ш.Кусаинова</w:t>
      </w:r>
      <w:proofErr w:type="spellEnd"/>
      <w:r w:rsidRPr="00783CC6">
        <w:rPr>
          <w:rFonts w:ascii="Times New Roman" w:eastAsia="Times New Roman" w:hAnsi="Times New Roman" w:cs="Times New Roman"/>
          <w:sz w:val="24"/>
          <w:szCs w:val="24"/>
        </w:rPr>
        <w:t xml:space="preserve"> </w:t>
      </w:r>
    </w:p>
    <w:p w:rsidR="00CD0D00" w:rsidRPr="00783CC6" w:rsidRDefault="00CD0D00" w:rsidP="00CD0D00">
      <w:pPr>
        <w:tabs>
          <w:tab w:val="left" w:pos="3544"/>
        </w:tabs>
        <w:spacing w:after="0"/>
        <w:ind w:left="3400"/>
        <w:jc w:val="right"/>
        <w:rPr>
          <w:rFonts w:ascii="Times New Roman" w:eastAsia="Times New Roman" w:hAnsi="Times New Roman" w:cs="Times New Roman"/>
          <w:sz w:val="24"/>
          <w:szCs w:val="24"/>
        </w:rPr>
      </w:pPr>
      <w:r w:rsidRPr="00783CC6">
        <w:rPr>
          <w:rFonts w:ascii="Times New Roman" w:eastAsia="Times New Roman" w:hAnsi="Times New Roman" w:cs="Times New Roman"/>
          <w:sz w:val="24"/>
          <w:szCs w:val="24"/>
        </w:rPr>
        <w:t>«___» ___________ 2022 г.</w:t>
      </w:r>
    </w:p>
    <w:p w:rsidR="00CD0D00" w:rsidRPr="00783CC6" w:rsidRDefault="00CD0D00" w:rsidP="00CD0D00">
      <w:pPr>
        <w:tabs>
          <w:tab w:val="left" w:pos="3544"/>
        </w:tabs>
        <w:spacing w:after="0"/>
        <w:ind w:left="3400"/>
        <w:jc w:val="right"/>
        <w:rPr>
          <w:rFonts w:ascii="Times New Roman" w:eastAsia="Times New Roman" w:hAnsi="Times New Roman" w:cs="Times New Roman"/>
          <w:sz w:val="24"/>
          <w:szCs w:val="24"/>
        </w:rPr>
      </w:pPr>
    </w:p>
    <w:p w:rsidR="00CD0D00" w:rsidRPr="00783CC6" w:rsidRDefault="00CD0D00" w:rsidP="00CD0D00">
      <w:pPr>
        <w:spacing w:after="0"/>
        <w:jc w:val="center"/>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spacing w:after="0"/>
        <w:jc w:val="center"/>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spacing w:after="0"/>
        <w:jc w:val="center"/>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spacing w:after="0"/>
        <w:jc w:val="center"/>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spacing w:after="0"/>
        <w:jc w:val="center"/>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spacing w:after="0"/>
        <w:jc w:val="center"/>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spacing w:after="0"/>
        <w:jc w:val="center"/>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spacing w:after="0"/>
        <w:jc w:val="center"/>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spacing w:after="0"/>
        <w:jc w:val="center"/>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spacing w:after="0"/>
        <w:jc w:val="center"/>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keepNext/>
        <w:autoSpaceDN w:val="0"/>
        <w:spacing w:after="0"/>
        <w:ind w:left="360"/>
        <w:jc w:val="center"/>
        <w:outlineLvl w:val="0"/>
        <w:rPr>
          <w:rFonts w:ascii="Times New Roman" w:eastAsia="Times New Roman" w:hAnsi="Times New Roman" w:cs="Times New Roman"/>
          <w:b/>
          <w:bCs/>
          <w:caps/>
          <w:kern w:val="32"/>
          <w:sz w:val="24"/>
          <w:szCs w:val="24"/>
        </w:rPr>
      </w:pPr>
      <w:r w:rsidRPr="00783CC6">
        <w:rPr>
          <w:rFonts w:ascii="Times New Roman" w:eastAsia="Times New Roman" w:hAnsi="Times New Roman" w:cs="Times New Roman"/>
          <w:b/>
          <w:bCs/>
          <w:caps/>
          <w:kern w:val="32"/>
          <w:sz w:val="24"/>
          <w:szCs w:val="24"/>
        </w:rPr>
        <w:t xml:space="preserve">План научно-методической работы </w:t>
      </w:r>
    </w:p>
    <w:p w:rsidR="00CD0D00" w:rsidRPr="00783CC6" w:rsidRDefault="00CD0D00" w:rsidP="00CD0D00">
      <w:pPr>
        <w:keepNext/>
        <w:autoSpaceDN w:val="0"/>
        <w:spacing w:after="0"/>
        <w:ind w:left="360"/>
        <w:jc w:val="center"/>
        <w:outlineLvl w:val="0"/>
        <w:rPr>
          <w:rFonts w:ascii="Times New Roman" w:eastAsia="Times New Roman" w:hAnsi="Times New Roman" w:cs="Times New Roman"/>
          <w:b/>
          <w:bCs/>
          <w:caps/>
          <w:kern w:val="32"/>
          <w:sz w:val="24"/>
          <w:szCs w:val="24"/>
        </w:rPr>
      </w:pPr>
    </w:p>
    <w:p w:rsidR="00CD0D00" w:rsidRPr="00783CC6" w:rsidRDefault="00CD0D00" w:rsidP="00CD0D00">
      <w:pPr>
        <w:keepNext/>
        <w:autoSpaceDN w:val="0"/>
        <w:spacing w:after="0"/>
        <w:ind w:left="360"/>
        <w:jc w:val="center"/>
        <w:outlineLvl w:val="0"/>
        <w:rPr>
          <w:rFonts w:ascii="Times New Roman" w:eastAsia="Times New Roman" w:hAnsi="Times New Roman" w:cs="Times New Roman"/>
          <w:b/>
          <w:bCs/>
          <w:caps/>
          <w:kern w:val="32"/>
          <w:sz w:val="24"/>
          <w:szCs w:val="24"/>
        </w:rPr>
      </w:pPr>
      <w:r>
        <w:rPr>
          <w:rFonts w:ascii="Times New Roman" w:eastAsia="Times New Roman" w:hAnsi="Times New Roman" w:cs="Times New Roman"/>
          <w:b/>
          <w:bCs/>
          <w:caps/>
          <w:kern w:val="32"/>
          <w:sz w:val="24"/>
          <w:szCs w:val="24"/>
        </w:rPr>
        <w:t xml:space="preserve"> КГУ </w:t>
      </w:r>
      <w:r w:rsidRPr="00783CC6">
        <w:rPr>
          <w:rFonts w:ascii="Times New Roman" w:eastAsia="Times New Roman" w:hAnsi="Times New Roman" w:cs="Times New Roman"/>
          <w:b/>
          <w:bCs/>
          <w:caps/>
          <w:kern w:val="32"/>
          <w:sz w:val="24"/>
          <w:szCs w:val="24"/>
        </w:rPr>
        <w:t xml:space="preserve">«жЕНСКАЯ ГИМНАЗИЯ» </w:t>
      </w:r>
    </w:p>
    <w:p w:rsidR="00CD0D00" w:rsidRPr="00783CC6" w:rsidRDefault="00CD0D00" w:rsidP="00CD0D00">
      <w:pPr>
        <w:keepNext/>
        <w:autoSpaceDN w:val="0"/>
        <w:spacing w:after="0"/>
        <w:ind w:left="360"/>
        <w:jc w:val="center"/>
        <w:outlineLvl w:val="0"/>
        <w:rPr>
          <w:rFonts w:ascii="Times New Roman" w:eastAsia="Times New Roman" w:hAnsi="Times New Roman" w:cs="Times New Roman"/>
          <w:b/>
          <w:bCs/>
          <w:caps/>
          <w:kern w:val="32"/>
          <w:sz w:val="24"/>
          <w:szCs w:val="24"/>
        </w:rPr>
      </w:pPr>
    </w:p>
    <w:p w:rsidR="00CD0D00" w:rsidRPr="00783CC6" w:rsidRDefault="00CD0D00" w:rsidP="00CD0D00">
      <w:pPr>
        <w:keepNext/>
        <w:autoSpaceDN w:val="0"/>
        <w:spacing w:after="0"/>
        <w:ind w:left="-142"/>
        <w:jc w:val="center"/>
        <w:outlineLvl w:val="0"/>
        <w:rPr>
          <w:rFonts w:ascii="Times New Roman" w:eastAsia="Times New Roman" w:hAnsi="Times New Roman" w:cs="Times New Roman"/>
          <w:b/>
          <w:bCs/>
          <w:caps/>
          <w:kern w:val="32"/>
          <w:sz w:val="24"/>
          <w:szCs w:val="24"/>
        </w:rPr>
      </w:pPr>
      <w:r>
        <w:rPr>
          <w:rFonts w:ascii="Times New Roman" w:eastAsia="Times New Roman" w:hAnsi="Times New Roman" w:cs="Times New Roman"/>
          <w:b/>
          <w:bCs/>
          <w:caps/>
          <w:kern w:val="32"/>
          <w:sz w:val="24"/>
          <w:szCs w:val="24"/>
        </w:rPr>
        <w:t xml:space="preserve">       </w:t>
      </w:r>
      <w:r w:rsidRPr="00783CC6">
        <w:rPr>
          <w:rFonts w:ascii="Times New Roman" w:eastAsia="Times New Roman" w:hAnsi="Times New Roman" w:cs="Times New Roman"/>
          <w:b/>
          <w:bCs/>
          <w:caps/>
          <w:kern w:val="32"/>
          <w:sz w:val="24"/>
          <w:szCs w:val="24"/>
        </w:rPr>
        <w:t>НА 2022-2023 учебный  ГОД</w:t>
      </w:r>
    </w:p>
    <w:p w:rsidR="00CD0D00" w:rsidRPr="00783CC6" w:rsidRDefault="00CD0D00" w:rsidP="00CD0D00">
      <w:pPr>
        <w:spacing w:after="0"/>
        <w:jc w:val="center"/>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spacing w:after="0"/>
        <w:jc w:val="center"/>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spacing w:after="0"/>
        <w:jc w:val="center"/>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spacing w:after="0"/>
        <w:jc w:val="center"/>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spacing w:after="0"/>
        <w:jc w:val="center"/>
        <w:textAlignment w:val="baseline"/>
        <w:rPr>
          <w:rFonts w:ascii="Times New Roman" w:eastAsia="Times New Roman" w:hAnsi="Times New Roman" w:cs="Times New Roman"/>
          <w:b/>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Default="00CD0D00" w:rsidP="00CD0D00">
      <w:pPr>
        <w:spacing w:after="0"/>
        <w:textAlignment w:val="baseline"/>
        <w:rPr>
          <w:rFonts w:ascii="Times New Roman" w:eastAsia="Times New Roman" w:hAnsi="Times New Roman" w:cs="Times New Roman"/>
          <w:color w:val="000000"/>
          <w:spacing w:val="2"/>
          <w:sz w:val="24"/>
          <w:szCs w:val="24"/>
        </w:rPr>
      </w:pPr>
      <w:bookmarkStart w:id="0" w:name="_GoBack"/>
      <w:bookmarkEnd w:id="0"/>
    </w:p>
    <w:p w:rsidR="00CD0D00" w:rsidRPr="00783CC6" w:rsidRDefault="00CD0D00" w:rsidP="00CD0D00">
      <w:pPr>
        <w:spacing w:after="0"/>
        <w:jc w:val="center"/>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Темиртау, 2022</w:t>
      </w:r>
    </w:p>
    <w:p w:rsidR="00CD0D00" w:rsidRPr="00783CC6" w:rsidRDefault="00CD0D00" w:rsidP="00CD0D00">
      <w:pPr>
        <w:spacing w:after="0"/>
        <w:textAlignment w:val="baseline"/>
        <w:rPr>
          <w:rFonts w:ascii="Times New Roman" w:eastAsia="Times New Roman" w:hAnsi="Times New Roman" w:cs="Times New Roman"/>
          <w:color w:val="000000"/>
          <w:spacing w:val="2"/>
          <w:sz w:val="24"/>
          <w:szCs w:val="24"/>
        </w:rPr>
      </w:pPr>
    </w:p>
    <w:p w:rsidR="00CD0D00" w:rsidRPr="00CD0D00" w:rsidRDefault="00CD0D00" w:rsidP="00CD0D00">
      <w:pPr>
        <w:spacing w:after="0"/>
        <w:ind w:firstLine="708"/>
        <w:jc w:val="both"/>
        <w:textAlignment w:val="baseline"/>
        <w:rPr>
          <w:rFonts w:ascii="Times New Roman" w:eastAsia="Times New Roman" w:hAnsi="Times New Roman" w:cs="Times New Roman"/>
          <w:b/>
          <w:color w:val="000000"/>
          <w:spacing w:val="2"/>
          <w:sz w:val="24"/>
          <w:szCs w:val="24"/>
        </w:rPr>
      </w:pPr>
      <w:r w:rsidRPr="00783CC6">
        <w:rPr>
          <w:rFonts w:ascii="Times New Roman" w:eastAsia="Times New Roman" w:hAnsi="Times New Roman" w:cs="Times New Roman"/>
          <w:b/>
          <w:color w:val="000000"/>
          <w:spacing w:val="2"/>
          <w:sz w:val="24"/>
          <w:szCs w:val="24"/>
        </w:rPr>
        <w:t>Методическая тема школы</w:t>
      </w:r>
      <w:r w:rsidRPr="00783CC6">
        <w:rPr>
          <w:rFonts w:ascii="Times New Roman" w:eastAsia="Times New Roman" w:hAnsi="Times New Roman" w:cs="Times New Roman"/>
          <w:color w:val="000000"/>
          <w:spacing w:val="2"/>
          <w:sz w:val="24"/>
          <w:szCs w:val="24"/>
        </w:rPr>
        <w:t xml:space="preserve"> </w:t>
      </w:r>
      <w:r w:rsidRPr="00CD0D00">
        <w:rPr>
          <w:rFonts w:ascii="Times New Roman" w:eastAsia="Times New Roman" w:hAnsi="Times New Roman" w:cs="Times New Roman"/>
          <w:b/>
          <w:color w:val="000000"/>
          <w:spacing w:val="2"/>
          <w:sz w:val="24"/>
          <w:szCs w:val="24"/>
        </w:rPr>
        <w:t xml:space="preserve">на 2022-2023 учебный год: </w:t>
      </w:r>
    </w:p>
    <w:p w:rsidR="00CD0D00" w:rsidRPr="00813DDF" w:rsidRDefault="00CD0D00" w:rsidP="00CD0D00">
      <w:pPr>
        <w:spacing w:after="0"/>
        <w:ind w:left="142" w:right="-1" w:firstLine="621"/>
        <w:contextualSpacing/>
        <w:rPr>
          <w:rFonts w:ascii="Times New Roman" w:eastAsia="Times New Roman" w:hAnsi="Times New Roman" w:cs="Times New Roman"/>
          <w:bCs/>
          <w:sz w:val="24"/>
          <w:szCs w:val="24"/>
        </w:rPr>
      </w:pPr>
      <w:r w:rsidRPr="00813DDF">
        <w:rPr>
          <w:rFonts w:ascii="Times New Roman" w:eastAsia="Times New Roman" w:hAnsi="Times New Roman" w:cs="Times New Roman"/>
          <w:bCs/>
          <w:sz w:val="24"/>
          <w:szCs w:val="24"/>
          <w:lang w:val="kk-KZ"/>
        </w:rPr>
        <w:t xml:space="preserve">Повышение качества знаний учащихся через применение современных инновационных подходов в организации образовательной деятельности, непрерывное совершенствование профессионального уровня и педагогичского мастерства учителя. </w:t>
      </w:r>
    </w:p>
    <w:p w:rsidR="00CD0D00" w:rsidRPr="00CD0D00" w:rsidRDefault="00CD0D00" w:rsidP="00CD0D00">
      <w:pPr>
        <w:spacing w:after="0"/>
        <w:ind w:firstLine="708"/>
        <w:jc w:val="both"/>
        <w:textAlignment w:val="baseline"/>
        <w:rPr>
          <w:rFonts w:ascii="Times New Roman" w:eastAsia="Times New Roman" w:hAnsi="Times New Roman" w:cs="Times New Roman"/>
          <w:b/>
          <w:sz w:val="24"/>
          <w:szCs w:val="24"/>
        </w:rPr>
      </w:pPr>
    </w:p>
    <w:p w:rsidR="00CD0D00" w:rsidRPr="00783CC6" w:rsidRDefault="00CD0D00" w:rsidP="00CD0D00">
      <w:pPr>
        <w:spacing w:after="0"/>
        <w:ind w:firstLine="708"/>
        <w:jc w:val="both"/>
        <w:textAlignment w:val="baseline"/>
        <w:rPr>
          <w:rFonts w:ascii="Times New Roman" w:eastAsia="Times New Roman" w:hAnsi="Times New Roman" w:cs="Times New Roman"/>
          <w:sz w:val="24"/>
          <w:szCs w:val="24"/>
        </w:rPr>
      </w:pPr>
      <w:r w:rsidRPr="00783CC6">
        <w:rPr>
          <w:rFonts w:ascii="Times New Roman" w:eastAsia="Times New Roman" w:hAnsi="Times New Roman" w:cs="Times New Roman"/>
          <w:b/>
          <w:color w:val="000000"/>
          <w:spacing w:val="2"/>
          <w:sz w:val="24"/>
          <w:szCs w:val="24"/>
        </w:rPr>
        <w:t xml:space="preserve">Цель научно-методической работы: </w:t>
      </w:r>
      <w:r w:rsidRPr="00783CC6">
        <w:rPr>
          <w:rFonts w:ascii="Times New Roman" w:eastAsia="Times New Roman" w:hAnsi="Times New Roman" w:cs="Times New Roman"/>
          <w:sz w:val="24"/>
          <w:szCs w:val="24"/>
        </w:rPr>
        <w:t xml:space="preserve">повышение качества образования </w:t>
      </w:r>
      <w:proofErr w:type="spellStart"/>
      <w:r w:rsidRPr="00783CC6">
        <w:rPr>
          <w:rFonts w:ascii="Times New Roman" w:eastAsia="Times New Roman" w:hAnsi="Times New Roman" w:cs="Times New Roman"/>
          <w:sz w:val="24"/>
          <w:szCs w:val="24"/>
        </w:rPr>
        <w:t>черезнепрерывное</w:t>
      </w:r>
      <w:proofErr w:type="spellEnd"/>
      <w:r w:rsidRPr="00783CC6">
        <w:rPr>
          <w:rFonts w:ascii="Times New Roman" w:eastAsia="Times New Roman" w:hAnsi="Times New Roman" w:cs="Times New Roman"/>
          <w:sz w:val="24"/>
          <w:szCs w:val="24"/>
        </w:rPr>
        <w:t xml:space="preserve"> развитие педагогического потенциала, повышение уровня профессионального мастерства и профессиональной компетентности пе</w:t>
      </w:r>
      <w:r>
        <w:rPr>
          <w:rFonts w:ascii="Times New Roman" w:eastAsia="Times New Roman" w:hAnsi="Times New Roman" w:cs="Times New Roman"/>
          <w:sz w:val="24"/>
          <w:szCs w:val="24"/>
        </w:rPr>
        <w:t xml:space="preserve">дагогов для успешной реализации </w:t>
      </w:r>
      <w:r>
        <w:rPr>
          <w:rFonts w:ascii="Times New Roman" w:eastAsia="Times New Roman" w:hAnsi="Times New Roman" w:cs="Times New Roman"/>
          <w:sz w:val="24"/>
          <w:szCs w:val="24"/>
        </w:rPr>
        <w:tab/>
      </w:r>
      <w:r w:rsidRPr="00783CC6">
        <w:rPr>
          <w:rFonts w:ascii="Times New Roman" w:eastAsia="Times New Roman" w:hAnsi="Times New Roman" w:cs="Times New Roman"/>
          <w:sz w:val="24"/>
          <w:szCs w:val="24"/>
        </w:rPr>
        <w:t xml:space="preserve">Программы </w:t>
      </w:r>
      <w:r>
        <w:rPr>
          <w:rFonts w:ascii="Times New Roman" w:eastAsia="Times New Roman" w:hAnsi="Times New Roman" w:cs="Times New Roman"/>
          <w:sz w:val="24"/>
          <w:szCs w:val="24"/>
        </w:rPr>
        <w:tab/>
      </w:r>
      <w:r w:rsidRPr="00783CC6">
        <w:rPr>
          <w:rFonts w:ascii="Times New Roman" w:eastAsia="Times New Roman" w:hAnsi="Times New Roman" w:cs="Times New Roman"/>
          <w:sz w:val="24"/>
          <w:szCs w:val="24"/>
        </w:rPr>
        <w:t xml:space="preserve">развития </w:t>
      </w:r>
      <w:r>
        <w:rPr>
          <w:rFonts w:ascii="Times New Roman" w:eastAsia="Times New Roman" w:hAnsi="Times New Roman" w:cs="Times New Roman"/>
          <w:sz w:val="24"/>
          <w:szCs w:val="24"/>
        </w:rPr>
        <w:tab/>
      </w:r>
      <w:r w:rsidRPr="00783CC6">
        <w:rPr>
          <w:rFonts w:ascii="Times New Roman" w:eastAsia="Times New Roman" w:hAnsi="Times New Roman" w:cs="Times New Roman"/>
          <w:sz w:val="24"/>
          <w:szCs w:val="24"/>
        </w:rPr>
        <w:t xml:space="preserve">школы. </w:t>
      </w:r>
      <w:r w:rsidRPr="00783CC6">
        <w:rPr>
          <w:rFonts w:ascii="Times New Roman" w:eastAsia="Times New Roman" w:hAnsi="Times New Roman" w:cs="Times New Roman"/>
          <w:color w:val="000000"/>
          <w:spacing w:val="2"/>
          <w:sz w:val="24"/>
          <w:szCs w:val="24"/>
        </w:rPr>
        <w:br/>
      </w:r>
    </w:p>
    <w:p w:rsidR="00CD0D00" w:rsidRPr="00783CC6" w:rsidRDefault="00CD0D00" w:rsidP="00CD0D00">
      <w:pPr>
        <w:spacing w:after="0"/>
        <w:ind w:firstLine="708"/>
        <w:jc w:val="both"/>
        <w:textAlignment w:val="baseline"/>
        <w:rPr>
          <w:rFonts w:ascii="Times New Roman" w:eastAsia="Times New Roman" w:hAnsi="Times New Roman" w:cs="Times New Roman"/>
          <w:b/>
          <w:color w:val="000000"/>
          <w:spacing w:val="2"/>
          <w:sz w:val="24"/>
          <w:szCs w:val="24"/>
        </w:rPr>
      </w:pPr>
      <w:r w:rsidRPr="00783CC6">
        <w:rPr>
          <w:rFonts w:ascii="Times New Roman" w:eastAsia="Times New Roman" w:hAnsi="Times New Roman" w:cs="Times New Roman"/>
          <w:b/>
          <w:color w:val="000000"/>
          <w:spacing w:val="2"/>
          <w:sz w:val="24"/>
          <w:szCs w:val="24"/>
        </w:rPr>
        <w:t>Задачи научно-методической работы</w:t>
      </w:r>
      <w:r w:rsidRPr="00783CC6">
        <w:rPr>
          <w:rFonts w:ascii="Times New Roman" w:eastAsia="Times New Roman" w:hAnsi="Times New Roman" w:cs="Times New Roman"/>
          <w:b/>
          <w:color w:val="000000"/>
          <w:spacing w:val="2"/>
          <w:sz w:val="24"/>
          <w:szCs w:val="24"/>
          <w:lang w:val="kk-KZ"/>
        </w:rPr>
        <w:t>:</w:t>
      </w:r>
    </w:p>
    <w:p w:rsidR="00CD0D00" w:rsidRPr="00783CC6" w:rsidRDefault="00CD0D00" w:rsidP="00CD0D00">
      <w:pPr>
        <w:numPr>
          <w:ilvl w:val="0"/>
          <w:numId w:val="3"/>
        </w:numPr>
        <w:tabs>
          <w:tab w:val="left" w:pos="284"/>
        </w:tabs>
        <w:spacing w:after="0"/>
        <w:ind w:left="720"/>
        <w:contextualSpacing/>
        <w:jc w:val="both"/>
        <w:textAlignment w:val="baseline"/>
        <w:rPr>
          <w:rFonts w:ascii="Times New Roman" w:eastAsia="Times New Roman" w:hAnsi="Times New Roman" w:cs="Times New Roman"/>
          <w:color w:val="000000"/>
          <w:spacing w:val="2"/>
          <w:sz w:val="24"/>
          <w:szCs w:val="24"/>
        </w:rPr>
      </w:pPr>
      <w:r w:rsidRPr="00783CC6">
        <w:rPr>
          <w:rFonts w:ascii="Times New Roman" w:eastAsia="Times New Roman" w:hAnsi="Times New Roman" w:cs="Times New Roman"/>
          <w:sz w:val="24"/>
          <w:szCs w:val="24"/>
        </w:rPr>
        <w:t>Совершенствовать педагогическое мастерство учителей через разнообразные формы методической работы, самообразование и профессиональную переподготовку.</w:t>
      </w:r>
    </w:p>
    <w:p w:rsidR="00CD0D00" w:rsidRPr="00783CC6" w:rsidRDefault="00CD0D00" w:rsidP="00CD0D00">
      <w:pPr>
        <w:numPr>
          <w:ilvl w:val="0"/>
          <w:numId w:val="3"/>
        </w:numPr>
        <w:tabs>
          <w:tab w:val="left" w:pos="284"/>
        </w:tabs>
        <w:spacing w:after="0"/>
        <w:ind w:left="720"/>
        <w:contextualSpacing/>
        <w:jc w:val="both"/>
        <w:textAlignment w:val="baseline"/>
        <w:rPr>
          <w:rFonts w:ascii="Times New Roman" w:eastAsia="Times New Roman" w:hAnsi="Times New Roman" w:cs="Times New Roman"/>
          <w:color w:val="000000"/>
          <w:spacing w:val="2"/>
          <w:sz w:val="24"/>
          <w:szCs w:val="24"/>
        </w:rPr>
      </w:pPr>
      <w:r w:rsidRPr="00783CC6">
        <w:rPr>
          <w:rFonts w:ascii="Times New Roman" w:eastAsia="Times New Roman" w:hAnsi="Times New Roman" w:cs="Times New Roman"/>
          <w:color w:val="000000"/>
          <w:spacing w:val="2"/>
          <w:sz w:val="24"/>
          <w:szCs w:val="24"/>
        </w:rPr>
        <w:t xml:space="preserve">Создать условия для разработки и реализации индивидуальных образовательных программ учащихся старших классов, направленных на формирование профессионального самоопределения. </w:t>
      </w:r>
    </w:p>
    <w:p w:rsidR="00CD0D00" w:rsidRPr="00783CC6" w:rsidRDefault="00CD0D00" w:rsidP="00CD0D00">
      <w:pPr>
        <w:numPr>
          <w:ilvl w:val="0"/>
          <w:numId w:val="3"/>
        </w:numPr>
        <w:tabs>
          <w:tab w:val="left" w:pos="284"/>
        </w:tabs>
        <w:spacing w:after="0"/>
        <w:ind w:left="720"/>
        <w:contextualSpacing/>
        <w:jc w:val="both"/>
        <w:textAlignment w:val="baseline"/>
        <w:rPr>
          <w:rFonts w:ascii="Times New Roman" w:eastAsia="Times New Roman" w:hAnsi="Times New Roman" w:cs="Times New Roman"/>
          <w:color w:val="000000"/>
          <w:spacing w:val="2"/>
          <w:sz w:val="24"/>
          <w:szCs w:val="24"/>
        </w:rPr>
      </w:pPr>
      <w:r w:rsidRPr="00783CC6">
        <w:rPr>
          <w:rFonts w:ascii="Times New Roman" w:eastAsia="Times New Roman" w:hAnsi="Times New Roman" w:cs="Times New Roman"/>
          <w:sz w:val="24"/>
          <w:szCs w:val="24"/>
        </w:rPr>
        <w:t xml:space="preserve">Совершенствовать работу по </w:t>
      </w:r>
      <w:proofErr w:type="spellStart"/>
      <w:r w:rsidRPr="00783CC6">
        <w:rPr>
          <w:rFonts w:ascii="Times New Roman" w:eastAsia="Times New Roman" w:hAnsi="Times New Roman" w:cs="Times New Roman"/>
          <w:sz w:val="24"/>
          <w:szCs w:val="24"/>
        </w:rPr>
        <w:t>цифровизации</w:t>
      </w:r>
      <w:proofErr w:type="spellEnd"/>
      <w:r w:rsidRPr="00783CC6">
        <w:rPr>
          <w:rFonts w:ascii="Times New Roman" w:eastAsia="Times New Roman" w:hAnsi="Times New Roman" w:cs="Times New Roman"/>
          <w:sz w:val="24"/>
          <w:szCs w:val="24"/>
        </w:rPr>
        <w:t xml:space="preserve"> учебного процесса.</w:t>
      </w:r>
    </w:p>
    <w:p w:rsidR="00CD0D00" w:rsidRPr="00783CC6" w:rsidRDefault="00CD0D00" w:rsidP="00CD0D00">
      <w:pPr>
        <w:numPr>
          <w:ilvl w:val="0"/>
          <w:numId w:val="3"/>
        </w:numPr>
        <w:tabs>
          <w:tab w:val="left" w:pos="284"/>
        </w:tabs>
        <w:spacing w:after="0"/>
        <w:ind w:left="720"/>
        <w:contextualSpacing/>
        <w:jc w:val="both"/>
        <w:textAlignment w:val="baseline"/>
        <w:rPr>
          <w:rFonts w:ascii="Times New Roman" w:eastAsia="Times New Roman" w:hAnsi="Times New Roman" w:cs="Times New Roman"/>
          <w:color w:val="000000"/>
          <w:spacing w:val="2"/>
          <w:sz w:val="24"/>
          <w:szCs w:val="24"/>
        </w:rPr>
      </w:pPr>
      <w:r w:rsidRPr="00783CC6">
        <w:rPr>
          <w:rFonts w:ascii="Times New Roman" w:eastAsia="Times New Roman" w:hAnsi="Times New Roman" w:cs="Times New Roman"/>
          <w:sz w:val="24"/>
          <w:szCs w:val="24"/>
        </w:rPr>
        <w:t>Создать банк инструментов педагогического мониторинга.</w:t>
      </w:r>
    </w:p>
    <w:p w:rsidR="00CD0D00" w:rsidRPr="00783CC6" w:rsidRDefault="00CD0D00" w:rsidP="00CD0D00">
      <w:pPr>
        <w:numPr>
          <w:ilvl w:val="0"/>
          <w:numId w:val="3"/>
        </w:numPr>
        <w:tabs>
          <w:tab w:val="left" w:pos="284"/>
        </w:tabs>
        <w:spacing w:after="0"/>
        <w:ind w:left="720"/>
        <w:contextualSpacing/>
        <w:jc w:val="both"/>
        <w:textAlignment w:val="baseline"/>
        <w:rPr>
          <w:rFonts w:ascii="Times New Roman" w:eastAsia="Times New Roman" w:hAnsi="Times New Roman" w:cs="Times New Roman"/>
          <w:color w:val="000000"/>
          <w:spacing w:val="2"/>
          <w:sz w:val="24"/>
          <w:szCs w:val="24"/>
        </w:rPr>
      </w:pPr>
      <w:r w:rsidRPr="00783CC6">
        <w:rPr>
          <w:rFonts w:ascii="Times New Roman" w:eastAsia="Times New Roman" w:hAnsi="Times New Roman" w:cs="Times New Roman"/>
          <w:sz w:val="24"/>
          <w:szCs w:val="24"/>
        </w:rPr>
        <w:t xml:space="preserve">Активизировать работу по выявлению и обобщению, распространению передового педагогического опыта творчески работающих педагогов. </w:t>
      </w:r>
    </w:p>
    <w:p w:rsidR="00CD0D00" w:rsidRPr="00783CC6" w:rsidRDefault="00CD0D00" w:rsidP="00CD0D00">
      <w:pPr>
        <w:tabs>
          <w:tab w:val="left" w:pos="284"/>
        </w:tabs>
        <w:spacing w:after="0"/>
        <w:ind w:left="720"/>
        <w:contextualSpacing/>
        <w:jc w:val="both"/>
        <w:textAlignment w:val="baseline"/>
        <w:rPr>
          <w:rFonts w:ascii="Times New Roman" w:eastAsia="Times New Roman" w:hAnsi="Times New Roman" w:cs="Times New Roman"/>
          <w:color w:val="000000"/>
          <w:spacing w:val="2"/>
          <w:sz w:val="24"/>
          <w:szCs w:val="24"/>
        </w:rPr>
      </w:pPr>
      <w:r w:rsidRPr="00783CC6">
        <w:rPr>
          <w:rFonts w:ascii="Times New Roman" w:eastAsia="Times New Roman" w:hAnsi="Times New Roman" w:cs="Times New Roman"/>
          <w:color w:val="000000"/>
          <w:spacing w:val="2"/>
          <w:sz w:val="24"/>
          <w:szCs w:val="24"/>
        </w:rPr>
        <w:br/>
      </w:r>
    </w:p>
    <w:p w:rsidR="00CD0D00" w:rsidRPr="00783CC6" w:rsidRDefault="00CD0D00" w:rsidP="00CD0D00">
      <w:pPr>
        <w:spacing w:after="0"/>
        <w:jc w:val="both"/>
        <w:textAlignment w:val="baseline"/>
        <w:rPr>
          <w:rFonts w:ascii="Times New Roman" w:eastAsia="Times New Roman" w:hAnsi="Times New Roman" w:cs="Times New Roman"/>
          <w:b/>
          <w:color w:val="000000"/>
          <w:spacing w:val="2"/>
          <w:sz w:val="24"/>
          <w:szCs w:val="24"/>
        </w:rPr>
      </w:pPr>
      <w:r w:rsidRPr="00783CC6">
        <w:rPr>
          <w:rFonts w:ascii="Times New Roman" w:eastAsia="Times New Roman" w:hAnsi="Times New Roman" w:cs="Times New Roman"/>
          <w:b/>
          <w:color w:val="000000"/>
          <w:spacing w:val="2"/>
          <w:sz w:val="24"/>
          <w:szCs w:val="24"/>
        </w:rPr>
        <w:t>Формы работы:</w:t>
      </w:r>
    </w:p>
    <w:p w:rsidR="00CD0D00" w:rsidRPr="00783CC6" w:rsidRDefault="00CD0D00" w:rsidP="00CD0D00">
      <w:pPr>
        <w:spacing w:after="0"/>
        <w:jc w:val="both"/>
        <w:textAlignment w:val="baseline"/>
        <w:rPr>
          <w:rFonts w:ascii="Times New Roman" w:eastAsia="Times New Roman" w:hAnsi="Times New Roman" w:cs="Times New Roman"/>
          <w:sz w:val="24"/>
          <w:szCs w:val="24"/>
        </w:rPr>
      </w:pPr>
      <w:r w:rsidRPr="00783CC6">
        <w:rPr>
          <w:rFonts w:ascii="Times New Roman" w:eastAsia="Times New Roman" w:hAnsi="Times New Roman" w:cs="Times New Roman"/>
          <w:sz w:val="24"/>
          <w:szCs w:val="24"/>
        </w:rPr>
        <w:t>1. Педагогический совет.</w:t>
      </w:r>
    </w:p>
    <w:p w:rsidR="00CD0D00" w:rsidRPr="00783CC6" w:rsidRDefault="00CD0D00" w:rsidP="00CD0D00">
      <w:pPr>
        <w:spacing w:after="0"/>
        <w:jc w:val="both"/>
        <w:textAlignment w:val="baseline"/>
        <w:rPr>
          <w:rFonts w:ascii="Times New Roman" w:eastAsia="Times New Roman" w:hAnsi="Times New Roman" w:cs="Times New Roman"/>
          <w:b/>
          <w:color w:val="000000"/>
          <w:spacing w:val="2"/>
          <w:sz w:val="24"/>
          <w:szCs w:val="24"/>
        </w:rPr>
      </w:pPr>
      <w:r w:rsidRPr="00783CC6">
        <w:rPr>
          <w:rFonts w:ascii="Times New Roman" w:eastAsia="Times New Roman" w:hAnsi="Times New Roman" w:cs="Times New Roman"/>
          <w:sz w:val="24"/>
          <w:szCs w:val="24"/>
        </w:rPr>
        <w:t>2. Научно-методический совет.</w:t>
      </w:r>
    </w:p>
    <w:p w:rsidR="00CD0D00" w:rsidRPr="00783CC6" w:rsidRDefault="00CD0D00" w:rsidP="00CD0D00">
      <w:pPr>
        <w:spacing w:after="0"/>
        <w:jc w:val="both"/>
        <w:textAlignment w:val="baseline"/>
        <w:rPr>
          <w:rFonts w:ascii="Times New Roman" w:eastAsia="Times New Roman" w:hAnsi="Times New Roman" w:cs="Times New Roman"/>
          <w:sz w:val="24"/>
          <w:szCs w:val="24"/>
        </w:rPr>
      </w:pPr>
      <w:r w:rsidRPr="00783CC6">
        <w:rPr>
          <w:rFonts w:ascii="Times New Roman" w:eastAsia="Times New Roman" w:hAnsi="Times New Roman" w:cs="Times New Roman"/>
          <w:sz w:val="24"/>
          <w:szCs w:val="24"/>
        </w:rPr>
        <w:t>3. Предметные кафедры  и творческие группы учителей по реализации программы развития школы.</w:t>
      </w:r>
    </w:p>
    <w:p w:rsidR="00CD0D00" w:rsidRPr="00783CC6" w:rsidRDefault="00CD0D00" w:rsidP="00CD0D00">
      <w:pPr>
        <w:spacing w:after="0"/>
        <w:jc w:val="both"/>
        <w:textAlignment w:val="baseline"/>
        <w:rPr>
          <w:rFonts w:ascii="Times New Roman" w:eastAsia="Times New Roman" w:hAnsi="Times New Roman" w:cs="Times New Roman"/>
          <w:sz w:val="24"/>
          <w:szCs w:val="24"/>
        </w:rPr>
      </w:pPr>
      <w:r w:rsidRPr="00783CC6">
        <w:rPr>
          <w:rFonts w:ascii="Times New Roman" w:eastAsia="Times New Roman" w:hAnsi="Times New Roman" w:cs="Times New Roman"/>
          <w:sz w:val="24"/>
          <w:szCs w:val="24"/>
        </w:rPr>
        <w:t>4. Организация и контроль подготовки к квалификационному тестированию по этапам.</w:t>
      </w:r>
    </w:p>
    <w:p w:rsidR="00CD0D00" w:rsidRPr="00783CC6" w:rsidRDefault="00CD0D00" w:rsidP="00CD0D00">
      <w:pPr>
        <w:spacing w:after="0"/>
        <w:jc w:val="both"/>
        <w:textAlignment w:val="baseline"/>
        <w:rPr>
          <w:rFonts w:ascii="Times New Roman" w:eastAsia="Times New Roman" w:hAnsi="Times New Roman" w:cs="Times New Roman"/>
          <w:sz w:val="24"/>
          <w:szCs w:val="24"/>
        </w:rPr>
      </w:pPr>
      <w:r w:rsidRPr="00783CC6">
        <w:rPr>
          <w:rFonts w:ascii="Times New Roman" w:eastAsia="Times New Roman" w:hAnsi="Times New Roman" w:cs="Times New Roman"/>
          <w:sz w:val="24"/>
          <w:szCs w:val="24"/>
        </w:rPr>
        <w:t xml:space="preserve">6. Консультации по заполнению электронного «Портфолио педагога». Контроль заполнения. </w:t>
      </w:r>
    </w:p>
    <w:p w:rsidR="00CD0D00" w:rsidRPr="00783CC6" w:rsidRDefault="00CD0D00" w:rsidP="00CD0D00">
      <w:pPr>
        <w:spacing w:after="0"/>
        <w:jc w:val="both"/>
        <w:textAlignment w:val="baseline"/>
        <w:rPr>
          <w:rFonts w:ascii="Times New Roman" w:eastAsia="Times New Roman" w:hAnsi="Times New Roman" w:cs="Times New Roman"/>
          <w:sz w:val="24"/>
          <w:szCs w:val="24"/>
        </w:rPr>
      </w:pPr>
      <w:r w:rsidRPr="00783CC6">
        <w:rPr>
          <w:rFonts w:ascii="Times New Roman" w:eastAsia="Times New Roman" w:hAnsi="Times New Roman" w:cs="Times New Roman"/>
          <w:sz w:val="24"/>
          <w:szCs w:val="24"/>
        </w:rPr>
        <w:t xml:space="preserve">7. Открытые уроки. Уроки </w:t>
      </w:r>
      <w:proofErr w:type="spellStart"/>
      <w:r w:rsidRPr="00783CC6">
        <w:rPr>
          <w:rFonts w:ascii="Times New Roman" w:eastAsia="Times New Roman" w:hAnsi="Times New Roman" w:cs="Times New Roman"/>
          <w:sz w:val="24"/>
          <w:szCs w:val="24"/>
        </w:rPr>
        <w:t>Lessonstudy</w:t>
      </w:r>
      <w:proofErr w:type="spellEnd"/>
      <w:r w:rsidRPr="00783CC6">
        <w:rPr>
          <w:rFonts w:ascii="Times New Roman" w:eastAsia="Times New Roman" w:hAnsi="Times New Roman" w:cs="Times New Roman"/>
          <w:sz w:val="24"/>
          <w:szCs w:val="24"/>
        </w:rPr>
        <w:t xml:space="preserve">. </w:t>
      </w:r>
    </w:p>
    <w:p w:rsidR="00CD0D00" w:rsidRPr="00783CC6" w:rsidRDefault="00CD0D00" w:rsidP="00CD0D00">
      <w:pPr>
        <w:spacing w:after="0"/>
        <w:jc w:val="both"/>
        <w:textAlignment w:val="baseline"/>
        <w:rPr>
          <w:rFonts w:ascii="Times New Roman" w:eastAsia="Times New Roman" w:hAnsi="Times New Roman" w:cs="Times New Roman"/>
          <w:sz w:val="24"/>
          <w:szCs w:val="24"/>
        </w:rPr>
      </w:pPr>
      <w:r w:rsidRPr="00783CC6">
        <w:rPr>
          <w:rFonts w:ascii="Times New Roman" w:eastAsia="Times New Roman" w:hAnsi="Times New Roman" w:cs="Times New Roman"/>
          <w:sz w:val="24"/>
          <w:szCs w:val="24"/>
        </w:rPr>
        <w:t xml:space="preserve">9. Предметные недели. </w:t>
      </w:r>
    </w:p>
    <w:p w:rsidR="00CD0D00" w:rsidRPr="00783CC6" w:rsidRDefault="00CD0D00" w:rsidP="00CD0D00">
      <w:pPr>
        <w:spacing w:after="0"/>
        <w:jc w:val="both"/>
        <w:textAlignment w:val="baseline"/>
        <w:rPr>
          <w:rFonts w:ascii="Times New Roman" w:eastAsia="Times New Roman" w:hAnsi="Times New Roman" w:cs="Times New Roman"/>
          <w:sz w:val="24"/>
          <w:szCs w:val="24"/>
        </w:rPr>
      </w:pPr>
      <w:r w:rsidRPr="00783CC6">
        <w:rPr>
          <w:rFonts w:ascii="Times New Roman" w:eastAsia="Times New Roman" w:hAnsi="Times New Roman" w:cs="Times New Roman"/>
          <w:sz w:val="24"/>
          <w:szCs w:val="24"/>
        </w:rPr>
        <w:t xml:space="preserve">10. Работа с молодыми специалистами. </w:t>
      </w:r>
    </w:p>
    <w:p w:rsidR="00CD0D00" w:rsidRPr="00783CC6" w:rsidRDefault="00CD0D00" w:rsidP="00CD0D00">
      <w:pPr>
        <w:spacing w:after="0"/>
        <w:jc w:val="both"/>
        <w:textAlignment w:val="baseline"/>
        <w:rPr>
          <w:rFonts w:ascii="Times New Roman" w:eastAsia="Times New Roman" w:hAnsi="Times New Roman" w:cs="Times New Roman"/>
          <w:sz w:val="24"/>
          <w:szCs w:val="24"/>
        </w:rPr>
      </w:pPr>
      <w:r w:rsidRPr="00783CC6">
        <w:rPr>
          <w:rFonts w:ascii="Times New Roman" w:eastAsia="Times New Roman" w:hAnsi="Times New Roman" w:cs="Times New Roman"/>
          <w:sz w:val="24"/>
          <w:szCs w:val="24"/>
        </w:rPr>
        <w:t>11. Наставничество.</w:t>
      </w:r>
    </w:p>
    <w:p w:rsidR="00CD0D00" w:rsidRPr="00783CC6" w:rsidRDefault="00CD0D00" w:rsidP="00CD0D00">
      <w:pPr>
        <w:spacing w:after="0"/>
        <w:jc w:val="both"/>
        <w:textAlignment w:val="baseline"/>
        <w:rPr>
          <w:rFonts w:ascii="Times New Roman" w:eastAsia="Times New Roman" w:hAnsi="Times New Roman" w:cs="Times New Roman"/>
          <w:sz w:val="24"/>
          <w:szCs w:val="24"/>
        </w:rPr>
      </w:pPr>
      <w:r w:rsidRPr="00783CC6">
        <w:rPr>
          <w:rFonts w:ascii="Times New Roman" w:eastAsia="Times New Roman" w:hAnsi="Times New Roman" w:cs="Times New Roman"/>
          <w:sz w:val="24"/>
          <w:szCs w:val="24"/>
        </w:rPr>
        <w:t xml:space="preserve">12. Фестиваль науки. </w:t>
      </w:r>
    </w:p>
    <w:p w:rsidR="00CD0D00" w:rsidRPr="00783CC6" w:rsidRDefault="00CD0D00" w:rsidP="00CD0D00">
      <w:pPr>
        <w:spacing w:after="0"/>
        <w:jc w:val="both"/>
        <w:textAlignment w:val="baseline"/>
        <w:rPr>
          <w:rFonts w:ascii="Times New Roman" w:eastAsia="Times New Roman" w:hAnsi="Times New Roman" w:cs="Times New Roman"/>
          <w:sz w:val="24"/>
          <w:szCs w:val="24"/>
        </w:rPr>
      </w:pPr>
      <w:r w:rsidRPr="00783CC6">
        <w:rPr>
          <w:rFonts w:ascii="Times New Roman" w:eastAsia="Times New Roman" w:hAnsi="Times New Roman" w:cs="Times New Roman"/>
          <w:sz w:val="24"/>
          <w:szCs w:val="24"/>
        </w:rPr>
        <w:t xml:space="preserve">13. Консультации по разработке авторских программ, организации и проведению современного урока. </w:t>
      </w:r>
    </w:p>
    <w:p w:rsidR="00CD0D00" w:rsidRPr="00783CC6" w:rsidRDefault="00CD0D00" w:rsidP="00CD0D00">
      <w:pPr>
        <w:spacing w:after="0"/>
        <w:jc w:val="both"/>
        <w:textAlignment w:val="baseline"/>
        <w:rPr>
          <w:rFonts w:ascii="Times New Roman" w:eastAsia="Times New Roman" w:hAnsi="Times New Roman" w:cs="Times New Roman"/>
          <w:sz w:val="24"/>
          <w:szCs w:val="24"/>
        </w:rPr>
      </w:pPr>
      <w:r w:rsidRPr="00783CC6">
        <w:rPr>
          <w:rFonts w:ascii="Times New Roman" w:eastAsia="Times New Roman" w:hAnsi="Times New Roman" w:cs="Times New Roman"/>
          <w:sz w:val="24"/>
          <w:szCs w:val="24"/>
        </w:rPr>
        <w:t xml:space="preserve">14. Организация работы с талантливыми детьми. </w:t>
      </w:r>
    </w:p>
    <w:p w:rsidR="00CD0D00" w:rsidRDefault="00CD0D00" w:rsidP="00CD0D00">
      <w:pPr>
        <w:spacing w:after="0"/>
        <w:jc w:val="both"/>
        <w:textAlignment w:val="baseline"/>
        <w:rPr>
          <w:rFonts w:ascii="Times New Roman" w:eastAsia="Times New Roman" w:hAnsi="Times New Roman" w:cs="Times New Roman"/>
          <w:sz w:val="24"/>
          <w:szCs w:val="24"/>
        </w:rPr>
      </w:pPr>
      <w:r w:rsidRPr="00CD0D00">
        <w:rPr>
          <w:rFonts w:ascii="Times New Roman" w:eastAsia="Times New Roman" w:hAnsi="Times New Roman" w:cs="Times New Roman"/>
          <w:sz w:val="24"/>
          <w:szCs w:val="24"/>
        </w:rPr>
        <w:t xml:space="preserve">15. </w:t>
      </w:r>
      <w:r w:rsidRPr="00783CC6">
        <w:rPr>
          <w:rFonts w:ascii="Times New Roman" w:eastAsia="Times New Roman" w:hAnsi="Times New Roman" w:cs="Times New Roman"/>
          <w:sz w:val="24"/>
          <w:szCs w:val="24"/>
        </w:rPr>
        <w:t>Творческие</w:t>
      </w:r>
      <w:r w:rsidRPr="00CD0D00">
        <w:rPr>
          <w:rFonts w:ascii="Times New Roman" w:eastAsia="Times New Roman" w:hAnsi="Times New Roman" w:cs="Times New Roman"/>
          <w:sz w:val="24"/>
          <w:szCs w:val="24"/>
        </w:rPr>
        <w:t xml:space="preserve"> </w:t>
      </w:r>
      <w:r w:rsidRPr="00783CC6">
        <w:rPr>
          <w:rFonts w:ascii="Times New Roman" w:eastAsia="Times New Roman" w:hAnsi="Times New Roman" w:cs="Times New Roman"/>
          <w:sz w:val="24"/>
          <w:szCs w:val="24"/>
        </w:rPr>
        <w:t>отчеты</w:t>
      </w:r>
      <w:r w:rsidRPr="00CD0D00">
        <w:rPr>
          <w:rFonts w:ascii="Times New Roman" w:eastAsia="Times New Roman" w:hAnsi="Times New Roman" w:cs="Times New Roman"/>
          <w:sz w:val="24"/>
          <w:szCs w:val="24"/>
        </w:rPr>
        <w:t>.</w:t>
      </w:r>
    </w:p>
    <w:p w:rsidR="00CD0D00" w:rsidRDefault="00CD0D00" w:rsidP="00CD0D00">
      <w:pPr>
        <w:spacing w:after="0"/>
        <w:jc w:val="both"/>
        <w:textAlignment w:val="baseline"/>
        <w:rPr>
          <w:rFonts w:ascii="Times New Roman" w:eastAsia="Times New Roman" w:hAnsi="Times New Roman" w:cs="Times New Roman"/>
          <w:sz w:val="24"/>
          <w:szCs w:val="24"/>
        </w:rPr>
      </w:pPr>
    </w:p>
    <w:p w:rsidR="00CD0D00" w:rsidRPr="00813DDF" w:rsidRDefault="00CD0D00" w:rsidP="00CD0D00">
      <w:pPr>
        <w:spacing w:after="0"/>
        <w:jc w:val="both"/>
        <w:textAlignment w:val="baseline"/>
        <w:rPr>
          <w:rFonts w:ascii="Times New Roman" w:eastAsia="Times New Roman" w:hAnsi="Times New Roman" w:cs="Times New Roman"/>
          <w:i/>
          <w:iCs/>
          <w:sz w:val="24"/>
          <w:szCs w:val="24"/>
        </w:rPr>
      </w:pPr>
      <w:r w:rsidRPr="00813DDF">
        <w:rPr>
          <w:rFonts w:ascii="Times New Roman" w:eastAsia="Times New Roman" w:hAnsi="Times New Roman" w:cs="Times New Roman"/>
          <w:spacing w:val="2"/>
          <w:sz w:val="24"/>
          <w:szCs w:val="24"/>
        </w:rPr>
        <w:t xml:space="preserve">       </w:t>
      </w:r>
      <w:r w:rsidRPr="00DA4960">
        <w:rPr>
          <w:rFonts w:ascii="Times New Roman" w:eastAsia="Times New Roman" w:hAnsi="Times New Roman" w:cs="Times New Roman"/>
          <w:i/>
          <w:spacing w:val="2"/>
          <w:sz w:val="24"/>
          <w:szCs w:val="24"/>
          <w:u w:val="single"/>
        </w:rPr>
        <w:t>Цель:</w:t>
      </w:r>
      <w:r w:rsidRPr="00813DDF">
        <w:rPr>
          <w:rFonts w:ascii="Times New Roman" w:eastAsia="Times New Roman" w:hAnsi="Times New Roman" w:cs="Times New Roman"/>
          <w:spacing w:val="2"/>
          <w:sz w:val="24"/>
          <w:szCs w:val="24"/>
        </w:rPr>
        <w:t xml:space="preserve"> </w:t>
      </w:r>
      <w:r w:rsidRPr="00DA4960">
        <w:rPr>
          <w:rFonts w:ascii="Times New Roman" w:eastAsia="Times New Roman" w:hAnsi="Times New Roman" w:cs="Times New Roman"/>
          <w:iCs/>
          <w:sz w:val="24"/>
          <w:szCs w:val="24"/>
        </w:rPr>
        <w:t xml:space="preserve">повышение качества образования через непрерывное развитие педагогического потенциала, повышение уровня профессионального мастерства и </w:t>
      </w:r>
      <w:proofErr w:type="gramStart"/>
      <w:r w:rsidRPr="00DA4960">
        <w:rPr>
          <w:rFonts w:ascii="Times New Roman" w:eastAsia="Times New Roman" w:hAnsi="Times New Roman" w:cs="Times New Roman"/>
          <w:iCs/>
          <w:sz w:val="24"/>
          <w:szCs w:val="24"/>
        </w:rPr>
        <w:t>профессиональной</w:t>
      </w:r>
      <w:proofErr w:type="gramEnd"/>
      <w:r w:rsidRPr="00DA4960">
        <w:rPr>
          <w:rFonts w:ascii="Times New Roman" w:eastAsia="Times New Roman" w:hAnsi="Times New Roman" w:cs="Times New Roman"/>
          <w:iCs/>
          <w:sz w:val="24"/>
          <w:szCs w:val="24"/>
        </w:rPr>
        <w:t xml:space="preserve"> компетентности педагогов для успешной реализации Программы развития </w:t>
      </w:r>
      <w:r w:rsidRPr="00DA4960">
        <w:rPr>
          <w:rFonts w:ascii="Times New Roman" w:eastAsia="Times New Roman" w:hAnsi="Times New Roman" w:cs="Times New Roman"/>
          <w:iCs/>
          <w:sz w:val="24"/>
          <w:szCs w:val="24"/>
        </w:rPr>
        <w:tab/>
        <w:t>школы</w:t>
      </w:r>
      <w:r w:rsidRPr="00813DDF">
        <w:rPr>
          <w:rFonts w:ascii="Times New Roman" w:eastAsia="Times New Roman" w:hAnsi="Times New Roman" w:cs="Times New Roman"/>
          <w:i/>
          <w:iCs/>
          <w:sz w:val="24"/>
          <w:szCs w:val="24"/>
        </w:rPr>
        <w:t xml:space="preserve">. </w:t>
      </w:r>
    </w:p>
    <w:p w:rsidR="00CD0D00" w:rsidRPr="00DA4960" w:rsidRDefault="00CD0D00" w:rsidP="00CD0D00">
      <w:pPr>
        <w:tabs>
          <w:tab w:val="left" w:pos="284"/>
        </w:tabs>
        <w:spacing w:after="0"/>
        <w:ind w:left="360"/>
        <w:contextualSpacing/>
        <w:jc w:val="both"/>
        <w:textAlignment w:val="baseline"/>
        <w:rPr>
          <w:rFonts w:ascii="Times New Roman" w:eastAsia="Times New Roman" w:hAnsi="Times New Roman" w:cs="Times New Roman"/>
          <w:i/>
          <w:sz w:val="24"/>
          <w:szCs w:val="24"/>
          <w:u w:val="single"/>
        </w:rPr>
      </w:pPr>
      <w:r w:rsidRPr="00DA4960">
        <w:rPr>
          <w:rFonts w:ascii="Times New Roman" w:eastAsia="Times New Roman" w:hAnsi="Times New Roman" w:cs="Times New Roman"/>
          <w:i/>
          <w:sz w:val="24"/>
          <w:szCs w:val="24"/>
          <w:u w:val="single"/>
        </w:rPr>
        <w:t>Задачи:</w:t>
      </w:r>
    </w:p>
    <w:p w:rsidR="00CD0D00" w:rsidRPr="00B05D01" w:rsidRDefault="00CD0D00" w:rsidP="00CD0D00">
      <w:pPr>
        <w:pStyle w:val="a3"/>
        <w:numPr>
          <w:ilvl w:val="0"/>
          <w:numId w:val="3"/>
        </w:numPr>
        <w:tabs>
          <w:tab w:val="left" w:pos="284"/>
        </w:tabs>
        <w:spacing w:after="0"/>
        <w:jc w:val="both"/>
        <w:textAlignment w:val="baseline"/>
        <w:rPr>
          <w:rFonts w:ascii="Times New Roman" w:eastAsia="Times New Roman" w:hAnsi="Times New Roman" w:cs="Times New Roman"/>
          <w:iCs/>
          <w:spacing w:val="2"/>
          <w:sz w:val="24"/>
          <w:szCs w:val="24"/>
        </w:rPr>
      </w:pPr>
      <w:r w:rsidRPr="00813DDF">
        <w:rPr>
          <w:rFonts w:ascii="Times New Roman" w:eastAsia="Times New Roman" w:hAnsi="Times New Roman" w:cs="Times New Roman"/>
          <w:sz w:val="24"/>
          <w:szCs w:val="24"/>
        </w:rPr>
        <w:t xml:space="preserve"> </w:t>
      </w:r>
      <w:r w:rsidRPr="00B05D01">
        <w:rPr>
          <w:rFonts w:ascii="Times New Roman" w:eastAsia="Times New Roman" w:hAnsi="Times New Roman" w:cs="Times New Roman"/>
          <w:iCs/>
          <w:sz w:val="24"/>
          <w:szCs w:val="24"/>
        </w:rPr>
        <w:t>Совершенствовать педагогическое мастерство учителей через разнообразные формы</w:t>
      </w:r>
      <w:r w:rsidRPr="00813DDF">
        <w:rPr>
          <w:rFonts w:ascii="Times New Roman" w:eastAsia="Times New Roman" w:hAnsi="Times New Roman" w:cs="Times New Roman"/>
          <w:i/>
          <w:iCs/>
          <w:sz w:val="24"/>
          <w:szCs w:val="24"/>
        </w:rPr>
        <w:t xml:space="preserve"> </w:t>
      </w:r>
      <w:r w:rsidRPr="00B05D01">
        <w:rPr>
          <w:rFonts w:ascii="Times New Roman" w:eastAsia="Times New Roman" w:hAnsi="Times New Roman" w:cs="Times New Roman"/>
          <w:iCs/>
          <w:sz w:val="24"/>
          <w:szCs w:val="24"/>
        </w:rPr>
        <w:t>методической работы, самообразование и профессиональную переподготовку.</w:t>
      </w:r>
    </w:p>
    <w:p w:rsidR="00CD0D00" w:rsidRPr="00B05D01" w:rsidRDefault="00CD0D00" w:rsidP="00CD0D00">
      <w:pPr>
        <w:numPr>
          <w:ilvl w:val="0"/>
          <w:numId w:val="3"/>
        </w:numPr>
        <w:tabs>
          <w:tab w:val="left" w:pos="284"/>
        </w:tabs>
        <w:spacing w:after="0"/>
        <w:contextualSpacing/>
        <w:jc w:val="both"/>
        <w:textAlignment w:val="baseline"/>
        <w:rPr>
          <w:rFonts w:ascii="Times New Roman" w:eastAsia="Times New Roman" w:hAnsi="Times New Roman" w:cs="Times New Roman"/>
          <w:iCs/>
          <w:spacing w:val="2"/>
          <w:sz w:val="24"/>
          <w:szCs w:val="24"/>
        </w:rPr>
      </w:pPr>
      <w:r w:rsidRPr="00B05D01">
        <w:rPr>
          <w:rFonts w:ascii="Times New Roman" w:eastAsia="Times New Roman" w:hAnsi="Times New Roman" w:cs="Times New Roman"/>
          <w:iCs/>
          <w:sz w:val="24"/>
          <w:szCs w:val="24"/>
        </w:rPr>
        <w:t xml:space="preserve">Активизировать работу по выявлению и обобщению, распространению передового педагогического опыта творчески работающих педагогов. </w:t>
      </w:r>
    </w:p>
    <w:p w:rsidR="00CD0D00" w:rsidRPr="00B05D01" w:rsidRDefault="00CD0D00" w:rsidP="00CD0D00">
      <w:pPr>
        <w:numPr>
          <w:ilvl w:val="0"/>
          <w:numId w:val="3"/>
        </w:numPr>
        <w:tabs>
          <w:tab w:val="left" w:pos="284"/>
        </w:tabs>
        <w:spacing w:after="0"/>
        <w:contextualSpacing/>
        <w:jc w:val="both"/>
        <w:textAlignment w:val="baseline"/>
        <w:rPr>
          <w:rFonts w:ascii="Times New Roman" w:eastAsia="Times New Roman" w:hAnsi="Times New Roman" w:cs="Times New Roman"/>
          <w:iCs/>
          <w:spacing w:val="2"/>
          <w:sz w:val="24"/>
          <w:szCs w:val="24"/>
        </w:rPr>
      </w:pPr>
      <w:r w:rsidRPr="00B05D01">
        <w:rPr>
          <w:rStyle w:val="markedcontent"/>
          <w:rFonts w:ascii="Times New Roman" w:hAnsi="Times New Roman" w:cs="Times New Roman"/>
          <w:iCs/>
          <w:sz w:val="24"/>
          <w:szCs w:val="28"/>
        </w:rPr>
        <w:t>Обеспечить методическое сопровождение работы с молодыми и вновь</w:t>
      </w:r>
      <w:r w:rsidRPr="00B05D01">
        <w:rPr>
          <w:rFonts w:ascii="Times New Roman" w:hAnsi="Times New Roman" w:cs="Times New Roman"/>
          <w:iCs/>
          <w:sz w:val="24"/>
          <w:szCs w:val="28"/>
        </w:rPr>
        <w:t xml:space="preserve"> </w:t>
      </w:r>
      <w:r w:rsidRPr="00B05D01">
        <w:rPr>
          <w:rStyle w:val="markedcontent"/>
          <w:rFonts w:ascii="Times New Roman" w:hAnsi="Times New Roman" w:cs="Times New Roman"/>
          <w:iCs/>
          <w:sz w:val="24"/>
          <w:szCs w:val="28"/>
        </w:rPr>
        <w:t>принятыми специалистами.</w:t>
      </w:r>
    </w:p>
    <w:p w:rsidR="00CD0D00" w:rsidRPr="00813DDF" w:rsidRDefault="00CD0D00" w:rsidP="00CD0D00">
      <w:pPr>
        <w:pStyle w:val="a3"/>
        <w:numPr>
          <w:ilvl w:val="0"/>
          <w:numId w:val="3"/>
        </w:numPr>
        <w:tabs>
          <w:tab w:val="left" w:pos="284"/>
        </w:tabs>
        <w:spacing w:after="0"/>
        <w:textAlignment w:val="baseline"/>
        <w:rPr>
          <w:rFonts w:ascii="Times New Roman" w:eastAsia="Times New Roman" w:hAnsi="Times New Roman" w:cs="Times New Roman"/>
          <w:i/>
          <w:iCs/>
          <w:spacing w:val="2"/>
          <w:sz w:val="18"/>
          <w:szCs w:val="24"/>
        </w:rPr>
      </w:pPr>
      <w:r w:rsidRPr="00B05D01">
        <w:rPr>
          <w:rStyle w:val="markedcontent"/>
          <w:rFonts w:ascii="Times New Roman" w:hAnsi="Times New Roman" w:cs="Times New Roman"/>
          <w:iCs/>
          <w:sz w:val="24"/>
          <w:szCs w:val="35"/>
        </w:rPr>
        <w:t xml:space="preserve">Развитие системы работы с детьми, </w:t>
      </w:r>
      <w:proofErr w:type="gramStart"/>
      <w:r w:rsidRPr="00B05D01">
        <w:rPr>
          <w:rStyle w:val="markedcontent"/>
          <w:rFonts w:ascii="Times New Roman" w:hAnsi="Times New Roman" w:cs="Times New Roman"/>
          <w:iCs/>
          <w:sz w:val="24"/>
          <w:szCs w:val="35"/>
        </w:rPr>
        <w:t>имеющим</w:t>
      </w:r>
      <w:proofErr w:type="gramEnd"/>
      <w:r w:rsidRPr="00B05D01">
        <w:rPr>
          <w:rStyle w:val="markedcontent"/>
          <w:rFonts w:ascii="Times New Roman" w:hAnsi="Times New Roman" w:cs="Times New Roman"/>
          <w:iCs/>
          <w:sz w:val="24"/>
          <w:szCs w:val="35"/>
        </w:rPr>
        <w:t xml:space="preserve"> повышенные</w:t>
      </w:r>
      <w:r w:rsidRPr="00B05D01">
        <w:rPr>
          <w:rFonts w:ascii="Times New Roman" w:hAnsi="Times New Roman" w:cs="Times New Roman"/>
          <w:iCs/>
          <w:sz w:val="16"/>
        </w:rPr>
        <w:t xml:space="preserve"> </w:t>
      </w:r>
      <w:r w:rsidRPr="00B05D01">
        <w:rPr>
          <w:rStyle w:val="markedcontent"/>
          <w:rFonts w:ascii="Times New Roman" w:hAnsi="Times New Roman" w:cs="Times New Roman"/>
          <w:iCs/>
          <w:sz w:val="24"/>
          <w:szCs w:val="35"/>
        </w:rPr>
        <w:t>интеллектуальные способности</w:t>
      </w:r>
      <w:r w:rsidRPr="00813DDF">
        <w:rPr>
          <w:rFonts w:ascii="Times New Roman" w:eastAsia="Times New Roman" w:hAnsi="Times New Roman" w:cs="Times New Roman"/>
          <w:i/>
          <w:iCs/>
          <w:spacing w:val="2"/>
          <w:sz w:val="24"/>
          <w:szCs w:val="24"/>
        </w:rPr>
        <w:br/>
      </w:r>
      <w:r w:rsidRPr="00813DDF">
        <w:rPr>
          <w:rFonts w:ascii="Times New Roman" w:eastAsia="Times New Roman" w:hAnsi="Times New Roman" w:cs="Times New Roman"/>
          <w:i/>
          <w:iCs/>
          <w:sz w:val="24"/>
          <w:szCs w:val="24"/>
        </w:rPr>
        <w:tab/>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388"/>
        <w:gridCol w:w="2694"/>
        <w:gridCol w:w="1303"/>
      </w:tblGrid>
      <w:tr w:rsidR="00CD0D00" w:rsidRPr="004C1A82" w:rsidTr="00AE0934">
        <w:trPr>
          <w:trHeight w:val="342"/>
        </w:trPr>
        <w:tc>
          <w:tcPr>
            <w:tcW w:w="708" w:type="dxa"/>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lastRenderedPageBreak/>
              <w:t xml:space="preserve">       №</w:t>
            </w:r>
          </w:p>
        </w:tc>
        <w:tc>
          <w:tcPr>
            <w:tcW w:w="5388" w:type="dxa"/>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Мероприятия</w:t>
            </w:r>
          </w:p>
        </w:tc>
        <w:tc>
          <w:tcPr>
            <w:tcW w:w="2694" w:type="dxa"/>
          </w:tcPr>
          <w:p w:rsidR="00CD0D00" w:rsidRPr="004C1A82" w:rsidRDefault="00CD0D00" w:rsidP="00AE0934">
            <w:pPr>
              <w:shd w:val="clear" w:color="auto" w:fill="FFFFFF"/>
              <w:spacing w:after="0"/>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Ответственные</w:t>
            </w:r>
          </w:p>
        </w:tc>
        <w:tc>
          <w:tcPr>
            <w:tcW w:w="1303" w:type="dxa"/>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spacing w:val="2"/>
                <w:sz w:val="24"/>
                <w:szCs w:val="24"/>
              </w:rPr>
            </w:pPr>
            <w:r>
              <w:rPr>
                <w:rFonts w:ascii="Times New Roman" w:hAnsi="Times New Roman" w:cs="Times New Roman"/>
                <w:b/>
                <w:spacing w:val="2"/>
                <w:sz w:val="24"/>
                <w:szCs w:val="24"/>
              </w:rPr>
              <w:t xml:space="preserve">     Сроки</w:t>
            </w:r>
          </w:p>
        </w:tc>
      </w:tr>
      <w:tr w:rsidR="00CD0D00" w:rsidRPr="004C1A82" w:rsidTr="00AE0934">
        <w:trPr>
          <w:trHeight w:val="511"/>
        </w:trPr>
        <w:tc>
          <w:tcPr>
            <w:tcW w:w="10093" w:type="dxa"/>
            <w:gridSpan w:val="4"/>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w:t>
            </w:r>
            <w:r w:rsidRPr="004C1A82">
              <w:rPr>
                <w:rFonts w:ascii="Times New Roman" w:hAnsi="Times New Roman" w:cs="Times New Roman"/>
                <w:b/>
                <w:spacing w:val="2"/>
                <w:sz w:val="24"/>
                <w:szCs w:val="24"/>
                <w:lang w:val="en-US"/>
              </w:rPr>
              <w:t>I</w:t>
            </w:r>
            <w:r w:rsidRPr="004C1A82">
              <w:rPr>
                <w:rFonts w:ascii="Times New Roman" w:hAnsi="Times New Roman" w:cs="Times New Roman"/>
                <w:b/>
                <w:spacing w:val="2"/>
                <w:sz w:val="24"/>
                <w:szCs w:val="24"/>
              </w:rPr>
              <w:t>. ОРГАНИЗАЦИОННО-ПЕДАГОГИЧЕСКИЕ МЕРОПРИЯТИЯ</w:t>
            </w:r>
          </w:p>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Работа  научно-методического совета </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459" w:hanging="360"/>
              <w:jc w:val="both"/>
              <w:rPr>
                <w:rFonts w:ascii="Times New Roman" w:hAnsi="Times New Roman" w:cs="Times New Roman"/>
                <w:bCs/>
                <w:sz w:val="24"/>
                <w:szCs w:val="24"/>
              </w:rPr>
            </w:pPr>
            <w:r w:rsidRPr="004C1A82">
              <w:rPr>
                <w:rFonts w:ascii="Times New Roman" w:hAnsi="Times New Roman" w:cs="Times New Roman"/>
                <w:bCs/>
                <w:sz w:val="24"/>
                <w:szCs w:val="24"/>
              </w:rPr>
              <w:t>1.</w:t>
            </w:r>
          </w:p>
        </w:tc>
        <w:tc>
          <w:tcPr>
            <w:tcW w:w="5388" w:type="dxa"/>
          </w:tcPr>
          <w:p w:rsidR="00CD0D00" w:rsidRPr="004C1A82" w:rsidRDefault="00CD0D00" w:rsidP="00AE0934">
            <w:pPr>
              <w:shd w:val="clear" w:color="auto" w:fill="FFFFFF"/>
              <w:tabs>
                <w:tab w:val="left" w:pos="4200"/>
              </w:tabs>
              <w:spacing w:after="0"/>
              <w:ind w:left="459" w:hanging="360"/>
              <w:jc w:val="both"/>
              <w:rPr>
                <w:rFonts w:ascii="Times New Roman" w:hAnsi="Times New Roman" w:cs="Times New Roman"/>
                <w:bCs/>
                <w:sz w:val="24"/>
                <w:szCs w:val="24"/>
              </w:rPr>
            </w:pPr>
            <w:r w:rsidRPr="004C1A82">
              <w:rPr>
                <w:rFonts w:ascii="Times New Roman" w:hAnsi="Times New Roman" w:cs="Times New Roman"/>
                <w:sz w:val="24"/>
                <w:szCs w:val="24"/>
              </w:rPr>
              <w:t xml:space="preserve">Проведение заседаний методического совета </w:t>
            </w: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tc>
        <w:tc>
          <w:tcPr>
            <w:tcW w:w="1303" w:type="dxa"/>
          </w:tcPr>
          <w:p w:rsidR="00CD0D00" w:rsidRPr="004C1A82" w:rsidRDefault="00CD0D00" w:rsidP="00AE0934">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По плану</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459" w:hanging="360"/>
              <w:jc w:val="both"/>
              <w:rPr>
                <w:rFonts w:ascii="Times New Roman" w:hAnsi="Times New Roman" w:cs="Times New Roman"/>
                <w:bCs/>
                <w:sz w:val="24"/>
                <w:szCs w:val="24"/>
              </w:rPr>
            </w:pPr>
            <w:r w:rsidRPr="004C1A82">
              <w:rPr>
                <w:rFonts w:ascii="Times New Roman" w:hAnsi="Times New Roman" w:cs="Times New Roman"/>
                <w:bCs/>
                <w:sz w:val="24"/>
                <w:szCs w:val="24"/>
              </w:rPr>
              <w:t xml:space="preserve">2. </w:t>
            </w:r>
          </w:p>
        </w:tc>
        <w:tc>
          <w:tcPr>
            <w:tcW w:w="5388" w:type="dxa"/>
          </w:tcPr>
          <w:p w:rsidR="00CD0D00" w:rsidRPr="004C1A82" w:rsidRDefault="00CD0D00" w:rsidP="00AE0934">
            <w:pPr>
              <w:shd w:val="clear" w:color="auto" w:fill="FFFFFF"/>
              <w:tabs>
                <w:tab w:val="left" w:pos="4200"/>
              </w:tabs>
              <w:spacing w:after="0"/>
              <w:ind w:left="459" w:hanging="360"/>
              <w:jc w:val="both"/>
              <w:rPr>
                <w:rFonts w:ascii="Times New Roman" w:hAnsi="Times New Roman" w:cs="Times New Roman"/>
                <w:bCs/>
                <w:sz w:val="24"/>
                <w:szCs w:val="24"/>
              </w:rPr>
            </w:pPr>
            <w:r w:rsidRPr="004C1A82">
              <w:rPr>
                <w:rFonts w:ascii="Times New Roman" w:hAnsi="Times New Roman" w:cs="Times New Roman"/>
                <w:bCs/>
                <w:sz w:val="24"/>
                <w:szCs w:val="24"/>
              </w:rPr>
              <w:t xml:space="preserve">Анализ методической работы за 2021-2022 </w:t>
            </w:r>
            <w:proofErr w:type="spellStart"/>
            <w:r w:rsidRPr="004C1A82">
              <w:rPr>
                <w:rFonts w:ascii="Times New Roman" w:hAnsi="Times New Roman" w:cs="Times New Roman"/>
                <w:bCs/>
                <w:sz w:val="24"/>
                <w:szCs w:val="24"/>
              </w:rPr>
              <w:t>уч</w:t>
            </w:r>
            <w:proofErr w:type="gramStart"/>
            <w:r w:rsidRPr="004C1A82">
              <w:rPr>
                <w:rFonts w:ascii="Times New Roman" w:hAnsi="Times New Roman" w:cs="Times New Roman"/>
                <w:bCs/>
                <w:sz w:val="24"/>
                <w:szCs w:val="24"/>
              </w:rPr>
              <w:t>.г</w:t>
            </w:r>
            <w:proofErr w:type="gramEnd"/>
            <w:r w:rsidRPr="004C1A82">
              <w:rPr>
                <w:rFonts w:ascii="Times New Roman" w:hAnsi="Times New Roman" w:cs="Times New Roman"/>
                <w:bCs/>
                <w:sz w:val="24"/>
                <w:szCs w:val="24"/>
              </w:rPr>
              <w:t>од</w:t>
            </w:r>
            <w:proofErr w:type="spellEnd"/>
            <w:r w:rsidRPr="004C1A82">
              <w:rPr>
                <w:rFonts w:ascii="Times New Roman" w:hAnsi="Times New Roman" w:cs="Times New Roman"/>
                <w:bCs/>
                <w:sz w:val="24"/>
                <w:szCs w:val="24"/>
              </w:rPr>
              <w:t>.</w:t>
            </w: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tc>
        <w:tc>
          <w:tcPr>
            <w:tcW w:w="1303" w:type="dxa"/>
          </w:tcPr>
          <w:p w:rsidR="00CD0D00" w:rsidRPr="004C1A82" w:rsidRDefault="00CD0D00" w:rsidP="00AE0934">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Август</w:t>
            </w:r>
          </w:p>
        </w:tc>
      </w:tr>
      <w:tr w:rsidR="00CD0D00" w:rsidRPr="004C1A82" w:rsidTr="00AE0934">
        <w:trPr>
          <w:trHeight w:val="629"/>
        </w:trPr>
        <w:tc>
          <w:tcPr>
            <w:tcW w:w="708" w:type="dxa"/>
          </w:tcPr>
          <w:p w:rsidR="00CD0D00" w:rsidRPr="004C1A82" w:rsidRDefault="00CD0D00" w:rsidP="00AE0934">
            <w:pPr>
              <w:shd w:val="clear" w:color="auto" w:fill="FFFFFF"/>
              <w:tabs>
                <w:tab w:val="left" w:pos="4200"/>
              </w:tabs>
              <w:spacing w:after="0"/>
              <w:ind w:left="459" w:hanging="360"/>
              <w:jc w:val="both"/>
              <w:rPr>
                <w:rFonts w:ascii="Times New Roman" w:hAnsi="Times New Roman" w:cs="Times New Roman"/>
                <w:bCs/>
                <w:sz w:val="24"/>
                <w:szCs w:val="24"/>
              </w:rPr>
            </w:pPr>
            <w:r w:rsidRPr="004C1A82">
              <w:rPr>
                <w:rFonts w:ascii="Times New Roman" w:hAnsi="Times New Roman" w:cs="Times New Roman"/>
                <w:bCs/>
                <w:sz w:val="24"/>
                <w:szCs w:val="24"/>
              </w:rPr>
              <w:t xml:space="preserve">3. </w:t>
            </w:r>
          </w:p>
        </w:tc>
        <w:tc>
          <w:tcPr>
            <w:tcW w:w="5388" w:type="dxa"/>
          </w:tcPr>
          <w:p w:rsidR="00CD0D00" w:rsidRPr="004C1A82" w:rsidRDefault="00CD0D00" w:rsidP="00AE0934">
            <w:pPr>
              <w:shd w:val="clear" w:color="auto" w:fill="FFFFFF"/>
              <w:tabs>
                <w:tab w:val="left" w:pos="4200"/>
              </w:tabs>
              <w:spacing w:after="0"/>
              <w:ind w:left="459" w:hanging="36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4C1A82">
              <w:rPr>
                <w:rFonts w:ascii="Times New Roman" w:hAnsi="Times New Roman" w:cs="Times New Roman"/>
                <w:bCs/>
                <w:sz w:val="24"/>
                <w:szCs w:val="24"/>
              </w:rPr>
              <w:t>1.Организация работы предметных кафедр.</w:t>
            </w:r>
          </w:p>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2.Разработка плана работы   предметных кафедр на 2022-2023  </w:t>
            </w:r>
            <w:proofErr w:type="spellStart"/>
            <w:r w:rsidRPr="004C1A82">
              <w:rPr>
                <w:rFonts w:ascii="Times New Roman" w:hAnsi="Times New Roman" w:cs="Times New Roman"/>
                <w:bCs/>
                <w:sz w:val="24"/>
                <w:szCs w:val="24"/>
              </w:rPr>
              <w:t>уч</w:t>
            </w:r>
            <w:proofErr w:type="gramStart"/>
            <w:r w:rsidRPr="004C1A82">
              <w:rPr>
                <w:rFonts w:ascii="Times New Roman" w:hAnsi="Times New Roman" w:cs="Times New Roman"/>
                <w:bCs/>
                <w:sz w:val="24"/>
                <w:szCs w:val="24"/>
              </w:rPr>
              <w:t>.г</w:t>
            </w:r>
            <w:proofErr w:type="gramEnd"/>
            <w:r w:rsidRPr="004C1A82">
              <w:rPr>
                <w:rFonts w:ascii="Times New Roman" w:hAnsi="Times New Roman" w:cs="Times New Roman"/>
                <w:bCs/>
                <w:sz w:val="24"/>
                <w:szCs w:val="24"/>
              </w:rPr>
              <w:t>од</w:t>
            </w:r>
            <w:proofErr w:type="spellEnd"/>
            <w:r w:rsidRPr="004C1A82">
              <w:rPr>
                <w:rFonts w:ascii="Times New Roman" w:hAnsi="Times New Roman" w:cs="Times New Roman"/>
                <w:bCs/>
                <w:sz w:val="24"/>
                <w:szCs w:val="24"/>
              </w:rPr>
              <w:t>.</w:t>
            </w: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Заведующие кафедрами</w:t>
            </w:r>
          </w:p>
        </w:tc>
        <w:tc>
          <w:tcPr>
            <w:tcW w:w="1303" w:type="dxa"/>
          </w:tcPr>
          <w:p w:rsidR="00CD0D00" w:rsidRPr="004C1A82" w:rsidRDefault="00CD0D00" w:rsidP="00AE0934">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Август  - сентябрь</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4 </w:t>
            </w:r>
          </w:p>
        </w:tc>
        <w:tc>
          <w:tcPr>
            <w:tcW w:w="538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Утверждение «Плана</w:t>
            </w:r>
            <w:r>
              <w:rPr>
                <w:rFonts w:ascii="Times New Roman" w:hAnsi="Times New Roman" w:cs="Times New Roman"/>
                <w:bCs/>
                <w:sz w:val="24"/>
                <w:szCs w:val="24"/>
              </w:rPr>
              <w:t xml:space="preserve"> научн</w:t>
            </w:r>
            <w:proofErr w:type="gramStart"/>
            <w:r>
              <w:rPr>
                <w:rFonts w:ascii="Times New Roman" w:hAnsi="Times New Roman" w:cs="Times New Roman"/>
                <w:bCs/>
                <w:sz w:val="24"/>
                <w:szCs w:val="24"/>
              </w:rPr>
              <w:t>о-</w:t>
            </w:r>
            <w:proofErr w:type="gramEnd"/>
            <w:r>
              <w:rPr>
                <w:rFonts w:ascii="Times New Roman" w:hAnsi="Times New Roman" w:cs="Times New Roman"/>
                <w:bCs/>
                <w:sz w:val="24"/>
                <w:szCs w:val="24"/>
              </w:rPr>
              <w:t xml:space="preserve"> </w:t>
            </w:r>
            <w:r w:rsidRPr="004C1A82">
              <w:rPr>
                <w:rFonts w:ascii="Times New Roman" w:hAnsi="Times New Roman" w:cs="Times New Roman"/>
                <w:bCs/>
                <w:sz w:val="24"/>
                <w:szCs w:val="24"/>
              </w:rPr>
              <w:t xml:space="preserve"> методической работы на 2022-2023 учебный год»</w:t>
            </w: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НМС</w:t>
            </w:r>
          </w:p>
        </w:tc>
        <w:tc>
          <w:tcPr>
            <w:tcW w:w="1303" w:type="dxa"/>
          </w:tcPr>
          <w:p w:rsidR="00CD0D00" w:rsidRPr="004C1A82" w:rsidRDefault="00CD0D00" w:rsidP="00AE0934">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Август</w:t>
            </w:r>
          </w:p>
        </w:tc>
      </w:tr>
      <w:tr w:rsidR="00CD0D00" w:rsidRPr="004C1A82" w:rsidTr="00AE0934">
        <w:trPr>
          <w:trHeight w:val="619"/>
        </w:trPr>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5</w:t>
            </w:r>
          </w:p>
        </w:tc>
        <w:tc>
          <w:tcPr>
            <w:tcW w:w="538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Утверждение рабочих программ вариативного компонента учителей-предметников</w:t>
            </w: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tc>
        <w:tc>
          <w:tcPr>
            <w:tcW w:w="1303" w:type="dxa"/>
          </w:tcPr>
          <w:p w:rsidR="00CD0D00" w:rsidRPr="004C1A82" w:rsidRDefault="00CD0D00" w:rsidP="00AE0934">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Авгус</w:t>
            </w:r>
            <w:proofErr w:type="gramStart"/>
            <w:r w:rsidRPr="004C1A82">
              <w:rPr>
                <w:rFonts w:ascii="Times New Roman" w:hAnsi="Times New Roman" w:cs="Times New Roman"/>
                <w:bCs/>
                <w:sz w:val="24"/>
                <w:szCs w:val="24"/>
              </w:rPr>
              <w:t>т-</w:t>
            </w:r>
            <w:proofErr w:type="gramEnd"/>
            <w:r w:rsidRPr="004C1A82">
              <w:rPr>
                <w:rFonts w:ascii="Times New Roman" w:hAnsi="Times New Roman" w:cs="Times New Roman"/>
                <w:bCs/>
                <w:sz w:val="24"/>
                <w:szCs w:val="24"/>
              </w:rPr>
              <w:t xml:space="preserve"> сентябрь</w:t>
            </w:r>
          </w:p>
        </w:tc>
      </w:tr>
      <w:tr w:rsidR="00CD0D00" w:rsidRPr="004C1A82" w:rsidTr="00AE0934">
        <w:trPr>
          <w:trHeight w:val="490"/>
        </w:trPr>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6</w:t>
            </w:r>
          </w:p>
        </w:tc>
        <w:tc>
          <w:tcPr>
            <w:tcW w:w="538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Ознакомление с должностными инструкциями, положениями об основной  документации, уставом школы, проведение инструктажа по ТБ</w:t>
            </w: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Директор</w:t>
            </w:r>
          </w:p>
        </w:tc>
        <w:tc>
          <w:tcPr>
            <w:tcW w:w="1303" w:type="dxa"/>
          </w:tcPr>
          <w:p w:rsidR="00CD0D00" w:rsidRPr="004C1A82" w:rsidRDefault="00CD0D00" w:rsidP="00AE0934">
            <w:pPr>
              <w:shd w:val="clear" w:color="auto" w:fill="FFFFFF"/>
              <w:tabs>
                <w:tab w:val="left" w:pos="4200"/>
              </w:tabs>
              <w:spacing w:after="0"/>
              <w:ind w:left="175"/>
              <w:jc w:val="center"/>
              <w:rPr>
                <w:rFonts w:ascii="Times New Roman" w:hAnsi="Times New Roman" w:cs="Times New Roman"/>
                <w:bCs/>
                <w:sz w:val="24"/>
                <w:szCs w:val="24"/>
              </w:rPr>
            </w:pPr>
            <w:r w:rsidRPr="004C1A82">
              <w:rPr>
                <w:rFonts w:ascii="Times New Roman" w:hAnsi="Times New Roman" w:cs="Times New Roman"/>
                <w:bCs/>
                <w:sz w:val="24"/>
                <w:szCs w:val="24"/>
              </w:rPr>
              <w:t>Август-сентябрь</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7</w:t>
            </w:r>
          </w:p>
        </w:tc>
        <w:tc>
          <w:tcPr>
            <w:tcW w:w="538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Организация школьных предметных олимпиад.</w:t>
            </w: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УР</w:t>
            </w:r>
          </w:p>
        </w:tc>
        <w:tc>
          <w:tcPr>
            <w:tcW w:w="1303" w:type="dxa"/>
          </w:tcPr>
          <w:p w:rsidR="00CD0D00" w:rsidRPr="004C1A82" w:rsidRDefault="00CD0D00" w:rsidP="00AE0934">
            <w:pPr>
              <w:shd w:val="clear" w:color="auto" w:fill="FFFFFF"/>
              <w:tabs>
                <w:tab w:val="left" w:pos="4200"/>
              </w:tabs>
              <w:spacing w:after="0"/>
              <w:ind w:left="175" w:firstLine="1"/>
              <w:jc w:val="center"/>
              <w:rPr>
                <w:rFonts w:ascii="Times New Roman" w:hAnsi="Times New Roman" w:cs="Times New Roman"/>
                <w:bCs/>
                <w:sz w:val="24"/>
                <w:szCs w:val="24"/>
              </w:rPr>
            </w:pPr>
            <w:r w:rsidRPr="004C1A82">
              <w:rPr>
                <w:rFonts w:ascii="Times New Roman" w:hAnsi="Times New Roman" w:cs="Times New Roman"/>
                <w:bCs/>
                <w:sz w:val="24"/>
                <w:szCs w:val="24"/>
              </w:rPr>
              <w:t>Октябрь</w:t>
            </w:r>
          </w:p>
        </w:tc>
      </w:tr>
      <w:tr w:rsidR="00CD0D00" w:rsidRPr="004C1A82" w:rsidTr="00AE0934">
        <w:trPr>
          <w:trHeight w:val="295"/>
        </w:trPr>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8</w:t>
            </w:r>
          </w:p>
        </w:tc>
        <w:tc>
          <w:tcPr>
            <w:tcW w:w="538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Утверждение плана аттестации педагогических работников школы</w:t>
            </w:r>
          </w:p>
        </w:tc>
        <w:tc>
          <w:tcPr>
            <w:tcW w:w="2694" w:type="dxa"/>
          </w:tcPr>
          <w:p w:rsidR="00CD0D00" w:rsidRPr="004C1A82" w:rsidRDefault="00CD0D00" w:rsidP="00AE0934">
            <w:pPr>
              <w:shd w:val="clear" w:color="auto" w:fill="FFFFFF"/>
              <w:tabs>
                <w:tab w:val="left" w:pos="4200"/>
              </w:tabs>
              <w:spacing w:after="0"/>
              <w:ind w:right="-106"/>
              <w:jc w:val="center"/>
              <w:rPr>
                <w:rFonts w:ascii="Times New Roman" w:hAnsi="Times New Roman" w:cs="Times New Roman"/>
                <w:bCs/>
                <w:sz w:val="24"/>
                <w:szCs w:val="24"/>
              </w:rPr>
            </w:pPr>
            <w:r w:rsidRPr="004C1A82">
              <w:rPr>
                <w:rFonts w:ascii="Times New Roman" w:hAnsi="Times New Roman" w:cs="Times New Roman"/>
                <w:bCs/>
                <w:sz w:val="24"/>
                <w:szCs w:val="24"/>
              </w:rPr>
              <w:t>Директор</w:t>
            </w:r>
          </w:p>
        </w:tc>
        <w:tc>
          <w:tcPr>
            <w:tcW w:w="1303" w:type="dxa"/>
          </w:tcPr>
          <w:p w:rsidR="00CD0D00" w:rsidRPr="004C1A82" w:rsidRDefault="00CD0D00" w:rsidP="00AE0934">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Сентябрь</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9</w:t>
            </w:r>
          </w:p>
        </w:tc>
        <w:tc>
          <w:tcPr>
            <w:tcW w:w="538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Организация проведения входных контрольных работ</w:t>
            </w: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УР</w:t>
            </w:r>
          </w:p>
        </w:tc>
        <w:tc>
          <w:tcPr>
            <w:tcW w:w="1303" w:type="dxa"/>
          </w:tcPr>
          <w:p w:rsidR="00CD0D00" w:rsidRPr="004C1A82" w:rsidRDefault="00CD0D00" w:rsidP="00AE0934">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Сентябрь</w:t>
            </w:r>
          </w:p>
        </w:tc>
      </w:tr>
      <w:tr w:rsidR="00CD0D00" w:rsidRPr="004C1A82" w:rsidTr="00AE0934">
        <w:trPr>
          <w:trHeight w:val="254"/>
        </w:trPr>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10.</w:t>
            </w:r>
          </w:p>
        </w:tc>
        <w:tc>
          <w:tcPr>
            <w:tcW w:w="538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Проблемы адаптации первого и пятого класса</w:t>
            </w: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Психолог</w:t>
            </w:r>
          </w:p>
        </w:tc>
        <w:tc>
          <w:tcPr>
            <w:tcW w:w="1303" w:type="dxa"/>
          </w:tcPr>
          <w:p w:rsidR="00CD0D00" w:rsidRPr="004C1A82" w:rsidRDefault="00CD0D00" w:rsidP="00AE0934">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 xml:space="preserve">Сентябрь </w:t>
            </w:r>
            <w:proofErr w:type="gramStart"/>
            <w:r w:rsidRPr="004C1A82">
              <w:rPr>
                <w:rFonts w:ascii="Times New Roman" w:hAnsi="Times New Roman" w:cs="Times New Roman"/>
                <w:bCs/>
                <w:sz w:val="24"/>
                <w:szCs w:val="24"/>
              </w:rPr>
              <w:t>-о</w:t>
            </w:r>
            <w:proofErr w:type="gramEnd"/>
            <w:r w:rsidRPr="004C1A82">
              <w:rPr>
                <w:rFonts w:ascii="Times New Roman" w:hAnsi="Times New Roman" w:cs="Times New Roman"/>
                <w:bCs/>
                <w:sz w:val="24"/>
                <w:szCs w:val="24"/>
              </w:rPr>
              <w:t>ктябрь</w:t>
            </w:r>
          </w:p>
        </w:tc>
      </w:tr>
      <w:tr w:rsidR="00CD0D00" w:rsidRPr="004C1A82" w:rsidTr="00AE0934">
        <w:trPr>
          <w:trHeight w:val="70"/>
        </w:trPr>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11.</w:t>
            </w:r>
          </w:p>
        </w:tc>
        <w:tc>
          <w:tcPr>
            <w:tcW w:w="538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Организация работы с одаренными детьми повышенной и пониженной мотивацией</w:t>
            </w:r>
          </w:p>
        </w:tc>
        <w:tc>
          <w:tcPr>
            <w:tcW w:w="2694" w:type="dxa"/>
          </w:tcPr>
          <w:p w:rsidR="00CD0D00" w:rsidRPr="004C1A82" w:rsidRDefault="00CD0D00" w:rsidP="00AE0934">
            <w:pPr>
              <w:shd w:val="clear" w:color="auto" w:fill="FFFFFF"/>
              <w:tabs>
                <w:tab w:val="left" w:pos="4200"/>
              </w:tabs>
              <w:spacing w:after="0"/>
              <w:ind w:left="175" w:right="-106"/>
              <w:jc w:val="both"/>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r w:rsidRPr="004C1A82">
              <w:rPr>
                <w:rFonts w:ascii="Times New Roman" w:hAnsi="Times New Roman" w:cs="Times New Roman"/>
                <w:bCs/>
                <w:sz w:val="24"/>
                <w:szCs w:val="24"/>
              </w:rPr>
              <w:t xml:space="preserve"> </w:t>
            </w:r>
          </w:p>
          <w:p w:rsidR="00CD0D00" w:rsidRPr="004C1A82" w:rsidRDefault="00CD0D00" w:rsidP="00AE0934">
            <w:pPr>
              <w:shd w:val="clear" w:color="auto" w:fill="FFFFFF"/>
              <w:tabs>
                <w:tab w:val="left" w:pos="4200"/>
              </w:tabs>
              <w:spacing w:after="0"/>
              <w:ind w:left="175" w:right="-106"/>
              <w:jc w:val="both"/>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УР</w:t>
            </w:r>
          </w:p>
          <w:p w:rsidR="00CD0D00" w:rsidRPr="004C1A82" w:rsidRDefault="00CD0D00" w:rsidP="00AE0934">
            <w:pPr>
              <w:shd w:val="clear" w:color="auto" w:fill="FFFFFF"/>
              <w:tabs>
                <w:tab w:val="left" w:pos="4200"/>
              </w:tabs>
              <w:spacing w:after="0"/>
              <w:ind w:left="175" w:right="-106"/>
              <w:jc w:val="both"/>
              <w:rPr>
                <w:rFonts w:ascii="Times New Roman" w:hAnsi="Times New Roman" w:cs="Times New Roman"/>
                <w:bCs/>
                <w:sz w:val="24"/>
                <w:szCs w:val="24"/>
              </w:rPr>
            </w:pPr>
            <w:r w:rsidRPr="004C1A82">
              <w:rPr>
                <w:rFonts w:ascii="Times New Roman" w:hAnsi="Times New Roman" w:cs="Times New Roman"/>
                <w:bCs/>
                <w:sz w:val="24"/>
                <w:szCs w:val="24"/>
              </w:rPr>
              <w:t xml:space="preserve">            психолог</w:t>
            </w:r>
          </w:p>
        </w:tc>
        <w:tc>
          <w:tcPr>
            <w:tcW w:w="1303" w:type="dxa"/>
          </w:tcPr>
          <w:p w:rsidR="00CD0D00" w:rsidRPr="004C1A82" w:rsidRDefault="00CD0D00" w:rsidP="00AE0934">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В </w:t>
            </w:r>
            <w:proofErr w:type="spellStart"/>
            <w:r w:rsidRPr="004C1A82">
              <w:rPr>
                <w:rFonts w:ascii="Times New Roman" w:hAnsi="Times New Roman" w:cs="Times New Roman"/>
                <w:bCs/>
                <w:sz w:val="24"/>
                <w:szCs w:val="24"/>
              </w:rPr>
              <w:t>теч</w:t>
            </w:r>
            <w:proofErr w:type="spellEnd"/>
            <w:r w:rsidRPr="004C1A82">
              <w:rPr>
                <w:rFonts w:ascii="Times New Roman" w:hAnsi="Times New Roman" w:cs="Times New Roman"/>
                <w:bCs/>
                <w:sz w:val="24"/>
                <w:szCs w:val="24"/>
              </w:rPr>
              <w:t>. года</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12</w:t>
            </w:r>
          </w:p>
        </w:tc>
        <w:tc>
          <w:tcPr>
            <w:tcW w:w="5388" w:type="dxa"/>
          </w:tcPr>
          <w:p w:rsidR="00CD0D00" w:rsidRPr="004C1A82" w:rsidRDefault="00CD0D00" w:rsidP="00AE0934">
            <w:pPr>
              <w:spacing w:after="0"/>
              <w:jc w:val="center"/>
              <w:rPr>
                <w:rFonts w:ascii="Times New Roman" w:hAnsi="Times New Roman" w:cs="Times New Roman"/>
                <w:sz w:val="24"/>
                <w:szCs w:val="24"/>
              </w:rPr>
            </w:pPr>
            <w:r w:rsidRPr="004C1A82">
              <w:rPr>
                <w:rFonts w:ascii="Times New Roman" w:hAnsi="Times New Roman" w:cs="Times New Roman"/>
                <w:sz w:val="24"/>
                <w:szCs w:val="24"/>
              </w:rPr>
              <w:t>Подведение итогов работы за учебный год и планирование на следующий учебный год</w:t>
            </w:r>
          </w:p>
        </w:tc>
        <w:tc>
          <w:tcPr>
            <w:tcW w:w="2694" w:type="dxa"/>
          </w:tcPr>
          <w:p w:rsidR="00CD0D00" w:rsidRPr="004C1A82" w:rsidRDefault="00CD0D00" w:rsidP="00AE0934">
            <w:pPr>
              <w:shd w:val="clear" w:color="auto" w:fill="FFFFFF"/>
              <w:tabs>
                <w:tab w:val="left" w:pos="4200"/>
              </w:tabs>
              <w:spacing w:after="0"/>
              <w:ind w:left="175" w:right="-106"/>
              <w:jc w:val="both"/>
              <w:rPr>
                <w:rFonts w:ascii="Times New Roman" w:hAnsi="Times New Roman" w:cs="Times New Roman"/>
                <w:bCs/>
                <w:sz w:val="24"/>
                <w:szCs w:val="24"/>
              </w:rPr>
            </w:pPr>
            <w:r w:rsidRPr="004C1A82">
              <w:rPr>
                <w:rFonts w:ascii="Times New Roman" w:hAnsi="Times New Roman" w:cs="Times New Roman"/>
                <w:bCs/>
                <w:sz w:val="24"/>
                <w:szCs w:val="24"/>
              </w:rPr>
              <w:t xml:space="preserve">             НМС</w:t>
            </w:r>
          </w:p>
        </w:tc>
        <w:tc>
          <w:tcPr>
            <w:tcW w:w="1303" w:type="dxa"/>
          </w:tcPr>
          <w:p w:rsidR="00CD0D00" w:rsidRPr="004C1A82" w:rsidRDefault="00CD0D00" w:rsidP="00AE0934">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Май</w:t>
            </w:r>
          </w:p>
        </w:tc>
      </w:tr>
      <w:tr w:rsidR="00CD0D00" w:rsidRPr="004C1A82" w:rsidTr="00AE0934">
        <w:tc>
          <w:tcPr>
            <w:tcW w:w="10093" w:type="dxa"/>
            <w:gridSpan w:val="4"/>
          </w:tcPr>
          <w:p w:rsidR="00CD0D00" w:rsidRPr="004C1A82" w:rsidRDefault="00CD0D00" w:rsidP="00AE0934">
            <w:pPr>
              <w:shd w:val="clear" w:color="auto" w:fill="FFFFFF"/>
              <w:tabs>
                <w:tab w:val="left" w:pos="4200"/>
              </w:tabs>
              <w:spacing w:after="0"/>
              <w:ind w:left="176"/>
              <w:jc w:val="center"/>
              <w:rPr>
                <w:rFonts w:ascii="Times New Roman" w:hAnsi="Times New Roman" w:cs="Times New Roman"/>
                <w:b/>
                <w:bCs/>
                <w:sz w:val="24"/>
                <w:szCs w:val="24"/>
              </w:rPr>
            </w:pPr>
            <w:r w:rsidRPr="004C1A82">
              <w:rPr>
                <w:rFonts w:ascii="Times New Roman" w:hAnsi="Times New Roman" w:cs="Times New Roman"/>
                <w:b/>
                <w:bCs/>
                <w:sz w:val="24"/>
                <w:szCs w:val="24"/>
              </w:rPr>
              <w:t>Работа с учителями – предметниками</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1. </w:t>
            </w:r>
          </w:p>
        </w:tc>
        <w:tc>
          <w:tcPr>
            <w:tcW w:w="5388" w:type="dxa"/>
          </w:tcPr>
          <w:p w:rsidR="00CD0D00" w:rsidRPr="004C1A82" w:rsidRDefault="00CD0D00" w:rsidP="00AE0934">
            <w:pPr>
              <w:spacing w:after="0"/>
              <w:ind w:left="77"/>
              <w:rPr>
                <w:rFonts w:ascii="Times New Roman" w:hAnsi="Times New Roman" w:cs="Times New Roman"/>
                <w:sz w:val="24"/>
                <w:szCs w:val="24"/>
              </w:rPr>
            </w:pPr>
            <w:r w:rsidRPr="004C1A82">
              <w:rPr>
                <w:rFonts w:ascii="Times New Roman" w:hAnsi="Times New Roman" w:cs="Times New Roman"/>
                <w:sz w:val="24"/>
                <w:szCs w:val="24"/>
              </w:rPr>
              <w:t xml:space="preserve">Обобщение опыта работы учителей, в </w:t>
            </w:r>
            <w:proofErr w:type="spellStart"/>
            <w:r w:rsidRPr="004C1A82">
              <w:rPr>
                <w:rFonts w:ascii="Times New Roman" w:hAnsi="Times New Roman" w:cs="Times New Roman"/>
                <w:sz w:val="24"/>
                <w:szCs w:val="24"/>
              </w:rPr>
              <w:t>т.ч</w:t>
            </w:r>
            <w:proofErr w:type="spellEnd"/>
            <w:r w:rsidRPr="004C1A82">
              <w:rPr>
                <w:rFonts w:ascii="Times New Roman" w:hAnsi="Times New Roman" w:cs="Times New Roman"/>
                <w:sz w:val="24"/>
                <w:szCs w:val="24"/>
              </w:rPr>
              <w:t xml:space="preserve">. </w:t>
            </w:r>
          </w:p>
          <w:p w:rsidR="00CD0D00" w:rsidRPr="004C1A82" w:rsidRDefault="00CD0D00" w:rsidP="00AE0934">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учителей, проходящих аттестацию</w:t>
            </w: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Зам. директора </w:t>
            </w:r>
            <w:proofErr w:type="gramStart"/>
            <w:r w:rsidRPr="004C1A82">
              <w:rPr>
                <w:rFonts w:ascii="Times New Roman" w:hAnsi="Times New Roman" w:cs="Times New Roman"/>
                <w:bCs/>
                <w:sz w:val="24"/>
                <w:szCs w:val="24"/>
              </w:rPr>
              <w:t>по</w:t>
            </w:r>
            <w:proofErr w:type="gramEnd"/>
            <w:r w:rsidRPr="004C1A82">
              <w:rPr>
                <w:rFonts w:ascii="Times New Roman" w:hAnsi="Times New Roman" w:cs="Times New Roman"/>
                <w:bCs/>
                <w:sz w:val="24"/>
                <w:szCs w:val="24"/>
              </w:rPr>
              <w:t xml:space="preserve"> </w:t>
            </w:r>
            <w:proofErr w:type="spellStart"/>
            <w:r w:rsidRPr="004C1A82">
              <w:rPr>
                <w:rFonts w:ascii="Times New Roman" w:hAnsi="Times New Roman" w:cs="Times New Roman"/>
                <w:bCs/>
                <w:sz w:val="24"/>
                <w:szCs w:val="24"/>
              </w:rPr>
              <w:t>ПО</w:t>
            </w:r>
            <w:proofErr w:type="spellEnd"/>
          </w:p>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Учителя</w:t>
            </w:r>
          </w:p>
        </w:tc>
        <w:tc>
          <w:tcPr>
            <w:tcW w:w="1303" w:type="dxa"/>
          </w:tcPr>
          <w:p w:rsidR="00CD0D00" w:rsidRPr="004C1A82" w:rsidRDefault="00CD0D00" w:rsidP="00AE0934">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2. </w:t>
            </w:r>
          </w:p>
        </w:tc>
        <w:tc>
          <w:tcPr>
            <w:tcW w:w="5388" w:type="dxa"/>
          </w:tcPr>
          <w:p w:rsidR="00CD0D00" w:rsidRPr="004C1A82" w:rsidRDefault="00CD0D00" w:rsidP="00AE0934">
            <w:pPr>
              <w:shd w:val="clear" w:color="auto" w:fill="FFFFFF"/>
              <w:tabs>
                <w:tab w:val="left" w:pos="4200"/>
              </w:tabs>
              <w:spacing w:after="0"/>
              <w:jc w:val="both"/>
              <w:rPr>
                <w:rFonts w:ascii="Times New Roman" w:hAnsi="Times New Roman" w:cs="Times New Roman"/>
                <w:b/>
                <w:spacing w:val="2"/>
                <w:sz w:val="24"/>
                <w:szCs w:val="24"/>
              </w:rPr>
            </w:pPr>
            <w:r w:rsidRPr="004C1A82">
              <w:rPr>
                <w:rFonts w:ascii="Times New Roman" w:hAnsi="Times New Roman" w:cs="Times New Roman"/>
                <w:sz w:val="24"/>
                <w:szCs w:val="24"/>
              </w:rPr>
              <w:t>Подбор тем для разработки авторских программ.</w:t>
            </w: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Учителя</w:t>
            </w:r>
          </w:p>
        </w:tc>
        <w:tc>
          <w:tcPr>
            <w:tcW w:w="1303" w:type="dxa"/>
          </w:tcPr>
          <w:p w:rsidR="00CD0D00" w:rsidRPr="004C1A82" w:rsidRDefault="00CD0D00" w:rsidP="00AE0934">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Сентябрь</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3</w:t>
            </w:r>
          </w:p>
        </w:tc>
        <w:tc>
          <w:tcPr>
            <w:tcW w:w="5388" w:type="dxa"/>
          </w:tcPr>
          <w:p w:rsidR="00CD0D00" w:rsidRPr="009C07EA" w:rsidRDefault="00CD0D00" w:rsidP="00AE0934">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Подтверждение сроков проведения месячников открытых уроков «</w:t>
            </w:r>
            <w:proofErr w:type="spellStart"/>
            <w:r w:rsidRPr="004C1A82">
              <w:rPr>
                <w:rFonts w:ascii="Times New Roman" w:hAnsi="Times New Roman" w:cs="Times New Roman"/>
                <w:sz w:val="24"/>
                <w:szCs w:val="24"/>
              </w:rPr>
              <w:t>Lesson</w:t>
            </w:r>
            <w:proofErr w:type="spellEnd"/>
            <w:r w:rsidRPr="004C1A82">
              <w:rPr>
                <w:rFonts w:ascii="Times New Roman" w:hAnsi="Times New Roman" w:cs="Times New Roman"/>
                <w:sz w:val="24"/>
                <w:szCs w:val="24"/>
              </w:rPr>
              <w:t xml:space="preserve"> </w:t>
            </w:r>
            <w:proofErr w:type="spellStart"/>
            <w:r w:rsidRPr="004C1A82">
              <w:rPr>
                <w:rFonts w:ascii="Times New Roman" w:hAnsi="Times New Roman" w:cs="Times New Roman"/>
                <w:sz w:val="24"/>
                <w:szCs w:val="24"/>
              </w:rPr>
              <w:t>study</w:t>
            </w:r>
            <w:proofErr w:type="spellEnd"/>
            <w:r w:rsidRPr="004C1A82">
              <w:rPr>
                <w:rFonts w:ascii="Times New Roman" w:hAnsi="Times New Roman" w:cs="Times New Roman"/>
                <w:sz w:val="24"/>
                <w:szCs w:val="24"/>
              </w:rPr>
              <w:t>»,  «Формирование функциональной грамотности на уроках»</w:t>
            </w: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Учителя – предметники</w:t>
            </w:r>
          </w:p>
        </w:tc>
        <w:tc>
          <w:tcPr>
            <w:tcW w:w="1303" w:type="dxa"/>
          </w:tcPr>
          <w:p w:rsidR="00CD0D00" w:rsidRPr="004C1A82" w:rsidRDefault="00CD0D00" w:rsidP="00AE0934">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Сентябрь</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4</w:t>
            </w:r>
          </w:p>
        </w:tc>
        <w:tc>
          <w:tcPr>
            <w:tcW w:w="5388" w:type="dxa"/>
          </w:tcPr>
          <w:p w:rsidR="00CD0D00" w:rsidRPr="004C1A82" w:rsidRDefault="00CD0D00" w:rsidP="00AE0934">
            <w:pPr>
              <w:shd w:val="clear" w:color="auto" w:fill="FFFFFF"/>
              <w:tabs>
                <w:tab w:val="left" w:pos="4200"/>
              </w:tabs>
              <w:spacing w:after="0"/>
              <w:jc w:val="both"/>
              <w:rPr>
                <w:rFonts w:ascii="Times New Roman" w:hAnsi="Times New Roman" w:cs="Times New Roman"/>
                <w:b/>
                <w:spacing w:val="2"/>
                <w:sz w:val="24"/>
                <w:szCs w:val="24"/>
              </w:rPr>
            </w:pPr>
            <w:r w:rsidRPr="004C1A82">
              <w:rPr>
                <w:rFonts w:ascii="Times New Roman" w:hAnsi="Times New Roman" w:cs="Times New Roman"/>
                <w:sz w:val="24"/>
                <w:szCs w:val="24"/>
              </w:rPr>
              <w:t xml:space="preserve">Творческие отчёты по темам самообразования </w:t>
            </w: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Учителя</w:t>
            </w:r>
          </w:p>
        </w:tc>
        <w:tc>
          <w:tcPr>
            <w:tcW w:w="1303" w:type="dxa"/>
          </w:tcPr>
          <w:p w:rsidR="00CD0D00" w:rsidRPr="004C1A82" w:rsidRDefault="00CD0D00" w:rsidP="00AE0934">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5</w:t>
            </w:r>
          </w:p>
        </w:tc>
        <w:tc>
          <w:tcPr>
            <w:tcW w:w="5388" w:type="dxa"/>
          </w:tcPr>
          <w:p w:rsidR="00CD0D00" w:rsidRPr="004C1A82" w:rsidRDefault="00CD0D00" w:rsidP="00AE0934">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Подтверждение тем научных проектов интеллектуальных конкурсов «</w:t>
            </w:r>
            <w:proofErr w:type="spellStart"/>
            <w:r w:rsidRPr="004C1A82">
              <w:rPr>
                <w:rFonts w:ascii="Times New Roman" w:hAnsi="Times New Roman" w:cs="Times New Roman"/>
                <w:sz w:val="24"/>
                <w:szCs w:val="24"/>
              </w:rPr>
              <w:t>Дарын</w:t>
            </w:r>
            <w:proofErr w:type="spellEnd"/>
            <w:r w:rsidRPr="004C1A82">
              <w:rPr>
                <w:rFonts w:ascii="Times New Roman" w:hAnsi="Times New Roman" w:cs="Times New Roman"/>
                <w:sz w:val="24"/>
                <w:szCs w:val="24"/>
              </w:rPr>
              <w:t>», «</w:t>
            </w:r>
            <w:proofErr w:type="spellStart"/>
            <w:r w:rsidRPr="004C1A82">
              <w:rPr>
                <w:rFonts w:ascii="Times New Roman" w:hAnsi="Times New Roman" w:cs="Times New Roman"/>
                <w:sz w:val="24"/>
                <w:szCs w:val="24"/>
              </w:rPr>
              <w:t>Зерде</w:t>
            </w:r>
            <w:proofErr w:type="spellEnd"/>
            <w:r w:rsidRPr="004C1A82">
              <w:rPr>
                <w:rFonts w:ascii="Times New Roman" w:hAnsi="Times New Roman" w:cs="Times New Roman"/>
                <w:sz w:val="24"/>
                <w:szCs w:val="24"/>
              </w:rPr>
              <w:t>», подготовка заявки и работ для сдачи на экспертизу</w:t>
            </w: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tc>
        <w:tc>
          <w:tcPr>
            <w:tcW w:w="1303" w:type="dxa"/>
          </w:tcPr>
          <w:p w:rsidR="00CD0D00" w:rsidRPr="004C1A82" w:rsidRDefault="00CD0D00" w:rsidP="00AE0934">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Сентябрь</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6</w:t>
            </w:r>
          </w:p>
        </w:tc>
        <w:tc>
          <w:tcPr>
            <w:tcW w:w="5388" w:type="dxa"/>
          </w:tcPr>
          <w:p w:rsidR="00CD0D00" w:rsidRPr="004C1A82" w:rsidRDefault="00CD0D00" w:rsidP="00AE0934">
            <w:pPr>
              <w:shd w:val="clear" w:color="auto" w:fill="FFFFFF"/>
              <w:tabs>
                <w:tab w:val="left" w:pos="4200"/>
              </w:tabs>
              <w:spacing w:after="0"/>
              <w:jc w:val="both"/>
              <w:rPr>
                <w:rFonts w:ascii="Times New Roman" w:hAnsi="Times New Roman" w:cs="Times New Roman"/>
                <w:b/>
                <w:spacing w:val="2"/>
                <w:sz w:val="24"/>
                <w:szCs w:val="24"/>
              </w:rPr>
            </w:pPr>
            <w:r w:rsidRPr="004C1A82">
              <w:rPr>
                <w:rFonts w:ascii="Times New Roman" w:hAnsi="Times New Roman" w:cs="Times New Roman"/>
                <w:sz w:val="24"/>
                <w:szCs w:val="24"/>
              </w:rPr>
              <w:t xml:space="preserve">Работа с талантливыми детьми (список учащихся олимпийского резерва и тематики исследовательских работ) и обучающимися, имеющими низкую учебную мотивацию </w:t>
            </w: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УР</w:t>
            </w:r>
          </w:p>
        </w:tc>
        <w:tc>
          <w:tcPr>
            <w:tcW w:w="1303" w:type="dxa"/>
          </w:tcPr>
          <w:p w:rsidR="00CD0D00" w:rsidRPr="004C1A82" w:rsidRDefault="00CD0D00" w:rsidP="00AE0934">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Сентябрь</w:t>
            </w:r>
          </w:p>
        </w:tc>
      </w:tr>
      <w:tr w:rsidR="00CD0D00" w:rsidRPr="004C1A82" w:rsidTr="00AE0934">
        <w:tc>
          <w:tcPr>
            <w:tcW w:w="708" w:type="dxa"/>
          </w:tcPr>
          <w:p w:rsidR="00CD0D00" w:rsidRPr="004C1A82" w:rsidRDefault="00CD0D00" w:rsidP="00AE0934">
            <w:pPr>
              <w:shd w:val="clear" w:color="auto" w:fill="FFFFFF"/>
              <w:autoSpaceDE w:val="0"/>
              <w:autoSpaceDN w:val="0"/>
              <w:adjustRightInd w:val="0"/>
              <w:spacing w:after="0"/>
              <w:contextualSpacing/>
              <w:jc w:val="both"/>
              <w:rPr>
                <w:rFonts w:ascii="Times New Roman" w:hAnsi="Times New Roman" w:cs="Times New Roman"/>
                <w:sz w:val="24"/>
                <w:szCs w:val="24"/>
                <w:lang w:val="kk-KZ"/>
              </w:rPr>
            </w:pPr>
            <w:r w:rsidRPr="004C1A82">
              <w:rPr>
                <w:rFonts w:ascii="Times New Roman" w:hAnsi="Times New Roman" w:cs="Times New Roman"/>
                <w:sz w:val="24"/>
                <w:szCs w:val="24"/>
                <w:lang w:val="kk-KZ"/>
              </w:rPr>
              <w:t xml:space="preserve">   7. </w:t>
            </w:r>
          </w:p>
        </w:tc>
        <w:tc>
          <w:tcPr>
            <w:tcW w:w="5388" w:type="dxa"/>
          </w:tcPr>
          <w:p w:rsidR="00CD0D00" w:rsidRPr="004C1A82" w:rsidRDefault="00CD0D00" w:rsidP="00AE0934">
            <w:pPr>
              <w:shd w:val="clear" w:color="auto" w:fill="FFFFFF"/>
              <w:autoSpaceDE w:val="0"/>
              <w:autoSpaceDN w:val="0"/>
              <w:adjustRightInd w:val="0"/>
              <w:spacing w:after="0"/>
              <w:contextualSpacing/>
              <w:jc w:val="both"/>
              <w:rPr>
                <w:rFonts w:ascii="Times New Roman" w:hAnsi="Times New Roman" w:cs="Times New Roman"/>
                <w:sz w:val="24"/>
                <w:szCs w:val="24"/>
                <w:lang w:val="kk-KZ"/>
              </w:rPr>
            </w:pPr>
            <w:r w:rsidRPr="004C1A82">
              <w:rPr>
                <w:rFonts w:ascii="Times New Roman" w:hAnsi="Times New Roman" w:cs="Times New Roman"/>
                <w:sz w:val="24"/>
                <w:szCs w:val="24"/>
                <w:lang w:val="kk-KZ"/>
              </w:rPr>
              <w:t>Анализ школьного этапа предметной олимпиады.</w:t>
            </w:r>
          </w:p>
          <w:p w:rsidR="00CD0D00" w:rsidRPr="004C1A82" w:rsidRDefault="00CD0D00" w:rsidP="00AE0934">
            <w:pPr>
              <w:shd w:val="clear" w:color="auto" w:fill="FFFFFF"/>
              <w:autoSpaceDE w:val="0"/>
              <w:autoSpaceDN w:val="0"/>
              <w:adjustRightInd w:val="0"/>
              <w:spacing w:after="0"/>
              <w:contextualSpacing/>
              <w:jc w:val="both"/>
              <w:rPr>
                <w:rFonts w:ascii="Times New Roman" w:hAnsi="Times New Roman" w:cs="Times New Roman"/>
                <w:b/>
                <w:spacing w:val="2"/>
                <w:sz w:val="24"/>
                <w:szCs w:val="24"/>
              </w:rPr>
            </w:pPr>
          </w:p>
        </w:tc>
        <w:tc>
          <w:tcPr>
            <w:tcW w:w="2694" w:type="dxa"/>
          </w:tcPr>
          <w:p w:rsidR="00CD0D00" w:rsidRPr="004C1A82" w:rsidRDefault="00CD0D00" w:rsidP="00AE0934">
            <w:pPr>
              <w:shd w:val="clear" w:color="auto" w:fill="FFFFFF"/>
              <w:tabs>
                <w:tab w:val="left" w:pos="4200"/>
              </w:tabs>
              <w:spacing w:after="0"/>
              <w:ind w:left="608" w:hanging="360"/>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УР</w:t>
            </w:r>
          </w:p>
          <w:p w:rsidR="00CD0D00" w:rsidRPr="004C1A82" w:rsidRDefault="00CD0D00" w:rsidP="00AE0934">
            <w:pPr>
              <w:shd w:val="clear" w:color="auto" w:fill="FFFFFF"/>
              <w:tabs>
                <w:tab w:val="left" w:pos="4200"/>
              </w:tabs>
              <w:spacing w:after="0"/>
              <w:ind w:left="608" w:hanging="360"/>
              <w:jc w:val="center"/>
              <w:rPr>
                <w:rFonts w:ascii="Times New Roman" w:hAnsi="Times New Roman" w:cs="Times New Roman"/>
                <w:bCs/>
                <w:sz w:val="24"/>
                <w:szCs w:val="24"/>
              </w:rPr>
            </w:pPr>
          </w:p>
        </w:tc>
        <w:tc>
          <w:tcPr>
            <w:tcW w:w="1303" w:type="dxa"/>
          </w:tcPr>
          <w:p w:rsidR="00CD0D00" w:rsidRPr="004C1A82" w:rsidRDefault="00CD0D00" w:rsidP="00AE0934">
            <w:pPr>
              <w:shd w:val="clear" w:color="auto" w:fill="FFFFFF"/>
              <w:spacing w:after="0"/>
              <w:ind w:left="458"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Ноябрь</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8. </w:t>
            </w:r>
          </w:p>
        </w:tc>
        <w:tc>
          <w:tcPr>
            <w:tcW w:w="5388" w:type="dxa"/>
          </w:tcPr>
          <w:p w:rsidR="00CD0D00" w:rsidRPr="004C1A82" w:rsidRDefault="00CD0D00" w:rsidP="00AE0934">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lang w:val="kk-KZ"/>
              </w:rPr>
              <w:t>Анализ работы по предупреждению неуспеваемостия обучающихся.</w:t>
            </w: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УР</w:t>
            </w:r>
          </w:p>
        </w:tc>
        <w:tc>
          <w:tcPr>
            <w:tcW w:w="1303" w:type="dxa"/>
          </w:tcPr>
          <w:p w:rsidR="00CD0D00" w:rsidRPr="004C1A82" w:rsidRDefault="00CD0D00" w:rsidP="00AE0934">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9. </w:t>
            </w:r>
          </w:p>
        </w:tc>
        <w:tc>
          <w:tcPr>
            <w:tcW w:w="5388" w:type="dxa"/>
          </w:tcPr>
          <w:p w:rsidR="00CD0D00" w:rsidRPr="004C1A82" w:rsidRDefault="00CD0D00" w:rsidP="00AE0934">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Подготовка к проведению научно-практической конференции педагогов и учащихся</w:t>
            </w:r>
            <w:proofErr w:type="gramStart"/>
            <w:r w:rsidRPr="004C1A82">
              <w:rPr>
                <w:rFonts w:ascii="Times New Roman" w:hAnsi="Times New Roman" w:cs="Times New Roman"/>
                <w:sz w:val="24"/>
                <w:szCs w:val="24"/>
              </w:rPr>
              <w:t xml:space="preserve"> .</w:t>
            </w:r>
            <w:proofErr w:type="gramEnd"/>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Научный руководитель</w:t>
            </w:r>
          </w:p>
        </w:tc>
        <w:tc>
          <w:tcPr>
            <w:tcW w:w="1303" w:type="dxa"/>
          </w:tcPr>
          <w:p w:rsidR="00CD0D00" w:rsidRPr="004C1A82" w:rsidRDefault="00CD0D00" w:rsidP="00AE0934">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CD0D00" w:rsidRPr="004C1A82" w:rsidTr="00AE0934">
        <w:trPr>
          <w:cantSplit/>
          <w:trHeight w:val="248"/>
        </w:trPr>
        <w:tc>
          <w:tcPr>
            <w:tcW w:w="10093" w:type="dxa"/>
            <w:gridSpan w:val="4"/>
          </w:tcPr>
          <w:p w:rsidR="00CD0D00" w:rsidRPr="004C1A82" w:rsidRDefault="00CD0D00" w:rsidP="00AE0934">
            <w:pPr>
              <w:shd w:val="clear" w:color="auto" w:fill="FFFFFF"/>
              <w:tabs>
                <w:tab w:val="left" w:pos="3420"/>
              </w:tabs>
              <w:spacing w:after="0"/>
              <w:ind w:left="176"/>
              <w:jc w:val="center"/>
              <w:rPr>
                <w:rFonts w:ascii="Times New Roman" w:hAnsi="Times New Roman" w:cs="Times New Roman"/>
                <w:b/>
                <w:sz w:val="24"/>
                <w:szCs w:val="24"/>
              </w:rPr>
            </w:pPr>
            <w:r w:rsidRPr="004C1A82">
              <w:rPr>
                <w:rFonts w:ascii="Times New Roman" w:hAnsi="Times New Roman" w:cs="Times New Roman"/>
                <w:b/>
                <w:sz w:val="24"/>
                <w:szCs w:val="24"/>
                <w:lang w:val="en-US"/>
              </w:rPr>
              <w:lastRenderedPageBreak/>
              <w:t>II</w:t>
            </w:r>
            <w:r w:rsidRPr="004C1A82">
              <w:rPr>
                <w:rFonts w:ascii="Times New Roman" w:hAnsi="Times New Roman" w:cs="Times New Roman"/>
                <w:b/>
                <w:sz w:val="24"/>
                <w:szCs w:val="24"/>
              </w:rPr>
              <w:t>. ПЕДАГОГИЧЕСКИЕ СОВЕТЫ</w:t>
            </w:r>
          </w:p>
        </w:tc>
      </w:tr>
      <w:tr w:rsidR="00CD0D00" w:rsidRPr="004C1A82" w:rsidTr="00AE0934">
        <w:trPr>
          <w:cantSplit/>
          <w:trHeight w:val="936"/>
        </w:trPr>
        <w:tc>
          <w:tcPr>
            <w:tcW w:w="708" w:type="dxa"/>
          </w:tcPr>
          <w:p w:rsidR="00CD0D00" w:rsidRPr="004C1A82" w:rsidRDefault="00CD0D00" w:rsidP="00AE0934">
            <w:pPr>
              <w:shd w:val="clear" w:color="auto" w:fill="FFFFFF"/>
              <w:tabs>
                <w:tab w:val="left" w:pos="3420"/>
              </w:tabs>
              <w:spacing w:after="0"/>
              <w:ind w:left="175"/>
              <w:jc w:val="both"/>
              <w:rPr>
                <w:rFonts w:ascii="Times New Roman" w:hAnsi="Times New Roman" w:cs="Times New Roman"/>
                <w:bCs/>
                <w:iCs/>
                <w:sz w:val="24"/>
                <w:szCs w:val="24"/>
              </w:rPr>
            </w:pPr>
            <w:r w:rsidRPr="004C1A82">
              <w:rPr>
                <w:rFonts w:ascii="Times New Roman" w:hAnsi="Times New Roman" w:cs="Times New Roman"/>
                <w:bCs/>
                <w:iCs/>
                <w:sz w:val="24"/>
                <w:szCs w:val="24"/>
              </w:rPr>
              <w:t>1.</w:t>
            </w:r>
          </w:p>
        </w:tc>
        <w:tc>
          <w:tcPr>
            <w:tcW w:w="5388" w:type="dxa"/>
          </w:tcPr>
          <w:p w:rsidR="00CD0D00" w:rsidRPr="004C1A82" w:rsidRDefault="00CD0D00" w:rsidP="00AE0934">
            <w:pPr>
              <w:shd w:val="clear" w:color="auto" w:fill="FFFFFF"/>
              <w:tabs>
                <w:tab w:val="left" w:pos="3420"/>
              </w:tabs>
              <w:spacing w:after="0"/>
              <w:ind w:left="175"/>
              <w:jc w:val="both"/>
              <w:rPr>
                <w:rFonts w:ascii="Times New Roman" w:hAnsi="Times New Roman" w:cs="Times New Roman"/>
                <w:b/>
                <w:bCs/>
                <w:i/>
                <w:iCs/>
                <w:sz w:val="24"/>
                <w:szCs w:val="24"/>
              </w:rPr>
            </w:pPr>
            <w:r w:rsidRPr="004C1A82">
              <w:rPr>
                <w:rFonts w:ascii="Times New Roman" w:hAnsi="Times New Roman" w:cs="Times New Roman"/>
                <w:b/>
                <w:bCs/>
                <w:i/>
                <w:iCs/>
                <w:sz w:val="24"/>
                <w:szCs w:val="24"/>
              </w:rPr>
              <w:t>Педагогический совет №1</w:t>
            </w:r>
          </w:p>
          <w:p w:rsidR="00CD0D00" w:rsidRPr="004C1A82" w:rsidRDefault="00CD0D00" w:rsidP="00AE0934">
            <w:pPr>
              <w:spacing w:after="0"/>
              <w:rPr>
                <w:rFonts w:ascii="Times New Roman" w:hAnsi="Times New Roman" w:cs="Times New Roman"/>
                <w:sz w:val="24"/>
                <w:szCs w:val="24"/>
              </w:rPr>
            </w:pPr>
            <w:r w:rsidRPr="004C1A82">
              <w:rPr>
                <w:rFonts w:ascii="Times New Roman" w:hAnsi="Times New Roman" w:cs="Times New Roman"/>
                <w:b/>
                <w:bCs/>
                <w:i/>
                <w:iCs/>
                <w:sz w:val="24"/>
                <w:szCs w:val="24"/>
              </w:rPr>
              <w:t>Тема:</w:t>
            </w:r>
            <w:r w:rsidRPr="004C1A82">
              <w:rPr>
                <w:rFonts w:ascii="Times New Roman" w:hAnsi="Times New Roman" w:cs="Times New Roman"/>
                <w:sz w:val="24"/>
                <w:szCs w:val="24"/>
              </w:rPr>
              <w:t> «Анализ работы школы за 2021-2022 учебный год. Задачи на новый 2022-2023 учебный год».  Утверждение учебного плана школы на 2022-2023 учебный год</w:t>
            </w:r>
            <w:r>
              <w:rPr>
                <w:rFonts w:ascii="Times New Roman" w:hAnsi="Times New Roman" w:cs="Times New Roman"/>
                <w:sz w:val="24"/>
                <w:szCs w:val="24"/>
              </w:rPr>
              <w:t>»</w:t>
            </w:r>
            <w:r w:rsidRPr="004C1A82">
              <w:rPr>
                <w:rFonts w:ascii="Times New Roman" w:hAnsi="Times New Roman" w:cs="Times New Roman"/>
                <w:sz w:val="24"/>
                <w:szCs w:val="24"/>
              </w:rPr>
              <w:t xml:space="preserve"> </w:t>
            </w:r>
          </w:p>
        </w:tc>
        <w:tc>
          <w:tcPr>
            <w:tcW w:w="2694" w:type="dxa"/>
          </w:tcPr>
          <w:p w:rsidR="00CD0D00" w:rsidRPr="004C1A82" w:rsidRDefault="00CD0D00" w:rsidP="00AE0934">
            <w:pPr>
              <w:shd w:val="clear" w:color="auto" w:fill="FFFFFF"/>
              <w:tabs>
                <w:tab w:val="left" w:pos="3420"/>
              </w:tabs>
              <w:spacing w:after="0"/>
              <w:ind w:left="176"/>
              <w:jc w:val="center"/>
              <w:rPr>
                <w:rFonts w:ascii="Times New Roman" w:hAnsi="Times New Roman" w:cs="Times New Roman"/>
                <w:sz w:val="24"/>
                <w:szCs w:val="24"/>
              </w:rPr>
            </w:pPr>
            <w:proofErr w:type="spellStart"/>
            <w:r w:rsidRPr="004C1A82">
              <w:rPr>
                <w:rFonts w:ascii="Times New Roman" w:hAnsi="Times New Roman" w:cs="Times New Roman"/>
                <w:sz w:val="24"/>
                <w:szCs w:val="24"/>
              </w:rPr>
              <w:t>Зам</w:t>
            </w:r>
            <w:proofErr w:type="gramStart"/>
            <w:r w:rsidRPr="004C1A82">
              <w:rPr>
                <w:rFonts w:ascii="Times New Roman" w:hAnsi="Times New Roman" w:cs="Times New Roman"/>
                <w:sz w:val="24"/>
                <w:szCs w:val="24"/>
              </w:rPr>
              <w:t>.д</w:t>
            </w:r>
            <w:proofErr w:type="gramEnd"/>
            <w:r w:rsidRPr="004C1A82">
              <w:rPr>
                <w:rFonts w:ascii="Times New Roman" w:hAnsi="Times New Roman" w:cs="Times New Roman"/>
                <w:sz w:val="24"/>
                <w:szCs w:val="24"/>
              </w:rPr>
              <w:t>иректора</w:t>
            </w:r>
            <w:proofErr w:type="spellEnd"/>
            <w:r w:rsidRPr="004C1A82">
              <w:rPr>
                <w:rFonts w:ascii="Times New Roman" w:hAnsi="Times New Roman" w:cs="Times New Roman"/>
                <w:sz w:val="24"/>
                <w:szCs w:val="24"/>
              </w:rPr>
              <w:t xml:space="preserve"> по УР</w:t>
            </w:r>
          </w:p>
          <w:p w:rsidR="00CD0D00" w:rsidRPr="004C1A82" w:rsidRDefault="00CD0D00" w:rsidP="00AE0934">
            <w:pPr>
              <w:shd w:val="clear" w:color="auto" w:fill="FFFFFF"/>
              <w:tabs>
                <w:tab w:val="left" w:pos="3420"/>
              </w:tabs>
              <w:spacing w:after="0"/>
              <w:ind w:left="176"/>
              <w:jc w:val="center"/>
              <w:rPr>
                <w:rFonts w:ascii="Times New Roman" w:hAnsi="Times New Roman" w:cs="Times New Roman"/>
                <w:sz w:val="24"/>
                <w:szCs w:val="24"/>
              </w:rPr>
            </w:pPr>
          </w:p>
          <w:p w:rsidR="00CD0D00" w:rsidRPr="004C1A82" w:rsidRDefault="00CD0D00" w:rsidP="00AE0934">
            <w:pPr>
              <w:shd w:val="clear" w:color="auto" w:fill="FFFFFF"/>
              <w:tabs>
                <w:tab w:val="left" w:pos="3420"/>
              </w:tabs>
              <w:spacing w:after="0"/>
              <w:ind w:left="175"/>
              <w:jc w:val="center"/>
              <w:rPr>
                <w:rFonts w:ascii="Times New Roman" w:hAnsi="Times New Roman" w:cs="Times New Roman"/>
                <w:sz w:val="24"/>
                <w:szCs w:val="24"/>
              </w:rPr>
            </w:pPr>
          </w:p>
        </w:tc>
        <w:tc>
          <w:tcPr>
            <w:tcW w:w="1303" w:type="dxa"/>
          </w:tcPr>
          <w:p w:rsidR="00CD0D00" w:rsidRPr="004C1A82" w:rsidRDefault="00CD0D00" w:rsidP="00AE0934">
            <w:pPr>
              <w:shd w:val="clear" w:color="auto" w:fill="FFFFFF"/>
              <w:tabs>
                <w:tab w:val="left" w:pos="3420"/>
              </w:tabs>
              <w:spacing w:after="0"/>
              <w:ind w:left="176"/>
              <w:jc w:val="center"/>
              <w:rPr>
                <w:rFonts w:ascii="Times New Roman" w:hAnsi="Times New Roman" w:cs="Times New Roman"/>
                <w:sz w:val="24"/>
                <w:szCs w:val="24"/>
              </w:rPr>
            </w:pPr>
            <w:r w:rsidRPr="004C1A82">
              <w:rPr>
                <w:rFonts w:ascii="Times New Roman" w:hAnsi="Times New Roman" w:cs="Times New Roman"/>
                <w:sz w:val="24"/>
                <w:szCs w:val="24"/>
              </w:rPr>
              <w:t>Август</w:t>
            </w:r>
          </w:p>
        </w:tc>
      </w:tr>
      <w:tr w:rsidR="00CD0D00" w:rsidRPr="004C1A82" w:rsidTr="00AE0934">
        <w:trPr>
          <w:cantSplit/>
          <w:trHeight w:val="552"/>
        </w:trPr>
        <w:tc>
          <w:tcPr>
            <w:tcW w:w="708" w:type="dxa"/>
          </w:tcPr>
          <w:p w:rsidR="00CD0D00" w:rsidRPr="004C1A82" w:rsidRDefault="00CD0D00" w:rsidP="00AE0934">
            <w:pPr>
              <w:shd w:val="clear" w:color="auto" w:fill="FFFFFF"/>
              <w:tabs>
                <w:tab w:val="left" w:pos="3420"/>
              </w:tabs>
              <w:spacing w:after="0"/>
              <w:ind w:left="175"/>
              <w:jc w:val="both"/>
              <w:rPr>
                <w:rFonts w:ascii="Times New Roman" w:hAnsi="Times New Roman" w:cs="Times New Roman"/>
                <w:bCs/>
                <w:iCs/>
                <w:sz w:val="24"/>
                <w:szCs w:val="24"/>
              </w:rPr>
            </w:pPr>
            <w:r w:rsidRPr="004C1A82">
              <w:rPr>
                <w:rFonts w:ascii="Times New Roman" w:hAnsi="Times New Roman" w:cs="Times New Roman"/>
                <w:bCs/>
                <w:iCs/>
                <w:sz w:val="24"/>
                <w:szCs w:val="24"/>
              </w:rPr>
              <w:t>2.</w:t>
            </w:r>
          </w:p>
        </w:tc>
        <w:tc>
          <w:tcPr>
            <w:tcW w:w="5388" w:type="dxa"/>
          </w:tcPr>
          <w:p w:rsidR="00CD0D00" w:rsidRPr="004C1A82" w:rsidRDefault="00CD0D00" w:rsidP="00AE0934">
            <w:pPr>
              <w:shd w:val="clear" w:color="auto" w:fill="FFFFFF"/>
              <w:tabs>
                <w:tab w:val="left" w:pos="3420"/>
              </w:tabs>
              <w:spacing w:after="0"/>
              <w:ind w:left="175"/>
              <w:rPr>
                <w:rFonts w:ascii="Times New Roman" w:hAnsi="Times New Roman" w:cs="Times New Roman"/>
                <w:b/>
                <w:bCs/>
                <w:i/>
                <w:iCs/>
                <w:sz w:val="24"/>
                <w:szCs w:val="24"/>
              </w:rPr>
            </w:pPr>
            <w:r w:rsidRPr="004C1A82">
              <w:rPr>
                <w:rFonts w:ascii="Times New Roman" w:hAnsi="Times New Roman" w:cs="Times New Roman"/>
                <w:b/>
                <w:bCs/>
                <w:i/>
                <w:iCs/>
                <w:sz w:val="24"/>
                <w:szCs w:val="24"/>
              </w:rPr>
              <w:t>Педагогический совет №2</w:t>
            </w:r>
          </w:p>
          <w:p w:rsidR="00CD0D00" w:rsidRPr="004C1A82" w:rsidRDefault="00CD0D00" w:rsidP="00AE0934">
            <w:pPr>
              <w:shd w:val="clear" w:color="auto" w:fill="FFFFFF"/>
              <w:tabs>
                <w:tab w:val="left" w:pos="3420"/>
              </w:tabs>
              <w:spacing w:after="0"/>
              <w:rPr>
                <w:rFonts w:ascii="Times New Roman" w:hAnsi="Times New Roman" w:cs="Times New Roman"/>
                <w:sz w:val="24"/>
                <w:szCs w:val="24"/>
              </w:rPr>
            </w:pPr>
            <w:r w:rsidRPr="004C1A82">
              <w:rPr>
                <w:rFonts w:ascii="Times New Roman" w:hAnsi="Times New Roman" w:cs="Times New Roman"/>
                <w:b/>
                <w:i/>
                <w:sz w:val="24"/>
                <w:szCs w:val="24"/>
              </w:rPr>
              <w:t>Тема:</w:t>
            </w:r>
            <w:r w:rsidRPr="004C1A82">
              <w:rPr>
                <w:rFonts w:ascii="Times New Roman" w:hAnsi="Times New Roman" w:cs="Times New Roman"/>
                <w:sz w:val="24"/>
                <w:szCs w:val="24"/>
              </w:rPr>
              <w:t xml:space="preserve"> «Мотивация учебной деятельности учащихся и обеспечение условий ее развития».</w:t>
            </w:r>
          </w:p>
        </w:tc>
        <w:tc>
          <w:tcPr>
            <w:tcW w:w="2694" w:type="dxa"/>
          </w:tcPr>
          <w:p w:rsidR="00CD0D00" w:rsidRPr="004C1A82" w:rsidRDefault="00CD0D00" w:rsidP="00AE0934">
            <w:pPr>
              <w:shd w:val="clear" w:color="auto" w:fill="FFFFFF"/>
              <w:tabs>
                <w:tab w:val="left" w:pos="3420"/>
              </w:tabs>
              <w:spacing w:after="0"/>
              <w:ind w:left="468" w:hanging="360"/>
              <w:jc w:val="center"/>
              <w:rPr>
                <w:rFonts w:ascii="Times New Roman" w:hAnsi="Times New Roman" w:cs="Times New Roman"/>
                <w:sz w:val="24"/>
                <w:szCs w:val="24"/>
              </w:rPr>
            </w:pPr>
            <w:proofErr w:type="spellStart"/>
            <w:r w:rsidRPr="004C1A82">
              <w:rPr>
                <w:rFonts w:ascii="Times New Roman" w:hAnsi="Times New Roman" w:cs="Times New Roman"/>
                <w:sz w:val="24"/>
                <w:szCs w:val="24"/>
              </w:rPr>
              <w:t>Зам</w:t>
            </w:r>
            <w:proofErr w:type="gramStart"/>
            <w:r w:rsidRPr="004C1A82">
              <w:rPr>
                <w:rFonts w:ascii="Times New Roman" w:hAnsi="Times New Roman" w:cs="Times New Roman"/>
                <w:sz w:val="24"/>
                <w:szCs w:val="24"/>
              </w:rPr>
              <w:t>.д</w:t>
            </w:r>
            <w:proofErr w:type="gramEnd"/>
            <w:r w:rsidRPr="004C1A82">
              <w:rPr>
                <w:rFonts w:ascii="Times New Roman" w:hAnsi="Times New Roman" w:cs="Times New Roman"/>
                <w:sz w:val="24"/>
                <w:szCs w:val="24"/>
              </w:rPr>
              <w:t>иректора</w:t>
            </w:r>
            <w:proofErr w:type="spellEnd"/>
            <w:r w:rsidRPr="004C1A82">
              <w:rPr>
                <w:rFonts w:ascii="Times New Roman" w:hAnsi="Times New Roman" w:cs="Times New Roman"/>
                <w:sz w:val="24"/>
                <w:szCs w:val="24"/>
              </w:rPr>
              <w:t xml:space="preserve"> по УР</w:t>
            </w:r>
          </w:p>
          <w:p w:rsidR="00CD0D00" w:rsidRPr="004C1A82" w:rsidRDefault="00CD0D00" w:rsidP="00AE0934">
            <w:pPr>
              <w:shd w:val="clear" w:color="auto" w:fill="FFFFFF"/>
              <w:tabs>
                <w:tab w:val="left" w:pos="3420"/>
              </w:tabs>
              <w:spacing w:after="0"/>
              <w:ind w:left="468" w:hanging="360"/>
              <w:jc w:val="center"/>
              <w:rPr>
                <w:rFonts w:ascii="Times New Roman" w:hAnsi="Times New Roman" w:cs="Times New Roman"/>
                <w:sz w:val="24"/>
                <w:szCs w:val="24"/>
              </w:rPr>
            </w:pPr>
            <w:proofErr w:type="spellStart"/>
            <w:r w:rsidRPr="004C1A82">
              <w:rPr>
                <w:rFonts w:ascii="Times New Roman" w:hAnsi="Times New Roman" w:cs="Times New Roman"/>
                <w:sz w:val="24"/>
                <w:szCs w:val="24"/>
              </w:rPr>
              <w:t>Зам</w:t>
            </w:r>
            <w:proofErr w:type="gramStart"/>
            <w:r w:rsidRPr="004C1A82">
              <w:rPr>
                <w:rFonts w:ascii="Times New Roman" w:hAnsi="Times New Roman" w:cs="Times New Roman"/>
                <w:sz w:val="24"/>
                <w:szCs w:val="24"/>
              </w:rPr>
              <w:t>.д</w:t>
            </w:r>
            <w:proofErr w:type="gramEnd"/>
            <w:r w:rsidRPr="004C1A82">
              <w:rPr>
                <w:rFonts w:ascii="Times New Roman" w:hAnsi="Times New Roman" w:cs="Times New Roman"/>
                <w:sz w:val="24"/>
                <w:szCs w:val="24"/>
              </w:rPr>
              <w:t>иректора</w:t>
            </w:r>
            <w:proofErr w:type="spellEnd"/>
            <w:r w:rsidRPr="004C1A82">
              <w:rPr>
                <w:rFonts w:ascii="Times New Roman" w:hAnsi="Times New Roman" w:cs="Times New Roman"/>
                <w:sz w:val="24"/>
                <w:szCs w:val="24"/>
              </w:rPr>
              <w:t xml:space="preserve"> по </w:t>
            </w:r>
            <w:proofErr w:type="spellStart"/>
            <w:r w:rsidRPr="004C1A82">
              <w:rPr>
                <w:rFonts w:ascii="Times New Roman" w:hAnsi="Times New Roman" w:cs="Times New Roman"/>
                <w:sz w:val="24"/>
                <w:szCs w:val="24"/>
              </w:rPr>
              <w:t>ПО</w:t>
            </w:r>
            <w:proofErr w:type="spellEnd"/>
          </w:p>
          <w:p w:rsidR="00CD0D00" w:rsidRPr="004C1A82" w:rsidRDefault="00CD0D00" w:rsidP="00AE0934">
            <w:pPr>
              <w:shd w:val="clear" w:color="auto" w:fill="FFFFFF"/>
              <w:tabs>
                <w:tab w:val="left" w:pos="3420"/>
              </w:tabs>
              <w:spacing w:after="0"/>
              <w:ind w:hanging="360"/>
              <w:jc w:val="center"/>
              <w:rPr>
                <w:rFonts w:ascii="Times New Roman" w:hAnsi="Times New Roman" w:cs="Times New Roman"/>
                <w:sz w:val="24"/>
                <w:szCs w:val="24"/>
              </w:rPr>
            </w:pPr>
          </w:p>
        </w:tc>
        <w:tc>
          <w:tcPr>
            <w:tcW w:w="1303" w:type="dxa"/>
          </w:tcPr>
          <w:p w:rsidR="00CD0D00" w:rsidRPr="004C1A82" w:rsidRDefault="00CD0D00" w:rsidP="00AE0934">
            <w:pPr>
              <w:shd w:val="clear" w:color="auto" w:fill="FFFFFF"/>
              <w:tabs>
                <w:tab w:val="left" w:pos="3420"/>
              </w:tabs>
              <w:spacing w:after="0"/>
              <w:ind w:left="601" w:hanging="360"/>
              <w:jc w:val="center"/>
              <w:rPr>
                <w:rFonts w:ascii="Times New Roman" w:hAnsi="Times New Roman" w:cs="Times New Roman"/>
                <w:sz w:val="24"/>
                <w:szCs w:val="24"/>
              </w:rPr>
            </w:pPr>
            <w:r w:rsidRPr="004C1A82">
              <w:rPr>
                <w:rFonts w:ascii="Times New Roman" w:hAnsi="Times New Roman" w:cs="Times New Roman"/>
                <w:sz w:val="24"/>
                <w:szCs w:val="24"/>
              </w:rPr>
              <w:t>Ноябрь</w:t>
            </w:r>
          </w:p>
        </w:tc>
      </w:tr>
      <w:tr w:rsidR="00CD0D00" w:rsidRPr="004C1A82" w:rsidTr="00AE0934">
        <w:trPr>
          <w:cantSplit/>
          <w:trHeight w:val="976"/>
        </w:trPr>
        <w:tc>
          <w:tcPr>
            <w:tcW w:w="708" w:type="dxa"/>
          </w:tcPr>
          <w:p w:rsidR="00CD0D00" w:rsidRPr="004C1A82" w:rsidRDefault="00CD0D00" w:rsidP="00AE0934">
            <w:pPr>
              <w:shd w:val="clear" w:color="auto" w:fill="FFFFFF"/>
              <w:tabs>
                <w:tab w:val="left" w:pos="3420"/>
              </w:tabs>
              <w:spacing w:after="0"/>
              <w:ind w:left="462" w:hanging="360"/>
              <w:jc w:val="both"/>
              <w:rPr>
                <w:rFonts w:ascii="Times New Roman" w:hAnsi="Times New Roman" w:cs="Times New Roman"/>
                <w:bCs/>
                <w:iCs/>
                <w:sz w:val="24"/>
                <w:szCs w:val="24"/>
              </w:rPr>
            </w:pPr>
            <w:r w:rsidRPr="004C1A82">
              <w:rPr>
                <w:rFonts w:ascii="Times New Roman" w:hAnsi="Times New Roman" w:cs="Times New Roman"/>
                <w:bCs/>
                <w:iCs/>
                <w:sz w:val="24"/>
                <w:szCs w:val="24"/>
              </w:rPr>
              <w:t>3.</w:t>
            </w:r>
          </w:p>
        </w:tc>
        <w:tc>
          <w:tcPr>
            <w:tcW w:w="5388" w:type="dxa"/>
          </w:tcPr>
          <w:p w:rsidR="00CD0D00" w:rsidRPr="004C1A82" w:rsidRDefault="00CD0D00" w:rsidP="00AE0934">
            <w:pPr>
              <w:shd w:val="clear" w:color="auto" w:fill="FFFFFF"/>
              <w:tabs>
                <w:tab w:val="left" w:pos="3420"/>
              </w:tabs>
              <w:spacing w:after="0"/>
              <w:ind w:left="462" w:hanging="360"/>
              <w:jc w:val="both"/>
              <w:rPr>
                <w:rFonts w:ascii="Times New Roman" w:hAnsi="Times New Roman" w:cs="Times New Roman"/>
                <w:b/>
                <w:bCs/>
                <w:i/>
                <w:iCs/>
                <w:sz w:val="24"/>
                <w:szCs w:val="24"/>
              </w:rPr>
            </w:pPr>
            <w:r w:rsidRPr="004C1A82">
              <w:rPr>
                <w:rFonts w:ascii="Times New Roman" w:hAnsi="Times New Roman" w:cs="Times New Roman"/>
                <w:b/>
                <w:bCs/>
                <w:i/>
                <w:iCs/>
                <w:sz w:val="24"/>
                <w:szCs w:val="24"/>
              </w:rPr>
              <w:t>Педагогический совет №3</w:t>
            </w:r>
          </w:p>
          <w:p w:rsidR="00CD0D00" w:rsidRPr="004C1A82" w:rsidRDefault="00CD0D00" w:rsidP="00AE0934">
            <w:pPr>
              <w:shd w:val="clear" w:color="auto" w:fill="FFFFFF"/>
              <w:tabs>
                <w:tab w:val="left" w:pos="3420"/>
              </w:tabs>
              <w:spacing w:after="0"/>
              <w:ind w:left="37"/>
              <w:jc w:val="both"/>
              <w:rPr>
                <w:rFonts w:ascii="Times New Roman" w:hAnsi="Times New Roman" w:cs="Times New Roman"/>
                <w:bCs/>
                <w:iCs/>
                <w:sz w:val="24"/>
                <w:szCs w:val="24"/>
              </w:rPr>
            </w:pPr>
            <w:r w:rsidRPr="004C1A82">
              <w:rPr>
                <w:rFonts w:ascii="Times New Roman" w:hAnsi="Times New Roman" w:cs="Times New Roman"/>
                <w:b/>
                <w:bCs/>
                <w:i/>
                <w:iCs/>
                <w:sz w:val="24"/>
                <w:szCs w:val="24"/>
              </w:rPr>
              <w:t xml:space="preserve">Тема: </w:t>
            </w:r>
            <w:r w:rsidRPr="004C1A82">
              <w:rPr>
                <w:rFonts w:ascii="Times New Roman" w:hAnsi="Times New Roman" w:cs="Times New Roman"/>
                <w:sz w:val="24"/>
                <w:szCs w:val="24"/>
              </w:rPr>
              <w:t xml:space="preserve">«Качество образования – ключевые слова современной школы» </w:t>
            </w:r>
            <w:r w:rsidRPr="004C1A82">
              <w:rPr>
                <w:rFonts w:ascii="Times New Roman" w:hAnsi="Times New Roman" w:cs="Times New Roman"/>
                <w:bCs/>
                <w:iCs/>
                <w:sz w:val="24"/>
                <w:szCs w:val="24"/>
              </w:rPr>
              <w:t xml:space="preserve">Реализация стратегических задач 1 полугодия. </w:t>
            </w:r>
          </w:p>
        </w:tc>
        <w:tc>
          <w:tcPr>
            <w:tcW w:w="2694" w:type="dxa"/>
          </w:tcPr>
          <w:p w:rsidR="00CD0D00" w:rsidRPr="004C1A82" w:rsidRDefault="00CD0D00" w:rsidP="00AE0934">
            <w:pPr>
              <w:shd w:val="clear" w:color="auto" w:fill="FFFFFF"/>
              <w:tabs>
                <w:tab w:val="left" w:pos="3420"/>
              </w:tabs>
              <w:spacing w:after="0"/>
              <w:ind w:left="738" w:hanging="360"/>
              <w:jc w:val="center"/>
              <w:rPr>
                <w:rFonts w:ascii="Times New Roman" w:hAnsi="Times New Roman" w:cs="Times New Roman"/>
                <w:sz w:val="24"/>
                <w:szCs w:val="24"/>
              </w:rPr>
            </w:pPr>
            <w:proofErr w:type="spellStart"/>
            <w:r w:rsidRPr="004C1A82">
              <w:rPr>
                <w:rFonts w:ascii="Times New Roman" w:hAnsi="Times New Roman" w:cs="Times New Roman"/>
                <w:sz w:val="24"/>
                <w:szCs w:val="24"/>
              </w:rPr>
              <w:t>Зам</w:t>
            </w:r>
            <w:proofErr w:type="gramStart"/>
            <w:r w:rsidRPr="004C1A82">
              <w:rPr>
                <w:rFonts w:ascii="Times New Roman" w:hAnsi="Times New Roman" w:cs="Times New Roman"/>
                <w:sz w:val="24"/>
                <w:szCs w:val="24"/>
              </w:rPr>
              <w:t>.д</w:t>
            </w:r>
            <w:proofErr w:type="gramEnd"/>
            <w:r w:rsidRPr="004C1A82">
              <w:rPr>
                <w:rFonts w:ascii="Times New Roman" w:hAnsi="Times New Roman" w:cs="Times New Roman"/>
                <w:sz w:val="24"/>
                <w:szCs w:val="24"/>
              </w:rPr>
              <w:t>иректора</w:t>
            </w:r>
            <w:proofErr w:type="spellEnd"/>
            <w:r w:rsidRPr="004C1A82">
              <w:rPr>
                <w:rFonts w:ascii="Times New Roman" w:hAnsi="Times New Roman" w:cs="Times New Roman"/>
                <w:sz w:val="24"/>
                <w:szCs w:val="24"/>
              </w:rPr>
              <w:t xml:space="preserve"> по УР</w:t>
            </w:r>
          </w:p>
        </w:tc>
        <w:tc>
          <w:tcPr>
            <w:tcW w:w="1303" w:type="dxa"/>
          </w:tcPr>
          <w:p w:rsidR="00CD0D00" w:rsidRPr="004C1A82" w:rsidRDefault="00CD0D00" w:rsidP="00AE0934">
            <w:pPr>
              <w:shd w:val="clear" w:color="auto" w:fill="FFFFFF"/>
              <w:tabs>
                <w:tab w:val="left" w:pos="3420"/>
              </w:tabs>
              <w:spacing w:after="0"/>
              <w:jc w:val="center"/>
              <w:rPr>
                <w:rFonts w:ascii="Times New Roman" w:hAnsi="Times New Roman" w:cs="Times New Roman"/>
                <w:sz w:val="24"/>
                <w:szCs w:val="24"/>
              </w:rPr>
            </w:pPr>
            <w:r w:rsidRPr="004C1A82">
              <w:rPr>
                <w:rFonts w:ascii="Times New Roman" w:hAnsi="Times New Roman" w:cs="Times New Roman"/>
                <w:sz w:val="24"/>
                <w:szCs w:val="24"/>
              </w:rPr>
              <w:t>Январь</w:t>
            </w:r>
          </w:p>
        </w:tc>
      </w:tr>
      <w:tr w:rsidR="00CD0D00" w:rsidRPr="004C1A82" w:rsidTr="00AE0934">
        <w:trPr>
          <w:trHeight w:val="790"/>
        </w:trPr>
        <w:tc>
          <w:tcPr>
            <w:tcW w:w="708" w:type="dxa"/>
          </w:tcPr>
          <w:p w:rsidR="00CD0D00" w:rsidRPr="004C1A82" w:rsidRDefault="00CD0D00" w:rsidP="00AE0934">
            <w:pPr>
              <w:shd w:val="clear" w:color="auto" w:fill="FFFFFF"/>
              <w:tabs>
                <w:tab w:val="left" w:pos="3420"/>
              </w:tabs>
              <w:spacing w:after="0"/>
              <w:ind w:left="321" w:hanging="360"/>
              <w:jc w:val="both"/>
              <w:rPr>
                <w:rFonts w:ascii="Times New Roman" w:hAnsi="Times New Roman" w:cs="Times New Roman"/>
                <w:bCs/>
                <w:iCs/>
                <w:sz w:val="24"/>
                <w:szCs w:val="24"/>
              </w:rPr>
            </w:pPr>
            <w:r w:rsidRPr="004C1A82">
              <w:rPr>
                <w:rFonts w:ascii="Times New Roman" w:hAnsi="Times New Roman" w:cs="Times New Roman"/>
                <w:bCs/>
                <w:iCs/>
                <w:sz w:val="24"/>
                <w:szCs w:val="24"/>
              </w:rPr>
              <w:t xml:space="preserve">   4. </w:t>
            </w:r>
          </w:p>
        </w:tc>
        <w:tc>
          <w:tcPr>
            <w:tcW w:w="5388" w:type="dxa"/>
          </w:tcPr>
          <w:p w:rsidR="00CD0D00" w:rsidRPr="004C1A82" w:rsidRDefault="00CD0D00" w:rsidP="00AE0934">
            <w:pPr>
              <w:shd w:val="clear" w:color="auto" w:fill="FFFFFF"/>
              <w:tabs>
                <w:tab w:val="left" w:pos="3420"/>
              </w:tabs>
              <w:spacing w:after="0"/>
              <w:ind w:left="321" w:hanging="360"/>
              <w:jc w:val="both"/>
              <w:rPr>
                <w:rFonts w:ascii="Times New Roman" w:hAnsi="Times New Roman" w:cs="Times New Roman"/>
                <w:b/>
                <w:bCs/>
                <w:i/>
                <w:iCs/>
                <w:sz w:val="24"/>
                <w:szCs w:val="24"/>
              </w:rPr>
            </w:pPr>
            <w:r w:rsidRPr="004C1A82">
              <w:rPr>
                <w:rFonts w:ascii="Times New Roman" w:hAnsi="Times New Roman" w:cs="Times New Roman"/>
                <w:b/>
                <w:bCs/>
                <w:i/>
                <w:iCs/>
                <w:sz w:val="24"/>
                <w:szCs w:val="24"/>
              </w:rPr>
              <w:t>Педагогический совет №4</w:t>
            </w:r>
          </w:p>
          <w:p w:rsidR="00CD0D00" w:rsidRPr="004C1A82" w:rsidRDefault="00CD0D00" w:rsidP="00AE0934">
            <w:pPr>
              <w:shd w:val="clear" w:color="auto" w:fill="FFFFFF"/>
              <w:tabs>
                <w:tab w:val="left" w:pos="3420"/>
              </w:tabs>
              <w:spacing w:after="0"/>
              <w:ind w:left="37"/>
              <w:jc w:val="both"/>
              <w:rPr>
                <w:rFonts w:ascii="Times New Roman" w:hAnsi="Times New Roman" w:cs="Times New Roman"/>
                <w:sz w:val="24"/>
                <w:szCs w:val="24"/>
              </w:rPr>
            </w:pPr>
            <w:r w:rsidRPr="004C1A82">
              <w:rPr>
                <w:rFonts w:ascii="Times New Roman" w:hAnsi="Times New Roman" w:cs="Times New Roman"/>
                <w:b/>
                <w:i/>
                <w:sz w:val="24"/>
                <w:szCs w:val="24"/>
              </w:rPr>
              <w:t xml:space="preserve">Тема: </w:t>
            </w:r>
            <w:r w:rsidRPr="004C1A82">
              <w:rPr>
                <w:rFonts w:ascii="Times New Roman" w:hAnsi="Times New Roman" w:cs="Times New Roman"/>
                <w:sz w:val="24"/>
                <w:szCs w:val="24"/>
              </w:rPr>
              <w:t>«Внеурочная деятельность как системообразующая составляющая воспитательного процесса».</w:t>
            </w:r>
          </w:p>
        </w:tc>
        <w:tc>
          <w:tcPr>
            <w:tcW w:w="2694" w:type="dxa"/>
          </w:tcPr>
          <w:p w:rsidR="00CD0D00" w:rsidRPr="004C1A82" w:rsidRDefault="00CD0D00" w:rsidP="00AE0934">
            <w:pPr>
              <w:shd w:val="clear" w:color="auto" w:fill="FFFFFF"/>
              <w:tabs>
                <w:tab w:val="left" w:pos="3420"/>
              </w:tabs>
              <w:spacing w:after="0"/>
              <w:jc w:val="center"/>
              <w:rPr>
                <w:rFonts w:ascii="Times New Roman" w:hAnsi="Times New Roman" w:cs="Times New Roman"/>
                <w:sz w:val="24"/>
                <w:szCs w:val="24"/>
              </w:rPr>
            </w:pPr>
            <w:proofErr w:type="spellStart"/>
            <w:r w:rsidRPr="004C1A82">
              <w:rPr>
                <w:rFonts w:ascii="Times New Roman" w:hAnsi="Times New Roman" w:cs="Times New Roman"/>
                <w:sz w:val="24"/>
                <w:szCs w:val="24"/>
              </w:rPr>
              <w:t>Зам</w:t>
            </w:r>
            <w:proofErr w:type="gramStart"/>
            <w:r w:rsidRPr="004C1A82">
              <w:rPr>
                <w:rFonts w:ascii="Times New Roman" w:hAnsi="Times New Roman" w:cs="Times New Roman"/>
                <w:sz w:val="24"/>
                <w:szCs w:val="24"/>
              </w:rPr>
              <w:t>.д</w:t>
            </w:r>
            <w:proofErr w:type="gramEnd"/>
            <w:r w:rsidRPr="004C1A82">
              <w:rPr>
                <w:rFonts w:ascii="Times New Roman" w:hAnsi="Times New Roman" w:cs="Times New Roman"/>
                <w:sz w:val="24"/>
                <w:szCs w:val="24"/>
              </w:rPr>
              <w:t>иректора</w:t>
            </w:r>
            <w:proofErr w:type="spellEnd"/>
            <w:r w:rsidRPr="004C1A82">
              <w:rPr>
                <w:rFonts w:ascii="Times New Roman" w:hAnsi="Times New Roman" w:cs="Times New Roman"/>
                <w:sz w:val="24"/>
                <w:szCs w:val="24"/>
              </w:rPr>
              <w:t xml:space="preserve">  по ВР</w:t>
            </w:r>
          </w:p>
        </w:tc>
        <w:tc>
          <w:tcPr>
            <w:tcW w:w="1303" w:type="dxa"/>
          </w:tcPr>
          <w:p w:rsidR="00CD0D00" w:rsidRPr="004C1A82" w:rsidRDefault="00CD0D00" w:rsidP="00AE0934">
            <w:pPr>
              <w:shd w:val="clear" w:color="auto" w:fill="FFFFFF"/>
              <w:tabs>
                <w:tab w:val="left" w:pos="3420"/>
              </w:tabs>
              <w:spacing w:after="0"/>
              <w:jc w:val="center"/>
              <w:rPr>
                <w:rFonts w:ascii="Times New Roman" w:hAnsi="Times New Roman" w:cs="Times New Roman"/>
                <w:sz w:val="24"/>
                <w:szCs w:val="24"/>
              </w:rPr>
            </w:pPr>
            <w:r w:rsidRPr="004C1A82">
              <w:rPr>
                <w:rFonts w:ascii="Times New Roman" w:hAnsi="Times New Roman" w:cs="Times New Roman"/>
                <w:sz w:val="24"/>
                <w:szCs w:val="24"/>
              </w:rPr>
              <w:t>Март</w:t>
            </w:r>
          </w:p>
          <w:p w:rsidR="00CD0D00" w:rsidRPr="004C1A82" w:rsidRDefault="00CD0D00" w:rsidP="00AE0934">
            <w:pPr>
              <w:shd w:val="clear" w:color="auto" w:fill="FFFFFF"/>
              <w:tabs>
                <w:tab w:val="left" w:pos="3420"/>
              </w:tabs>
              <w:spacing w:after="0"/>
              <w:ind w:hanging="360"/>
              <w:jc w:val="center"/>
              <w:rPr>
                <w:rFonts w:ascii="Times New Roman" w:hAnsi="Times New Roman" w:cs="Times New Roman"/>
                <w:sz w:val="24"/>
                <w:szCs w:val="24"/>
              </w:rPr>
            </w:pPr>
          </w:p>
        </w:tc>
      </w:tr>
      <w:tr w:rsidR="00CD0D00" w:rsidRPr="004C1A82" w:rsidTr="00AE0934">
        <w:trPr>
          <w:trHeight w:val="695"/>
        </w:trPr>
        <w:tc>
          <w:tcPr>
            <w:tcW w:w="708" w:type="dxa"/>
          </w:tcPr>
          <w:p w:rsidR="00CD0D00" w:rsidRPr="004C1A82" w:rsidRDefault="00CD0D00" w:rsidP="00AE0934">
            <w:pPr>
              <w:shd w:val="clear" w:color="auto" w:fill="FFFFFF"/>
              <w:tabs>
                <w:tab w:val="left" w:pos="3420"/>
              </w:tabs>
              <w:spacing w:after="0"/>
              <w:ind w:left="462" w:hanging="360"/>
              <w:jc w:val="both"/>
              <w:rPr>
                <w:rFonts w:ascii="Times New Roman" w:hAnsi="Times New Roman" w:cs="Times New Roman"/>
                <w:bCs/>
                <w:iCs/>
                <w:sz w:val="24"/>
                <w:szCs w:val="24"/>
              </w:rPr>
            </w:pPr>
            <w:r w:rsidRPr="004C1A82">
              <w:rPr>
                <w:rFonts w:ascii="Times New Roman" w:hAnsi="Times New Roman" w:cs="Times New Roman"/>
                <w:bCs/>
                <w:iCs/>
                <w:sz w:val="24"/>
                <w:szCs w:val="24"/>
              </w:rPr>
              <w:t>5</w:t>
            </w:r>
          </w:p>
        </w:tc>
        <w:tc>
          <w:tcPr>
            <w:tcW w:w="5388" w:type="dxa"/>
          </w:tcPr>
          <w:p w:rsidR="00CD0D00" w:rsidRPr="004C1A82" w:rsidRDefault="00CD0D00" w:rsidP="00AE0934">
            <w:pPr>
              <w:shd w:val="clear" w:color="auto" w:fill="FFFFFF"/>
              <w:tabs>
                <w:tab w:val="left" w:pos="3420"/>
              </w:tabs>
              <w:spacing w:after="0"/>
              <w:jc w:val="both"/>
              <w:rPr>
                <w:rFonts w:ascii="Times New Roman" w:hAnsi="Times New Roman" w:cs="Times New Roman"/>
                <w:b/>
                <w:bCs/>
                <w:i/>
                <w:iCs/>
                <w:sz w:val="24"/>
                <w:szCs w:val="24"/>
              </w:rPr>
            </w:pPr>
            <w:r w:rsidRPr="004C1A82">
              <w:rPr>
                <w:rFonts w:ascii="Times New Roman" w:hAnsi="Times New Roman" w:cs="Times New Roman"/>
                <w:b/>
                <w:bCs/>
                <w:i/>
                <w:iCs/>
                <w:sz w:val="24"/>
                <w:szCs w:val="24"/>
              </w:rPr>
              <w:t>Педагогический совет  № 5</w:t>
            </w:r>
          </w:p>
          <w:p w:rsidR="00CD0D00" w:rsidRPr="004C1A82" w:rsidRDefault="00CD0D00" w:rsidP="00AE0934">
            <w:pPr>
              <w:shd w:val="clear" w:color="auto" w:fill="FFFFFF"/>
              <w:tabs>
                <w:tab w:val="left" w:pos="3420"/>
              </w:tabs>
              <w:spacing w:after="0"/>
              <w:jc w:val="both"/>
              <w:rPr>
                <w:rFonts w:ascii="Times New Roman" w:hAnsi="Times New Roman" w:cs="Times New Roman"/>
                <w:sz w:val="24"/>
                <w:szCs w:val="24"/>
              </w:rPr>
            </w:pPr>
            <w:r w:rsidRPr="004C1A82">
              <w:rPr>
                <w:rFonts w:ascii="Times New Roman" w:hAnsi="Times New Roman" w:cs="Times New Roman"/>
                <w:b/>
                <w:i/>
                <w:sz w:val="24"/>
                <w:szCs w:val="24"/>
              </w:rPr>
              <w:t>Тема:</w:t>
            </w:r>
            <w:r w:rsidRPr="004C1A82">
              <w:rPr>
                <w:rFonts w:ascii="Times New Roman" w:hAnsi="Times New Roman" w:cs="Times New Roman"/>
                <w:sz w:val="24"/>
                <w:szCs w:val="24"/>
              </w:rPr>
              <w:t xml:space="preserve"> О завершении 2022-2023 учебного года: перевод учащихся 1-4, 5-8, 10-х классов в следующий класс, организация летнего отдыха учащихся»</w:t>
            </w:r>
          </w:p>
        </w:tc>
        <w:tc>
          <w:tcPr>
            <w:tcW w:w="2694" w:type="dxa"/>
          </w:tcPr>
          <w:p w:rsidR="00CD0D00" w:rsidRPr="004C1A82" w:rsidRDefault="00CD0D00" w:rsidP="00AE0934">
            <w:pPr>
              <w:shd w:val="clear" w:color="auto" w:fill="FFFFFF"/>
              <w:spacing w:after="0"/>
              <w:ind w:right="-106"/>
              <w:jc w:val="center"/>
              <w:textAlignment w:val="baseline"/>
              <w:rPr>
                <w:rFonts w:ascii="Times New Roman" w:hAnsi="Times New Roman" w:cs="Times New Roman"/>
                <w:sz w:val="24"/>
                <w:szCs w:val="24"/>
              </w:rPr>
            </w:pPr>
            <w:proofErr w:type="spellStart"/>
            <w:r w:rsidRPr="004C1A82">
              <w:rPr>
                <w:rFonts w:ascii="Times New Roman" w:hAnsi="Times New Roman" w:cs="Times New Roman"/>
                <w:sz w:val="24"/>
                <w:szCs w:val="24"/>
              </w:rPr>
              <w:t>Зам</w:t>
            </w:r>
            <w:proofErr w:type="gramStart"/>
            <w:r w:rsidRPr="004C1A82">
              <w:rPr>
                <w:rFonts w:ascii="Times New Roman" w:hAnsi="Times New Roman" w:cs="Times New Roman"/>
                <w:sz w:val="24"/>
                <w:szCs w:val="24"/>
              </w:rPr>
              <w:t>.д</w:t>
            </w:r>
            <w:proofErr w:type="gramEnd"/>
            <w:r w:rsidRPr="004C1A82">
              <w:rPr>
                <w:rFonts w:ascii="Times New Roman" w:hAnsi="Times New Roman" w:cs="Times New Roman"/>
                <w:sz w:val="24"/>
                <w:szCs w:val="24"/>
              </w:rPr>
              <w:t>иректора</w:t>
            </w:r>
            <w:proofErr w:type="spellEnd"/>
            <w:r w:rsidRPr="004C1A82">
              <w:rPr>
                <w:rFonts w:ascii="Times New Roman" w:hAnsi="Times New Roman" w:cs="Times New Roman"/>
                <w:sz w:val="24"/>
                <w:szCs w:val="24"/>
              </w:rPr>
              <w:t xml:space="preserve">  по УР</w:t>
            </w:r>
          </w:p>
          <w:p w:rsidR="00CD0D00" w:rsidRPr="004C1A82" w:rsidRDefault="00CD0D00" w:rsidP="00AE0934">
            <w:pPr>
              <w:shd w:val="clear" w:color="auto" w:fill="FFFFFF"/>
              <w:spacing w:after="0"/>
              <w:ind w:right="-106" w:hanging="360"/>
              <w:jc w:val="center"/>
              <w:textAlignment w:val="baseline"/>
              <w:rPr>
                <w:rFonts w:ascii="Times New Roman" w:hAnsi="Times New Roman" w:cs="Times New Roman"/>
                <w:b/>
                <w:spacing w:val="2"/>
                <w:sz w:val="24"/>
                <w:szCs w:val="24"/>
              </w:rPr>
            </w:pPr>
          </w:p>
          <w:p w:rsidR="00CD0D00" w:rsidRPr="004C1A82" w:rsidRDefault="00CD0D00" w:rsidP="00AE0934">
            <w:pPr>
              <w:shd w:val="clear" w:color="auto" w:fill="FFFFFF"/>
              <w:spacing w:after="0"/>
              <w:ind w:right="-106" w:hanging="360"/>
              <w:jc w:val="center"/>
              <w:textAlignment w:val="baseline"/>
              <w:rPr>
                <w:rFonts w:ascii="Times New Roman" w:hAnsi="Times New Roman" w:cs="Times New Roman"/>
                <w:b/>
                <w:spacing w:val="2"/>
                <w:sz w:val="24"/>
                <w:szCs w:val="24"/>
              </w:rPr>
            </w:pPr>
          </w:p>
          <w:p w:rsidR="00CD0D00" w:rsidRPr="004C1A82" w:rsidRDefault="00CD0D00" w:rsidP="00AE0934">
            <w:pPr>
              <w:shd w:val="clear" w:color="auto" w:fill="FFFFFF"/>
              <w:spacing w:after="0"/>
              <w:ind w:right="-106" w:hanging="360"/>
              <w:jc w:val="center"/>
              <w:textAlignment w:val="baseline"/>
              <w:rPr>
                <w:rFonts w:ascii="Times New Roman" w:hAnsi="Times New Roman" w:cs="Times New Roman"/>
                <w:b/>
                <w:spacing w:val="2"/>
                <w:sz w:val="24"/>
                <w:szCs w:val="24"/>
              </w:rPr>
            </w:pPr>
          </w:p>
        </w:tc>
        <w:tc>
          <w:tcPr>
            <w:tcW w:w="1303" w:type="dxa"/>
          </w:tcPr>
          <w:p w:rsidR="00CD0D00" w:rsidRPr="004C1A82" w:rsidRDefault="00CD0D00" w:rsidP="00AE0934">
            <w:pPr>
              <w:shd w:val="clear" w:color="auto" w:fill="FFFFFF"/>
              <w:tabs>
                <w:tab w:val="left" w:pos="3420"/>
              </w:tabs>
              <w:spacing w:after="0"/>
              <w:ind w:left="468" w:hanging="360"/>
              <w:jc w:val="center"/>
              <w:rPr>
                <w:rFonts w:ascii="Times New Roman" w:hAnsi="Times New Roman" w:cs="Times New Roman"/>
                <w:sz w:val="24"/>
                <w:szCs w:val="24"/>
              </w:rPr>
            </w:pPr>
            <w:r w:rsidRPr="004C1A82">
              <w:rPr>
                <w:rFonts w:ascii="Times New Roman" w:hAnsi="Times New Roman" w:cs="Times New Roman"/>
                <w:sz w:val="24"/>
                <w:szCs w:val="24"/>
              </w:rPr>
              <w:t>Май</w:t>
            </w:r>
          </w:p>
        </w:tc>
      </w:tr>
      <w:tr w:rsidR="00CD0D00" w:rsidRPr="004C1A82" w:rsidTr="00AE0934">
        <w:trPr>
          <w:trHeight w:val="315"/>
        </w:trPr>
        <w:tc>
          <w:tcPr>
            <w:tcW w:w="708" w:type="dxa"/>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spacing w:val="2"/>
                <w:sz w:val="24"/>
                <w:szCs w:val="24"/>
              </w:rPr>
            </w:pPr>
          </w:p>
        </w:tc>
        <w:tc>
          <w:tcPr>
            <w:tcW w:w="9385" w:type="dxa"/>
            <w:gridSpan w:val="3"/>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lang w:val="en-US"/>
              </w:rPr>
              <w:t>II.</w:t>
            </w:r>
            <w:r w:rsidRPr="004C1A82">
              <w:rPr>
                <w:rFonts w:ascii="Times New Roman" w:hAnsi="Times New Roman" w:cs="Times New Roman"/>
                <w:b/>
                <w:spacing w:val="2"/>
                <w:sz w:val="24"/>
                <w:szCs w:val="24"/>
              </w:rPr>
              <w:t xml:space="preserve"> ДЕЯТЕЛЬНОСТЬ ПРЕДМЕТНЫХ КАФЕДР</w:t>
            </w:r>
          </w:p>
        </w:tc>
      </w:tr>
      <w:tr w:rsidR="00CD0D00" w:rsidRPr="004C1A82" w:rsidTr="00AE0934">
        <w:tc>
          <w:tcPr>
            <w:tcW w:w="10093" w:type="dxa"/>
            <w:gridSpan w:val="4"/>
          </w:tcPr>
          <w:p w:rsidR="00CD0D00" w:rsidRPr="004C1A82" w:rsidRDefault="00CD0D00" w:rsidP="00AE0934">
            <w:pPr>
              <w:shd w:val="clear" w:color="auto" w:fill="FFFFFF"/>
              <w:spacing w:after="0"/>
              <w:ind w:left="175"/>
              <w:jc w:val="both"/>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Работа руководителей кафедр </w:t>
            </w:r>
          </w:p>
        </w:tc>
      </w:tr>
      <w:tr w:rsidR="00CD0D00" w:rsidRPr="004C1A82" w:rsidTr="00AE0934">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CD0D00" w:rsidP="00AE0934">
            <w:pPr>
              <w:shd w:val="clear" w:color="auto" w:fill="FFFFFF"/>
              <w:tabs>
                <w:tab w:val="left" w:pos="4200"/>
              </w:tabs>
              <w:spacing w:after="0"/>
              <w:ind w:left="99"/>
              <w:jc w:val="both"/>
              <w:rPr>
                <w:rFonts w:ascii="Times New Roman" w:hAnsi="Times New Roman" w:cs="Times New Roman"/>
                <w:bCs/>
                <w:sz w:val="24"/>
                <w:szCs w:val="24"/>
              </w:rPr>
            </w:pPr>
            <w:r w:rsidRPr="004C1A82">
              <w:rPr>
                <w:rFonts w:ascii="Times New Roman" w:hAnsi="Times New Roman" w:cs="Times New Roman"/>
                <w:bCs/>
                <w:sz w:val="24"/>
                <w:szCs w:val="24"/>
              </w:rPr>
              <w:t>Анализ работы кафедр на  2021-2022 учебный год.</w:t>
            </w:r>
          </w:p>
        </w:tc>
        <w:tc>
          <w:tcPr>
            <w:tcW w:w="2694" w:type="dxa"/>
          </w:tcPr>
          <w:p w:rsidR="00CD0D00" w:rsidRPr="004C1A82" w:rsidRDefault="00CD0D00" w:rsidP="00AE0934">
            <w:pPr>
              <w:shd w:val="clear" w:color="auto" w:fill="FFFFFF"/>
              <w:tabs>
                <w:tab w:val="left" w:pos="4200"/>
              </w:tabs>
              <w:spacing w:after="0"/>
              <w:ind w:left="175"/>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Зав кафедрами </w:t>
            </w:r>
          </w:p>
        </w:tc>
        <w:tc>
          <w:tcPr>
            <w:tcW w:w="1303" w:type="dxa"/>
          </w:tcPr>
          <w:p w:rsidR="00CD0D00" w:rsidRPr="004C1A82" w:rsidRDefault="00CD0D00" w:rsidP="00AE0934">
            <w:pPr>
              <w:shd w:val="clear" w:color="auto" w:fill="FFFFFF"/>
              <w:spacing w:after="0"/>
              <w:ind w:left="175"/>
              <w:jc w:val="both"/>
              <w:textAlignment w:val="baseline"/>
              <w:rPr>
                <w:rFonts w:ascii="Times New Roman" w:hAnsi="Times New Roman" w:cs="Times New Roman"/>
                <w:spacing w:val="2"/>
                <w:sz w:val="24"/>
                <w:szCs w:val="24"/>
              </w:rPr>
            </w:pPr>
            <w:r w:rsidRPr="004C1A82">
              <w:rPr>
                <w:rFonts w:ascii="Times New Roman" w:hAnsi="Times New Roman" w:cs="Times New Roman"/>
                <w:bCs/>
                <w:sz w:val="24"/>
                <w:szCs w:val="24"/>
              </w:rPr>
              <w:t>Август</w:t>
            </w:r>
          </w:p>
        </w:tc>
      </w:tr>
      <w:tr w:rsidR="00CD0D00" w:rsidRPr="004C1A82" w:rsidTr="00AE0934">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CD0D00" w:rsidP="00AE0934">
            <w:pPr>
              <w:shd w:val="clear" w:color="auto" w:fill="FFFFFF"/>
              <w:tabs>
                <w:tab w:val="left" w:pos="4200"/>
              </w:tabs>
              <w:spacing w:after="0"/>
              <w:ind w:left="99"/>
              <w:jc w:val="both"/>
              <w:rPr>
                <w:rFonts w:ascii="Times New Roman" w:hAnsi="Times New Roman" w:cs="Times New Roman"/>
                <w:bCs/>
                <w:sz w:val="24"/>
                <w:szCs w:val="24"/>
              </w:rPr>
            </w:pPr>
            <w:r w:rsidRPr="004C1A82">
              <w:rPr>
                <w:rFonts w:ascii="Times New Roman" w:hAnsi="Times New Roman" w:cs="Times New Roman"/>
                <w:sz w:val="24"/>
                <w:szCs w:val="24"/>
              </w:rPr>
              <w:t>Разработка, согласование и утверждение плана работы кафедры  на 2022 – 2023 учебный год  и организация его выполнения</w:t>
            </w:r>
          </w:p>
        </w:tc>
        <w:tc>
          <w:tcPr>
            <w:tcW w:w="2694" w:type="dxa"/>
          </w:tcPr>
          <w:p w:rsidR="00CD0D00" w:rsidRPr="004C1A82" w:rsidRDefault="00CD0D00" w:rsidP="00AE0934">
            <w:pPr>
              <w:shd w:val="clear" w:color="auto" w:fill="FFFFFF"/>
              <w:tabs>
                <w:tab w:val="left" w:pos="4200"/>
              </w:tabs>
              <w:spacing w:after="0"/>
              <w:ind w:left="175"/>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Зав кафедрами </w:t>
            </w:r>
          </w:p>
        </w:tc>
        <w:tc>
          <w:tcPr>
            <w:tcW w:w="1303" w:type="dxa"/>
          </w:tcPr>
          <w:p w:rsidR="00CD0D00" w:rsidRPr="004C1A82" w:rsidRDefault="00CD0D00" w:rsidP="00AE0934">
            <w:pPr>
              <w:shd w:val="clear" w:color="auto" w:fill="FFFFFF"/>
              <w:spacing w:after="0"/>
              <w:ind w:left="175"/>
              <w:jc w:val="both"/>
              <w:textAlignment w:val="baseline"/>
              <w:rPr>
                <w:rFonts w:ascii="Times New Roman" w:hAnsi="Times New Roman" w:cs="Times New Roman"/>
                <w:spacing w:val="2"/>
                <w:sz w:val="24"/>
                <w:szCs w:val="24"/>
              </w:rPr>
            </w:pPr>
            <w:r w:rsidRPr="004C1A82">
              <w:rPr>
                <w:rFonts w:ascii="Times New Roman" w:hAnsi="Times New Roman" w:cs="Times New Roman"/>
                <w:bCs/>
                <w:sz w:val="24"/>
                <w:szCs w:val="24"/>
              </w:rPr>
              <w:t>Август</w:t>
            </w:r>
          </w:p>
        </w:tc>
      </w:tr>
      <w:tr w:rsidR="00CD0D00" w:rsidRPr="004C1A82" w:rsidTr="00AE0934">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CD0D00" w:rsidP="00AE0934">
            <w:pPr>
              <w:shd w:val="clear" w:color="auto" w:fill="FFFFFF"/>
              <w:autoSpaceDE w:val="0"/>
              <w:autoSpaceDN w:val="0"/>
              <w:adjustRightInd w:val="0"/>
              <w:spacing w:after="0"/>
              <w:ind w:left="99"/>
              <w:jc w:val="both"/>
              <w:rPr>
                <w:rFonts w:ascii="Times New Roman" w:hAnsi="Times New Roman" w:cs="Times New Roman"/>
                <w:sz w:val="24"/>
                <w:szCs w:val="24"/>
              </w:rPr>
            </w:pPr>
            <w:r w:rsidRPr="004C1A82">
              <w:rPr>
                <w:rFonts w:ascii="Times New Roman" w:hAnsi="Times New Roman" w:cs="Times New Roman"/>
                <w:sz w:val="24"/>
                <w:szCs w:val="24"/>
              </w:rPr>
              <w:t>Корректировка методических тем учителей-предметников.</w:t>
            </w:r>
          </w:p>
        </w:tc>
        <w:tc>
          <w:tcPr>
            <w:tcW w:w="2694" w:type="dxa"/>
          </w:tcPr>
          <w:p w:rsidR="00CD0D00" w:rsidRPr="004C1A82" w:rsidRDefault="00CD0D00" w:rsidP="00AE0934">
            <w:pPr>
              <w:shd w:val="clear" w:color="auto" w:fill="FFFFFF"/>
              <w:tabs>
                <w:tab w:val="left" w:pos="4200"/>
              </w:tabs>
              <w:spacing w:after="0"/>
              <w:ind w:left="175"/>
              <w:jc w:val="center"/>
              <w:rPr>
                <w:rFonts w:ascii="Times New Roman" w:hAnsi="Times New Roman" w:cs="Times New Roman"/>
                <w:b/>
                <w:spacing w:val="2"/>
                <w:sz w:val="24"/>
                <w:szCs w:val="24"/>
              </w:rPr>
            </w:pPr>
            <w:r w:rsidRPr="004C1A82">
              <w:rPr>
                <w:rFonts w:ascii="Times New Roman" w:hAnsi="Times New Roman" w:cs="Times New Roman"/>
                <w:bCs/>
                <w:sz w:val="24"/>
                <w:szCs w:val="24"/>
              </w:rPr>
              <w:t xml:space="preserve">Зав кафедрами </w:t>
            </w:r>
          </w:p>
        </w:tc>
        <w:tc>
          <w:tcPr>
            <w:tcW w:w="1303" w:type="dxa"/>
          </w:tcPr>
          <w:p w:rsidR="00CD0D00" w:rsidRPr="004C1A82" w:rsidRDefault="00CD0D00" w:rsidP="00AE0934">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Сентябрь</w:t>
            </w:r>
          </w:p>
        </w:tc>
      </w:tr>
      <w:tr w:rsidR="00CD0D00" w:rsidRPr="004C1A82" w:rsidTr="00AE0934">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CD0D00" w:rsidP="00AE0934">
            <w:pPr>
              <w:shd w:val="clear" w:color="auto" w:fill="FFFFFF"/>
              <w:autoSpaceDE w:val="0"/>
              <w:autoSpaceDN w:val="0"/>
              <w:adjustRightInd w:val="0"/>
              <w:spacing w:after="0"/>
              <w:ind w:left="99"/>
              <w:jc w:val="both"/>
              <w:rPr>
                <w:rFonts w:ascii="Times New Roman" w:hAnsi="Times New Roman" w:cs="Times New Roman"/>
                <w:sz w:val="24"/>
                <w:szCs w:val="24"/>
              </w:rPr>
            </w:pPr>
            <w:r w:rsidRPr="004C1A82">
              <w:rPr>
                <w:rFonts w:ascii="Times New Roman" w:hAnsi="Times New Roman" w:cs="Times New Roman"/>
                <w:sz w:val="24"/>
                <w:szCs w:val="24"/>
              </w:rPr>
              <w:t>Рассмотрение рабочих программ и спецкурсов по предметам.</w:t>
            </w:r>
          </w:p>
        </w:tc>
        <w:tc>
          <w:tcPr>
            <w:tcW w:w="2694" w:type="dxa"/>
          </w:tcPr>
          <w:p w:rsidR="00CD0D00" w:rsidRPr="004C1A82" w:rsidRDefault="00CD0D00" w:rsidP="00AE0934">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t xml:space="preserve">Зав кафедрами </w:t>
            </w:r>
          </w:p>
        </w:tc>
        <w:tc>
          <w:tcPr>
            <w:tcW w:w="1303" w:type="dxa"/>
          </w:tcPr>
          <w:p w:rsidR="00CD0D00" w:rsidRPr="004C1A82" w:rsidRDefault="00CD0D00" w:rsidP="00AE0934">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Август</w:t>
            </w:r>
          </w:p>
        </w:tc>
      </w:tr>
      <w:tr w:rsidR="00CD0D00" w:rsidRPr="004C1A82" w:rsidTr="00AE0934">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CD0D00" w:rsidP="00AE0934">
            <w:pPr>
              <w:shd w:val="clear" w:color="auto" w:fill="FFFFFF"/>
              <w:autoSpaceDE w:val="0"/>
              <w:autoSpaceDN w:val="0"/>
              <w:adjustRightInd w:val="0"/>
              <w:spacing w:after="0"/>
              <w:ind w:left="99"/>
              <w:jc w:val="both"/>
              <w:rPr>
                <w:rFonts w:ascii="Times New Roman" w:hAnsi="Times New Roman" w:cs="Times New Roman"/>
                <w:sz w:val="24"/>
                <w:szCs w:val="24"/>
              </w:rPr>
            </w:pPr>
            <w:r w:rsidRPr="004C1A82">
              <w:rPr>
                <w:rFonts w:ascii="Times New Roman" w:hAnsi="Times New Roman" w:cs="Times New Roman"/>
                <w:sz w:val="24"/>
                <w:szCs w:val="24"/>
              </w:rPr>
              <w:t xml:space="preserve">Проведение заседаний кафедр </w:t>
            </w:r>
          </w:p>
        </w:tc>
        <w:tc>
          <w:tcPr>
            <w:tcW w:w="2694" w:type="dxa"/>
          </w:tcPr>
          <w:p w:rsidR="00CD0D00" w:rsidRPr="004C1A82" w:rsidRDefault="00CD0D00" w:rsidP="00AE0934">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t xml:space="preserve">Зав кафедрами </w:t>
            </w:r>
          </w:p>
        </w:tc>
        <w:tc>
          <w:tcPr>
            <w:tcW w:w="1303" w:type="dxa"/>
          </w:tcPr>
          <w:p w:rsidR="00CD0D00" w:rsidRPr="004C1A82" w:rsidRDefault="00CD0D00" w:rsidP="00AE0934">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По плану</w:t>
            </w:r>
          </w:p>
        </w:tc>
      </w:tr>
      <w:tr w:rsidR="00CD0D00" w:rsidRPr="004C1A82" w:rsidTr="00AE0934">
        <w:trPr>
          <w:trHeight w:val="250"/>
        </w:trPr>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CD0D00" w:rsidP="00AE0934">
            <w:pPr>
              <w:shd w:val="clear" w:color="auto" w:fill="FFFFFF"/>
              <w:autoSpaceDE w:val="0"/>
              <w:autoSpaceDN w:val="0"/>
              <w:adjustRightInd w:val="0"/>
              <w:spacing w:after="0"/>
              <w:ind w:left="99"/>
              <w:jc w:val="both"/>
              <w:rPr>
                <w:rFonts w:ascii="Times New Roman" w:hAnsi="Times New Roman" w:cs="Times New Roman"/>
                <w:sz w:val="24"/>
                <w:szCs w:val="24"/>
              </w:rPr>
            </w:pPr>
            <w:r w:rsidRPr="004C1A82">
              <w:rPr>
                <w:rFonts w:ascii="Times New Roman" w:hAnsi="Times New Roman" w:cs="Times New Roman"/>
                <w:sz w:val="24"/>
                <w:szCs w:val="24"/>
              </w:rPr>
              <w:t>Согласование плана проведения недели.</w:t>
            </w:r>
          </w:p>
        </w:tc>
        <w:tc>
          <w:tcPr>
            <w:tcW w:w="2694" w:type="dxa"/>
          </w:tcPr>
          <w:p w:rsidR="00CD0D00" w:rsidRPr="004C1A82" w:rsidRDefault="00CD0D00" w:rsidP="00AE0934">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t xml:space="preserve">Зав кафедрами </w:t>
            </w:r>
          </w:p>
        </w:tc>
        <w:tc>
          <w:tcPr>
            <w:tcW w:w="1303" w:type="dxa"/>
          </w:tcPr>
          <w:p w:rsidR="00CD0D00" w:rsidRPr="004C1A82" w:rsidRDefault="00CD0D00" w:rsidP="00AE0934">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По плану</w:t>
            </w:r>
          </w:p>
        </w:tc>
      </w:tr>
      <w:tr w:rsidR="00CD0D00" w:rsidRPr="004C1A82" w:rsidTr="00AE0934">
        <w:trPr>
          <w:trHeight w:val="990"/>
        </w:trPr>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CD0D00" w:rsidP="00AE0934">
            <w:pPr>
              <w:spacing w:after="0"/>
              <w:rPr>
                <w:rFonts w:ascii="Times New Roman" w:hAnsi="Times New Roman" w:cs="Times New Roman"/>
                <w:sz w:val="24"/>
                <w:szCs w:val="24"/>
              </w:rPr>
            </w:pPr>
            <w:r w:rsidRPr="004C1A82">
              <w:rPr>
                <w:rFonts w:ascii="Times New Roman" w:hAnsi="Times New Roman" w:cs="Times New Roman"/>
                <w:sz w:val="24"/>
                <w:szCs w:val="24"/>
              </w:rPr>
              <w:t xml:space="preserve">Составление графиков открытых уроков и внеклассных мероприятий по предмету, </w:t>
            </w:r>
          </w:p>
          <w:p w:rsidR="00CD0D00" w:rsidRPr="004C1A82" w:rsidRDefault="00CD0D00" w:rsidP="00AE0934">
            <w:pPr>
              <w:shd w:val="clear" w:color="auto" w:fill="FFFFFF"/>
              <w:autoSpaceDE w:val="0"/>
              <w:autoSpaceDN w:val="0"/>
              <w:adjustRightInd w:val="0"/>
              <w:spacing w:after="0"/>
              <w:ind w:left="99"/>
              <w:rPr>
                <w:rFonts w:ascii="Times New Roman" w:hAnsi="Times New Roman" w:cs="Times New Roman"/>
                <w:sz w:val="24"/>
                <w:szCs w:val="24"/>
              </w:rPr>
            </w:pPr>
            <w:r w:rsidRPr="004C1A82">
              <w:rPr>
                <w:rFonts w:ascii="Times New Roman" w:hAnsi="Times New Roman" w:cs="Times New Roman"/>
                <w:sz w:val="24"/>
                <w:szCs w:val="24"/>
              </w:rPr>
              <w:t>семинаров, «круглых столов», творческих отчетов и организация их проведения</w:t>
            </w:r>
          </w:p>
        </w:tc>
        <w:tc>
          <w:tcPr>
            <w:tcW w:w="2694" w:type="dxa"/>
          </w:tcPr>
          <w:p w:rsidR="00CD0D00" w:rsidRPr="004C1A82" w:rsidRDefault="00CD0D00" w:rsidP="00AE0934">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t xml:space="preserve">Зав кафедрами </w:t>
            </w:r>
          </w:p>
        </w:tc>
        <w:tc>
          <w:tcPr>
            <w:tcW w:w="1303" w:type="dxa"/>
          </w:tcPr>
          <w:p w:rsidR="00CD0D00" w:rsidRPr="004C1A82" w:rsidRDefault="00CD0D00" w:rsidP="00AE0934">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По плану</w:t>
            </w:r>
          </w:p>
        </w:tc>
      </w:tr>
      <w:tr w:rsidR="00CD0D00" w:rsidRPr="004C1A82" w:rsidTr="00AE0934">
        <w:trPr>
          <w:trHeight w:val="261"/>
        </w:trPr>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CD0D00" w:rsidP="00AE0934">
            <w:pPr>
              <w:spacing w:after="0"/>
              <w:rPr>
                <w:rFonts w:ascii="Times New Roman" w:hAnsi="Times New Roman" w:cs="Times New Roman"/>
                <w:sz w:val="24"/>
                <w:szCs w:val="24"/>
              </w:rPr>
            </w:pPr>
            <w:r w:rsidRPr="004C1A82">
              <w:rPr>
                <w:rFonts w:ascii="Times New Roman" w:hAnsi="Times New Roman" w:cs="Times New Roman"/>
                <w:sz w:val="24"/>
                <w:szCs w:val="24"/>
              </w:rPr>
              <w:t xml:space="preserve">Работа с молодыми специалистами </w:t>
            </w:r>
          </w:p>
        </w:tc>
        <w:tc>
          <w:tcPr>
            <w:tcW w:w="2694" w:type="dxa"/>
          </w:tcPr>
          <w:p w:rsidR="00CD0D00" w:rsidRPr="004C1A82" w:rsidRDefault="00CD0D00" w:rsidP="00AE0934">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t xml:space="preserve">Зав кафедрами </w:t>
            </w:r>
          </w:p>
        </w:tc>
        <w:tc>
          <w:tcPr>
            <w:tcW w:w="1303" w:type="dxa"/>
          </w:tcPr>
          <w:p w:rsidR="00CD0D00" w:rsidRPr="004C1A82" w:rsidRDefault="00CD0D00" w:rsidP="00AE0934">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 xml:space="preserve">В </w:t>
            </w:r>
            <w:proofErr w:type="spellStart"/>
            <w:r w:rsidRPr="004C1A82">
              <w:rPr>
                <w:rFonts w:ascii="Times New Roman" w:hAnsi="Times New Roman" w:cs="Times New Roman"/>
                <w:spacing w:val="2"/>
                <w:sz w:val="24"/>
                <w:szCs w:val="24"/>
              </w:rPr>
              <w:t>теч</w:t>
            </w:r>
            <w:proofErr w:type="gramStart"/>
            <w:r w:rsidRPr="004C1A82">
              <w:rPr>
                <w:rFonts w:ascii="Times New Roman" w:hAnsi="Times New Roman" w:cs="Times New Roman"/>
                <w:spacing w:val="2"/>
                <w:sz w:val="24"/>
                <w:szCs w:val="24"/>
              </w:rPr>
              <w:t>.г</w:t>
            </w:r>
            <w:proofErr w:type="gramEnd"/>
            <w:r w:rsidRPr="004C1A82">
              <w:rPr>
                <w:rFonts w:ascii="Times New Roman" w:hAnsi="Times New Roman" w:cs="Times New Roman"/>
                <w:spacing w:val="2"/>
                <w:sz w:val="24"/>
                <w:szCs w:val="24"/>
              </w:rPr>
              <w:t>ода</w:t>
            </w:r>
            <w:proofErr w:type="spellEnd"/>
          </w:p>
        </w:tc>
      </w:tr>
      <w:tr w:rsidR="00CD0D00" w:rsidRPr="004C1A82" w:rsidTr="00AE0934">
        <w:tc>
          <w:tcPr>
            <w:tcW w:w="708" w:type="dxa"/>
          </w:tcPr>
          <w:p w:rsidR="00CD0D00" w:rsidRPr="004C1A82" w:rsidRDefault="00CD0D00" w:rsidP="00CD0D00">
            <w:pPr>
              <w:pStyle w:val="a3"/>
              <w:numPr>
                <w:ilvl w:val="0"/>
                <w:numId w:val="1"/>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rsidR="00CD0D00" w:rsidRPr="004C1A82" w:rsidRDefault="00CD0D00" w:rsidP="00AE0934">
            <w:pPr>
              <w:spacing w:after="0"/>
              <w:ind w:left="14"/>
              <w:rPr>
                <w:rFonts w:ascii="Times New Roman" w:hAnsi="Times New Roman" w:cs="Times New Roman"/>
                <w:sz w:val="24"/>
                <w:szCs w:val="24"/>
              </w:rPr>
            </w:pPr>
            <w:r w:rsidRPr="004C1A82">
              <w:rPr>
                <w:rFonts w:ascii="Times New Roman" w:hAnsi="Times New Roman" w:cs="Times New Roman"/>
                <w:sz w:val="24"/>
                <w:szCs w:val="24"/>
              </w:rPr>
              <w:t xml:space="preserve">Анализ результативности  кафедр за год: </w:t>
            </w:r>
          </w:p>
          <w:p w:rsidR="00CD0D00" w:rsidRPr="004C1A82" w:rsidRDefault="00CD0D00" w:rsidP="00AE0934">
            <w:pPr>
              <w:spacing w:after="0"/>
              <w:ind w:left="24" w:right="77"/>
              <w:rPr>
                <w:rFonts w:ascii="Times New Roman" w:hAnsi="Times New Roman" w:cs="Times New Roman"/>
                <w:sz w:val="24"/>
                <w:szCs w:val="24"/>
              </w:rPr>
            </w:pPr>
            <w:r w:rsidRPr="004C1A82">
              <w:rPr>
                <w:rFonts w:ascii="Times New Roman" w:hAnsi="Times New Roman" w:cs="Times New Roman"/>
                <w:sz w:val="24"/>
                <w:szCs w:val="24"/>
              </w:rPr>
              <w:t>-разработка методической темы</w:t>
            </w:r>
          </w:p>
          <w:p w:rsidR="00CD0D00" w:rsidRPr="004C1A82" w:rsidRDefault="00CD0D00" w:rsidP="00AE0934">
            <w:pPr>
              <w:spacing w:after="0"/>
              <w:ind w:left="24" w:right="77"/>
              <w:rPr>
                <w:rFonts w:ascii="Times New Roman" w:hAnsi="Times New Roman" w:cs="Times New Roman"/>
                <w:sz w:val="24"/>
                <w:szCs w:val="24"/>
              </w:rPr>
            </w:pPr>
            <w:r w:rsidRPr="004C1A82">
              <w:rPr>
                <w:rFonts w:ascii="Times New Roman" w:hAnsi="Times New Roman" w:cs="Times New Roman"/>
                <w:sz w:val="24"/>
                <w:szCs w:val="24"/>
              </w:rPr>
              <w:t xml:space="preserve"> -результативность  по предмету </w:t>
            </w:r>
          </w:p>
          <w:p w:rsidR="00CD0D00" w:rsidRPr="004C1A82" w:rsidRDefault="00CD0D00" w:rsidP="00AE0934">
            <w:pPr>
              <w:spacing w:after="0"/>
              <w:ind w:left="24" w:right="77"/>
              <w:rPr>
                <w:rFonts w:ascii="Times New Roman" w:hAnsi="Times New Roman" w:cs="Times New Roman"/>
                <w:sz w:val="24"/>
                <w:szCs w:val="24"/>
              </w:rPr>
            </w:pPr>
            <w:r w:rsidRPr="004C1A82">
              <w:rPr>
                <w:rFonts w:ascii="Times New Roman" w:hAnsi="Times New Roman" w:cs="Times New Roman"/>
                <w:sz w:val="24"/>
                <w:szCs w:val="24"/>
              </w:rPr>
              <w:t>-отслеживание профессионального мастерства педагогов (анализ уроков)</w:t>
            </w:r>
          </w:p>
          <w:p w:rsidR="00CD0D00" w:rsidRPr="004C1A82" w:rsidRDefault="00CD0D00" w:rsidP="00AE0934">
            <w:pPr>
              <w:spacing w:after="0"/>
              <w:ind w:left="24" w:right="77"/>
              <w:rPr>
                <w:rFonts w:ascii="Times New Roman" w:hAnsi="Times New Roman" w:cs="Times New Roman"/>
                <w:sz w:val="24"/>
                <w:szCs w:val="24"/>
              </w:rPr>
            </w:pPr>
            <w:r w:rsidRPr="004C1A82">
              <w:rPr>
                <w:rFonts w:ascii="Times New Roman" w:hAnsi="Times New Roman" w:cs="Times New Roman"/>
                <w:sz w:val="24"/>
                <w:szCs w:val="24"/>
              </w:rPr>
              <w:t xml:space="preserve"> -повышение педагогического мастерства преподавателей (самообразование, курсовая подготовка, аттестация</w:t>
            </w:r>
            <w:proofErr w:type="gramStart"/>
            <w:r w:rsidRPr="004C1A82">
              <w:rPr>
                <w:rFonts w:ascii="Times New Roman" w:hAnsi="Times New Roman" w:cs="Times New Roman"/>
                <w:sz w:val="24"/>
                <w:szCs w:val="24"/>
              </w:rPr>
              <w:t xml:space="preserve"> ,</w:t>
            </w:r>
            <w:proofErr w:type="gramEnd"/>
            <w:r w:rsidRPr="004C1A82">
              <w:rPr>
                <w:rFonts w:ascii="Times New Roman" w:hAnsi="Times New Roman" w:cs="Times New Roman"/>
                <w:sz w:val="24"/>
                <w:szCs w:val="24"/>
              </w:rPr>
              <w:t xml:space="preserve"> участие в конкурсах, проведение открытых уроков) </w:t>
            </w:r>
          </w:p>
          <w:p w:rsidR="00CD0D00" w:rsidRPr="004C1A82" w:rsidRDefault="00CD0D00" w:rsidP="00AE0934">
            <w:pPr>
              <w:spacing w:after="0"/>
              <w:ind w:left="24"/>
              <w:rPr>
                <w:rFonts w:ascii="Times New Roman" w:hAnsi="Times New Roman" w:cs="Times New Roman"/>
                <w:sz w:val="24"/>
                <w:szCs w:val="24"/>
              </w:rPr>
            </w:pPr>
            <w:r w:rsidRPr="004C1A82">
              <w:rPr>
                <w:rFonts w:ascii="Times New Roman" w:hAnsi="Times New Roman" w:cs="Times New Roman"/>
                <w:sz w:val="24"/>
                <w:szCs w:val="24"/>
              </w:rPr>
              <w:t xml:space="preserve">-результаты итоговой аттестации по предмету </w:t>
            </w:r>
          </w:p>
          <w:p w:rsidR="00CD0D00" w:rsidRPr="004C1A82" w:rsidRDefault="00CD0D00" w:rsidP="00AE0934">
            <w:pPr>
              <w:spacing w:after="0"/>
              <w:ind w:left="24"/>
              <w:rPr>
                <w:rFonts w:ascii="Times New Roman" w:hAnsi="Times New Roman" w:cs="Times New Roman"/>
                <w:sz w:val="24"/>
                <w:szCs w:val="24"/>
              </w:rPr>
            </w:pPr>
            <w:r w:rsidRPr="004C1A82">
              <w:rPr>
                <w:rFonts w:ascii="Times New Roman" w:hAnsi="Times New Roman" w:cs="Times New Roman"/>
                <w:sz w:val="24"/>
                <w:szCs w:val="24"/>
              </w:rPr>
              <w:t xml:space="preserve">-итоги внеклассной работы по предмету </w:t>
            </w:r>
          </w:p>
          <w:p w:rsidR="00CD0D00" w:rsidRPr="004C1A82" w:rsidRDefault="00CD0D00" w:rsidP="00AE0934">
            <w:pPr>
              <w:spacing w:after="0"/>
              <w:rPr>
                <w:rFonts w:ascii="Times New Roman" w:hAnsi="Times New Roman" w:cs="Times New Roman"/>
                <w:sz w:val="24"/>
                <w:szCs w:val="24"/>
              </w:rPr>
            </w:pPr>
            <w:r w:rsidRPr="004C1A82">
              <w:rPr>
                <w:rFonts w:ascii="Times New Roman" w:hAnsi="Times New Roman" w:cs="Times New Roman"/>
                <w:sz w:val="24"/>
                <w:szCs w:val="24"/>
              </w:rPr>
              <w:t xml:space="preserve">-планирование работы на следующий учебный </w:t>
            </w:r>
            <w:r w:rsidRPr="004C1A82">
              <w:rPr>
                <w:rFonts w:ascii="Times New Roman" w:hAnsi="Times New Roman" w:cs="Times New Roman"/>
                <w:sz w:val="24"/>
                <w:szCs w:val="24"/>
              </w:rPr>
              <w:lastRenderedPageBreak/>
              <w:t>год</w:t>
            </w:r>
          </w:p>
        </w:tc>
        <w:tc>
          <w:tcPr>
            <w:tcW w:w="2694" w:type="dxa"/>
          </w:tcPr>
          <w:p w:rsidR="00CD0D00" w:rsidRPr="004C1A82" w:rsidRDefault="00CD0D00" w:rsidP="00AE0934">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lastRenderedPageBreak/>
              <w:t xml:space="preserve">Зав кафедрами </w:t>
            </w:r>
          </w:p>
        </w:tc>
        <w:tc>
          <w:tcPr>
            <w:tcW w:w="1303" w:type="dxa"/>
          </w:tcPr>
          <w:p w:rsidR="00CD0D00" w:rsidRPr="004C1A82" w:rsidRDefault="00CD0D00" w:rsidP="00AE0934">
            <w:pPr>
              <w:shd w:val="clear" w:color="auto" w:fill="FFFFFF"/>
              <w:spacing w:after="0"/>
              <w:ind w:left="175"/>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Июнь</w:t>
            </w:r>
          </w:p>
        </w:tc>
      </w:tr>
      <w:tr w:rsidR="00CD0D00" w:rsidRPr="004C1A82" w:rsidTr="00AE0934">
        <w:tc>
          <w:tcPr>
            <w:tcW w:w="10093" w:type="dxa"/>
            <w:gridSpan w:val="4"/>
          </w:tcPr>
          <w:p w:rsidR="00CD0D00" w:rsidRPr="004C1A82" w:rsidRDefault="00CD0D00" w:rsidP="00AE0934">
            <w:pPr>
              <w:shd w:val="clear" w:color="auto" w:fill="FFFFFF"/>
              <w:spacing w:after="0"/>
              <w:ind w:left="175"/>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lastRenderedPageBreak/>
              <w:t>Внутренняя работа кафедр</w:t>
            </w:r>
          </w:p>
        </w:tc>
      </w:tr>
      <w:tr w:rsidR="00CD0D00" w:rsidRPr="004C1A82" w:rsidTr="00AE0934">
        <w:tc>
          <w:tcPr>
            <w:tcW w:w="708" w:type="dxa"/>
          </w:tcPr>
          <w:p w:rsidR="00CD0D00" w:rsidRPr="004C1A82" w:rsidRDefault="00CD0D00" w:rsidP="00CD0D00">
            <w:pPr>
              <w:pStyle w:val="a3"/>
              <w:numPr>
                <w:ilvl w:val="0"/>
                <w:numId w:val="2"/>
              </w:numPr>
              <w:shd w:val="clear" w:color="auto" w:fill="FFFFFF"/>
              <w:tabs>
                <w:tab w:val="left" w:pos="4200"/>
              </w:tabs>
              <w:spacing w:after="0"/>
              <w:ind w:left="459" w:hanging="284"/>
              <w:jc w:val="both"/>
              <w:rPr>
                <w:rFonts w:ascii="Times New Roman" w:hAnsi="Times New Roman" w:cs="Times New Roman"/>
                <w:sz w:val="24"/>
                <w:szCs w:val="24"/>
              </w:rPr>
            </w:pPr>
          </w:p>
        </w:tc>
        <w:tc>
          <w:tcPr>
            <w:tcW w:w="538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sz w:val="24"/>
                <w:szCs w:val="24"/>
              </w:rPr>
            </w:pPr>
            <w:r w:rsidRPr="004C1A82">
              <w:rPr>
                <w:rFonts w:ascii="Times New Roman" w:hAnsi="Times New Roman" w:cs="Times New Roman"/>
                <w:sz w:val="24"/>
                <w:szCs w:val="24"/>
              </w:rPr>
              <w:t>Разработка плана и проведение мероприятий по плану предметной недели</w:t>
            </w:r>
          </w:p>
        </w:tc>
        <w:tc>
          <w:tcPr>
            <w:tcW w:w="2694" w:type="dxa"/>
            <w:vAlign w:val="center"/>
          </w:tcPr>
          <w:p w:rsidR="00CD0D00" w:rsidRPr="004C1A82" w:rsidRDefault="00CD0D00" w:rsidP="00AE0934">
            <w:pPr>
              <w:shd w:val="clear" w:color="auto" w:fill="FFFFFF"/>
              <w:tabs>
                <w:tab w:val="left" w:pos="4200"/>
              </w:tabs>
              <w:spacing w:after="0"/>
              <w:ind w:left="738"/>
              <w:jc w:val="center"/>
              <w:rPr>
                <w:rFonts w:ascii="Times New Roman" w:hAnsi="Times New Roman" w:cs="Times New Roman"/>
                <w:bCs/>
                <w:sz w:val="24"/>
                <w:szCs w:val="24"/>
              </w:rPr>
            </w:pPr>
            <w:r w:rsidRPr="004C1A82">
              <w:rPr>
                <w:rFonts w:ascii="Times New Roman" w:hAnsi="Times New Roman" w:cs="Times New Roman"/>
                <w:bCs/>
                <w:sz w:val="24"/>
                <w:szCs w:val="24"/>
              </w:rPr>
              <w:t>Члены кафедры</w:t>
            </w:r>
          </w:p>
        </w:tc>
        <w:tc>
          <w:tcPr>
            <w:tcW w:w="1303" w:type="dxa"/>
          </w:tcPr>
          <w:p w:rsidR="00CD0D00" w:rsidRPr="004C1A82" w:rsidRDefault="00CD0D00" w:rsidP="00AE0934">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bCs/>
                <w:sz w:val="24"/>
                <w:szCs w:val="24"/>
              </w:rPr>
              <w:t>По плану</w:t>
            </w:r>
          </w:p>
        </w:tc>
      </w:tr>
      <w:tr w:rsidR="00CD0D00" w:rsidRPr="004C1A82" w:rsidTr="00AE0934">
        <w:tc>
          <w:tcPr>
            <w:tcW w:w="708" w:type="dxa"/>
          </w:tcPr>
          <w:p w:rsidR="00CD0D00" w:rsidRPr="004C1A82" w:rsidRDefault="00CD0D00" w:rsidP="00CD0D00">
            <w:pPr>
              <w:pStyle w:val="a3"/>
              <w:numPr>
                <w:ilvl w:val="0"/>
                <w:numId w:val="2"/>
              </w:numPr>
              <w:shd w:val="clear" w:color="auto" w:fill="FFFFFF"/>
              <w:tabs>
                <w:tab w:val="left" w:pos="4200"/>
              </w:tabs>
              <w:spacing w:after="0"/>
              <w:ind w:left="459" w:hanging="284"/>
              <w:jc w:val="both"/>
              <w:rPr>
                <w:rFonts w:ascii="Times New Roman" w:hAnsi="Times New Roman" w:cs="Times New Roman"/>
                <w:sz w:val="24"/>
                <w:szCs w:val="24"/>
              </w:rPr>
            </w:pPr>
          </w:p>
        </w:tc>
        <w:tc>
          <w:tcPr>
            <w:tcW w:w="5388" w:type="dxa"/>
          </w:tcPr>
          <w:p w:rsidR="00CD0D00" w:rsidRPr="004C1A82" w:rsidRDefault="00CD0D00" w:rsidP="00AE0934">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 xml:space="preserve">   Участие в заседаниях кафедры.</w:t>
            </w:r>
          </w:p>
        </w:tc>
        <w:tc>
          <w:tcPr>
            <w:tcW w:w="2694" w:type="dxa"/>
            <w:vAlign w:val="center"/>
          </w:tcPr>
          <w:p w:rsidR="00CD0D00" w:rsidRPr="004C1A82" w:rsidRDefault="00CD0D00" w:rsidP="00AE0934">
            <w:pPr>
              <w:shd w:val="clear" w:color="auto" w:fill="FFFFFF"/>
              <w:tabs>
                <w:tab w:val="left" w:pos="4200"/>
              </w:tabs>
              <w:spacing w:after="0"/>
              <w:ind w:left="738"/>
              <w:jc w:val="center"/>
              <w:rPr>
                <w:rFonts w:ascii="Times New Roman" w:hAnsi="Times New Roman" w:cs="Times New Roman"/>
                <w:bCs/>
                <w:sz w:val="24"/>
                <w:szCs w:val="24"/>
              </w:rPr>
            </w:pPr>
            <w:r w:rsidRPr="004C1A82">
              <w:rPr>
                <w:rFonts w:ascii="Times New Roman" w:hAnsi="Times New Roman" w:cs="Times New Roman"/>
                <w:bCs/>
                <w:sz w:val="24"/>
                <w:szCs w:val="24"/>
              </w:rPr>
              <w:t>Члены кафедры</w:t>
            </w:r>
          </w:p>
        </w:tc>
        <w:tc>
          <w:tcPr>
            <w:tcW w:w="1303" w:type="dxa"/>
          </w:tcPr>
          <w:p w:rsidR="00CD0D00" w:rsidRPr="004C1A82" w:rsidRDefault="00CD0D00" w:rsidP="00AE0934">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bCs/>
                <w:sz w:val="24"/>
                <w:szCs w:val="24"/>
              </w:rPr>
              <w:t>По плану</w:t>
            </w:r>
          </w:p>
        </w:tc>
      </w:tr>
      <w:tr w:rsidR="00CD0D00" w:rsidRPr="004C1A82" w:rsidTr="00AE0934">
        <w:tc>
          <w:tcPr>
            <w:tcW w:w="708" w:type="dxa"/>
          </w:tcPr>
          <w:p w:rsidR="00CD0D00" w:rsidRPr="004C1A82" w:rsidRDefault="00CD0D00" w:rsidP="00CD0D00">
            <w:pPr>
              <w:pStyle w:val="a3"/>
              <w:numPr>
                <w:ilvl w:val="0"/>
                <w:numId w:val="2"/>
              </w:numPr>
              <w:shd w:val="clear" w:color="auto" w:fill="FFFFFF"/>
              <w:tabs>
                <w:tab w:val="left" w:pos="4200"/>
              </w:tabs>
              <w:spacing w:after="0"/>
              <w:ind w:left="459" w:hanging="284"/>
              <w:jc w:val="both"/>
              <w:rPr>
                <w:rFonts w:ascii="Times New Roman" w:hAnsi="Times New Roman" w:cs="Times New Roman"/>
                <w:sz w:val="24"/>
                <w:szCs w:val="24"/>
              </w:rPr>
            </w:pPr>
          </w:p>
        </w:tc>
        <w:tc>
          <w:tcPr>
            <w:tcW w:w="5388" w:type="dxa"/>
          </w:tcPr>
          <w:p w:rsidR="00CD0D00" w:rsidRDefault="00CD0D00" w:rsidP="00AE0934">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 xml:space="preserve">   Выступления на педсоветах, семинарах,  конференциях </w:t>
            </w:r>
          </w:p>
          <w:p w:rsidR="00CD0D00" w:rsidRPr="004C1A82" w:rsidRDefault="00CD0D00" w:rsidP="00AE0934">
            <w:pPr>
              <w:shd w:val="clear" w:color="auto" w:fill="FFFFFF"/>
              <w:tabs>
                <w:tab w:val="left" w:pos="4200"/>
              </w:tabs>
              <w:spacing w:after="0"/>
              <w:jc w:val="both"/>
              <w:rPr>
                <w:rFonts w:ascii="Times New Roman" w:hAnsi="Times New Roman" w:cs="Times New Roman"/>
                <w:sz w:val="24"/>
                <w:szCs w:val="24"/>
              </w:rPr>
            </w:pPr>
          </w:p>
        </w:tc>
        <w:tc>
          <w:tcPr>
            <w:tcW w:w="2694" w:type="dxa"/>
            <w:vAlign w:val="center"/>
          </w:tcPr>
          <w:p w:rsidR="00CD0D00" w:rsidRPr="004C1A82" w:rsidRDefault="00CD0D00" w:rsidP="00AE0934">
            <w:pPr>
              <w:shd w:val="clear" w:color="auto" w:fill="FFFFFF"/>
              <w:tabs>
                <w:tab w:val="left" w:pos="4200"/>
              </w:tabs>
              <w:spacing w:after="0"/>
              <w:ind w:left="738"/>
              <w:jc w:val="center"/>
              <w:rPr>
                <w:rFonts w:ascii="Times New Roman" w:hAnsi="Times New Roman" w:cs="Times New Roman"/>
                <w:bCs/>
                <w:sz w:val="24"/>
                <w:szCs w:val="24"/>
              </w:rPr>
            </w:pPr>
            <w:r w:rsidRPr="004C1A82">
              <w:rPr>
                <w:rFonts w:ascii="Times New Roman" w:hAnsi="Times New Roman" w:cs="Times New Roman"/>
                <w:bCs/>
                <w:sz w:val="24"/>
                <w:szCs w:val="24"/>
              </w:rPr>
              <w:t>Члены кафедры</w:t>
            </w:r>
          </w:p>
        </w:tc>
        <w:tc>
          <w:tcPr>
            <w:tcW w:w="1303" w:type="dxa"/>
          </w:tcPr>
          <w:p w:rsidR="00CD0D00" w:rsidRPr="004C1A82" w:rsidRDefault="00CD0D00" w:rsidP="00AE0934">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bCs/>
                <w:sz w:val="24"/>
                <w:szCs w:val="24"/>
              </w:rPr>
              <w:t>По плану</w:t>
            </w:r>
          </w:p>
        </w:tc>
      </w:tr>
      <w:tr w:rsidR="00CD0D00" w:rsidRPr="004C1A82" w:rsidTr="00AE0934">
        <w:trPr>
          <w:trHeight w:val="358"/>
        </w:trPr>
        <w:tc>
          <w:tcPr>
            <w:tcW w:w="708" w:type="dxa"/>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bCs/>
                <w:sz w:val="24"/>
                <w:szCs w:val="24"/>
                <w:lang w:val="en-US"/>
              </w:rPr>
            </w:pPr>
          </w:p>
        </w:tc>
        <w:tc>
          <w:tcPr>
            <w:tcW w:w="9385" w:type="dxa"/>
            <w:gridSpan w:val="3"/>
            <w:vAlign w:val="center"/>
          </w:tcPr>
          <w:p w:rsidR="00CD0D00" w:rsidRPr="004C1A82" w:rsidRDefault="00CD0D00" w:rsidP="00AE0934">
            <w:pPr>
              <w:shd w:val="clear" w:color="auto" w:fill="FFFFFF"/>
              <w:tabs>
                <w:tab w:val="left" w:pos="4200"/>
              </w:tabs>
              <w:spacing w:after="0"/>
              <w:jc w:val="center"/>
              <w:rPr>
                <w:rFonts w:ascii="Times New Roman" w:hAnsi="Times New Roman" w:cs="Times New Roman"/>
                <w:b/>
                <w:bCs/>
                <w:sz w:val="24"/>
                <w:szCs w:val="24"/>
              </w:rPr>
            </w:pPr>
            <w:r w:rsidRPr="004C1A82">
              <w:rPr>
                <w:rFonts w:ascii="Times New Roman" w:hAnsi="Times New Roman" w:cs="Times New Roman"/>
                <w:b/>
                <w:bCs/>
                <w:sz w:val="24"/>
                <w:szCs w:val="24"/>
                <w:lang w:val="en-US"/>
              </w:rPr>
              <w:t>IV</w:t>
            </w:r>
            <w:r w:rsidRPr="004C1A82">
              <w:rPr>
                <w:rFonts w:ascii="Times New Roman" w:hAnsi="Times New Roman" w:cs="Times New Roman"/>
                <w:b/>
                <w:bCs/>
                <w:sz w:val="24"/>
                <w:szCs w:val="24"/>
              </w:rPr>
              <w:t>. ПОВЫШЕНИЕ ПРОФЕССИОНАЛЬНОЙ КОМПЕТЕНТНОСТИ  ПЕДАГОГОВ</w:t>
            </w:r>
          </w:p>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bCs/>
                <w:sz w:val="24"/>
                <w:szCs w:val="24"/>
              </w:rPr>
            </w:pPr>
            <w:r w:rsidRPr="004C1A82">
              <w:rPr>
                <w:rFonts w:ascii="Times New Roman" w:hAnsi="Times New Roman" w:cs="Times New Roman"/>
                <w:b/>
                <w:sz w:val="24"/>
                <w:szCs w:val="24"/>
              </w:rPr>
              <w:t>Работа по повышению педагогического мастерства</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1. </w:t>
            </w:r>
          </w:p>
        </w:tc>
        <w:tc>
          <w:tcPr>
            <w:tcW w:w="538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Мастер- класс Методика эффективного обучения»</w:t>
            </w:r>
          </w:p>
        </w:tc>
        <w:tc>
          <w:tcPr>
            <w:tcW w:w="2694" w:type="dxa"/>
            <w:vAlign w:val="center"/>
          </w:tcPr>
          <w:p w:rsidR="00CD0D00" w:rsidRPr="004C1A82" w:rsidRDefault="00CD0D00" w:rsidP="00AE0934">
            <w:pPr>
              <w:shd w:val="clear" w:color="auto" w:fill="FFFFFF"/>
              <w:spacing w:after="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Калимбетова Г. А.</w:t>
            </w:r>
          </w:p>
        </w:tc>
        <w:tc>
          <w:tcPr>
            <w:tcW w:w="1303" w:type="dxa"/>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Ноябрь</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2. </w:t>
            </w:r>
          </w:p>
        </w:tc>
        <w:tc>
          <w:tcPr>
            <w:tcW w:w="538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  Круглый стол «</w:t>
            </w:r>
            <w:proofErr w:type="gramStart"/>
            <w:r w:rsidRPr="004C1A82">
              <w:rPr>
                <w:rFonts w:ascii="Times New Roman" w:hAnsi="Times New Roman" w:cs="Times New Roman"/>
                <w:bCs/>
                <w:sz w:val="24"/>
                <w:szCs w:val="24"/>
              </w:rPr>
              <w:t>Факторы</w:t>
            </w:r>
            <w:proofErr w:type="gramEnd"/>
            <w:r w:rsidRPr="004C1A82">
              <w:rPr>
                <w:rFonts w:ascii="Times New Roman" w:hAnsi="Times New Roman" w:cs="Times New Roman"/>
                <w:bCs/>
                <w:sz w:val="24"/>
                <w:szCs w:val="24"/>
              </w:rPr>
              <w:t xml:space="preserve"> влияющие на эффективность работы учителя» </w:t>
            </w:r>
          </w:p>
        </w:tc>
        <w:tc>
          <w:tcPr>
            <w:tcW w:w="2694" w:type="dxa"/>
            <w:vAlign w:val="center"/>
          </w:tcPr>
          <w:p w:rsidR="00CD0D00" w:rsidRDefault="00CD0D00" w:rsidP="00AE0934">
            <w:pPr>
              <w:shd w:val="clear" w:color="auto" w:fill="FFFFFF"/>
              <w:tabs>
                <w:tab w:val="left" w:pos="4200"/>
              </w:tabs>
              <w:spacing w:after="0"/>
              <w:ind w:left="600" w:hanging="360"/>
              <w:jc w:val="center"/>
              <w:rPr>
                <w:rFonts w:ascii="Times New Roman" w:hAnsi="Times New Roman" w:cs="Times New Roman"/>
                <w:bCs/>
                <w:sz w:val="24"/>
                <w:szCs w:val="24"/>
              </w:rPr>
            </w:pPr>
            <w:r>
              <w:rPr>
                <w:rFonts w:ascii="Times New Roman" w:hAnsi="Times New Roman" w:cs="Times New Roman"/>
                <w:bCs/>
                <w:sz w:val="24"/>
                <w:szCs w:val="24"/>
              </w:rPr>
              <w:t>Заведующие</w:t>
            </w:r>
          </w:p>
          <w:p w:rsidR="00CD0D00" w:rsidRPr="00B05D01" w:rsidRDefault="00CD0D00" w:rsidP="00AE0934">
            <w:pPr>
              <w:shd w:val="clear" w:color="auto" w:fill="FFFFFF"/>
              <w:tabs>
                <w:tab w:val="left" w:pos="4200"/>
              </w:tabs>
              <w:spacing w:after="0"/>
              <w:ind w:left="600" w:hanging="360"/>
              <w:jc w:val="center"/>
              <w:rPr>
                <w:rFonts w:ascii="Times New Roman" w:hAnsi="Times New Roman" w:cs="Times New Roman"/>
                <w:bCs/>
                <w:sz w:val="24"/>
                <w:szCs w:val="24"/>
              </w:rPr>
            </w:pPr>
            <w:r>
              <w:rPr>
                <w:rFonts w:ascii="Times New Roman" w:hAnsi="Times New Roman" w:cs="Times New Roman"/>
                <w:bCs/>
                <w:sz w:val="24"/>
                <w:szCs w:val="24"/>
              </w:rPr>
              <w:t>кафедрами</w:t>
            </w:r>
          </w:p>
        </w:tc>
        <w:tc>
          <w:tcPr>
            <w:tcW w:w="1303" w:type="dxa"/>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Декабрь </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sz w:val="24"/>
                <w:szCs w:val="24"/>
              </w:rPr>
            </w:pPr>
            <w:r w:rsidRPr="004C1A82">
              <w:rPr>
                <w:rFonts w:ascii="Times New Roman" w:hAnsi="Times New Roman" w:cs="Times New Roman"/>
                <w:sz w:val="24"/>
                <w:szCs w:val="24"/>
              </w:rPr>
              <w:t xml:space="preserve">3. </w:t>
            </w:r>
          </w:p>
        </w:tc>
        <w:tc>
          <w:tcPr>
            <w:tcW w:w="538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sz w:val="24"/>
                <w:szCs w:val="24"/>
              </w:rPr>
              <w:t>Обмен  опытом работы педагогов  по применению инновационных технологий  в ходе подготовки и проведения педагогических советов в школе</w:t>
            </w:r>
          </w:p>
        </w:tc>
        <w:tc>
          <w:tcPr>
            <w:tcW w:w="2694" w:type="dxa"/>
            <w:vAlign w:val="center"/>
          </w:tcPr>
          <w:p w:rsidR="00CD0D00" w:rsidRDefault="00CD0D00" w:rsidP="00AE0934">
            <w:pPr>
              <w:shd w:val="clear" w:color="auto" w:fill="FFFFFF"/>
              <w:tabs>
                <w:tab w:val="left" w:pos="4200"/>
              </w:tabs>
              <w:spacing w:after="0"/>
              <w:ind w:left="884" w:hanging="360"/>
              <w:jc w:val="center"/>
              <w:rPr>
                <w:rFonts w:ascii="Times New Roman" w:hAnsi="Times New Roman" w:cs="Times New Roman"/>
                <w:bCs/>
                <w:sz w:val="24"/>
                <w:szCs w:val="24"/>
              </w:rPr>
            </w:pPr>
            <w:r>
              <w:rPr>
                <w:rFonts w:ascii="Times New Roman" w:hAnsi="Times New Roman" w:cs="Times New Roman"/>
                <w:bCs/>
                <w:sz w:val="24"/>
                <w:szCs w:val="24"/>
              </w:rPr>
              <w:t>Заведующие</w:t>
            </w:r>
          </w:p>
          <w:p w:rsidR="00CD0D00" w:rsidRPr="004C1A82" w:rsidRDefault="00CD0D00" w:rsidP="00AE0934">
            <w:pPr>
              <w:shd w:val="clear" w:color="auto" w:fill="FFFFFF"/>
              <w:tabs>
                <w:tab w:val="left" w:pos="4200"/>
              </w:tabs>
              <w:spacing w:after="0"/>
              <w:ind w:left="884" w:hanging="360"/>
              <w:jc w:val="center"/>
              <w:rPr>
                <w:rFonts w:ascii="Times New Roman" w:hAnsi="Times New Roman" w:cs="Times New Roman"/>
                <w:bCs/>
                <w:sz w:val="24"/>
                <w:szCs w:val="24"/>
              </w:rPr>
            </w:pPr>
            <w:r w:rsidRPr="004C1A82">
              <w:rPr>
                <w:rFonts w:ascii="Times New Roman" w:hAnsi="Times New Roman" w:cs="Times New Roman"/>
                <w:bCs/>
                <w:sz w:val="24"/>
                <w:szCs w:val="24"/>
              </w:rPr>
              <w:t>кафедрами</w:t>
            </w:r>
          </w:p>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spacing w:val="2"/>
                <w:sz w:val="24"/>
                <w:szCs w:val="24"/>
              </w:rPr>
            </w:pPr>
          </w:p>
        </w:tc>
        <w:tc>
          <w:tcPr>
            <w:tcW w:w="1303" w:type="dxa"/>
            <w:vAlign w:val="center"/>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Январь</w:t>
            </w:r>
          </w:p>
        </w:tc>
      </w:tr>
      <w:tr w:rsidR="00CD0D00" w:rsidRPr="004C1A82" w:rsidTr="00AE0934">
        <w:trPr>
          <w:trHeight w:val="647"/>
        </w:trPr>
        <w:tc>
          <w:tcPr>
            <w:tcW w:w="708" w:type="dxa"/>
          </w:tcPr>
          <w:p w:rsidR="00CD0D00" w:rsidRPr="004C1A82" w:rsidRDefault="00CD0D00" w:rsidP="00AE0934">
            <w:pPr>
              <w:pStyle w:val="a5"/>
              <w:spacing w:before="0" w:beforeAutospacing="0" w:after="0" w:afterAutospacing="0"/>
              <w:ind w:left="175"/>
            </w:pPr>
            <w:r w:rsidRPr="004C1A82">
              <w:t xml:space="preserve">4. </w:t>
            </w:r>
          </w:p>
        </w:tc>
        <w:tc>
          <w:tcPr>
            <w:tcW w:w="5388" w:type="dxa"/>
          </w:tcPr>
          <w:p w:rsidR="00CD0D00" w:rsidRPr="004C1A82" w:rsidRDefault="00CD0D00" w:rsidP="00AE0934">
            <w:pPr>
              <w:pStyle w:val="a5"/>
              <w:spacing w:before="0" w:beforeAutospacing="0" w:after="0" w:afterAutospacing="0"/>
              <w:ind w:left="175"/>
            </w:pPr>
            <w:r w:rsidRPr="004C1A82">
              <w:t xml:space="preserve">Использование цифровых образовательных ресурсов в обучении </w:t>
            </w:r>
          </w:p>
          <w:p w:rsidR="00CD0D00" w:rsidRPr="004C1A82" w:rsidRDefault="00CD0D00" w:rsidP="00AE0934">
            <w:pPr>
              <w:shd w:val="clear" w:color="auto" w:fill="FFFFFF"/>
              <w:tabs>
                <w:tab w:val="left" w:pos="4200"/>
              </w:tabs>
              <w:spacing w:after="0"/>
              <w:ind w:left="175" w:hanging="360"/>
              <w:jc w:val="both"/>
              <w:rPr>
                <w:rFonts w:ascii="Times New Roman" w:hAnsi="Times New Roman" w:cs="Times New Roman"/>
                <w:bCs/>
                <w:sz w:val="24"/>
                <w:szCs w:val="24"/>
              </w:rPr>
            </w:pPr>
          </w:p>
        </w:tc>
        <w:tc>
          <w:tcPr>
            <w:tcW w:w="2694" w:type="dxa"/>
            <w:vAlign w:val="center"/>
          </w:tcPr>
          <w:p w:rsidR="00CD0D00" w:rsidRPr="00B05D01" w:rsidRDefault="00CD0D00" w:rsidP="00AE0934">
            <w:pPr>
              <w:shd w:val="clear" w:color="auto" w:fill="FFFFFF"/>
              <w:tabs>
                <w:tab w:val="left" w:pos="4200"/>
              </w:tabs>
              <w:spacing w:after="0"/>
              <w:ind w:left="459" w:hanging="360"/>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w:t>
            </w:r>
            <w:r>
              <w:rPr>
                <w:rFonts w:ascii="Times New Roman" w:hAnsi="Times New Roman" w:cs="Times New Roman"/>
                <w:bCs/>
                <w:sz w:val="24"/>
                <w:szCs w:val="24"/>
              </w:rPr>
              <w:t xml:space="preserve">о </w:t>
            </w:r>
            <w:proofErr w:type="spellStart"/>
            <w:r>
              <w:rPr>
                <w:rFonts w:ascii="Times New Roman" w:hAnsi="Times New Roman" w:cs="Times New Roman"/>
                <w:bCs/>
                <w:sz w:val="24"/>
                <w:szCs w:val="24"/>
              </w:rPr>
              <w:t>ПО</w:t>
            </w:r>
            <w:proofErr w:type="spellEnd"/>
            <w:r>
              <w:rPr>
                <w:rFonts w:ascii="Times New Roman" w:hAnsi="Times New Roman" w:cs="Times New Roman"/>
                <w:bCs/>
                <w:sz w:val="24"/>
                <w:szCs w:val="24"/>
              </w:rPr>
              <w:t xml:space="preserve">       Заведующие кафедрами</w:t>
            </w:r>
          </w:p>
        </w:tc>
        <w:tc>
          <w:tcPr>
            <w:tcW w:w="1303" w:type="dxa"/>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Февраль  </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5. </w:t>
            </w:r>
          </w:p>
        </w:tc>
        <w:tc>
          <w:tcPr>
            <w:tcW w:w="5388" w:type="dxa"/>
          </w:tcPr>
          <w:p w:rsidR="00CD0D00" w:rsidRPr="004C1A82" w:rsidRDefault="00CD0D00" w:rsidP="00AE0934">
            <w:pPr>
              <w:shd w:val="clear" w:color="auto" w:fill="FFFFFF"/>
              <w:tabs>
                <w:tab w:val="left" w:pos="4200"/>
              </w:tabs>
              <w:spacing w:after="0"/>
              <w:jc w:val="both"/>
              <w:rPr>
                <w:rFonts w:ascii="Times New Roman" w:hAnsi="Times New Roman" w:cs="Times New Roman"/>
                <w:bCs/>
                <w:sz w:val="24"/>
                <w:szCs w:val="24"/>
              </w:rPr>
            </w:pPr>
            <w:r w:rsidRPr="004C1A82">
              <w:rPr>
                <w:rFonts w:ascii="Times New Roman" w:hAnsi="Times New Roman" w:cs="Times New Roman"/>
                <w:bCs/>
                <w:sz w:val="24"/>
                <w:szCs w:val="24"/>
              </w:rPr>
              <w:t>Серия тренингов по развитию функциональной грамотности учащихся в рамках реализации проекта «</w:t>
            </w:r>
            <w:proofErr w:type="spellStart"/>
            <w:r w:rsidRPr="004C1A82">
              <w:rPr>
                <w:rFonts w:ascii="Times New Roman" w:hAnsi="Times New Roman" w:cs="Times New Roman"/>
                <w:bCs/>
                <w:sz w:val="24"/>
                <w:szCs w:val="24"/>
              </w:rPr>
              <w:t>Зей</w:t>
            </w:r>
            <w:proofErr w:type="spellEnd"/>
            <w:r w:rsidRPr="004C1A82">
              <w:rPr>
                <w:rFonts w:ascii="Times New Roman" w:hAnsi="Times New Roman" w:cs="Times New Roman"/>
                <w:bCs/>
                <w:sz w:val="24"/>
                <w:szCs w:val="24"/>
                <w:lang w:val="kk-KZ"/>
              </w:rPr>
              <w:t>і</w:t>
            </w:r>
            <w:r w:rsidRPr="004C1A82">
              <w:rPr>
                <w:rFonts w:ascii="Times New Roman" w:hAnsi="Times New Roman" w:cs="Times New Roman"/>
                <w:bCs/>
                <w:sz w:val="24"/>
                <w:szCs w:val="24"/>
              </w:rPr>
              <w:t>н»</w:t>
            </w:r>
          </w:p>
        </w:tc>
        <w:tc>
          <w:tcPr>
            <w:tcW w:w="2694" w:type="dxa"/>
            <w:vAlign w:val="center"/>
          </w:tcPr>
          <w:p w:rsidR="00CD0D00" w:rsidRPr="004C1A82" w:rsidRDefault="00CD0D00" w:rsidP="00AE0934">
            <w:pPr>
              <w:shd w:val="clear" w:color="auto" w:fill="FFFFFF"/>
              <w:tabs>
                <w:tab w:val="left" w:pos="4200"/>
              </w:tabs>
              <w:spacing w:after="0"/>
              <w:ind w:left="600" w:hanging="360"/>
              <w:jc w:val="center"/>
              <w:rPr>
                <w:rFonts w:ascii="Times New Roman" w:hAnsi="Times New Roman" w:cs="Times New Roman"/>
                <w:bCs/>
                <w:sz w:val="24"/>
                <w:szCs w:val="24"/>
              </w:rPr>
            </w:pPr>
            <w:r w:rsidRPr="004C1A82">
              <w:rPr>
                <w:rFonts w:ascii="Times New Roman" w:hAnsi="Times New Roman" w:cs="Times New Roman"/>
                <w:bCs/>
                <w:sz w:val="24"/>
                <w:szCs w:val="24"/>
              </w:rPr>
              <w:t>Заведующие кафедрами</w:t>
            </w:r>
          </w:p>
          <w:p w:rsidR="00CD0D00" w:rsidRPr="004C1A82" w:rsidRDefault="00CD0D00" w:rsidP="00AE0934">
            <w:pPr>
              <w:shd w:val="clear" w:color="auto" w:fill="FFFFFF"/>
              <w:spacing w:after="0"/>
              <w:ind w:hanging="360"/>
              <w:jc w:val="center"/>
              <w:textAlignment w:val="baseline"/>
              <w:rPr>
                <w:rFonts w:ascii="Times New Roman" w:hAnsi="Times New Roman" w:cs="Times New Roman"/>
                <w:b/>
                <w:spacing w:val="2"/>
                <w:sz w:val="24"/>
                <w:szCs w:val="24"/>
              </w:rPr>
            </w:pPr>
          </w:p>
        </w:tc>
        <w:tc>
          <w:tcPr>
            <w:tcW w:w="1303" w:type="dxa"/>
          </w:tcPr>
          <w:p w:rsidR="00CD0D00" w:rsidRDefault="00CD0D00" w:rsidP="00AE0934">
            <w:pPr>
              <w:shd w:val="clear" w:color="auto" w:fill="FFFFFF"/>
              <w:tabs>
                <w:tab w:val="left" w:pos="4200"/>
              </w:tabs>
              <w:spacing w:after="0"/>
              <w:ind w:left="316" w:hanging="360"/>
              <w:rPr>
                <w:rFonts w:ascii="Times New Roman" w:hAnsi="Times New Roman" w:cs="Times New Roman"/>
                <w:bCs/>
                <w:sz w:val="24"/>
                <w:szCs w:val="24"/>
              </w:rPr>
            </w:pPr>
            <w:r w:rsidRPr="004C1A82">
              <w:rPr>
                <w:rFonts w:ascii="Times New Roman" w:hAnsi="Times New Roman" w:cs="Times New Roman"/>
                <w:bCs/>
                <w:sz w:val="24"/>
                <w:szCs w:val="24"/>
              </w:rPr>
              <w:t>Второ</w:t>
            </w:r>
            <w:r>
              <w:rPr>
                <w:rFonts w:ascii="Times New Roman" w:hAnsi="Times New Roman" w:cs="Times New Roman"/>
                <w:bCs/>
                <w:sz w:val="24"/>
                <w:szCs w:val="24"/>
              </w:rPr>
              <w:t>е</w:t>
            </w:r>
          </w:p>
          <w:p w:rsidR="00CD0D00" w:rsidRPr="004C1A82" w:rsidRDefault="00CD0D00" w:rsidP="00AE0934">
            <w:pPr>
              <w:shd w:val="clear" w:color="auto" w:fill="FFFFFF"/>
              <w:tabs>
                <w:tab w:val="left" w:pos="4200"/>
              </w:tabs>
              <w:spacing w:after="0"/>
              <w:ind w:left="316" w:hanging="360"/>
              <w:rPr>
                <w:rFonts w:ascii="Times New Roman" w:hAnsi="Times New Roman" w:cs="Times New Roman"/>
                <w:bCs/>
                <w:sz w:val="24"/>
                <w:szCs w:val="24"/>
              </w:rPr>
            </w:pPr>
            <w:r w:rsidRPr="004C1A82">
              <w:rPr>
                <w:rFonts w:ascii="Times New Roman" w:hAnsi="Times New Roman" w:cs="Times New Roman"/>
                <w:bCs/>
                <w:sz w:val="24"/>
                <w:szCs w:val="24"/>
              </w:rPr>
              <w:t xml:space="preserve">полугодие </w:t>
            </w:r>
          </w:p>
        </w:tc>
      </w:tr>
      <w:tr w:rsidR="00CD0D00" w:rsidRPr="004C1A82" w:rsidTr="00AE0934">
        <w:trPr>
          <w:trHeight w:val="527"/>
        </w:trPr>
        <w:tc>
          <w:tcPr>
            <w:tcW w:w="708" w:type="dxa"/>
          </w:tcPr>
          <w:p w:rsidR="00CD0D00" w:rsidRPr="004C1A82" w:rsidRDefault="00CD0D00" w:rsidP="00AE0934">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 xml:space="preserve">  6.</w:t>
            </w:r>
          </w:p>
        </w:tc>
        <w:tc>
          <w:tcPr>
            <w:tcW w:w="5388" w:type="dxa"/>
          </w:tcPr>
          <w:p w:rsidR="00CD0D00" w:rsidRPr="004C1A82" w:rsidRDefault="00CD0D00" w:rsidP="00AE0934">
            <w:pPr>
              <w:shd w:val="clear" w:color="auto" w:fill="FFFFFF"/>
              <w:tabs>
                <w:tab w:val="left" w:pos="4200"/>
              </w:tabs>
              <w:spacing w:after="0"/>
              <w:ind w:left="175" w:firstLine="179"/>
              <w:rPr>
                <w:rFonts w:ascii="Times New Roman" w:hAnsi="Times New Roman" w:cs="Times New Roman"/>
                <w:bCs/>
                <w:sz w:val="24"/>
                <w:szCs w:val="24"/>
              </w:rPr>
            </w:pPr>
            <w:r w:rsidRPr="004C1A82">
              <w:rPr>
                <w:rFonts w:ascii="Times New Roman" w:hAnsi="Times New Roman" w:cs="Times New Roman"/>
                <w:bCs/>
                <w:sz w:val="24"/>
                <w:szCs w:val="24"/>
              </w:rPr>
              <w:t xml:space="preserve">Работа сетевого сообщества: тренинги, конференции, </w:t>
            </w:r>
            <w:proofErr w:type="spellStart"/>
            <w:r w:rsidRPr="004C1A82">
              <w:rPr>
                <w:rFonts w:ascii="Times New Roman" w:hAnsi="Times New Roman" w:cs="Times New Roman"/>
                <w:bCs/>
                <w:sz w:val="24"/>
                <w:szCs w:val="24"/>
              </w:rPr>
              <w:t>коучинги</w:t>
            </w:r>
            <w:proofErr w:type="spellEnd"/>
            <w:r w:rsidRPr="004C1A82">
              <w:rPr>
                <w:rFonts w:ascii="Times New Roman" w:hAnsi="Times New Roman" w:cs="Times New Roman"/>
                <w:bCs/>
                <w:sz w:val="24"/>
                <w:szCs w:val="24"/>
              </w:rPr>
              <w:t xml:space="preserve">, мастер – классы, </w:t>
            </w:r>
            <w:proofErr w:type="spellStart"/>
            <w:r w:rsidRPr="004C1A82">
              <w:rPr>
                <w:rFonts w:ascii="Times New Roman" w:hAnsi="Times New Roman" w:cs="Times New Roman"/>
                <w:bCs/>
                <w:sz w:val="24"/>
                <w:szCs w:val="24"/>
              </w:rPr>
              <w:t>воркшопы</w:t>
            </w:r>
            <w:proofErr w:type="spellEnd"/>
          </w:p>
        </w:tc>
        <w:tc>
          <w:tcPr>
            <w:tcW w:w="2694" w:type="dxa"/>
            <w:vAlign w:val="center"/>
          </w:tcPr>
          <w:p w:rsidR="00CD0D00" w:rsidRPr="004C1A82" w:rsidRDefault="00CD0D00" w:rsidP="00AE0934">
            <w:pPr>
              <w:shd w:val="clear" w:color="auto" w:fill="FFFFFF"/>
              <w:spacing w:after="0"/>
              <w:jc w:val="center"/>
              <w:textAlignment w:val="baseline"/>
              <w:rPr>
                <w:rFonts w:ascii="Times New Roman" w:hAnsi="Times New Roman" w:cs="Times New Roman"/>
                <w:spacing w:val="2"/>
                <w:sz w:val="24"/>
                <w:szCs w:val="24"/>
              </w:rPr>
            </w:pPr>
            <w:proofErr w:type="spellStart"/>
            <w:r w:rsidRPr="004C1A82">
              <w:rPr>
                <w:rFonts w:ascii="Times New Roman" w:hAnsi="Times New Roman" w:cs="Times New Roman"/>
                <w:spacing w:val="2"/>
                <w:sz w:val="24"/>
                <w:szCs w:val="24"/>
              </w:rPr>
              <w:t>Педколлектив</w:t>
            </w:r>
            <w:proofErr w:type="spellEnd"/>
          </w:p>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spacing w:val="2"/>
                <w:sz w:val="24"/>
                <w:szCs w:val="24"/>
              </w:rPr>
            </w:pPr>
          </w:p>
        </w:tc>
        <w:tc>
          <w:tcPr>
            <w:tcW w:w="1303" w:type="dxa"/>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По плану</w:t>
            </w:r>
          </w:p>
        </w:tc>
      </w:tr>
      <w:tr w:rsidR="00CD0D00" w:rsidRPr="004C1A82" w:rsidTr="00AE0934">
        <w:tc>
          <w:tcPr>
            <w:tcW w:w="708" w:type="dxa"/>
          </w:tcPr>
          <w:p w:rsidR="00CD0D00" w:rsidRPr="004C1A82" w:rsidRDefault="00CD0D00" w:rsidP="00AE0934">
            <w:pPr>
              <w:shd w:val="clear" w:color="auto" w:fill="FFFFFF"/>
              <w:tabs>
                <w:tab w:val="left" w:pos="4200"/>
              </w:tabs>
              <w:spacing w:after="0"/>
              <w:jc w:val="both"/>
              <w:rPr>
                <w:rFonts w:ascii="Times New Roman" w:hAnsi="Times New Roman" w:cs="Times New Roman"/>
                <w:bCs/>
                <w:sz w:val="24"/>
                <w:szCs w:val="24"/>
              </w:rPr>
            </w:pPr>
            <w:r w:rsidRPr="004C1A82">
              <w:rPr>
                <w:rFonts w:ascii="Times New Roman" w:hAnsi="Times New Roman" w:cs="Times New Roman"/>
                <w:bCs/>
                <w:sz w:val="24"/>
                <w:szCs w:val="24"/>
              </w:rPr>
              <w:t xml:space="preserve">  7. </w:t>
            </w:r>
          </w:p>
        </w:tc>
        <w:tc>
          <w:tcPr>
            <w:tcW w:w="5388" w:type="dxa"/>
          </w:tcPr>
          <w:p w:rsidR="00CD0D00" w:rsidRPr="004C1A82" w:rsidRDefault="00CD0D00" w:rsidP="00AE0934">
            <w:pPr>
              <w:shd w:val="clear" w:color="auto" w:fill="FFFFFF"/>
              <w:tabs>
                <w:tab w:val="left" w:pos="4200"/>
              </w:tabs>
              <w:spacing w:after="0"/>
              <w:ind w:left="175" w:firstLine="179"/>
              <w:jc w:val="both"/>
              <w:rPr>
                <w:rFonts w:ascii="Times New Roman" w:hAnsi="Times New Roman" w:cs="Times New Roman"/>
                <w:bCs/>
                <w:sz w:val="24"/>
                <w:szCs w:val="24"/>
              </w:rPr>
            </w:pPr>
            <w:r w:rsidRPr="004C1A82">
              <w:rPr>
                <w:rFonts w:ascii="Times New Roman" w:hAnsi="Times New Roman" w:cs="Times New Roman"/>
                <w:sz w:val="24"/>
                <w:szCs w:val="24"/>
              </w:rPr>
              <w:t>Посещение курсов повышения квалификации учителями и администрацией</w:t>
            </w:r>
          </w:p>
        </w:tc>
        <w:tc>
          <w:tcPr>
            <w:tcW w:w="2694" w:type="dxa"/>
          </w:tcPr>
          <w:p w:rsidR="00CD0D00" w:rsidRPr="004C1A82" w:rsidRDefault="00CD0D00" w:rsidP="00AE0934">
            <w:pPr>
              <w:shd w:val="clear" w:color="auto" w:fill="FFFFFF"/>
              <w:spacing w:after="0"/>
              <w:ind w:left="608" w:hanging="283"/>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Учителя</w:t>
            </w:r>
          </w:p>
        </w:tc>
        <w:tc>
          <w:tcPr>
            <w:tcW w:w="1303" w:type="dxa"/>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       По  плану </w:t>
            </w:r>
          </w:p>
        </w:tc>
      </w:tr>
      <w:tr w:rsidR="00CD0D00" w:rsidRPr="004C1A82" w:rsidTr="00AE0934">
        <w:trPr>
          <w:trHeight w:val="563"/>
        </w:trPr>
        <w:tc>
          <w:tcPr>
            <w:tcW w:w="708" w:type="dxa"/>
          </w:tcPr>
          <w:p w:rsidR="00CD0D00" w:rsidRPr="004C1A82" w:rsidRDefault="00CD0D00" w:rsidP="00AE0934">
            <w:pPr>
              <w:shd w:val="clear" w:color="auto" w:fill="FFFFFF"/>
              <w:tabs>
                <w:tab w:val="left" w:pos="4200"/>
              </w:tabs>
              <w:spacing w:after="0"/>
              <w:jc w:val="both"/>
              <w:rPr>
                <w:rFonts w:ascii="Times New Roman" w:hAnsi="Times New Roman" w:cs="Times New Roman"/>
                <w:bCs/>
                <w:sz w:val="24"/>
                <w:szCs w:val="24"/>
              </w:rPr>
            </w:pPr>
            <w:r w:rsidRPr="004C1A82">
              <w:rPr>
                <w:rFonts w:ascii="Times New Roman" w:hAnsi="Times New Roman" w:cs="Times New Roman"/>
                <w:bCs/>
                <w:sz w:val="24"/>
                <w:szCs w:val="24"/>
              </w:rPr>
              <w:t xml:space="preserve">  8.</w:t>
            </w:r>
          </w:p>
        </w:tc>
        <w:tc>
          <w:tcPr>
            <w:tcW w:w="5388" w:type="dxa"/>
          </w:tcPr>
          <w:p w:rsidR="00CD0D00" w:rsidRPr="004C1A82" w:rsidRDefault="00CD0D00" w:rsidP="00AE0934">
            <w:pPr>
              <w:shd w:val="clear" w:color="auto" w:fill="FFFFFF"/>
              <w:tabs>
                <w:tab w:val="left" w:pos="4200"/>
              </w:tabs>
              <w:spacing w:after="0"/>
              <w:ind w:left="175" w:firstLine="179"/>
              <w:jc w:val="both"/>
              <w:rPr>
                <w:rFonts w:ascii="Times New Roman" w:hAnsi="Times New Roman" w:cs="Times New Roman"/>
                <w:bCs/>
                <w:sz w:val="24"/>
                <w:szCs w:val="24"/>
              </w:rPr>
            </w:pPr>
            <w:r w:rsidRPr="004C1A82">
              <w:rPr>
                <w:rFonts w:ascii="Times New Roman" w:hAnsi="Times New Roman" w:cs="Times New Roman"/>
                <w:sz w:val="24"/>
                <w:szCs w:val="24"/>
              </w:rPr>
              <w:t xml:space="preserve">Изучение и внедрение передового педагогического опыта в практику школы </w:t>
            </w:r>
          </w:p>
        </w:tc>
        <w:tc>
          <w:tcPr>
            <w:tcW w:w="2694" w:type="dxa"/>
          </w:tcPr>
          <w:p w:rsidR="00CD0D00" w:rsidRPr="004C1A82" w:rsidRDefault="00CD0D00" w:rsidP="00AE0934">
            <w:pPr>
              <w:shd w:val="clear" w:color="auto" w:fill="FFFFFF"/>
              <w:spacing w:after="0"/>
              <w:ind w:left="1033" w:hanging="360"/>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 xml:space="preserve">    Учителя</w:t>
            </w:r>
          </w:p>
        </w:tc>
        <w:tc>
          <w:tcPr>
            <w:tcW w:w="1303" w:type="dxa"/>
          </w:tcPr>
          <w:p w:rsidR="00CD0D00" w:rsidRPr="004C1A82" w:rsidRDefault="00CD0D00" w:rsidP="00AE0934">
            <w:pPr>
              <w:shd w:val="clear" w:color="auto" w:fill="FFFFFF"/>
              <w:tabs>
                <w:tab w:val="left" w:pos="4200"/>
              </w:tabs>
              <w:spacing w:after="0"/>
              <w:ind w:left="316"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 В течение года </w:t>
            </w:r>
          </w:p>
        </w:tc>
      </w:tr>
      <w:tr w:rsidR="00CD0D00" w:rsidRPr="004C1A82" w:rsidTr="00AE0934">
        <w:tc>
          <w:tcPr>
            <w:tcW w:w="708" w:type="dxa"/>
          </w:tcPr>
          <w:p w:rsidR="00CD0D00" w:rsidRPr="004C1A82" w:rsidRDefault="00CD0D00" w:rsidP="00AE0934">
            <w:pPr>
              <w:shd w:val="clear" w:color="auto" w:fill="FFFFFF"/>
              <w:tabs>
                <w:tab w:val="left" w:pos="4200"/>
              </w:tabs>
              <w:spacing w:after="0"/>
              <w:jc w:val="both"/>
              <w:rPr>
                <w:rFonts w:ascii="Times New Roman" w:hAnsi="Times New Roman" w:cs="Times New Roman"/>
                <w:bCs/>
                <w:sz w:val="24"/>
                <w:szCs w:val="24"/>
              </w:rPr>
            </w:pPr>
            <w:r w:rsidRPr="004C1A82">
              <w:rPr>
                <w:rFonts w:ascii="Times New Roman" w:hAnsi="Times New Roman" w:cs="Times New Roman"/>
                <w:bCs/>
                <w:sz w:val="24"/>
                <w:szCs w:val="24"/>
              </w:rPr>
              <w:t xml:space="preserve">  9.</w:t>
            </w:r>
          </w:p>
        </w:tc>
        <w:tc>
          <w:tcPr>
            <w:tcW w:w="5388" w:type="dxa"/>
          </w:tcPr>
          <w:p w:rsidR="00CD0D00" w:rsidRPr="004C1A82" w:rsidRDefault="00CD0D00" w:rsidP="00AE0934">
            <w:pPr>
              <w:shd w:val="clear" w:color="auto" w:fill="FFFFFF"/>
              <w:tabs>
                <w:tab w:val="left" w:pos="4200"/>
              </w:tabs>
              <w:spacing w:after="0"/>
              <w:ind w:left="175" w:right="175" w:firstLine="179"/>
              <w:jc w:val="both"/>
              <w:rPr>
                <w:rFonts w:ascii="Times New Roman" w:hAnsi="Times New Roman" w:cs="Times New Roman"/>
                <w:sz w:val="24"/>
                <w:szCs w:val="24"/>
              </w:rPr>
            </w:pPr>
            <w:r w:rsidRPr="004C1A82">
              <w:rPr>
                <w:rFonts w:ascii="Times New Roman" w:hAnsi="Times New Roman" w:cs="Times New Roman"/>
                <w:sz w:val="24"/>
                <w:szCs w:val="24"/>
              </w:rPr>
              <w:t>Изучение и внедрение передового педагогического опыта в практику гимназии</w:t>
            </w:r>
          </w:p>
        </w:tc>
        <w:tc>
          <w:tcPr>
            <w:tcW w:w="2694" w:type="dxa"/>
          </w:tcPr>
          <w:p w:rsidR="00CD0D00" w:rsidRPr="004C1A82" w:rsidRDefault="00CD0D00" w:rsidP="00AE0934">
            <w:pPr>
              <w:shd w:val="clear" w:color="auto" w:fill="FFFFFF"/>
              <w:spacing w:after="0"/>
              <w:ind w:left="608"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Учителя</w:t>
            </w:r>
          </w:p>
        </w:tc>
        <w:tc>
          <w:tcPr>
            <w:tcW w:w="1303" w:type="dxa"/>
          </w:tcPr>
          <w:p w:rsidR="00CD0D00" w:rsidRPr="004C1A82" w:rsidRDefault="00CD0D00" w:rsidP="00AE0934">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 xml:space="preserve">В течение года </w:t>
            </w:r>
          </w:p>
        </w:tc>
      </w:tr>
      <w:tr w:rsidR="00CD0D00" w:rsidRPr="004C1A82" w:rsidTr="00AE0934">
        <w:tc>
          <w:tcPr>
            <w:tcW w:w="708" w:type="dxa"/>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spacing w:val="2"/>
                <w:sz w:val="24"/>
                <w:szCs w:val="24"/>
              </w:rPr>
            </w:pPr>
          </w:p>
        </w:tc>
        <w:tc>
          <w:tcPr>
            <w:tcW w:w="9385" w:type="dxa"/>
            <w:gridSpan w:val="3"/>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Обобщение и трансляция опыта работы</w:t>
            </w:r>
          </w:p>
        </w:tc>
      </w:tr>
      <w:tr w:rsidR="00CD0D00" w:rsidRPr="004C1A82" w:rsidTr="00AE0934">
        <w:tc>
          <w:tcPr>
            <w:tcW w:w="708" w:type="dxa"/>
          </w:tcPr>
          <w:p w:rsidR="00CD0D00" w:rsidRPr="004C1A82" w:rsidRDefault="00CD0D00" w:rsidP="00AE0934">
            <w:pPr>
              <w:shd w:val="clear" w:color="auto" w:fill="FFFFFF"/>
              <w:tabs>
                <w:tab w:val="left" w:pos="4200"/>
              </w:tabs>
              <w:spacing w:after="0"/>
              <w:contextualSpacing/>
              <w:jc w:val="center"/>
              <w:rPr>
                <w:rFonts w:ascii="Times New Roman" w:hAnsi="Times New Roman" w:cs="Times New Roman"/>
                <w:bCs/>
                <w:sz w:val="24"/>
                <w:szCs w:val="24"/>
              </w:rPr>
            </w:pPr>
            <w:r w:rsidRPr="004C1A82">
              <w:rPr>
                <w:rFonts w:ascii="Times New Roman" w:hAnsi="Times New Roman" w:cs="Times New Roman"/>
                <w:bCs/>
                <w:sz w:val="24"/>
                <w:szCs w:val="24"/>
              </w:rPr>
              <w:t>1</w:t>
            </w:r>
          </w:p>
        </w:tc>
        <w:tc>
          <w:tcPr>
            <w:tcW w:w="5388" w:type="dxa"/>
          </w:tcPr>
          <w:p w:rsidR="00CD0D00" w:rsidRPr="004C1A82" w:rsidRDefault="00CD0D00" w:rsidP="00AE0934">
            <w:pPr>
              <w:shd w:val="clear" w:color="auto" w:fill="FFFFFF"/>
              <w:tabs>
                <w:tab w:val="left" w:pos="4200"/>
              </w:tabs>
              <w:spacing w:after="0"/>
              <w:contextualSpacing/>
              <w:jc w:val="both"/>
              <w:rPr>
                <w:rFonts w:ascii="Times New Roman" w:hAnsi="Times New Roman" w:cs="Times New Roman"/>
                <w:bCs/>
                <w:sz w:val="24"/>
                <w:szCs w:val="24"/>
              </w:rPr>
            </w:pPr>
            <w:r w:rsidRPr="004C1A82">
              <w:rPr>
                <w:rFonts w:ascii="Times New Roman" w:hAnsi="Times New Roman" w:cs="Times New Roman"/>
                <w:bCs/>
                <w:sz w:val="24"/>
                <w:szCs w:val="24"/>
              </w:rPr>
              <w:t>Посещение уроков  аттестующих учителей.</w:t>
            </w:r>
          </w:p>
        </w:tc>
        <w:tc>
          <w:tcPr>
            <w:tcW w:w="2694" w:type="dxa"/>
          </w:tcPr>
          <w:p w:rsidR="00CD0D00" w:rsidRPr="004C1A82" w:rsidRDefault="00CD0D00" w:rsidP="00AE0934">
            <w:pPr>
              <w:shd w:val="clear" w:color="auto" w:fill="FFFFFF"/>
              <w:spacing w:after="0"/>
              <w:ind w:left="601" w:hanging="360"/>
              <w:jc w:val="center"/>
              <w:textAlignment w:val="baseline"/>
              <w:rPr>
                <w:rFonts w:ascii="Times New Roman" w:hAnsi="Times New Roman" w:cs="Times New Roman"/>
                <w:spacing w:val="2"/>
                <w:sz w:val="24"/>
                <w:szCs w:val="24"/>
              </w:rPr>
            </w:pPr>
            <w:proofErr w:type="spellStart"/>
            <w:r w:rsidRPr="004C1A82">
              <w:rPr>
                <w:rFonts w:ascii="Times New Roman" w:hAnsi="Times New Roman" w:cs="Times New Roman"/>
                <w:spacing w:val="2"/>
                <w:sz w:val="24"/>
                <w:szCs w:val="24"/>
              </w:rPr>
              <w:t>Зам</w:t>
            </w:r>
            <w:proofErr w:type="gramStart"/>
            <w:r w:rsidRPr="004C1A82">
              <w:rPr>
                <w:rFonts w:ascii="Times New Roman" w:hAnsi="Times New Roman" w:cs="Times New Roman"/>
                <w:spacing w:val="2"/>
                <w:sz w:val="24"/>
                <w:szCs w:val="24"/>
              </w:rPr>
              <w:t>.д</w:t>
            </w:r>
            <w:proofErr w:type="gramEnd"/>
            <w:r w:rsidRPr="004C1A82">
              <w:rPr>
                <w:rFonts w:ascii="Times New Roman" w:hAnsi="Times New Roman" w:cs="Times New Roman"/>
                <w:spacing w:val="2"/>
                <w:sz w:val="24"/>
                <w:szCs w:val="24"/>
              </w:rPr>
              <w:t>иректора</w:t>
            </w:r>
            <w:proofErr w:type="spellEnd"/>
            <w:r w:rsidRPr="004C1A82">
              <w:rPr>
                <w:rFonts w:ascii="Times New Roman" w:hAnsi="Times New Roman" w:cs="Times New Roman"/>
                <w:spacing w:val="2"/>
                <w:sz w:val="24"/>
                <w:szCs w:val="24"/>
              </w:rPr>
              <w:t xml:space="preserve"> по </w:t>
            </w:r>
            <w:proofErr w:type="spellStart"/>
            <w:r w:rsidRPr="004C1A82">
              <w:rPr>
                <w:rFonts w:ascii="Times New Roman" w:hAnsi="Times New Roman" w:cs="Times New Roman"/>
                <w:spacing w:val="2"/>
                <w:sz w:val="24"/>
                <w:szCs w:val="24"/>
              </w:rPr>
              <w:t>ПО</w:t>
            </w:r>
            <w:proofErr w:type="spellEnd"/>
          </w:p>
        </w:tc>
        <w:tc>
          <w:tcPr>
            <w:tcW w:w="1303" w:type="dxa"/>
          </w:tcPr>
          <w:p w:rsidR="00CD0D00" w:rsidRPr="004C1A82" w:rsidRDefault="00CD0D00" w:rsidP="00AE0934">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В</w:t>
            </w:r>
            <w:r>
              <w:rPr>
                <w:rFonts w:ascii="Times New Roman" w:hAnsi="Times New Roman" w:cs="Times New Roman"/>
                <w:spacing w:val="2"/>
                <w:sz w:val="24"/>
                <w:szCs w:val="24"/>
              </w:rPr>
              <w:t xml:space="preserve"> </w:t>
            </w:r>
            <w:r w:rsidRPr="004C1A82">
              <w:rPr>
                <w:rFonts w:ascii="Times New Roman" w:hAnsi="Times New Roman" w:cs="Times New Roman"/>
                <w:spacing w:val="2"/>
                <w:sz w:val="24"/>
                <w:szCs w:val="24"/>
              </w:rPr>
              <w:t>течение года</w:t>
            </w:r>
          </w:p>
        </w:tc>
      </w:tr>
      <w:tr w:rsidR="00CD0D00" w:rsidRPr="004C1A82" w:rsidTr="00AE0934">
        <w:tc>
          <w:tcPr>
            <w:tcW w:w="708" w:type="dxa"/>
          </w:tcPr>
          <w:p w:rsidR="00CD0D00" w:rsidRPr="004C1A82" w:rsidRDefault="00CD0D00" w:rsidP="00AE0934">
            <w:pPr>
              <w:shd w:val="clear" w:color="auto" w:fill="FFFFFF"/>
              <w:tabs>
                <w:tab w:val="left" w:pos="4200"/>
              </w:tabs>
              <w:spacing w:after="0"/>
              <w:jc w:val="center"/>
              <w:rPr>
                <w:rFonts w:ascii="Times New Roman" w:hAnsi="Times New Roman" w:cs="Times New Roman"/>
                <w:bCs/>
                <w:sz w:val="24"/>
                <w:szCs w:val="24"/>
              </w:rPr>
            </w:pPr>
            <w:r w:rsidRPr="004C1A82">
              <w:rPr>
                <w:rFonts w:ascii="Times New Roman" w:hAnsi="Times New Roman" w:cs="Times New Roman"/>
                <w:bCs/>
                <w:sz w:val="24"/>
                <w:szCs w:val="24"/>
              </w:rPr>
              <w:t>2.</w:t>
            </w:r>
          </w:p>
        </w:tc>
        <w:tc>
          <w:tcPr>
            <w:tcW w:w="5388" w:type="dxa"/>
          </w:tcPr>
          <w:p w:rsidR="00CD0D00" w:rsidRPr="004C1A82" w:rsidRDefault="00CD0D00" w:rsidP="00AE0934">
            <w:pPr>
              <w:spacing w:after="0"/>
              <w:ind w:left="77"/>
              <w:rPr>
                <w:rFonts w:ascii="Times New Roman" w:hAnsi="Times New Roman" w:cs="Times New Roman"/>
                <w:sz w:val="24"/>
                <w:szCs w:val="24"/>
              </w:rPr>
            </w:pPr>
            <w:r w:rsidRPr="004C1A82">
              <w:rPr>
                <w:rFonts w:ascii="Times New Roman" w:hAnsi="Times New Roman" w:cs="Times New Roman"/>
                <w:sz w:val="24"/>
                <w:szCs w:val="24"/>
              </w:rPr>
              <w:t xml:space="preserve">Обобщение опыта работы учителей, в </w:t>
            </w:r>
            <w:proofErr w:type="spellStart"/>
            <w:r w:rsidRPr="004C1A82">
              <w:rPr>
                <w:rFonts w:ascii="Times New Roman" w:hAnsi="Times New Roman" w:cs="Times New Roman"/>
                <w:sz w:val="24"/>
                <w:szCs w:val="24"/>
              </w:rPr>
              <w:t>т.ч</w:t>
            </w:r>
            <w:proofErr w:type="spellEnd"/>
            <w:r w:rsidRPr="004C1A82">
              <w:rPr>
                <w:rFonts w:ascii="Times New Roman" w:hAnsi="Times New Roman" w:cs="Times New Roman"/>
                <w:sz w:val="24"/>
                <w:szCs w:val="24"/>
              </w:rPr>
              <w:t xml:space="preserve">. </w:t>
            </w:r>
          </w:p>
          <w:p w:rsidR="00CD0D00" w:rsidRDefault="00CD0D00" w:rsidP="00AE0934">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учителей, проходящих аттестацию</w:t>
            </w:r>
          </w:p>
          <w:p w:rsidR="00CD0D00" w:rsidRPr="004C1A82" w:rsidRDefault="00CD0D00" w:rsidP="00AE0934">
            <w:pPr>
              <w:shd w:val="clear" w:color="auto" w:fill="FFFFFF"/>
              <w:tabs>
                <w:tab w:val="left" w:pos="4200"/>
              </w:tabs>
              <w:spacing w:after="0"/>
              <w:jc w:val="both"/>
              <w:rPr>
                <w:rFonts w:ascii="Times New Roman" w:hAnsi="Times New Roman" w:cs="Times New Roman"/>
                <w:sz w:val="24"/>
                <w:szCs w:val="24"/>
              </w:rPr>
            </w:pPr>
          </w:p>
        </w:tc>
        <w:tc>
          <w:tcPr>
            <w:tcW w:w="2694" w:type="dxa"/>
          </w:tcPr>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p w:rsidR="00CD0D00" w:rsidRPr="004C1A82" w:rsidRDefault="00CD0D00" w:rsidP="00AE0934">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Учителя</w:t>
            </w:r>
          </w:p>
        </w:tc>
        <w:tc>
          <w:tcPr>
            <w:tcW w:w="1303" w:type="dxa"/>
          </w:tcPr>
          <w:p w:rsidR="00CD0D00" w:rsidRPr="004C1A82" w:rsidRDefault="00CD0D00" w:rsidP="00AE0934">
            <w:pPr>
              <w:shd w:val="clear" w:color="auto" w:fill="FFFFFF"/>
              <w:tabs>
                <w:tab w:val="left" w:pos="4200"/>
              </w:tabs>
              <w:spacing w:after="0"/>
              <w:jc w:val="both"/>
              <w:rPr>
                <w:rFonts w:ascii="Times New Roman" w:hAnsi="Times New Roman" w:cs="Times New Roman"/>
                <w:bCs/>
                <w:sz w:val="24"/>
                <w:szCs w:val="24"/>
              </w:rPr>
            </w:pPr>
            <w:r w:rsidRPr="004C1A82">
              <w:rPr>
                <w:rFonts w:ascii="Times New Roman" w:hAnsi="Times New Roman" w:cs="Times New Roman"/>
                <w:bCs/>
                <w:sz w:val="24"/>
                <w:szCs w:val="24"/>
              </w:rPr>
              <w:t>В</w:t>
            </w:r>
            <w:r>
              <w:rPr>
                <w:rFonts w:ascii="Times New Roman" w:hAnsi="Times New Roman" w:cs="Times New Roman"/>
                <w:bCs/>
                <w:sz w:val="24"/>
                <w:szCs w:val="24"/>
              </w:rPr>
              <w:t xml:space="preserve"> </w:t>
            </w:r>
            <w:r w:rsidRPr="004C1A82">
              <w:rPr>
                <w:rFonts w:ascii="Times New Roman" w:hAnsi="Times New Roman" w:cs="Times New Roman"/>
                <w:bCs/>
                <w:sz w:val="24"/>
                <w:szCs w:val="24"/>
              </w:rPr>
              <w:t xml:space="preserve">течение года </w:t>
            </w:r>
          </w:p>
        </w:tc>
      </w:tr>
      <w:tr w:rsidR="00CD0D00" w:rsidRPr="004C1A82" w:rsidTr="00AE0934">
        <w:tc>
          <w:tcPr>
            <w:tcW w:w="708" w:type="dxa"/>
          </w:tcPr>
          <w:p w:rsidR="00CD0D00" w:rsidRPr="004C1A82" w:rsidRDefault="00CD0D00" w:rsidP="00AE0934">
            <w:pPr>
              <w:shd w:val="clear" w:color="auto" w:fill="FFFFFF"/>
              <w:tabs>
                <w:tab w:val="left" w:pos="4200"/>
              </w:tabs>
              <w:spacing w:after="0"/>
              <w:contextualSpacing/>
              <w:jc w:val="center"/>
              <w:rPr>
                <w:rFonts w:ascii="Times New Roman" w:hAnsi="Times New Roman" w:cs="Times New Roman"/>
                <w:bCs/>
                <w:sz w:val="24"/>
                <w:szCs w:val="24"/>
              </w:rPr>
            </w:pPr>
            <w:r w:rsidRPr="004C1A82">
              <w:rPr>
                <w:rFonts w:ascii="Times New Roman" w:hAnsi="Times New Roman" w:cs="Times New Roman"/>
                <w:bCs/>
                <w:sz w:val="24"/>
                <w:szCs w:val="24"/>
              </w:rPr>
              <w:t>3.</w:t>
            </w:r>
          </w:p>
        </w:tc>
        <w:tc>
          <w:tcPr>
            <w:tcW w:w="5388" w:type="dxa"/>
          </w:tcPr>
          <w:p w:rsidR="00CD0D00" w:rsidRDefault="00CD0D00" w:rsidP="00AE0934">
            <w:pPr>
              <w:shd w:val="clear" w:color="auto" w:fill="FFFFFF"/>
              <w:tabs>
                <w:tab w:val="left" w:pos="4200"/>
              </w:tabs>
              <w:spacing w:after="0"/>
              <w:ind w:left="-43"/>
              <w:contextualSpacing/>
              <w:jc w:val="both"/>
              <w:rPr>
                <w:rFonts w:ascii="Times New Roman" w:hAnsi="Times New Roman" w:cs="Times New Roman"/>
                <w:bCs/>
                <w:sz w:val="24"/>
                <w:szCs w:val="24"/>
              </w:rPr>
            </w:pPr>
            <w:r w:rsidRPr="004C1A82">
              <w:rPr>
                <w:rFonts w:ascii="Times New Roman" w:hAnsi="Times New Roman" w:cs="Times New Roman"/>
                <w:bCs/>
                <w:sz w:val="24"/>
                <w:szCs w:val="24"/>
              </w:rPr>
              <w:t>Внеклассные мероприятия (в рамках предметных недель).</w:t>
            </w:r>
          </w:p>
          <w:p w:rsidR="00CD0D00" w:rsidRPr="004C1A82" w:rsidRDefault="00CD0D00" w:rsidP="00AE0934">
            <w:pPr>
              <w:shd w:val="clear" w:color="auto" w:fill="FFFFFF"/>
              <w:tabs>
                <w:tab w:val="left" w:pos="4200"/>
              </w:tabs>
              <w:spacing w:after="0"/>
              <w:ind w:left="-43"/>
              <w:contextualSpacing/>
              <w:jc w:val="both"/>
              <w:rPr>
                <w:rFonts w:ascii="Times New Roman" w:hAnsi="Times New Roman" w:cs="Times New Roman"/>
                <w:bCs/>
                <w:sz w:val="24"/>
                <w:szCs w:val="24"/>
              </w:rPr>
            </w:pPr>
          </w:p>
        </w:tc>
        <w:tc>
          <w:tcPr>
            <w:tcW w:w="2694" w:type="dxa"/>
          </w:tcPr>
          <w:p w:rsidR="00CD0D00" w:rsidRPr="004C1A82" w:rsidRDefault="00CD0D00" w:rsidP="00AE0934">
            <w:pPr>
              <w:shd w:val="clear" w:color="auto" w:fill="FFFFFF"/>
              <w:spacing w:after="0"/>
              <w:ind w:left="459"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Заведующие кафедрами</w:t>
            </w:r>
          </w:p>
        </w:tc>
        <w:tc>
          <w:tcPr>
            <w:tcW w:w="1303" w:type="dxa"/>
          </w:tcPr>
          <w:p w:rsidR="00CD0D00" w:rsidRPr="004C1A82" w:rsidRDefault="00CD0D00" w:rsidP="00AE0934">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В</w:t>
            </w:r>
            <w:r>
              <w:rPr>
                <w:rFonts w:ascii="Times New Roman" w:hAnsi="Times New Roman" w:cs="Times New Roman"/>
                <w:spacing w:val="2"/>
                <w:sz w:val="24"/>
                <w:szCs w:val="24"/>
              </w:rPr>
              <w:t xml:space="preserve"> </w:t>
            </w:r>
            <w:r w:rsidRPr="004C1A82">
              <w:rPr>
                <w:rFonts w:ascii="Times New Roman" w:hAnsi="Times New Roman" w:cs="Times New Roman"/>
                <w:spacing w:val="2"/>
                <w:sz w:val="24"/>
                <w:szCs w:val="24"/>
              </w:rPr>
              <w:t>течение года</w:t>
            </w:r>
          </w:p>
        </w:tc>
      </w:tr>
      <w:tr w:rsidR="00CD0D00" w:rsidRPr="004C1A82" w:rsidTr="00AE0934">
        <w:tc>
          <w:tcPr>
            <w:tcW w:w="708" w:type="dxa"/>
          </w:tcPr>
          <w:p w:rsidR="00CD0D00" w:rsidRPr="004C1A82" w:rsidRDefault="00CD0D00" w:rsidP="00AE0934">
            <w:pPr>
              <w:shd w:val="clear" w:color="auto" w:fill="FFFFFF"/>
              <w:tabs>
                <w:tab w:val="left" w:pos="4200"/>
              </w:tabs>
              <w:spacing w:after="0"/>
              <w:contextualSpacing/>
              <w:jc w:val="center"/>
              <w:rPr>
                <w:rFonts w:ascii="Times New Roman" w:hAnsi="Times New Roman" w:cs="Times New Roman"/>
                <w:bCs/>
                <w:sz w:val="24"/>
                <w:szCs w:val="24"/>
              </w:rPr>
            </w:pPr>
            <w:r w:rsidRPr="004C1A82">
              <w:rPr>
                <w:rFonts w:ascii="Times New Roman" w:hAnsi="Times New Roman" w:cs="Times New Roman"/>
                <w:bCs/>
                <w:sz w:val="24"/>
                <w:szCs w:val="24"/>
              </w:rPr>
              <w:t>4.</w:t>
            </w:r>
          </w:p>
        </w:tc>
        <w:tc>
          <w:tcPr>
            <w:tcW w:w="5388" w:type="dxa"/>
          </w:tcPr>
          <w:p w:rsidR="00CD0D00" w:rsidRPr="004C1A82" w:rsidRDefault="00CD0D00" w:rsidP="00AE0934">
            <w:pPr>
              <w:shd w:val="clear" w:color="auto" w:fill="FFFFFF"/>
              <w:tabs>
                <w:tab w:val="left" w:pos="4200"/>
              </w:tabs>
              <w:spacing w:after="0"/>
              <w:ind w:left="-43"/>
              <w:contextualSpacing/>
              <w:jc w:val="both"/>
              <w:rPr>
                <w:rFonts w:ascii="Times New Roman" w:hAnsi="Times New Roman" w:cs="Times New Roman"/>
                <w:bCs/>
                <w:sz w:val="24"/>
                <w:szCs w:val="24"/>
              </w:rPr>
            </w:pPr>
            <w:r w:rsidRPr="004C1A82">
              <w:rPr>
                <w:rFonts w:ascii="Times New Roman" w:hAnsi="Times New Roman" w:cs="Times New Roman"/>
                <w:bCs/>
                <w:sz w:val="24"/>
                <w:szCs w:val="24"/>
              </w:rPr>
              <w:t xml:space="preserve">Представление опыта на педагогических советах, заседаниях кафедрах, педагогических чтениях, выставках, НПК </w:t>
            </w:r>
          </w:p>
        </w:tc>
        <w:tc>
          <w:tcPr>
            <w:tcW w:w="2694" w:type="dxa"/>
          </w:tcPr>
          <w:p w:rsidR="00CD0D00" w:rsidRPr="004C1A82" w:rsidRDefault="00CD0D00" w:rsidP="00AE0934">
            <w:pPr>
              <w:shd w:val="clear" w:color="auto" w:fill="FFFFFF"/>
              <w:spacing w:after="0"/>
              <w:ind w:left="459"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Учителя</w:t>
            </w:r>
          </w:p>
        </w:tc>
        <w:tc>
          <w:tcPr>
            <w:tcW w:w="1303" w:type="dxa"/>
          </w:tcPr>
          <w:p w:rsidR="00CD0D00" w:rsidRPr="004C1A82" w:rsidRDefault="00CD0D00" w:rsidP="00AE0934">
            <w:pPr>
              <w:shd w:val="clear" w:color="auto" w:fill="FFFFFF"/>
              <w:spacing w:after="0"/>
              <w:ind w:left="459" w:hanging="36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 xml:space="preserve">По плану </w:t>
            </w:r>
          </w:p>
        </w:tc>
      </w:tr>
      <w:tr w:rsidR="00CD0D00" w:rsidRPr="004C1A82" w:rsidTr="00AE0934">
        <w:tc>
          <w:tcPr>
            <w:tcW w:w="708" w:type="dxa"/>
          </w:tcPr>
          <w:p w:rsidR="00CD0D00" w:rsidRPr="004E59C7" w:rsidRDefault="00CD0D00" w:rsidP="00AE0934">
            <w:pPr>
              <w:shd w:val="clear" w:color="auto" w:fill="FFFFFF"/>
              <w:tabs>
                <w:tab w:val="left" w:pos="4200"/>
              </w:tabs>
              <w:spacing w:after="0"/>
              <w:rPr>
                <w:rFonts w:ascii="Times New Roman" w:hAnsi="Times New Roman" w:cs="Times New Roman"/>
                <w:bCs/>
                <w:sz w:val="24"/>
                <w:szCs w:val="24"/>
              </w:rPr>
            </w:pPr>
            <w:r w:rsidRPr="004E59C7">
              <w:rPr>
                <w:rFonts w:ascii="Times New Roman" w:hAnsi="Times New Roman" w:cs="Times New Roman"/>
                <w:bCs/>
                <w:sz w:val="24"/>
                <w:szCs w:val="24"/>
              </w:rPr>
              <w:t xml:space="preserve"> 5</w:t>
            </w:r>
            <w:r>
              <w:rPr>
                <w:rFonts w:ascii="Times New Roman" w:hAnsi="Times New Roman" w:cs="Times New Roman"/>
                <w:bCs/>
                <w:sz w:val="24"/>
                <w:szCs w:val="24"/>
              </w:rPr>
              <w:t xml:space="preserve">. </w:t>
            </w:r>
          </w:p>
        </w:tc>
        <w:tc>
          <w:tcPr>
            <w:tcW w:w="5388" w:type="dxa"/>
          </w:tcPr>
          <w:p w:rsidR="00CD0D00" w:rsidRPr="004C1A82" w:rsidRDefault="00CD0D00" w:rsidP="00AE0934">
            <w:pPr>
              <w:shd w:val="clear" w:color="auto" w:fill="FFFFFF"/>
              <w:tabs>
                <w:tab w:val="left" w:pos="4200"/>
              </w:tabs>
              <w:spacing w:after="0"/>
              <w:ind w:left="-43"/>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Проведение открытых уроков.</w:t>
            </w:r>
          </w:p>
        </w:tc>
        <w:tc>
          <w:tcPr>
            <w:tcW w:w="2694" w:type="dxa"/>
          </w:tcPr>
          <w:p w:rsidR="00CD0D00" w:rsidRPr="004C1A82" w:rsidRDefault="00CD0D00" w:rsidP="00AE0934">
            <w:pPr>
              <w:shd w:val="clear" w:color="auto" w:fill="FFFFFF"/>
              <w:spacing w:after="0"/>
              <w:ind w:left="459" w:hanging="360"/>
              <w:jc w:val="center"/>
              <w:textAlignment w:val="baseline"/>
              <w:rPr>
                <w:rFonts w:ascii="Times New Roman" w:hAnsi="Times New Roman" w:cs="Times New Roman"/>
                <w:spacing w:val="2"/>
                <w:sz w:val="24"/>
                <w:szCs w:val="24"/>
              </w:rPr>
            </w:pPr>
            <w:r>
              <w:rPr>
                <w:rFonts w:ascii="Times New Roman" w:hAnsi="Times New Roman" w:cs="Times New Roman"/>
                <w:spacing w:val="2"/>
                <w:sz w:val="24"/>
                <w:szCs w:val="24"/>
              </w:rPr>
              <w:t xml:space="preserve">Учителя </w:t>
            </w:r>
          </w:p>
        </w:tc>
        <w:tc>
          <w:tcPr>
            <w:tcW w:w="1303" w:type="dxa"/>
          </w:tcPr>
          <w:p w:rsidR="00CD0D00" w:rsidRPr="004C1A82" w:rsidRDefault="00CD0D00" w:rsidP="00AE0934">
            <w:pPr>
              <w:shd w:val="clear" w:color="auto" w:fill="FFFFFF"/>
              <w:spacing w:after="0"/>
              <w:ind w:left="174" w:hanging="192"/>
              <w:jc w:val="center"/>
              <w:textAlignment w:val="baseline"/>
              <w:rPr>
                <w:rFonts w:ascii="Times New Roman" w:hAnsi="Times New Roman" w:cs="Times New Roman"/>
                <w:spacing w:val="2"/>
                <w:sz w:val="24"/>
                <w:szCs w:val="24"/>
              </w:rPr>
            </w:pPr>
            <w:r>
              <w:rPr>
                <w:rFonts w:ascii="Times New Roman" w:hAnsi="Times New Roman" w:cs="Times New Roman"/>
                <w:spacing w:val="2"/>
                <w:sz w:val="24"/>
                <w:szCs w:val="24"/>
              </w:rPr>
              <w:t>По отдельному графику</w:t>
            </w:r>
          </w:p>
        </w:tc>
      </w:tr>
      <w:tr w:rsidR="00CD0D00" w:rsidRPr="004C1A82" w:rsidTr="00AE0934">
        <w:tc>
          <w:tcPr>
            <w:tcW w:w="708" w:type="dxa"/>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bCs/>
                <w:sz w:val="24"/>
                <w:szCs w:val="24"/>
              </w:rPr>
            </w:pPr>
          </w:p>
        </w:tc>
        <w:tc>
          <w:tcPr>
            <w:tcW w:w="9385" w:type="dxa"/>
            <w:gridSpan w:val="3"/>
          </w:tcPr>
          <w:p w:rsidR="00CD0D00" w:rsidRDefault="00CD0D00" w:rsidP="00AE0934">
            <w:pPr>
              <w:shd w:val="clear" w:color="auto" w:fill="FFFFFF"/>
              <w:spacing w:after="0"/>
              <w:ind w:left="-108" w:hanging="360"/>
              <w:jc w:val="center"/>
              <w:textAlignment w:val="baseline"/>
              <w:rPr>
                <w:rFonts w:ascii="Times New Roman" w:hAnsi="Times New Roman" w:cs="Times New Roman"/>
                <w:b/>
                <w:bCs/>
                <w:sz w:val="24"/>
                <w:szCs w:val="24"/>
              </w:rPr>
            </w:pPr>
          </w:p>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bCs/>
                <w:sz w:val="24"/>
                <w:szCs w:val="24"/>
              </w:rPr>
            </w:pPr>
            <w:r w:rsidRPr="004C1A82">
              <w:rPr>
                <w:rFonts w:ascii="Times New Roman" w:hAnsi="Times New Roman" w:cs="Times New Roman"/>
                <w:b/>
                <w:bCs/>
                <w:sz w:val="24"/>
                <w:szCs w:val="24"/>
              </w:rPr>
              <w:lastRenderedPageBreak/>
              <w:t>Предметные недели</w:t>
            </w:r>
          </w:p>
        </w:tc>
      </w:tr>
      <w:tr w:rsidR="00CD0D00" w:rsidRPr="004C1A82" w:rsidTr="00AE0934">
        <w:trPr>
          <w:trHeight w:val="299"/>
        </w:trPr>
        <w:tc>
          <w:tcPr>
            <w:tcW w:w="708" w:type="dxa"/>
          </w:tcPr>
          <w:p w:rsidR="00CD0D00" w:rsidRPr="004C1A82" w:rsidRDefault="00CD0D00" w:rsidP="00AE0934">
            <w:pPr>
              <w:shd w:val="clear" w:color="auto" w:fill="FFFFFF"/>
              <w:tabs>
                <w:tab w:val="left" w:pos="317"/>
              </w:tabs>
              <w:spacing w:after="0"/>
              <w:contextualSpacing/>
              <w:jc w:val="center"/>
              <w:rPr>
                <w:rFonts w:ascii="Times New Roman" w:hAnsi="Times New Roman" w:cs="Times New Roman"/>
                <w:sz w:val="24"/>
                <w:szCs w:val="24"/>
              </w:rPr>
            </w:pPr>
            <w:r w:rsidRPr="004C1A82">
              <w:rPr>
                <w:rFonts w:ascii="Times New Roman" w:hAnsi="Times New Roman" w:cs="Times New Roman"/>
                <w:sz w:val="24"/>
                <w:szCs w:val="24"/>
              </w:rPr>
              <w:lastRenderedPageBreak/>
              <w:t>1</w:t>
            </w:r>
          </w:p>
        </w:tc>
        <w:tc>
          <w:tcPr>
            <w:tcW w:w="5388" w:type="dxa"/>
          </w:tcPr>
          <w:p w:rsidR="00CD0D00" w:rsidRDefault="00CD0D00" w:rsidP="00AE0934">
            <w:pPr>
              <w:shd w:val="clear" w:color="auto" w:fill="FFFFFF"/>
              <w:tabs>
                <w:tab w:val="left" w:pos="317"/>
              </w:tabs>
              <w:spacing w:after="0"/>
              <w:contextualSpacing/>
              <w:jc w:val="both"/>
              <w:rPr>
                <w:rFonts w:ascii="Times New Roman" w:hAnsi="Times New Roman" w:cs="Times New Roman"/>
                <w:sz w:val="24"/>
                <w:szCs w:val="24"/>
              </w:rPr>
            </w:pPr>
            <w:r w:rsidRPr="004C1A82">
              <w:rPr>
                <w:rFonts w:ascii="Times New Roman" w:hAnsi="Times New Roman" w:cs="Times New Roman"/>
                <w:sz w:val="24"/>
                <w:szCs w:val="24"/>
              </w:rPr>
              <w:t>Кафедра классных руководителей</w:t>
            </w:r>
          </w:p>
          <w:p w:rsidR="00CD0D00" w:rsidRPr="004C1A82" w:rsidRDefault="00CD0D00" w:rsidP="00AE0934">
            <w:pPr>
              <w:shd w:val="clear" w:color="auto" w:fill="FFFFFF"/>
              <w:tabs>
                <w:tab w:val="left" w:pos="317"/>
              </w:tabs>
              <w:spacing w:after="0"/>
              <w:contextualSpacing/>
              <w:jc w:val="both"/>
              <w:rPr>
                <w:rFonts w:ascii="Times New Roman" w:hAnsi="Times New Roman" w:cs="Times New Roman"/>
                <w:bCs/>
                <w:i/>
                <w:sz w:val="24"/>
                <w:szCs w:val="24"/>
              </w:rPr>
            </w:pPr>
          </w:p>
        </w:tc>
        <w:tc>
          <w:tcPr>
            <w:tcW w:w="2694" w:type="dxa"/>
            <w:tcBorders>
              <w:bottom w:val="single" w:sz="4" w:space="0" w:color="000000"/>
            </w:tcBorders>
          </w:tcPr>
          <w:p w:rsidR="00CD0D00" w:rsidRPr="004C1A82" w:rsidRDefault="00CD0D00" w:rsidP="00AE0934">
            <w:pPr>
              <w:shd w:val="clear" w:color="auto" w:fill="FFFFFF"/>
              <w:spacing w:after="0"/>
              <w:ind w:left="743" w:righ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sz w:val="24"/>
                <w:szCs w:val="24"/>
              </w:rPr>
              <w:t>Ильясова Н. А.</w:t>
            </w:r>
          </w:p>
        </w:tc>
        <w:tc>
          <w:tcPr>
            <w:tcW w:w="1303" w:type="dxa"/>
            <w:tcBorders>
              <w:bottom w:val="single" w:sz="4" w:space="0" w:color="000000"/>
            </w:tcBorders>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Cs/>
                <w:spacing w:val="2"/>
                <w:sz w:val="24"/>
                <w:szCs w:val="24"/>
              </w:rPr>
            </w:pPr>
            <w:r w:rsidRPr="004C1A82">
              <w:rPr>
                <w:rFonts w:ascii="Times New Roman" w:hAnsi="Times New Roman" w:cs="Times New Roman"/>
                <w:bCs/>
                <w:spacing w:val="2"/>
                <w:sz w:val="24"/>
                <w:szCs w:val="24"/>
              </w:rPr>
              <w:t xml:space="preserve">Апрель  </w:t>
            </w:r>
          </w:p>
        </w:tc>
      </w:tr>
      <w:tr w:rsidR="00CD0D00" w:rsidRPr="004C1A82" w:rsidTr="00AE0934">
        <w:trPr>
          <w:trHeight w:val="221"/>
        </w:trPr>
        <w:tc>
          <w:tcPr>
            <w:tcW w:w="708" w:type="dxa"/>
          </w:tcPr>
          <w:p w:rsidR="00CD0D00" w:rsidRPr="004C1A82" w:rsidRDefault="00CD0D00" w:rsidP="00AE0934">
            <w:pPr>
              <w:shd w:val="clear" w:color="auto" w:fill="FFFFFF"/>
              <w:tabs>
                <w:tab w:val="left" w:pos="317"/>
              </w:tabs>
              <w:spacing w:after="0"/>
              <w:contextualSpacing/>
              <w:rPr>
                <w:rFonts w:ascii="Times New Roman" w:hAnsi="Times New Roman" w:cs="Times New Roman"/>
                <w:sz w:val="24"/>
                <w:szCs w:val="24"/>
              </w:rPr>
            </w:pPr>
            <w:r w:rsidRPr="004C1A82">
              <w:rPr>
                <w:rFonts w:ascii="Times New Roman" w:hAnsi="Times New Roman" w:cs="Times New Roman"/>
                <w:sz w:val="24"/>
                <w:szCs w:val="24"/>
              </w:rPr>
              <w:t xml:space="preserve">    2</w:t>
            </w:r>
          </w:p>
        </w:tc>
        <w:tc>
          <w:tcPr>
            <w:tcW w:w="5388" w:type="dxa"/>
          </w:tcPr>
          <w:p w:rsidR="00CD0D00" w:rsidRDefault="00CD0D00" w:rsidP="00AE0934">
            <w:pPr>
              <w:shd w:val="clear" w:color="auto" w:fill="FFFFFF"/>
              <w:tabs>
                <w:tab w:val="left" w:pos="317"/>
              </w:tabs>
              <w:spacing w:after="0"/>
              <w:contextualSpacing/>
              <w:jc w:val="both"/>
              <w:rPr>
                <w:rFonts w:ascii="Times New Roman" w:hAnsi="Times New Roman" w:cs="Times New Roman"/>
                <w:sz w:val="24"/>
                <w:szCs w:val="24"/>
              </w:rPr>
            </w:pPr>
            <w:r w:rsidRPr="004C1A82">
              <w:rPr>
                <w:rFonts w:ascii="Times New Roman" w:hAnsi="Times New Roman" w:cs="Times New Roman"/>
                <w:sz w:val="24"/>
                <w:szCs w:val="24"/>
              </w:rPr>
              <w:t>Кафедра   учителей начальных классов;</w:t>
            </w:r>
          </w:p>
          <w:p w:rsidR="00CD0D00" w:rsidRPr="004C1A82" w:rsidRDefault="00CD0D00" w:rsidP="00AE0934">
            <w:pPr>
              <w:shd w:val="clear" w:color="auto" w:fill="FFFFFF"/>
              <w:tabs>
                <w:tab w:val="left" w:pos="317"/>
              </w:tabs>
              <w:spacing w:after="0"/>
              <w:contextualSpacing/>
              <w:jc w:val="both"/>
              <w:rPr>
                <w:rFonts w:ascii="Times New Roman" w:hAnsi="Times New Roman" w:cs="Times New Roman"/>
                <w:sz w:val="24"/>
                <w:szCs w:val="24"/>
              </w:rPr>
            </w:pPr>
          </w:p>
        </w:tc>
        <w:tc>
          <w:tcPr>
            <w:tcW w:w="2694" w:type="dxa"/>
          </w:tcPr>
          <w:p w:rsidR="00CD0D00" w:rsidRPr="004C1A82" w:rsidRDefault="00CD0D00" w:rsidP="00AE0934">
            <w:pPr>
              <w:shd w:val="clear" w:color="auto" w:fill="FFFFFF"/>
              <w:spacing w:after="0"/>
              <w:ind w:left="743" w:right="-108" w:hanging="360"/>
              <w:jc w:val="center"/>
              <w:textAlignment w:val="baseline"/>
              <w:rPr>
                <w:rFonts w:ascii="Times New Roman" w:hAnsi="Times New Roman" w:cs="Times New Roman"/>
                <w:sz w:val="24"/>
                <w:szCs w:val="24"/>
              </w:rPr>
            </w:pPr>
            <w:r w:rsidRPr="004C1A82">
              <w:rPr>
                <w:rFonts w:ascii="Times New Roman" w:hAnsi="Times New Roman" w:cs="Times New Roman"/>
                <w:sz w:val="24"/>
                <w:szCs w:val="24"/>
              </w:rPr>
              <w:t>Калимбетова Г. А.</w:t>
            </w:r>
          </w:p>
        </w:tc>
        <w:tc>
          <w:tcPr>
            <w:tcW w:w="1303" w:type="dxa"/>
            <w:tcBorders>
              <w:top w:val="single" w:sz="4" w:space="0" w:color="000000"/>
              <w:bottom w:val="single" w:sz="4" w:space="0" w:color="000000"/>
            </w:tcBorders>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Cs/>
                <w:spacing w:val="2"/>
                <w:sz w:val="24"/>
                <w:szCs w:val="24"/>
              </w:rPr>
            </w:pPr>
            <w:r w:rsidRPr="004C1A82">
              <w:rPr>
                <w:rFonts w:ascii="Times New Roman" w:hAnsi="Times New Roman" w:cs="Times New Roman"/>
                <w:bCs/>
                <w:spacing w:val="2"/>
                <w:sz w:val="24"/>
                <w:szCs w:val="24"/>
              </w:rPr>
              <w:t xml:space="preserve">Октябрь </w:t>
            </w:r>
          </w:p>
        </w:tc>
      </w:tr>
      <w:tr w:rsidR="00CD0D00" w:rsidRPr="004C1A82" w:rsidTr="00AE0934">
        <w:trPr>
          <w:trHeight w:val="191"/>
        </w:trPr>
        <w:tc>
          <w:tcPr>
            <w:tcW w:w="708" w:type="dxa"/>
          </w:tcPr>
          <w:p w:rsidR="00CD0D00" w:rsidRPr="004C1A82" w:rsidRDefault="00CD0D00" w:rsidP="00AE0934">
            <w:pPr>
              <w:shd w:val="clear" w:color="auto" w:fill="FFFFFF"/>
              <w:tabs>
                <w:tab w:val="left" w:pos="317"/>
              </w:tabs>
              <w:spacing w:after="0"/>
              <w:contextualSpacing/>
              <w:jc w:val="center"/>
              <w:rPr>
                <w:rFonts w:ascii="Times New Roman" w:hAnsi="Times New Roman" w:cs="Times New Roman"/>
                <w:sz w:val="24"/>
                <w:szCs w:val="24"/>
              </w:rPr>
            </w:pPr>
            <w:r w:rsidRPr="004C1A82">
              <w:rPr>
                <w:rFonts w:ascii="Times New Roman" w:hAnsi="Times New Roman" w:cs="Times New Roman"/>
                <w:sz w:val="24"/>
                <w:szCs w:val="24"/>
              </w:rPr>
              <w:t>3</w:t>
            </w:r>
          </w:p>
        </w:tc>
        <w:tc>
          <w:tcPr>
            <w:tcW w:w="5388" w:type="dxa"/>
          </w:tcPr>
          <w:p w:rsidR="00CD0D00" w:rsidRPr="004C1A82" w:rsidRDefault="00CD0D00" w:rsidP="00AE0934">
            <w:pPr>
              <w:shd w:val="clear" w:color="auto" w:fill="FFFFFF"/>
              <w:tabs>
                <w:tab w:val="left" w:pos="317"/>
              </w:tabs>
              <w:spacing w:after="0"/>
              <w:contextualSpacing/>
              <w:rPr>
                <w:rFonts w:ascii="Times New Roman" w:hAnsi="Times New Roman" w:cs="Times New Roman"/>
                <w:sz w:val="24"/>
                <w:szCs w:val="24"/>
              </w:rPr>
            </w:pPr>
            <w:r w:rsidRPr="004C1A82">
              <w:rPr>
                <w:rFonts w:ascii="Times New Roman" w:hAnsi="Times New Roman" w:cs="Times New Roman"/>
                <w:sz w:val="24"/>
                <w:szCs w:val="24"/>
              </w:rPr>
              <w:t xml:space="preserve">Кафедра общественно-гуманитарного цикла и языков </w:t>
            </w:r>
          </w:p>
        </w:tc>
        <w:tc>
          <w:tcPr>
            <w:tcW w:w="2694" w:type="dxa"/>
            <w:tcBorders>
              <w:right w:val="single" w:sz="4" w:space="0" w:color="000000"/>
            </w:tcBorders>
          </w:tcPr>
          <w:p w:rsidR="00CD0D00" w:rsidRPr="004C1A82" w:rsidRDefault="00CD0D00" w:rsidP="00AE0934">
            <w:pPr>
              <w:shd w:val="clear" w:color="auto" w:fill="FFFFFF"/>
              <w:spacing w:after="0"/>
              <w:ind w:left="743" w:right="-108" w:hanging="360"/>
              <w:jc w:val="center"/>
              <w:textAlignment w:val="baseline"/>
              <w:rPr>
                <w:rFonts w:ascii="Times New Roman" w:hAnsi="Times New Roman" w:cs="Times New Roman"/>
                <w:sz w:val="24"/>
                <w:szCs w:val="24"/>
              </w:rPr>
            </w:pPr>
            <w:proofErr w:type="spellStart"/>
            <w:r w:rsidRPr="004C1A82">
              <w:rPr>
                <w:rFonts w:ascii="Times New Roman" w:hAnsi="Times New Roman" w:cs="Times New Roman"/>
                <w:sz w:val="24"/>
                <w:szCs w:val="24"/>
              </w:rPr>
              <w:t>Базарбаева</w:t>
            </w:r>
            <w:proofErr w:type="spellEnd"/>
            <w:r w:rsidRPr="004C1A82">
              <w:rPr>
                <w:rFonts w:ascii="Times New Roman" w:hAnsi="Times New Roman" w:cs="Times New Roman"/>
                <w:sz w:val="24"/>
                <w:szCs w:val="24"/>
              </w:rPr>
              <w:t xml:space="preserve"> Ж. К.</w:t>
            </w:r>
          </w:p>
        </w:tc>
        <w:tc>
          <w:tcPr>
            <w:tcW w:w="1303" w:type="dxa"/>
            <w:tcBorders>
              <w:top w:val="single" w:sz="4" w:space="0" w:color="000000"/>
              <w:left w:val="single" w:sz="4" w:space="0" w:color="000000"/>
              <w:bottom w:val="single" w:sz="4" w:space="0" w:color="000000"/>
            </w:tcBorders>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Cs/>
                <w:spacing w:val="2"/>
                <w:sz w:val="24"/>
                <w:szCs w:val="24"/>
              </w:rPr>
            </w:pPr>
            <w:r w:rsidRPr="004C1A82">
              <w:rPr>
                <w:rFonts w:ascii="Times New Roman" w:hAnsi="Times New Roman" w:cs="Times New Roman"/>
                <w:bCs/>
                <w:spacing w:val="2"/>
                <w:sz w:val="24"/>
                <w:szCs w:val="24"/>
              </w:rPr>
              <w:t xml:space="preserve">Ноябрь </w:t>
            </w:r>
          </w:p>
        </w:tc>
      </w:tr>
      <w:tr w:rsidR="00CD0D00" w:rsidRPr="004C1A82" w:rsidTr="00AE0934">
        <w:trPr>
          <w:trHeight w:val="336"/>
        </w:trPr>
        <w:tc>
          <w:tcPr>
            <w:tcW w:w="708" w:type="dxa"/>
          </w:tcPr>
          <w:p w:rsidR="00CD0D00" w:rsidRPr="004C1A82" w:rsidRDefault="00CD0D00" w:rsidP="00AE0934">
            <w:pPr>
              <w:shd w:val="clear" w:color="auto" w:fill="FFFFFF"/>
              <w:tabs>
                <w:tab w:val="left" w:pos="317"/>
              </w:tabs>
              <w:spacing w:after="0"/>
              <w:contextualSpacing/>
              <w:rPr>
                <w:rFonts w:ascii="Times New Roman" w:hAnsi="Times New Roman" w:cs="Times New Roman"/>
                <w:sz w:val="24"/>
                <w:szCs w:val="24"/>
              </w:rPr>
            </w:pPr>
            <w:r w:rsidRPr="004C1A82">
              <w:rPr>
                <w:rFonts w:ascii="Times New Roman" w:hAnsi="Times New Roman" w:cs="Times New Roman"/>
                <w:sz w:val="24"/>
                <w:szCs w:val="24"/>
              </w:rPr>
              <w:t xml:space="preserve">   4</w:t>
            </w:r>
          </w:p>
        </w:tc>
        <w:tc>
          <w:tcPr>
            <w:tcW w:w="5388" w:type="dxa"/>
          </w:tcPr>
          <w:p w:rsidR="00CD0D00" w:rsidRPr="004C1A82" w:rsidRDefault="00CD0D00" w:rsidP="00AE0934">
            <w:pPr>
              <w:shd w:val="clear" w:color="auto" w:fill="FFFFFF"/>
              <w:tabs>
                <w:tab w:val="left" w:pos="317"/>
              </w:tabs>
              <w:spacing w:after="0"/>
              <w:contextualSpacing/>
              <w:rPr>
                <w:rFonts w:ascii="Times New Roman" w:hAnsi="Times New Roman" w:cs="Times New Roman"/>
                <w:sz w:val="24"/>
                <w:szCs w:val="24"/>
              </w:rPr>
            </w:pPr>
            <w:r w:rsidRPr="004C1A82">
              <w:rPr>
                <w:rFonts w:ascii="Times New Roman" w:hAnsi="Times New Roman" w:cs="Times New Roman"/>
                <w:sz w:val="24"/>
                <w:szCs w:val="24"/>
              </w:rPr>
              <w:t xml:space="preserve">Кафедра естественно–математического цикла </w:t>
            </w:r>
          </w:p>
        </w:tc>
        <w:tc>
          <w:tcPr>
            <w:tcW w:w="2694" w:type="dxa"/>
            <w:tcBorders>
              <w:right w:val="single" w:sz="4" w:space="0" w:color="000000"/>
            </w:tcBorders>
          </w:tcPr>
          <w:p w:rsidR="00CD0D00" w:rsidRPr="004C1A82" w:rsidRDefault="00CD0D00" w:rsidP="00AE0934">
            <w:pPr>
              <w:shd w:val="clear" w:color="auto" w:fill="FFFFFF"/>
              <w:spacing w:after="0"/>
              <w:ind w:left="743" w:right="-108" w:hanging="360"/>
              <w:jc w:val="center"/>
              <w:textAlignment w:val="baseline"/>
              <w:rPr>
                <w:rFonts w:ascii="Times New Roman" w:hAnsi="Times New Roman" w:cs="Times New Roman"/>
                <w:sz w:val="24"/>
                <w:szCs w:val="24"/>
              </w:rPr>
            </w:pPr>
            <w:r w:rsidRPr="004C1A82">
              <w:rPr>
                <w:rFonts w:ascii="Times New Roman" w:hAnsi="Times New Roman" w:cs="Times New Roman"/>
                <w:sz w:val="24"/>
                <w:szCs w:val="24"/>
              </w:rPr>
              <w:t>Бачурина Н. Н.</w:t>
            </w:r>
          </w:p>
        </w:tc>
        <w:tc>
          <w:tcPr>
            <w:tcW w:w="1303" w:type="dxa"/>
            <w:tcBorders>
              <w:top w:val="single" w:sz="4" w:space="0" w:color="000000"/>
              <w:left w:val="single" w:sz="4" w:space="0" w:color="000000"/>
              <w:bottom w:val="single" w:sz="4" w:space="0" w:color="000000"/>
            </w:tcBorders>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Cs/>
                <w:spacing w:val="2"/>
                <w:sz w:val="24"/>
                <w:szCs w:val="24"/>
              </w:rPr>
            </w:pPr>
            <w:r w:rsidRPr="004C1A82">
              <w:rPr>
                <w:rFonts w:ascii="Times New Roman" w:hAnsi="Times New Roman" w:cs="Times New Roman"/>
                <w:bCs/>
                <w:spacing w:val="2"/>
                <w:sz w:val="24"/>
                <w:szCs w:val="24"/>
              </w:rPr>
              <w:t xml:space="preserve"> Декабрь </w:t>
            </w:r>
          </w:p>
        </w:tc>
      </w:tr>
      <w:tr w:rsidR="00CD0D00" w:rsidRPr="004C1A82" w:rsidTr="00AE0934">
        <w:trPr>
          <w:trHeight w:val="191"/>
        </w:trPr>
        <w:tc>
          <w:tcPr>
            <w:tcW w:w="708" w:type="dxa"/>
          </w:tcPr>
          <w:p w:rsidR="00CD0D00" w:rsidRPr="004C1A82" w:rsidRDefault="00CD0D00" w:rsidP="00AE0934">
            <w:pPr>
              <w:shd w:val="clear" w:color="auto" w:fill="FFFFFF"/>
              <w:tabs>
                <w:tab w:val="left" w:pos="317"/>
              </w:tabs>
              <w:spacing w:after="0"/>
              <w:contextualSpacing/>
              <w:rPr>
                <w:rFonts w:ascii="Times New Roman" w:hAnsi="Times New Roman" w:cs="Times New Roman"/>
                <w:sz w:val="24"/>
                <w:szCs w:val="24"/>
              </w:rPr>
            </w:pPr>
            <w:r w:rsidRPr="004C1A82">
              <w:rPr>
                <w:rFonts w:ascii="Times New Roman" w:hAnsi="Times New Roman" w:cs="Times New Roman"/>
                <w:sz w:val="24"/>
                <w:szCs w:val="24"/>
              </w:rPr>
              <w:t xml:space="preserve">   5</w:t>
            </w:r>
          </w:p>
        </w:tc>
        <w:tc>
          <w:tcPr>
            <w:tcW w:w="5388" w:type="dxa"/>
          </w:tcPr>
          <w:p w:rsidR="00CD0D00" w:rsidRPr="004C1A82" w:rsidRDefault="00CD0D00" w:rsidP="00AE0934">
            <w:pPr>
              <w:shd w:val="clear" w:color="auto" w:fill="FFFFFF"/>
              <w:tabs>
                <w:tab w:val="left" w:pos="317"/>
              </w:tabs>
              <w:spacing w:after="0"/>
              <w:contextualSpacing/>
              <w:jc w:val="both"/>
              <w:rPr>
                <w:rFonts w:ascii="Times New Roman" w:hAnsi="Times New Roman" w:cs="Times New Roman"/>
                <w:sz w:val="24"/>
                <w:szCs w:val="24"/>
              </w:rPr>
            </w:pPr>
            <w:r w:rsidRPr="004C1A82">
              <w:rPr>
                <w:rFonts w:ascii="Times New Roman" w:hAnsi="Times New Roman" w:cs="Times New Roman"/>
                <w:sz w:val="24"/>
                <w:szCs w:val="24"/>
              </w:rPr>
              <w:t xml:space="preserve">Кафедры общеразвивающего и эстетического цикла </w:t>
            </w:r>
          </w:p>
        </w:tc>
        <w:tc>
          <w:tcPr>
            <w:tcW w:w="2694" w:type="dxa"/>
            <w:tcBorders>
              <w:right w:val="single" w:sz="4" w:space="0" w:color="000000"/>
            </w:tcBorders>
          </w:tcPr>
          <w:p w:rsidR="00CD0D00" w:rsidRPr="004C1A82" w:rsidRDefault="00CD0D00" w:rsidP="00AE0934">
            <w:pPr>
              <w:shd w:val="clear" w:color="auto" w:fill="FFFFFF"/>
              <w:spacing w:after="0"/>
              <w:ind w:left="743" w:right="-108" w:hanging="360"/>
              <w:jc w:val="center"/>
              <w:textAlignment w:val="baseline"/>
              <w:rPr>
                <w:rFonts w:ascii="Times New Roman" w:hAnsi="Times New Roman" w:cs="Times New Roman"/>
                <w:sz w:val="24"/>
                <w:szCs w:val="24"/>
              </w:rPr>
            </w:pPr>
            <w:proofErr w:type="spellStart"/>
            <w:r w:rsidRPr="004C1A82">
              <w:rPr>
                <w:rFonts w:ascii="Times New Roman" w:hAnsi="Times New Roman" w:cs="Times New Roman"/>
                <w:sz w:val="24"/>
                <w:szCs w:val="24"/>
              </w:rPr>
              <w:t>Сембаев</w:t>
            </w:r>
            <w:proofErr w:type="spellEnd"/>
            <w:r w:rsidRPr="004C1A82">
              <w:rPr>
                <w:rFonts w:ascii="Times New Roman" w:hAnsi="Times New Roman" w:cs="Times New Roman"/>
                <w:sz w:val="24"/>
                <w:szCs w:val="24"/>
              </w:rPr>
              <w:t xml:space="preserve"> Ж. А.</w:t>
            </w:r>
          </w:p>
        </w:tc>
        <w:tc>
          <w:tcPr>
            <w:tcW w:w="1303" w:type="dxa"/>
            <w:tcBorders>
              <w:top w:val="single" w:sz="4" w:space="0" w:color="000000"/>
              <w:left w:val="single" w:sz="4" w:space="0" w:color="000000"/>
            </w:tcBorders>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Cs/>
                <w:spacing w:val="2"/>
                <w:sz w:val="24"/>
                <w:szCs w:val="24"/>
              </w:rPr>
            </w:pPr>
            <w:r w:rsidRPr="004C1A82">
              <w:rPr>
                <w:rFonts w:ascii="Times New Roman" w:hAnsi="Times New Roman" w:cs="Times New Roman"/>
                <w:bCs/>
                <w:spacing w:val="2"/>
                <w:sz w:val="24"/>
                <w:szCs w:val="24"/>
              </w:rPr>
              <w:t xml:space="preserve">Январь </w:t>
            </w:r>
          </w:p>
        </w:tc>
      </w:tr>
      <w:tr w:rsidR="00CD0D00" w:rsidRPr="004C1A82" w:rsidTr="00AE0934">
        <w:trPr>
          <w:trHeight w:val="223"/>
        </w:trPr>
        <w:tc>
          <w:tcPr>
            <w:tcW w:w="10093" w:type="dxa"/>
            <w:gridSpan w:val="4"/>
          </w:tcPr>
          <w:p w:rsidR="00CD0D00" w:rsidRDefault="00CD0D00" w:rsidP="00AE0934">
            <w:pPr>
              <w:shd w:val="clear" w:color="auto" w:fill="FFFFFF"/>
              <w:spacing w:after="0"/>
              <w:textAlignment w:val="baseline"/>
              <w:rPr>
                <w:rFonts w:ascii="Times New Roman" w:hAnsi="Times New Roman" w:cs="Times New Roman"/>
                <w:b/>
                <w:spacing w:val="2"/>
                <w:sz w:val="24"/>
                <w:szCs w:val="24"/>
              </w:rPr>
            </w:pPr>
            <w:r>
              <w:rPr>
                <w:rFonts w:ascii="Times New Roman" w:hAnsi="Times New Roman" w:cs="Times New Roman"/>
                <w:b/>
                <w:spacing w:val="2"/>
                <w:sz w:val="24"/>
                <w:szCs w:val="24"/>
              </w:rPr>
              <w:t xml:space="preserve">  </w:t>
            </w:r>
          </w:p>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Работа с молодыми специалистами</w:t>
            </w:r>
          </w:p>
        </w:tc>
      </w:tr>
      <w:tr w:rsidR="00CD0D00" w:rsidRPr="004C1A82" w:rsidTr="00AE0934">
        <w:trPr>
          <w:trHeight w:val="556"/>
        </w:trPr>
        <w:tc>
          <w:tcPr>
            <w:tcW w:w="708" w:type="dxa"/>
          </w:tcPr>
          <w:p w:rsidR="00CD0D00" w:rsidRPr="004C1A82" w:rsidRDefault="00CD0D00" w:rsidP="00AE0934">
            <w:pPr>
              <w:shd w:val="clear" w:color="auto" w:fill="FFFFFF"/>
              <w:autoSpaceDE w:val="0"/>
              <w:autoSpaceDN w:val="0"/>
              <w:adjustRightInd w:val="0"/>
              <w:spacing w:after="0"/>
              <w:ind w:left="37" w:hanging="360"/>
              <w:jc w:val="both"/>
              <w:rPr>
                <w:rFonts w:ascii="Times New Roman" w:hAnsi="Times New Roman" w:cs="Times New Roman"/>
                <w:sz w:val="24"/>
                <w:szCs w:val="24"/>
              </w:rPr>
            </w:pPr>
            <w:r w:rsidRPr="004C1A82">
              <w:rPr>
                <w:rFonts w:ascii="Times New Roman" w:hAnsi="Times New Roman" w:cs="Times New Roman"/>
                <w:sz w:val="24"/>
                <w:szCs w:val="24"/>
              </w:rPr>
              <w:t>11     1</w:t>
            </w:r>
          </w:p>
        </w:tc>
        <w:tc>
          <w:tcPr>
            <w:tcW w:w="5388" w:type="dxa"/>
          </w:tcPr>
          <w:p w:rsidR="00CD0D00" w:rsidRPr="004C1A82" w:rsidRDefault="00CD0D00" w:rsidP="00AE0934">
            <w:pPr>
              <w:shd w:val="clear" w:color="auto" w:fill="FFFFFF"/>
              <w:autoSpaceDE w:val="0"/>
              <w:autoSpaceDN w:val="0"/>
              <w:adjustRightInd w:val="0"/>
              <w:spacing w:after="0"/>
              <w:ind w:left="37" w:hanging="360"/>
              <w:jc w:val="both"/>
              <w:rPr>
                <w:rFonts w:ascii="Times New Roman" w:hAnsi="Times New Roman" w:cs="Times New Roman"/>
                <w:sz w:val="24"/>
                <w:szCs w:val="24"/>
              </w:rPr>
            </w:pPr>
            <w:r w:rsidRPr="004C1A82">
              <w:rPr>
                <w:rFonts w:ascii="Times New Roman" w:hAnsi="Times New Roman" w:cs="Times New Roman"/>
                <w:sz w:val="24"/>
                <w:szCs w:val="24"/>
              </w:rPr>
              <w:t>1. Организационные мероприятия:</w:t>
            </w:r>
          </w:p>
          <w:p w:rsidR="00CD0D00" w:rsidRPr="004C1A82" w:rsidRDefault="00CD0D00" w:rsidP="00AE0934">
            <w:pPr>
              <w:shd w:val="clear" w:color="auto" w:fill="FFFFFF"/>
              <w:autoSpaceDE w:val="0"/>
              <w:autoSpaceDN w:val="0"/>
              <w:adjustRightInd w:val="0"/>
              <w:spacing w:after="0"/>
              <w:contextualSpacing/>
              <w:jc w:val="both"/>
              <w:rPr>
                <w:rFonts w:ascii="Times New Roman" w:hAnsi="Times New Roman" w:cs="Times New Roman"/>
                <w:sz w:val="24"/>
                <w:szCs w:val="24"/>
              </w:rPr>
            </w:pPr>
            <w:r w:rsidRPr="004C1A82">
              <w:rPr>
                <w:rFonts w:ascii="Times New Roman" w:hAnsi="Times New Roman" w:cs="Times New Roman"/>
                <w:sz w:val="24"/>
                <w:szCs w:val="24"/>
              </w:rPr>
              <w:t>- знакомство с задачами гимназии оформлением документации;</w:t>
            </w:r>
          </w:p>
          <w:p w:rsidR="00CD0D00" w:rsidRPr="004C1A82" w:rsidRDefault="00CD0D00" w:rsidP="00AE0934">
            <w:pPr>
              <w:shd w:val="clear" w:color="auto" w:fill="FFFFFF"/>
              <w:autoSpaceDE w:val="0"/>
              <w:autoSpaceDN w:val="0"/>
              <w:adjustRightInd w:val="0"/>
              <w:spacing w:after="0"/>
              <w:contextualSpacing/>
              <w:jc w:val="both"/>
              <w:rPr>
                <w:rFonts w:ascii="Times New Roman" w:hAnsi="Times New Roman" w:cs="Times New Roman"/>
                <w:sz w:val="24"/>
                <w:szCs w:val="24"/>
              </w:rPr>
            </w:pPr>
            <w:r w:rsidRPr="004C1A82">
              <w:rPr>
                <w:rFonts w:ascii="Times New Roman" w:hAnsi="Times New Roman" w:cs="Times New Roman"/>
                <w:sz w:val="24"/>
                <w:szCs w:val="24"/>
              </w:rPr>
              <w:t>- ознакомление с нормативной правовой документацией.</w:t>
            </w:r>
          </w:p>
          <w:p w:rsidR="00CD0D00" w:rsidRPr="004C1A82" w:rsidRDefault="00CD0D00" w:rsidP="00AE0934">
            <w:pPr>
              <w:shd w:val="clear" w:color="auto" w:fill="FFFFFF"/>
              <w:autoSpaceDE w:val="0"/>
              <w:autoSpaceDN w:val="0"/>
              <w:adjustRightInd w:val="0"/>
              <w:spacing w:after="0"/>
              <w:jc w:val="both"/>
              <w:rPr>
                <w:rFonts w:ascii="Times New Roman" w:hAnsi="Times New Roman" w:cs="Times New Roman"/>
                <w:sz w:val="24"/>
                <w:szCs w:val="24"/>
              </w:rPr>
            </w:pPr>
            <w:r w:rsidRPr="004C1A82">
              <w:rPr>
                <w:rFonts w:ascii="Times New Roman" w:hAnsi="Times New Roman" w:cs="Times New Roman"/>
                <w:sz w:val="24"/>
                <w:szCs w:val="24"/>
              </w:rPr>
              <w:t xml:space="preserve"> - методические рекомендации:</w:t>
            </w:r>
          </w:p>
          <w:p w:rsidR="00CD0D00" w:rsidRPr="004C1A82" w:rsidRDefault="00CD0D00" w:rsidP="00AE0934">
            <w:pPr>
              <w:shd w:val="clear" w:color="auto" w:fill="FFFFFF"/>
              <w:autoSpaceDE w:val="0"/>
              <w:autoSpaceDN w:val="0"/>
              <w:adjustRightInd w:val="0"/>
              <w:spacing w:after="0"/>
              <w:ind w:hanging="360"/>
              <w:jc w:val="both"/>
              <w:rPr>
                <w:rFonts w:ascii="Times New Roman" w:hAnsi="Times New Roman" w:cs="Times New Roman"/>
                <w:sz w:val="24"/>
                <w:szCs w:val="24"/>
              </w:rPr>
            </w:pPr>
            <w:r w:rsidRPr="004C1A82">
              <w:rPr>
                <w:rFonts w:ascii="Times New Roman" w:hAnsi="Times New Roman" w:cs="Times New Roman"/>
                <w:sz w:val="24"/>
                <w:szCs w:val="24"/>
              </w:rPr>
              <w:t xml:space="preserve"> 1) по составлению КТП, КСП   по предмету;</w:t>
            </w:r>
          </w:p>
          <w:p w:rsidR="00CD0D00" w:rsidRPr="004C1A82" w:rsidRDefault="00CD0D00" w:rsidP="00AE0934">
            <w:pPr>
              <w:shd w:val="clear" w:color="auto" w:fill="FFFFFF"/>
              <w:autoSpaceDE w:val="0"/>
              <w:autoSpaceDN w:val="0"/>
              <w:adjustRightInd w:val="0"/>
              <w:spacing w:after="0"/>
              <w:ind w:hanging="360"/>
              <w:jc w:val="both"/>
              <w:rPr>
                <w:rFonts w:ascii="Times New Roman" w:hAnsi="Times New Roman" w:cs="Times New Roman"/>
                <w:sz w:val="24"/>
                <w:szCs w:val="24"/>
              </w:rPr>
            </w:pPr>
            <w:r w:rsidRPr="004C1A82">
              <w:rPr>
                <w:rFonts w:ascii="Times New Roman" w:hAnsi="Times New Roman" w:cs="Times New Roman"/>
                <w:sz w:val="24"/>
                <w:szCs w:val="24"/>
              </w:rPr>
              <w:t xml:space="preserve">2) по составлению плана ВР </w:t>
            </w:r>
          </w:p>
          <w:p w:rsidR="00CD0D00" w:rsidRPr="004C1A82" w:rsidRDefault="00CD0D00" w:rsidP="00AE0934">
            <w:pPr>
              <w:shd w:val="clear" w:color="auto" w:fill="FFFFFF"/>
              <w:autoSpaceDE w:val="0"/>
              <w:autoSpaceDN w:val="0"/>
              <w:adjustRightInd w:val="0"/>
              <w:spacing w:after="0"/>
              <w:ind w:hanging="360"/>
              <w:jc w:val="both"/>
              <w:rPr>
                <w:rFonts w:ascii="Times New Roman" w:hAnsi="Times New Roman" w:cs="Times New Roman"/>
                <w:sz w:val="24"/>
                <w:szCs w:val="24"/>
              </w:rPr>
            </w:pPr>
            <w:r w:rsidRPr="004C1A82">
              <w:rPr>
                <w:rFonts w:ascii="Times New Roman" w:hAnsi="Times New Roman" w:cs="Times New Roman"/>
                <w:sz w:val="24"/>
                <w:szCs w:val="24"/>
              </w:rPr>
              <w:t>2. Посещение уроков молодых педагогов с целью оказания методической помощи.</w:t>
            </w:r>
          </w:p>
        </w:tc>
        <w:tc>
          <w:tcPr>
            <w:tcW w:w="2694" w:type="dxa"/>
          </w:tcPr>
          <w:p w:rsidR="00CD0D00" w:rsidRPr="004C1A82" w:rsidRDefault="00CD0D00" w:rsidP="00AE0934">
            <w:pPr>
              <w:shd w:val="clear" w:color="auto" w:fill="FFFFFF"/>
              <w:spacing w:after="0"/>
              <w:ind w:left="324"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spacing w:val="2"/>
                <w:sz w:val="24"/>
                <w:szCs w:val="24"/>
              </w:rPr>
              <w:t>Заведующие кафедрами</w:t>
            </w:r>
          </w:p>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spacing w:val="2"/>
                <w:sz w:val="24"/>
                <w:szCs w:val="24"/>
              </w:rPr>
            </w:pPr>
          </w:p>
        </w:tc>
        <w:tc>
          <w:tcPr>
            <w:tcW w:w="1303" w:type="dxa"/>
          </w:tcPr>
          <w:p w:rsidR="00CD0D00" w:rsidRPr="004C1A82" w:rsidRDefault="00CD0D00" w:rsidP="00AE0934">
            <w:pPr>
              <w:shd w:val="clear" w:color="auto" w:fill="FFFFFF"/>
              <w:spacing w:after="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Сентябрь</w:t>
            </w:r>
          </w:p>
          <w:p w:rsidR="00CD0D00" w:rsidRPr="004C1A82" w:rsidRDefault="00CD0D00" w:rsidP="00AE0934">
            <w:pPr>
              <w:shd w:val="clear" w:color="auto" w:fill="FFFFFF"/>
              <w:spacing w:after="0"/>
              <w:ind w:left="600" w:hanging="360"/>
              <w:jc w:val="center"/>
              <w:textAlignment w:val="baseline"/>
              <w:rPr>
                <w:rFonts w:ascii="Times New Roman" w:hAnsi="Times New Roman" w:cs="Times New Roman"/>
                <w:spacing w:val="2"/>
                <w:sz w:val="24"/>
                <w:szCs w:val="24"/>
              </w:rPr>
            </w:pPr>
          </w:p>
          <w:p w:rsidR="00CD0D00" w:rsidRPr="004C1A82" w:rsidRDefault="00CD0D00" w:rsidP="00AE0934">
            <w:pPr>
              <w:shd w:val="clear" w:color="auto" w:fill="FFFFFF"/>
              <w:spacing w:after="0"/>
              <w:ind w:left="600" w:hanging="360"/>
              <w:jc w:val="center"/>
              <w:textAlignment w:val="baseline"/>
              <w:rPr>
                <w:rFonts w:ascii="Times New Roman" w:hAnsi="Times New Roman" w:cs="Times New Roman"/>
                <w:spacing w:val="2"/>
                <w:sz w:val="24"/>
                <w:szCs w:val="24"/>
              </w:rPr>
            </w:pPr>
          </w:p>
          <w:p w:rsidR="00CD0D00" w:rsidRPr="004C1A82" w:rsidRDefault="00CD0D00" w:rsidP="00AE0934">
            <w:pPr>
              <w:shd w:val="clear" w:color="auto" w:fill="FFFFFF"/>
              <w:spacing w:after="0"/>
              <w:ind w:left="600" w:hanging="360"/>
              <w:jc w:val="center"/>
              <w:textAlignment w:val="baseline"/>
              <w:rPr>
                <w:rFonts w:ascii="Times New Roman" w:hAnsi="Times New Roman" w:cs="Times New Roman"/>
                <w:spacing w:val="2"/>
                <w:sz w:val="24"/>
                <w:szCs w:val="24"/>
              </w:rPr>
            </w:pPr>
          </w:p>
          <w:p w:rsidR="00CD0D00" w:rsidRPr="004C1A82" w:rsidRDefault="00CD0D00" w:rsidP="00AE0934">
            <w:pPr>
              <w:shd w:val="clear" w:color="auto" w:fill="FFFFFF"/>
              <w:spacing w:after="0"/>
              <w:ind w:left="600" w:hanging="360"/>
              <w:jc w:val="center"/>
              <w:textAlignment w:val="baseline"/>
              <w:rPr>
                <w:rFonts w:ascii="Times New Roman" w:hAnsi="Times New Roman" w:cs="Times New Roman"/>
                <w:spacing w:val="2"/>
                <w:sz w:val="24"/>
                <w:szCs w:val="24"/>
              </w:rPr>
            </w:pPr>
          </w:p>
          <w:p w:rsidR="00CD0D00" w:rsidRPr="004C1A82" w:rsidRDefault="00CD0D00" w:rsidP="00AE0934">
            <w:pPr>
              <w:shd w:val="clear" w:color="auto" w:fill="FFFFFF"/>
              <w:spacing w:after="0"/>
              <w:ind w:left="600" w:hanging="360"/>
              <w:jc w:val="center"/>
              <w:textAlignment w:val="baseline"/>
              <w:rPr>
                <w:rFonts w:ascii="Times New Roman" w:hAnsi="Times New Roman" w:cs="Times New Roman"/>
                <w:spacing w:val="2"/>
                <w:sz w:val="24"/>
                <w:szCs w:val="24"/>
              </w:rPr>
            </w:pPr>
          </w:p>
          <w:p w:rsidR="00CD0D00" w:rsidRPr="004C1A82" w:rsidRDefault="00CD0D00" w:rsidP="00AE0934">
            <w:pPr>
              <w:shd w:val="clear" w:color="auto" w:fill="FFFFFF"/>
              <w:spacing w:after="0"/>
              <w:jc w:val="center"/>
              <w:textAlignment w:val="baseline"/>
              <w:rPr>
                <w:rFonts w:ascii="Times New Roman" w:hAnsi="Times New Roman" w:cs="Times New Roman"/>
                <w:spacing w:val="2"/>
                <w:sz w:val="24"/>
                <w:szCs w:val="24"/>
              </w:rPr>
            </w:pPr>
          </w:p>
        </w:tc>
      </w:tr>
      <w:tr w:rsidR="00CD0D00" w:rsidRPr="004C1A82" w:rsidTr="00AE0934">
        <w:trPr>
          <w:trHeight w:val="309"/>
        </w:trPr>
        <w:tc>
          <w:tcPr>
            <w:tcW w:w="708" w:type="dxa"/>
          </w:tcPr>
          <w:p w:rsidR="00CD0D00" w:rsidRPr="004C1A82" w:rsidRDefault="00CD0D00" w:rsidP="00AE0934">
            <w:pPr>
              <w:shd w:val="clear" w:color="auto" w:fill="FFFFFF"/>
              <w:autoSpaceDE w:val="0"/>
              <w:autoSpaceDN w:val="0"/>
              <w:adjustRightInd w:val="0"/>
              <w:spacing w:after="0"/>
              <w:ind w:left="321" w:hanging="360"/>
              <w:jc w:val="both"/>
              <w:rPr>
                <w:rFonts w:ascii="Times New Roman" w:hAnsi="Times New Roman" w:cs="Times New Roman"/>
                <w:bCs/>
                <w:sz w:val="24"/>
                <w:szCs w:val="24"/>
              </w:rPr>
            </w:pPr>
            <w:r w:rsidRPr="004C1A82">
              <w:rPr>
                <w:rFonts w:ascii="Times New Roman" w:hAnsi="Times New Roman" w:cs="Times New Roman"/>
                <w:bCs/>
                <w:sz w:val="24"/>
                <w:szCs w:val="24"/>
              </w:rPr>
              <w:t xml:space="preserve">   2.</w:t>
            </w:r>
          </w:p>
        </w:tc>
        <w:tc>
          <w:tcPr>
            <w:tcW w:w="5388" w:type="dxa"/>
          </w:tcPr>
          <w:p w:rsidR="00CD0D00" w:rsidRPr="004C1A82" w:rsidRDefault="00CD0D00" w:rsidP="00AE0934">
            <w:pPr>
              <w:shd w:val="clear" w:color="auto" w:fill="FFFFFF"/>
              <w:autoSpaceDE w:val="0"/>
              <w:autoSpaceDN w:val="0"/>
              <w:adjustRightInd w:val="0"/>
              <w:spacing w:after="0"/>
              <w:ind w:left="321" w:hanging="360"/>
              <w:jc w:val="both"/>
              <w:rPr>
                <w:rFonts w:ascii="Times New Roman" w:hAnsi="Times New Roman" w:cs="Times New Roman"/>
                <w:sz w:val="24"/>
                <w:szCs w:val="24"/>
              </w:rPr>
            </w:pPr>
            <w:r w:rsidRPr="004C1A82">
              <w:rPr>
                <w:rFonts w:ascii="Times New Roman" w:hAnsi="Times New Roman" w:cs="Times New Roman"/>
                <w:bCs/>
                <w:sz w:val="24"/>
                <w:szCs w:val="24"/>
              </w:rPr>
              <w:t>Круглый стол</w:t>
            </w:r>
            <w:r w:rsidRPr="004C1A82">
              <w:rPr>
                <w:rFonts w:ascii="Times New Roman" w:hAnsi="Times New Roman" w:cs="Times New Roman"/>
                <w:sz w:val="24"/>
                <w:szCs w:val="24"/>
              </w:rPr>
              <w:t xml:space="preserve"> «Методические требования к современному уроку».</w:t>
            </w:r>
          </w:p>
        </w:tc>
        <w:tc>
          <w:tcPr>
            <w:tcW w:w="2694" w:type="dxa"/>
          </w:tcPr>
          <w:p w:rsidR="00CD0D00" w:rsidRPr="004C1A82" w:rsidRDefault="00CD0D00" w:rsidP="00AE0934">
            <w:pPr>
              <w:shd w:val="clear" w:color="auto" w:fill="FFFFFF"/>
              <w:spacing w:after="0"/>
              <w:jc w:val="center"/>
              <w:textAlignment w:val="baseline"/>
              <w:rPr>
                <w:rFonts w:ascii="Times New Roman" w:hAnsi="Times New Roman" w:cs="Times New Roman"/>
                <w:b/>
                <w:spacing w:val="2"/>
                <w:sz w:val="24"/>
                <w:szCs w:val="24"/>
              </w:rPr>
            </w:pPr>
            <w:r w:rsidRPr="004C1A82">
              <w:rPr>
                <w:rFonts w:ascii="Times New Roman" w:hAnsi="Times New Roman" w:cs="Times New Roman"/>
                <w:spacing w:val="2"/>
                <w:sz w:val="24"/>
                <w:szCs w:val="24"/>
              </w:rPr>
              <w:t>Заведующие кафедрами</w:t>
            </w:r>
          </w:p>
        </w:tc>
        <w:tc>
          <w:tcPr>
            <w:tcW w:w="1303" w:type="dxa"/>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Октябрь</w:t>
            </w:r>
          </w:p>
        </w:tc>
      </w:tr>
      <w:tr w:rsidR="00CD0D00" w:rsidRPr="004C1A82" w:rsidTr="00AE0934">
        <w:tc>
          <w:tcPr>
            <w:tcW w:w="708" w:type="dxa"/>
          </w:tcPr>
          <w:p w:rsidR="00CD0D00" w:rsidRPr="004C1A82" w:rsidRDefault="00CD0D00" w:rsidP="00AE0934">
            <w:pPr>
              <w:shd w:val="clear" w:color="auto" w:fill="FFFFFF"/>
              <w:autoSpaceDE w:val="0"/>
              <w:autoSpaceDN w:val="0"/>
              <w:adjustRightInd w:val="0"/>
              <w:spacing w:after="0"/>
              <w:ind w:left="179" w:right="34" w:hanging="218"/>
              <w:jc w:val="both"/>
              <w:rPr>
                <w:rFonts w:ascii="Times New Roman" w:hAnsi="Times New Roman" w:cs="Times New Roman"/>
                <w:sz w:val="24"/>
                <w:szCs w:val="24"/>
              </w:rPr>
            </w:pPr>
            <w:r w:rsidRPr="004C1A82">
              <w:rPr>
                <w:rFonts w:ascii="Times New Roman" w:hAnsi="Times New Roman" w:cs="Times New Roman"/>
                <w:sz w:val="24"/>
                <w:szCs w:val="24"/>
              </w:rPr>
              <w:t xml:space="preserve">    3. </w:t>
            </w:r>
          </w:p>
        </w:tc>
        <w:tc>
          <w:tcPr>
            <w:tcW w:w="5388" w:type="dxa"/>
          </w:tcPr>
          <w:p w:rsidR="00CD0D00" w:rsidRPr="004C1A82" w:rsidRDefault="00CD0D00" w:rsidP="00AE0934">
            <w:pPr>
              <w:shd w:val="clear" w:color="auto" w:fill="FFFFFF"/>
              <w:autoSpaceDE w:val="0"/>
              <w:autoSpaceDN w:val="0"/>
              <w:adjustRightInd w:val="0"/>
              <w:spacing w:after="0"/>
              <w:ind w:left="179" w:right="34" w:hanging="218"/>
              <w:jc w:val="both"/>
              <w:rPr>
                <w:rFonts w:ascii="Times New Roman" w:hAnsi="Times New Roman" w:cs="Times New Roman"/>
                <w:sz w:val="24"/>
                <w:szCs w:val="24"/>
              </w:rPr>
            </w:pPr>
            <w:r w:rsidRPr="004C1A82">
              <w:rPr>
                <w:rFonts w:ascii="Times New Roman" w:hAnsi="Times New Roman" w:cs="Times New Roman"/>
                <w:sz w:val="24"/>
                <w:szCs w:val="24"/>
              </w:rPr>
              <w:t>Обсуждение итогов подготовки к урокам с учетом индивидуальных особенностей обучающихся.</w:t>
            </w:r>
          </w:p>
        </w:tc>
        <w:tc>
          <w:tcPr>
            <w:tcW w:w="2694" w:type="dxa"/>
          </w:tcPr>
          <w:p w:rsidR="00CD0D00" w:rsidRPr="004C1A82" w:rsidRDefault="00CD0D00" w:rsidP="00AE0934">
            <w:pPr>
              <w:shd w:val="clear" w:color="auto" w:fill="FFFFFF"/>
              <w:spacing w:after="0"/>
              <w:jc w:val="center"/>
              <w:textAlignment w:val="baseline"/>
              <w:rPr>
                <w:rFonts w:ascii="Times New Roman" w:hAnsi="Times New Roman" w:cs="Times New Roman"/>
                <w:b/>
                <w:spacing w:val="2"/>
                <w:sz w:val="24"/>
                <w:szCs w:val="24"/>
              </w:rPr>
            </w:pPr>
            <w:r w:rsidRPr="004C1A82">
              <w:rPr>
                <w:rFonts w:ascii="Times New Roman" w:hAnsi="Times New Roman" w:cs="Times New Roman"/>
                <w:spacing w:val="2"/>
                <w:sz w:val="24"/>
                <w:szCs w:val="24"/>
              </w:rPr>
              <w:t>Заведующие кафедрами</w:t>
            </w:r>
          </w:p>
          <w:p w:rsidR="00CD0D00" w:rsidRPr="004C1A82" w:rsidRDefault="00CD0D00" w:rsidP="00AE0934">
            <w:pPr>
              <w:shd w:val="clear" w:color="auto" w:fill="FFFFFF"/>
              <w:spacing w:after="0"/>
              <w:ind w:left="738" w:hanging="360"/>
              <w:jc w:val="center"/>
              <w:textAlignment w:val="baseline"/>
              <w:rPr>
                <w:rFonts w:ascii="Times New Roman" w:hAnsi="Times New Roman" w:cs="Times New Roman"/>
                <w:b/>
                <w:spacing w:val="2"/>
                <w:sz w:val="24"/>
                <w:szCs w:val="24"/>
              </w:rPr>
            </w:pPr>
          </w:p>
        </w:tc>
        <w:tc>
          <w:tcPr>
            <w:tcW w:w="1303" w:type="dxa"/>
          </w:tcPr>
          <w:p w:rsidR="00CD0D00" w:rsidRPr="004C1A82" w:rsidRDefault="00CD0D00" w:rsidP="00AE0934">
            <w:pPr>
              <w:shd w:val="clear" w:color="auto" w:fill="FFFFFF"/>
              <w:spacing w:after="0"/>
              <w:ind w:left="174"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В течение года</w:t>
            </w:r>
          </w:p>
        </w:tc>
      </w:tr>
      <w:tr w:rsidR="00CD0D00" w:rsidRPr="004C1A82" w:rsidTr="00AE0934">
        <w:trPr>
          <w:trHeight w:val="202"/>
        </w:trPr>
        <w:tc>
          <w:tcPr>
            <w:tcW w:w="708" w:type="dxa"/>
          </w:tcPr>
          <w:p w:rsidR="00CD0D00" w:rsidRPr="004C1A82" w:rsidRDefault="00CD0D00" w:rsidP="00AE0934">
            <w:pPr>
              <w:shd w:val="clear" w:color="auto" w:fill="FFFFFF"/>
              <w:autoSpaceDE w:val="0"/>
              <w:autoSpaceDN w:val="0"/>
              <w:adjustRightInd w:val="0"/>
              <w:spacing w:after="0"/>
              <w:ind w:left="179" w:right="34" w:hanging="218"/>
              <w:jc w:val="both"/>
              <w:rPr>
                <w:rFonts w:ascii="Times New Roman" w:hAnsi="Times New Roman" w:cs="Times New Roman"/>
                <w:sz w:val="24"/>
                <w:szCs w:val="24"/>
              </w:rPr>
            </w:pPr>
            <w:r w:rsidRPr="004C1A82">
              <w:rPr>
                <w:rFonts w:ascii="Times New Roman" w:hAnsi="Times New Roman" w:cs="Times New Roman"/>
                <w:sz w:val="24"/>
                <w:szCs w:val="24"/>
              </w:rPr>
              <w:t xml:space="preserve">    4 </w:t>
            </w:r>
          </w:p>
        </w:tc>
        <w:tc>
          <w:tcPr>
            <w:tcW w:w="5388" w:type="dxa"/>
          </w:tcPr>
          <w:p w:rsidR="00CD0D00" w:rsidRPr="004C1A82" w:rsidRDefault="00CD0D00" w:rsidP="00AE0934">
            <w:pPr>
              <w:shd w:val="clear" w:color="auto" w:fill="FFFFFF"/>
              <w:autoSpaceDE w:val="0"/>
              <w:autoSpaceDN w:val="0"/>
              <w:adjustRightInd w:val="0"/>
              <w:spacing w:after="0"/>
              <w:ind w:left="179" w:right="34" w:hanging="218"/>
              <w:jc w:val="both"/>
              <w:rPr>
                <w:rFonts w:ascii="Times New Roman" w:hAnsi="Times New Roman" w:cs="Times New Roman"/>
                <w:sz w:val="24"/>
                <w:szCs w:val="24"/>
              </w:rPr>
            </w:pPr>
            <w:r w:rsidRPr="004C1A82">
              <w:rPr>
                <w:rFonts w:ascii="Times New Roman" w:hAnsi="Times New Roman" w:cs="Times New Roman"/>
                <w:sz w:val="24"/>
                <w:szCs w:val="24"/>
              </w:rPr>
              <w:t xml:space="preserve"> Работа школы молодого специалиста «Рост» </w:t>
            </w:r>
          </w:p>
        </w:tc>
        <w:tc>
          <w:tcPr>
            <w:tcW w:w="2694" w:type="dxa"/>
          </w:tcPr>
          <w:p w:rsidR="00CD0D00" w:rsidRPr="004C1A82" w:rsidRDefault="00CD0D00" w:rsidP="00AE0934">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 xml:space="preserve">   </w:t>
            </w:r>
            <w:proofErr w:type="spellStart"/>
            <w:r w:rsidRPr="004C1A82">
              <w:rPr>
                <w:rFonts w:ascii="Times New Roman" w:hAnsi="Times New Roman" w:cs="Times New Roman"/>
                <w:spacing w:val="2"/>
                <w:sz w:val="24"/>
                <w:szCs w:val="24"/>
              </w:rPr>
              <w:t>Зам</w:t>
            </w:r>
            <w:proofErr w:type="gramStart"/>
            <w:r w:rsidRPr="004C1A82">
              <w:rPr>
                <w:rFonts w:ascii="Times New Roman" w:hAnsi="Times New Roman" w:cs="Times New Roman"/>
                <w:spacing w:val="2"/>
                <w:sz w:val="24"/>
                <w:szCs w:val="24"/>
              </w:rPr>
              <w:t>.д</w:t>
            </w:r>
            <w:proofErr w:type="gramEnd"/>
            <w:r w:rsidRPr="004C1A82">
              <w:rPr>
                <w:rFonts w:ascii="Times New Roman" w:hAnsi="Times New Roman" w:cs="Times New Roman"/>
                <w:spacing w:val="2"/>
                <w:sz w:val="24"/>
                <w:szCs w:val="24"/>
              </w:rPr>
              <w:t>иректора</w:t>
            </w:r>
            <w:proofErr w:type="spellEnd"/>
            <w:r w:rsidRPr="004C1A82">
              <w:rPr>
                <w:rFonts w:ascii="Times New Roman" w:hAnsi="Times New Roman" w:cs="Times New Roman"/>
                <w:spacing w:val="2"/>
                <w:sz w:val="24"/>
                <w:szCs w:val="24"/>
              </w:rPr>
              <w:t xml:space="preserve"> по </w:t>
            </w:r>
            <w:proofErr w:type="spellStart"/>
            <w:r w:rsidRPr="004C1A82">
              <w:rPr>
                <w:rFonts w:ascii="Times New Roman" w:hAnsi="Times New Roman" w:cs="Times New Roman"/>
                <w:spacing w:val="2"/>
                <w:sz w:val="24"/>
                <w:szCs w:val="24"/>
              </w:rPr>
              <w:t>ПО</w:t>
            </w:r>
            <w:proofErr w:type="spellEnd"/>
            <w:r w:rsidRPr="004C1A82">
              <w:rPr>
                <w:rFonts w:ascii="Times New Roman" w:hAnsi="Times New Roman" w:cs="Times New Roman"/>
                <w:spacing w:val="2"/>
                <w:sz w:val="24"/>
                <w:szCs w:val="24"/>
              </w:rPr>
              <w:t xml:space="preserve"> </w:t>
            </w:r>
          </w:p>
        </w:tc>
        <w:tc>
          <w:tcPr>
            <w:tcW w:w="1303" w:type="dxa"/>
          </w:tcPr>
          <w:p w:rsidR="00CD0D00" w:rsidRPr="004C1A82" w:rsidRDefault="00CD0D00" w:rsidP="00AE0934">
            <w:pPr>
              <w:shd w:val="clear" w:color="auto" w:fill="FFFFFF"/>
              <w:spacing w:after="0"/>
              <w:textAlignment w:val="baseline"/>
              <w:rPr>
                <w:rFonts w:ascii="Times New Roman" w:hAnsi="Times New Roman" w:cs="Times New Roman"/>
                <w:spacing w:val="2"/>
                <w:sz w:val="24"/>
                <w:szCs w:val="24"/>
              </w:rPr>
            </w:pPr>
            <w:r>
              <w:rPr>
                <w:rFonts w:ascii="Times New Roman" w:hAnsi="Times New Roman" w:cs="Times New Roman"/>
                <w:spacing w:val="2"/>
                <w:sz w:val="24"/>
                <w:szCs w:val="24"/>
              </w:rPr>
              <w:t xml:space="preserve">В </w:t>
            </w:r>
            <w:proofErr w:type="spellStart"/>
            <w:r>
              <w:rPr>
                <w:rFonts w:ascii="Times New Roman" w:hAnsi="Times New Roman" w:cs="Times New Roman"/>
                <w:spacing w:val="2"/>
                <w:sz w:val="24"/>
                <w:szCs w:val="24"/>
              </w:rPr>
              <w:t>теч</w:t>
            </w:r>
            <w:proofErr w:type="gramStart"/>
            <w:r>
              <w:rPr>
                <w:rFonts w:ascii="Times New Roman" w:hAnsi="Times New Roman" w:cs="Times New Roman"/>
                <w:spacing w:val="2"/>
                <w:sz w:val="24"/>
                <w:szCs w:val="24"/>
              </w:rPr>
              <w:t>.г</w:t>
            </w:r>
            <w:proofErr w:type="gramEnd"/>
            <w:r>
              <w:rPr>
                <w:rFonts w:ascii="Times New Roman" w:hAnsi="Times New Roman" w:cs="Times New Roman"/>
                <w:spacing w:val="2"/>
                <w:sz w:val="24"/>
                <w:szCs w:val="24"/>
              </w:rPr>
              <w:t>ода</w:t>
            </w:r>
            <w:proofErr w:type="spellEnd"/>
          </w:p>
        </w:tc>
      </w:tr>
      <w:tr w:rsidR="00CD0D00" w:rsidRPr="004C1A82" w:rsidTr="00AE0934">
        <w:tc>
          <w:tcPr>
            <w:tcW w:w="10093" w:type="dxa"/>
            <w:gridSpan w:val="4"/>
          </w:tcPr>
          <w:p w:rsidR="00CD0D00" w:rsidRPr="004C1A82" w:rsidRDefault="00CD0D00" w:rsidP="00AE0934">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Мониторинг </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 xml:space="preserve"> 1. </w:t>
            </w:r>
          </w:p>
        </w:tc>
        <w:tc>
          <w:tcPr>
            <w:tcW w:w="5388" w:type="dxa"/>
          </w:tcPr>
          <w:p w:rsidR="00CD0D00" w:rsidRPr="004C1A82" w:rsidRDefault="00CD0D00" w:rsidP="00AE0934">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Обеспечение учащихся учебниками.</w:t>
            </w:r>
          </w:p>
        </w:tc>
        <w:tc>
          <w:tcPr>
            <w:tcW w:w="2694" w:type="dxa"/>
          </w:tcPr>
          <w:p w:rsidR="00CD0D00" w:rsidRPr="004C1A82" w:rsidRDefault="00CD0D00" w:rsidP="00AE0934">
            <w:pPr>
              <w:shd w:val="clear" w:color="auto" w:fill="FFFFFF"/>
              <w:tabs>
                <w:tab w:val="left" w:pos="4200"/>
              </w:tabs>
              <w:spacing w:after="0"/>
              <w:ind w:left="-108" w:hanging="360"/>
              <w:jc w:val="center"/>
              <w:rPr>
                <w:rFonts w:ascii="Times New Roman" w:hAnsi="Times New Roman" w:cs="Times New Roman"/>
                <w:bCs/>
                <w:sz w:val="24"/>
                <w:szCs w:val="24"/>
              </w:rPr>
            </w:pPr>
            <w:r w:rsidRPr="004C1A82">
              <w:rPr>
                <w:rFonts w:ascii="Times New Roman" w:hAnsi="Times New Roman" w:cs="Times New Roman"/>
                <w:bCs/>
                <w:sz w:val="24"/>
                <w:szCs w:val="24"/>
              </w:rPr>
              <w:t>Библиотекарь</w:t>
            </w:r>
          </w:p>
        </w:tc>
        <w:tc>
          <w:tcPr>
            <w:tcW w:w="1303" w:type="dxa"/>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Сентябрь </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462" w:hanging="360"/>
              <w:jc w:val="center"/>
              <w:rPr>
                <w:rFonts w:ascii="Times New Roman" w:hAnsi="Times New Roman" w:cs="Times New Roman"/>
                <w:bCs/>
                <w:sz w:val="24"/>
                <w:szCs w:val="24"/>
              </w:rPr>
            </w:pPr>
            <w:r w:rsidRPr="004C1A82">
              <w:rPr>
                <w:rFonts w:ascii="Times New Roman" w:hAnsi="Times New Roman" w:cs="Times New Roman"/>
                <w:bCs/>
                <w:sz w:val="24"/>
                <w:szCs w:val="24"/>
              </w:rPr>
              <w:t>2.</w:t>
            </w:r>
          </w:p>
        </w:tc>
        <w:tc>
          <w:tcPr>
            <w:tcW w:w="5388" w:type="dxa"/>
          </w:tcPr>
          <w:p w:rsidR="00CD0D00" w:rsidRPr="004C1A82" w:rsidRDefault="00CD0D00" w:rsidP="00AE0934">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Проведение мониторингов</w:t>
            </w:r>
          </w:p>
        </w:tc>
        <w:tc>
          <w:tcPr>
            <w:tcW w:w="2694" w:type="dxa"/>
          </w:tcPr>
          <w:p w:rsidR="00CD0D00" w:rsidRPr="004C1A82" w:rsidRDefault="00CD0D00" w:rsidP="00AE0934">
            <w:pPr>
              <w:shd w:val="clear" w:color="auto" w:fill="FFFFFF"/>
              <w:tabs>
                <w:tab w:val="left" w:pos="4200"/>
              </w:tabs>
              <w:spacing w:after="0"/>
              <w:ind w:left="-108" w:hanging="360"/>
              <w:jc w:val="center"/>
              <w:rPr>
                <w:rFonts w:ascii="Times New Roman" w:hAnsi="Times New Roman" w:cs="Times New Roman"/>
                <w:bCs/>
                <w:sz w:val="24"/>
                <w:szCs w:val="24"/>
              </w:rPr>
            </w:pPr>
            <w:r w:rsidRPr="004C1A82">
              <w:rPr>
                <w:rFonts w:ascii="Times New Roman" w:hAnsi="Times New Roman" w:cs="Times New Roman"/>
                <w:bCs/>
                <w:sz w:val="24"/>
                <w:szCs w:val="24"/>
              </w:rPr>
              <w:t>Замдиректора по УР</w:t>
            </w:r>
          </w:p>
        </w:tc>
        <w:tc>
          <w:tcPr>
            <w:tcW w:w="1303" w:type="dxa"/>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462" w:hanging="360"/>
              <w:jc w:val="center"/>
              <w:rPr>
                <w:rFonts w:ascii="Times New Roman" w:hAnsi="Times New Roman" w:cs="Times New Roman"/>
                <w:bCs/>
                <w:sz w:val="24"/>
                <w:szCs w:val="24"/>
              </w:rPr>
            </w:pPr>
            <w:r w:rsidRPr="004C1A82">
              <w:rPr>
                <w:rFonts w:ascii="Times New Roman" w:hAnsi="Times New Roman" w:cs="Times New Roman"/>
                <w:bCs/>
                <w:sz w:val="24"/>
                <w:szCs w:val="24"/>
              </w:rPr>
              <w:t>3.</w:t>
            </w:r>
          </w:p>
        </w:tc>
        <w:tc>
          <w:tcPr>
            <w:tcW w:w="5388" w:type="dxa"/>
          </w:tcPr>
          <w:p w:rsidR="00CD0D00" w:rsidRPr="004C1A82" w:rsidRDefault="00CD0D00" w:rsidP="00AE0934">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Проведение входных контрольных работ.</w:t>
            </w:r>
          </w:p>
        </w:tc>
        <w:tc>
          <w:tcPr>
            <w:tcW w:w="2694" w:type="dxa"/>
          </w:tcPr>
          <w:p w:rsidR="00CD0D00" w:rsidRPr="004C1A82" w:rsidRDefault="00CD0D00" w:rsidP="00AE0934">
            <w:pPr>
              <w:shd w:val="clear" w:color="auto" w:fill="FFFFFF"/>
              <w:tabs>
                <w:tab w:val="left" w:pos="4200"/>
              </w:tabs>
              <w:spacing w:after="0"/>
              <w:ind w:left="-108" w:hanging="360"/>
              <w:jc w:val="center"/>
              <w:rPr>
                <w:rFonts w:ascii="Times New Roman" w:hAnsi="Times New Roman" w:cs="Times New Roman"/>
                <w:bCs/>
                <w:sz w:val="24"/>
                <w:szCs w:val="24"/>
              </w:rPr>
            </w:pPr>
            <w:r w:rsidRPr="004C1A82">
              <w:rPr>
                <w:rFonts w:ascii="Times New Roman" w:hAnsi="Times New Roman" w:cs="Times New Roman"/>
                <w:bCs/>
                <w:sz w:val="24"/>
                <w:szCs w:val="24"/>
              </w:rPr>
              <w:t>Замдиректора по УР</w:t>
            </w:r>
          </w:p>
        </w:tc>
        <w:tc>
          <w:tcPr>
            <w:tcW w:w="1303" w:type="dxa"/>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По плану</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462" w:hanging="360"/>
              <w:jc w:val="center"/>
              <w:rPr>
                <w:rFonts w:ascii="Times New Roman" w:hAnsi="Times New Roman" w:cs="Times New Roman"/>
                <w:bCs/>
                <w:sz w:val="24"/>
                <w:szCs w:val="24"/>
              </w:rPr>
            </w:pPr>
            <w:r w:rsidRPr="004C1A82">
              <w:rPr>
                <w:rFonts w:ascii="Times New Roman" w:hAnsi="Times New Roman" w:cs="Times New Roman"/>
                <w:bCs/>
                <w:sz w:val="24"/>
                <w:szCs w:val="24"/>
              </w:rPr>
              <w:t>4.</w:t>
            </w:r>
          </w:p>
        </w:tc>
        <w:tc>
          <w:tcPr>
            <w:tcW w:w="5388" w:type="dxa"/>
          </w:tcPr>
          <w:p w:rsidR="00CD0D00" w:rsidRPr="004C1A82" w:rsidRDefault="00CD0D00" w:rsidP="00AE0934">
            <w:pPr>
              <w:shd w:val="clear" w:color="auto" w:fill="FFFFFF"/>
              <w:tabs>
                <w:tab w:val="left" w:pos="4200"/>
              </w:tabs>
              <w:spacing w:after="0"/>
              <w:ind w:left="462" w:hanging="360"/>
              <w:rPr>
                <w:rFonts w:ascii="Times New Roman" w:hAnsi="Times New Roman" w:cs="Times New Roman"/>
                <w:bCs/>
                <w:sz w:val="24"/>
                <w:szCs w:val="24"/>
              </w:rPr>
            </w:pPr>
            <w:proofErr w:type="gramStart"/>
            <w:r w:rsidRPr="004C1A82">
              <w:rPr>
                <w:rFonts w:ascii="Times New Roman" w:hAnsi="Times New Roman" w:cs="Times New Roman"/>
                <w:bCs/>
                <w:sz w:val="24"/>
                <w:szCs w:val="24"/>
              </w:rPr>
              <w:t>Контроль за</w:t>
            </w:r>
            <w:proofErr w:type="gramEnd"/>
            <w:r w:rsidRPr="004C1A82">
              <w:rPr>
                <w:rFonts w:ascii="Times New Roman" w:hAnsi="Times New Roman" w:cs="Times New Roman"/>
                <w:bCs/>
                <w:sz w:val="24"/>
                <w:szCs w:val="24"/>
              </w:rPr>
              <w:t xml:space="preserve"> ведением школьной документации.</w:t>
            </w:r>
          </w:p>
        </w:tc>
        <w:tc>
          <w:tcPr>
            <w:tcW w:w="2694" w:type="dxa"/>
          </w:tcPr>
          <w:p w:rsidR="00CD0D00" w:rsidRPr="004C1A82" w:rsidRDefault="00CD0D00" w:rsidP="00AE0934">
            <w:pPr>
              <w:shd w:val="clear" w:color="auto" w:fill="FFFFFF"/>
              <w:tabs>
                <w:tab w:val="left" w:pos="4200"/>
              </w:tabs>
              <w:spacing w:after="0"/>
              <w:ind w:left="-108" w:hanging="360"/>
              <w:jc w:val="center"/>
              <w:rPr>
                <w:rFonts w:ascii="Times New Roman" w:hAnsi="Times New Roman" w:cs="Times New Roman"/>
                <w:bCs/>
                <w:sz w:val="24"/>
                <w:szCs w:val="24"/>
              </w:rPr>
            </w:pPr>
            <w:r w:rsidRPr="004C1A82">
              <w:rPr>
                <w:rFonts w:ascii="Times New Roman" w:hAnsi="Times New Roman" w:cs="Times New Roman"/>
                <w:bCs/>
                <w:sz w:val="24"/>
                <w:szCs w:val="24"/>
              </w:rPr>
              <w:t>Администрация</w:t>
            </w:r>
          </w:p>
        </w:tc>
        <w:tc>
          <w:tcPr>
            <w:tcW w:w="1303" w:type="dxa"/>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По плану ВШК</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462" w:hanging="360"/>
              <w:jc w:val="center"/>
              <w:rPr>
                <w:rFonts w:ascii="Times New Roman" w:hAnsi="Times New Roman" w:cs="Times New Roman"/>
                <w:bCs/>
                <w:sz w:val="24"/>
                <w:szCs w:val="24"/>
              </w:rPr>
            </w:pPr>
            <w:r w:rsidRPr="004C1A82">
              <w:rPr>
                <w:rFonts w:ascii="Times New Roman" w:hAnsi="Times New Roman" w:cs="Times New Roman"/>
                <w:bCs/>
                <w:sz w:val="24"/>
                <w:szCs w:val="24"/>
              </w:rPr>
              <w:t>5.</w:t>
            </w:r>
          </w:p>
        </w:tc>
        <w:tc>
          <w:tcPr>
            <w:tcW w:w="5388" w:type="dxa"/>
          </w:tcPr>
          <w:p w:rsidR="00CD0D00" w:rsidRPr="004C1A82" w:rsidRDefault="00CD0D00" w:rsidP="00AE0934">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Контроль посещаемости уроков учащимися.</w:t>
            </w:r>
          </w:p>
        </w:tc>
        <w:tc>
          <w:tcPr>
            <w:tcW w:w="2694" w:type="dxa"/>
          </w:tcPr>
          <w:p w:rsidR="00CD0D00" w:rsidRPr="004C1A82" w:rsidRDefault="00CD0D00" w:rsidP="00AE0934">
            <w:pPr>
              <w:shd w:val="clear" w:color="auto" w:fill="FFFFFF"/>
              <w:tabs>
                <w:tab w:val="left" w:pos="4200"/>
              </w:tabs>
              <w:spacing w:after="0"/>
              <w:ind w:left="-108" w:hanging="360"/>
              <w:jc w:val="center"/>
              <w:rPr>
                <w:rFonts w:ascii="Times New Roman" w:hAnsi="Times New Roman" w:cs="Times New Roman"/>
                <w:bCs/>
                <w:sz w:val="24"/>
                <w:szCs w:val="24"/>
              </w:rPr>
            </w:pPr>
            <w:r w:rsidRPr="004C1A82">
              <w:rPr>
                <w:rFonts w:ascii="Times New Roman" w:hAnsi="Times New Roman" w:cs="Times New Roman"/>
                <w:bCs/>
                <w:sz w:val="24"/>
                <w:szCs w:val="24"/>
              </w:rPr>
              <w:t>Замдиректора по ВР</w:t>
            </w:r>
          </w:p>
        </w:tc>
        <w:tc>
          <w:tcPr>
            <w:tcW w:w="1303" w:type="dxa"/>
          </w:tcPr>
          <w:p w:rsidR="00CD0D00" w:rsidRPr="004C1A82" w:rsidRDefault="00CD0D00" w:rsidP="00AE0934">
            <w:pPr>
              <w:shd w:val="clear" w:color="auto" w:fill="FFFFFF"/>
              <w:tabs>
                <w:tab w:val="left" w:pos="4200"/>
              </w:tabs>
              <w:spacing w:after="0"/>
              <w:ind w:left="174"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Ежедневно </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462" w:hanging="360"/>
              <w:jc w:val="center"/>
              <w:rPr>
                <w:rFonts w:ascii="Times New Roman" w:hAnsi="Times New Roman" w:cs="Times New Roman"/>
                <w:bCs/>
                <w:sz w:val="24"/>
                <w:szCs w:val="24"/>
              </w:rPr>
            </w:pPr>
            <w:r w:rsidRPr="004C1A82">
              <w:rPr>
                <w:rFonts w:ascii="Times New Roman" w:hAnsi="Times New Roman" w:cs="Times New Roman"/>
                <w:bCs/>
                <w:sz w:val="24"/>
                <w:szCs w:val="24"/>
              </w:rPr>
              <w:t>6.</w:t>
            </w:r>
          </w:p>
        </w:tc>
        <w:tc>
          <w:tcPr>
            <w:tcW w:w="5388" w:type="dxa"/>
          </w:tcPr>
          <w:p w:rsidR="00CD0D00" w:rsidRPr="004C1A82" w:rsidRDefault="00CD0D00" w:rsidP="00AE0934">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Состояние рабочих мест учителей, оформление учебных кабинетов.</w:t>
            </w:r>
          </w:p>
        </w:tc>
        <w:tc>
          <w:tcPr>
            <w:tcW w:w="2694" w:type="dxa"/>
          </w:tcPr>
          <w:p w:rsidR="00CD0D00" w:rsidRPr="004C1A82" w:rsidRDefault="00CD0D00" w:rsidP="00AE0934">
            <w:pPr>
              <w:shd w:val="clear" w:color="auto" w:fill="FFFFFF"/>
              <w:tabs>
                <w:tab w:val="left" w:pos="4200"/>
              </w:tabs>
              <w:spacing w:after="0"/>
              <w:ind w:left="-108" w:hanging="360"/>
              <w:jc w:val="center"/>
              <w:rPr>
                <w:rFonts w:ascii="Times New Roman" w:hAnsi="Times New Roman" w:cs="Times New Roman"/>
                <w:bCs/>
                <w:sz w:val="24"/>
                <w:szCs w:val="24"/>
              </w:rPr>
            </w:pPr>
            <w:r w:rsidRPr="004C1A82">
              <w:rPr>
                <w:rFonts w:ascii="Times New Roman" w:hAnsi="Times New Roman" w:cs="Times New Roman"/>
                <w:bCs/>
                <w:sz w:val="24"/>
                <w:szCs w:val="24"/>
              </w:rPr>
              <w:t>Администрация</w:t>
            </w:r>
          </w:p>
        </w:tc>
        <w:tc>
          <w:tcPr>
            <w:tcW w:w="1303" w:type="dxa"/>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CD0D00" w:rsidRPr="004C1A82" w:rsidTr="00AE0934">
        <w:tc>
          <w:tcPr>
            <w:tcW w:w="708" w:type="dxa"/>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
                <w:bCs/>
                <w:sz w:val="24"/>
                <w:szCs w:val="24"/>
              </w:rPr>
            </w:pPr>
          </w:p>
        </w:tc>
        <w:tc>
          <w:tcPr>
            <w:tcW w:w="9385" w:type="dxa"/>
            <w:gridSpan w:val="3"/>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
                <w:bCs/>
                <w:sz w:val="24"/>
                <w:szCs w:val="24"/>
              </w:rPr>
            </w:pPr>
            <w:r w:rsidRPr="004C1A82">
              <w:rPr>
                <w:rFonts w:ascii="Times New Roman" w:hAnsi="Times New Roman" w:cs="Times New Roman"/>
                <w:b/>
                <w:bCs/>
                <w:sz w:val="24"/>
                <w:szCs w:val="24"/>
              </w:rPr>
              <w:t xml:space="preserve">  Работа с детьми повышенной и пониженной мотивацией</w:t>
            </w:r>
          </w:p>
        </w:tc>
      </w:tr>
      <w:tr w:rsidR="00CD0D00" w:rsidRPr="004C1A82" w:rsidTr="00AE0934">
        <w:tc>
          <w:tcPr>
            <w:tcW w:w="708" w:type="dxa"/>
          </w:tcPr>
          <w:p w:rsidR="00CD0D00" w:rsidRPr="004C1A82" w:rsidRDefault="00CD0D00" w:rsidP="00AE0934">
            <w:pPr>
              <w:shd w:val="clear" w:color="auto" w:fill="FFFFFF"/>
              <w:autoSpaceDE w:val="0"/>
              <w:autoSpaceDN w:val="0"/>
              <w:adjustRightInd w:val="0"/>
              <w:spacing w:after="0"/>
              <w:ind w:left="321" w:hanging="360"/>
              <w:jc w:val="both"/>
              <w:rPr>
                <w:rFonts w:ascii="Times New Roman" w:hAnsi="Times New Roman" w:cs="Times New Roman"/>
                <w:bCs/>
                <w:sz w:val="24"/>
                <w:szCs w:val="24"/>
              </w:rPr>
            </w:pPr>
            <w:r w:rsidRPr="004C1A82">
              <w:rPr>
                <w:rFonts w:ascii="Times New Roman" w:hAnsi="Times New Roman" w:cs="Times New Roman"/>
                <w:bCs/>
                <w:sz w:val="24"/>
                <w:szCs w:val="24"/>
              </w:rPr>
              <w:t xml:space="preserve">  1. </w:t>
            </w:r>
          </w:p>
        </w:tc>
        <w:tc>
          <w:tcPr>
            <w:tcW w:w="5388" w:type="dxa"/>
          </w:tcPr>
          <w:p w:rsidR="00CD0D00" w:rsidRPr="004C1A82" w:rsidRDefault="00CD0D00" w:rsidP="00AE0934">
            <w:pPr>
              <w:shd w:val="clear" w:color="auto" w:fill="FFFFFF"/>
              <w:autoSpaceDE w:val="0"/>
              <w:autoSpaceDN w:val="0"/>
              <w:adjustRightInd w:val="0"/>
              <w:spacing w:after="0"/>
              <w:ind w:left="321" w:hanging="360"/>
              <w:jc w:val="both"/>
              <w:rPr>
                <w:rFonts w:ascii="Times New Roman" w:hAnsi="Times New Roman" w:cs="Times New Roman"/>
                <w:bCs/>
                <w:sz w:val="24"/>
                <w:szCs w:val="24"/>
              </w:rPr>
            </w:pPr>
            <w:r w:rsidRPr="004C1A82">
              <w:rPr>
                <w:rFonts w:ascii="Times New Roman" w:hAnsi="Times New Roman" w:cs="Times New Roman"/>
                <w:bCs/>
                <w:sz w:val="24"/>
                <w:szCs w:val="24"/>
              </w:rPr>
              <w:t>Составление плана индивидуального маршрута с учащимися:</w:t>
            </w:r>
          </w:p>
          <w:p w:rsidR="00CD0D00" w:rsidRPr="004C1A82" w:rsidRDefault="00CD0D00" w:rsidP="00AE0934">
            <w:pPr>
              <w:shd w:val="clear" w:color="auto" w:fill="FFFFFF"/>
              <w:autoSpaceDE w:val="0"/>
              <w:autoSpaceDN w:val="0"/>
              <w:adjustRightInd w:val="0"/>
              <w:spacing w:after="0"/>
              <w:ind w:left="321" w:hanging="360"/>
              <w:jc w:val="both"/>
              <w:rPr>
                <w:rFonts w:ascii="Times New Roman" w:hAnsi="Times New Roman" w:cs="Times New Roman"/>
                <w:sz w:val="24"/>
                <w:szCs w:val="24"/>
              </w:rPr>
            </w:pPr>
            <w:r w:rsidRPr="004C1A82">
              <w:rPr>
                <w:rFonts w:ascii="Times New Roman" w:hAnsi="Times New Roman" w:cs="Times New Roman"/>
                <w:sz w:val="24"/>
                <w:szCs w:val="24"/>
              </w:rPr>
              <w:t>1.Подготовка к проведению школьных олимпиад.</w:t>
            </w:r>
          </w:p>
          <w:p w:rsidR="00CD0D00" w:rsidRPr="004C1A82" w:rsidRDefault="00CD0D00" w:rsidP="00AE0934">
            <w:pPr>
              <w:shd w:val="clear" w:color="auto" w:fill="FFFFFF"/>
              <w:autoSpaceDE w:val="0"/>
              <w:autoSpaceDN w:val="0"/>
              <w:adjustRightInd w:val="0"/>
              <w:spacing w:after="0"/>
              <w:ind w:left="321" w:hanging="360"/>
              <w:jc w:val="both"/>
              <w:rPr>
                <w:rFonts w:ascii="Times New Roman" w:hAnsi="Times New Roman" w:cs="Times New Roman"/>
                <w:bCs/>
                <w:sz w:val="24"/>
                <w:szCs w:val="24"/>
              </w:rPr>
            </w:pPr>
            <w:r w:rsidRPr="004C1A82">
              <w:rPr>
                <w:rFonts w:ascii="Times New Roman" w:hAnsi="Times New Roman" w:cs="Times New Roman"/>
                <w:sz w:val="24"/>
                <w:szCs w:val="24"/>
              </w:rPr>
              <w:t xml:space="preserve">2.Работа кафедр  с </w:t>
            </w:r>
            <w:proofErr w:type="gramStart"/>
            <w:r w:rsidRPr="004C1A82">
              <w:rPr>
                <w:rFonts w:ascii="Times New Roman" w:hAnsi="Times New Roman" w:cs="Times New Roman"/>
                <w:sz w:val="24"/>
                <w:szCs w:val="24"/>
              </w:rPr>
              <w:t>обучающимися</w:t>
            </w:r>
            <w:proofErr w:type="gramEnd"/>
            <w:r w:rsidRPr="004C1A82">
              <w:rPr>
                <w:rFonts w:ascii="Times New Roman" w:hAnsi="Times New Roman" w:cs="Times New Roman"/>
                <w:sz w:val="24"/>
                <w:szCs w:val="24"/>
              </w:rPr>
              <w:t xml:space="preserve"> высокой учебной, низкой мотивацией </w:t>
            </w:r>
          </w:p>
        </w:tc>
        <w:tc>
          <w:tcPr>
            <w:tcW w:w="2694" w:type="dxa"/>
            <w:vMerge w:val="restart"/>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w:t>
            </w:r>
            <w:proofErr w:type="spellStart"/>
            <w:r w:rsidRPr="004C1A82">
              <w:rPr>
                <w:rFonts w:ascii="Times New Roman" w:hAnsi="Times New Roman" w:cs="Times New Roman"/>
                <w:bCs/>
                <w:sz w:val="24"/>
                <w:szCs w:val="24"/>
              </w:rPr>
              <w:t>ПО</w:t>
            </w:r>
            <w:proofErr w:type="spellEnd"/>
          </w:p>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proofErr w:type="spellStart"/>
            <w:r w:rsidRPr="004C1A82">
              <w:rPr>
                <w:rFonts w:ascii="Times New Roman" w:hAnsi="Times New Roman" w:cs="Times New Roman"/>
                <w:bCs/>
                <w:sz w:val="24"/>
                <w:szCs w:val="24"/>
              </w:rPr>
              <w:t>Зам</w:t>
            </w:r>
            <w:proofErr w:type="gramStart"/>
            <w:r w:rsidRPr="004C1A82">
              <w:rPr>
                <w:rFonts w:ascii="Times New Roman" w:hAnsi="Times New Roman" w:cs="Times New Roman"/>
                <w:bCs/>
                <w:sz w:val="24"/>
                <w:szCs w:val="24"/>
              </w:rPr>
              <w:t>.д</w:t>
            </w:r>
            <w:proofErr w:type="gramEnd"/>
            <w:r w:rsidRPr="004C1A82">
              <w:rPr>
                <w:rFonts w:ascii="Times New Roman" w:hAnsi="Times New Roman" w:cs="Times New Roman"/>
                <w:bCs/>
                <w:sz w:val="24"/>
                <w:szCs w:val="24"/>
              </w:rPr>
              <w:t>иректора</w:t>
            </w:r>
            <w:proofErr w:type="spellEnd"/>
            <w:r w:rsidRPr="004C1A82">
              <w:rPr>
                <w:rFonts w:ascii="Times New Roman" w:hAnsi="Times New Roman" w:cs="Times New Roman"/>
                <w:bCs/>
                <w:sz w:val="24"/>
                <w:szCs w:val="24"/>
              </w:rPr>
              <w:t xml:space="preserve"> по УР</w:t>
            </w:r>
          </w:p>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Учителя</w:t>
            </w:r>
          </w:p>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Классные руководители</w:t>
            </w:r>
          </w:p>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p>
        </w:tc>
        <w:tc>
          <w:tcPr>
            <w:tcW w:w="1303" w:type="dxa"/>
            <w:vMerge w:val="restart"/>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В течение года </w:t>
            </w:r>
          </w:p>
        </w:tc>
      </w:tr>
      <w:tr w:rsidR="00CD0D00" w:rsidRPr="004C1A82" w:rsidTr="00AE0934">
        <w:tc>
          <w:tcPr>
            <w:tcW w:w="708" w:type="dxa"/>
          </w:tcPr>
          <w:p w:rsidR="00CD0D00" w:rsidRPr="004C1A82" w:rsidRDefault="00CD0D00" w:rsidP="00AE0934">
            <w:pPr>
              <w:shd w:val="clear" w:color="auto" w:fill="FFFFFF"/>
              <w:tabs>
                <w:tab w:val="left" w:pos="4200"/>
              </w:tabs>
              <w:spacing w:after="0"/>
              <w:ind w:left="321" w:hanging="360"/>
              <w:jc w:val="both"/>
              <w:rPr>
                <w:rFonts w:ascii="Times New Roman" w:hAnsi="Times New Roman" w:cs="Times New Roman"/>
                <w:bCs/>
                <w:sz w:val="24"/>
                <w:szCs w:val="24"/>
              </w:rPr>
            </w:pPr>
            <w:r w:rsidRPr="004C1A82">
              <w:rPr>
                <w:rFonts w:ascii="Times New Roman" w:hAnsi="Times New Roman" w:cs="Times New Roman"/>
                <w:bCs/>
                <w:sz w:val="24"/>
                <w:szCs w:val="24"/>
              </w:rPr>
              <w:t xml:space="preserve">   2. </w:t>
            </w:r>
          </w:p>
        </w:tc>
        <w:tc>
          <w:tcPr>
            <w:tcW w:w="5388" w:type="dxa"/>
          </w:tcPr>
          <w:p w:rsidR="00CD0D00" w:rsidRPr="004C1A82" w:rsidRDefault="00CD0D00" w:rsidP="00AE0934">
            <w:pPr>
              <w:shd w:val="clear" w:color="auto" w:fill="FFFFFF"/>
              <w:tabs>
                <w:tab w:val="left" w:pos="4200"/>
              </w:tabs>
              <w:spacing w:after="0"/>
              <w:ind w:left="321" w:hanging="360"/>
              <w:jc w:val="both"/>
              <w:rPr>
                <w:rFonts w:ascii="Times New Roman" w:hAnsi="Times New Roman" w:cs="Times New Roman"/>
                <w:bCs/>
                <w:sz w:val="24"/>
                <w:szCs w:val="24"/>
              </w:rPr>
            </w:pPr>
            <w:r w:rsidRPr="004C1A82">
              <w:rPr>
                <w:rFonts w:ascii="Times New Roman" w:hAnsi="Times New Roman" w:cs="Times New Roman"/>
                <w:bCs/>
                <w:sz w:val="24"/>
                <w:szCs w:val="24"/>
              </w:rPr>
              <w:t xml:space="preserve">Индивидуальная работа с учащимися </w:t>
            </w:r>
            <w:proofErr w:type="gramStart"/>
            <w:r w:rsidRPr="004C1A82">
              <w:rPr>
                <w:rFonts w:ascii="Times New Roman" w:hAnsi="Times New Roman" w:cs="Times New Roman"/>
                <w:bCs/>
                <w:sz w:val="24"/>
                <w:szCs w:val="24"/>
              </w:rPr>
              <w:t>мотивированных</w:t>
            </w:r>
            <w:proofErr w:type="gramEnd"/>
            <w:r w:rsidRPr="004C1A82">
              <w:rPr>
                <w:rFonts w:ascii="Times New Roman" w:hAnsi="Times New Roman" w:cs="Times New Roman"/>
                <w:bCs/>
                <w:sz w:val="24"/>
                <w:szCs w:val="24"/>
              </w:rPr>
              <w:t xml:space="preserve"> и не мотивированных на учебу.</w:t>
            </w:r>
          </w:p>
        </w:tc>
        <w:tc>
          <w:tcPr>
            <w:tcW w:w="2694" w:type="dxa"/>
            <w:vMerge/>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p>
        </w:tc>
        <w:tc>
          <w:tcPr>
            <w:tcW w:w="1303" w:type="dxa"/>
            <w:vMerge/>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p>
        </w:tc>
      </w:tr>
      <w:tr w:rsidR="00CD0D00" w:rsidRPr="004C1A82" w:rsidTr="00AE0934">
        <w:tc>
          <w:tcPr>
            <w:tcW w:w="708" w:type="dxa"/>
          </w:tcPr>
          <w:p w:rsidR="00CD0D00" w:rsidRPr="004C1A82" w:rsidRDefault="00CD0D00" w:rsidP="00AE0934">
            <w:pPr>
              <w:shd w:val="clear" w:color="auto" w:fill="FFFFFF"/>
              <w:tabs>
                <w:tab w:val="left" w:pos="4200"/>
              </w:tabs>
              <w:spacing w:after="0"/>
              <w:ind w:left="604" w:hanging="539"/>
              <w:jc w:val="both"/>
              <w:rPr>
                <w:rFonts w:ascii="Times New Roman" w:hAnsi="Times New Roman" w:cs="Times New Roman"/>
                <w:bCs/>
                <w:sz w:val="24"/>
                <w:szCs w:val="24"/>
              </w:rPr>
            </w:pPr>
            <w:r w:rsidRPr="004C1A82">
              <w:rPr>
                <w:rFonts w:ascii="Times New Roman" w:hAnsi="Times New Roman" w:cs="Times New Roman"/>
                <w:bCs/>
                <w:sz w:val="24"/>
                <w:szCs w:val="24"/>
              </w:rPr>
              <w:t xml:space="preserve">  3</w:t>
            </w:r>
          </w:p>
        </w:tc>
        <w:tc>
          <w:tcPr>
            <w:tcW w:w="5388" w:type="dxa"/>
          </w:tcPr>
          <w:p w:rsidR="00CD0D00" w:rsidRPr="004C1A82" w:rsidRDefault="00CD0D00" w:rsidP="00AE0934">
            <w:pPr>
              <w:shd w:val="clear" w:color="auto" w:fill="FFFFFF"/>
              <w:tabs>
                <w:tab w:val="left" w:pos="4200"/>
              </w:tabs>
              <w:spacing w:after="0"/>
              <w:ind w:left="604" w:hanging="539"/>
              <w:jc w:val="both"/>
              <w:rPr>
                <w:rFonts w:ascii="Times New Roman" w:hAnsi="Times New Roman" w:cs="Times New Roman"/>
                <w:bCs/>
                <w:sz w:val="24"/>
                <w:szCs w:val="24"/>
              </w:rPr>
            </w:pPr>
            <w:r w:rsidRPr="004C1A82">
              <w:rPr>
                <w:rFonts w:ascii="Times New Roman" w:hAnsi="Times New Roman" w:cs="Times New Roman"/>
                <w:bCs/>
                <w:sz w:val="24"/>
                <w:szCs w:val="24"/>
              </w:rPr>
              <w:t xml:space="preserve">Работа с родителями </w:t>
            </w:r>
          </w:p>
        </w:tc>
        <w:tc>
          <w:tcPr>
            <w:tcW w:w="2694" w:type="dxa"/>
            <w:vMerge/>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p>
        </w:tc>
        <w:tc>
          <w:tcPr>
            <w:tcW w:w="1303" w:type="dxa"/>
            <w:vMerge/>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p>
        </w:tc>
      </w:tr>
      <w:tr w:rsidR="00CD0D00" w:rsidRPr="004C1A82" w:rsidTr="00AE0934">
        <w:tc>
          <w:tcPr>
            <w:tcW w:w="708" w:type="dxa"/>
          </w:tcPr>
          <w:p w:rsidR="00CD0D00" w:rsidRPr="004C1A82" w:rsidRDefault="00CD0D00" w:rsidP="00AE0934">
            <w:pPr>
              <w:shd w:val="clear" w:color="auto" w:fill="FFFFFF"/>
              <w:tabs>
                <w:tab w:val="left" w:pos="4200"/>
              </w:tabs>
              <w:spacing w:after="0"/>
              <w:ind w:left="604" w:hanging="539"/>
              <w:jc w:val="both"/>
              <w:rPr>
                <w:rFonts w:ascii="Times New Roman" w:hAnsi="Times New Roman" w:cs="Times New Roman"/>
                <w:bCs/>
                <w:sz w:val="24"/>
                <w:szCs w:val="24"/>
              </w:rPr>
            </w:pPr>
            <w:r w:rsidRPr="004C1A82">
              <w:rPr>
                <w:rFonts w:ascii="Times New Roman" w:hAnsi="Times New Roman" w:cs="Times New Roman"/>
                <w:bCs/>
                <w:sz w:val="24"/>
                <w:szCs w:val="24"/>
              </w:rPr>
              <w:t xml:space="preserve">  4 </w:t>
            </w:r>
          </w:p>
        </w:tc>
        <w:tc>
          <w:tcPr>
            <w:tcW w:w="5388" w:type="dxa"/>
          </w:tcPr>
          <w:p w:rsidR="00CD0D00" w:rsidRPr="004C1A82" w:rsidRDefault="00CD0D00" w:rsidP="00AE0934">
            <w:pPr>
              <w:shd w:val="clear" w:color="auto" w:fill="FFFFFF"/>
              <w:tabs>
                <w:tab w:val="left" w:pos="4200"/>
              </w:tabs>
              <w:spacing w:after="0"/>
              <w:ind w:left="170" w:hanging="105"/>
              <w:jc w:val="both"/>
              <w:rPr>
                <w:rFonts w:ascii="Times New Roman" w:hAnsi="Times New Roman" w:cs="Times New Roman"/>
                <w:bCs/>
                <w:sz w:val="24"/>
                <w:szCs w:val="24"/>
              </w:rPr>
            </w:pPr>
            <w:r w:rsidRPr="004C1A82">
              <w:rPr>
                <w:rFonts w:ascii="Times New Roman" w:hAnsi="Times New Roman" w:cs="Times New Roman"/>
                <w:bCs/>
                <w:sz w:val="24"/>
                <w:szCs w:val="24"/>
              </w:rPr>
              <w:t xml:space="preserve">Участие в олимпиадах, интеллектуальных конкурсах различного уровня </w:t>
            </w:r>
          </w:p>
        </w:tc>
        <w:tc>
          <w:tcPr>
            <w:tcW w:w="2694" w:type="dxa"/>
            <w:vMerge/>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p>
        </w:tc>
        <w:tc>
          <w:tcPr>
            <w:tcW w:w="1303" w:type="dxa"/>
            <w:vMerge/>
          </w:tcPr>
          <w:p w:rsidR="00CD0D00" w:rsidRPr="004C1A82" w:rsidRDefault="00CD0D00" w:rsidP="00AE0934">
            <w:pPr>
              <w:shd w:val="clear" w:color="auto" w:fill="FFFFFF"/>
              <w:tabs>
                <w:tab w:val="left" w:pos="4200"/>
              </w:tabs>
              <w:spacing w:after="0"/>
              <w:ind w:hanging="360"/>
              <w:jc w:val="center"/>
              <w:rPr>
                <w:rFonts w:ascii="Times New Roman" w:hAnsi="Times New Roman" w:cs="Times New Roman"/>
                <w:bCs/>
                <w:sz w:val="24"/>
                <w:szCs w:val="24"/>
              </w:rPr>
            </w:pPr>
          </w:p>
        </w:tc>
      </w:tr>
    </w:tbl>
    <w:p w:rsidR="00CD0D00" w:rsidRDefault="00CD0D00" w:rsidP="00CD0D00">
      <w:pPr>
        <w:spacing w:after="0"/>
        <w:rPr>
          <w:rFonts w:ascii="Times New Roman" w:hAnsi="Times New Roman" w:cs="Times New Roman"/>
          <w:b/>
          <w:sz w:val="24"/>
          <w:szCs w:val="24"/>
        </w:rPr>
      </w:pPr>
    </w:p>
    <w:p w:rsidR="00A94E59" w:rsidRDefault="00A94E59"/>
    <w:sectPr w:rsidR="00A94E59" w:rsidSect="00CD0D0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A7865"/>
    <w:multiLevelType w:val="hybridMultilevel"/>
    <w:tmpl w:val="F6C6B04A"/>
    <w:lvl w:ilvl="0" w:tplc="7E1690C2">
      <w:start w:val="1"/>
      <w:numFmt w:val="decimal"/>
      <w:lvlText w:val="%1."/>
      <w:lvlJc w:val="left"/>
      <w:pPr>
        <w:ind w:left="502" w:hanging="360"/>
      </w:pPr>
      <w:rPr>
        <w:rFonts w:ascii="Times New Roman" w:eastAsia="Times New Roman" w:hAnsi="Times New Roman" w:cs="Times New Roman"/>
        <w:i w:val="0"/>
        <w:iCs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341004"/>
    <w:multiLevelType w:val="multilevel"/>
    <w:tmpl w:val="AE8CDCD4"/>
    <w:lvl w:ilvl="0">
      <w:start w:val="1"/>
      <w:numFmt w:val="decimal"/>
      <w:lvlText w:val="%1."/>
      <w:lvlJc w:val="left"/>
      <w:pPr>
        <w:ind w:left="1069" w:hanging="360"/>
      </w:pPr>
      <w:rPr>
        <w:rFonts w:ascii="Times New Roman" w:eastAsia="Times New Roman" w:hAnsi="Times New Roman" w:cs="Times New Roman"/>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7A013856"/>
    <w:multiLevelType w:val="hybridMultilevel"/>
    <w:tmpl w:val="9B78D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00"/>
    <w:rsid w:val="00A94E59"/>
    <w:rsid w:val="00CD0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D00"/>
    <w:pPr>
      <w:spacing w:after="8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
    <w:basedOn w:val="a"/>
    <w:link w:val="a4"/>
    <w:uiPriority w:val="34"/>
    <w:qFormat/>
    <w:rsid w:val="00CD0D00"/>
    <w:pPr>
      <w:ind w:left="720"/>
      <w:contextualSpacing/>
    </w:pPr>
  </w:style>
  <w:style w:type="character" w:customStyle="1" w:styleId="a4">
    <w:name w:val="Абзац списка Знак"/>
    <w:aliases w:val="без абзаца Знак,маркированный Знак,List Paragraph Знак"/>
    <w:link w:val="a3"/>
    <w:uiPriority w:val="34"/>
    <w:qFormat/>
    <w:locked/>
    <w:rsid w:val="00CD0D00"/>
    <w:rPr>
      <w:rFonts w:eastAsiaTheme="minorEastAsia"/>
      <w:lang w:eastAsia="ru-RU"/>
    </w:rPr>
  </w:style>
  <w:style w:type="paragraph" w:styleId="a5">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Знак4"/>
    <w:basedOn w:val="a"/>
    <w:link w:val="2"/>
    <w:uiPriority w:val="99"/>
    <w:unhideWhenUsed/>
    <w:qFormat/>
    <w:rsid w:val="00CD0D00"/>
    <w:pPr>
      <w:spacing w:before="100" w:beforeAutospacing="1" w:after="100" w:afterAutospacing="1"/>
    </w:pPr>
    <w:rPr>
      <w:rFonts w:ascii="Times New Roman" w:eastAsia="Times New Roman" w:hAnsi="Times New Roman" w:cs="Times New Roman"/>
      <w:sz w:val="24"/>
      <w:szCs w:val="24"/>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Знак4 Знак"/>
    <w:link w:val="a5"/>
    <w:uiPriority w:val="99"/>
    <w:locked/>
    <w:rsid w:val="00CD0D00"/>
    <w:rPr>
      <w:rFonts w:ascii="Times New Roman" w:eastAsia="Times New Roman" w:hAnsi="Times New Roman" w:cs="Times New Roman"/>
      <w:sz w:val="24"/>
      <w:szCs w:val="24"/>
      <w:lang w:eastAsia="ru-RU"/>
    </w:rPr>
  </w:style>
  <w:style w:type="character" w:customStyle="1" w:styleId="markedcontent">
    <w:name w:val="markedcontent"/>
    <w:basedOn w:val="a0"/>
    <w:rsid w:val="00CD0D00"/>
  </w:style>
  <w:style w:type="paragraph" w:styleId="a6">
    <w:name w:val="Balloon Text"/>
    <w:basedOn w:val="a"/>
    <w:link w:val="a7"/>
    <w:uiPriority w:val="99"/>
    <w:semiHidden/>
    <w:unhideWhenUsed/>
    <w:rsid w:val="00CD0D00"/>
    <w:pPr>
      <w:spacing w:after="0"/>
    </w:pPr>
    <w:rPr>
      <w:rFonts w:ascii="Tahoma" w:hAnsi="Tahoma" w:cs="Tahoma"/>
      <w:sz w:val="16"/>
      <w:szCs w:val="16"/>
    </w:rPr>
  </w:style>
  <w:style w:type="character" w:customStyle="1" w:styleId="a7">
    <w:name w:val="Текст выноски Знак"/>
    <w:basedOn w:val="a0"/>
    <w:link w:val="a6"/>
    <w:uiPriority w:val="99"/>
    <w:semiHidden/>
    <w:rsid w:val="00CD0D0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D00"/>
    <w:pPr>
      <w:spacing w:after="8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
    <w:basedOn w:val="a"/>
    <w:link w:val="a4"/>
    <w:uiPriority w:val="34"/>
    <w:qFormat/>
    <w:rsid w:val="00CD0D00"/>
    <w:pPr>
      <w:ind w:left="720"/>
      <w:contextualSpacing/>
    </w:pPr>
  </w:style>
  <w:style w:type="character" w:customStyle="1" w:styleId="a4">
    <w:name w:val="Абзац списка Знак"/>
    <w:aliases w:val="без абзаца Знак,маркированный Знак,List Paragraph Знак"/>
    <w:link w:val="a3"/>
    <w:uiPriority w:val="34"/>
    <w:qFormat/>
    <w:locked/>
    <w:rsid w:val="00CD0D00"/>
    <w:rPr>
      <w:rFonts w:eastAsiaTheme="minorEastAsia"/>
      <w:lang w:eastAsia="ru-RU"/>
    </w:rPr>
  </w:style>
  <w:style w:type="paragraph" w:styleId="a5">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Знак4"/>
    <w:basedOn w:val="a"/>
    <w:link w:val="2"/>
    <w:uiPriority w:val="99"/>
    <w:unhideWhenUsed/>
    <w:qFormat/>
    <w:rsid w:val="00CD0D00"/>
    <w:pPr>
      <w:spacing w:before="100" w:beforeAutospacing="1" w:after="100" w:afterAutospacing="1"/>
    </w:pPr>
    <w:rPr>
      <w:rFonts w:ascii="Times New Roman" w:eastAsia="Times New Roman" w:hAnsi="Times New Roman" w:cs="Times New Roman"/>
      <w:sz w:val="24"/>
      <w:szCs w:val="24"/>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Знак4 Знак"/>
    <w:link w:val="a5"/>
    <w:uiPriority w:val="99"/>
    <w:locked/>
    <w:rsid w:val="00CD0D00"/>
    <w:rPr>
      <w:rFonts w:ascii="Times New Roman" w:eastAsia="Times New Roman" w:hAnsi="Times New Roman" w:cs="Times New Roman"/>
      <w:sz w:val="24"/>
      <w:szCs w:val="24"/>
      <w:lang w:eastAsia="ru-RU"/>
    </w:rPr>
  </w:style>
  <w:style w:type="character" w:customStyle="1" w:styleId="markedcontent">
    <w:name w:val="markedcontent"/>
    <w:basedOn w:val="a0"/>
    <w:rsid w:val="00CD0D00"/>
  </w:style>
  <w:style w:type="paragraph" w:styleId="a6">
    <w:name w:val="Balloon Text"/>
    <w:basedOn w:val="a"/>
    <w:link w:val="a7"/>
    <w:uiPriority w:val="99"/>
    <w:semiHidden/>
    <w:unhideWhenUsed/>
    <w:rsid w:val="00CD0D00"/>
    <w:pPr>
      <w:spacing w:after="0"/>
    </w:pPr>
    <w:rPr>
      <w:rFonts w:ascii="Tahoma" w:hAnsi="Tahoma" w:cs="Tahoma"/>
      <w:sz w:val="16"/>
      <w:szCs w:val="16"/>
    </w:rPr>
  </w:style>
  <w:style w:type="character" w:customStyle="1" w:styleId="a7">
    <w:name w:val="Текст выноски Знак"/>
    <w:basedOn w:val="a0"/>
    <w:link w:val="a6"/>
    <w:uiPriority w:val="99"/>
    <w:semiHidden/>
    <w:rsid w:val="00CD0D0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1740</Words>
  <Characters>9920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cp:lastPrinted>2022-11-04T09:36:00Z</cp:lastPrinted>
  <dcterms:created xsi:type="dcterms:W3CDTF">2022-11-04T09:30:00Z</dcterms:created>
  <dcterms:modified xsi:type="dcterms:W3CDTF">2022-11-04T09:38:00Z</dcterms:modified>
</cp:coreProperties>
</file>