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C9" w:rsidRDefault="0071266D" w:rsidP="0071266D">
      <w:pPr>
        <w:jc w:val="center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Эффективность работы по профессиональной адаптации молодых специалистов</w:t>
      </w:r>
      <w:r>
        <w:rPr>
          <w:rFonts w:ascii="Times New Roman" w:hAnsi="Times New Roman" w:cs="Times New Roman"/>
          <w:sz w:val="28"/>
          <w:lang w:val="kk-KZ"/>
        </w:rPr>
        <w:t>. Работа института наставничества.</w:t>
      </w:r>
    </w:p>
    <w:p w:rsidR="00BE32EB" w:rsidRDefault="00BE32EB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этом учебном году уделялось внимание планомерной работе по профессиональной адаптации молодых специалистов, работающих в гимназии первый год – Камбаровой С.А. (учитель начальных классов), У</w:t>
      </w:r>
      <w:r w:rsidR="008A7736">
        <w:rPr>
          <w:rFonts w:ascii="Times New Roman" w:hAnsi="Times New Roman" w:cs="Times New Roman"/>
          <w:sz w:val="28"/>
          <w:lang w:val="kk-KZ"/>
        </w:rPr>
        <w:t>мбетбае</w:t>
      </w:r>
      <w:r>
        <w:rPr>
          <w:rFonts w:ascii="Times New Roman" w:hAnsi="Times New Roman" w:cs="Times New Roman"/>
          <w:sz w:val="28"/>
          <w:lang w:val="kk-KZ"/>
        </w:rPr>
        <w:t>во</w:t>
      </w:r>
      <w:r w:rsidR="004814CE">
        <w:rPr>
          <w:rFonts w:ascii="Times New Roman" w:hAnsi="Times New Roman" w:cs="Times New Roman"/>
          <w:sz w:val="28"/>
          <w:lang w:val="kk-KZ"/>
        </w:rPr>
        <w:t>й А.Н. (учитель химии), Накуповой</w:t>
      </w:r>
      <w:r>
        <w:rPr>
          <w:rFonts w:ascii="Times New Roman" w:hAnsi="Times New Roman" w:cs="Times New Roman"/>
          <w:sz w:val="28"/>
          <w:lang w:val="kk-KZ"/>
        </w:rPr>
        <w:t xml:space="preserve"> М.Д. (учитель физической культуры), Кәрібай А.Т. (учитель начальных классов).</w:t>
      </w:r>
    </w:p>
    <w:p w:rsidR="0071266D" w:rsidRDefault="00BE32EB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Работа была направлена на их адаптацию и профессиональное становление. В сентябре проведено микроисследование, определяющее уровень и рост их профессиональной компетентности, спросы и потребности в организации методической помощи, так как работа, связанная с профессиональной адаптацией </w:t>
      </w:r>
      <w:r w:rsidR="00867EE1">
        <w:rPr>
          <w:rFonts w:ascii="Times New Roman" w:hAnsi="Times New Roman" w:cs="Times New Roman"/>
          <w:sz w:val="28"/>
          <w:lang w:val="kk-KZ"/>
        </w:rPr>
        <w:t xml:space="preserve">педагогов, принесет максимальный эффект в том случае, если цели, задачи и методы ее будут связаны с проблемами начинающих педагогов. Полученные данные помогли осуществлять целенаправленную работу школы молодого специалиста «Рост», наставничество в соответствии с индивидуальными запросами. </w:t>
      </w:r>
    </w:p>
    <w:p w:rsidR="00867EE1" w:rsidRDefault="00867EE1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Нас</w:t>
      </w:r>
      <w:r w:rsidR="00342F1E">
        <w:rPr>
          <w:rFonts w:ascii="Times New Roman" w:hAnsi="Times New Roman" w:cs="Times New Roman"/>
          <w:sz w:val="28"/>
          <w:lang w:val="kk-KZ"/>
        </w:rPr>
        <w:t xml:space="preserve">тавниками Андреевой </w:t>
      </w:r>
      <w:r w:rsidR="004814CE">
        <w:rPr>
          <w:rFonts w:ascii="Times New Roman" w:hAnsi="Times New Roman" w:cs="Times New Roman"/>
          <w:sz w:val="28"/>
          <w:lang w:val="kk-KZ"/>
        </w:rPr>
        <w:t>А.В., Бачуриной</w:t>
      </w:r>
      <w:r w:rsidR="00342F1E">
        <w:rPr>
          <w:rFonts w:ascii="Times New Roman" w:hAnsi="Times New Roman" w:cs="Times New Roman"/>
          <w:sz w:val="28"/>
          <w:lang w:val="kk-KZ"/>
        </w:rPr>
        <w:t xml:space="preserve"> Н.Н. оказывалась помощь молодым специалистам в проектировании учебного процесса, самообразования, в реализации методической темы, организовано наблюдение уроков наставниками, руководителями МО, взаимопосещение уроков молодыми специалистами и наставниками. Учителя осуществляли работу по внедрению новых технологий обучения, принимали активное участие методической деятельности МО, гимназии. </w:t>
      </w:r>
    </w:p>
    <w:p w:rsidR="00342F1E" w:rsidRDefault="00342F1E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В рамках самообразования молодые специалисты</w:t>
      </w:r>
      <w:r w:rsidR="008A7736">
        <w:rPr>
          <w:rFonts w:ascii="Times New Roman" w:hAnsi="Times New Roman" w:cs="Times New Roman"/>
          <w:sz w:val="28"/>
          <w:lang w:val="kk-KZ"/>
        </w:rPr>
        <w:t xml:space="preserve"> Камбарова С.А., Умбетбаева А.Н. работали по методическим тем</w:t>
      </w:r>
      <w:r w:rsidR="003153A7">
        <w:rPr>
          <w:rFonts w:ascii="Times New Roman" w:hAnsi="Times New Roman" w:cs="Times New Roman"/>
          <w:sz w:val="28"/>
          <w:lang w:val="kk-KZ"/>
        </w:rPr>
        <w:t>ам самообразования «</w:t>
      </w:r>
      <w:r w:rsidR="003153A7" w:rsidRPr="003153A7">
        <w:rPr>
          <w:rFonts w:ascii="Times New Roman" w:hAnsi="Times New Roman" w:cs="Times New Roman"/>
          <w:sz w:val="28"/>
          <w:lang w:val="kk-KZ"/>
        </w:rPr>
        <w:t>Повышение качества знаний учащихся путем применения технологии уровневого дифференцированного обучения на уроках математики в первом классе</w:t>
      </w:r>
      <w:r w:rsidR="003153A7">
        <w:rPr>
          <w:rFonts w:ascii="Times New Roman" w:hAnsi="Times New Roman" w:cs="Times New Roman"/>
          <w:sz w:val="28"/>
          <w:lang w:val="kk-KZ"/>
        </w:rPr>
        <w:t>»,</w:t>
      </w:r>
      <w:r w:rsidR="003153A7" w:rsidRPr="003153A7">
        <w:rPr>
          <w:rFonts w:ascii="Times New Roman" w:hAnsi="Times New Roman" w:cs="Times New Roman"/>
          <w:sz w:val="28"/>
          <w:lang w:val="kk-KZ"/>
        </w:rPr>
        <w:t xml:space="preserve"> </w:t>
      </w:r>
      <w:r w:rsidR="003153A7">
        <w:rPr>
          <w:rFonts w:ascii="Times New Roman" w:hAnsi="Times New Roman" w:cs="Times New Roman"/>
          <w:sz w:val="28"/>
          <w:lang w:val="kk-KZ"/>
        </w:rPr>
        <w:t>«Игровые методы как средство обучения химии», выпоняя методический реферат</w:t>
      </w:r>
      <w:r w:rsidR="008A7736">
        <w:rPr>
          <w:rFonts w:ascii="Times New Roman" w:hAnsi="Times New Roman" w:cs="Times New Roman"/>
          <w:sz w:val="28"/>
          <w:lang w:val="kk-KZ"/>
        </w:rPr>
        <w:t xml:space="preserve">. В процессе деятельности изучили теоретической материал, определили систему работы (формы, методы, приемы, технологии), провели анализ результативности данной деятельности. </w:t>
      </w:r>
    </w:p>
    <w:p w:rsidR="003153A7" w:rsidRDefault="003153A7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 целью получения данных </w:t>
      </w:r>
      <w:r w:rsidR="004814CE">
        <w:rPr>
          <w:rFonts w:ascii="Times New Roman" w:hAnsi="Times New Roman" w:cs="Times New Roman"/>
          <w:sz w:val="28"/>
          <w:lang w:val="kk-KZ"/>
        </w:rPr>
        <w:t xml:space="preserve">объективных данных, позволяющих определить уровень профессиональной адаптации молодых специалистов посещены уроки наставниками Андреевой А.В., Бачуриной Н.Н. Анализ показал, что молодой специалист Камбарова С.А. имеет достаточный уровень методической и теоретической подготовки, умеет организовать учебную деятельность учащихся, использует современные педагогические технологии, включая ИКТ, игровые. Также, </w:t>
      </w:r>
      <w:r w:rsidR="001A6C46">
        <w:rPr>
          <w:rFonts w:ascii="Times New Roman" w:hAnsi="Times New Roman" w:cs="Times New Roman"/>
          <w:sz w:val="28"/>
          <w:lang w:val="kk-KZ"/>
        </w:rPr>
        <w:t xml:space="preserve">наставник Бачурина Н.Н. посещела уроки молодого специалиста Умбетбаевой А.Н. в 7, 8,9 классах. По выводам наставника </w:t>
      </w:r>
      <w:r w:rsidR="004814CE">
        <w:rPr>
          <w:rFonts w:ascii="Times New Roman" w:hAnsi="Times New Roman" w:cs="Times New Roman"/>
          <w:sz w:val="28"/>
          <w:lang w:val="kk-KZ"/>
        </w:rPr>
        <w:t>молодой специалист Умбетбаевой А.Н.</w:t>
      </w:r>
      <w:r w:rsidR="001A6C46">
        <w:rPr>
          <w:rFonts w:ascii="Times New Roman" w:hAnsi="Times New Roman" w:cs="Times New Roman"/>
          <w:sz w:val="28"/>
          <w:lang w:val="kk-KZ"/>
        </w:rPr>
        <w:t xml:space="preserve"> владеет теорий по предмету, может применить её на практике, умеет использовать равзличные технологии, методы, формы работы, умееть организовать деятельность обучающихся на уроке, хотя испытывает определенные трудности. </w:t>
      </w:r>
    </w:p>
    <w:p w:rsidR="001A6C46" w:rsidRDefault="001A6C46" w:rsidP="00BE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Решение: </w:t>
      </w:r>
    </w:p>
    <w:p w:rsidR="001A6C46" w:rsidRDefault="004E20F3" w:rsidP="001A6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Продолжить работу института наставничества.</w:t>
      </w:r>
    </w:p>
    <w:p w:rsidR="004E20F3" w:rsidRPr="001A6C46" w:rsidRDefault="004E20F3" w:rsidP="001A6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Молодым специалистам продолжить посещение уроков наставников. </w:t>
      </w:r>
    </w:p>
    <w:sectPr w:rsidR="004E20F3" w:rsidRPr="001A6C46" w:rsidSect="004E20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D0F52"/>
    <w:multiLevelType w:val="hybridMultilevel"/>
    <w:tmpl w:val="E7B4817A"/>
    <w:lvl w:ilvl="0" w:tplc="C24C7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8B"/>
    <w:rsid w:val="00106FA4"/>
    <w:rsid w:val="001A6C46"/>
    <w:rsid w:val="003153A7"/>
    <w:rsid w:val="00342F1E"/>
    <w:rsid w:val="004814CE"/>
    <w:rsid w:val="004E20F3"/>
    <w:rsid w:val="0071266D"/>
    <w:rsid w:val="00867EE1"/>
    <w:rsid w:val="008A7736"/>
    <w:rsid w:val="0099748B"/>
    <w:rsid w:val="00AA63C9"/>
    <w:rsid w:val="00B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1AD8-3BC8-4E73-8B39-557072FB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2022-04-11T03:59:00Z</cp:lastPrinted>
  <dcterms:created xsi:type="dcterms:W3CDTF">2022-04-08T08:17:00Z</dcterms:created>
  <dcterms:modified xsi:type="dcterms:W3CDTF">2022-04-11T04:14:00Z</dcterms:modified>
</cp:coreProperties>
</file>