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29" w:rsidRDefault="00770E29" w:rsidP="00770E29">
      <w:pPr>
        <w:spacing w:after="280" w:after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70E29">
        <w:rPr>
          <w:b/>
          <w:bCs/>
          <w:sz w:val="28"/>
          <w:szCs w:val="28"/>
        </w:rPr>
        <w:t>Как выявить и восполнить пробелы в знаниях учащихся</w:t>
      </w:r>
    </w:p>
    <w:p w:rsidR="00770E29" w:rsidRDefault="00770E29" w:rsidP="00770E29">
      <w:pPr>
        <w:spacing w:after="280" w:afterAutospacing="1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Рекомендации </w:t>
      </w:r>
    </w:p>
    <w:p w:rsidR="00CA31D3" w:rsidRPr="00770E29" w:rsidRDefault="00CA31D3" w:rsidP="00770E29">
      <w:pPr>
        <w:spacing w:after="280" w:afterAutospacing="1"/>
        <w:jc w:val="right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Педсовет №2 от 04.112022</w:t>
      </w:r>
    </w:p>
    <w:p w:rsidR="00770E29" w:rsidRDefault="00770E29" w:rsidP="00770E29">
      <w:pPr>
        <w:spacing w:after="280" w:afterAutospacing="1"/>
        <w:rPr>
          <w:b/>
          <w:bCs/>
          <w:sz w:val="28"/>
          <w:szCs w:val="28"/>
        </w:rPr>
      </w:pPr>
      <w:r w:rsidRPr="00770E29">
        <w:rPr>
          <w:b/>
          <w:bCs/>
          <w:sz w:val="28"/>
          <w:szCs w:val="28"/>
        </w:rPr>
        <w:t xml:space="preserve">В начале учебного года МОН РК рекомендовало провести контрольный срез знаний обучающихся по учебным предметам, по итогам которого необходимо разработать план работы школы и каждого предметника по восполнению пробелов в знаниях учащихся.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rStyle w:val="Spanletter"/>
          <w:sz w:val="28"/>
          <w:szCs w:val="28"/>
        </w:rPr>
        <w:t>В</w:t>
      </w:r>
      <w:r w:rsidRPr="00770E29">
        <w:rPr>
          <w:sz w:val="28"/>
          <w:szCs w:val="28"/>
        </w:rPr>
        <w:t xml:space="preserve">осполнение пробелов в знаниях учеников – самая актуальная задача для педагогов школ.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В начале учебного года МОН РК рекомендовало провести контрольный срез знаний обучающихся по учебным предметам – мониторинг качества знаний учащихся по учебным предметам. </w:t>
      </w:r>
    </w:p>
    <w:p w:rsidR="00770E29" w:rsidRPr="00770E29" w:rsidRDefault="00770E29" w:rsidP="00770E29">
      <w:pPr>
        <w:spacing w:after="0" w:line="240" w:lineRule="auto"/>
        <w:rPr>
          <w:sz w:val="28"/>
          <w:szCs w:val="28"/>
        </w:rPr>
      </w:pPr>
      <w:r w:rsidRPr="00770E29">
        <w:rPr>
          <w:sz w:val="28"/>
          <w:szCs w:val="28"/>
        </w:rPr>
        <w:t>По его результатам следует разработать</w:t>
      </w:r>
      <w:r>
        <w:rPr>
          <w:sz w:val="28"/>
          <w:szCs w:val="28"/>
        </w:rPr>
        <w:t xml:space="preserve"> </w:t>
      </w:r>
      <w:r w:rsidRPr="00770E29">
        <w:rPr>
          <w:b/>
          <w:sz w:val="28"/>
          <w:szCs w:val="28"/>
        </w:rPr>
        <w:t>план работы школы и каждого педагога</w:t>
      </w:r>
      <w:r w:rsidRPr="00770E29">
        <w:rPr>
          <w:sz w:val="28"/>
          <w:szCs w:val="28"/>
        </w:rPr>
        <w:t xml:space="preserve">  по восполнению пробелов в </w:t>
      </w:r>
      <w:proofErr w:type="gramStart"/>
      <w:r w:rsidRPr="00770E29">
        <w:rPr>
          <w:sz w:val="28"/>
          <w:szCs w:val="28"/>
        </w:rPr>
        <w:t>знаниях</w:t>
      </w:r>
      <w:proofErr w:type="gramEnd"/>
      <w:r w:rsidRPr="00770E29">
        <w:rPr>
          <w:sz w:val="28"/>
          <w:szCs w:val="28"/>
        </w:rPr>
        <w:t xml:space="preserve"> обучающихся по своему предмету. </w:t>
      </w:r>
    </w:p>
    <w:p w:rsidR="00770E29" w:rsidRPr="00770E29" w:rsidRDefault="00770E29" w:rsidP="00770E29">
      <w:pPr>
        <w:spacing w:after="0" w:line="240" w:lineRule="auto"/>
        <w:rPr>
          <w:sz w:val="28"/>
          <w:szCs w:val="28"/>
        </w:rPr>
      </w:pPr>
      <w:r w:rsidRPr="00770E29">
        <w:rPr>
          <w:sz w:val="28"/>
          <w:szCs w:val="28"/>
        </w:rPr>
        <w:t xml:space="preserve">Работа по восполнению пробелов знаний должна проводиться систематически в течение всего учебного года. Также проводится работа с родителями для вовлечения в учебно-воспитательный процесс.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Основными показателями для организации работы по восполнению потерь в знаниях обучающихся являются</w:t>
      </w:r>
      <w:r>
        <w:rPr>
          <w:sz w:val="28"/>
          <w:szCs w:val="28"/>
        </w:rPr>
        <w:t>:</w:t>
      </w:r>
      <w:r w:rsidRPr="00770E29">
        <w:rPr>
          <w:sz w:val="28"/>
          <w:szCs w:val="28"/>
        </w:rPr>
        <w:t xml:space="preserve"> </w:t>
      </w:r>
    </w:p>
    <w:p w:rsidR="00770E29" w:rsidRPr="00770E29" w:rsidRDefault="00770E29" w:rsidP="00770E29">
      <w:pPr>
        <w:pStyle w:val="Ul"/>
        <w:numPr>
          <w:ilvl w:val="0"/>
          <w:numId w:val="1"/>
        </w:numPr>
        <w:rPr>
          <w:sz w:val="28"/>
          <w:szCs w:val="28"/>
        </w:rPr>
      </w:pPr>
      <w:r w:rsidRPr="00770E29">
        <w:rPr>
          <w:sz w:val="28"/>
          <w:szCs w:val="28"/>
        </w:rPr>
        <w:t>пробелы в знаниях по учебной программе предмета;</w:t>
      </w:r>
    </w:p>
    <w:p w:rsidR="00770E29" w:rsidRPr="00770E29" w:rsidRDefault="00770E29" w:rsidP="00770E29">
      <w:pPr>
        <w:pStyle w:val="Ul"/>
        <w:numPr>
          <w:ilvl w:val="0"/>
          <w:numId w:val="1"/>
        </w:numPr>
        <w:rPr>
          <w:sz w:val="28"/>
          <w:szCs w:val="28"/>
        </w:rPr>
      </w:pPr>
      <w:r w:rsidRPr="00770E29">
        <w:rPr>
          <w:sz w:val="28"/>
          <w:szCs w:val="28"/>
        </w:rPr>
        <w:t>несформированные умения и навыки учебно-познавательной деятельности;</w:t>
      </w:r>
    </w:p>
    <w:p w:rsidR="00770E29" w:rsidRPr="00770E29" w:rsidRDefault="00770E29" w:rsidP="00770E29">
      <w:pPr>
        <w:pStyle w:val="Ul"/>
        <w:numPr>
          <w:ilvl w:val="0"/>
          <w:numId w:val="1"/>
        </w:numPr>
        <w:rPr>
          <w:sz w:val="28"/>
          <w:szCs w:val="28"/>
        </w:rPr>
      </w:pPr>
      <w:r w:rsidRPr="00770E29">
        <w:rPr>
          <w:sz w:val="28"/>
          <w:szCs w:val="28"/>
        </w:rPr>
        <w:t xml:space="preserve">недостаточный уровень развития личностных качеств, проявления самостоятельности, организованности, необходимых для успешного обучения; </w:t>
      </w:r>
    </w:p>
    <w:p w:rsidR="00770E29" w:rsidRPr="00770E29" w:rsidRDefault="00770E29" w:rsidP="00770E29">
      <w:pPr>
        <w:pStyle w:val="Ul"/>
        <w:numPr>
          <w:ilvl w:val="0"/>
          <w:numId w:val="1"/>
        </w:num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эмоциональный дискомфорт.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Алгоритм работы со </w:t>
      </w:r>
      <w:proofErr w:type="gramStart"/>
      <w:r w:rsidRPr="00770E29">
        <w:rPr>
          <w:sz w:val="28"/>
          <w:szCs w:val="28"/>
        </w:rPr>
        <w:t>слабоуспевающими</w:t>
      </w:r>
      <w:proofErr w:type="gramEnd"/>
      <w:r w:rsidRPr="00770E29">
        <w:rPr>
          <w:sz w:val="28"/>
          <w:szCs w:val="28"/>
        </w:rPr>
        <w:t xml:space="preserve"> обучающимися: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 xml:space="preserve">совместное планирование уроков, учебной деятельности несколькими педагогами (повторение, закрепление учебного материала, выполнение минимума учебных заданий для ликвидации пробелов, алгоритмизация учебной деятельности по анализу и устранению ошибок и др.); 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>сопровождение и консультирование в ходе учебной деятельности;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>обеспечение психологической адаптации первоклассников и уязвимых детей;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lastRenderedPageBreak/>
        <w:t xml:space="preserve">стимулирование учебной деятельности (поощрение, создание ситуаций успеха, побуждение к активному участию в процессе обучения и др.); 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 xml:space="preserve">мониторинг учебной деятельности и достижений обучающихся (регулярный опрос обучающихся, проверка выполнения учебных заданий, обратная связь, активизация самооценивания и др.); 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>дополнительные занятия и организация взаимопомощи;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rPr>
          <w:sz w:val="28"/>
          <w:szCs w:val="28"/>
        </w:rPr>
      </w:pPr>
      <w:r w:rsidRPr="00770E29">
        <w:rPr>
          <w:sz w:val="28"/>
          <w:szCs w:val="28"/>
        </w:rPr>
        <w:t>работа с родителями по оказанию поддержки обучающемуся;</w:t>
      </w:r>
    </w:p>
    <w:p w:rsidR="00770E29" w:rsidRPr="00770E29" w:rsidRDefault="00770E29" w:rsidP="00770E29">
      <w:pPr>
        <w:pStyle w:val="Ul"/>
        <w:numPr>
          <w:ilvl w:val="0"/>
          <w:numId w:val="2"/>
        </w:num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использование системы дистанционного обучения для выполнения самостоятельных заданий.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proofErr w:type="gramStart"/>
      <w:r w:rsidRPr="00770E29">
        <w:rPr>
          <w:sz w:val="28"/>
          <w:szCs w:val="28"/>
        </w:rPr>
        <w:t xml:space="preserve">Для достижения поставленных целей педагогам и школьникам обеспечен доступ к цифровым платформам с содержательным учебным контентом (уроки от ведущих учителей, виртуальные лаборатории для интенсивного погружения, упражнения, тесты и др.). </w:t>
      </w:r>
      <w:proofErr w:type="gramEnd"/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Работая над восполнением пробелов в знаниях учащихся:</w:t>
      </w:r>
    </w:p>
    <w:p w:rsidR="00770E29" w:rsidRPr="00770E29" w:rsidRDefault="00770E29" w:rsidP="00770E29">
      <w:pPr>
        <w:pStyle w:val="Ul"/>
        <w:numPr>
          <w:ilvl w:val="0"/>
          <w:numId w:val="3"/>
        </w:numPr>
        <w:rPr>
          <w:sz w:val="28"/>
          <w:szCs w:val="28"/>
        </w:rPr>
      </w:pPr>
      <w:r w:rsidRPr="00770E29">
        <w:rPr>
          <w:sz w:val="28"/>
          <w:szCs w:val="28"/>
        </w:rPr>
        <w:t>выявит</w:t>
      </w:r>
      <w:r>
        <w:rPr>
          <w:sz w:val="28"/>
          <w:szCs w:val="28"/>
        </w:rPr>
        <w:t>ь</w:t>
      </w:r>
      <w:r w:rsidRPr="00770E29">
        <w:rPr>
          <w:sz w:val="28"/>
          <w:szCs w:val="28"/>
        </w:rPr>
        <w:t xml:space="preserve"> причины отставания ученика и определите уровень его учебных достижений и пробелы в знаниях; </w:t>
      </w:r>
    </w:p>
    <w:p w:rsidR="00770E29" w:rsidRPr="00770E29" w:rsidRDefault="00770E29" w:rsidP="00770E29">
      <w:pPr>
        <w:pStyle w:val="Ul"/>
        <w:numPr>
          <w:ilvl w:val="0"/>
          <w:numId w:val="3"/>
        </w:numPr>
        <w:rPr>
          <w:sz w:val="28"/>
          <w:szCs w:val="28"/>
        </w:rPr>
      </w:pPr>
      <w:r w:rsidRPr="00770E29">
        <w:rPr>
          <w:sz w:val="28"/>
          <w:szCs w:val="28"/>
        </w:rPr>
        <w:t>изучи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потребности ученика для оказания индивидуальной поддержки;</w:t>
      </w:r>
    </w:p>
    <w:p w:rsidR="00770E29" w:rsidRPr="00770E29" w:rsidRDefault="00770E29" w:rsidP="00770E29">
      <w:pPr>
        <w:pStyle w:val="Ul"/>
        <w:numPr>
          <w:ilvl w:val="0"/>
          <w:numId w:val="3"/>
        </w:numPr>
        <w:rPr>
          <w:sz w:val="28"/>
          <w:szCs w:val="28"/>
        </w:rPr>
      </w:pPr>
      <w:r w:rsidRPr="00770E29">
        <w:rPr>
          <w:sz w:val="28"/>
          <w:szCs w:val="28"/>
        </w:rPr>
        <w:t>разработа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индивидуальный план обучения с подбором дифференцированных заданий;</w:t>
      </w:r>
    </w:p>
    <w:p w:rsidR="00770E29" w:rsidRPr="00770E29" w:rsidRDefault="00770E29" w:rsidP="00770E29">
      <w:pPr>
        <w:pStyle w:val="Ul"/>
        <w:numPr>
          <w:ilvl w:val="0"/>
          <w:numId w:val="3"/>
        </w:num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770E29">
        <w:rPr>
          <w:sz w:val="28"/>
          <w:szCs w:val="28"/>
        </w:rPr>
        <w:t xml:space="preserve"> постоянную обратную связь.</w:t>
      </w:r>
    </w:p>
    <w:p w:rsid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Педагогам необходимо самостоятельно разработать план восполнения знаний обучающихся по предмету с учетом образовательных потребностей и индивидуальной траектории развития</w:t>
      </w:r>
      <w:r>
        <w:rPr>
          <w:sz w:val="28"/>
          <w:szCs w:val="28"/>
        </w:rPr>
        <w:t xml:space="preserve"> каждого</w:t>
      </w:r>
      <w:r w:rsidRPr="00770E29">
        <w:rPr>
          <w:sz w:val="28"/>
          <w:szCs w:val="28"/>
        </w:rPr>
        <w:t xml:space="preserve"> ученика.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необходимо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интегрир</w:t>
      </w:r>
      <w:r>
        <w:rPr>
          <w:sz w:val="28"/>
          <w:szCs w:val="28"/>
        </w:rPr>
        <w:t>овать</w:t>
      </w:r>
      <w:r w:rsidRPr="00770E29">
        <w:rPr>
          <w:sz w:val="28"/>
          <w:szCs w:val="28"/>
        </w:rPr>
        <w:t xml:space="preserve"> цели обучения, темы </w:t>
      </w:r>
      <w:r>
        <w:rPr>
          <w:sz w:val="28"/>
          <w:szCs w:val="28"/>
        </w:rPr>
        <w:t>уроков учебного предмета за про</w:t>
      </w:r>
      <w:r w:rsidRPr="00770E29">
        <w:rPr>
          <w:sz w:val="28"/>
          <w:szCs w:val="28"/>
        </w:rPr>
        <w:t xml:space="preserve">шлый и текущий учебные годы;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распредел</w:t>
      </w:r>
      <w:r>
        <w:rPr>
          <w:sz w:val="28"/>
          <w:szCs w:val="28"/>
        </w:rPr>
        <w:t>ить</w:t>
      </w:r>
      <w:r w:rsidRPr="00770E29">
        <w:rPr>
          <w:sz w:val="28"/>
          <w:szCs w:val="28"/>
        </w:rPr>
        <w:t xml:space="preserve"> материал прошлого учебного года по предметам на весь период нового учебного года;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повторение учебного материала до изучения новой темы/цели обучения;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770E29">
        <w:rPr>
          <w:sz w:val="28"/>
          <w:szCs w:val="28"/>
        </w:rPr>
        <w:t xml:space="preserve"> дополнительные занятия по темам, вызвавшим затруднения у </w:t>
      </w:r>
      <w:proofErr w:type="gramStart"/>
      <w:r w:rsidRPr="00770E29">
        <w:rPr>
          <w:sz w:val="28"/>
          <w:szCs w:val="28"/>
        </w:rPr>
        <w:t>обучающихся</w:t>
      </w:r>
      <w:proofErr w:type="gramEnd"/>
      <w:r w:rsidRPr="00770E29">
        <w:rPr>
          <w:sz w:val="28"/>
          <w:szCs w:val="28"/>
        </w:rPr>
        <w:t>;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проводи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индивидуальные и групповые консультации для </w:t>
      </w:r>
      <w:proofErr w:type="gramStart"/>
      <w:r w:rsidRPr="00770E29">
        <w:rPr>
          <w:sz w:val="28"/>
          <w:szCs w:val="28"/>
        </w:rPr>
        <w:t>обучающихся</w:t>
      </w:r>
      <w:proofErr w:type="gramEnd"/>
      <w:r w:rsidRPr="00770E29">
        <w:rPr>
          <w:sz w:val="28"/>
          <w:szCs w:val="28"/>
        </w:rPr>
        <w:t xml:space="preserve"> по сложным темам/целям обучения;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организов</w:t>
      </w:r>
      <w:r>
        <w:rPr>
          <w:sz w:val="28"/>
          <w:szCs w:val="28"/>
        </w:rPr>
        <w:t>ать</w:t>
      </w:r>
      <w:r w:rsidRPr="00770E29">
        <w:rPr>
          <w:sz w:val="28"/>
          <w:szCs w:val="28"/>
        </w:rPr>
        <w:t xml:space="preserve"> олимпиады по пройденному учебному материалу по предмету;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организовыва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каникулярные школы;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lastRenderedPageBreak/>
        <w:t>разрабатыва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и включа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учебные задания по пройденной программе при проведении формативного оценивания;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>реализовыва</w:t>
      </w:r>
      <w:r>
        <w:rPr>
          <w:sz w:val="28"/>
          <w:szCs w:val="28"/>
        </w:rPr>
        <w:t>ть</w:t>
      </w:r>
      <w:r w:rsidRPr="00770E29">
        <w:rPr>
          <w:sz w:val="28"/>
          <w:szCs w:val="28"/>
        </w:rPr>
        <w:t xml:space="preserve"> исследовательскую и проектную работу с использованием материала за прошлый учебный год;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rPr>
          <w:sz w:val="28"/>
          <w:szCs w:val="28"/>
        </w:rPr>
      </w:pPr>
      <w:r w:rsidRPr="00770E29">
        <w:rPr>
          <w:sz w:val="28"/>
          <w:szCs w:val="28"/>
        </w:rPr>
        <w:t xml:space="preserve">используйте часы вариативного компонента на проведение занятий по восполнению знаний обучающихся; </w:t>
      </w:r>
    </w:p>
    <w:p w:rsidR="00770E29" w:rsidRPr="00770E29" w:rsidRDefault="00770E29" w:rsidP="00770E29">
      <w:pPr>
        <w:pStyle w:val="Ul"/>
        <w:numPr>
          <w:ilvl w:val="0"/>
          <w:numId w:val="4"/>
        </w:num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овать </w:t>
      </w:r>
      <w:r w:rsidRPr="00770E29">
        <w:rPr>
          <w:sz w:val="28"/>
          <w:szCs w:val="28"/>
        </w:rPr>
        <w:t>образовательные платформы.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Большое количество дополнительных занятий в школе – непродуктивно, так как ученики имеют пробелы по многим предметам. И каждый педагог стремится заниматься дополнительно по своему предмету. А это ведет к перегрузке учеников, к полному отказу работать. Поэтому необходимо редактирование календарно-тематического планирования таким образом, чтобы у учащихся было достаточно</w:t>
      </w:r>
      <w:r>
        <w:rPr>
          <w:sz w:val="28"/>
          <w:szCs w:val="28"/>
        </w:rPr>
        <w:t xml:space="preserve"> времени для закрепления темы.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На уроках изучения нового материала после объяснения необходимы</w:t>
      </w:r>
    </w:p>
    <w:p w:rsidR="00770E29" w:rsidRPr="00770E29" w:rsidRDefault="00770E29" w:rsidP="00770E29">
      <w:pPr>
        <w:pStyle w:val="Ul"/>
        <w:numPr>
          <w:ilvl w:val="0"/>
          <w:numId w:val="5"/>
        </w:numPr>
        <w:rPr>
          <w:sz w:val="28"/>
          <w:szCs w:val="28"/>
        </w:rPr>
      </w:pPr>
      <w:r w:rsidRPr="00770E29">
        <w:rPr>
          <w:sz w:val="28"/>
          <w:szCs w:val="28"/>
        </w:rPr>
        <w:t>проведение коллективного разбора и анализа 2–3 примеров обязательного уровня;</w:t>
      </w:r>
    </w:p>
    <w:p w:rsidR="00770E29" w:rsidRPr="00770E29" w:rsidRDefault="00770E29" w:rsidP="00770E29">
      <w:pPr>
        <w:pStyle w:val="Ul"/>
        <w:numPr>
          <w:ilvl w:val="0"/>
          <w:numId w:val="5"/>
        </w:numPr>
        <w:rPr>
          <w:sz w:val="28"/>
          <w:szCs w:val="28"/>
        </w:rPr>
      </w:pPr>
      <w:r w:rsidRPr="00770E29">
        <w:rPr>
          <w:sz w:val="28"/>
          <w:szCs w:val="28"/>
        </w:rPr>
        <w:t xml:space="preserve">самостоятельная работа с целью проверки первичного усвоения знаний и оценки эффективности используемых методов на уроке; </w:t>
      </w:r>
    </w:p>
    <w:p w:rsidR="00770E29" w:rsidRPr="00770E29" w:rsidRDefault="00770E29" w:rsidP="00770E29">
      <w:pPr>
        <w:pStyle w:val="Ul"/>
        <w:numPr>
          <w:ilvl w:val="0"/>
          <w:numId w:val="5"/>
        </w:numPr>
        <w:rPr>
          <w:sz w:val="28"/>
          <w:szCs w:val="28"/>
        </w:rPr>
      </w:pPr>
      <w:r w:rsidRPr="00770E29">
        <w:rPr>
          <w:sz w:val="28"/>
          <w:szCs w:val="28"/>
        </w:rPr>
        <w:t>проверка работы;</w:t>
      </w:r>
    </w:p>
    <w:p w:rsidR="00770E29" w:rsidRPr="00770E29" w:rsidRDefault="00770E29" w:rsidP="00770E29">
      <w:pPr>
        <w:pStyle w:val="Ul"/>
        <w:numPr>
          <w:ilvl w:val="0"/>
          <w:numId w:val="5"/>
        </w:num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>фиксация результатов.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На основании полученных результатов определяется содержание уроков закрепления, отработки и корректировки знаний. Не отработав простого, нельзя переходить к сложному. Для облегчения восприятия, запоминания необходимо проведение анализа и сравнения.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На уроках закрепления целесообразна дифференцированная отработка темы, использование разных способов организации учебной деятельности. </w:t>
      </w:r>
    </w:p>
    <w:p w:rsidR="00770E29" w:rsidRPr="00770E29" w:rsidRDefault="00770E29" w:rsidP="00770E29">
      <w:pPr>
        <w:spacing w:after="280" w:afterAutospacing="1"/>
        <w:rPr>
          <w:sz w:val="28"/>
          <w:szCs w:val="28"/>
        </w:rPr>
      </w:pPr>
      <w:r w:rsidRPr="00770E29">
        <w:rPr>
          <w:sz w:val="28"/>
          <w:szCs w:val="28"/>
        </w:rPr>
        <w:t xml:space="preserve">В работу должен быть вовлечен каждый ученик в соответствии с его уровнем и индивидуальными пробелами в знаниях. </w:t>
      </w:r>
    </w:p>
    <w:p w:rsidR="00C06F02" w:rsidRPr="00770E29" w:rsidRDefault="00C06F02">
      <w:pPr>
        <w:rPr>
          <w:sz w:val="28"/>
          <w:szCs w:val="28"/>
        </w:rPr>
      </w:pPr>
    </w:p>
    <w:sectPr w:rsidR="00C06F02" w:rsidRPr="0077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A0517C1"/>
    <w:multiLevelType w:val="hybridMultilevel"/>
    <w:tmpl w:val="FA120798"/>
    <w:lvl w:ilvl="0" w:tplc="F5CE92D2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8E"/>
    <w:rsid w:val="00134D17"/>
    <w:rsid w:val="00770E29"/>
    <w:rsid w:val="00C06F02"/>
    <w:rsid w:val="00CA31D3"/>
    <w:rsid w:val="00E527FD"/>
    <w:rsid w:val="00E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9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mark-p">
    <w:name w:val="remark-p"/>
    <w:basedOn w:val="a"/>
    <w:rsid w:val="00770E29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rsid w:val="00770E29"/>
    <w:pPr>
      <w:spacing w:after="0"/>
    </w:pPr>
  </w:style>
  <w:style w:type="character" w:customStyle="1" w:styleId="Spanletter">
    <w:name w:val="Span_letter"/>
    <w:basedOn w:val="a0"/>
    <w:rsid w:val="00770E29"/>
  </w:style>
  <w:style w:type="character" w:customStyle="1" w:styleId="Spanlink">
    <w:name w:val="Span_link"/>
    <w:basedOn w:val="a0"/>
    <w:rsid w:val="00770E29"/>
    <w:rPr>
      <w:color w:val="008200"/>
    </w:rPr>
  </w:style>
  <w:style w:type="paragraph" w:styleId="a3">
    <w:name w:val="List Paragraph"/>
    <w:basedOn w:val="a"/>
    <w:uiPriority w:val="34"/>
    <w:qFormat/>
    <w:rsid w:val="00770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9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mark-p">
    <w:name w:val="remark-p"/>
    <w:basedOn w:val="a"/>
    <w:rsid w:val="00770E29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rsid w:val="00770E29"/>
    <w:pPr>
      <w:spacing w:after="0"/>
    </w:pPr>
  </w:style>
  <w:style w:type="character" w:customStyle="1" w:styleId="Spanletter">
    <w:name w:val="Span_letter"/>
    <w:basedOn w:val="a0"/>
    <w:rsid w:val="00770E29"/>
  </w:style>
  <w:style w:type="character" w:customStyle="1" w:styleId="Spanlink">
    <w:name w:val="Span_link"/>
    <w:basedOn w:val="a0"/>
    <w:rsid w:val="00770E29"/>
    <w:rPr>
      <w:color w:val="008200"/>
    </w:rPr>
  </w:style>
  <w:style w:type="paragraph" w:styleId="a3">
    <w:name w:val="List Paragraph"/>
    <w:basedOn w:val="a"/>
    <w:uiPriority w:val="34"/>
    <w:qFormat/>
    <w:rsid w:val="0077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cp:lastPrinted>2023-02-15T14:48:00Z</cp:lastPrinted>
  <dcterms:created xsi:type="dcterms:W3CDTF">2023-03-12T17:29:00Z</dcterms:created>
  <dcterms:modified xsi:type="dcterms:W3CDTF">2023-03-12T17:29:00Z</dcterms:modified>
</cp:coreProperties>
</file>