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BF" w:rsidRDefault="00512A28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r w:rsidRPr="00512A28">
        <w:rPr>
          <w:b/>
          <w:color w:val="000000"/>
          <w:sz w:val="24"/>
          <w:szCs w:val="24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</w:t>
      </w:r>
      <w:bookmarkStart w:id="0" w:name="_GoBack"/>
      <w:bookmarkEnd w:id="0"/>
      <w:r w:rsidRPr="00512A28">
        <w:rPr>
          <w:b/>
          <w:color w:val="000000"/>
          <w:sz w:val="24"/>
          <w:szCs w:val="24"/>
          <w:lang w:val="ru-RU"/>
        </w:rPr>
        <w:t>ере образования и науки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r w:rsidRPr="00512A28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5"/>
      <w:bookmarkEnd w:id="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</w:t>
      </w:r>
      <w:proofErr w:type="gramStart"/>
      <w:r w:rsidRPr="00512A28">
        <w:rPr>
          <w:color w:val="000000"/>
          <w:sz w:val="24"/>
          <w:szCs w:val="24"/>
          <w:lang w:val="ru-RU"/>
        </w:rPr>
        <w:t>приложению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к настоящему приказу.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6"/>
      <w:bookmarkEnd w:id="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7"/>
      <w:bookmarkEnd w:id="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8"/>
      <w:bookmarkEnd w:id="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512A28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9"/>
      <w:bookmarkEnd w:id="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0"/>
      <w:bookmarkEnd w:id="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</w:t>
      </w:r>
      <w:proofErr w:type="spellStart"/>
      <w:r w:rsidRPr="00512A28">
        <w:rPr>
          <w:color w:val="000000"/>
          <w:sz w:val="24"/>
          <w:szCs w:val="24"/>
          <w:lang w:val="ru-RU"/>
        </w:rPr>
        <w:t>курируюшего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1"/>
      <w:bookmarkEnd w:id="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B66BBF" w:rsidRPr="00512A2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66BBF" w:rsidRPr="00512A28" w:rsidRDefault="00512A28" w:rsidP="00512A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2A28">
              <w:rPr>
                <w:i/>
                <w:color w:val="000000"/>
                <w:sz w:val="24"/>
                <w:szCs w:val="24"/>
              </w:rPr>
              <w:t>     </w:t>
            </w:r>
            <w:r w:rsidRPr="00512A28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</w:p>
          <w:p w:rsidR="00B66BBF" w:rsidRPr="00512A28" w:rsidRDefault="00B66BBF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B66BBF" w:rsidRPr="00512A28" w:rsidRDefault="00B66BBF" w:rsidP="00512A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12A28">
              <w:rPr>
                <w:i/>
                <w:color w:val="000000"/>
                <w:sz w:val="24"/>
                <w:szCs w:val="24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rPr>
                <w:sz w:val="24"/>
                <w:szCs w:val="24"/>
              </w:rPr>
            </w:pPr>
            <w:r w:rsidRPr="00512A28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512A28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9" w:name="z13"/>
      <w:r w:rsidRPr="00512A28">
        <w:rPr>
          <w:color w:val="000000"/>
          <w:sz w:val="24"/>
          <w:szCs w:val="24"/>
        </w:rPr>
        <w:t>      "СОГЛАСОВАН"</w:t>
      </w:r>
    </w:p>
    <w:bookmarkEnd w:id="9"/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Министр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внутренних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дел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Республики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Казахстан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10" w:name="z14"/>
      <w:r w:rsidRPr="00512A28">
        <w:rPr>
          <w:color w:val="000000"/>
          <w:sz w:val="24"/>
          <w:szCs w:val="24"/>
        </w:rPr>
        <w:t>      "СОГЛАСОВАН"</w:t>
      </w:r>
    </w:p>
    <w:bookmarkEnd w:id="10"/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Министр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по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чрезвычайным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ситуациям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Республики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Казахстан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11" w:name="z15"/>
      <w:r w:rsidRPr="00512A28">
        <w:rPr>
          <w:color w:val="000000"/>
          <w:sz w:val="24"/>
          <w:szCs w:val="24"/>
        </w:rPr>
        <w:t>      "СОГЛАСОВАН"</w:t>
      </w:r>
    </w:p>
    <w:bookmarkEnd w:id="11"/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Председатель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Комитета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национальной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безопасности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12A28">
        <w:rPr>
          <w:color w:val="000000"/>
          <w:sz w:val="24"/>
          <w:szCs w:val="24"/>
        </w:rPr>
        <w:t>Республики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74"/>
        <w:gridCol w:w="4087"/>
      </w:tblGrid>
      <w:tr w:rsidR="00B66BBF" w:rsidRPr="00512A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от 30 марта 2022 года № 117</w:t>
            </w:r>
          </w:p>
        </w:tc>
      </w:tr>
    </w:tbl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12" w:name="z17"/>
      <w:r w:rsidRPr="00512A28">
        <w:rPr>
          <w:b/>
          <w:color w:val="000000"/>
          <w:sz w:val="24"/>
          <w:szCs w:val="24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13" w:name="z18"/>
      <w:bookmarkEnd w:id="12"/>
      <w:r w:rsidRPr="00512A28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19"/>
      <w:bookmarkEnd w:id="1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</w:t>
      </w:r>
      <w:r w:rsidRPr="00512A28">
        <w:rPr>
          <w:color w:val="000000"/>
          <w:sz w:val="24"/>
          <w:szCs w:val="24"/>
          <w:lang w:val="ru-RU"/>
        </w:rPr>
        <w:lastRenderedPageBreak/>
        <w:t>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20"/>
      <w:bookmarkEnd w:id="1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21"/>
      <w:bookmarkEnd w:id="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2"/>
      <w:bookmarkEnd w:id="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В настоящей Инструкции используются следующие основные понятия: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3"/>
      <w:bookmarkEnd w:id="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4"/>
      <w:bookmarkEnd w:id="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5"/>
      <w:bookmarkEnd w:id="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26"/>
      <w:bookmarkEnd w:id="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7"/>
      <w:bookmarkEnd w:id="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5) периметр объекта – граница объекта согласно правоустанавливающим документам;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8"/>
      <w:bookmarkEnd w:id="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29"/>
      <w:bookmarkEnd w:id="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30"/>
      <w:bookmarkEnd w:id="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31"/>
      <w:bookmarkEnd w:id="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32"/>
      <w:bookmarkEnd w:id="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33"/>
      <w:bookmarkEnd w:id="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34"/>
      <w:bookmarkEnd w:id="28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35"/>
      <w:bookmarkEnd w:id="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36"/>
      <w:bookmarkEnd w:id="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37"/>
      <w:bookmarkEnd w:id="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38"/>
      <w:bookmarkEnd w:id="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установлению пропускного режима на объектах и его неукоснительного соблюдения;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39"/>
      <w:bookmarkEnd w:id="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40"/>
      <w:bookmarkEnd w:id="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41"/>
      <w:bookmarkEnd w:id="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42"/>
      <w:bookmarkEnd w:id="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43"/>
      <w:bookmarkEnd w:id="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44"/>
      <w:bookmarkEnd w:id="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5"/>
      <w:bookmarkEnd w:id="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6"/>
      <w:bookmarkEnd w:id="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47"/>
      <w:bookmarkEnd w:id="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48"/>
      <w:bookmarkEnd w:id="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49"/>
      <w:bookmarkEnd w:id="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50"/>
      <w:bookmarkEnd w:id="4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51"/>
      <w:bookmarkEnd w:id="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52"/>
      <w:bookmarkEnd w:id="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53"/>
      <w:bookmarkEnd w:id="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54"/>
      <w:bookmarkEnd w:id="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55"/>
      <w:bookmarkEnd w:id="4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56"/>
      <w:bookmarkEnd w:id="5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57"/>
      <w:bookmarkEnd w:id="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58"/>
      <w:bookmarkEnd w:id="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54" w:name="z59"/>
      <w:bookmarkEnd w:id="53"/>
      <w:r w:rsidRPr="00512A28">
        <w:rPr>
          <w:b/>
          <w:color w:val="000000"/>
          <w:sz w:val="24"/>
          <w:szCs w:val="24"/>
          <w:lang w:val="ru-RU"/>
        </w:rPr>
        <w:lastRenderedPageBreak/>
        <w:t xml:space="preserve"> Глава 2. Требования к организации пропускного режима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60"/>
      <w:bookmarkEnd w:id="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61"/>
      <w:bookmarkEnd w:id="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62"/>
      <w:bookmarkEnd w:id="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63"/>
      <w:bookmarkEnd w:id="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64"/>
      <w:bookmarkEnd w:id="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65"/>
      <w:bookmarkEnd w:id="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66"/>
      <w:bookmarkEnd w:id="6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67"/>
      <w:bookmarkEnd w:id="6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68"/>
      <w:bookmarkEnd w:id="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5) надлежащее использование технических средств защиты, установленных на объекте согласно </w:t>
      </w:r>
      <w:proofErr w:type="gramStart"/>
      <w:r w:rsidRPr="00512A28">
        <w:rPr>
          <w:color w:val="000000"/>
          <w:sz w:val="24"/>
          <w:szCs w:val="24"/>
          <w:lang w:val="ru-RU"/>
        </w:rPr>
        <w:t>требованиям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69"/>
      <w:bookmarkEnd w:id="6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12. Пропускной режим на объекте осуществляется согласно порядку </w:t>
      </w:r>
      <w:proofErr w:type="gramStart"/>
      <w:r w:rsidRPr="00512A28">
        <w:rPr>
          <w:color w:val="000000"/>
          <w:sz w:val="24"/>
          <w:szCs w:val="24"/>
          <w:lang w:val="ru-RU"/>
        </w:rPr>
        <w:t>организации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пропускного и </w:t>
      </w:r>
      <w:proofErr w:type="spellStart"/>
      <w:r w:rsidRPr="00512A28">
        <w:rPr>
          <w:color w:val="000000"/>
          <w:sz w:val="24"/>
          <w:szCs w:val="24"/>
          <w:lang w:val="ru-RU"/>
        </w:rPr>
        <w:t>внутриобъектового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режима, который разрабатывается администрацией объекта, и утверждается приказом руководителя.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70"/>
      <w:bookmarkEnd w:id="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71"/>
      <w:bookmarkEnd w:id="6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14. Порядок организации пропускного режима для объектов предусматривает: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72"/>
      <w:bookmarkEnd w:id="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73"/>
      <w:bookmarkEnd w:id="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порядок пропуска на объект посетителей;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74"/>
      <w:bookmarkEnd w:id="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порядок вноса (выноса), ввоза (вывоза) материальных ценностей;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75"/>
      <w:bookmarkEnd w:id="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76"/>
      <w:bookmarkEnd w:id="7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77"/>
      <w:bookmarkEnd w:id="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</w:t>
      </w:r>
      <w:proofErr w:type="spellStart"/>
      <w:r w:rsidRPr="00512A28">
        <w:rPr>
          <w:color w:val="000000"/>
          <w:sz w:val="24"/>
          <w:szCs w:val="24"/>
          <w:lang w:val="ru-RU"/>
        </w:rPr>
        <w:t>электрощитовые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512A28">
        <w:rPr>
          <w:color w:val="000000"/>
          <w:sz w:val="24"/>
          <w:szCs w:val="24"/>
          <w:lang w:val="ru-RU"/>
        </w:rPr>
        <w:t>котельни</w:t>
      </w:r>
      <w:proofErr w:type="spellEnd"/>
      <w:r w:rsidRPr="00512A28">
        <w:rPr>
          <w:color w:val="000000"/>
          <w:sz w:val="24"/>
          <w:szCs w:val="24"/>
          <w:lang w:val="ru-RU"/>
        </w:rPr>
        <w:t>, лаборатории кабинетов физики, химии, в вузах – помещения со сложным техническим оборудованием).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78"/>
      <w:bookmarkEnd w:id="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79"/>
      <w:bookmarkEnd w:id="7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порядок пропуска воспитанников на объекты дошкольных организаций;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80"/>
      <w:bookmarkEnd w:id="7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81"/>
      <w:bookmarkEnd w:id="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82"/>
      <w:bookmarkEnd w:id="7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83"/>
      <w:bookmarkEnd w:id="77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84"/>
      <w:bookmarkEnd w:id="7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17. На основании порядка организации пропускного и </w:t>
      </w:r>
      <w:proofErr w:type="spellStart"/>
      <w:r w:rsidRPr="00512A28">
        <w:rPr>
          <w:color w:val="000000"/>
          <w:sz w:val="24"/>
          <w:szCs w:val="24"/>
          <w:lang w:val="ru-RU"/>
        </w:rPr>
        <w:t>внутриобъектового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85"/>
      <w:bookmarkEnd w:id="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86"/>
      <w:bookmarkEnd w:id="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87"/>
      <w:bookmarkEnd w:id="8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88"/>
      <w:bookmarkEnd w:id="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89"/>
      <w:bookmarkEnd w:id="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90"/>
      <w:bookmarkEnd w:id="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91"/>
      <w:bookmarkEnd w:id="8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92"/>
      <w:bookmarkEnd w:id="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93"/>
      <w:bookmarkEnd w:id="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94"/>
      <w:bookmarkEnd w:id="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95"/>
      <w:bookmarkEnd w:id="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96"/>
      <w:bookmarkEnd w:id="9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92" w:name="z97"/>
      <w:bookmarkEnd w:id="91"/>
      <w:r w:rsidRPr="00512A28">
        <w:rPr>
          <w:b/>
          <w:color w:val="000000"/>
          <w:sz w:val="24"/>
          <w:szCs w:val="24"/>
          <w:lang w:val="ru-RU"/>
        </w:rPr>
        <w:t xml:space="preserve"> Глава 3. Требования к организации профилактических и учебных мероприятий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98"/>
      <w:bookmarkEnd w:id="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99"/>
      <w:bookmarkEnd w:id="9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100"/>
      <w:bookmarkEnd w:id="9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01"/>
      <w:bookmarkEnd w:id="9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02"/>
      <w:bookmarkEnd w:id="9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26. Профилактические и учебные мероприятия проводятся в виде инструктажей, занятий (практические и теоретические) с: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03"/>
      <w:bookmarkEnd w:id="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сотрудниками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04"/>
      <w:bookmarkEnd w:id="98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педагогами;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05"/>
      <w:bookmarkEnd w:id="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06"/>
      <w:bookmarkEnd w:id="1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лицами, обеспечивающими безопасность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07"/>
      <w:bookmarkEnd w:id="1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108"/>
      <w:bookmarkEnd w:id="1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109"/>
      <w:bookmarkEnd w:id="1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110"/>
      <w:bookmarkEnd w:id="10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</w:t>
      </w:r>
      <w:proofErr w:type="spellStart"/>
      <w:r w:rsidRPr="00512A28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группы.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111"/>
      <w:bookmarkEnd w:id="10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112"/>
      <w:bookmarkEnd w:id="10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32. Профилактические мероприятия с воспитанниками, обучающимися осуществляются и в рамках </w:t>
      </w:r>
      <w:proofErr w:type="spellStart"/>
      <w:r w:rsidRPr="00512A28">
        <w:rPr>
          <w:color w:val="000000"/>
          <w:sz w:val="24"/>
          <w:szCs w:val="24"/>
          <w:lang w:val="ru-RU"/>
        </w:rPr>
        <w:t>воспитательно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-образовательного процесса, уроков (занятий), классных часов, воспитательной работы.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113"/>
      <w:bookmarkEnd w:id="1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</w:t>
      </w:r>
      <w:proofErr w:type="spellStart"/>
      <w:r w:rsidRPr="00512A28">
        <w:rPr>
          <w:color w:val="000000"/>
          <w:sz w:val="24"/>
          <w:szCs w:val="24"/>
          <w:lang w:val="ru-RU"/>
        </w:rPr>
        <w:t>внутришкольного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114"/>
      <w:bookmarkEnd w:id="10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115"/>
      <w:bookmarkEnd w:id="1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116"/>
      <w:bookmarkEnd w:id="1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117"/>
      <w:bookmarkEnd w:id="1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118"/>
      <w:bookmarkEnd w:id="1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119"/>
      <w:bookmarkEnd w:id="11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120"/>
      <w:bookmarkEnd w:id="1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121"/>
      <w:bookmarkEnd w:id="1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122"/>
      <w:bookmarkEnd w:id="11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2 к настоящей Инструкции.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123"/>
      <w:bookmarkEnd w:id="117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124"/>
      <w:bookmarkEnd w:id="1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" w:name="z125"/>
      <w:bookmarkEnd w:id="1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43. Внеплановый инструктаж проводится при: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126"/>
      <w:bookmarkEnd w:id="12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127"/>
      <w:bookmarkEnd w:id="1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128"/>
      <w:bookmarkEnd w:id="1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129"/>
      <w:bookmarkEnd w:id="1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5" w:name="z130"/>
      <w:bookmarkEnd w:id="1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131"/>
      <w:bookmarkEnd w:id="1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" w:name="z132"/>
      <w:bookmarkEnd w:id="1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" w:name="z133"/>
      <w:bookmarkEnd w:id="1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" w:name="z134"/>
      <w:bookmarkEnd w:id="1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0" w:name="z135"/>
      <w:bookmarkEnd w:id="1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" w:name="z136"/>
      <w:bookmarkEnd w:id="1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132" w:name="z137"/>
      <w:bookmarkEnd w:id="131"/>
      <w:r w:rsidRPr="00512A28">
        <w:rPr>
          <w:b/>
          <w:color w:val="000000"/>
          <w:sz w:val="24"/>
          <w:szCs w:val="24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3" w:name="z138"/>
      <w:bookmarkEnd w:id="1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4" w:name="z139"/>
      <w:bookmarkEnd w:id="13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5" w:name="z140"/>
      <w:bookmarkEnd w:id="1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6" w:name="z141"/>
      <w:bookmarkEnd w:id="1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</w:t>
      </w:r>
      <w:proofErr w:type="spellStart"/>
      <w:r w:rsidRPr="00512A28">
        <w:rPr>
          <w:color w:val="000000"/>
          <w:sz w:val="24"/>
          <w:szCs w:val="24"/>
          <w:lang w:val="ru-RU"/>
        </w:rPr>
        <w:t>разноуровневых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антитеррористических занятий, тренировочных мероприятий, оценки действий подразделений охраны </w:t>
      </w:r>
      <w:r w:rsidRPr="00512A28">
        <w:rPr>
          <w:color w:val="000000"/>
          <w:sz w:val="24"/>
          <w:szCs w:val="24"/>
          <w:lang w:val="ru-RU"/>
        </w:rPr>
        <w:lastRenderedPageBreak/>
        <w:t>и персонала объекта образования, проводимых согласно планам оперативных штабов по борьбе с терроризмом.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7" w:name="z142"/>
      <w:bookmarkEnd w:id="1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55. В случае задействования объекта оперативным штабом по борьбе с терроризмом в проведении </w:t>
      </w:r>
      <w:proofErr w:type="spellStart"/>
      <w:r w:rsidRPr="00512A28">
        <w:rPr>
          <w:color w:val="000000"/>
          <w:sz w:val="24"/>
          <w:szCs w:val="24"/>
          <w:lang w:val="ru-RU"/>
        </w:rPr>
        <w:t>разноуровневых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8" w:name="z143"/>
      <w:bookmarkEnd w:id="137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56. По итогам проведения </w:t>
      </w:r>
      <w:proofErr w:type="spellStart"/>
      <w:r w:rsidRPr="00512A28">
        <w:rPr>
          <w:color w:val="000000"/>
          <w:sz w:val="24"/>
          <w:szCs w:val="24"/>
          <w:lang w:val="ru-RU"/>
        </w:rPr>
        <w:t>разноуровневых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" w:name="z144"/>
      <w:bookmarkEnd w:id="1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</w:t>
      </w:r>
      <w:proofErr w:type="gramStart"/>
      <w:r w:rsidRPr="00512A28">
        <w:rPr>
          <w:color w:val="000000"/>
          <w:sz w:val="24"/>
          <w:szCs w:val="24"/>
          <w:lang w:val="ru-RU"/>
        </w:rPr>
        <w:t>мер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направленных на их недопущение.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" w:name="z145"/>
      <w:bookmarkEnd w:id="1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146"/>
      <w:bookmarkEnd w:id="1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147"/>
      <w:bookmarkEnd w:id="1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148"/>
      <w:bookmarkEnd w:id="1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144" w:name="z149"/>
      <w:bookmarkEnd w:id="143"/>
      <w:r w:rsidRPr="00512A28">
        <w:rPr>
          <w:b/>
          <w:color w:val="000000"/>
          <w:sz w:val="24"/>
          <w:szCs w:val="24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150"/>
      <w:bookmarkEnd w:id="14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151"/>
      <w:bookmarkEnd w:id="1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152"/>
      <w:bookmarkEnd w:id="1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61. Паспорт является документом, содержащим информацию с ограниченным доступом.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153"/>
      <w:bookmarkEnd w:id="1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 объектах образования и науки, паспорт является документом, содержащим </w:t>
      </w:r>
      <w:proofErr w:type="gramStart"/>
      <w:r w:rsidRPr="00512A28">
        <w:rPr>
          <w:color w:val="000000"/>
          <w:sz w:val="24"/>
          <w:szCs w:val="24"/>
          <w:lang w:val="ru-RU"/>
        </w:rPr>
        <w:t>служебную информацию ограниченного распространения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154"/>
      <w:bookmarkEnd w:id="1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155"/>
      <w:bookmarkEnd w:id="14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156"/>
      <w:bookmarkEnd w:id="15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</w:t>
      </w:r>
      <w:r w:rsidRPr="00512A28">
        <w:rPr>
          <w:color w:val="000000"/>
          <w:sz w:val="24"/>
          <w:szCs w:val="24"/>
          <w:lang w:val="ru-RU"/>
        </w:rPr>
        <w:lastRenderedPageBreak/>
        <w:t xml:space="preserve">письменному соглашению между правообладателями: совместно всеми правообладателями объектов или одним из них.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157"/>
      <w:bookmarkEnd w:id="1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158"/>
      <w:bookmarkEnd w:id="1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159"/>
      <w:bookmarkEnd w:id="15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160"/>
      <w:bookmarkEnd w:id="1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61"/>
      <w:bookmarkEnd w:id="1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62"/>
      <w:bookmarkEnd w:id="1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63"/>
      <w:bookmarkEnd w:id="1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" w:name="z164"/>
      <w:bookmarkEnd w:id="15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68. Учет паспортов объекта осуществляется в формате номенклатурных дел.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165"/>
      <w:bookmarkEnd w:id="1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166"/>
      <w:bookmarkEnd w:id="16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67"/>
      <w:bookmarkEnd w:id="1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168"/>
      <w:bookmarkEnd w:id="1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72. Второй экземпляр и электронный вариант паспорта (в формате </w:t>
      </w:r>
      <w:r w:rsidRPr="00512A28">
        <w:rPr>
          <w:color w:val="000000"/>
          <w:sz w:val="24"/>
          <w:szCs w:val="24"/>
        </w:rPr>
        <w:t>PDF</w:t>
      </w:r>
      <w:r w:rsidRPr="00512A28">
        <w:rPr>
          <w:color w:val="000000"/>
          <w:sz w:val="24"/>
          <w:szCs w:val="24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169"/>
      <w:bookmarkEnd w:id="1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73. Паспорт подлежит корректировке в случае изменения: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170"/>
      <w:bookmarkEnd w:id="1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прав собственности;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171"/>
      <w:bookmarkEnd w:id="1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руководителя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" w:name="z172"/>
      <w:bookmarkEnd w:id="1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наименования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" w:name="z173"/>
      <w:bookmarkEnd w:id="1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основного предназначения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" w:name="z174"/>
      <w:bookmarkEnd w:id="1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" w:name="z175"/>
      <w:bookmarkEnd w:id="1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6) потенциально опасных участков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" w:name="z176"/>
      <w:bookmarkEnd w:id="17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" w:name="z177"/>
      <w:bookmarkEnd w:id="17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" w:name="z178"/>
      <w:bookmarkEnd w:id="1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4" w:name="z179"/>
      <w:bookmarkEnd w:id="17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5" w:name="z180"/>
      <w:bookmarkEnd w:id="17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" w:name="z181"/>
      <w:bookmarkEnd w:id="1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75. Паспорт подлежит полной замене: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7" w:name="z182"/>
      <w:bookmarkEnd w:id="17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не реже одного раза в пять лет;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8" w:name="z183"/>
      <w:bookmarkEnd w:id="1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в случае внесения корректив в более чем половину пунктов текста паспорта.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9" w:name="z184"/>
      <w:bookmarkEnd w:id="178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" w:name="z185"/>
      <w:bookmarkEnd w:id="1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Акт остается в организации, являющейся правообладателем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1" w:name="z186"/>
      <w:bookmarkEnd w:id="1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Копия акта направляется по месту хранения второго экземпляра паспорта.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182" w:name="z187"/>
      <w:bookmarkEnd w:id="181"/>
      <w:r w:rsidRPr="00512A28">
        <w:rPr>
          <w:b/>
          <w:color w:val="000000"/>
          <w:sz w:val="24"/>
          <w:szCs w:val="24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" w:name="z188"/>
      <w:bookmarkEnd w:id="1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77. С учетом возможных последствий совершения акта терроризма объекты образования и науки делятся на следующие группы: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" w:name="z189"/>
      <w:bookmarkEnd w:id="1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5" w:name="z190"/>
      <w:bookmarkEnd w:id="1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ко второй группе относятся: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6" w:name="z191"/>
      <w:bookmarkEnd w:id="18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объекты образования с фактическим количеством персонала и обучающихся (воспитанников) от 300 до </w:t>
      </w:r>
      <w:proofErr w:type="spellStart"/>
      <w:r w:rsidRPr="00512A28">
        <w:rPr>
          <w:color w:val="000000"/>
          <w:sz w:val="24"/>
          <w:szCs w:val="24"/>
          <w:lang w:val="ru-RU"/>
        </w:rPr>
        <w:t>до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700, а также объекты образования с наполняемостью до 700 человек, расположенные в районных центрах и городах районного значения;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" w:name="z192"/>
      <w:bookmarkEnd w:id="1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объекты науки с фактическим количеством персонала и сотрудников от 100 и выше;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" w:name="z193"/>
      <w:bookmarkEnd w:id="1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" w:name="z194"/>
      <w:bookmarkEnd w:id="1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к четвертой группе относятся: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" w:name="z195"/>
      <w:bookmarkEnd w:id="1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</w:t>
      </w:r>
      <w:proofErr w:type="spellStart"/>
      <w:r w:rsidRPr="00512A28">
        <w:rPr>
          <w:color w:val="000000"/>
          <w:sz w:val="24"/>
          <w:szCs w:val="24"/>
          <w:lang w:val="ru-RU"/>
        </w:rPr>
        <w:t>прекурсоры</w:t>
      </w:r>
      <w:proofErr w:type="spellEnd"/>
      <w:r w:rsidRPr="00512A28">
        <w:rPr>
          <w:color w:val="000000"/>
          <w:sz w:val="24"/>
          <w:szCs w:val="24"/>
          <w:lang w:val="ru-RU"/>
        </w:rPr>
        <w:t>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1" w:name="z196"/>
      <w:bookmarkEnd w:id="19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" w:name="z197"/>
      <w:bookmarkEnd w:id="19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3" w:name="z198"/>
      <w:bookmarkEnd w:id="1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4" w:name="z199"/>
      <w:bookmarkEnd w:id="19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5" w:name="z200"/>
      <w:bookmarkEnd w:id="19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6" w:name="z201"/>
      <w:bookmarkEnd w:id="19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7" w:name="z202"/>
      <w:bookmarkEnd w:id="19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</w:t>
      </w:r>
      <w:proofErr w:type="spellStart"/>
      <w:r w:rsidRPr="00512A28">
        <w:rPr>
          <w:color w:val="000000"/>
          <w:sz w:val="24"/>
          <w:szCs w:val="24"/>
          <w:lang w:val="ru-RU"/>
        </w:rPr>
        <w:t>укрепленности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8" w:name="z203"/>
      <w:bookmarkEnd w:id="1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9" w:name="z204"/>
      <w:bookmarkEnd w:id="198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0" w:name="z205"/>
      <w:bookmarkEnd w:id="19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периметр территории, прилегающей к объекту;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1" w:name="z206"/>
      <w:bookmarkEnd w:id="2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контрольно-пропускные пункты (при наличии);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2" w:name="z207"/>
      <w:bookmarkEnd w:id="2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3" w:name="z208"/>
      <w:bookmarkEnd w:id="2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4" w:name="z209"/>
      <w:bookmarkEnd w:id="2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5" w:name="z210"/>
      <w:bookmarkEnd w:id="20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6) досмотровые помещения (комнаты), участки досмотра транспорта (при наличии);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6" w:name="z211"/>
      <w:bookmarkEnd w:id="2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7) помещения и территории по усмотрению руководителя (собственника)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7" w:name="z212"/>
      <w:bookmarkEnd w:id="20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85. На объекте, занимающем часть здания, системой видеонаблюдения охватываются: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8" w:name="z213"/>
      <w:bookmarkEnd w:id="207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места возможного массового пребывания людей на объекте;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9" w:name="z214"/>
      <w:bookmarkEnd w:id="2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главный и запасные входы (при наличии).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0" w:name="z215"/>
      <w:bookmarkEnd w:id="2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86. Система видеонаблюдения обеспечивает: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1" w:name="z216"/>
      <w:bookmarkEnd w:id="2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2" w:name="z217"/>
      <w:bookmarkEnd w:id="2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работу в автоматизированном режиме;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3" w:name="z218"/>
      <w:bookmarkEnd w:id="2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возможность оценки ситуации на объекте в режиме реального времени;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4" w:name="z219"/>
      <w:bookmarkEnd w:id="21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4) срок хранения информации не менее 30 суток.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5" w:name="z220"/>
      <w:bookmarkEnd w:id="2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6" w:name="z221"/>
      <w:bookmarkEnd w:id="21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</w:t>
      </w:r>
      <w:proofErr w:type="spellStart"/>
      <w:r w:rsidRPr="00512A28">
        <w:rPr>
          <w:color w:val="000000"/>
          <w:sz w:val="24"/>
          <w:szCs w:val="24"/>
          <w:lang w:val="ru-RU"/>
        </w:rPr>
        <w:t>видеомониторинга</w:t>
      </w:r>
      <w:proofErr w:type="spellEnd"/>
      <w:r w:rsidRPr="00512A28">
        <w:rPr>
          <w:color w:val="000000"/>
          <w:sz w:val="24"/>
          <w:szCs w:val="24"/>
          <w:lang w:val="ru-RU"/>
        </w:rPr>
        <w:t>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7" w:name="z222"/>
      <w:bookmarkEnd w:id="2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8" w:name="z223"/>
      <w:bookmarkEnd w:id="2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9" w:name="z224"/>
      <w:bookmarkEnd w:id="2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0" w:name="z225"/>
      <w:bookmarkEnd w:id="2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1" w:name="z226"/>
      <w:bookmarkEnd w:id="2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91. Количество </w:t>
      </w:r>
      <w:proofErr w:type="spellStart"/>
      <w:r w:rsidRPr="00512A28">
        <w:rPr>
          <w:color w:val="000000"/>
          <w:sz w:val="24"/>
          <w:szCs w:val="24"/>
          <w:lang w:val="ru-RU"/>
        </w:rPr>
        <w:t>оповещателей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2" w:name="z227"/>
      <w:bookmarkEnd w:id="2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3" w:name="z228"/>
      <w:bookmarkEnd w:id="2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4" w:name="z229"/>
      <w:bookmarkEnd w:id="2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5" w:name="z230"/>
      <w:bookmarkEnd w:id="224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6" w:name="z231"/>
      <w:bookmarkEnd w:id="2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Ограждением оборудуется периметр соответствующих объектов, имеющих территорию.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7" w:name="z232"/>
      <w:bookmarkEnd w:id="2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Ограждение имеет: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8" w:name="z233"/>
      <w:bookmarkEnd w:id="2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высоту и </w:t>
      </w:r>
      <w:proofErr w:type="spellStart"/>
      <w:r w:rsidRPr="00512A28">
        <w:rPr>
          <w:color w:val="000000"/>
          <w:sz w:val="24"/>
          <w:szCs w:val="24"/>
          <w:lang w:val="ru-RU"/>
        </w:rPr>
        <w:t>заглубленность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в грунт, исключающие свободное преодоление и удовлетворяющие режимным условиям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9" w:name="z234"/>
      <w:bookmarkEnd w:id="2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простоту в конструкции, высокую прочность и долговечность;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0" w:name="z235"/>
      <w:bookmarkEnd w:id="2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отсутствие узлов и конструкций, облегчающих его преодоление.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1" w:name="z236"/>
      <w:bookmarkEnd w:id="2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Ограждение периметра соответствует следующим характеристикам: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2" w:name="z237"/>
      <w:bookmarkEnd w:id="2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3" w:name="z238"/>
      <w:bookmarkEnd w:id="2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4" w:name="z239"/>
      <w:bookmarkEnd w:id="2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5" w:name="z240"/>
      <w:bookmarkEnd w:id="2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6" w:name="z241"/>
      <w:bookmarkEnd w:id="2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7" w:name="z242"/>
      <w:bookmarkEnd w:id="2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8" w:name="z243"/>
      <w:bookmarkEnd w:id="2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9" w:name="z244"/>
      <w:bookmarkEnd w:id="2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</w:t>
      </w:r>
      <w:proofErr w:type="spellStart"/>
      <w:r w:rsidRPr="00512A28">
        <w:rPr>
          <w:color w:val="000000"/>
          <w:sz w:val="24"/>
          <w:szCs w:val="24"/>
          <w:lang w:val="ru-RU"/>
        </w:rPr>
        <w:t>боллардов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и других средств.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0" w:name="z245"/>
      <w:bookmarkEnd w:id="2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1" w:name="z246"/>
      <w:bookmarkEnd w:id="2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2" w:name="z247"/>
      <w:bookmarkEnd w:id="2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3" w:name="z248"/>
      <w:bookmarkEnd w:id="242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9"/>
        <w:gridCol w:w="4212"/>
      </w:tblGrid>
      <w:tr w:rsidR="00B66BBF" w:rsidRPr="00512A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к Инструкции по организации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антитеррористической защиты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Министерства образования и науки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и 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осуществляющих деятельность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сфере образования и науки</w:t>
            </w:r>
          </w:p>
        </w:tc>
      </w:tr>
    </w:tbl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244" w:name="z250"/>
      <w:r w:rsidRPr="00512A28">
        <w:rPr>
          <w:b/>
          <w:color w:val="000000"/>
          <w:sz w:val="24"/>
          <w:szCs w:val="24"/>
          <w:lang w:val="ru-RU"/>
        </w:rPr>
        <w:t xml:space="preserve"> Варианты тематик занятий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5" w:name="z251"/>
      <w:bookmarkEnd w:id="24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Дошкольные организации: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6" w:name="z252"/>
      <w:bookmarkEnd w:id="2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Безопасный детский сад.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7" w:name="z253"/>
      <w:bookmarkEnd w:id="2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Мир вокруг нас.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8" w:name="z254"/>
      <w:bookmarkEnd w:id="247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Мир природы.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9" w:name="z255"/>
      <w:bookmarkEnd w:id="2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Техника и мы.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0" w:name="z256"/>
      <w:bookmarkEnd w:id="24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Я и окружающая среда.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1" w:name="z257"/>
      <w:bookmarkEnd w:id="25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Я и взрослый мир.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2" w:name="z258"/>
      <w:bookmarkEnd w:id="2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Начальная школа: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3" w:name="z259"/>
      <w:bookmarkEnd w:id="2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Как защитить себя от возможных угроз.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4" w:name="z260"/>
      <w:bookmarkEnd w:id="25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Действия при обнаружении подозрительного предмета.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5" w:name="z261"/>
      <w:bookmarkEnd w:id="2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Правила поведения детей при угрозе терроризма (совершенном теракте).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6" w:name="z262"/>
      <w:bookmarkEnd w:id="2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Что нужно знать о терроризме?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7" w:name="z263"/>
      <w:bookmarkEnd w:id="2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Почему важно знать правила безопасного поведения.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8" w:name="z264"/>
      <w:bookmarkEnd w:id="2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Безопасная школа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9" w:name="z265"/>
      <w:bookmarkEnd w:id="2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Основная средняя школа: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0" w:name="z266"/>
      <w:bookmarkEnd w:id="2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Как отличать нестандартное поведение посторонних лиц.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1" w:name="z267"/>
      <w:bookmarkEnd w:id="26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"Терроризм: его истоки и последствия".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2" w:name="z268"/>
      <w:bookmarkEnd w:id="2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Терроризм – угроза обществу.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3" w:name="z269"/>
      <w:bookmarkEnd w:id="2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Меры безопасности в школах.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4" w:name="z270"/>
      <w:bookmarkEnd w:id="2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Правила поведения при угрозе терроризма (совершенном теракте).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5" w:name="z271"/>
      <w:bookmarkEnd w:id="2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Защита от терроризма.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6" w:name="z272"/>
      <w:bookmarkEnd w:id="2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Средняя школа: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7" w:name="z273"/>
      <w:bookmarkEnd w:id="2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Правила безопасного поведения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8" w:name="z274"/>
      <w:bookmarkEnd w:id="2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Современный терроризм и борьба с ним.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9" w:name="z275"/>
      <w:bookmarkEnd w:id="2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Антитеррористическая безопасность в школе.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0" w:name="z276"/>
      <w:bookmarkEnd w:id="2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1" w:name="z277"/>
      <w:bookmarkEnd w:id="27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Защита от терроризма.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2" w:name="z278"/>
      <w:bookmarkEnd w:id="2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Правила поведения, обучающихся при совершенном теракте.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3" w:name="z279"/>
      <w:bookmarkEnd w:id="2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Для руководителей и персонала организаций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4" w:name="z280"/>
      <w:bookmarkEnd w:id="27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5" w:name="z281"/>
      <w:bookmarkEnd w:id="27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6" w:name="z282"/>
      <w:bookmarkEnd w:id="2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7" w:name="z283"/>
      <w:bookmarkEnd w:id="27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Организация антитеррористической безопасности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8" w:name="z284"/>
      <w:bookmarkEnd w:id="2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Меры безопасности в организациях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9" w:name="z285"/>
      <w:bookmarkEnd w:id="27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Для организаций, подведомственных Министерству образования и науки Республики Казахстан: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0" w:name="z286"/>
      <w:bookmarkEnd w:id="2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Распознавание взрывчатых веществ и правила поведения при угрозе взрыва.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1" w:name="z287"/>
      <w:bookmarkEnd w:id="2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2" w:name="z288"/>
      <w:bookmarkEnd w:id="28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3" w:name="z289"/>
      <w:bookmarkEnd w:id="2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Обеспечение безопасности при угрозе совершения террористического акта.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4" w:name="z290"/>
      <w:bookmarkEnd w:id="2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Действия руководителей организаций при совершенном теракте.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5" w:name="z291"/>
      <w:bookmarkEnd w:id="2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рамках проведения инструктажей: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6" w:name="z292"/>
      <w:bookmarkEnd w:id="28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7" w:name="z293"/>
      <w:bookmarkEnd w:id="2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8" w:name="z294"/>
      <w:bookmarkEnd w:id="2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рамках проведения практических занятий: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9" w:name="z295"/>
      <w:bookmarkEnd w:id="2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0" w:name="z296"/>
      <w:bookmarkEnd w:id="2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1" w:name="z297"/>
      <w:bookmarkEnd w:id="29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2" w:name="z298"/>
      <w:bookmarkEnd w:id="29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организации оповещения персонала и посетителей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3" w:name="z299"/>
      <w:bookmarkEnd w:id="292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4) организации эвакуации персонала и посетителей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4" w:name="z300"/>
      <w:bookmarkEnd w:id="29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5" w:name="z301"/>
      <w:bookmarkEnd w:id="29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персонала при получении сообщения о минировании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6" w:name="z302"/>
      <w:bookmarkEnd w:id="29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при обнаружении бесхозных вещей и подозрительных предметов;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297" w:name="z303"/>
      <w:bookmarkEnd w:id="29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 xml:space="preserve">3) </w:t>
      </w:r>
      <w:proofErr w:type="spellStart"/>
      <w:r w:rsidRPr="00512A28">
        <w:rPr>
          <w:color w:val="000000"/>
          <w:sz w:val="24"/>
          <w:szCs w:val="24"/>
        </w:rPr>
        <w:t>при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эвакуации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людей</w:t>
      </w:r>
      <w:proofErr w:type="spellEnd"/>
      <w:r w:rsidRPr="00512A28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9"/>
        <w:gridCol w:w="4212"/>
      </w:tblGrid>
      <w:tr w:rsidR="00B66BBF" w:rsidRPr="00512A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к Инструкции по организации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антитеррористической защиты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Министерства образования и науки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и 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осуществляющих деятельность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сфере образования и науки</w:t>
            </w:r>
          </w:p>
        </w:tc>
      </w:tr>
    </w:tbl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298" w:name="z305"/>
      <w:r w:rsidRPr="00512A28">
        <w:rPr>
          <w:b/>
          <w:color w:val="000000"/>
          <w:sz w:val="24"/>
          <w:szCs w:val="24"/>
          <w:lang w:val="ru-RU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299" w:name="z306"/>
      <w:bookmarkEnd w:id="298"/>
      <w:r w:rsidRPr="00512A28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0" w:name="z307"/>
      <w:bookmarkEnd w:id="2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1" w:name="z308"/>
      <w:bookmarkEnd w:id="3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2" w:name="z309"/>
      <w:bookmarkEnd w:id="30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3" w:name="z310"/>
      <w:bookmarkEnd w:id="3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4" w:name="z311"/>
      <w:bookmarkEnd w:id="3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5" w:name="z312"/>
      <w:bookmarkEnd w:id="30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6" w:name="z313"/>
      <w:bookmarkEnd w:id="3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7" w:name="z314"/>
      <w:bookmarkEnd w:id="30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8" w:name="z315"/>
      <w:bookmarkEnd w:id="3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9" w:name="z316"/>
      <w:bookmarkEnd w:id="3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0" w:name="z317"/>
      <w:bookmarkEnd w:id="3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1" w:name="z318"/>
      <w:bookmarkEnd w:id="3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сообщение администрации и персоналу объекта ложной информации;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2" w:name="z319"/>
      <w:bookmarkEnd w:id="3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3" w:name="z320"/>
      <w:bookmarkEnd w:id="312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4" w:name="z321"/>
      <w:bookmarkEnd w:id="31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5" w:name="z322"/>
      <w:bookmarkEnd w:id="3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Руководство мероприятиями по обеспечению антитеррористической </w:t>
      </w:r>
      <w:proofErr w:type="spellStart"/>
      <w:r w:rsidRPr="00512A28">
        <w:rPr>
          <w:color w:val="000000"/>
          <w:sz w:val="24"/>
          <w:szCs w:val="24"/>
          <w:lang w:val="ru-RU"/>
        </w:rPr>
        <w:t>защищҰнности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6" w:name="z323"/>
      <w:bookmarkEnd w:id="3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7" w:name="z324"/>
      <w:bookmarkEnd w:id="3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318" w:name="z325"/>
      <w:bookmarkEnd w:id="317"/>
      <w:r w:rsidRPr="00512A28">
        <w:rPr>
          <w:b/>
          <w:color w:val="000000"/>
          <w:sz w:val="24"/>
          <w:szCs w:val="24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9" w:name="z326"/>
      <w:bookmarkEnd w:id="3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0" w:name="z327"/>
      <w:bookmarkEnd w:id="3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1" w:name="z328"/>
      <w:bookmarkEnd w:id="3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2" w:name="z329"/>
      <w:bookmarkEnd w:id="3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3" w:name="z330"/>
      <w:bookmarkEnd w:id="3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4" w:name="z331"/>
      <w:bookmarkEnd w:id="3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5" w:name="z332"/>
      <w:bookmarkEnd w:id="3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6" w:name="z333"/>
      <w:bookmarkEnd w:id="3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атака организации образования террористом.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7" w:name="z334"/>
      <w:bookmarkEnd w:id="3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8" w:name="z335"/>
      <w:bookmarkEnd w:id="3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 канал "102" органов внутренних дел, единую дежурно-диспетчерскую службу "112";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9" w:name="z336"/>
      <w:bookmarkEnd w:id="3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руководителю органа (отдела) образования.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330" w:name="z337"/>
      <w:bookmarkEnd w:id="329"/>
      <w:r w:rsidRPr="00512A28">
        <w:rPr>
          <w:b/>
          <w:color w:val="000000"/>
          <w:sz w:val="24"/>
          <w:szCs w:val="24"/>
          <w:lang w:val="ru-RU"/>
        </w:rPr>
        <w:t xml:space="preserve"> Параграф 1. Обнаружение подозрительного предмета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1" w:name="z338"/>
      <w:bookmarkEnd w:id="3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7. Под подозрительным предметом понимаются бесхозная сумка, пакет, ящик, коробка, игрушка с торчащими проводами, издающая подозрительные звуки (щелчки, </w:t>
      </w:r>
      <w:proofErr w:type="spellStart"/>
      <w:r w:rsidRPr="00512A28">
        <w:rPr>
          <w:color w:val="000000"/>
          <w:sz w:val="24"/>
          <w:szCs w:val="24"/>
          <w:lang w:val="ru-RU"/>
        </w:rPr>
        <w:t>тикание</w:t>
      </w:r>
      <w:proofErr w:type="spellEnd"/>
      <w:r w:rsidRPr="00512A28">
        <w:rPr>
          <w:color w:val="000000"/>
          <w:sz w:val="24"/>
          <w:szCs w:val="24"/>
          <w:lang w:val="ru-RU"/>
        </w:rPr>
        <w:t>) и необычные запахи (миндаля, хлора, аммиака).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2" w:name="z339"/>
      <w:bookmarkEnd w:id="3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</w:t>
      </w:r>
      <w:proofErr w:type="gramStart"/>
      <w:r w:rsidRPr="00512A28">
        <w:rPr>
          <w:color w:val="000000"/>
          <w:sz w:val="24"/>
          <w:szCs w:val="24"/>
          <w:lang w:val="ru-RU"/>
        </w:rPr>
        <w:t>туляремии )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пакетом.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3" w:name="z340"/>
      <w:bookmarkEnd w:id="3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8. Лица, обнаружившие опасный или </w:t>
      </w:r>
      <w:proofErr w:type="gramStart"/>
      <w:r w:rsidRPr="00512A28">
        <w:rPr>
          <w:color w:val="000000"/>
          <w:sz w:val="24"/>
          <w:szCs w:val="24"/>
          <w:lang w:val="ru-RU"/>
        </w:rPr>
        <w:t>подозрительный предмет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4" w:name="z341"/>
      <w:bookmarkEnd w:id="3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9.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5" w:name="z342"/>
      <w:bookmarkEnd w:id="3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выставить оцепление из числа постоянных сотрудников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6" w:name="z343"/>
      <w:bookmarkEnd w:id="3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7" w:name="z344"/>
      <w:bookmarkEnd w:id="336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по эвакуации обучающихся и сотрудников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8" w:name="z345"/>
      <w:bookmarkEnd w:id="3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10.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9" w:name="z346"/>
      <w:bookmarkEnd w:id="3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0" w:name="z347"/>
      <w:bookmarkEnd w:id="3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1" w:name="z348"/>
      <w:bookmarkEnd w:id="3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2" w:name="z349"/>
      <w:bookmarkEnd w:id="3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3" w:name="z350"/>
      <w:bookmarkEnd w:id="3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4" w:name="z351"/>
      <w:bookmarkEnd w:id="3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зафиксировать время и место обнаружения;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5" w:name="z352"/>
      <w:bookmarkEnd w:id="34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6" w:name="z353"/>
      <w:bookmarkEnd w:id="3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7" w:name="z354"/>
      <w:bookmarkEnd w:id="3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8" w:name="z355"/>
      <w:bookmarkEnd w:id="3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11.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9" w:name="z356"/>
      <w:bookmarkEnd w:id="3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паниковать, во всем слушать педагогов и сотрудников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0" w:name="z357"/>
      <w:bookmarkEnd w:id="34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трогать, не вскрывать и не передвигать подозрительный предмет;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1" w:name="z358"/>
      <w:bookmarkEnd w:id="35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2" w:name="z359"/>
      <w:bookmarkEnd w:id="3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3" w:name="z360"/>
      <w:bookmarkEnd w:id="3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12.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4" w:name="z361"/>
      <w:bookmarkEnd w:id="35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трогать, не подходить, не передвигать подозрительный предмет;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5" w:name="z362"/>
      <w:bookmarkEnd w:id="3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опросить окружающих для установления возможного владельца бесхозного предмета;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6" w:name="z363"/>
      <w:bookmarkEnd w:id="3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7" w:name="z364"/>
      <w:bookmarkEnd w:id="3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зафиксировать время и место обнаружения;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8" w:name="z365"/>
      <w:bookmarkEnd w:id="3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9" w:name="z366"/>
      <w:bookmarkEnd w:id="3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0" w:name="z367"/>
      <w:bookmarkEnd w:id="3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1" w:name="z368"/>
      <w:bookmarkEnd w:id="36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2" w:name="z369"/>
      <w:bookmarkEnd w:id="3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3" w:name="z370"/>
      <w:bookmarkEnd w:id="3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4" w:name="z371"/>
      <w:bookmarkEnd w:id="3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5" w:name="z372"/>
      <w:bookmarkEnd w:id="3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граната– 50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6" w:name="z373"/>
      <w:bookmarkEnd w:id="3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тротиловая шашка массой 200 грамм – 45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7" w:name="z374"/>
      <w:bookmarkEnd w:id="3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взрывное устройство – не менее 200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8" w:name="z375"/>
      <w:bookmarkEnd w:id="3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пивная банка 0,33 литра – 60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9" w:name="z376"/>
      <w:bookmarkEnd w:id="3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дипломат (кейс) – 230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0" w:name="z377"/>
      <w:bookmarkEnd w:id="3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дорожный чемодан – 350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1" w:name="z378"/>
      <w:bookmarkEnd w:id="37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легковая автомашина – не менее 600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2" w:name="z379"/>
      <w:bookmarkEnd w:id="3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микроавтобус – 920 метров;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3" w:name="z380"/>
      <w:bookmarkEnd w:id="3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грузовая машина (фургон) – 1240 метров.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374" w:name="z381"/>
      <w:bookmarkEnd w:id="373"/>
      <w:r w:rsidRPr="00512A28">
        <w:rPr>
          <w:b/>
          <w:color w:val="000000"/>
          <w:sz w:val="24"/>
          <w:szCs w:val="24"/>
          <w:lang w:val="ru-RU"/>
        </w:rPr>
        <w:t xml:space="preserve"> Параграф 2. Поступление угрозы по телефону в организацию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5" w:name="z382"/>
      <w:bookmarkEnd w:id="37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6" w:name="z383"/>
      <w:bookmarkEnd w:id="3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7" w:name="z384"/>
      <w:bookmarkEnd w:id="376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8" w:name="z385"/>
      <w:bookmarkEnd w:id="3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9" w:name="z386"/>
      <w:bookmarkEnd w:id="37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ходу разговора отметьте пол, возраст звонившего и особенности его речи: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0" w:name="z387"/>
      <w:bookmarkEnd w:id="3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голос (громкий или тихий, низкий или высокий),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1" w:name="z388"/>
      <w:bookmarkEnd w:id="3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темп речи (быстрый или медленный),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2" w:name="z389"/>
      <w:bookmarkEnd w:id="38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3" w:name="z390"/>
      <w:bookmarkEnd w:id="3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манера речи (развязная, с издевкой, с нецензурными выражениями);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4" w:name="z391"/>
      <w:bookmarkEnd w:id="3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5" w:name="z392"/>
      <w:bookmarkEnd w:id="3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6" w:name="z393"/>
      <w:bookmarkEnd w:id="38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7" w:name="z394"/>
      <w:bookmarkEnd w:id="3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куда, кому, по какому телефону звонит данный человек?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8" w:name="z395"/>
      <w:bookmarkEnd w:id="3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какие конкретные требования он выдвигает?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9" w:name="z396"/>
      <w:bookmarkEnd w:id="3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0" w:name="z397"/>
      <w:bookmarkEnd w:id="3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 каких условиях он или они согласны отказаться от задуманного?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1" w:name="z398"/>
      <w:bookmarkEnd w:id="39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как и когда с ним можно связаться?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2" w:name="z399"/>
      <w:bookmarkEnd w:id="39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кому вы можете или должны сообщить об этом звонке?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3" w:name="z400"/>
      <w:bookmarkEnd w:id="3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4" w:name="z401"/>
      <w:bookmarkEnd w:id="39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395" w:name="z402"/>
      <w:bookmarkEnd w:id="394"/>
      <w:r w:rsidRPr="00512A28">
        <w:rPr>
          <w:b/>
          <w:color w:val="000000"/>
          <w:sz w:val="24"/>
          <w:szCs w:val="24"/>
          <w:lang w:val="ru-RU"/>
        </w:rPr>
        <w:t xml:space="preserve"> Параграф 3. Поступление угрозы в письменной форме в организацию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6" w:name="z403"/>
      <w:bookmarkEnd w:id="39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7" w:name="z404"/>
      <w:bookmarkEnd w:id="39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8" w:name="z405"/>
      <w:bookmarkEnd w:id="3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Постарайтесь не оставлять на нем отпечатков своих пальцев.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9" w:name="z406"/>
      <w:bookmarkEnd w:id="39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0" w:name="z407"/>
      <w:bookmarkEnd w:id="3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1" w:name="z408"/>
      <w:bookmarkEnd w:id="4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расширяйте круг лиц, знакомых с содержанием документа.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2" w:name="z409"/>
      <w:bookmarkEnd w:id="4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403" w:name="z410"/>
      <w:bookmarkEnd w:id="402"/>
      <w:r w:rsidRPr="00512A28">
        <w:rPr>
          <w:b/>
          <w:color w:val="000000"/>
          <w:sz w:val="24"/>
          <w:szCs w:val="24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4" w:name="z411"/>
      <w:bookmarkEnd w:id="4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5" w:name="z412"/>
      <w:bookmarkEnd w:id="40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6" w:name="z413"/>
      <w:bookmarkEnd w:id="4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17.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7" w:name="z414"/>
      <w:bookmarkEnd w:id="40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8" w:name="z415"/>
      <w:bookmarkEnd w:id="4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9" w:name="z416"/>
      <w:bookmarkEnd w:id="4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0" w:name="z417"/>
      <w:bookmarkEnd w:id="4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18.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1" w:name="z418"/>
      <w:bookmarkEnd w:id="4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2" w:name="z419"/>
      <w:bookmarkEnd w:id="4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3" w:name="z420"/>
      <w:bookmarkEnd w:id="4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оставьте вещи и сумки;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4" w:name="z421"/>
      <w:bookmarkEnd w:id="413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прячьте руки, держите их на виду.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5" w:name="z422"/>
      <w:bookmarkEnd w:id="4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случае отсутствия возможности покинуть здание следует: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6" w:name="z423"/>
      <w:bookmarkEnd w:id="4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7" w:name="z424"/>
      <w:bookmarkEnd w:id="4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8" w:name="z425"/>
      <w:bookmarkEnd w:id="4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плотно закрыть дверь, желательно на ключ;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9" w:name="z426"/>
      <w:bookmarkEnd w:id="4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закрыть окна, опустить или закрыть все жалюзи;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0" w:name="z427"/>
      <w:bookmarkEnd w:id="41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1" w:name="z428"/>
      <w:bookmarkEnd w:id="4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найти для обучающихся, воспитанников "Безопасный угол";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2" w:name="z429"/>
      <w:bookmarkEnd w:id="4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3" w:name="z430"/>
      <w:bookmarkEnd w:id="4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тишину для обучающихся, воспитанников;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4" w:name="z431"/>
      <w:bookmarkEnd w:id="4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5" w:name="z432"/>
      <w:bookmarkEnd w:id="4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6" w:name="z433"/>
      <w:bookmarkEnd w:id="4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7" w:name="z434"/>
      <w:bookmarkEnd w:id="4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8" w:name="z435"/>
      <w:bookmarkEnd w:id="4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9" w:name="z436"/>
      <w:bookmarkEnd w:id="4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0" w:name="z437"/>
      <w:bookmarkEnd w:id="42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1" w:name="z438"/>
      <w:bookmarkEnd w:id="43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2" w:name="z439"/>
      <w:bookmarkEnd w:id="4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3" w:name="z440"/>
      <w:bookmarkEnd w:id="4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Примечание: Оставайтесь в безопасных местах до распоряжения руководителя.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4" w:name="z441"/>
      <w:bookmarkEnd w:id="4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19.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5" w:name="z442"/>
      <w:bookmarkEnd w:id="4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паниковать, во всем слушать сотрудников и педагогов школы;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6" w:name="z443"/>
      <w:bookmarkEnd w:id="4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незаметно покинуть объект, при невозможности - укрыться в безопасном месте;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7" w:name="z444"/>
      <w:bookmarkEnd w:id="4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заблокировать дверь, дождаться прибытия сотрудников правопорядка;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8" w:name="z445"/>
      <w:bookmarkEnd w:id="4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9" w:name="z446"/>
      <w:bookmarkEnd w:id="4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0" w:name="z447"/>
      <w:bookmarkEnd w:id="4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20.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1" w:name="z448"/>
      <w:bookmarkEnd w:id="44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выявить вооруженного злоумышленника;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2" w:name="z449"/>
      <w:bookmarkEnd w:id="4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3" w:name="z450"/>
      <w:bookmarkEnd w:id="4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4" w:name="z451"/>
      <w:bookmarkEnd w:id="4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445" w:name="z452"/>
      <w:bookmarkEnd w:id="444"/>
      <w:r w:rsidRPr="00512A28">
        <w:rPr>
          <w:b/>
          <w:color w:val="000000"/>
          <w:sz w:val="24"/>
          <w:szCs w:val="24"/>
          <w:lang w:val="ru-RU"/>
        </w:rPr>
        <w:t xml:space="preserve"> Параграф 5. Захват заложников в организации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6" w:name="z453"/>
      <w:bookmarkEnd w:id="4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21.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7" w:name="z454"/>
      <w:bookmarkEnd w:id="4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8" w:name="z455"/>
      <w:bookmarkEnd w:id="4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9" w:name="z456"/>
      <w:bookmarkEnd w:id="4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пытаться выяснить требования захватчиков;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0" w:name="z457"/>
      <w:bookmarkEnd w:id="44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1" w:name="z458"/>
      <w:bookmarkEnd w:id="450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22.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2" w:name="z459"/>
      <w:bookmarkEnd w:id="4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3" w:name="z460"/>
      <w:bookmarkEnd w:id="4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4" w:name="z461"/>
      <w:bookmarkEnd w:id="45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23.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5" w:name="z462"/>
      <w:bookmarkEnd w:id="4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паниковать, сохранять выдержку и самообладание;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6" w:name="z463"/>
      <w:bookmarkEnd w:id="4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старайтесь найти безопасное место;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7" w:name="z464"/>
      <w:bookmarkEnd w:id="4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помните, </w:t>
      </w:r>
      <w:proofErr w:type="gramStart"/>
      <w:r w:rsidRPr="00512A28">
        <w:rPr>
          <w:color w:val="000000"/>
          <w:sz w:val="24"/>
          <w:szCs w:val="24"/>
          <w:lang w:val="ru-RU"/>
        </w:rPr>
        <w:t>что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8" w:name="z465"/>
      <w:bookmarkEnd w:id="4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9" w:name="z466"/>
      <w:bookmarkEnd w:id="4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0" w:name="z467"/>
      <w:bookmarkEnd w:id="4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1" w:name="z468"/>
      <w:bookmarkEnd w:id="46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если вы ранены, постарайтесь не двигаться, этим вы сократите потерю крови;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2" w:name="z469"/>
      <w:bookmarkEnd w:id="4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3" w:name="z470"/>
      <w:bookmarkEnd w:id="4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лежите на полу лицом вниз, голову закройте руками и не двигайтесь;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4" w:name="z471"/>
      <w:bookmarkEnd w:id="4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5" w:name="z472"/>
      <w:bookmarkEnd w:id="4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держитесь подальше от проемов дверей и окон.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6" w:name="z473"/>
      <w:bookmarkEnd w:id="4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24.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7" w:name="z474"/>
      <w:bookmarkEnd w:id="4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вступать в переговоры по собственной инициативе;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8" w:name="z475"/>
      <w:bookmarkEnd w:id="4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9" w:name="z476"/>
      <w:bookmarkEnd w:id="4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25. Порядок действий при захвате в заложники: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0" w:name="z477"/>
      <w:bookmarkEnd w:id="4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1" w:name="z478"/>
      <w:bookmarkEnd w:id="47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привлекать внимания своим поведением.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2" w:name="z479"/>
      <w:bookmarkEnd w:id="4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пытайтесь бежать, если нет полной уверенности в успехе побега.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3" w:name="z480"/>
      <w:bookmarkEnd w:id="4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4" w:name="z481"/>
      <w:bookmarkEnd w:id="47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Постарайтесь определить место своего нахождения (заточения).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5" w:name="z482"/>
      <w:bookmarkEnd w:id="47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6" w:name="z483"/>
      <w:bookmarkEnd w:id="47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пренебрегайте пищей, какой бы она ни была.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7" w:name="z484"/>
      <w:bookmarkEnd w:id="47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ранении, постараться самостоятельно оказать себе первую доврачебную помощь.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8" w:name="z485"/>
      <w:bookmarkEnd w:id="4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9" w:name="z486"/>
      <w:bookmarkEnd w:id="47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Расположитесь подальше от окон, дверей.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0" w:name="z487"/>
      <w:bookmarkEnd w:id="47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1" w:name="z488"/>
      <w:bookmarkEnd w:id="4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2" w:name="z489"/>
      <w:bookmarkEnd w:id="48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3" w:name="z490"/>
      <w:bookmarkEnd w:id="4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если есть возможность, необходимо держаться подальше от </w:t>
      </w:r>
      <w:proofErr w:type="spellStart"/>
      <w:r w:rsidRPr="00512A28">
        <w:rPr>
          <w:color w:val="000000"/>
          <w:sz w:val="24"/>
          <w:szCs w:val="24"/>
          <w:lang w:val="ru-RU"/>
        </w:rPr>
        <w:t>проҰмов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дверей и окон.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484" w:name="z491"/>
      <w:bookmarkEnd w:id="483"/>
      <w:r w:rsidRPr="00512A28">
        <w:rPr>
          <w:b/>
          <w:color w:val="000000"/>
          <w:sz w:val="24"/>
          <w:szCs w:val="24"/>
          <w:lang w:val="ru-RU"/>
        </w:rPr>
        <w:t xml:space="preserve"> Параграф 6. При стрельбе внутри организации образования и на ее территории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5" w:name="z492"/>
      <w:bookmarkEnd w:id="4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26.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6" w:name="z493"/>
      <w:bookmarkEnd w:id="485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7" w:name="z494"/>
      <w:bookmarkEnd w:id="4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8" w:name="z495"/>
      <w:bookmarkEnd w:id="4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по защите жизни и здоровья обучающихся, сотрудников, педагогов.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9" w:name="z496"/>
      <w:bookmarkEnd w:id="4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27. Действия персонала (сотрудники, педагоги) и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0" w:name="z497"/>
      <w:bookmarkEnd w:id="4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стрельбе на улице не стойте у окна, даже если оно закрыто занавеской;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1" w:name="z498"/>
      <w:bookmarkEnd w:id="49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поднимайтесь выше уровня подоконника;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2" w:name="z499"/>
      <w:bookmarkEnd w:id="49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разрешайте обучающимся входить в класс, со стороны которого слышны выстрелы.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3" w:name="z500"/>
      <w:bookmarkEnd w:id="4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4" w:name="z501"/>
      <w:bookmarkEnd w:id="49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495" w:name="z502"/>
      <w:bookmarkEnd w:id="494"/>
      <w:r w:rsidRPr="00512A28">
        <w:rPr>
          <w:b/>
          <w:color w:val="000000"/>
          <w:sz w:val="24"/>
          <w:szCs w:val="24"/>
          <w:lang w:val="ru-RU"/>
        </w:rPr>
        <w:t xml:space="preserve"> Параграф 7. При взрыве здания организации образования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6" w:name="z503"/>
      <w:bookmarkEnd w:id="49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28.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7" w:name="z504"/>
      <w:bookmarkEnd w:id="49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8" w:name="z505"/>
      <w:bookmarkEnd w:id="4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9" w:name="z506"/>
      <w:bookmarkEnd w:id="49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0" w:name="z507"/>
      <w:bookmarkEnd w:id="4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29. Действия персонала (сотрудники, педагоги) и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1" w:name="z508"/>
      <w:bookmarkEnd w:id="5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лечь на пол, стараясь не оказаться вблизи стеклянных шкафов, витрин и окон;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2" w:name="z509"/>
      <w:bookmarkEnd w:id="5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3" w:name="z510"/>
      <w:bookmarkEnd w:id="5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выходить на лестничные клетки, касаться включенных электроприборов;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4" w:name="z511"/>
      <w:bookmarkEnd w:id="5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5" w:name="z512"/>
      <w:bookmarkEnd w:id="50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6" w:name="z513"/>
      <w:bookmarkEnd w:id="5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507" w:name="z514"/>
      <w:bookmarkEnd w:id="506"/>
      <w:r w:rsidRPr="00512A28">
        <w:rPr>
          <w:b/>
          <w:color w:val="000000"/>
          <w:sz w:val="24"/>
          <w:szCs w:val="24"/>
          <w:lang w:val="ru-RU"/>
        </w:rPr>
        <w:t xml:space="preserve"> Параграф 8. При атаке организации образования террористами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8" w:name="z515"/>
      <w:bookmarkEnd w:id="5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30.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9" w:name="z516"/>
      <w:bookmarkEnd w:id="5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0" w:name="z517"/>
      <w:bookmarkEnd w:id="5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1" w:name="z518"/>
      <w:bookmarkEnd w:id="5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2" w:name="z519"/>
      <w:bookmarkEnd w:id="5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обеспечение организованной эвакуации людей и собственной безопасности.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3" w:name="z520"/>
      <w:bookmarkEnd w:id="5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31.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4" w:name="z521"/>
      <w:bookmarkEnd w:id="51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5" w:name="z522"/>
      <w:bookmarkEnd w:id="5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6" w:name="z523"/>
      <w:bookmarkEnd w:id="5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7" w:name="z524"/>
      <w:bookmarkEnd w:id="5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32. Действия обучающихся и родителей (законных представителей):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8" w:name="z525"/>
      <w:bookmarkEnd w:id="5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9" w:name="z526"/>
      <w:bookmarkEnd w:id="5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0" w:name="z527"/>
      <w:bookmarkEnd w:id="5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33.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1" w:name="z528"/>
      <w:bookmarkEnd w:id="5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выявить по внешним признакам приверженца/ев нетрадиционных течений;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2" w:name="z529"/>
      <w:bookmarkEnd w:id="521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3" w:name="z530"/>
      <w:bookmarkEnd w:id="5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4" w:name="z531"/>
      <w:bookmarkEnd w:id="5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5" w:name="z532"/>
      <w:bookmarkEnd w:id="5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6" w:name="z533"/>
      <w:bookmarkEnd w:id="5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собственную безопасность.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7" w:name="z534"/>
      <w:bookmarkEnd w:id="5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34. Внешние признаки террориста: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8" w:name="z535"/>
      <w:bookmarkEnd w:id="5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9" w:name="z536"/>
      <w:bookmarkEnd w:id="5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торчащие из-под одежды элементы СВУ, провода, тумблеры, выключатели;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0" w:name="z537"/>
      <w:bookmarkEnd w:id="5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1" w:name="z538"/>
      <w:bookmarkEnd w:id="5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2" w:name="z539"/>
      <w:bookmarkEnd w:id="5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533" w:name="z540"/>
      <w:bookmarkEnd w:id="532"/>
      <w:r w:rsidRPr="00512A28">
        <w:rPr>
          <w:b/>
          <w:color w:val="000000"/>
          <w:sz w:val="24"/>
          <w:szCs w:val="24"/>
          <w:lang w:val="ru-RU"/>
        </w:rPr>
        <w:t xml:space="preserve"> Глава 3. Практические мероприятия по предупреждению актов терроризма в организациях образования и на </w:t>
      </w:r>
      <w:proofErr w:type="spellStart"/>
      <w:r w:rsidRPr="00512A28">
        <w:rPr>
          <w:b/>
          <w:color w:val="000000"/>
          <w:sz w:val="24"/>
          <w:szCs w:val="24"/>
          <w:lang w:val="ru-RU"/>
        </w:rPr>
        <w:t>еҰ</w:t>
      </w:r>
      <w:proofErr w:type="spellEnd"/>
      <w:r w:rsidRPr="00512A28">
        <w:rPr>
          <w:b/>
          <w:color w:val="000000"/>
          <w:sz w:val="24"/>
          <w:szCs w:val="24"/>
          <w:lang w:val="ru-RU"/>
        </w:rPr>
        <w:t xml:space="preserve"> территории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4" w:name="z541"/>
      <w:bookmarkEnd w:id="5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35. Действия руководителя по предупреждению актов терроризма: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5" w:name="z542"/>
      <w:bookmarkEnd w:id="5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6" w:name="z543"/>
      <w:bookmarkEnd w:id="5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взаимодействие с подразделениями органов внутренних дел по вопросам реагирования </w:t>
      </w:r>
      <w:proofErr w:type="gramStart"/>
      <w:r w:rsidRPr="00512A28">
        <w:rPr>
          <w:color w:val="000000"/>
          <w:sz w:val="24"/>
          <w:szCs w:val="24"/>
          <w:lang w:val="ru-RU"/>
        </w:rPr>
        <w:t>на возможные террористической угрозы</w:t>
      </w:r>
      <w:proofErr w:type="gramEnd"/>
      <w:r w:rsidRPr="00512A28">
        <w:rPr>
          <w:color w:val="000000"/>
          <w:sz w:val="24"/>
          <w:szCs w:val="24"/>
          <w:lang w:val="ru-RU"/>
        </w:rPr>
        <w:t>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7" w:name="z544"/>
      <w:bookmarkEnd w:id="5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8" w:name="z545"/>
      <w:bookmarkEnd w:id="5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9" w:name="z546"/>
      <w:bookmarkEnd w:id="5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36. Действия ответственного должностного лица: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0" w:name="z547"/>
      <w:bookmarkEnd w:id="5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1" w:name="z548"/>
      <w:bookmarkEnd w:id="5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2" w:name="z549"/>
      <w:bookmarkEnd w:id="54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3" w:name="z550"/>
      <w:bookmarkEnd w:id="5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ежедневно осуществлять контроль за состоянием объекта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4" w:name="z551"/>
      <w:bookmarkEnd w:id="5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5" w:name="z552"/>
      <w:bookmarkEnd w:id="54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37. Действия заместителя директора по административно-хозяйственной работе (АХР):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6" w:name="z553"/>
      <w:bookmarkEnd w:id="5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следить за освещением территории организации образования в темное время;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7" w:name="z554"/>
      <w:bookmarkEnd w:id="5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8" w:name="z555"/>
      <w:bookmarkEnd w:id="5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9" w:name="z556"/>
      <w:bookmarkEnd w:id="5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38. Действия заместителя директора по воспитательной работе: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0" w:name="z557"/>
      <w:bookmarkEnd w:id="54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1" w:name="z558"/>
      <w:bookmarkEnd w:id="55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39. Действия классных руководителей и педагогов: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2" w:name="z559"/>
      <w:bookmarkEnd w:id="5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3" w:name="z560"/>
      <w:bookmarkEnd w:id="55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выявлять обучающихся, склонных к насильственным акциям;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4" w:name="z561"/>
      <w:bookmarkEnd w:id="553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предупреждать и выявлять факты нарушения отдельными обучающимися правил </w:t>
      </w:r>
      <w:proofErr w:type="spellStart"/>
      <w:r w:rsidRPr="00512A28">
        <w:rPr>
          <w:color w:val="000000"/>
          <w:sz w:val="24"/>
          <w:szCs w:val="24"/>
          <w:lang w:val="ru-RU"/>
        </w:rPr>
        <w:t>внутришкольного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распорядка, вовлечение их в экстремистские организации и реакционные религиозные секты;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5" w:name="z562"/>
      <w:bookmarkEnd w:id="5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6" w:name="z563"/>
      <w:bookmarkEnd w:id="5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7" w:name="z564"/>
      <w:bookmarkEnd w:id="5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40. Действия вахтеров: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8" w:name="z565"/>
      <w:bookmarkEnd w:id="5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9" w:name="z566"/>
      <w:bookmarkEnd w:id="5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знать номера телефонов экстренных служб;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0" w:name="z567"/>
      <w:bookmarkEnd w:id="5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ежедневно контролировать выдачу ключей от учебных помещений педагогам и </w:t>
      </w:r>
      <w:proofErr w:type="gramStart"/>
      <w:r w:rsidRPr="00512A28">
        <w:rPr>
          <w:color w:val="000000"/>
          <w:sz w:val="24"/>
          <w:szCs w:val="24"/>
          <w:lang w:val="ru-RU"/>
        </w:rPr>
        <w:t>сдачу ключей после окончания занятий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и наведения порядка в учебных помещениях;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1" w:name="z568"/>
      <w:bookmarkEnd w:id="56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2" w:name="z569"/>
      <w:bookmarkEnd w:id="5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41. Действия дежурного администратора: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3" w:name="z570"/>
      <w:bookmarkEnd w:id="5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4" w:name="z571"/>
      <w:bookmarkEnd w:id="5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за 30 мин до начала занятий в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5" w:name="z572"/>
      <w:bookmarkEnd w:id="56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6" w:name="z573"/>
      <w:bookmarkEnd w:id="5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7" w:name="z574"/>
      <w:bookmarkEnd w:id="5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42. Действия постоянного состава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8" w:name="z575"/>
      <w:bookmarkEnd w:id="5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обращать внимание на посторонних лиц с неадекватным поведением;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9" w:name="z576"/>
      <w:bookmarkEnd w:id="5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0" w:name="z577"/>
      <w:bookmarkEnd w:id="5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1" w:name="z578"/>
      <w:bookmarkEnd w:id="57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2" w:name="z579"/>
      <w:bookmarkEnd w:id="5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43.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3" w:name="z580"/>
      <w:bookmarkEnd w:id="572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4" w:name="z581"/>
      <w:bookmarkEnd w:id="57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44.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5" w:name="z582"/>
      <w:bookmarkEnd w:id="57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6" w:name="z583"/>
      <w:bookmarkEnd w:id="5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7" w:name="z584"/>
      <w:bookmarkEnd w:id="57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ограничить пропуск в здание школы посторонних лиц (выяснение причин);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8" w:name="z585"/>
      <w:bookmarkEnd w:id="5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9" w:name="z586"/>
      <w:bookmarkEnd w:id="57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0" w:name="z587"/>
      <w:bookmarkEnd w:id="5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1" w:name="z588"/>
      <w:bookmarkEnd w:id="5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582" w:name="z589"/>
      <w:bookmarkEnd w:id="581"/>
      <w:r w:rsidRPr="00512A28">
        <w:rPr>
          <w:b/>
          <w:color w:val="000000"/>
          <w:sz w:val="24"/>
          <w:szCs w:val="24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583" w:name="z590"/>
      <w:bookmarkEnd w:id="582"/>
      <w:r w:rsidRPr="00512A28">
        <w:rPr>
          <w:b/>
          <w:color w:val="000000"/>
          <w:sz w:val="24"/>
          <w:szCs w:val="24"/>
          <w:lang w:val="ru-RU"/>
        </w:rPr>
        <w:t xml:space="preserve"> Параграф 1. Возникновение пожара (взрыва)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4" w:name="z591"/>
      <w:bookmarkEnd w:id="5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45.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5" w:name="z592"/>
      <w:bookmarkEnd w:id="58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6" w:name="z593"/>
      <w:bookmarkEnd w:id="585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7" w:name="z594"/>
      <w:bookmarkEnd w:id="586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8" w:name="z595"/>
      <w:bookmarkEnd w:id="587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9" w:name="z596"/>
      <w:bookmarkEnd w:id="58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0" w:name="z597"/>
      <w:bookmarkEnd w:id="58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1" w:name="z598"/>
      <w:bookmarkEnd w:id="590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2" w:name="z599"/>
      <w:bookmarkEnd w:id="591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3" w:name="z600"/>
      <w:bookmarkEnd w:id="5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4" w:name="z601"/>
      <w:bookmarkEnd w:id="59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46.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5" w:name="z602"/>
      <w:bookmarkEnd w:id="59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6" w:name="z603"/>
      <w:bookmarkEnd w:id="59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7" w:name="z604"/>
      <w:bookmarkEnd w:id="59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выдать обучающимся имеющиеся в кабинете средства защиты;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8" w:name="z605"/>
      <w:bookmarkEnd w:id="5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9" w:name="z606"/>
      <w:bookmarkEnd w:id="59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0" w:name="z607"/>
      <w:bookmarkEnd w:id="5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1" w:name="z608"/>
      <w:bookmarkEnd w:id="60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2" w:name="z609"/>
      <w:bookmarkEnd w:id="6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одеть воспитанников и вывести из групп, провести перекличку.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3" w:name="z610"/>
      <w:bookmarkEnd w:id="6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47.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4" w:name="z611"/>
      <w:bookmarkEnd w:id="6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обучающиеся, услышав тревогу о пожаре, по указанию преподавателя, покидают кабинет и здание, согласно плана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5" w:name="z612"/>
      <w:bookmarkEnd w:id="60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ходе эвакуации не поднимать панику и не толкаться;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6" w:name="z613"/>
      <w:bookmarkEnd w:id="6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7" w:name="z614"/>
      <w:bookmarkEnd w:id="60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разбегаясь собраться в одном месте сбора, указанного в плане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8" w:name="z615"/>
      <w:bookmarkEnd w:id="6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случае отсутствия рядом сидящего </w:t>
      </w:r>
      <w:proofErr w:type="spellStart"/>
      <w:r w:rsidRPr="00512A28">
        <w:rPr>
          <w:color w:val="000000"/>
          <w:sz w:val="24"/>
          <w:szCs w:val="24"/>
          <w:lang w:val="ru-RU"/>
        </w:rPr>
        <w:t>согруппника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на месте сбора, немедленно сообщите педагогу или сотруднику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9" w:name="z616"/>
      <w:bookmarkEnd w:id="6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48.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0" w:name="z617"/>
      <w:bookmarkEnd w:id="60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1" w:name="z618"/>
      <w:bookmarkEnd w:id="6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2" w:name="z619"/>
      <w:bookmarkEnd w:id="6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3" w:name="z620"/>
      <w:bookmarkEnd w:id="6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4" w:name="z621"/>
      <w:bookmarkEnd w:id="61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5" w:name="z622"/>
      <w:bookmarkEnd w:id="6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6" w:name="z623"/>
      <w:bookmarkEnd w:id="6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617" w:name="z624"/>
      <w:bookmarkEnd w:id="616"/>
      <w:r w:rsidRPr="00512A28">
        <w:rPr>
          <w:b/>
          <w:color w:val="000000"/>
          <w:sz w:val="24"/>
          <w:szCs w:val="24"/>
          <w:lang w:val="ru-RU"/>
        </w:rPr>
        <w:t xml:space="preserve"> Параграф 2. Внезапное обрушение зданий и сооружений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8" w:name="z625"/>
      <w:bookmarkEnd w:id="6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49.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9" w:name="z626"/>
      <w:bookmarkEnd w:id="618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в единую дежурно-диспетчерскую службу по номеру 112;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0" w:name="z627"/>
      <w:bookmarkEnd w:id="61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1" w:name="z628"/>
      <w:bookmarkEnd w:id="620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ходе проведения эвакуации пресекать панику и давку в проходах;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2" w:name="z629"/>
      <w:bookmarkEnd w:id="6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3" w:name="z630"/>
      <w:bookmarkEnd w:id="6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определить место сбора на безопасном расстоянии от здания;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4" w:name="z631"/>
      <w:bookmarkEnd w:id="6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перекличку сотрудников, воспитанников и обучающихся.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5" w:name="z632"/>
      <w:bookmarkEnd w:id="6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50. Действия персонала (сотрудники, педагоги) и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6" w:name="z633"/>
      <w:bookmarkEnd w:id="6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постарайтесь как можно быстрее покинуть здание;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7" w:name="z634"/>
      <w:bookmarkEnd w:id="6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обучающимся действовать по указанию педагога;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8" w:name="z635"/>
      <w:bookmarkEnd w:id="6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покидая помещение спускайтесь по лестнице;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9" w:name="z636"/>
      <w:bookmarkEnd w:id="6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создавайте панику и давку при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0" w:name="z637"/>
      <w:bookmarkEnd w:id="6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возможностей;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1" w:name="z638"/>
      <w:bookmarkEnd w:id="6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2" w:name="z639"/>
      <w:bookmarkEnd w:id="6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3" w:name="z640"/>
      <w:bookmarkEnd w:id="63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4" w:name="z641"/>
      <w:bookmarkEnd w:id="63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держитесь подальше от окон и электроприборов.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5" w:name="z642"/>
      <w:bookmarkEnd w:id="63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51.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6" w:name="z643"/>
      <w:bookmarkEnd w:id="6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7" w:name="z644"/>
      <w:bookmarkEnd w:id="63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8" w:name="z645"/>
      <w:bookmarkEnd w:id="63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9" w:name="z646"/>
      <w:bookmarkEnd w:id="6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0" w:name="z647"/>
      <w:bookmarkEnd w:id="6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1" w:name="z648"/>
      <w:bookmarkEnd w:id="6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2" w:name="z649"/>
      <w:bookmarkEnd w:id="6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3" w:name="z650"/>
      <w:bookmarkEnd w:id="6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52. Действия в случае если оказались в завале: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4" w:name="z651"/>
      <w:bookmarkEnd w:id="6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дышите глубоко, не поддавайтесь панике и страху;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5" w:name="z652"/>
      <w:bookmarkEnd w:id="64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6" w:name="z653"/>
      <w:bookmarkEnd w:id="64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осмотрите себя и по возможности окажите себе первую помощь;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7" w:name="z654"/>
      <w:bookmarkEnd w:id="64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 осторожностью максимально расширьте пространство вокруг;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8" w:name="z655"/>
      <w:bookmarkEnd w:id="64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подайте сигнал, с помощью ритмичного стука металлическими предметами;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9" w:name="z656"/>
      <w:bookmarkEnd w:id="64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обнаружив узкий выход протиснитесь через него, расслабив мышцы и прижав локти к телу;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0" w:name="z657"/>
      <w:bookmarkEnd w:id="64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впадайте в отчаяние и ждите помощи.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651" w:name="z658"/>
      <w:bookmarkEnd w:id="650"/>
      <w:r w:rsidRPr="00512A28">
        <w:rPr>
          <w:b/>
          <w:color w:val="000000"/>
          <w:sz w:val="24"/>
          <w:szCs w:val="24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2" w:name="z659"/>
      <w:bookmarkEnd w:id="65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53. Действия руководителя: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3" w:name="z660"/>
      <w:bookmarkEnd w:id="652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4" w:name="z661"/>
      <w:bookmarkEnd w:id="65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5" w:name="z662"/>
      <w:bookmarkEnd w:id="65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необходимости укрыться в подвальном заглубленном помещении;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6" w:name="z663"/>
      <w:bookmarkEnd w:id="65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7" w:name="z664"/>
      <w:bookmarkEnd w:id="65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8" w:name="z665"/>
      <w:bookmarkEnd w:id="65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9" w:name="z666"/>
      <w:bookmarkEnd w:id="65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0" w:name="z667"/>
      <w:bookmarkEnd w:id="65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ограничить вход в здание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1" w:name="z668"/>
      <w:bookmarkEnd w:id="66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определить место сбора на безопасном расстоянии от здания;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2" w:name="z669"/>
      <w:bookmarkEnd w:id="66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перекличку сотрудников, педагогов и обучающихся;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3" w:name="z670"/>
      <w:bookmarkEnd w:id="66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54. Действия персонала (сотрудники, педагоги):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4" w:name="z671"/>
      <w:bookmarkEnd w:id="66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5" w:name="z672"/>
      <w:bookmarkEnd w:id="664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6" w:name="z673"/>
      <w:bookmarkEnd w:id="66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7" w:name="z674"/>
      <w:bookmarkEnd w:id="66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8" w:name="z675"/>
      <w:bookmarkEnd w:id="66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эвакуации из здания соблюдать следующие правила: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9" w:name="z676"/>
      <w:bookmarkEnd w:id="66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двигаться быстро, но не бежать и не поднимать пыли;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0" w:name="z677"/>
      <w:bookmarkEnd w:id="66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прислоняться к стенкам и не касаться окружающих предметов;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1" w:name="z678"/>
      <w:bookmarkEnd w:id="67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2" w:name="z679"/>
      <w:bookmarkEnd w:id="67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снимать средства индивидуальной защиты;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3" w:name="z680"/>
      <w:bookmarkEnd w:id="67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принимать пищу, не пить воду;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4" w:name="z681"/>
      <w:bookmarkEnd w:id="67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следовать к месту </w:t>
      </w:r>
      <w:proofErr w:type="gramStart"/>
      <w:r w:rsidRPr="00512A28">
        <w:rPr>
          <w:color w:val="000000"/>
          <w:sz w:val="24"/>
          <w:szCs w:val="24"/>
          <w:lang w:val="ru-RU"/>
        </w:rPr>
        <w:t>сбора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расположенного на безопасном расстоянии от здания;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5" w:name="z682"/>
      <w:bookmarkEnd w:id="67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6" w:name="z683"/>
      <w:bookmarkEnd w:id="67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55.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7" w:name="z684"/>
      <w:bookmarkEnd w:id="67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8" w:name="z685"/>
      <w:bookmarkEnd w:id="67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надеть ватно-марлевую повязку;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9" w:name="z686"/>
      <w:bookmarkEnd w:id="67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паниковать и не устраивать давку при эвакуации;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0" w:name="z687"/>
      <w:bookmarkEnd w:id="67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1" w:name="z688"/>
      <w:bookmarkEnd w:id="68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 эвакуации из здания соблюдать следующие правила: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2" w:name="z689"/>
      <w:bookmarkEnd w:id="68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двигаться быстро, но не бежать и не поднимать пыли;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3" w:name="z690"/>
      <w:bookmarkEnd w:id="68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прислоняться к стенкам и не касаться окружающих предметов;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4" w:name="z691"/>
      <w:bookmarkEnd w:id="68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наступать на встречающиеся на пути капли жидкости или порошкообразные россыпи неизвестных веществ;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5" w:name="z692"/>
      <w:bookmarkEnd w:id="68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снимать средства индивидуальной защиты;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6" w:name="z693"/>
      <w:bookmarkEnd w:id="68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принимать пищу, не пить воду;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7" w:name="z694"/>
      <w:bookmarkEnd w:id="68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следовать к месту сбора, расположенного на безопасном расстоянии от здания;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8" w:name="z695"/>
      <w:bookmarkEnd w:id="68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 случае отсутствия рядом сидящего </w:t>
      </w:r>
      <w:proofErr w:type="spellStart"/>
      <w:r w:rsidRPr="00512A28">
        <w:rPr>
          <w:color w:val="000000"/>
          <w:sz w:val="24"/>
          <w:szCs w:val="24"/>
          <w:lang w:val="ru-RU"/>
        </w:rPr>
        <w:t>согруппника</w:t>
      </w:r>
      <w:proofErr w:type="spellEnd"/>
      <w:r w:rsidRPr="00512A28">
        <w:rPr>
          <w:color w:val="000000"/>
          <w:sz w:val="24"/>
          <w:szCs w:val="24"/>
          <w:lang w:val="ru-RU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9" w:name="z696"/>
      <w:bookmarkEnd w:id="68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56. Действия лиц, обеспечивающих безопасность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0" w:name="z697"/>
      <w:bookmarkEnd w:id="68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1" w:name="z698"/>
      <w:bookmarkEnd w:id="69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2" w:name="z699"/>
      <w:bookmarkEnd w:id="69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3" w:name="z700"/>
      <w:bookmarkEnd w:id="69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оказать первую помощь пострадавшим по мере возможности;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4" w:name="z701"/>
      <w:bookmarkEnd w:id="69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5" w:name="z702"/>
      <w:bookmarkEnd w:id="69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696" w:name="z703"/>
      <w:bookmarkEnd w:id="695"/>
      <w:r w:rsidRPr="00512A28">
        <w:rPr>
          <w:b/>
          <w:color w:val="000000"/>
          <w:sz w:val="24"/>
          <w:szCs w:val="24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7" w:name="z704"/>
      <w:bookmarkEnd w:id="69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8" w:name="z705"/>
      <w:bookmarkEnd w:id="69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9" w:name="z706"/>
      <w:bookmarkEnd w:id="69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0" w:name="z707"/>
      <w:bookmarkEnd w:id="69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1" w:name="z708"/>
      <w:bookmarkEnd w:id="700"/>
      <w:r w:rsidRPr="00512A28">
        <w:rPr>
          <w:color w:val="000000"/>
          <w:sz w:val="24"/>
          <w:szCs w:val="24"/>
        </w:rPr>
        <w:lastRenderedPageBreak/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2" w:name="z709"/>
      <w:bookmarkEnd w:id="70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59. Действия руководителя по предупреждению чрезвычайных ситуаций: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3" w:name="z710"/>
      <w:bookmarkEnd w:id="70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4" w:name="z711"/>
      <w:bookmarkEnd w:id="70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5" w:name="z712"/>
      <w:bookmarkEnd w:id="704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6" w:name="z713"/>
      <w:bookmarkEnd w:id="70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7" w:name="z714"/>
      <w:bookmarkEnd w:id="70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60. Действия ответственного должностного лица: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8" w:name="z715"/>
      <w:bookmarkEnd w:id="70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9" w:name="z716"/>
      <w:bookmarkEnd w:id="70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0" w:name="z717"/>
      <w:bookmarkEnd w:id="709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1" w:name="z718"/>
      <w:bookmarkEnd w:id="71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ежедневно осуществлять контроль за состоянием объекта организации образования.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2" w:name="z719"/>
      <w:bookmarkEnd w:id="71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61. Действия заместителя директора по административно-хозяйственной работе (АХР):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3" w:name="z720"/>
      <w:bookmarkEnd w:id="71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следить за освещением территории организации образования в темное время;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4" w:name="z721"/>
      <w:bookmarkEnd w:id="71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5" w:name="z722"/>
      <w:bookmarkEnd w:id="71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6" w:name="z723"/>
      <w:bookmarkEnd w:id="71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7" w:name="z724"/>
      <w:bookmarkEnd w:id="71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62. Действия заместителя директора по воспитательной работе: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8" w:name="z725"/>
      <w:bookmarkEnd w:id="71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9" w:name="z726"/>
      <w:bookmarkEnd w:id="71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63. Действия классных руководителей и педагогов: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0" w:name="z727"/>
      <w:bookmarkEnd w:id="71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1" w:name="z728"/>
      <w:bookmarkEnd w:id="72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2" w:name="z729"/>
      <w:bookmarkEnd w:id="72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64. Действия вахтеров: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3" w:name="z730"/>
      <w:bookmarkEnd w:id="72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знать номера телефонов экстренных служб;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4" w:name="z731"/>
      <w:bookmarkEnd w:id="72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ежедневно контролировать выдачу ключей от учебных помещений педагогам и </w:t>
      </w:r>
      <w:proofErr w:type="gramStart"/>
      <w:r w:rsidRPr="00512A28">
        <w:rPr>
          <w:color w:val="000000"/>
          <w:sz w:val="24"/>
          <w:szCs w:val="24"/>
          <w:lang w:val="ru-RU"/>
        </w:rPr>
        <w:t>сдачу ключей после окончания занятий</w:t>
      </w:r>
      <w:proofErr w:type="gramEnd"/>
      <w:r w:rsidRPr="00512A28">
        <w:rPr>
          <w:color w:val="000000"/>
          <w:sz w:val="24"/>
          <w:szCs w:val="24"/>
          <w:lang w:val="ru-RU"/>
        </w:rPr>
        <w:t xml:space="preserve"> и наведения порядка в учебных помещениях.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5" w:name="z732"/>
      <w:bookmarkEnd w:id="724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65. Действия дежурного администратора: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6" w:name="z733"/>
      <w:bookmarkEnd w:id="72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за 30 мин до начала занятий в организации образования;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7" w:name="z734"/>
      <w:bookmarkEnd w:id="726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осуществлять контроль за работой дежурных педагогов и организацией пропуска обучающихся.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8" w:name="z735"/>
      <w:bookmarkEnd w:id="727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66. Действия постоянного состава организации образования: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9" w:name="z736"/>
      <w:bookmarkEnd w:id="72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на свои рабочие места за 15 минут до начала занятий с целью подготовки к занятиям (работе);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0" w:name="z737"/>
      <w:bookmarkEnd w:id="72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1" w:name="z738"/>
      <w:bookmarkEnd w:id="73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2" w:name="z739"/>
      <w:bookmarkEnd w:id="73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67. Действия обучающихся: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3" w:name="z740"/>
      <w:bookmarkEnd w:id="732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4" w:name="z741"/>
      <w:bookmarkEnd w:id="733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68. Обязательными требованиями к основным и вспомогательным помещениям: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5" w:name="z742"/>
      <w:bookmarkEnd w:id="734"/>
      <w:r w:rsidRPr="00512A28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6" w:name="z743"/>
      <w:bookmarkEnd w:id="735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7" w:name="z744"/>
      <w:bookmarkEnd w:id="736"/>
      <w:r w:rsidRPr="00512A28">
        <w:rPr>
          <w:color w:val="000000"/>
          <w:sz w:val="24"/>
          <w:szCs w:val="24"/>
          <w:lang w:val="ru-RU"/>
        </w:rPr>
        <w:t xml:space="preserve"> </w:t>
      </w:r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3) быть опечатанными все пожарные краны, огнетушители и электрощиты. 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738" w:name="z745"/>
      <w:bookmarkEnd w:id="737"/>
      <w:r w:rsidRPr="00512A28">
        <w:rPr>
          <w:b/>
          <w:color w:val="000000"/>
          <w:sz w:val="24"/>
          <w:szCs w:val="24"/>
          <w:lang w:val="ru-RU"/>
        </w:rPr>
        <w:t xml:space="preserve"> Глава 6. Телефоны служб экстренного реагирования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9" w:name="z746"/>
      <w:bookmarkEnd w:id="738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0" w:name="z747"/>
      <w:bookmarkEnd w:id="739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Телефон дежурной службы Комитета национальной безопасности: 110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1" w:name="z748"/>
      <w:bookmarkEnd w:id="740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Телефон единой дежурно-диспетчерской службы: 112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2" w:name="z749"/>
      <w:bookmarkEnd w:id="741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Телефон противопожарной службы:101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3" w:name="z750"/>
      <w:bookmarkEnd w:id="742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Телефон дежурной службы органов внутренних дел: 102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44" w:name="z751"/>
      <w:bookmarkEnd w:id="743"/>
      <w:r w:rsidRPr="00512A28">
        <w:rPr>
          <w:color w:val="000000"/>
          <w:sz w:val="24"/>
          <w:szCs w:val="24"/>
        </w:rPr>
        <w:t>     </w:t>
      </w:r>
      <w:r w:rsidRPr="00512A2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Телефон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скорой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медицинской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помощи</w:t>
      </w:r>
      <w:proofErr w:type="spellEnd"/>
      <w:r w:rsidRPr="00512A28">
        <w:rPr>
          <w:color w:val="000000"/>
          <w:sz w:val="24"/>
          <w:szCs w:val="24"/>
        </w:rPr>
        <w:t>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9"/>
        <w:gridCol w:w="4212"/>
      </w:tblGrid>
      <w:tr w:rsidR="00B66BBF" w:rsidRPr="00512A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к Инструкции по организации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антитеррористической защиты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Министерства образования и науки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и объектов, уязвимых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террористическом отношении,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осуществляющих деятельность</w:t>
            </w:r>
            <w:r w:rsidRPr="00512A28">
              <w:rPr>
                <w:sz w:val="24"/>
                <w:szCs w:val="24"/>
                <w:lang w:val="ru-RU"/>
              </w:rPr>
              <w:br/>
            </w:r>
            <w:r w:rsidRPr="00512A28">
              <w:rPr>
                <w:color w:val="000000"/>
                <w:sz w:val="24"/>
                <w:szCs w:val="24"/>
                <w:lang w:val="ru-RU"/>
              </w:rPr>
              <w:t>в сфере образования и науки</w:t>
            </w:r>
          </w:p>
        </w:tc>
      </w:tr>
    </w:tbl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745" w:name="z753"/>
      <w:r w:rsidRPr="00512A28">
        <w:rPr>
          <w:b/>
          <w:color w:val="000000"/>
          <w:sz w:val="24"/>
          <w:szCs w:val="24"/>
          <w:lang w:val="ru-RU"/>
        </w:rPr>
        <w:t xml:space="preserve"> Журнал учета учебных мероприятий по антитеррористической подготовке</w:t>
      </w:r>
      <w:r w:rsidRPr="00512A28">
        <w:rPr>
          <w:sz w:val="24"/>
          <w:szCs w:val="24"/>
          <w:lang w:val="ru-RU"/>
        </w:rPr>
        <w:br/>
      </w:r>
      <w:r w:rsidRPr="00512A28">
        <w:rPr>
          <w:b/>
          <w:color w:val="000000"/>
          <w:sz w:val="24"/>
          <w:szCs w:val="24"/>
          <w:lang w:val="ru-RU"/>
        </w:rPr>
        <w:t>(титульный лист)</w:t>
      </w:r>
      <w:r w:rsidRPr="00512A28">
        <w:rPr>
          <w:sz w:val="24"/>
          <w:szCs w:val="24"/>
          <w:lang w:val="ru-RU"/>
        </w:rPr>
        <w:br/>
      </w:r>
      <w:r w:rsidRPr="00512A28">
        <w:rPr>
          <w:b/>
          <w:color w:val="000000"/>
          <w:sz w:val="24"/>
          <w:szCs w:val="24"/>
          <w:lang w:val="ru-RU"/>
        </w:rPr>
        <w:t>______________________________________________________________</w:t>
      </w:r>
      <w:r w:rsidRPr="00512A28">
        <w:rPr>
          <w:sz w:val="24"/>
          <w:szCs w:val="24"/>
          <w:lang w:val="ru-RU"/>
        </w:rPr>
        <w:br/>
      </w:r>
      <w:r w:rsidRPr="00512A28">
        <w:rPr>
          <w:b/>
          <w:color w:val="000000"/>
          <w:sz w:val="24"/>
          <w:szCs w:val="24"/>
          <w:lang w:val="ru-RU"/>
        </w:rPr>
        <w:t>(наименование организации)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  <w:lang w:val="ru-RU"/>
        </w:rPr>
      </w:pPr>
      <w:bookmarkStart w:id="746" w:name="z754"/>
      <w:bookmarkEnd w:id="745"/>
      <w:r w:rsidRPr="00512A28">
        <w:rPr>
          <w:b/>
          <w:color w:val="000000"/>
          <w:sz w:val="24"/>
          <w:szCs w:val="24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512A28">
        <w:rPr>
          <w:sz w:val="24"/>
          <w:szCs w:val="24"/>
          <w:lang w:val="ru-RU"/>
        </w:rPr>
        <w:br/>
      </w:r>
      <w:r w:rsidRPr="00512A28">
        <w:rPr>
          <w:b/>
          <w:color w:val="000000"/>
          <w:sz w:val="24"/>
          <w:szCs w:val="24"/>
          <w:lang w:val="ru-RU"/>
        </w:rPr>
        <w:t>Дата начала ведения журнала "___" _____ 20__ г.</w:t>
      </w:r>
      <w:r w:rsidRPr="00512A28">
        <w:rPr>
          <w:sz w:val="24"/>
          <w:szCs w:val="24"/>
          <w:lang w:val="ru-RU"/>
        </w:rPr>
        <w:br/>
      </w:r>
      <w:r w:rsidRPr="00512A28">
        <w:rPr>
          <w:b/>
          <w:color w:val="000000"/>
          <w:sz w:val="24"/>
          <w:szCs w:val="24"/>
          <w:lang w:val="ru-RU"/>
        </w:rPr>
        <w:t>Дата окончания ведения журнала "___" _____ 20__ г. (внутренняя сторона)</w:t>
      </w:r>
    </w:p>
    <w:p w:rsidR="00B66BBF" w:rsidRPr="00512A28" w:rsidRDefault="00512A28" w:rsidP="00512A28">
      <w:pPr>
        <w:spacing w:after="0" w:line="240" w:lineRule="auto"/>
        <w:rPr>
          <w:sz w:val="24"/>
          <w:szCs w:val="24"/>
        </w:rPr>
      </w:pPr>
      <w:bookmarkStart w:id="747" w:name="z755"/>
      <w:bookmarkEnd w:id="746"/>
      <w:r w:rsidRPr="00512A2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12A28">
        <w:rPr>
          <w:b/>
          <w:color w:val="000000"/>
          <w:sz w:val="24"/>
          <w:szCs w:val="24"/>
        </w:rPr>
        <w:t>Раздел</w:t>
      </w:r>
      <w:proofErr w:type="spellEnd"/>
      <w:r w:rsidRPr="00512A28">
        <w:rPr>
          <w:b/>
          <w:color w:val="000000"/>
          <w:sz w:val="24"/>
          <w:szCs w:val="24"/>
        </w:rPr>
        <w:t xml:space="preserve"> 1. </w:t>
      </w:r>
      <w:proofErr w:type="spellStart"/>
      <w:r w:rsidRPr="00512A28">
        <w:rPr>
          <w:b/>
          <w:color w:val="000000"/>
          <w:sz w:val="24"/>
          <w:szCs w:val="24"/>
        </w:rPr>
        <w:t>Инструктажи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66BBF" w:rsidRPr="00512A2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2A28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проведения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2A28">
              <w:rPr>
                <w:color w:val="000000"/>
                <w:sz w:val="24"/>
                <w:szCs w:val="24"/>
              </w:rPr>
              <w:t>Вид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12A28">
              <w:rPr>
                <w:color w:val="000000"/>
                <w:sz w:val="24"/>
                <w:szCs w:val="24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2A28"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инструктируемого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2A28">
              <w:rPr>
                <w:color w:val="000000"/>
                <w:sz w:val="24"/>
                <w:szCs w:val="24"/>
              </w:rPr>
              <w:t>Подпись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лица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проводившего</w:t>
            </w:r>
            <w:proofErr w:type="spellEnd"/>
            <w:r w:rsidRPr="00512A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A28">
              <w:rPr>
                <w:color w:val="000000"/>
                <w:sz w:val="24"/>
                <w:szCs w:val="24"/>
              </w:rPr>
              <w:t>инструктаж</w:t>
            </w:r>
            <w:proofErr w:type="spellEnd"/>
          </w:p>
        </w:tc>
      </w:tr>
      <w:tr w:rsidR="00B66BBF" w:rsidRPr="00512A2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BBF" w:rsidRPr="00512A28" w:rsidRDefault="00512A28" w:rsidP="00512A28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512A28"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B66BBF" w:rsidRPr="00512A28" w:rsidRDefault="00512A28" w:rsidP="00512A28">
      <w:pPr>
        <w:spacing w:after="0" w:line="240" w:lineRule="auto"/>
        <w:rPr>
          <w:sz w:val="24"/>
          <w:szCs w:val="24"/>
        </w:rPr>
      </w:pPr>
      <w:bookmarkStart w:id="748" w:name="z756"/>
      <w:r w:rsidRPr="00512A28">
        <w:rPr>
          <w:b/>
          <w:color w:val="000000"/>
          <w:sz w:val="24"/>
          <w:szCs w:val="24"/>
        </w:rPr>
        <w:t xml:space="preserve"> </w:t>
      </w:r>
      <w:proofErr w:type="spellStart"/>
      <w:r w:rsidRPr="00512A28">
        <w:rPr>
          <w:b/>
          <w:color w:val="000000"/>
          <w:sz w:val="24"/>
          <w:szCs w:val="24"/>
        </w:rPr>
        <w:t>Раздел</w:t>
      </w:r>
      <w:proofErr w:type="spellEnd"/>
      <w:r w:rsidRPr="00512A28">
        <w:rPr>
          <w:b/>
          <w:color w:val="000000"/>
          <w:sz w:val="24"/>
          <w:szCs w:val="24"/>
        </w:rPr>
        <w:t xml:space="preserve"> 2. </w:t>
      </w:r>
      <w:proofErr w:type="spellStart"/>
      <w:r w:rsidRPr="00512A28">
        <w:rPr>
          <w:b/>
          <w:color w:val="000000"/>
          <w:sz w:val="24"/>
          <w:szCs w:val="24"/>
        </w:rPr>
        <w:t>Занятия</w:t>
      </w:r>
      <w:proofErr w:type="spellEnd"/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49" w:name="z757"/>
      <w:bookmarkEnd w:id="748"/>
      <w:r w:rsidRPr="00512A28">
        <w:rPr>
          <w:color w:val="000000"/>
          <w:sz w:val="24"/>
          <w:szCs w:val="24"/>
        </w:rPr>
        <w:t xml:space="preserve">      1. </w:t>
      </w:r>
      <w:proofErr w:type="spellStart"/>
      <w:r w:rsidRPr="00512A28">
        <w:rPr>
          <w:color w:val="000000"/>
          <w:sz w:val="24"/>
          <w:szCs w:val="24"/>
        </w:rPr>
        <w:t>Дата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проведения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занятия</w:t>
      </w:r>
      <w:proofErr w:type="spellEnd"/>
      <w:r w:rsidRPr="00512A28">
        <w:rPr>
          <w:color w:val="000000"/>
          <w:sz w:val="24"/>
          <w:szCs w:val="24"/>
        </w:rPr>
        <w:t>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50" w:name="z758"/>
      <w:bookmarkEnd w:id="749"/>
      <w:r w:rsidRPr="00512A28">
        <w:rPr>
          <w:color w:val="000000"/>
          <w:sz w:val="24"/>
          <w:szCs w:val="24"/>
        </w:rPr>
        <w:t xml:space="preserve">      2. </w:t>
      </w:r>
      <w:proofErr w:type="spellStart"/>
      <w:r w:rsidRPr="00512A28">
        <w:rPr>
          <w:color w:val="000000"/>
          <w:sz w:val="24"/>
          <w:szCs w:val="24"/>
        </w:rPr>
        <w:t>Тема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занятия</w:t>
      </w:r>
      <w:proofErr w:type="spellEnd"/>
      <w:r w:rsidRPr="00512A28">
        <w:rPr>
          <w:color w:val="000000"/>
          <w:sz w:val="24"/>
          <w:szCs w:val="24"/>
        </w:rPr>
        <w:t>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51" w:name="z759"/>
      <w:bookmarkEnd w:id="750"/>
      <w:r w:rsidRPr="00512A28">
        <w:rPr>
          <w:color w:val="000000"/>
          <w:sz w:val="24"/>
          <w:szCs w:val="24"/>
        </w:rPr>
        <w:t xml:space="preserve">      3. </w:t>
      </w:r>
      <w:proofErr w:type="spellStart"/>
      <w:r w:rsidRPr="00512A28">
        <w:rPr>
          <w:color w:val="000000"/>
          <w:sz w:val="24"/>
          <w:szCs w:val="24"/>
        </w:rPr>
        <w:t>Учебные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вопросы</w:t>
      </w:r>
      <w:proofErr w:type="spellEnd"/>
      <w:r w:rsidRPr="00512A28">
        <w:rPr>
          <w:color w:val="000000"/>
          <w:sz w:val="24"/>
          <w:szCs w:val="24"/>
        </w:rPr>
        <w:t>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52" w:name="z760"/>
      <w:bookmarkEnd w:id="751"/>
      <w:r w:rsidRPr="00512A28">
        <w:rPr>
          <w:color w:val="000000"/>
          <w:sz w:val="24"/>
          <w:szCs w:val="24"/>
        </w:rPr>
        <w:t xml:space="preserve">      4. </w:t>
      </w:r>
      <w:proofErr w:type="spellStart"/>
      <w:r w:rsidRPr="00512A28">
        <w:rPr>
          <w:color w:val="000000"/>
          <w:sz w:val="24"/>
          <w:szCs w:val="24"/>
        </w:rPr>
        <w:t>Количество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присутствующих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сотрудников</w:t>
      </w:r>
      <w:proofErr w:type="spellEnd"/>
      <w:r w:rsidRPr="00512A28">
        <w:rPr>
          <w:color w:val="000000"/>
          <w:sz w:val="24"/>
          <w:szCs w:val="24"/>
        </w:rPr>
        <w:t>.</w:t>
      </w:r>
    </w:p>
    <w:p w:rsidR="00B66BBF" w:rsidRPr="00512A28" w:rsidRDefault="00512A28" w:rsidP="00512A28">
      <w:pPr>
        <w:spacing w:after="0" w:line="240" w:lineRule="auto"/>
        <w:jc w:val="both"/>
        <w:rPr>
          <w:sz w:val="24"/>
          <w:szCs w:val="24"/>
        </w:rPr>
      </w:pPr>
      <w:bookmarkStart w:id="753" w:name="z761"/>
      <w:bookmarkEnd w:id="752"/>
      <w:r w:rsidRPr="00512A28">
        <w:rPr>
          <w:color w:val="000000"/>
          <w:sz w:val="24"/>
          <w:szCs w:val="24"/>
        </w:rPr>
        <w:t xml:space="preserve">      </w:t>
      </w:r>
      <w:proofErr w:type="spellStart"/>
      <w:r w:rsidRPr="00512A28">
        <w:rPr>
          <w:color w:val="000000"/>
          <w:sz w:val="24"/>
          <w:szCs w:val="24"/>
        </w:rPr>
        <w:t>Подпись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лица</w:t>
      </w:r>
      <w:proofErr w:type="spellEnd"/>
      <w:r w:rsidRPr="00512A28">
        <w:rPr>
          <w:color w:val="000000"/>
          <w:sz w:val="24"/>
          <w:szCs w:val="24"/>
        </w:rPr>
        <w:t xml:space="preserve">, </w:t>
      </w:r>
      <w:proofErr w:type="spellStart"/>
      <w:r w:rsidRPr="00512A28">
        <w:rPr>
          <w:color w:val="000000"/>
          <w:sz w:val="24"/>
          <w:szCs w:val="24"/>
        </w:rPr>
        <w:t>проводившего</w:t>
      </w:r>
      <w:proofErr w:type="spellEnd"/>
      <w:r w:rsidRPr="00512A28">
        <w:rPr>
          <w:color w:val="000000"/>
          <w:sz w:val="24"/>
          <w:szCs w:val="24"/>
        </w:rPr>
        <w:t xml:space="preserve"> </w:t>
      </w:r>
      <w:proofErr w:type="spellStart"/>
      <w:r w:rsidRPr="00512A28">
        <w:rPr>
          <w:color w:val="000000"/>
          <w:sz w:val="24"/>
          <w:szCs w:val="24"/>
        </w:rPr>
        <w:t>занятия</w:t>
      </w:r>
      <w:proofErr w:type="spellEnd"/>
      <w:r w:rsidRPr="00512A28">
        <w:rPr>
          <w:color w:val="000000"/>
          <w:sz w:val="24"/>
          <w:szCs w:val="24"/>
        </w:rPr>
        <w:t>.</w:t>
      </w:r>
    </w:p>
    <w:bookmarkEnd w:id="753"/>
    <w:p w:rsidR="00B66BBF" w:rsidRPr="00512A28" w:rsidRDefault="00512A28" w:rsidP="00512A28">
      <w:pPr>
        <w:spacing w:after="0" w:line="240" w:lineRule="auto"/>
        <w:rPr>
          <w:sz w:val="24"/>
          <w:szCs w:val="24"/>
        </w:rPr>
      </w:pPr>
      <w:r w:rsidRPr="00512A28">
        <w:rPr>
          <w:sz w:val="24"/>
          <w:szCs w:val="24"/>
        </w:rPr>
        <w:br/>
      </w:r>
      <w:r w:rsidRPr="00512A28">
        <w:rPr>
          <w:sz w:val="24"/>
          <w:szCs w:val="24"/>
        </w:rPr>
        <w:br/>
      </w:r>
    </w:p>
    <w:p w:rsidR="00B66BBF" w:rsidRPr="00512A28" w:rsidRDefault="00512A28" w:rsidP="00512A28">
      <w:pPr>
        <w:pStyle w:val="disclaimer"/>
        <w:spacing w:line="240" w:lineRule="auto"/>
        <w:rPr>
          <w:sz w:val="24"/>
          <w:szCs w:val="24"/>
          <w:lang w:val="ru-RU"/>
        </w:rPr>
      </w:pPr>
      <w:r w:rsidRPr="00512A28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66BBF" w:rsidRPr="00512A28" w:rsidSect="00512A28">
      <w:pgSz w:w="11907" w:h="16839" w:code="9"/>
      <w:pgMar w:top="426" w:right="567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6BBF"/>
    <w:rsid w:val="003159F1"/>
    <w:rsid w:val="00512A28"/>
    <w:rsid w:val="00B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9EF24-FBAD-4DD8-B80E-DAC7F38F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12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12A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15433</Words>
  <Characters>87971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2023-03-10T03:24:00Z</cp:lastPrinted>
  <dcterms:created xsi:type="dcterms:W3CDTF">2023-03-10T03:22:00Z</dcterms:created>
  <dcterms:modified xsi:type="dcterms:W3CDTF">2023-03-10T04:50:00Z</dcterms:modified>
</cp:coreProperties>
</file>