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EE" w:rsidRDefault="00461CEE" w:rsidP="00461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726B82">
        <w:rPr>
          <w:rFonts w:ascii="Times New Roman" w:hAnsi="Times New Roman" w:cs="Times New Roman"/>
          <w:b/>
          <w:sz w:val="28"/>
          <w:szCs w:val="28"/>
          <w:lang w:val="ru-RU"/>
        </w:rPr>
        <w:t>ониторинг</w:t>
      </w:r>
    </w:p>
    <w:p w:rsidR="00461CEE" w:rsidRDefault="00461CEE" w:rsidP="00461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6B82">
        <w:rPr>
          <w:rFonts w:ascii="Times New Roman" w:hAnsi="Times New Roman" w:cs="Times New Roman"/>
          <w:b/>
          <w:sz w:val="28"/>
          <w:szCs w:val="28"/>
          <w:lang w:val="ru-RU"/>
        </w:rPr>
        <w:t>посещаемости занятий учащимися</w:t>
      </w:r>
    </w:p>
    <w:p w:rsidR="00461CEE" w:rsidRDefault="00461CEE" w:rsidP="00461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КГУ «Школа-гимназия имени Ахмета Байтурсынулы»</w:t>
      </w:r>
    </w:p>
    <w:p w:rsidR="00461CEE" w:rsidRDefault="00461CEE" w:rsidP="00461CEE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 2 четверть 2023-2024 учебный год</w:t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6D59A1" wp14:editId="0214662F">
            <wp:simplePos x="0" y="0"/>
            <wp:positionH relativeFrom="column">
              <wp:posOffset>-257175</wp:posOffset>
            </wp:positionH>
            <wp:positionV relativeFrom="paragraph">
              <wp:posOffset>59690</wp:posOffset>
            </wp:positionV>
            <wp:extent cx="4594860" cy="3139440"/>
            <wp:effectExtent l="0" t="0" r="15240" b="3810"/>
            <wp:wrapThrough wrapText="bothSides">
              <wp:wrapPolygon edited="0">
                <wp:start x="0" y="0"/>
                <wp:lineTo x="0" y="21495"/>
                <wp:lineTo x="21582" y="21495"/>
                <wp:lineTo x="21582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61CEE" w:rsidRDefault="00461CEE" w:rsidP="00461CEE">
      <w:pPr>
        <w:tabs>
          <w:tab w:val="left" w:pos="1032"/>
        </w:tabs>
        <w:rPr>
          <w:lang w:val="ru-RU"/>
        </w:rPr>
      </w:pPr>
      <w:r>
        <w:rPr>
          <w:lang w:val="ru-RU"/>
        </w:rPr>
        <w:tab/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54F012" wp14:editId="3C8AA321">
            <wp:simplePos x="0" y="0"/>
            <wp:positionH relativeFrom="column">
              <wp:posOffset>1381125</wp:posOffset>
            </wp:positionH>
            <wp:positionV relativeFrom="paragraph">
              <wp:posOffset>31115</wp:posOffset>
            </wp:positionV>
            <wp:extent cx="4511040" cy="3322320"/>
            <wp:effectExtent l="0" t="0" r="3810" b="11430"/>
            <wp:wrapThrough wrapText="bothSides">
              <wp:wrapPolygon edited="0">
                <wp:start x="0" y="0"/>
                <wp:lineTo x="0" y="21550"/>
                <wp:lineTo x="21527" y="21550"/>
                <wp:lineTo x="21527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22A65" w:rsidRDefault="00461CEE" w:rsidP="00461CEE">
      <w:pPr>
        <w:tabs>
          <w:tab w:val="left" w:pos="5628"/>
        </w:tabs>
        <w:rPr>
          <w:lang w:val="ru-RU"/>
        </w:rPr>
      </w:pPr>
      <w:r>
        <w:rPr>
          <w:lang w:val="ru-RU"/>
        </w:rPr>
        <w:tab/>
      </w:r>
    </w:p>
    <w:p w:rsidR="00461CEE" w:rsidRDefault="00461CEE" w:rsidP="00461CEE">
      <w:pPr>
        <w:tabs>
          <w:tab w:val="left" w:pos="5628"/>
        </w:tabs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3455C7F4" wp14:editId="59E4BA20">
            <wp:simplePos x="0" y="0"/>
            <wp:positionH relativeFrom="column">
              <wp:posOffset>-286385</wp:posOffset>
            </wp:positionH>
            <wp:positionV relativeFrom="paragraph">
              <wp:posOffset>203567</wp:posOffset>
            </wp:positionV>
            <wp:extent cx="4667885" cy="3248025"/>
            <wp:effectExtent l="0" t="0" r="18415" b="9525"/>
            <wp:wrapThrough wrapText="bothSides">
              <wp:wrapPolygon edited="0">
                <wp:start x="0" y="0"/>
                <wp:lineTo x="0" y="21537"/>
                <wp:lineTo x="21597" y="21537"/>
                <wp:lineTo x="21597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61CEE" w:rsidRDefault="00461CEE" w:rsidP="00461C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</w:p>
    <w:p w:rsidR="00461CEE" w:rsidRDefault="00461CEE" w:rsidP="00461CEE">
      <w:pPr>
        <w:tabs>
          <w:tab w:val="left" w:pos="3060"/>
        </w:tabs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5982C6" wp14:editId="19FAA6BF">
            <wp:simplePos x="0" y="0"/>
            <wp:positionH relativeFrom="column">
              <wp:posOffset>1133475</wp:posOffset>
            </wp:positionH>
            <wp:positionV relativeFrom="paragraph">
              <wp:posOffset>99060</wp:posOffset>
            </wp:positionV>
            <wp:extent cx="4800600" cy="3404870"/>
            <wp:effectExtent l="0" t="0" r="0" b="5080"/>
            <wp:wrapThrough wrapText="bothSides">
              <wp:wrapPolygon edited="0">
                <wp:start x="0" y="0"/>
                <wp:lineTo x="0" y="21511"/>
                <wp:lineTo x="21514" y="21511"/>
                <wp:lineTo x="21514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61CEE" w:rsidRDefault="00461CEE" w:rsidP="00461CEE">
      <w:pPr>
        <w:tabs>
          <w:tab w:val="left" w:pos="4200"/>
        </w:tabs>
        <w:rPr>
          <w:lang w:val="ru-RU"/>
        </w:rPr>
      </w:pPr>
      <w:r>
        <w:rPr>
          <w:lang w:val="ru-RU"/>
        </w:rPr>
        <w:tab/>
      </w:r>
    </w:p>
    <w:p w:rsidR="00461CEE" w:rsidRDefault="00461CEE" w:rsidP="00461CEE">
      <w:pPr>
        <w:tabs>
          <w:tab w:val="left" w:pos="4200"/>
        </w:tabs>
        <w:rPr>
          <w:lang w:val="ru-RU"/>
        </w:rPr>
      </w:pPr>
    </w:p>
    <w:p w:rsidR="00461CEE" w:rsidRDefault="00036838" w:rsidP="00461CEE">
      <w:pPr>
        <w:tabs>
          <w:tab w:val="left" w:pos="4200"/>
        </w:tabs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258E2DFC" wp14:editId="5A86EAFF">
            <wp:simplePos x="0" y="0"/>
            <wp:positionH relativeFrom="column">
              <wp:posOffset>14605</wp:posOffset>
            </wp:positionH>
            <wp:positionV relativeFrom="paragraph">
              <wp:posOffset>257175</wp:posOffset>
            </wp:positionV>
            <wp:extent cx="5088890" cy="3584575"/>
            <wp:effectExtent l="0" t="0" r="16510" b="15875"/>
            <wp:wrapThrough wrapText="bothSides">
              <wp:wrapPolygon edited="0">
                <wp:start x="0" y="0"/>
                <wp:lineTo x="0" y="21581"/>
                <wp:lineTo x="21589" y="21581"/>
                <wp:lineTo x="21589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Default="00461CEE" w:rsidP="00461CEE">
      <w:pPr>
        <w:tabs>
          <w:tab w:val="left" w:pos="4200"/>
        </w:tabs>
        <w:rPr>
          <w:lang w:val="ru-RU"/>
        </w:rPr>
      </w:pPr>
    </w:p>
    <w:p w:rsidR="00461CEE" w:rsidRDefault="00461CEE" w:rsidP="00461CEE">
      <w:pPr>
        <w:tabs>
          <w:tab w:val="left" w:pos="4200"/>
        </w:tabs>
        <w:rPr>
          <w:lang w:val="ru-RU"/>
        </w:rPr>
      </w:pPr>
    </w:p>
    <w:p w:rsidR="00461CEE" w:rsidRDefault="00461CEE" w:rsidP="00461CEE">
      <w:pPr>
        <w:tabs>
          <w:tab w:val="left" w:pos="4200"/>
        </w:tabs>
        <w:rPr>
          <w:lang w:val="ru-RU"/>
        </w:rPr>
      </w:pPr>
    </w:p>
    <w:p w:rsidR="00461CEE" w:rsidRDefault="00461CEE" w:rsidP="00461CEE">
      <w:pPr>
        <w:tabs>
          <w:tab w:val="left" w:pos="4200"/>
        </w:tabs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A1B5295" wp14:editId="553BCAC9">
            <wp:simplePos x="0" y="0"/>
            <wp:positionH relativeFrom="column">
              <wp:posOffset>1277620</wp:posOffset>
            </wp:positionH>
            <wp:positionV relativeFrom="paragraph">
              <wp:posOffset>39370</wp:posOffset>
            </wp:positionV>
            <wp:extent cx="4848225" cy="3464560"/>
            <wp:effectExtent l="0" t="0" r="9525" b="2540"/>
            <wp:wrapThrough wrapText="bothSides">
              <wp:wrapPolygon edited="0">
                <wp:start x="0" y="0"/>
                <wp:lineTo x="0" y="21497"/>
                <wp:lineTo x="21558" y="21497"/>
                <wp:lineTo x="21558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Default="00461CEE" w:rsidP="00461CEE">
      <w:pPr>
        <w:rPr>
          <w:lang w:val="ru-RU"/>
        </w:rPr>
      </w:pPr>
    </w:p>
    <w:p w:rsidR="00461CEE" w:rsidRDefault="00461CEE" w:rsidP="00461CEE">
      <w:pPr>
        <w:tabs>
          <w:tab w:val="left" w:pos="3924"/>
        </w:tabs>
        <w:rPr>
          <w:lang w:val="ru-RU"/>
        </w:rPr>
      </w:pPr>
      <w:r>
        <w:rPr>
          <w:lang w:val="ru-RU"/>
        </w:rPr>
        <w:tab/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095CFA9" wp14:editId="5E4C409D">
            <wp:simplePos x="0" y="0"/>
            <wp:positionH relativeFrom="column">
              <wp:posOffset>-514985</wp:posOffset>
            </wp:positionH>
            <wp:positionV relativeFrom="paragraph">
              <wp:posOffset>114935</wp:posOffset>
            </wp:positionV>
            <wp:extent cx="5088890" cy="3055620"/>
            <wp:effectExtent l="0" t="0" r="16510" b="11430"/>
            <wp:wrapThrough wrapText="bothSides">
              <wp:wrapPolygon edited="0">
                <wp:start x="0" y="0"/>
                <wp:lineTo x="0" y="21546"/>
                <wp:lineTo x="21589" y="21546"/>
                <wp:lineTo x="21589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61CEE" w:rsidRDefault="00461CEE" w:rsidP="00461CEE">
      <w:pPr>
        <w:tabs>
          <w:tab w:val="left" w:pos="8184"/>
        </w:tabs>
        <w:rPr>
          <w:lang w:val="ru-RU"/>
        </w:rPr>
      </w:pPr>
      <w:r>
        <w:rPr>
          <w:lang w:val="ru-RU"/>
        </w:rPr>
        <w:tab/>
      </w:r>
    </w:p>
    <w:p w:rsidR="00461CEE" w:rsidRDefault="00461CEE" w:rsidP="00461CEE">
      <w:pPr>
        <w:tabs>
          <w:tab w:val="left" w:pos="8184"/>
        </w:tabs>
        <w:rPr>
          <w:lang w:val="ru-RU"/>
        </w:rPr>
      </w:pPr>
    </w:p>
    <w:p w:rsidR="00461CEE" w:rsidRDefault="00461CEE" w:rsidP="00461CEE">
      <w:pPr>
        <w:tabs>
          <w:tab w:val="left" w:pos="8184"/>
        </w:tabs>
        <w:rPr>
          <w:lang w:val="ru-RU"/>
        </w:rPr>
      </w:pPr>
    </w:p>
    <w:p w:rsidR="00461CEE" w:rsidRDefault="00461CEE" w:rsidP="00461CEE">
      <w:pPr>
        <w:tabs>
          <w:tab w:val="left" w:pos="8184"/>
        </w:tabs>
        <w:rPr>
          <w:lang w:val="ru-RU"/>
        </w:rPr>
      </w:pPr>
    </w:p>
    <w:p w:rsidR="00461CEE" w:rsidRDefault="00036838" w:rsidP="00461CEE">
      <w:pPr>
        <w:tabs>
          <w:tab w:val="left" w:pos="8184"/>
        </w:tabs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908329F" wp14:editId="7A8AE66F">
            <wp:simplePos x="0" y="0"/>
            <wp:positionH relativeFrom="column">
              <wp:posOffset>699770</wp:posOffset>
            </wp:positionH>
            <wp:positionV relativeFrom="paragraph">
              <wp:posOffset>264895</wp:posOffset>
            </wp:positionV>
            <wp:extent cx="5173345" cy="3392805"/>
            <wp:effectExtent l="0" t="0" r="8255" b="17145"/>
            <wp:wrapThrough wrapText="bothSides">
              <wp:wrapPolygon edited="0">
                <wp:start x="0" y="0"/>
                <wp:lineTo x="0" y="21588"/>
                <wp:lineTo x="21555" y="21588"/>
                <wp:lineTo x="21555" y="0"/>
                <wp:lineTo x="0" y="0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tabs>
          <w:tab w:val="left" w:pos="3228"/>
        </w:tabs>
        <w:rPr>
          <w:lang w:val="ru-RU"/>
        </w:rPr>
      </w:pPr>
      <w:r>
        <w:rPr>
          <w:lang w:val="ru-RU"/>
        </w:rPr>
        <w:tab/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036838" w:rsidP="00461CEE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75C91095" wp14:editId="3D8E1A11">
            <wp:simplePos x="0" y="0"/>
            <wp:positionH relativeFrom="column">
              <wp:posOffset>-322580</wp:posOffset>
            </wp:positionH>
            <wp:positionV relativeFrom="paragraph">
              <wp:posOffset>241935</wp:posOffset>
            </wp:positionV>
            <wp:extent cx="5088890" cy="3284220"/>
            <wp:effectExtent l="0" t="0" r="16510" b="11430"/>
            <wp:wrapThrough wrapText="bothSides">
              <wp:wrapPolygon edited="0">
                <wp:start x="0" y="0"/>
                <wp:lineTo x="0" y="21550"/>
                <wp:lineTo x="21589" y="21550"/>
                <wp:lineTo x="21589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61CEE" w:rsidRDefault="00461CEE" w:rsidP="00461CEE">
      <w:pPr>
        <w:tabs>
          <w:tab w:val="left" w:pos="6276"/>
        </w:tabs>
        <w:rPr>
          <w:lang w:val="ru-RU"/>
        </w:rPr>
      </w:pPr>
      <w:r>
        <w:rPr>
          <w:lang w:val="ru-RU"/>
        </w:rPr>
        <w:tab/>
      </w:r>
    </w:p>
    <w:p w:rsidR="00461CEE" w:rsidRDefault="00461CEE" w:rsidP="00461CEE">
      <w:pPr>
        <w:tabs>
          <w:tab w:val="left" w:pos="6276"/>
        </w:tabs>
        <w:rPr>
          <w:lang w:val="ru-RU"/>
        </w:rPr>
      </w:pPr>
    </w:p>
    <w:p w:rsidR="00461CEE" w:rsidRDefault="00036838" w:rsidP="00461CEE">
      <w:pPr>
        <w:tabs>
          <w:tab w:val="left" w:pos="6276"/>
        </w:tabs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640468A" wp14:editId="0ADEE2F2">
            <wp:simplePos x="0" y="0"/>
            <wp:positionH relativeFrom="column">
              <wp:posOffset>844550</wp:posOffset>
            </wp:positionH>
            <wp:positionV relativeFrom="paragraph">
              <wp:posOffset>258445</wp:posOffset>
            </wp:positionV>
            <wp:extent cx="5049520" cy="3177540"/>
            <wp:effectExtent l="0" t="0" r="17780" b="3810"/>
            <wp:wrapThrough wrapText="bothSides">
              <wp:wrapPolygon edited="0">
                <wp:start x="0" y="0"/>
                <wp:lineTo x="0" y="21496"/>
                <wp:lineTo x="21595" y="21496"/>
                <wp:lineTo x="21595" y="0"/>
                <wp:lineTo x="0" y="0"/>
              </wp:wrapPolygon>
            </wp:wrapThrough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EE" w:rsidRDefault="00461CEE" w:rsidP="00461CEE">
      <w:pPr>
        <w:tabs>
          <w:tab w:val="left" w:pos="6276"/>
        </w:tabs>
        <w:rPr>
          <w:lang w:val="ru-RU"/>
        </w:rPr>
      </w:pPr>
    </w:p>
    <w:p w:rsidR="00461CEE" w:rsidRDefault="00461CEE" w:rsidP="00461CEE">
      <w:pPr>
        <w:tabs>
          <w:tab w:val="left" w:pos="6276"/>
        </w:tabs>
        <w:rPr>
          <w:lang w:val="ru-RU"/>
        </w:rPr>
      </w:pPr>
    </w:p>
    <w:p w:rsidR="00461CEE" w:rsidRDefault="00461CEE" w:rsidP="00461CEE">
      <w:pPr>
        <w:tabs>
          <w:tab w:val="left" w:pos="6276"/>
        </w:tabs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rPr>
          <w:lang w:val="ru-RU"/>
        </w:rPr>
      </w:pPr>
      <w:bookmarkStart w:id="0" w:name="_GoBack"/>
      <w:bookmarkEnd w:id="0"/>
    </w:p>
    <w:p w:rsidR="00461CEE" w:rsidRPr="00461CEE" w:rsidRDefault="00461CEE" w:rsidP="00461CEE">
      <w:pPr>
        <w:rPr>
          <w:lang w:val="ru-RU"/>
        </w:rPr>
      </w:pPr>
    </w:p>
    <w:p w:rsidR="00461CEE" w:rsidRDefault="00461CEE" w:rsidP="00461CEE">
      <w:pPr>
        <w:rPr>
          <w:lang w:val="ru-RU"/>
        </w:rPr>
      </w:pPr>
    </w:p>
    <w:p w:rsidR="00461CEE" w:rsidRPr="00461CEE" w:rsidRDefault="00461CEE" w:rsidP="00461CEE">
      <w:pPr>
        <w:tabs>
          <w:tab w:val="left" w:pos="5520"/>
        </w:tabs>
        <w:rPr>
          <w:lang w:val="ru-RU"/>
        </w:rPr>
      </w:pPr>
      <w:r>
        <w:rPr>
          <w:lang w:val="ru-RU"/>
        </w:rPr>
        <w:tab/>
      </w:r>
    </w:p>
    <w:sectPr w:rsidR="00461CEE" w:rsidRPr="00461CEE" w:rsidSect="00036838">
      <w:pgSz w:w="12240" w:h="15840"/>
      <w:pgMar w:top="1134" w:right="850" w:bottom="1134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1" w:rsidRDefault="00166581" w:rsidP="00461CEE">
      <w:pPr>
        <w:spacing w:after="0" w:line="240" w:lineRule="auto"/>
      </w:pPr>
      <w:r>
        <w:separator/>
      </w:r>
    </w:p>
  </w:endnote>
  <w:endnote w:type="continuationSeparator" w:id="0">
    <w:p w:rsidR="00166581" w:rsidRDefault="00166581" w:rsidP="0046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1" w:rsidRDefault="00166581" w:rsidP="00461CEE">
      <w:pPr>
        <w:spacing w:after="0" w:line="240" w:lineRule="auto"/>
      </w:pPr>
      <w:r>
        <w:separator/>
      </w:r>
    </w:p>
  </w:footnote>
  <w:footnote w:type="continuationSeparator" w:id="0">
    <w:p w:rsidR="00166581" w:rsidRDefault="00166581" w:rsidP="00461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6"/>
    <w:rsid w:val="00036838"/>
    <w:rsid w:val="001273D7"/>
    <w:rsid w:val="00166581"/>
    <w:rsid w:val="001C2F5E"/>
    <w:rsid w:val="001D4B25"/>
    <w:rsid w:val="0023316B"/>
    <w:rsid w:val="00422A65"/>
    <w:rsid w:val="0042359C"/>
    <w:rsid w:val="004536B1"/>
    <w:rsid w:val="00461CEE"/>
    <w:rsid w:val="006659CE"/>
    <w:rsid w:val="00696D6F"/>
    <w:rsid w:val="007E3145"/>
    <w:rsid w:val="0086718A"/>
    <w:rsid w:val="00930B62"/>
    <w:rsid w:val="00BD5857"/>
    <w:rsid w:val="00C21FE6"/>
    <w:rsid w:val="00C576AC"/>
    <w:rsid w:val="00D63545"/>
    <w:rsid w:val="00DC469F"/>
    <w:rsid w:val="00E07B46"/>
    <w:rsid w:val="00E53934"/>
    <w:rsid w:val="00FB5EE6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70F65-58B0-4B00-BE68-ABC5937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CEE"/>
  </w:style>
  <w:style w:type="paragraph" w:styleId="a5">
    <w:name w:val="footer"/>
    <w:basedOn w:val="a"/>
    <w:link w:val="a6"/>
    <w:uiPriority w:val="99"/>
    <w:unhideWhenUsed/>
    <w:rsid w:val="00461C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           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в 1-х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А</c:v>
                </c:pt>
                <c:pt idx="1">
                  <c:v>1 Б</c:v>
                </c:pt>
                <c:pt idx="2">
                  <c:v>1 В</c:v>
                </c:pt>
                <c:pt idx="3">
                  <c:v>1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7.3</c:v>
                </c:pt>
                <c:pt idx="1">
                  <c:v>6.8</c:v>
                </c:pt>
                <c:pt idx="2">
                  <c:v>5.5</c:v>
                </c:pt>
                <c:pt idx="3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8-4819-999A-D7AB90B560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1 А</c:v>
                </c:pt>
                <c:pt idx="1">
                  <c:v>1 Б</c:v>
                </c:pt>
                <c:pt idx="2">
                  <c:v>1 В</c:v>
                </c:pt>
                <c:pt idx="3">
                  <c:v>1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0.5</c:v>
                </c:pt>
                <c:pt idx="1">
                  <c:v>0.9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E8-4819-999A-D7AB90B560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1 А</c:v>
                </c:pt>
                <c:pt idx="1">
                  <c:v>1 Б</c:v>
                </c:pt>
                <c:pt idx="2">
                  <c:v>1 В</c:v>
                </c:pt>
                <c:pt idx="3">
                  <c:v>1 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0.5</c:v>
                </c:pt>
                <c:pt idx="1">
                  <c:v>2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E8-4819-999A-D7AB90B560D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в 10-х и 11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10А</c:v>
                </c:pt>
                <c:pt idx="1">
                  <c:v>10Б</c:v>
                </c:pt>
                <c:pt idx="2">
                  <c:v>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7.3</c:v>
                </c:pt>
                <c:pt idx="1">
                  <c:v>3.3</c:v>
                </c:pt>
                <c:pt idx="2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EA-4054-8522-AF5E48B617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0E-4084-BE8F-8F67657405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10А</c:v>
                </c:pt>
                <c:pt idx="1">
                  <c:v>10Б</c:v>
                </c:pt>
                <c:pt idx="2">
                  <c:v>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1.5</c:v>
                </c:pt>
                <c:pt idx="1">
                  <c:v>0.5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EA-4054-8522-AF5E48B617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0E-4084-BE8F-8F676574051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0E-4084-BE8F-8F67657405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10А</c:v>
                </c:pt>
                <c:pt idx="1">
                  <c:v>10Б</c:v>
                </c:pt>
                <c:pt idx="2">
                  <c:v>11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EA-4054-8522-AF5E48B6174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         во</a:t>
            </a:r>
            <a:r>
              <a:rPr lang="ru-RU" sz="1400" b="1" baseline="0">
                <a:solidFill>
                  <a:srgbClr val="002060"/>
                </a:solidFill>
                <a:latin typeface="+mn-lt"/>
              </a:rPr>
              <a:t> 2</a:t>
            </a:r>
            <a:r>
              <a:rPr lang="ru-RU" sz="1400" b="1">
                <a:solidFill>
                  <a:srgbClr val="002060"/>
                </a:solidFill>
                <a:latin typeface="+mn-lt"/>
              </a:rPr>
              <a:t>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 А</c:v>
                </c:pt>
                <c:pt idx="1">
                  <c:v>2 Б</c:v>
                </c:pt>
                <c:pt idx="2">
                  <c:v>2 В</c:v>
                </c:pt>
                <c:pt idx="3">
                  <c:v>2 Г</c:v>
                </c:pt>
                <c:pt idx="4">
                  <c:v>2 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0.5</c:v>
                </c:pt>
                <c:pt idx="2">
                  <c:v>4.4000000000000004</c:v>
                </c:pt>
                <c:pt idx="3">
                  <c:v>7.3</c:v>
                </c:pt>
                <c:pt idx="4">
                  <c:v>23.4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E7-4FA1-ADDB-3BCE328267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 А</c:v>
                </c:pt>
                <c:pt idx="1">
                  <c:v>2 Б</c:v>
                </c:pt>
                <c:pt idx="2">
                  <c:v>2 В</c:v>
                </c:pt>
                <c:pt idx="3">
                  <c:v>2 Г</c:v>
                </c:pt>
                <c:pt idx="4">
                  <c:v>2 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0.2</c:v>
                </c:pt>
                <c:pt idx="1">
                  <c:v>15.8</c:v>
                </c:pt>
                <c:pt idx="2">
                  <c:v>0.5</c:v>
                </c:pt>
                <c:pt idx="3">
                  <c:v>0.5</c:v>
                </c:pt>
                <c:pt idx="4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E7-4FA1-ADDB-3BCE328267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 А</c:v>
                </c:pt>
                <c:pt idx="1">
                  <c:v>2 Б</c:v>
                </c:pt>
                <c:pt idx="2">
                  <c:v>2 В</c:v>
                </c:pt>
                <c:pt idx="3">
                  <c:v>2 Г</c:v>
                </c:pt>
                <c:pt idx="4">
                  <c:v>2 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0.9</c:v>
                </c:pt>
                <c:pt idx="1">
                  <c:v>0.5</c:v>
                </c:pt>
                <c:pt idx="2">
                  <c:v>1.5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E7-4FA1-ADDB-3BCE3282677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      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 в 3-х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 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16.5</c:v>
                </c:pt>
                <c:pt idx="2">
                  <c:v>12</c:v>
                </c:pt>
                <c:pt idx="3">
                  <c:v>19.8</c:v>
                </c:pt>
                <c:pt idx="4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1-4406-8A8A-2C1C739B9B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 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0.5</c:v>
                </c:pt>
                <c:pt idx="1">
                  <c:v>0.7</c:v>
                </c:pt>
                <c:pt idx="2">
                  <c:v>0.5</c:v>
                </c:pt>
                <c:pt idx="3">
                  <c:v>0.2</c:v>
                </c:pt>
                <c:pt idx="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A1-4406-8A8A-2C1C739B9B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 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0.4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A1-4406-8A8A-2C1C739B9BD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        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в 4-х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  <c:pt idx="4">
                  <c:v>4Д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6.3</c:v>
                </c:pt>
                <c:pt idx="1">
                  <c:v>6.3</c:v>
                </c:pt>
                <c:pt idx="2">
                  <c:v>9.1999999999999993</c:v>
                </c:pt>
                <c:pt idx="3">
                  <c:v>12.4</c:v>
                </c:pt>
                <c:pt idx="4">
                  <c:v>11.7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12-44DC-8003-A17034A882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  <c:pt idx="4">
                  <c:v>4Д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2.4</c:v>
                </c:pt>
                <c:pt idx="1">
                  <c:v>2</c:v>
                </c:pt>
                <c:pt idx="2">
                  <c:v>6.8</c:v>
                </c:pt>
                <c:pt idx="3">
                  <c:v>2</c:v>
                </c:pt>
                <c:pt idx="4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12-44DC-8003-A17034A882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4А</c:v>
                </c:pt>
                <c:pt idx="1">
                  <c:v>4Б</c:v>
                </c:pt>
                <c:pt idx="2">
                  <c:v>4В</c:v>
                </c:pt>
                <c:pt idx="3">
                  <c:v>4Г</c:v>
                </c:pt>
                <c:pt idx="4">
                  <c:v>4Д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0.8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12-44DC-8003-A17034A8822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              в 5-х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5Д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5.4</c:v>
                </c:pt>
                <c:pt idx="2">
                  <c:v>3</c:v>
                </c:pt>
                <c:pt idx="3">
                  <c:v>4.8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F9-43B3-AA57-D16BE4A325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69-46F6-A06C-A4475FA11D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5Д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7.2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F9-43B3-AA57-D16BE4A325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69-46F6-A06C-A4475FA11D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5Д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0.9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F9-43B3-AA57-D16BE4A3253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         в 6-х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  <c:pt idx="5">
                  <c:v>6Е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0.4</c:v>
                </c:pt>
                <c:pt idx="1">
                  <c:v>3.7</c:v>
                </c:pt>
                <c:pt idx="2">
                  <c:v>4.8</c:v>
                </c:pt>
                <c:pt idx="3">
                  <c:v>4.8</c:v>
                </c:pt>
                <c:pt idx="4">
                  <c:v>7.3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2E-4217-B339-DFAC85A3AA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73-474F-9FCD-7C547053537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73-474F-9FCD-7C54705353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  <c:pt idx="5">
                  <c:v>6Е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  <c:pt idx="4">
                  <c:v>0.5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2E-4217-B339-DFAC85A3AA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73-474F-9FCD-7C547053537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73-474F-9FCD-7C54705353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  <c:pt idx="5">
                  <c:v>6Е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0.4</c:v>
                </c:pt>
                <c:pt idx="1">
                  <c:v>0.5</c:v>
                </c:pt>
                <c:pt idx="2">
                  <c:v>0.4</c:v>
                </c:pt>
                <c:pt idx="3">
                  <c:v>0.4</c:v>
                </c:pt>
                <c:pt idx="4">
                  <c:v>0.5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2E-4217-B339-DFAC85A3AA2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в 7-х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988507504523099"/>
          <c:y val="0.3796693642461359"/>
          <c:w val="0.85044933703675385"/>
          <c:h val="0.51029965004374456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1.7</c:v>
                </c:pt>
                <c:pt idx="1">
                  <c:v>3.9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9A-4B1F-9761-207DE83B4F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1.5</c:v>
                </c:pt>
                <c:pt idx="1">
                  <c:v>0.5</c:v>
                </c:pt>
                <c:pt idx="2">
                  <c:v>0.2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9A-4B1F-9761-207DE83B4F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F8-4ADB-B9C7-8F5BBDBD3D3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F8-4ADB-B9C7-8F5BBDBD3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0.3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9A-4B1F-9761-207DE83B4F1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в 8-х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8Д</c:v>
                </c:pt>
                <c:pt idx="5">
                  <c:v>8Е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1.8</c:v>
                </c:pt>
                <c:pt idx="1">
                  <c:v>6.4</c:v>
                </c:pt>
                <c:pt idx="2">
                  <c:v>4.3</c:v>
                </c:pt>
                <c:pt idx="3">
                  <c:v>5.3</c:v>
                </c:pt>
                <c:pt idx="4">
                  <c:v>9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2-4B6D-B951-7CE63FE808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26-41A6-A7B9-4F1AF44B39B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26-41A6-A7B9-4F1AF44B39B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26-41A6-A7B9-4F1AF44B39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8Д</c:v>
                </c:pt>
                <c:pt idx="5">
                  <c:v>8Е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0.7</c:v>
                </c:pt>
                <c:pt idx="1">
                  <c:v>0.5</c:v>
                </c:pt>
                <c:pt idx="2">
                  <c:v>2.2999999999999998</c:v>
                </c:pt>
                <c:pt idx="3">
                  <c:v>0.5</c:v>
                </c:pt>
                <c:pt idx="4">
                  <c:v>5.5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F2-4B6D-B951-7CE63FE808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26-41A6-A7B9-4F1AF44B39B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26-41A6-A7B9-4F1AF44B39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8Д</c:v>
                </c:pt>
                <c:pt idx="5">
                  <c:v>8Е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0.5</c:v>
                </c:pt>
                <c:pt idx="1">
                  <c:v>2</c:v>
                </c:pt>
                <c:pt idx="2">
                  <c:v>1.9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F2-4B6D-B951-7CE63FE8088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Распределение пропущенных занятий </a:t>
            </a:r>
          </a:p>
          <a:p>
            <a:pPr>
              <a:defRPr/>
            </a:pPr>
            <a:r>
              <a:rPr lang="ru-RU" sz="1400" b="1">
                <a:solidFill>
                  <a:srgbClr val="002060"/>
                </a:solidFill>
                <a:latin typeface="+mn-lt"/>
              </a:rPr>
              <a:t>в 9-х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болезни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8D-433B-80F0-BA70C327D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0.5</c:v>
                </c:pt>
                <c:pt idx="1">
                  <c:v>17.5</c:v>
                </c:pt>
                <c:pt idx="2">
                  <c:v>6.3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DD-489E-A978-BED6410E87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уважительной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8D-433B-80F0-BA70C327D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0.5</c:v>
                </c:pt>
                <c:pt idx="1">
                  <c:v>2.2999999999999998</c:v>
                </c:pt>
                <c:pt idx="2">
                  <c:v>0.7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DD-489E-A978-BED6410E87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причины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8D-433B-80F0-BA70C327DD2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8D-433B-80F0-BA70C327DD2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8D-433B-80F0-BA70C327D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0.1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DD-489E-A978-BED6410E87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19689823"/>
        <c:axId val="1019689407"/>
      </c:barChart>
      <c:catAx>
        <c:axId val="101968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407"/>
        <c:crosses val="autoZero"/>
        <c:auto val="1"/>
        <c:lblAlgn val="ctr"/>
        <c:lblOffset val="100"/>
        <c:noMultiLvlLbl val="0"/>
      </c:catAx>
      <c:valAx>
        <c:axId val="101968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9689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2024-01-06T06:14:00Z</dcterms:created>
  <dcterms:modified xsi:type="dcterms:W3CDTF">2024-01-15T04:48:00Z</dcterms:modified>
</cp:coreProperties>
</file>