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B22" w:rsidRPr="00110B22" w:rsidRDefault="00110B22" w:rsidP="00110B22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bookmarkStart w:id="0" w:name="_GoBack"/>
      <w:bookmarkEnd w:id="0"/>
      <w:r w:rsidRPr="00110B22">
        <w:rPr>
          <w:b/>
          <w:color w:val="000000"/>
          <w:sz w:val="28"/>
          <w:szCs w:val="22"/>
        </w:rPr>
        <w:t>Консультация для родителей</w:t>
      </w:r>
    </w:p>
    <w:p w:rsidR="00110B22" w:rsidRDefault="00110B22" w:rsidP="00110B22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Режим дня в жизни ребенка</w:t>
      </w:r>
    </w:p>
    <w:p w:rsidR="00110B22" w:rsidRDefault="00110B22" w:rsidP="00110B22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«Чистюли»</w:t>
      </w:r>
    </w:p>
    <w:p w:rsidR="00110B22" w:rsidRDefault="00110B22" w:rsidP="00110B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Режим дня - это чёткий распорядок жизни в течение суток, предусматривающий чередование бодрствования и сна, а так же рациональную организацию различных видов деятельности. Правильный, соответствующий возрастным возможностям ребёнка режим укрепляет здоровье, обеспечивает работоспособность, успешное осуществление разнообразной деятельности, предохраняет от переутомления.</w:t>
      </w:r>
    </w:p>
    <w:p w:rsidR="00110B22" w:rsidRDefault="00110B22" w:rsidP="00110B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Любая деятельность – это ответная реакция на внешний раздражитель, осуществляемая рефлекторно. Она является результатом сложных процессов в коре головного мозга, сопровождается огромной потерей (тратой) нервной энергии и приводит к утомлению.</w:t>
      </w:r>
    </w:p>
    <w:p w:rsidR="00110B22" w:rsidRDefault="00110B22" w:rsidP="00110B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 ребёнка, приученного к строгому распорядку, потребность в еде, сне, отдыхе наступает через определённые промежутки времени и сопровождается ритмичными изменениями в деятельности всех внутренних органов. Организм как бы заблаговременно настраивается на предстоящую деятельность, поэтому она осуществляется достаточно эффективно, без лишней траты нервной энергии и не вызывает выраженного утомления.</w:t>
      </w:r>
    </w:p>
    <w:p w:rsidR="00110B22" w:rsidRDefault="00110B22" w:rsidP="00110B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Хорошая работоспособность в течение дня обеспечивается разнообразием видов деятельности и их чередованием. С физиологической точки зрения это объясняется способностью коры головного мозга одновременно работать и отдыхать. В каждый отдельный момент работает не вся её поверхность, а отдельные участки, именно те, которые ведают данной деятельностью, остальные области коры в это время находятся в состоянии покоя. При изменении характера занятий поле оптимальной возбудимости </w:t>
      </w:r>
      <w:proofErr w:type="gramStart"/>
      <w:r>
        <w:rPr>
          <w:rStyle w:val="c2"/>
          <w:color w:val="000000"/>
          <w:sz w:val="28"/>
          <w:szCs w:val="28"/>
        </w:rPr>
        <w:t>перемещается</w:t>
      </w:r>
      <w:proofErr w:type="gramEnd"/>
      <w:r>
        <w:rPr>
          <w:rStyle w:val="c2"/>
          <w:color w:val="000000"/>
          <w:sz w:val="28"/>
          <w:szCs w:val="28"/>
        </w:rPr>
        <w:t xml:space="preserve"> и создаются условия для отдыха ранее функционирующих участков коры головного мозга.</w:t>
      </w:r>
    </w:p>
    <w:p w:rsidR="00110B22" w:rsidRDefault="00110B22" w:rsidP="00110B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 течение суток активность и работоспособность ребёнка не </w:t>
      </w:r>
      <w:proofErr w:type="gramStart"/>
      <w:r>
        <w:rPr>
          <w:rStyle w:val="c2"/>
          <w:color w:val="000000"/>
          <w:sz w:val="28"/>
          <w:szCs w:val="28"/>
        </w:rPr>
        <w:t>одинаковы</w:t>
      </w:r>
      <w:proofErr w:type="gramEnd"/>
      <w:r>
        <w:rPr>
          <w:rStyle w:val="c2"/>
          <w:color w:val="000000"/>
          <w:sz w:val="28"/>
          <w:szCs w:val="28"/>
        </w:rPr>
        <w:t xml:space="preserve">. Их подъём отмечается от 8 до 2 часов и от 16 до 18 часов, а период </w:t>
      </w:r>
      <w:proofErr w:type="gramStart"/>
      <w:r>
        <w:rPr>
          <w:rStyle w:val="c2"/>
          <w:color w:val="000000"/>
          <w:sz w:val="28"/>
          <w:szCs w:val="28"/>
        </w:rPr>
        <w:t>минимальной</w:t>
      </w:r>
      <w:proofErr w:type="gramEnd"/>
      <w:r>
        <w:rPr>
          <w:rStyle w:val="c2"/>
          <w:color w:val="000000"/>
          <w:sz w:val="28"/>
          <w:szCs w:val="28"/>
        </w:rPr>
        <w:t xml:space="preserve"> приходится на 14-16 часов. Не </w:t>
      </w:r>
      <w:proofErr w:type="gramStart"/>
      <w:r>
        <w:rPr>
          <w:rStyle w:val="c2"/>
          <w:color w:val="000000"/>
          <w:sz w:val="28"/>
          <w:szCs w:val="28"/>
        </w:rPr>
        <w:t>случайно</w:t>
      </w:r>
      <w:proofErr w:type="gramEnd"/>
      <w:r>
        <w:rPr>
          <w:rStyle w:val="c2"/>
          <w:color w:val="000000"/>
          <w:sz w:val="28"/>
          <w:szCs w:val="28"/>
        </w:rPr>
        <w:t xml:space="preserve"> поэтому занятия, вызывающие выраженное утомление детей, планируются в первую половину дня, в часы оптимальной работоспособности.</w:t>
      </w:r>
    </w:p>
    <w:p w:rsidR="00110B22" w:rsidRDefault="00110B22" w:rsidP="00110B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Работоспособность неоднозначна и на протяжении недели. В понедельник она невысока. Это можно объяснить адаптацией ребёнка к режиму детского сада после двухдневного пребывания в домашних условиях, когда в большинстве случаев привычный режим существенно нарушается.</w:t>
      </w:r>
    </w:p>
    <w:p w:rsidR="00110B22" w:rsidRDefault="00110B22" w:rsidP="00110B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Наилучшие показатели работоспособности отмечается во вторник и в среду, а начиная с четверга, она вновь ухудшается, достигая </w:t>
      </w:r>
      <w:proofErr w:type="gramStart"/>
      <w:r>
        <w:rPr>
          <w:rStyle w:val="c2"/>
          <w:color w:val="000000"/>
          <w:sz w:val="28"/>
          <w:szCs w:val="28"/>
        </w:rPr>
        <w:t>самых</w:t>
      </w:r>
      <w:proofErr w:type="gramEnd"/>
      <w:r>
        <w:rPr>
          <w:rStyle w:val="c2"/>
          <w:color w:val="000000"/>
          <w:sz w:val="28"/>
          <w:szCs w:val="28"/>
        </w:rPr>
        <w:t xml:space="preserve"> низких характеристик в пятницу и субботу. Следовательно, к концу недели происходит постепенное и неуклонное возрастные утомления. В известной мере это обусловлено большой продолжительностью малоподвижного состояния детей, занятых спокойными играми, хозяйственно-бытовым трудом, учебной работой. В общей сложности</w:t>
      </w:r>
    </w:p>
    <w:p w:rsidR="00110B22" w:rsidRDefault="00110B22" w:rsidP="00110B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75-80 % времени пребывания в детском саду приходится на малоподвижную деятельность, между тем как ребёнку присуща потребность в активных движениях. Увеличение длительного компонента и рациональное распределение в течение недели занятий, особенно утомительных для детей, можно отнести к числу мер по предупреждению утомления.</w:t>
      </w:r>
    </w:p>
    <w:p w:rsidR="00110B22" w:rsidRDefault="00110B22" w:rsidP="00110B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Сон. Как бы целесообразно ни строился режим – с дозировкой нагрузок, переключением на разные виды деятельности, с увеличением двигательного </w:t>
      </w:r>
      <w:r>
        <w:rPr>
          <w:rStyle w:val="c2"/>
          <w:color w:val="000000"/>
          <w:sz w:val="28"/>
          <w:szCs w:val="28"/>
        </w:rPr>
        <w:lastRenderedPageBreak/>
        <w:t>компонента, в течение суток показатели биологической активности ребёнка неизбежно снижается, что диктует необходимость смены деятельного состояния на сон.</w:t>
      </w:r>
    </w:p>
    <w:p w:rsidR="00110B22" w:rsidRDefault="00110B22" w:rsidP="00110B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  <w:u w:val="single"/>
        </w:rPr>
        <w:t>Рекомендуемая в течение суток продолжительность сна составляет:</w:t>
      </w:r>
    </w:p>
    <w:p w:rsidR="00110B22" w:rsidRDefault="00110B22" w:rsidP="00110B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• для 3- </w:t>
      </w:r>
      <w:proofErr w:type="spellStart"/>
      <w:r>
        <w:rPr>
          <w:rStyle w:val="c2"/>
          <w:color w:val="000000"/>
          <w:sz w:val="28"/>
          <w:szCs w:val="28"/>
        </w:rPr>
        <w:t>х</w:t>
      </w:r>
      <w:proofErr w:type="spellEnd"/>
      <w:r>
        <w:rPr>
          <w:rStyle w:val="c2"/>
          <w:color w:val="000000"/>
          <w:sz w:val="28"/>
          <w:szCs w:val="28"/>
        </w:rPr>
        <w:t xml:space="preserve"> летних - 12 часов 50 минут;</w:t>
      </w:r>
    </w:p>
    <w:p w:rsidR="00110B22" w:rsidRDefault="00110B22" w:rsidP="00110B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для старших дошкольников – 12 часов.</w:t>
      </w:r>
    </w:p>
    <w:p w:rsidR="00110B22" w:rsidRDefault="00110B22" w:rsidP="00110B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Ночной сон – 10 часов 30 минут – 10 часов 15 минут.</w:t>
      </w:r>
    </w:p>
    <w:p w:rsidR="00110B22" w:rsidRDefault="00110B22" w:rsidP="00110B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Дневной – 2 часа 20 минут – 1 час 45 минут.</w:t>
      </w:r>
    </w:p>
    <w:p w:rsidR="00110B22" w:rsidRDefault="00110B22" w:rsidP="00110B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Здоровая усталость – предпосылка хорошего сна.</w:t>
      </w:r>
    </w:p>
    <w:p w:rsidR="00110B22" w:rsidRDefault="00110B22" w:rsidP="00110B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Процесс засыпания осложняется и удлиняется, если дети перевозбуждены. Полумрак, приглушенные звуковые раздражители, опорожненный кишечник и мочевой пузырь, тёплый душ или ванна, удобная чистая пастель, ласковое обращение с ребёнком способствуют нормальному засыпанию.</w:t>
      </w:r>
    </w:p>
    <w:p w:rsidR="00110B22" w:rsidRDefault="00110B22" w:rsidP="00110B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Приём пищи. Обязательным компонентом режима является приём пищи, который организуется с учётом перерывов между завтраком, обедом, полдником – ужином в пределах 4 часов. Строгое соблюдение установленных часов приёма пищи служит условным раздражителем пищевого рефлекса и обеспечивает секрецию пищеварительных соков, хороший аппетит</w:t>
      </w:r>
    </w:p>
    <w:p w:rsidR="00110B22" w:rsidRDefault="00110B22" w:rsidP="00110B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Недопустимо, чтобы дети сидели за столом в ожидании пищи и после её приёма - это способствует утомлению.</w:t>
      </w:r>
    </w:p>
    <w:p w:rsidR="00110B22" w:rsidRDefault="00110B22" w:rsidP="00110B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Прогулка – это элемент режима, дающий возможность детям в подвижных упражнениях и полном расслаблении.</w:t>
      </w:r>
    </w:p>
    <w:p w:rsidR="00110B22" w:rsidRDefault="00110B22" w:rsidP="00110B22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110B22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B22"/>
    <w:rsid w:val="000E1FF0"/>
    <w:rsid w:val="00110B22"/>
    <w:rsid w:val="006C0B77"/>
    <w:rsid w:val="008242FF"/>
    <w:rsid w:val="00870751"/>
    <w:rsid w:val="00922C48"/>
    <w:rsid w:val="00B22954"/>
    <w:rsid w:val="00B915B7"/>
    <w:rsid w:val="00D83D41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10B2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10B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2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677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2024-04-01T06:47:00Z</dcterms:created>
  <dcterms:modified xsi:type="dcterms:W3CDTF">2024-04-01T06:48:00Z</dcterms:modified>
</cp:coreProperties>
</file>