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4FE85" w14:textId="7C57170B" w:rsidR="009A4406" w:rsidRDefault="00F30DE4" w:rsidP="009A4406">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9A4406">
        <w:rPr>
          <w:rFonts w:ascii="Times New Roman" w:hAnsi="Times New Roman" w:cs="Times New Roman"/>
          <w:sz w:val="24"/>
          <w:szCs w:val="24"/>
        </w:rPr>
        <w:t xml:space="preserve">КГУ «ЖЕНСКАЯ ГИМНАЗИЯ» ОТДЕЛА ОБРАЗОВАНИЯ ГОРОДА ТЕМИРТАУ УПРАВЛЕНИЯ ОБРАЗОВАНИЯ КАРАГАНДИНСКОЙ ОБЛАСТИ </w:t>
      </w:r>
    </w:p>
    <w:p w14:paraId="32C53A24" w14:textId="77777777" w:rsidR="009A4406" w:rsidRDefault="009A4406" w:rsidP="008A63B0">
      <w:pPr>
        <w:spacing w:after="0"/>
        <w:jc w:val="right"/>
        <w:rPr>
          <w:rFonts w:ascii="Times New Roman" w:hAnsi="Times New Roman" w:cs="Times New Roman"/>
          <w:sz w:val="24"/>
          <w:szCs w:val="24"/>
        </w:rPr>
      </w:pPr>
    </w:p>
    <w:p w14:paraId="53543A70" w14:textId="77777777" w:rsidR="00DB267E" w:rsidRPr="008A63B0" w:rsidRDefault="008A63B0" w:rsidP="008A63B0">
      <w:pPr>
        <w:spacing w:after="0"/>
        <w:jc w:val="right"/>
        <w:rPr>
          <w:rFonts w:ascii="Times New Roman" w:hAnsi="Times New Roman" w:cs="Times New Roman"/>
          <w:sz w:val="24"/>
          <w:szCs w:val="24"/>
        </w:rPr>
      </w:pPr>
      <w:r w:rsidRPr="008A63B0">
        <w:rPr>
          <w:rFonts w:ascii="Times New Roman" w:hAnsi="Times New Roman" w:cs="Times New Roman"/>
          <w:sz w:val="24"/>
          <w:szCs w:val="24"/>
        </w:rPr>
        <w:t>«УТВЕРЖДАЮ»</w:t>
      </w:r>
    </w:p>
    <w:p w14:paraId="6152BFD7" w14:textId="77777777" w:rsidR="008A63B0" w:rsidRPr="008A63B0" w:rsidRDefault="008A63B0" w:rsidP="008A63B0">
      <w:pPr>
        <w:spacing w:after="0"/>
        <w:jc w:val="right"/>
        <w:rPr>
          <w:rFonts w:ascii="Times New Roman" w:hAnsi="Times New Roman" w:cs="Times New Roman"/>
          <w:sz w:val="24"/>
          <w:szCs w:val="24"/>
        </w:rPr>
      </w:pPr>
      <w:r w:rsidRPr="008A63B0">
        <w:rPr>
          <w:rFonts w:ascii="Times New Roman" w:hAnsi="Times New Roman" w:cs="Times New Roman"/>
          <w:sz w:val="24"/>
          <w:szCs w:val="24"/>
        </w:rPr>
        <w:t xml:space="preserve">Директор КГУ « Женская гимназия» </w:t>
      </w:r>
    </w:p>
    <w:p w14:paraId="3E967D30" w14:textId="77777777" w:rsidR="008A63B0" w:rsidRPr="008A63B0" w:rsidRDefault="008A63B0" w:rsidP="008A63B0">
      <w:pPr>
        <w:spacing w:after="0"/>
        <w:jc w:val="right"/>
        <w:rPr>
          <w:rFonts w:ascii="Times New Roman" w:hAnsi="Times New Roman" w:cs="Times New Roman"/>
          <w:sz w:val="24"/>
          <w:szCs w:val="24"/>
        </w:rPr>
      </w:pPr>
      <w:r w:rsidRPr="008A63B0">
        <w:rPr>
          <w:rFonts w:ascii="Times New Roman" w:hAnsi="Times New Roman" w:cs="Times New Roman"/>
          <w:sz w:val="24"/>
          <w:szCs w:val="24"/>
        </w:rPr>
        <w:t xml:space="preserve">Кусаинова А. Ш. </w:t>
      </w:r>
    </w:p>
    <w:p w14:paraId="2E4D6B5D" w14:textId="77777777" w:rsidR="008A63B0" w:rsidRDefault="008A63B0" w:rsidP="008A63B0">
      <w:pPr>
        <w:spacing w:after="0"/>
        <w:jc w:val="right"/>
        <w:rPr>
          <w:rFonts w:ascii="Times New Roman" w:hAnsi="Times New Roman" w:cs="Times New Roman"/>
          <w:sz w:val="24"/>
          <w:szCs w:val="24"/>
        </w:rPr>
      </w:pPr>
      <w:r w:rsidRPr="008A63B0">
        <w:rPr>
          <w:rFonts w:ascii="Times New Roman" w:hAnsi="Times New Roman" w:cs="Times New Roman"/>
          <w:sz w:val="24"/>
          <w:szCs w:val="24"/>
        </w:rPr>
        <w:t>«_____»____________ 2023г.</w:t>
      </w:r>
    </w:p>
    <w:p w14:paraId="6B1C88DA" w14:textId="77777777" w:rsidR="008A63B0" w:rsidRDefault="008A63B0" w:rsidP="008A63B0">
      <w:pPr>
        <w:spacing w:after="0"/>
        <w:jc w:val="center"/>
        <w:rPr>
          <w:rFonts w:ascii="Times New Roman" w:hAnsi="Times New Roman" w:cs="Times New Roman"/>
          <w:sz w:val="24"/>
          <w:szCs w:val="24"/>
        </w:rPr>
      </w:pPr>
    </w:p>
    <w:p w14:paraId="40BB0AA2" w14:textId="77777777" w:rsidR="009A4406" w:rsidRDefault="009A4406" w:rsidP="008A63B0">
      <w:pPr>
        <w:spacing w:after="0"/>
        <w:jc w:val="center"/>
        <w:rPr>
          <w:rFonts w:ascii="Times New Roman" w:hAnsi="Times New Roman" w:cs="Times New Roman"/>
          <w:sz w:val="24"/>
          <w:szCs w:val="24"/>
        </w:rPr>
      </w:pPr>
    </w:p>
    <w:p w14:paraId="6293B101" w14:textId="77777777" w:rsidR="009A4406" w:rsidRDefault="009A4406" w:rsidP="008A63B0">
      <w:pPr>
        <w:spacing w:after="0"/>
        <w:jc w:val="center"/>
        <w:rPr>
          <w:rFonts w:ascii="Times New Roman" w:hAnsi="Times New Roman" w:cs="Times New Roman"/>
          <w:sz w:val="24"/>
          <w:szCs w:val="24"/>
        </w:rPr>
      </w:pPr>
    </w:p>
    <w:p w14:paraId="56FA707E" w14:textId="77777777" w:rsidR="009A4406" w:rsidRDefault="009A4406" w:rsidP="008A63B0">
      <w:pPr>
        <w:spacing w:after="0"/>
        <w:jc w:val="center"/>
        <w:rPr>
          <w:rFonts w:ascii="Times New Roman" w:hAnsi="Times New Roman" w:cs="Times New Roman"/>
          <w:sz w:val="24"/>
          <w:szCs w:val="24"/>
        </w:rPr>
      </w:pPr>
    </w:p>
    <w:p w14:paraId="60BA78A6" w14:textId="77777777" w:rsidR="009A4406" w:rsidRDefault="009A4406" w:rsidP="008A63B0">
      <w:pPr>
        <w:spacing w:after="0"/>
        <w:jc w:val="center"/>
        <w:rPr>
          <w:rFonts w:ascii="Times New Roman" w:hAnsi="Times New Roman" w:cs="Times New Roman"/>
          <w:sz w:val="24"/>
          <w:szCs w:val="24"/>
        </w:rPr>
      </w:pPr>
    </w:p>
    <w:p w14:paraId="6CB36134" w14:textId="77777777" w:rsidR="009A4406" w:rsidRDefault="009A4406" w:rsidP="008A63B0">
      <w:pPr>
        <w:spacing w:after="0"/>
        <w:jc w:val="center"/>
        <w:rPr>
          <w:rFonts w:ascii="Times New Roman" w:hAnsi="Times New Roman" w:cs="Times New Roman"/>
          <w:sz w:val="24"/>
          <w:szCs w:val="24"/>
        </w:rPr>
      </w:pPr>
    </w:p>
    <w:p w14:paraId="38A4ED1F" w14:textId="77777777" w:rsidR="009A4406" w:rsidRDefault="009A4406" w:rsidP="008A63B0">
      <w:pPr>
        <w:spacing w:after="0"/>
        <w:jc w:val="center"/>
        <w:rPr>
          <w:rFonts w:ascii="Times New Roman" w:hAnsi="Times New Roman" w:cs="Times New Roman"/>
          <w:sz w:val="24"/>
          <w:szCs w:val="24"/>
        </w:rPr>
      </w:pPr>
    </w:p>
    <w:p w14:paraId="2A298106" w14:textId="77777777" w:rsidR="009A4406" w:rsidRDefault="009A4406" w:rsidP="008A63B0">
      <w:pPr>
        <w:spacing w:after="0"/>
        <w:jc w:val="center"/>
        <w:rPr>
          <w:rFonts w:ascii="Times New Roman" w:hAnsi="Times New Roman" w:cs="Times New Roman"/>
          <w:sz w:val="24"/>
          <w:szCs w:val="24"/>
        </w:rPr>
      </w:pPr>
    </w:p>
    <w:p w14:paraId="154796F4" w14:textId="77777777" w:rsidR="009A4406" w:rsidRDefault="009A4406" w:rsidP="008A63B0">
      <w:pPr>
        <w:spacing w:after="0"/>
        <w:jc w:val="center"/>
        <w:rPr>
          <w:rFonts w:ascii="Times New Roman" w:hAnsi="Times New Roman" w:cs="Times New Roman"/>
          <w:sz w:val="24"/>
          <w:szCs w:val="24"/>
        </w:rPr>
      </w:pPr>
    </w:p>
    <w:p w14:paraId="7676C4F6" w14:textId="77777777" w:rsidR="009A4406" w:rsidRDefault="009A4406" w:rsidP="008A63B0">
      <w:pPr>
        <w:spacing w:after="0"/>
        <w:jc w:val="center"/>
        <w:rPr>
          <w:rFonts w:ascii="Times New Roman" w:hAnsi="Times New Roman" w:cs="Times New Roman"/>
          <w:sz w:val="24"/>
          <w:szCs w:val="24"/>
        </w:rPr>
      </w:pPr>
    </w:p>
    <w:p w14:paraId="456F05A8" w14:textId="77777777" w:rsidR="009A4406" w:rsidRDefault="009A4406" w:rsidP="008A63B0">
      <w:pPr>
        <w:spacing w:after="0"/>
        <w:jc w:val="center"/>
        <w:rPr>
          <w:rFonts w:ascii="Times New Roman" w:hAnsi="Times New Roman" w:cs="Times New Roman"/>
          <w:sz w:val="24"/>
          <w:szCs w:val="24"/>
        </w:rPr>
      </w:pPr>
    </w:p>
    <w:p w14:paraId="4F38D446" w14:textId="77777777" w:rsidR="009A4406" w:rsidRDefault="009A4406" w:rsidP="008A63B0">
      <w:pPr>
        <w:spacing w:after="0"/>
        <w:jc w:val="center"/>
        <w:rPr>
          <w:rFonts w:ascii="Times New Roman" w:hAnsi="Times New Roman" w:cs="Times New Roman"/>
          <w:sz w:val="24"/>
          <w:szCs w:val="24"/>
        </w:rPr>
      </w:pPr>
    </w:p>
    <w:p w14:paraId="52345DE4" w14:textId="77777777" w:rsidR="008A63B0" w:rsidRPr="009A4406" w:rsidRDefault="009A4406" w:rsidP="008A63B0">
      <w:pPr>
        <w:spacing w:after="0"/>
        <w:jc w:val="center"/>
        <w:rPr>
          <w:rFonts w:ascii="Times New Roman" w:hAnsi="Times New Roman" w:cs="Times New Roman"/>
          <w:b/>
          <w:sz w:val="44"/>
          <w:szCs w:val="24"/>
        </w:rPr>
      </w:pPr>
      <w:r w:rsidRPr="009A4406">
        <w:rPr>
          <w:rFonts w:ascii="Times New Roman" w:hAnsi="Times New Roman" w:cs="Times New Roman"/>
          <w:b/>
          <w:sz w:val="44"/>
          <w:szCs w:val="24"/>
        </w:rPr>
        <w:t>ПЛАН</w:t>
      </w:r>
    </w:p>
    <w:p w14:paraId="3E02D336" w14:textId="77777777" w:rsidR="009A4406" w:rsidRDefault="009A4406" w:rsidP="008A63B0">
      <w:pPr>
        <w:spacing w:after="0"/>
        <w:jc w:val="center"/>
        <w:rPr>
          <w:rFonts w:ascii="Times New Roman" w:hAnsi="Times New Roman" w:cs="Times New Roman"/>
          <w:b/>
          <w:sz w:val="44"/>
          <w:szCs w:val="24"/>
        </w:rPr>
      </w:pPr>
      <w:r w:rsidRPr="009A4406">
        <w:rPr>
          <w:rFonts w:ascii="Times New Roman" w:hAnsi="Times New Roman" w:cs="Times New Roman"/>
          <w:b/>
          <w:sz w:val="44"/>
          <w:szCs w:val="24"/>
        </w:rPr>
        <w:t xml:space="preserve">УЧЕБНО – ВОСПИТАТЕЛЬНОЙ РАБОТЫ </w:t>
      </w:r>
    </w:p>
    <w:p w14:paraId="0D6DA13A" w14:textId="77777777" w:rsidR="008A63B0" w:rsidRPr="009A4406" w:rsidRDefault="009A4406" w:rsidP="008A63B0">
      <w:pPr>
        <w:spacing w:after="0"/>
        <w:jc w:val="center"/>
        <w:rPr>
          <w:rFonts w:ascii="Times New Roman" w:hAnsi="Times New Roman" w:cs="Times New Roman"/>
          <w:b/>
          <w:sz w:val="44"/>
          <w:szCs w:val="24"/>
        </w:rPr>
      </w:pPr>
      <w:r w:rsidRPr="009A4406">
        <w:rPr>
          <w:rFonts w:ascii="Times New Roman" w:hAnsi="Times New Roman" w:cs="Times New Roman"/>
          <w:b/>
          <w:sz w:val="44"/>
          <w:szCs w:val="24"/>
        </w:rPr>
        <w:t>НА 2023/2024 УЧЕБНОГО ГОДА</w:t>
      </w:r>
    </w:p>
    <w:p w14:paraId="41CEE30B" w14:textId="77777777" w:rsidR="008A63B0" w:rsidRPr="009A4406" w:rsidRDefault="008A63B0" w:rsidP="008A63B0">
      <w:pPr>
        <w:spacing w:after="0"/>
        <w:jc w:val="center"/>
        <w:rPr>
          <w:rFonts w:ascii="Times New Roman" w:hAnsi="Times New Roman" w:cs="Times New Roman"/>
          <w:b/>
          <w:sz w:val="44"/>
          <w:szCs w:val="24"/>
        </w:rPr>
      </w:pPr>
    </w:p>
    <w:p w14:paraId="38E906F2" w14:textId="77777777" w:rsidR="009A4406" w:rsidRDefault="009A4406" w:rsidP="008A63B0">
      <w:pPr>
        <w:spacing w:after="0"/>
        <w:jc w:val="center"/>
        <w:rPr>
          <w:rFonts w:ascii="Times New Roman" w:hAnsi="Times New Roman" w:cs="Times New Roman"/>
          <w:sz w:val="24"/>
          <w:szCs w:val="24"/>
        </w:rPr>
      </w:pPr>
    </w:p>
    <w:p w14:paraId="5EBC459B" w14:textId="77777777" w:rsidR="009A4406" w:rsidRDefault="009A4406" w:rsidP="008A63B0">
      <w:pPr>
        <w:spacing w:after="0"/>
        <w:jc w:val="center"/>
        <w:rPr>
          <w:rFonts w:ascii="Times New Roman" w:hAnsi="Times New Roman" w:cs="Times New Roman"/>
          <w:sz w:val="24"/>
          <w:szCs w:val="24"/>
        </w:rPr>
      </w:pPr>
    </w:p>
    <w:p w14:paraId="77C74763" w14:textId="77777777" w:rsidR="009A4406" w:rsidRDefault="009A4406" w:rsidP="008A63B0">
      <w:pPr>
        <w:spacing w:after="0"/>
        <w:jc w:val="center"/>
        <w:rPr>
          <w:rFonts w:ascii="Times New Roman" w:hAnsi="Times New Roman" w:cs="Times New Roman"/>
          <w:sz w:val="24"/>
          <w:szCs w:val="24"/>
        </w:rPr>
      </w:pPr>
    </w:p>
    <w:p w14:paraId="330A9960" w14:textId="77777777" w:rsidR="009A4406" w:rsidRDefault="009A4406" w:rsidP="008A63B0">
      <w:pPr>
        <w:spacing w:after="0"/>
        <w:jc w:val="center"/>
        <w:rPr>
          <w:rFonts w:ascii="Times New Roman" w:hAnsi="Times New Roman" w:cs="Times New Roman"/>
          <w:sz w:val="24"/>
          <w:szCs w:val="24"/>
        </w:rPr>
      </w:pPr>
    </w:p>
    <w:p w14:paraId="38AACDD2" w14:textId="77777777" w:rsidR="009A4406" w:rsidRDefault="009A4406" w:rsidP="008A63B0">
      <w:pPr>
        <w:spacing w:after="0"/>
        <w:jc w:val="center"/>
        <w:rPr>
          <w:rFonts w:ascii="Times New Roman" w:hAnsi="Times New Roman" w:cs="Times New Roman"/>
          <w:sz w:val="24"/>
          <w:szCs w:val="24"/>
        </w:rPr>
      </w:pPr>
    </w:p>
    <w:p w14:paraId="0BA6B1E1" w14:textId="77777777" w:rsidR="009A4406" w:rsidRDefault="009A4406" w:rsidP="008A63B0">
      <w:pPr>
        <w:spacing w:after="0"/>
        <w:jc w:val="center"/>
        <w:rPr>
          <w:rFonts w:ascii="Times New Roman" w:hAnsi="Times New Roman" w:cs="Times New Roman"/>
          <w:sz w:val="24"/>
          <w:szCs w:val="24"/>
        </w:rPr>
      </w:pPr>
    </w:p>
    <w:p w14:paraId="1502CE3F" w14:textId="77777777" w:rsidR="009A4406" w:rsidRDefault="009A4406" w:rsidP="008A63B0">
      <w:pPr>
        <w:spacing w:after="0"/>
        <w:jc w:val="center"/>
        <w:rPr>
          <w:rFonts w:ascii="Times New Roman" w:hAnsi="Times New Roman" w:cs="Times New Roman"/>
          <w:sz w:val="24"/>
          <w:szCs w:val="24"/>
        </w:rPr>
      </w:pPr>
    </w:p>
    <w:p w14:paraId="27AF01A2" w14:textId="77777777" w:rsidR="009A4406" w:rsidRDefault="009A4406" w:rsidP="008A63B0">
      <w:pPr>
        <w:spacing w:after="0"/>
        <w:jc w:val="center"/>
        <w:rPr>
          <w:rFonts w:ascii="Times New Roman" w:hAnsi="Times New Roman" w:cs="Times New Roman"/>
          <w:sz w:val="24"/>
          <w:szCs w:val="24"/>
        </w:rPr>
      </w:pPr>
    </w:p>
    <w:p w14:paraId="7FDE66E9" w14:textId="77777777" w:rsidR="009A4406" w:rsidRDefault="009A4406" w:rsidP="008A63B0">
      <w:pPr>
        <w:spacing w:after="0"/>
        <w:jc w:val="center"/>
        <w:rPr>
          <w:rFonts w:ascii="Times New Roman" w:hAnsi="Times New Roman" w:cs="Times New Roman"/>
          <w:sz w:val="24"/>
          <w:szCs w:val="24"/>
        </w:rPr>
      </w:pPr>
    </w:p>
    <w:p w14:paraId="121EE84A" w14:textId="77777777" w:rsidR="009A4406" w:rsidRDefault="009A4406" w:rsidP="008A63B0">
      <w:pPr>
        <w:spacing w:after="0"/>
        <w:jc w:val="center"/>
        <w:rPr>
          <w:rFonts w:ascii="Times New Roman" w:hAnsi="Times New Roman" w:cs="Times New Roman"/>
          <w:sz w:val="24"/>
          <w:szCs w:val="24"/>
        </w:rPr>
      </w:pPr>
    </w:p>
    <w:p w14:paraId="46C22B3C" w14:textId="77777777" w:rsidR="009A4406" w:rsidRDefault="009A4406" w:rsidP="008A63B0">
      <w:pPr>
        <w:spacing w:after="0"/>
        <w:jc w:val="center"/>
        <w:rPr>
          <w:rFonts w:ascii="Times New Roman" w:hAnsi="Times New Roman" w:cs="Times New Roman"/>
          <w:sz w:val="24"/>
          <w:szCs w:val="24"/>
        </w:rPr>
      </w:pPr>
    </w:p>
    <w:p w14:paraId="22017A29" w14:textId="77777777" w:rsidR="009A4406" w:rsidRDefault="009A4406" w:rsidP="008A63B0">
      <w:pPr>
        <w:spacing w:after="0"/>
        <w:jc w:val="center"/>
        <w:rPr>
          <w:rFonts w:ascii="Times New Roman" w:hAnsi="Times New Roman" w:cs="Times New Roman"/>
          <w:sz w:val="24"/>
          <w:szCs w:val="24"/>
        </w:rPr>
      </w:pPr>
    </w:p>
    <w:p w14:paraId="2DB836CF" w14:textId="77777777" w:rsidR="009A4406" w:rsidRDefault="009A4406" w:rsidP="008A63B0">
      <w:pPr>
        <w:spacing w:after="0"/>
        <w:jc w:val="center"/>
        <w:rPr>
          <w:rFonts w:ascii="Times New Roman" w:hAnsi="Times New Roman" w:cs="Times New Roman"/>
          <w:sz w:val="24"/>
          <w:szCs w:val="24"/>
        </w:rPr>
      </w:pPr>
    </w:p>
    <w:p w14:paraId="0F1B7AB8" w14:textId="77777777" w:rsidR="009A4406" w:rsidRDefault="009A4406" w:rsidP="008A63B0">
      <w:pPr>
        <w:spacing w:after="0"/>
        <w:jc w:val="center"/>
        <w:rPr>
          <w:rFonts w:ascii="Times New Roman" w:hAnsi="Times New Roman" w:cs="Times New Roman"/>
          <w:sz w:val="24"/>
          <w:szCs w:val="24"/>
        </w:rPr>
      </w:pPr>
    </w:p>
    <w:p w14:paraId="2C3F9E51" w14:textId="77777777" w:rsidR="009A4406" w:rsidRDefault="009A4406" w:rsidP="008A63B0">
      <w:pPr>
        <w:spacing w:after="0"/>
        <w:jc w:val="center"/>
        <w:rPr>
          <w:rFonts w:ascii="Times New Roman" w:hAnsi="Times New Roman" w:cs="Times New Roman"/>
          <w:sz w:val="24"/>
          <w:szCs w:val="24"/>
        </w:rPr>
      </w:pPr>
    </w:p>
    <w:p w14:paraId="1FA9491E" w14:textId="77777777" w:rsidR="009A4406" w:rsidRDefault="009A4406" w:rsidP="008A63B0">
      <w:pPr>
        <w:spacing w:after="0"/>
        <w:jc w:val="center"/>
        <w:rPr>
          <w:rFonts w:ascii="Times New Roman" w:hAnsi="Times New Roman" w:cs="Times New Roman"/>
          <w:sz w:val="24"/>
          <w:szCs w:val="24"/>
        </w:rPr>
      </w:pPr>
    </w:p>
    <w:p w14:paraId="4DDA556C" w14:textId="77777777" w:rsidR="009A4406" w:rsidRDefault="009A4406" w:rsidP="00E74092">
      <w:pPr>
        <w:spacing w:after="0"/>
        <w:rPr>
          <w:rFonts w:ascii="Times New Roman" w:hAnsi="Times New Roman" w:cs="Times New Roman"/>
          <w:sz w:val="24"/>
          <w:szCs w:val="24"/>
        </w:rPr>
      </w:pPr>
    </w:p>
    <w:p w14:paraId="4C0BF52A" w14:textId="77777777" w:rsidR="009A4406" w:rsidRDefault="009A4406" w:rsidP="009A4406">
      <w:pPr>
        <w:spacing w:after="0"/>
        <w:jc w:val="center"/>
        <w:rPr>
          <w:rFonts w:ascii="Times New Roman" w:hAnsi="Times New Roman" w:cs="Times New Roman"/>
          <w:sz w:val="24"/>
          <w:szCs w:val="24"/>
        </w:rPr>
      </w:pPr>
      <w:r>
        <w:rPr>
          <w:rFonts w:ascii="Times New Roman" w:hAnsi="Times New Roman" w:cs="Times New Roman"/>
          <w:sz w:val="24"/>
          <w:szCs w:val="24"/>
        </w:rPr>
        <w:t>ТЕМИРТАУ – 2023</w:t>
      </w:r>
    </w:p>
    <w:p w14:paraId="01C91970" w14:textId="77777777" w:rsidR="009A4406" w:rsidRDefault="009A4406" w:rsidP="009A4406">
      <w:pPr>
        <w:pStyle w:val="Heading10"/>
        <w:keepNext/>
        <w:keepLines/>
        <w:pageBreakBefore/>
        <w:shd w:val="clear" w:color="auto" w:fill="auto"/>
        <w:tabs>
          <w:tab w:val="left" w:pos="709"/>
        </w:tabs>
        <w:spacing w:line="240" w:lineRule="auto"/>
        <w:jc w:val="center"/>
        <w:rPr>
          <w:i w:val="0"/>
          <w:szCs w:val="24"/>
        </w:rPr>
      </w:pPr>
      <w:r>
        <w:rPr>
          <w:i w:val="0"/>
          <w:szCs w:val="24"/>
        </w:rPr>
        <w:lastRenderedPageBreak/>
        <w:t>АНАЛИЗ РАБОТЫ |</w:t>
      </w:r>
      <w:r>
        <w:rPr>
          <w:i w:val="0"/>
          <w:szCs w:val="24"/>
          <w:lang w:val="kk-KZ"/>
        </w:rPr>
        <w:t>ГИМНАЗИИ</w:t>
      </w:r>
      <w:r>
        <w:rPr>
          <w:i w:val="0"/>
          <w:szCs w:val="24"/>
        </w:rPr>
        <w:t xml:space="preserve"> ЗА 2022/2023 УЧЕБНЫЙ ГОД. </w:t>
      </w:r>
    </w:p>
    <w:p w14:paraId="1AE1949D" w14:textId="77777777" w:rsidR="009A4406" w:rsidRDefault="009A4406" w:rsidP="009A4406">
      <w:pPr>
        <w:pStyle w:val="Bodytext20"/>
        <w:tabs>
          <w:tab w:val="left" w:pos="567"/>
          <w:tab w:val="left" w:pos="709"/>
        </w:tabs>
        <w:rPr>
          <w:sz w:val="24"/>
          <w:szCs w:val="24"/>
        </w:rPr>
      </w:pPr>
      <w:r>
        <w:rPr>
          <w:sz w:val="24"/>
          <w:szCs w:val="24"/>
        </w:rPr>
        <w:t xml:space="preserve">         При реализации образовательного процесса в 2022/2023 учебном году педагогический коллектив гимназии руководствуясь Законами Республики Казахстан «Об образовании», «О статусе педагога», «О правах ребенка в Республике Казахстан», осуществляет процесс обучения на основе следующих нормативных документов:</w:t>
      </w:r>
    </w:p>
    <w:p w14:paraId="5B0F03FB" w14:textId="77777777" w:rsidR="009A4406" w:rsidRDefault="009A4406" w:rsidP="009A4406">
      <w:pPr>
        <w:numPr>
          <w:ilvl w:val="0"/>
          <w:numId w:val="2"/>
        </w:numPr>
        <w:tabs>
          <w:tab w:val="num" w:pos="34"/>
          <w:tab w:val="left" w:pos="318"/>
        </w:tabs>
        <w:spacing w:after="0" w:line="240" w:lineRule="auto"/>
        <w:ind w:left="0" w:firstLine="0"/>
        <w:jc w:val="both"/>
        <w:rPr>
          <w:rStyle w:val="markedcontent"/>
          <w:rFonts w:ascii="Times New Roman" w:eastAsia="Times New Roman" w:hAnsi="Times New Roman"/>
        </w:rPr>
      </w:pPr>
      <w:r>
        <w:rPr>
          <w:rStyle w:val="markedcontent"/>
          <w:rFonts w:ascii="Times New Roman" w:hAnsi="Times New Roman" w:cs="Times New Roman"/>
          <w:sz w:val="24"/>
          <w:szCs w:val="35"/>
        </w:rPr>
        <w:t>Инструктивно-методическое письмо «Об особенностях учебно-воспитательного процесса в организациях среднего образования</w:t>
      </w:r>
      <w:r>
        <w:rPr>
          <w:rFonts w:ascii="Times New Roman" w:hAnsi="Times New Roman" w:cs="Times New Roman"/>
          <w:sz w:val="16"/>
        </w:rPr>
        <w:t xml:space="preserve"> </w:t>
      </w:r>
      <w:r>
        <w:rPr>
          <w:rStyle w:val="markedcontent"/>
          <w:rFonts w:ascii="Times New Roman" w:hAnsi="Times New Roman" w:cs="Times New Roman"/>
          <w:sz w:val="24"/>
          <w:szCs w:val="35"/>
        </w:rPr>
        <w:t>Республики Казахстан в 2022/2023 учебном году».</w:t>
      </w:r>
    </w:p>
    <w:p w14:paraId="6A18A6D2" w14:textId="77777777" w:rsidR="009A4406" w:rsidRDefault="009A4406" w:rsidP="009A4406">
      <w:pPr>
        <w:numPr>
          <w:ilvl w:val="0"/>
          <w:numId w:val="2"/>
        </w:numPr>
        <w:tabs>
          <w:tab w:val="left" w:pos="0"/>
          <w:tab w:val="num" w:pos="284"/>
        </w:tabs>
        <w:spacing w:after="0" w:line="240" w:lineRule="auto"/>
        <w:ind w:left="0" w:firstLine="0"/>
        <w:jc w:val="both"/>
        <w:rPr>
          <w:rStyle w:val="markedcontent"/>
          <w:rFonts w:ascii="Times New Roman" w:hAnsi="Times New Roman" w:cs="Times New Roman"/>
          <w:sz w:val="24"/>
          <w:szCs w:val="24"/>
        </w:rPr>
      </w:pPr>
      <w:r>
        <w:rPr>
          <w:rFonts w:ascii="Times New Roman" w:hAnsi="Times New Roman" w:cs="Times New Roman"/>
          <w:sz w:val="24"/>
          <w:szCs w:val="24"/>
        </w:rPr>
        <w:t>«Об утверждении государственных общеобязательных стандартов дошкольного воспитания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w:t>
      </w:r>
      <w:r>
        <w:rPr>
          <w:rStyle w:val="markedcontent"/>
          <w:rFonts w:ascii="Times New Roman" w:hAnsi="Times New Roman" w:cs="Times New Roman"/>
          <w:sz w:val="24"/>
          <w:szCs w:val="35"/>
        </w:rPr>
        <w:tab/>
      </w:r>
    </w:p>
    <w:p w14:paraId="4EC4C30B" w14:textId="77777777" w:rsidR="009A4406" w:rsidRDefault="009A4406" w:rsidP="009A4406">
      <w:pPr>
        <w:numPr>
          <w:ilvl w:val="0"/>
          <w:numId w:val="2"/>
        </w:numPr>
        <w:tabs>
          <w:tab w:val="left" w:pos="0"/>
          <w:tab w:val="num" w:pos="284"/>
        </w:tabs>
        <w:spacing w:after="0" w:line="240" w:lineRule="auto"/>
        <w:ind w:left="0" w:firstLine="0"/>
        <w:jc w:val="both"/>
      </w:pPr>
      <w:r>
        <w:rPr>
          <w:rStyle w:val="markedcontent"/>
          <w:rFonts w:ascii="Times New Roman" w:hAnsi="Times New Roman" w:cs="Times New Roman"/>
          <w:sz w:val="24"/>
          <w:szCs w:val="35"/>
        </w:rPr>
        <w:t>Типовой  учебный план начального,</w:t>
      </w:r>
      <w:r>
        <w:rPr>
          <w:rStyle w:val="markedcontent"/>
          <w:rFonts w:ascii="Times New Roman" w:hAnsi="Times New Roman" w:cs="Times New Roman"/>
          <w:sz w:val="24"/>
          <w:szCs w:val="35"/>
        </w:rPr>
        <w:tab/>
        <w:t>основного</w:t>
      </w:r>
      <w:r>
        <w:rPr>
          <w:rFonts w:ascii="Times New Roman" w:hAnsi="Times New Roman" w:cs="Times New Roman"/>
          <w:sz w:val="16"/>
        </w:rPr>
        <w:t xml:space="preserve">, </w:t>
      </w:r>
      <w:r>
        <w:rPr>
          <w:rStyle w:val="markedcontent"/>
          <w:rFonts w:ascii="Times New Roman" w:hAnsi="Times New Roman" w:cs="Times New Roman"/>
          <w:sz w:val="24"/>
          <w:szCs w:val="35"/>
        </w:rPr>
        <w:t>среднего, общего среднего образования Республики Казахстан» (приказ МОН РК</w:t>
      </w:r>
      <w:r>
        <w:rPr>
          <w:rFonts w:ascii="Times New Roman" w:hAnsi="Times New Roman" w:cs="Times New Roman"/>
          <w:sz w:val="16"/>
        </w:rPr>
        <w:t xml:space="preserve"> </w:t>
      </w:r>
      <w:r>
        <w:rPr>
          <w:rStyle w:val="markedcontent"/>
          <w:rFonts w:ascii="Times New Roman" w:hAnsi="Times New Roman" w:cs="Times New Roman"/>
          <w:sz w:val="24"/>
          <w:szCs w:val="35"/>
        </w:rPr>
        <w:t>от 8 ноября 2012 года N 500)</w:t>
      </w:r>
    </w:p>
    <w:p w14:paraId="6D7B6764" w14:textId="77777777" w:rsidR="009A4406" w:rsidRDefault="009A4406" w:rsidP="009A4406">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Устав коммунального государственного учреждения «Женская гимназия», утвержденный акимом г. Темиртау 08.01.2021 г.,</w:t>
      </w:r>
    </w:p>
    <w:p w14:paraId="323A64D6" w14:textId="77777777" w:rsidR="009A4406" w:rsidRDefault="009A4406" w:rsidP="009A4406">
      <w:pPr>
        <w:spacing w:after="0"/>
        <w:jc w:val="both"/>
        <w:rPr>
          <w:rFonts w:ascii="Times New Roman" w:hAnsi="Times New Roman"/>
          <w:sz w:val="24"/>
          <w:szCs w:val="24"/>
        </w:rPr>
      </w:pPr>
      <w:r>
        <w:rPr>
          <w:rFonts w:ascii="Times New Roman" w:hAnsi="Times New Roman" w:cs="Times New Roman"/>
          <w:sz w:val="24"/>
          <w:szCs w:val="24"/>
        </w:rPr>
        <w:t xml:space="preserve">продолжил работу над реализацией государственной стратегии развития среднего образования,    Программой развития гимназии на 2021-2025 </w:t>
      </w:r>
      <w:proofErr w:type="gramStart"/>
      <w:r>
        <w:rPr>
          <w:rFonts w:ascii="Times New Roman" w:hAnsi="Times New Roman" w:cs="Times New Roman"/>
          <w:sz w:val="24"/>
          <w:szCs w:val="24"/>
        </w:rPr>
        <w:t>гг</w:t>
      </w:r>
      <w:proofErr w:type="gramEnd"/>
      <w:r>
        <w:rPr>
          <w:rFonts w:ascii="Times New Roman" w:hAnsi="Times New Roman" w:cs="Times New Roman"/>
          <w:sz w:val="24"/>
          <w:szCs w:val="24"/>
        </w:rPr>
        <w:t xml:space="preserve">, с целью обеспечения воспитания и обучения личности на основе общечеловеческих ценностей. </w:t>
      </w:r>
    </w:p>
    <w:p w14:paraId="053B22D0" w14:textId="77777777" w:rsidR="009A4406" w:rsidRDefault="009A4406" w:rsidP="009A4406">
      <w:pPr>
        <w:pStyle w:val="Bodytext20"/>
        <w:shd w:val="clear" w:color="auto" w:fill="auto"/>
        <w:tabs>
          <w:tab w:val="left" w:pos="567"/>
        </w:tabs>
        <w:spacing w:before="0" w:line="240" w:lineRule="auto"/>
        <w:jc w:val="left"/>
        <w:rPr>
          <w:sz w:val="32"/>
          <w:szCs w:val="32"/>
        </w:rPr>
      </w:pPr>
      <w:r>
        <w:rPr>
          <w:sz w:val="24"/>
          <w:szCs w:val="28"/>
        </w:rPr>
        <w:t xml:space="preserve">         Для реализации данной цели в течение года  проводилась работа  по   решению  </w:t>
      </w:r>
      <w:r>
        <w:rPr>
          <w:i/>
          <w:sz w:val="24"/>
          <w:szCs w:val="28"/>
          <w:u w:val="single"/>
        </w:rPr>
        <w:t>задач</w:t>
      </w:r>
      <w:r>
        <w:rPr>
          <w:sz w:val="24"/>
          <w:szCs w:val="28"/>
        </w:rPr>
        <w:t>:</w:t>
      </w:r>
      <w:r>
        <w:rPr>
          <w:sz w:val="32"/>
          <w:szCs w:val="32"/>
        </w:rPr>
        <w:t xml:space="preserve"> </w:t>
      </w:r>
    </w:p>
    <w:p w14:paraId="48B33A76" w14:textId="77777777" w:rsidR="009A4406" w:rsidRDefault="009A4406" w:rsidP="009A4406">
      <w:pPr>
        <w:pStyle w:val="Bodytext20"/>
        <w:numPr>
          <w:ilvl w:val="0"/>
          <w:numId w:val="15"/>
        </w:numPr>
        <w:shd w:val="clear" w:color="auto" w:fill="auto"/>
        <w:spacing w:before="0" w:line="240" w:lineRule="auto"/>
        <w:jc w:val="left"/>
        <w:rPr>
          <w:sz w:val="24"/>
          <w:szCs w:val="24"/>
        </w:rPr>
      </w:pPr>
      <w:r>
        <w:rPr>
          <w:sz w:val="24"/>
          <w:szCs w:val="24"/>
        </w:rPr>
        <w:t>Восполнение знаний, обучающихся.</w:t>
      </w:r>
    </w:p>
    <w:p w14:paraId="1ED6A3DA" w14:textId="77777777" w:rsidR="009A4406" w:rsidRDefault="009A4406" w:rsidP="009A4406">
      <w:pPr>
        <w:pStyle w:val="a3"/>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потенциала педагогического коллектива, обеспечение повышения квалификации и уровня педагогического мастерства учителей, их эрудиции и компетентности.  </w:t>
      </w:r>
    </w:p>
    <w:p w14:paraId="2B5893A6" w14:textId="77777777" w:rsidR="009A4406" w:rsidRDefault="009A4406" w:rsidP="009A4406">
      <w:pPr>
        <w:pStyle w:val="a3"/>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 Оптимальное психологическое сопровождение УВП и его участников.</w:t>
      </w:r>
    </w:p>
    <w:p w14:paraId="00251CA7" w14:textId="77777777" w:rsidR="009A4406" w:rsidRDefault="009A4406" w:rsidP="009A4406">
      <w:pPr>
        <w:pStyle w:val="a3"/>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 Создание образовательной среды, благоприятной для гармоничного становления и развития личности обучающегося, сочетающего в себе национальные и общечеловеческие ценности, умеющего проявлять функциональную грамотность и конкурентоспособность в любой жизненной ситуации.</w:t>
      </w:r>
    </w:p>
    <w:p w14:paraId="2AC8E1E0" w14:textId="77777777" w:rsidR="009A4406" w:rsidRDefault="009A4406" w:rsidP="009A4406">
      <w:pPr>
        <w:pStyle w:val="75"/>
      </w:pPr>
      <w:r>
        <w:t xml:space="preserve">         Для решения  стратегических   задач  определен комплекс мероприятий, эффективность выполнения которых отслеживалась, проводилась  корректировка  деятельности  по итогам </w:t>
      </w:r>
      <w:r>
        <w:rPr>
          <w:lang w:val="en-US"/>
        </w:rPr>
        <w:t>I</w:t>
      </w:r>
      <w:r>
        <w:t xml:space="preserve"> полугодия.</w:t>
      </w:r>
    </w:p>
    <w:p w14:paraId="778E127C" w14:textId="77777777" w:rsidR="009A4406" w:rsidRDefault="009A4406" w:rsidP="009A4406">
      <w:pPr>
        <w:pStyle w:val="Bodytext20"/>
        <w:shd w:val="clear" w:color="auto" w:fill="auto"/>
        <w:tabs>
          <w:tab w:val="left" w:pos="567"/>
        </w:tabs>
        <w:spacing w:before="0" w:line="240" w:lineRule="auto"/>
        <w:rPr>
          <w:sz w:val="24"/>
          <w:szCs w:val="24"/>
        </w:rPr>
      </w:pPr>
      <w:r>
        <w:rPr>
          <w:rFonts w:eastAsiaTheme="minorEastAsia"/>
          <w:sz w:val="24"/>
          <w:szCs w:val="24"/>
          <w:lang w:eastAsia="ru-RU"/>
        </w:rPr>
        <w:t xml:space="preserve">        </w:t>
      </w:r>
      <w:r>
        <w:rPr>
          <w:sz w:val="24"/>
        </w:rPr>
        <w:t>КГУ «Женская гимназия» осуществляет образовательную деятельность   по выполнению ГОСО  начального, основного среднего, общего  среднего образования Республики Казахстан. </w:t>
      </w:r>
      <w:r>
        <w:rPr>
          <w:sz w:val="24"/>
          <w:szCs w:val="24"/>
        </w:rPr>
        <w:t>Вместе с тем, в плане отражена специфика УВП женской гимназии, которая представлена учебным блоком «Классическое женское образование» и курсами предпрофильной подготовки, усиливающими общественно - гуманитарную направленность обучения. Создание разнонаправленной образовательной среды, соответствующей индивидуальным потребностям учащихся, совместно-творческая деятельность учителя и ученика осуществлялась через реализацию личностного образовательного компонента, включенного в систему дополнительного образования (творческие и исследовательские мастерские, факультативы,  индивидуальное консультирование, работа ШОР). Профильное обучение в 10-11 классах организовано через учебные курсы социально-</w:t>
      </w:r>
      <w:r>
        <w:rPr>
          <w:sz w:val="24"/>
          <w:szCs w:val="24"/>
        </w:rPr>
        <w:softHyphen/>
        <w:t>гуманитарного направления. Образовательная программа и учебный план ЖГ были направлены на выполнение государственной функции общеобразовательного учреждения - обеспечение общего среднего образования и развитие ребенка в процессе обучения.</w:t>
      </w:r>
    </w:p>
    <w:p w14:paraId="20680B8C" w14:textId="77777777" w:rsidR="009A4406" w:rsidRDefault="009A4406" w:rsidP="009A4406">
      <w:pPr>
        <w:pStyle w:val="Bodytext20"/>
        <w:shd w:val="clear" w:color="auto" w:fill="auto"/>
        <w:tabs>
          <w:tab w:val="left" w:pos="567"/>
          <w:tab w:val="left" w:pos="709"/>
        </w:tabs>
        <w:spacing w:before="0" w:line="240" w:lineRule="auto"/>
        <w:rPr>
          <w:sz w:val="28"/>
          <w:szCs w:val="24"/>
        </w:rPr>
      </w:pPr>
      <w:r>
        <w:rPr>
          <w:sz w:val="24"/>
          <w:szCs w:val="24"/>
        </w:rPr>
        <w:t xml:space="preserve">        </w:t>
      </w:r>
      <w:r>
        <w:rPr>
          <w:sz w:val="24"/>
        </w:rPr>
        <w:t>В гимназии осуществляется обучение учащихся с 1 по 11 классы. Язык обучения  - смешанный (</w:t>
      </w:r>
      <w:proofErr w:type="gramStart"/>
      <w:r>
        <w:rPr>
          <w:sz w:val="24"/>
        </w:rPr>
        <w:t>казахский-русский</w:t>
      </w:r>
      <w:proofErr w:type="gramEnd"/>
      <w:r>
        <w:rPr>
          <w:sz w:val="24"/>
        </w:rPr>
        <w:t>).</w:t>
      </w:r>
    </w:p>
    <w:p w14:paraId="528FADEF" w14:textId="77777777" w:rsidR="009A4406" w:rsidRPr="00A40D90" w:rsidRDefault="009A4406" w:rsidP="009A4406">
      <w:pPr>
        <w:pStyle w:val="71grey"/>
      </w:pPr>
      <w:r w:rsidRPr="00A40D90">
        <w:rPr>
          <w:rStyle w:val="72gray"/>
        </w:rPr>
        <w:t xml:space="preserve">        Гимназия работала в режиме</w:t>
      </w:r>
      <w:r w:rsidRPr="00A40D90">
        <w:t>:</w:t>
      </w:r>
    </w:p>
    <w:p w14:paraId="6D108CE1" w14:textId="77777777" w:rsidR="009A4406" w:rsidRDefault="009A4406" w:rsidP="009A4406">
      <w:pPr>
        <w:pStyle w:val="75"/>
      </w:pPr>
      <w:r>
        <w:t>предшкольные, 1–4 и 5–11 общеобразовательные классы – 5-дневной рабочей недели.</w:t>
      </w:r>
    </w:p>
    <w:p w14:paraId="2EF97286" w14:textId="77777777" w:rsidR="009A4406" w:rsidRDefault="009A4406" w:rsidP="009A4406">
      <w:pPr>
        <w:pStyle w:val="71grey"/>
      </w:pPr>
      <w:r>
        <w:t xml:space="preserve">Продолжительность уроков – 45 минут. Режим занятий в течение дня и недели определялся расписанием уроков, утвержденным директором гимназии. Продолжительность </w:t>
      </w:r>
      <w:r>
        <w:lastRenderedPageBreak/>
        <w:t xml:space="preserve">учебного года составила в предшкольных классах, 1-х классах  - 35 недель, во 2–11-х классах – 36 недели. Гимназия работает в две смены.           </w:t>
      </w:r>
    </w:p>
    <w:p w14:paraId="32AB4FFA" w14:textId="77777777" w:rsidR="009A4406" w:rsidRDefault="009A4406" w:rsidP="009A4406">
      <w:pPr>
        <w:pStyle w:val="Bodytext20"/>
        <w:shd w:val="clear" w:color="auto" w:fill="auto"/>
        <w:tabs>
          <w:tab w:val="left" w:pos="567"/>
          <w:tab w:val="left" w:pos="709"/>
        </w:tabs>
        <w:spacing w:before="0" w:line="240" w:lineRule="auto"/>
        <w:rPr>
          <w:sz w:val="24"/>
          <w:szCs w:val="24"/>
        </w:rPr>
      </w:pPr>
      <w:r>
        <w:rPr>
          <w:sz w:val="24"/>
        </w:rPr>
        <w:t xml:space="preserve">          </w:t>
      </w:r>
      <w:r>
        <w:rPr>
          <w:sz w:val="24"/>
          <w:szCs w:val="24"/>
        </w:rPr>
        <w:t xml:space="preserve">Статистика образования за 2022/2023гг. показывает, что неуспеваемости и часто непосещаемых детей в гимназии нет. Посещаемость учащихся в течение года была удовлетворительной. Выпуск из </w:t>
      </w:r>
      <w:r>
        <w:rPr>
          <w:i/>
          <w:sz w:val="24"/>
          <w:szCs w:val="24"/>
          <w:u w:val="single"/>
        </w:rPr>
        <w:t>9, 11 классов</w:t>
      </w:r>
      <w:r>
        <w:rPr>
          <w:sz w:val="24"/>
          <w:szCs w:val="24"/>
        </w:rPr>
        <w:t xml:space="preserve"> составил 100%.</w:t>
      </w:r>
    </w:p>
    <w:p w14:paraId="712806BB" w14:textId="77777777" w:rsidR="009A4406" w:rsidRPr="003B1749" w:rsidRDefault="009A4406" w:rsidP="009A4406">
      <w:pPr>
        <w:pStyle w:val="Bodytext20"/>
        <w:shd w:val="clear" w:color="auto" w:fill="auto"/>
        <w:spacing w:before="0"/>
        <w:rPr>
          <w:sz w:val="24"/>
          <w:szCs w:val="24"/>
        </w:rPr>
      </w:pPr>
      <w:r>
        <w:rPr>
          <w:sz w:val="24"/>
          <w:szCs w:val="24"/>
        </w:rPr>
        <w:t xml:space="preserve">          Бесплатным горячим организованным питанием были охвачены 100 % уч-ся </w:t>
      </w:r>
      <w:r>
        <w:rPr>
          <w:i/>
          <w:sz w:val="24"/>
          <w:szCs w:val="24"/>
          <w:u w:val="single"/>
        </w:rPr>
        <w:t>1-4 классов</w:t>
      </w:r>
      <w:r>
        <w:rPr>
          <w:sz w:val="24"/>
          <w:szCs w:val="24"/>
        </w:rPr>
        <w:t xml:space="preserve"> и </w:t>
      </w:r>
      <w:r>
        <w:rPr>
          <w:i/>
          <w:sz w:val="24"/>
          <w:szCs w:val="24"/>
          <w:u w:val="single"/>
        </w:rPr>
        <w:t xml:space="preserve">24 </w:t>
      </w:r>
      <w:r>
        <w:rPr>
          <w:sz w:val="24"/>
          <w:szCs w:val="24"/>
        </w:rPr>
        <w:t xml:space="preserve">учащихся (5%)  из </w:t>
      </w:r>
      <w:r>
        <w:rPr>
          <w:i/>
          <w:sz w:val="24"/>
          <w:szCs w:val="24"/>
          <w:u w:val="single"/>
        </w:rPr>
        <w:t>многодетных, малообеспеченных семей</w:t>
      </w:r>
      <w:r>
        <w:rPr>
          <w:sz w:val="24"/>
          <w:szCs w:val="24"/>
        </w:rPr>
        <w:t>.</w:t>
      </w:r>
    </w:p>
    <w:p w14:paraId="279716C4" w14:textId="77777777" w:rsidR="009A4406" w:rsidRDefault="009A4406" w:rsidP="009A4406">
      <w:pPr>
        <w:pStyle w:val="a8"/>
        <w:jc w:val="both"/>
        <w:rPr>
          <w:rFonts w:cs="Calibri"/>
          <w:sz w:val="23"/>
          <w:szCs w:val="23"/>
        </w:rPr>
      </w:pPr>
      <w:r>
        <w:t xml:space="preserve">        Рабочий учебный план в 1-11 классах был составлен с учетом специфики гимназии с целью создания оптимальных условий реализации образовательных  и воспитательных задач.</w:t>
      </w:r>
    </w:p>
    <w:p w14:paraId="6A512728" w14:textId="77777777" w:rsidR="009A4406" w:rsidRDefault="009A4406" w:rsidP="009A4406">
      <w:pPr>
        <w:pStyle w:val="a8"/>
        <w:spacing w:before="0" w:beforeAutospacing="0" w:after="0" w:afterAutospacing="0"/>
        <w:rPr>
          <w:rFonts w:cs="Calibri"/>
          <w:sz w:val="23"/>
          <w:szCs w:val="23"/>
        </w:rPr>
      </w:pPr>
      <w:r>
        <w:rPr>
          <w:b/>
          <w:bCs/>
          <w:i/>
          <w:iCs/>
        </w:rPr>
        <w:t>Рабочий учебный план  гимназий   для 1- 4   классов разработан на основании:</w:t>
      </w:r>
    </w:p>
    <w:p w14:paraId="46580E16" w14:textId="77777777" w:rsidR="009A4406" w:rsidRDefault="009A4406" w:rsidP="009A4406">
      <w:pPr>
        <w:pStyle w:val="a8"/>
        <w:tabs>
          <w:tab w:val="left" w:pos="0"/>
        </w:tabs>
        <w:spacing w:before="0" w:beforeAutospacing="0" w:after="0" w:afterAutospacing="0"/>
        <w:jc w:val="both"/>
      </w:pPr>
      <w:r>
        <w:t xml:space="preserve">  - Государственного общеобязательного стандарта начального образования,   утвержденного  приказом Министра образования и науки Республики Казахстан от 31 октября 2018 года № 604 (с изменениями и дополнениями  приказ МП  РК на 3 августа  </w:t>
      </w:r>
      <w:proofErr w:type="gramStart"/>
      <w:r>
        <w:t>августа</w:t>
      </w:r>
      <w:proofErr w:type="gramEnd"/>
      <w:r>
        <w:t xml:space="preserve"> 2022 года № 348);</w:t>
      </w:r>
    </w:p>
    <w:p w14:paraId="3B2132B1" w14:textId="77777777" w:rsidR="009A4406" w:rsidRDefault="009A4406" w:rsidP="009A4406">
      <w:pPr>
        <w:pStyle w:val="a8"/>
        <w:spacing w:before="0" w:beforeAutospacing="0" w:after="0" w:afterAutospacing="0"/>
        <w:jc w:val="both"/>
        <w:rPr>
          <w:rFonts w:ascii="Calibri" w:hAnsi="Calibri" w:cs="Calibri"/>
          <w:sz w:val="23"/>
          <w:szCs w:val="23"/>
        </w:rPr>
      </w:pPr>
      <w:r>
        <w:rPr>
          <w:color w:val="000000"/>
        </w:rPr>
        <w:t>   -Типовых учебных планов начального образования для гимназических классов, утвержденных приказом Министра образования и науки Республики Казахстан от 8 ноября 2012 года № 500 (с изменениями и дополнениями № 365 от 12 августа 2022 г., № 472 от 30 сентября  2022 г.)</w:t>
      </w:r>
    </w:p>
    <w:p w14:paraId="03A27BD5" w14:textId="77777777" w:rsidR="009A4406" w:rsidRDefault="009A4406" w:rsidP="009A4406">
      <w:pPr>
        <w:pStyle w:val="a8"/>
        <w:spacing w:before="0" w:beforeAutospacing="0" w:after="0" w:afterAutospacing="0"/>
        <w:rPr>
          <w:b/>
          <w:bCs/>
          <w:i/>
          <w:iCs/>
        </w:rPr>
      </w:pPr>
      <w:r>
        <w:rPr>
          <w:b/>
          <w:bCs/>
          <w:i/>
          <w:iCs/>
        </w:rPr>
        <w:t>Рабочий учебный план гимназий  для   5-9 классов разработан на основании:</w:t>
      </w:r>
    </w:p>
    <w:p w14:paraId="0B755174" w14:textId="77777777" w:rsidR="009A4406" w:rsidRDefault="009A4406" w:rsidP="009A4406">
      <w:pPr>
        <w:pStyle w:val="a8"/>
        <w:tabs>
          <w:tab w:val="left" w:pos="0"/>
        </w:tabs>
        <w:spacing w:before="0" w:beforeAutospacing="0" w:after="0" w:afterAutospacing="0"/>
        <w:jc w:val="both"/>
      </w:pPr>
      <w:r>
        <w:t xml:space="preserve">  - Государственного общеобязательного стандарта  основного среднего образования,   утвержденного  приказом Министра образования и науки Республики Казахстан от 31 октября 2018 года № 604 (с изменениями и дополнениями  приказ МП  РК на 3 августа  </w:t>
      </w:r>
      <w:proofErr w:type="gramStart"/>
      <w:r>
        <w:t>августа</w:t>
      </w:r>
      <w:proofErr w:type="gramEnd"/>
      <w:r>
        <w:t xml:space="preserve"> 2022 года № 348);</w:t>
      </w:r>
    </w:p>
    <w:p w14:paraId="2EC29606" w14:textId="77777777" w:rsidR="009A4406" w:rsidRDefault="009A4406" w:rsidP="009A4406">
      <w:pPr>
        <w:pStyle w:val="a8"/>
        <w:spacing w:before="0" w:beforeAutospacing="0" w:after="0" w:afterAutospacing="0"/>
        <w:jc w:val="both"/>
        <w:rPr>
          <w:rFonts w:ascii="Calibri" w:hAnsi="Calibri" w:cs="Calibri"/>
          <w:sz w:val="23"/>
          <w:szCs w:val="23"/>
        </w:rPr>
      </w:pPr>
      <w:r>
        <w:rPr>
          <w:rFonts w:cs="Calibri"/>
          <w:sz w:val="23"/>
          <w:szCs w:val="23"/>
        </w:rPr>
        <w:t>- Т</w:t>
      </w:r>
      <w:r>
        <w:t>иповых учебных планов основного среднего образования, утвержденных приказом Министра образования и науки Республики Казахстан от 8 ноября 2012 года № 500, </w:t>
      </w:r>
      <w:r>
        <w:rPr>
          <w:color w:val="000000"/>
        </w:rPr>
        <w:t>(с изменениями и дополнениями № 365 от 12 августа 2022 г)</w:t>
      </w:r>
    </w:p>
    <w:p w14:paraId="7A023792" w14:textId="77777777" w:rsidR="009A4406" w:rsidRDefault="009A4406" w:rsidP="009A4406">
      <w:pPr>
        <w:pStyle w:val="a8"/>
        <w:spacing w:before="0" w:beforeAutospacing="0" w:after="0" w:afterAutospacing="0"/>
        <w:rPr>
          <w:rFonts w:cs="Calibri"/>
          <w:sz w:val="23"/>
          <w:szCs w:val="23"/>
        </w:rPr>
      </w:pPr>
      <w:r>
        <w:rPr>
          <w:b/>
          <w:bCs/>
          <w:i/>
          <w:iCs/>
        </w:rPr>
        <w:t>Рабочий учебный план  гимназий    для  10-11 классов разработан на основании:</w:t>
      </w:r>
    </w:p>
    <w:p w14:paraId="421AE29C" w14:textId="77777777" w:rsidR="009A4406" w:rsidRDefault="009A4406" w:rsidP="009A4406">
      <w:pPr>
        <w:pStyle w:val="a8"/>
        <w:tabs>
          <w:tab w:val="left" w:pos="0"/>
        </w:tabs>
        <w:spacing w:before="0" w:beforeAutospacing="0" w:after="0" w:afterAutospacing="0"/>
        <w:jc w:val="both"/>
      </w:pPr>
      <w:r>
        <w:t xml:space="preserve">  - Государственного общеобязательного стандарта общего среднего образования,   утвержденного  приказом Министра образования и науки Республики Казахстан от 31 октября 2018 года № 604 (с изменениями и дополнениями  приказ МП  РК на 3 августа  </w:t>
      </w:r>
      <w:proofErr w:type="gramStart"/>
      <w:r>
        <w:t>августа</w:t>
      </w:r>
      <w:proofErr w:type="gramEnd"/>
      <w:r>
        <w:t xml:space="preserve"> 2022 года № 348);</w:t>
      </w:r>
    </w:p>
    <w:p w14:paraId="1C745D34" w14:textId="77777777" w:rsidR="009A4406" w:rsidRDefault="009A4406" w:rsidP="009A4406">
      <w:pPr>
        <w:pStyle w:val="a8"/>
        <w:tabs>
          <w:tab w:val="left" w:pos="0"/>
        </w:tabs>
        <w:spacing w:before="0" w:beforeAutospacing="0" w:after="0" w:afterAutospacing="0"/>
        <w:jc w:val="both"/>
        <w:rPr>
          <w:color w:val="000000"/>
        </w:rPr>
      </w:pPr>
      <w:r>
        <w:rPr>
          <w:rFonts w:cs="Calibri"/>
          <w:sz w:val="23"/>
          <w:szCs w:val="23"/>
        </w:rPr>
        <w:t xml:space="preserve"> </w:t>
      </w:r>
      <w:r>
        <w:t> -Типовых учебных планов </w:t>
      </w:r>
      <w:r>
        <w:rPr>
          <w:color w:val="000000"/>
        </w:rPr>
        <w:t>общего среднего </w:t>
      </w:r>
      <w:r>
        <w:t>образования, общественно-гуманитарного направления  для гимназических классов с сокращением учебной нагрузки утвержденных приказом Министра образования и науки Республики Казахстан от 8 ноября  2012 года № 500   </w:t>
      </w:r>
      <w:r>
        <w:rPr>
          <w:color w:val="000000"/>
        </w:rPr>
        <w:t xml:space="preserve">(с изменениями и дополнениями № 365 от 12 августа 2022 г., № 472 от 30 сентября  2022 г.). </w:t>
      </w:r>
    </w:p>
    <w:p w14:paraId="37286843" w14:textId="77777777" w:rsidR="009A4406" w:rsidRDefault="009A4406" w:rsidP="009A4406">
      <w:pPr>
        <w:pStyle w:val="Bodytext20"/>
        <w:shd w:val="clear" w:color="auto" w:fill="auto"/>
        <w:tabs>
          <w:tab w:val="left" w:pos="567"/>
        </w:tabs>
        <w:spacing w:before="0" w:line="240" w:lineRule="auto"/>
        <w:rPr>
          <w:b/>
          <w:bCs/>
          <w:i/>
          <w:iCs/>
          <w:sz w:val="24"/>
          <w:szCs w:val="24"/>
        </w:rPr>
      </w:pPr>
    </w:p>
    <w:p w14:paraId="24349A0C" w14:textId="77777777" w:rsidR="009A4406" w:rsidRDefault="009A4406" w:rsidP="009A4406">
      <w:pPr>
        <w:pStyle w:val="Bodytext20"/>
        <w:shd w:val="clear" w:color="auto" w:fill="auto"/>
        <w:tabs>
          <w:tab w:val="left" w:pos="567"/>
        </w:tabs>
        <w:spacing w:before="0" w:line="240" w:lineRule="auto"/>
        <w:rPr>
          <w:b/>
          <w:bCs/>
          <w:i/>
          <w:iCs/>
          <w:sz w:val="24"/>
          <w:szCs w:val="24"/>
        </w:rPr>
      </w:pPr>
      <w:r>
        <w:rPr>
          <w:b/>
          <w:bCs/>
          <w:i/>
          <w:iCs/>
          <w:sz w:val="24"/>
          <w:szCs w:val="24"/>
        </w:rPr>
        <w:t xml:space="preserve">Контингент учащихся        </w:t>
      </w:r>
    </w:p>
    <w:p w14:paraId="110691AF" w14:textId="77777777" w:rsidR="009A4406" w:rsidRDefault="009A4406" w:rsidP="009A4406">
      <w:pPr>
        <w:pStyle w:val="Bodytext20"/>
        <w:shd w:val="clear" w:color="auto" w:fill="auto"/>
        <w:tabs>
          <w:tab w:val="left" w:pos="567"/>
        </w:tabs>
        <w:spacing w:before="0" w:line="274" w:lineRule="exact"/>
        <w:rPr>
          <w:bCs/>
          <w:sz w:val="24"/>
          <w:szCs w:val="24"/>
        </w:rPr>
      </w:pPr>
      <w:r>
        <w:rPr>
          <w:bCs/>
          <w:sz w:val="24"/>
          <w:szCs w:val="24"/>
        </w:rPr>
        <w:t xml:space="preserve">         На начало 2022/2023 гг. в гимназии обучалось </w:t>
      </w:r>
      <w:r>
        <w:rPr>
          <w:bCs/>
          <w:i/>
          <w:sz w:val="24"/>
          <w:szCs w:val="24"/>
          <w:u w:val="single"/>
        </w:rPr>
        <w:t>470 учащийся</w:t>
      </w:r>
      <w:r>
        <w:rPr>
          <w:bCs/>
          <w:sz w:val="24"/>
          <w:szCs w:val="24"/>
        </w:rPr>
        <w:t xml:space="preserve">. На конец года  </w:t>
      </w:r>
      <w:r>
        <w:rPr>
          <w:bCs/>
          <w:i/>
          <w:sz w:val="24"/>
          <w:szCs w:val="24"/>
          <w:u w:val="single"/>
        </w:rPr>
        <w:t>458 учащихся</w:t>
      </w:r>
      <w:r>
        <w:rPr>
          <w:bCs/>
          <w:sz w:val="24"/>
          <w:szCs w:val="24"/>
        </w:rPr>
        <w:t>, из них:</w:t>
      </w:r>
    </w:p>
    <w:p w14:paraId="440F9973" w14:textId="77777777" w:rsidR="009A4406" w:rsidRDefault="009A4406" w:rsidP="009A4406">
      <w:pPr>
        <w:pStyle w:val="Bodytext20"/>
        <w:shd w:val="clear" w:color="auto" w:fill="auto"/>
        <w:tabs>
          <w:tab w:val="left" w:pos="567"/>
        </w:tabs>
        <w:spacing w:before="0" w:line="274" w:lineRule="exact"/>
        <w:rPr>
          <w:bCs/>
          <w:sz w:val="24"/>
          <w:szCs w:val="24"/>
        </w:rPr>
      </w:pPr>
      <w:r>
        <w:rPr>
          <w:bCs/>
          <w:sz w:val="24"/>
          <w:szCs w:val="24"/>
        </w:rPr>
        <w:t>- 1-4 классы – 244 учащихся;</w:t>
      </w:r>
    </w:p>
    <w:p w14:paraId="257EB76E" w14:textId="77777777" w:rsidR="009A4406" w:rsidRDefault="009A4406" w:rsidP="009A4406">
      <w:pPr>
        <w:pStyle w:val="Bodytext20"/>
        <w:shd w:val="clear" w:color="auto" w:fill="auto"/>
        <w:tabs>
          <w:tab w:val="left" w:pos="567"/>
        </w:tabs>
        <w:spacing w:before="0" w:line="274" w:lineRule="exact"/>
        <w:rPr>
          <w:bCs/>
          <w:sz w:val="24"/>
          <w:szCs w:val="24"/>
        </w:rPr>
      </w:pPr>
      <w:r>
        <w:rPr>
          <w:bCs/>
          <w:sz w:val="24"/>
          <w:szCs w:val="24"/>
        </w:rPr>
        <w:t>- 5-9 классы – 185 учащихся;</w:t>
      </w:r>
    </w:p>
    <w:p w14:paraId="094FCAF6" w14:textId="77777777" w:rsidR="009A4406" w:rsidRDefault="009A4406" w:rsidP="009A4406">
      <w:pPr>
        <w:pStyle w:val="75"/>
      </w:pPr>
      <w:r>
        <w:rPr>
          <w:bCs/>
        </w:rPr>
        <w:t xml:space="preserve">- </w:t>
      </w:r>
      <w:r>
        <w:t>10–11 классы - 29 учащихся;</w:t>
      </w:r>
    </w:p>
    <w:p w14:paraId="5529E43B" w14:textId="77777777" w:rsidR="009A4406" w:rsidRDefault="009A4406" w:rsidP="009A4406">
      <w:pPr>
        <w:pStyle w:val="75"/>
      </w:pPr>
      <w:r>
        <w:t>- 3 учащихся с ООП;</w:t>
      </w:r>
    </w:p>
    <w:p w14:paraId="4325935C" w14:textId="77777777" w:rsidR="009A4406" w:rsidRPr="00970472" w:rsidRDefault="009A4406" w:rsidP="00970472">
      <w:pPr>
        <w:pStyle w:val="71grey"/>
      </w:pPr>
      <w:r>
        <w:t>- ко</w:t>
      </w:r>
      <w:r w:rsidR="00970472">
        <w:t xml:space="preserve">личество класс-комплектов – 25 </w:t>
      </w:r>
    </w:p>
    <w:p w14:paraId="139307CB" w14:textId="77777777" w:rsidR="009A4406" w:rsidRDefault="009A4406" w:rsidP="009A4406">
      <w:pPr>
        <w:pStyle w:val="Bodytext20"/>
        <w:shd w:val="clear" w:color="auto" w:fill="auto"/>
        <w:tabs>
          <w:tab w:val="left" w:pos="567"/>
        </w:tabs>
        <w:spacing w:before="0" w:line="274" w:lineRule="exact"/>
        <w:jc w:val="right"/>
        <w:rPr>
          <w:i/>
          <w:iCs/>
        </w:rPr>
      </w:pPr>
    </w:p>
    <w:p w14:paraId="0A9EA248" w14:textId="77777777" w:rsidR="009A4406" w:rsidRDefault="009A4406" w:rsidP="009A4406">
      <w:pPr>
        <w:pStyle w:val="Bodytext20"/>
        <w:shd w:val="clear" w:color="auto" w:fill="auto"/>
        <w:tabs>
          <w:tab w:val="left" w:pos="567"/>
        </w:tabs>
        <w:spacing w:before="0" w:line="274" w:lineRule="exact"/>
        <w:jc w:val="right"/>
        <w:rPr>
          <w:i/>
          <w:iCs/>
        </w:rPr>
      </w:pPr>
    </w:p>
    <w:p w14:paraId="02C46C17" w14:textId="77777777" w:rsidR="009A4406" w:rsidRDefault="009A4406" w:rsidP="009A4406">
      <w:pPr>
        <w:pStyle w:val="Bodytext20"/>
        <w:shd w:val="clear" w:color="auto" w:fill="auto"/>
        <w:tabs>
          <w:tab w:val="left" w:pos="567"/>
        </w:tabs>
        <w:spacing w:before="0" w:line="274" w:lineRule="exact"/>
        <w:jc w:val="right"/>
        <w:rPr>
          <w:i/>
          <w:iCs/>
        </w:rPr>
      </w:pPr>
    </w:p>
    <w:p w14:paraId="44737038" w14:textId="77777777" w:rsidR="009A4406" w:rsidRDefault="009A4406" w:rsidP="009A4406">
      <w:pPr>
        <w:pStyle w:val="Bodytext20"/>
        <w:shd w:val="clear" w:color="auto" w:fill="auto"/>
        <w:tabs>
          <w:tab w:val="left" w:pos="567"/>
        </w:tabs>
        <w:spacing w:before="0" w:line="274" w:lineRule="exact"/>
        <w:jc w:val="right"/>
        <w:rPr>
          <w:i/>
          <w:iCs/>
        </w:rPr>
      </w:pPr>
    </w:p>
    <w:p w14:paraId="1BA4E13A" w14:textId="77777777" w:rsidR="009A4406" w:rsidRDefault="009A4406" w:rsidP="009A4406">
      <w:pPr>
        <w:pStyle w:val="Bodytext20"/>
        <w:shd w:val="clear" w:color="auto" w:fill="auto"/>
        <w:tabs>
          <w:tab w:val="left" w:pos="567"/>
        </w:tabs>
        <w:spacing w:before="0" w:line="274" w:lineRule="exact"/>
        <w:jc w:val="right"/>
        <w:rPr>
          <w:i/>
          <w:iCs/>
        </w:rPr>
      </w:pPr>
    </w:p>
    <w:p w14:paraId="1F612020" w14:textId="77777777" w:rsidR="00970472" w:rsidRDefault="00970472" w:rsidP="009A4406">
      <w:pPr>
        <w:pStyle w:val="Bodytext20"/>
        <w:shd w:val="clear" w:color="auto" w:fill="auto"/>
        <w:tabs>
          <w:tab w:val="left" w:pos="567"/>
        </w:tabs>
        <w:spacing w:before="0" w:line="274" w:lineRule="exact"/>
        <w:jc w:val="right"/>
        <w:rPr>
          <w:i/>
          <w:iCs/>
        </w:rPr>
      </w:pPr>
    </w:p>
    <w:p w14:paraId="6C1A2BFC" w14:textId="77777777" w:rsidR="00970472" w:rsidRDefault="00970472" w:rsidP="009A4406">
      <w:pPr>
        <w:pStyle w:val="Bodytext20"/>
        <w:shd w:val="clear" w:color="auto" w:fill="auto"/>
        <w:tabs>
          <w:tab w:val="left" w:pos="567"/>
        </w:tabs>
        <w:spacing w:before="0" w:line="274" w:lineRule="exact"/>
        <w:jc w:val="right"/>
        <w:rPr>
          <w:i/>
          <w:iCs/>
        </w:rPr>
      </w:pPr>
    </w:p>
    <w:p w14:paraId="431663E0" w14:textId="77777777" w:rsidR="009A4406" w:rsidRDefault="009A4406" w:rsidP="009A4406">
      <w:pPr>
        <w:pStyle w:val="Bodytext20"/>
        <w:shd w:val="clear" w:color="auto" w:fill="auto"/>
        <w:tabs>
          <w:tab w:val="left" w:pos="567"/>
        </w:tabs>
        <w:spacing w:before="0" w:line="274" w:lineRule="exact"/>
        <w:jc w:val="right"/>
        <w:rPr>
          <w:i/>
          <w:iCs/>
        </w:rPr>
      </w:pPr>
      <w:r>
        <w:rPr>
          <w:i/>
          <w:iCs/>
        </w:rPr>
        <w:lastRenderedPageBreak/>
        <w:t xml:space="preserve">Таблица 1. 1 </w:t>
      </w:r>
    </w:p>
    <w:p w14:paraId="4D024FA2" w14:textId="77777777" w:rsidR="009A4406" w:rsidRDefault="009A4406" w:rsidP="009A4406">
      <w:pPr>
        <w:pStyle w:val="Bodytext20"/>
        <w:shd w:val="clear" w:color="auto" w:fill="auto"/>
        <w:tabs>
          <w:tab w:val="left" w:pos="567"/>
        </w:tabs>
        <w:spacing w:before="0" w:line="274" w:lineRule="exact"/>
        <w:jc w:val="center"/>
        <w:rPr>
          <w:b/>
          <w:bCs/>
        </w:rPr>
      </w:pPr>
      <w:r>
        <w:rPr>
          <w:b/>
          <w:bCs/>
        </w:rPr>
        <w:t>Контингент  учащихся в 2022-2023 учебном году</w:t>
      </w:r>
    </w:p>
    <w:p w14:paraId="6CB5C9B9" w14:textId="77777777" w:rsidR="009A4406" w:rsidRDefault="009A4406" w:rsidP="009A4406">
      <w:pPr>
        <w:pStyle w:val="Bodytext20"/>
        <w:shd w:val="clear" w:color="auto" w:fill="auto"/>
        <w:tabs>
          <w:tab w:val="left" w:pos="567"/>
        </w:tabs>
        <w:spacing w:before="0" w:line="274" w:lineRule="exact"/>
        <w:jc w:val="center"/>
        <w:rPr>
          <w:bCs/>
        </w:rPr>
      </w:pPr>
      <w:r>
        <w:rPr>
          <w:bCs/>
        </w:rPr>
        <w:t>(без учета класса предшкольной подготовки)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63"/>
        <w:gridCol w:w="2646"/>
        <w:gridCol w:w="2940"/>
        <w:gridCol w:w="2346"/>
      </w:tblGrid>
      <w:tr w:rsidR="009A4406" w14:paraId="42A07984" w14:textId="77777777" w:rsidTr="009A4406">
        <w:trPr>
          <w:trHeight w:val="285"/>
        </w:trPr>
        <w:tc>
          <w:tcPr>
            <w:tcW w:w="2263" w:type="dxa"/>
            <w:tcBorders>
              <w:top w:val="single" w:sz="4" w:space="0" w:color="auto"/>
              <w:left w:val="single" w:sz="4" w:space="0" w:color="auto"/>
              <w:bottom w:val="single" w:sz="4" w:space="0" w:color="auto"/>
              <w:right w:val="single" w:sz="4" w:space="0" w:color="auto"/>
            </w:tcBorders>
            <w:hideMark/>
          </w:tcPr>
          <w:p w14:paraId="1508B02D" w14:textId="77777777" w:rsidR="009A4406" w:rsidRDefault="009A4406" w:rsidP="00970472">
            <w:pPr>
              <w:spacing w:line="240" w:lineRule="auto"/>
            </w:pPr>
          </w:p>
        </w:tc>
        <w:tc>
          <w:tcPr>
            <w:tcW w:w="2646" w:type="dxa"/>
            <w:tcBorders>
              <w:top w:val="single" w:sz="4" w:space="0" w:color="auto"/>
              <w:left w:val="single" w:sz="4" w:space="0" w:color="auto"/>
              <w:bottom w:val="single" w:sz="4" w:space="0" w:color="auto"/>
              <w:right w:val="single" w:sz="4" w:space="0" w:color="auto"/>
            </w:tcBorders>
            <w:hideMark/>
          </w:tcPr>
          <w:p w14:paraId="095B6C78"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b/>
                <w:bCs/>
                <w:sz w:val="20"/>
                <w:szCs w:val="20"/>
              </w:rPr>
              <w:t xml:space="preserve">Обучалось на начало года </w:t>
            </w:r>
          </w:p>
        </w:tc>
        <w:tc>
          <w:tcPr>
            <w:tcW w:w="2940" w:type="dxa"/>
            <w:tcBorders>
              <w:top w:val="single" w:sz="4" w:space="0" w:color="auto"/>
              <w:left w:val="single" w:sz="4" w:space="0" w:color="auto"/>
              <w:bottom w:val="single" w:sz="4" w:space="0" w:color="auto"/>
              <w:right w:val="single" w:sz="4" w:space="0" w:color="auto"/>
            </w:tcBorders>
            <w:hideMark/>
          </w:tcPr>
          <w:p w14:paraId="135CDAF7"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b/>
                <w:bCs/>
                <w:sz w:val="20"/>
                <w:szCs w:val="20"/>
              </w:rPr>
              <w:t>Обучалось на конец года</w:t>
            </w:r>
          </w:p>
        </w:tc>
        <w:tc>
          <w:tcPr>
            <w:tcW w:w="2346" w:type="dxa"/>
            <w:tcBorders>
              <w:top w:val="single" w:sz="4" w:space="0" w:color="auto"/>
              <w:left w:val="single" w:sz="4" w:space="0" w:color="auto"/>
              <w:bottom w:val="single" w:sz="4" w:space="0" w:color="auto"/>
              <w:right w:val="single" w:sz="4" w:space="0" w:color="auto"/>
            </w:tcBorders>
            <w:hideMark/>
          </w:tcPr>
          <w:p w14:paraId="6C48DF03"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b/>
                <w:bCs/>
                <w:sz w:val="20"/>
                <w:szCs w:val="20"/>
              </w:rPr>
              <w:t>Отсев, человек</w:t>
            </w:r>
          </w:p>
        </w:tc>
      </w:tr>
      <w:tr w:rsidR="009A4406" w14:paraId="0B317828" w14:textId="77777777" w:rsidTr="009A4406">
        <w:trPr>
          <w:trHeight w:val="198"/>
        </w:trPr>
        <w:tc>
          <w:tcPr>
            <w:tcW w:w="2263" w:type="dxa"/>
            <w:tcBorders>
              <w:top w:val="single" w:sz="4" w:space="0" w:color="auto"/>
              <w:left w:val="single" w:sz="4" w:space="0" w:color="auto"/>
              <w:bottom w:val="single" w:sz="4" w:space="0" w:color="auto"/>
              <w:right w:val="single" w:sz="4" w:space="0" w:color="auto"/>
            </w:tcBorders>
            <w:hideMark/>
          </w:tcPr>
          <w:p w14:paraId="21628782"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В начальной школе</w:t>
            </w:r>
          </w:p>
        </w:tc>
        <w:tc>
          <w:tcPr>
            <w:tcW w:w="2646" w:type="dxa"/>
            <w:tcBorders>
              <w:top w:val="single" w:sz="4" w:space="0" w:color="auto"/>
              <w:left w:val="single" w:sz="4" w:space="0" w:color="auto"/>
              <w:bottom w:val="single" w:sz="4" w:space="0" w:color="auto"/>
              <w:right w:val="single" w:sz="4" w:space="0" w:color="auto"/>
            </w:tcBorders>
            <w:hideMark/>
          </w:tcPr>
          <w:p w14:paraId="5BF555CD"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255</w:t>
            </w:r>
          </w:p>
        </w:tc>
        <w:tc>
          <w:tcPr>
            <w:tcW w:w="2940" w:type="dxa"/>
            <w:tcBorders>
              <w:top w:val="single" w:sz="4" w:space="0" w:color="auto"/>
              <w:left w:val="single" w:sz="4" w:space="0" w:color="auto"/>
              <w:bottom w:val="single" w:sz="4" w:space="0" w:color="auto"/>
              <w:right w:val="single" w:sz="4" w:space="0" w:color="auto"/>
            </w:tcBorders>
            <w:hideMark/>
          </w:tcPr>
          <w:p w14:paraId="6DE96F90"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244</w:t>
            </w:r>
          </w:p>
        </w:tc>
        <w:tc>
          <w:tcPr>
            <w:tcW w:w="2346" w:type="dxa"/>
            <w:tcBorders>
              <w:top w:val="single" w:sz="4" w:space="0" w:color="auto"/>
              <w:left w:val="single" w:sz="4" w:space="0" w:color="auto"/>
              <w:bottom w:val="single" w:sz="4" w:space="0" w:color="auto"/>
              <w:right w:val="single" w:sz="4" w:space="0" w:color="auto"/>
            </w:tcBorders>
            <w:hideMark/>
          </w:tcPr>
          <w:p w14:paraId="2F69DC34"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11</w:t>
            </w:r>
          </w:p>
        </w:tc>
      </w:tr>
      <w:tr w:rsidR="009A4406" w14:paraId="379C8CD0" w14:textId="77777777" w:rsidTr="00970472">
        <w:trPr>
          <w:trHeight w:val="281"/>
        </w:trPr>
        <w:tc>
          <w:tcPr>
            <w:tcW w:w="2263" w:type="dxa"/>
            <w:tcBorders>
              <w:top w:val="single" w:sz="4" w:space="0" w:color="auto"/>
              <w:left w:val="single" w:sz="4" w:space="0" w:color="auto"/>
              <w:bottom w:val="single" w:sz="4" w:space="0" w:color="auto"/>
              <w:right w:val="single" w:sz="4" w:space="0" w:color="auto"/>
            </w:tcBorders>
            <w:hideMark/>
          </w:tcPr>
          <w:p w14:paraId="03DB5207"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В основной школе</w:t>
            </w:r>
          </w:p>
        </w:tc>
        <w:tc>
          <w:tcPr>
            <w:tcW w:w="2646" w:type="dxa"/>
            <w:tcBorders>
              <w:top w:val="single" w:sz="4" w:space="0" w:color="auto"/>
              <w:left w:val="single" w:sz="4" w:space="0" w:color="auto"/>
              <w:bottom w:val="single" w:sz="4" w:space="0" w:color="auto"/>
              <w:right w:val="single" w:sz="4" w:space="0" w:color="auto"/>
            </w:tcBorders>
            <w:hideMark/>
          </w:tcPr>
          <w:p w14:paraId="0FE69290"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186</w:t>
            </w:r>
          </w:p>
        </w:tc>
        <w:tc>
          <w:tcPr>
            <w:tcW w:w="2940" w:type="dxa"/>
            <w:tcBorders>
              <w:top w:val="single" w:sz="4" w:space="0" w:color="auto"/>
              <w:left w:val="single" w:sz="4" w:space="0" w:color="auto"/>
              <w:bottom w:val="single" w:sz="4" w:space="0" w:color="auto"/>
              <w:right w:val="single" w:sz="4" w:space="0" w:color="auto"/>
            </w:tcBorders>
            <w:hideMark/>
          </w:tcPr>
          <w:p w14:paraId="1B9164BF"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185</w:t>
            </w:r>
          </w:p>
        </w:tc>
        <w:tc>
          <w:tcPr>
            <w:tcW w:w="2346" w:type="dxa"/>
            <w:tcBorders>
              <w:top w:val="single" w:sz="4" w:space="0" w:color="auto"/>
              <w:left w:val="single" w:sz="4" w:space="0" w:color="auto"/>
              <w:bottom w:val="single" w:sz="4" w:space="0" w:color="auto"/>
              <w:right w:val="single" w:sz="4" w:space="0" w:color="auto"/>
            </w:tcBorders>
            <w:hideMark/>
          </w:tcPr>
          <w:p w14:paraId="33D2C356"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1</w:t>
            </w:r>
          </w:p>
        </w:tc>
      </w:tr>
      <w:tr w:rsidR="009A4406" w14:paraId="62971E85" w14:textId="77777777" w:rsidTr="009A4406">
        <w:trPr>
          <w:trHeight w:val="20"/>
        </w:trPr>
        <w:tc>
          <w:tcPr>
            <w:tcW w:w="2263" w:type="dxa"/>
            <w:tcBorders>
              <w:top w:val="single" w:sz="4" w:space="0" w:color="auto"/>
              <w:left w:val="single" w:sz="4" w:space="0" w:color="auto"/>
              <w:bottom w:val="single" w:sz="4" w:space="0" w:color="auto"/>
              <w:right w:val="single" w:sz="4" w:space="0" w:color="auto"/>
            </w:tcBorders>
            <w:hideMark/>
          </w:tcPr>
          <w:p w14:paraId="0BD2E7D9"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В средней школе</w:t>
            </w:r>
          </w:p>
        </w:tc>
        <w:tc>
          <w:tcPr>
            <w:tcW w:w="2646" w:type="dxa"/>
            <w:tcBorders>
              <w:top w:val="single" w:sz="4" w:space="0" w:color="auto"/>
              <w:left w:val="single" w:sz="4" w:space="0" w:color="auto"/>
              <w:bottom w:val="single" w:sz="4" w:space="0" w:color="auto"/>
              <w:right w:val="single" w:sz="4" w:space="0" w:color="auto"/>
            </w:tcBorders>
            <w:hideMark/>
          </w:tcPr>
          <w:p w14:paraId="351532F8"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29</w:t>
            </w:r>
          </w:p>
        </w:tc>
        <w:tc>
          <w:tcPr>
            <w:tcW w:w="2940" w:type="dxa"/>
            <w:tcBorders>
              <w:top w:val="single" w:sz="4" w:space="0" w:color="auto"/>
              <w:left w:val="single" w:sz="4" w:space="0" w:color="auto"/>
              <w:bottom w:val="single" w:sz="4" w:space="0" w:color="auto"/>
              <w:right w:val="single" w:sz="4" w:space="0" w:color="auto"/>
            </w:tcBorders>
            <w:hideMark/>
          </w:tcPr>
          <w:p w14:paraId="09512458"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29</w:t>
            </w:r>
          </w:p>
        </w:tc>
        <w:tc>
          <w:tcPr>
            <w:tcW w:w="2346" w:type="dxa"/>
            <w:tcBorders>
              <w:top w:val="single" w:sz="4" w:space="0" w:color="auto"/>
              <w:left w:val="single" w:sz="4" w:space="0" w:color="auto"/>
              <w:bottom w:val="single" w:sz="4" w:space="0" w:color="auto"/>
              <w:right w:val="single" w:sz="4" w:space="0" w:color="auto"/>
            </w:tcBorders>
            <w:hideMark/>
          </w:tcPr>
          <w:p w14:paraId="08EC0C0E"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sz w:val="20"/>
                <w:szCs w:val="20"/>
              </w:rPr>
              <w:t>-</w:t>
            </w:r>
          </w:p>
        </w:tc>
      </w:tr>
      <w:tr w:rsidR="009A4406" w14:paraId="616F3CDA" w14:textId="77777777" w:rsidTr="009A4406">
        <w:trPr>
          <w:trHeight w:val="20"/>
        </w:trPr>
        <w:tc>
          <w:tcPr>
            <w:tcW w:w="2263" w:type="dxa"/>
            <w:tcBorders>
              <w:top w:val="single" w:sz="4" w:space="0" w:color="auto"/>
              <w:left w:val="single" w:sz="4" w:space="0" w:color="auto"/>
              <w:bottom w:val="single" w:sz="4" w:space="0" w:color="auto"/>
              <w:right w:val="single" w:sz="4" w:space="0" w:color="auto"/>
            </w:tcBorders>
            <w:hideMark/>
          </w:tcPr>
          <w:p w14:paraId="5A7ABF50"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b/>
                <w:bCs/>
                <w:sz w:val="20"/>
                <w:szCs w:val="20"/>
              </w:rPr>
              <w:t>ВСЕГО</w:t>
            </w:r>
          </w:p>
        </w:tc>
        <w:tc>
          <w:tcPr>
            <w:tcW w:w="2646" w:type="dxa"/>
            <w:tcBorders>
              <w:top w:val="single" w:sz="4" w:space="0" w:color="auto"/>
              <w:left w:val="single" w:sz="4" w:space="0" w:color="auto"/>
              <w:bottom w:val="single" w:sz="4" w:space="0" w:color="auto"/>
              <w:right w:val="single" w:sz="4" w:space="0" w:color="auto"/>
            </w:tcBorders>
            <w:hideMark/>
          </w:tcPr>
          <w:p w14:paraId="320A4897"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b/>
                <w:bCs/>
                <w:sz w:val="20"/>
                <w:szCs w:val="20"/>
              </w:rPr>
              <w:t>470</w:t>
            </w:r>
          </w:p>
        </w:tc>
        <w:tc>
          <w:tcPr>
            <w:tcW w:w="2940" w:type="dxa"/>
            <w:tcBorders>
              <w:top w:val="single" w:sz="4" w:space="0" w:color="auto"/>
              <w:left w:val="single" w:sz="4" w:space="0" w:color="auto"/>
              <w:bottom w:val="single" w:sz="4" w:space="0" w:color="auto"/>
              <w:right w:val="single" w:sz="4" w:space="0" w:color="auto"/>
            </w:tcBorders>
            <w:hideMark/>
          </w:tcPr>
          <w:p w14:paraId="4F8F8B3E"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b/>
                <w:bCs/>
                <w:sz w:val="20"/>
                <w:szCs w:val="20"/>
              </w:rPr>
              <w:t>458</w:t>
            </w:r>
          </w:p>
        </w:tc>
        <w:tc>
          <w:tcPr>
            <w:tcW w:w="2346" w:type="dxa"/>
            <w:tcBorders>
              <w:top w:val="single" w:sz="4" w:space="0" w:color="auto"/>
              <w:left w:val="single" w:sz="4" w:space="0" w:color="auto"/>
              <w:bottom w:val="single" w:sz="4" w:space="0" w:color="auto"/>
              <w:right w:val="single" w:sz="4" w:space="0" w:color="auto"/>
            </w:tcBorders>
            <w:hideMark/>
          </w:tcPr>
          <w:p w14:paraId="50DDA0D0" w14:textId="77777777" w:rsidR="009A4406" w:rsidRDefault="009A4406" w:rsidP="00970472">
            <w:pPr>
              <w:spacing w:line="240" w:lineRule="auto"/>
              <w:jc w:val="center"/>
              <w:rPr>
                <w:rFonts w:ascii="Arial" w:eastAsia="Times New Roman" w:hAnsi="Arial" w:cs="Arial"/>
                <w:sz w:val="20"/>
                <w:szCs w:val="20"/>
              </w:rPr>
            </w:pPr>
            <w:r>
              <w:rPr>
                <w:rFonts w:ascii="Times New Roman" w:eastAsia="Times New Roman" w:hAnsi="Times New Roman" w:cs="Times New Roman"/>
                <w:b/>
                <w:bCs/>
                <w:sz w:val="20"/>
                <w:szCs w:val="20"/>
              </w:rPr>
              <w:t>12</w:t>
            </w:r>
          </w:p>
        </w:tc>
      </w:tr>
    </w:tbl>
    <w:p w14:paraId="037E699D" w14:textId="77777777" w:rsidR="009A4406" w:rsidRDefault="009A4406" w:rsidP="009A4406">
      <w:pPr>
        <w:pStyle w:val="Bodytext20"/>
        <w:shd w:val="clear" w:color="auto" w:fill="auto"/>
        <w:tabs>
          <w:tab w:val="left" w:pos="567"/>
        </w:tabs>
        <w:spacing w:before="0" w:line="274" w:lineRule="exact"/>
        <w:rPr>
          <w:i/>
          <w:sz w:val="24"/>
          <w:szCs w:val="24"/>
        </w:rPr>
      </w:pPr>
      <w:r>
        <w:rPr>
          <w:bCs/>
          <w:szCs w:val="24"/>
        </w:rPr>
        <w:t xml:space="preserve">      </w:t>
      </w:r>
      <w:r>
        <w:rPr>
          <w:bCs/>
          <w:sz w:val="24"/>
          <w:szCs w:val="24"/>
        </w:rPr>
        <w:t xml:space="preserve">На начало </w:t>
      </w:r>
      <w:r>
        <w:rPr>
          <w:sz w:val="24"/>
          <w:szCs w:val="24"/>
        </w:rPr>
        <w:t>2022/2023 учебного года</w:t>
      </w:r>
      <w:r>
        <w:rPr>
          <w:color w:val="000000" w:themeColor="text1"/>
          <w:sz w:val="24"/>
          <w:szCs w:val="24"/>
        </w:rPr>
        <w:t xml:space="preserve"> </w:t>
      </w:r>
      <w:r>
        <w:rPr>
          <w:sz w:val="24"/>
          <w:szCs w:val="24"/>
        </w:rPr>
        <w:t xml:space="preserve">отмечается увеличение контингента уч-ся по сравнению </w:t>
      </w:r>
      <w:r>
        <w:rPr>
          <w:i/>
          <w:sz w:val="24"/>
          <w:szCs w:val="24"/>
          <w:u w:val="single"/>
        </w:rPr>
        <w:t>с 2021/2022уч</w:t>
      </w:r>
      <w:r>
        <w:rPr>
          <w:sz w:val="24"/>
          <w:szCs w:val="24"/>
        </w:rPr>
        <w:t xml:space="preserve">. годом </w:t>
      </w:r>
      <w:r>
        <w:rPr>
          <w:i/>
          <w:sz w:val="24"/>
          <w:szCs w:val="24"/>
          <w:u w:val="single"/>
        </w:rPr>
        <w:t>на 30</w:t>
      </w:r>
      <w:r>
        <w:rPr>
          <w:sz w:val="24"/>
          <w:szCs w:val="24"/>
        </w:rPr>
        <w:t xml:space="preserve"> учащихся. В течение года прибыло </w:t>
      </w:r>
      <w:r>
        <w:rPr>
          <w:i/>
          <w:sz w:val="24"/>
          <w:szCs w:val="24"/>
          <w:u w:val="single"/>
        </w:rPr>
        <w:t>7</w:t>
      </w:r>
      <w:r>
        <w:rPr>
          <w:i/>
          <w:sz w:val="24"/>
          <w:szCs w:val="24"/>
        </w:rPr>
        <w:t xml:space="preserve"> </w:t>
      </w:r>
      <w:r>
        <w:rPr>
          <w:sz w:val="24"/>
          <w:szCs w:val="24"/>
        </w:rPr>
        <w:t xml:space="preserve">уч-ся, отсев составил </w:t>
      </w:r>
      <w:r>
        <w:rPr>
          <w:i/>
          <w:sz w:val="24"/>
          <w:szCs w:val="24"/>
          <w:u w:val="single"/>
        </w:rPr>
        <w:t xml:space="preserve">12 </w:t>
      </w:r>
      <w:r>
        <w:rPr>
          <w:sz w:val="24"/>
          <w:szCs w:val="24"/>
        </w:rPr>
        <w:t>человек.</w:t>
      </w:r>
    </w:p>
    <w:p w14:paraId="23A66D86" w14:textId="77777777" w:rsidR="009A4406" w:rsidRDefault="009A4406" w:rsidP="009A4406">
      <w:pPr>
        <w:pStyle w:val="Bodytext20"/>
        <w:shd w:val="clear" w:color="auto" w:fill="auto"/>
        <w:tabs>
          <w:tab w:val="left" w:pos="567"/>
        </w:tabs>
        <w:spacing w:before="0" w:line="274" w:lineRule="exact"/>
        <w:jc w:val="right"/>
        <w:rPr>
          <w:i/>
          <w:szCs w:val="28"/>
        </w:rPr>
      </w:pPr>
      <w:r>
        <w:rPr>
          <w:i/>
          <w:szCs w:val="28"/>
        </w:rPr>
        <w:t>Таблица 1.2</w:t>
      </w:r>
    </w:p>
    <w:p w14:paraId="42C47E14" w14:textId="77777777" w:rsidR="009A4406" w:rsidRDefault="009A4406" w:rsidP="009A4406">
      <w:pPr>
        <w:pStyle w:val="Bodytext20"/>
        <w:shd w:val="clear" w:color="auto" w:fill="auto"/>
        <w:tabs>
          <w:tab w:val="left" w:pos="567"/>
        </w:tabs>
        <w:spacing w:before="0" w:line="274" w:lineRule="exact"/>
        <w:jc w:val="center"/>
        <w:rPr>
          <w:b/>
          <w:szCs w:val="28"/>
        </w:rPr>
      </w:pPr>
      <w:r>
        <w:rPr>
          <w:b/>
          <w:szCs w:val="28"/>
        </w:rPr>
        <w:t>Динамика контингента</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1844"/>
        <w:gridCol w:w="1734"/>
        <w:gridCol w:w="1418"/>
        <w:gridCol w:w="2095"/>
      </w:tblGrid>
      <w:tr w:rsidR="009A4406" w14:paraId="2F05A0A5" w14:textId="77777777" w:rsidTr="009A4406">
        <w:trPr>
          <w:trHeight w:val="203"/>
        </w:trPr>
        <w:tc>
          <w:tcPr>
            <w:tcW w:w="3227" w:type="dxa"/>
            <w:tcBorders>
              <w:top w:val="single" w:sz="4" w:space="0" w:color="auto"/>
              <w:left w:val="single" w:sz="4" w:space="0" w:color="auto"/>
              <w:bottom w:val="single" w:sz="4" w:space="0" w:color="auto"/>
              <w:right w:val="single" w:sz="4" w:space="0" w:color="auto"/>
            </w:tcBorders>
            <w:hideMark/>
          </w:tcPr>
          <w:p w14:paraId="07259B49"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bCs/>
                <w:color w:val="000000"/>
                <w:sz w:val="20"/>
                <w:szCs w:val="20"/>
              </w:rPr>
              <w:t>Учебный год</w:t>
            </w:r>
          </w:p>
        </w:tc>
        <w:tc>
          <w:tcPr>
            <w:tcW w:w="1843" w:type="dxa"/>
            <w:tcBorders>
              <w:top w:val="single" w:sz="4" w:space="0" w:color="auto"/>
              <w:left w:val="single" w:sz="4" w:space="0" w:color="auto"/>
              <w:bottom w:val="single" w:sz="4" w:space="0" w:color="auto"/>
              <w:right w:val="single" w:sz="4" w:space="0" w:color="auto"/>
            </w:tcBorders>
            <w:hideMark/>
          </w:tcPr>
          <w:p w14:paraId="48C30713"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На начало года</w:t>
            </w:r>
          </w:p>
        </w:tc>
        <w:tc>
          <w:tcPr>
            <w:tcW w:w="1733" w:type="dxa"/>
            <w:tcBorders>
              <w:top w:val="single" w:sz="4" w:space="0" w:color="auto"/>
              <w:left w:val="single" w:sz="4" w:space="0" w:color="auto"/>
              <w:bottom w:val="single" w:sz="4" w:space="0" w:color="auto"/>
              <w:right w:val="single" w:sz="4" w:space="0" w:color="auto"/>
            </w:tcBorders>
            <w:hideMark/>
          </w:tcPr>
          <w:p w14:paraId="7CF34FA5"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На конец года </w:t>
            </w:r>
          </w:p>
        </w:tc>
        <w:tc>
          <w:tcPr>
            <w:tcW w:w="1417" w:type="dxa"/>
            <w:tcBorders>
              <w:top w:val="single" w:sz="4" w:space="0" w:color="auto"/>
              <w:left w:val="single" w:sz="4" w:space="0" w:color="auto"/>
              <w:bottom w:val="single" w:sz="4" w:space="0" w:color="auto"/>
              <w:right w:val="single" w:sz="4" w:space="0" w:color="auto"/>
            </w:tcBorders>
            <w:hideMark/>
          </w:tcPr>
          <w:p w14:paraId="1D4374CA"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Прибыло </w:t>
            </w:r>
          </w:p>
        </w:tc>
        <w:tc>
          <w:tcPr>
            <w:tcW w:w="2094" w:type="dxa"/>
            <w:tcBorders>
              <w:top w:val="single" w:sz="4" w:space="0" w:color="auto"/>
              <w:left w:val="single" w:sz="4" w:space="0" w:color="auto"/>
              <w:bottom w:val="single" w:sz="4" w:space="0" w:color="auto"/>
              <w:right w:val="single" w:sz="4" w:space="0" w:color="auto"/>
            </w:tcBorders>
            <w:hideMark/>
          </w:tcPr>
          <w:p w14:paraId="3FE428FF"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Убыло </w:t>
            </w:r>
          </w:p>
        </w:tc>
      </w:tr>
      <w:tr w:rsidR="009A4406" w14:paraId="14C326C2" w14:textId="77777777" w:rsidTr="009A4406">
        <w:trPr>
          <w:trHeight w:val="239"/>
        </w:trPr>
        <w:tc>
          <w:tcPr>
            <w:tcW w:w="3227" w:type="dxa"/>
            <w:tcBorders>
              <w:top w:val="single" w:sz="4" w:space="0" w:color="auto"/>
              <w:left w:val="single" w:sz="4" w:space="0" w:color="auto"/>
              <w:bottom w:val="single" w:sz="4" w:space="0" w:color="auto"/>
              <w:right w:val="single" w:sz="4" w:space="0" w:color="auto"/>
            </w:tcBorders>
            <w:hideMark/>
          </w:tcPr>
          <w:p w14:paraId="05F0A3E6"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2020-2021</w:t>
            </w:r>
          </w:p>
        </w:tc>
        <w:tc>
          <w:tcPr>
            <w:tcW w:w="1843" w:type="dxa"/>
            <w:tcBorders>
              <w:top w:val="single" w:sz="4" w:space="0" w:color="auto"/>
              <w:left w:val="single" w:sz="4" w:space="0" w:color="auto"/>
              <w:bottom w:val="single" w:sz="4" w:space="0" w:color="auto"/>
              <w:right w:val="single" w:sz="4" w:space="0" w:color="auto"/>
            </w:tcBorders>
            <w:hideMark/>
          </w:tcPr>
          <w:p w14:paraId="7BCC6CBE"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420</w:t>
            </w:r>
          </w:p>
        </w:tc>
        <w:tc>
          <w:tcPr>
            <w:tcW w:w="1733" w:type="dxa"/>
            <w:tcBorders>
              <w:top w:val="single" w:sz="4" w:space="0" w:color="auto"/>
              <w:left w:val="single" w:sz="4" w:space="0" w:color="auto"/>
              <w:bottom w:val="single" w:sz="4" w:space="0" w:color="auto"/>
              <w:right w:val="single" w:sz="4" w:space="0" w:color="auto"/>
            </w:tcBorders>
            <w:hideMark/>
          </w:tcPr>
          <w:p w14:paraId="6C74AC15"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415</w:t>
            </w:r>
          </w:p>
        </w:tc>
        <w:tc>
          <w:tcPr>
            <w:tcW w:w="1417" w:type="dxa"/>
            <w:tcBorders>
              <w:top w:val="single" w:sz="4" w:space="0" w:color="auto"/>
              <w:left w:val="single" w:sz="4" w:space="0" w:color="auto"/>
              <w:bottom w:val="single" w:sz="4" w:space="0" w:color="auto"/>
              <w:right w:val="single" w:sz="4" w:space="0" w:color="auto"/>
            </w:tcBorders>
            <w:hideMark/>
          </w:tcPr>
          <w:p w14:paraId="52FA9398"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w:t>
            </w:r>
          </w:p>
        </w:tc>
        <w:tc>
          <w:tcPr>
            <w:tcW w:w="2094" w:type="dxa"/>
            <w:tcBorders>
              <w:top w:val="single" w:sz="4" w:space="0" w:color="auto"/>
              <w:left w:val="single" w:sz="4" w:space="0" w:color="auto"/>
              <w:bottom w:val="single" w:sz="4" w:space="0" w:color="auto"/>
              <w:right w:val="single" w:sz="4" w:space="0" w:color="auto"/>
            </w:tcBorders>
            <w:hideMark/>
          </w:tcPr>
          <w:p w14:paraId="71FD12B2"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26</w:t>
            </w:r>
          </w:p>
        </w:tc>
      </w:tr>
      <w:tr w:rsidR="009A4406" w14:paraId="48A6CC9C" w14:textId="77777777" w:rsidTr="009A4406">
        <w:trPr>
          <w:trHeight w:val="272"/>
        </w:trPr>
        <w:tc>
          <w:tcPr>
            <w:tcW w:w="3227" w:type="dxa"/>
            <w:tcBorders>
              <w:top w:val="single" w:sz="4" w:space="0" w:color="auto"/>
              <w:left w:val="single" w:sz="4" w:space="0" w:color="auto"/>
              <w:bottom w:val="single" w:sz="4" w:space="0" w:color="auto"/>
              <w:right w:val="single" w:sz="4" w:space="0" w:color="auto"/>
            </w:tcBorders>
            <w:hideMark/>
          </w:tcPr>
          <w:p w14:paraId="1DB2B021"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2021-2022</w:t>
            </w:r>
          </w:p>
        </w:tc>
        <w:tc>
          <w:tcPr>
            <w:tcW w:w="1843" w:type="dxa"/>
            <w:tcBorders>
              <w:top w:val="single" w:sz="4" w:space="0" w:color="auto"/>
              <w:left w:val="single" w:sz="4" w:space="0" w:color="auto"/>
              <w:bottom w:val="single" w:sz="4" w:space="0" w:color="auto"/>
              <w:right w:val="single" w:sz="4" w:space="0" w:color="auto"/>
            </w:tcBorders>
            <w:hideMark/>
          </w:tcPr>
          <w:p w14:paraId="6B1B98AF"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440</w:t>
            </w:r>
          </w:p>
        </w:tc>
        <w:tc>
          <w:tcPr>
            <w:tcW w:w="1733" w:type="dxa"/>
            <w:tcBorders>
              <w:top w:val="single" w:sz="4" w:space="0" w:color="auto"/>
              <w:left w:val="single" w:sz="4" w:space="0" w:color="auto"/>
              <w:bottom w:val="single" w:sz="4" w:space="0" w:color="auto"/>
              <w:right w:val="single" w:sz="4" w:space="0" w:color="auto"/>
            </w:tcBorders>
            <w:hideMark/>
          </w:tcPr>
          <w:p w14:paraId="1CBD6258"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428</w:t>
            </w:r>
          </w:p>
        </w:tc>
        <w:tc>
          <w:tcPr>
            <w:tcW w:w="1417" w:type="dxa"/>
            <w:tcBorders>
              <w:top w:val="single" w:sz="4" w:space="0" w:color="auto"/>
              <w:left w:val="single" w:sz="4" w:space="0" w:color="auto"/>
              <w:bottom w:val="single" w:sz="4" w:space="0" w:color="auto"/>
              <w:right w:val="single" w:sz="4" w:space="0" w:color="auto"/>
            </w:tcBorders>
            <w:hideMark/>
          </w:tcPr>
          <w:p w14:paraId="28728BAF"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19</w:t>
            </w:r>
          </w:p>
        </w:tc>
        <w:tc>
          <w:tcPr>
            <w:tcW w:w="2094" w:type="dxa"/>
            <w:tcBorders>
              <w:top w:val="single" w:sz="4" w:space="0" w:color="auto"/>
              <w:left w:val="single" w:sz="4" w:space="0" w:color="auto"/>
              <w:bottom w:val="single" w:sz="4" w:space="0" w:color="auto"/>
              <w:right w:val="single" w:sz="4" w:space="0" w:color="auto"/>
            </w:tcBorders>
            <w:hideMark/>
          </w:tcPr>
          <w:p w14:paraId="4D657783" w14:textId="77777777" w:rsidR="009A4406" w:rsidRDefault="009A4406" w:rsidP="0097047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31</w:t>
            </w:r>
          </w:p>
        </w:tc>
      </w:tr>
      <w:tr w:rsidR="009A4406" w14:paraId="777866B5" w14:textId="77777777" w:rsidTr="009A4406">
        <w:trPr>
          <w:trHeight w:val="272"/>
        </w:trPr>
        <w:tc>
          <w:tcPr>
            <w:tcW w:w="3227" w:type="dxa"/>
            <w:tcBorders>
              <w:top w:val="single" w:sz="4" w:space="0" w:color="auto"/>
              <w:left w:val="single" w:sz="4" w:space="0" w:color="auto"/>
              <w:bottom w:val="single" w:sz="4" w:space="0" w:color="auto"/>
              <w:right w:val="single" w:sz="4" w:space="0" w:color="auto"/>
            </w:tcBorders>
            <w:hideMark/>
          </w:tcPr>
          <w:p w14:paraId="4204455A" w14:textId="77777777" w:rsidR="009A4406" w:rsidRDefault="009A4406" w:rsidP="00970472">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2022 - 2023</w:t>
            </w:r>
          </w:p>
        </w:tc>
        <w:tc>
          <w:tcPr>
            <w:tcW w:w="1843" w:type="dxa"/>
            <w:tcBorders>
              <w:top w:val="single" w:sz="4" w:space="0" w:color="auto"/>
              <w:left w:val="single" w:sz="4" w:space="0" w:color="auto"/>
              <w:bottom w:val="single" w:sz="4" w:space="0" w:color="auto"/>
              <w:right w:val="single" w:sz="4" w:space="0" w:color="auto"/>
            </w:tcBorders>
            <w:hideMark/>
          </w:tcPr>
          <w:p w14:paraId="38E56EE1" w14:textId="77777777" w:rsidR="009A4406" w:rsidRDefault="009A4406" w:rsidP="00970472">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470</w:t>
            </w:r>
          </w:p>
        </w:tc>
        <w:tc>
          <w:tcPr>
            <w:tcW w:w="1733" w:type="dxa"/>
            <w:tcBorders>
              <w:top w:val="single" w:sz="4" w:space="0" w:color="auto"/>
              <w:left w:val="single" w:sz="4" w:space="0" w:color="auto"/>
              <w:bottom w:val="single" w:sz="4" w:space="0" w:color="auto"/>
              <w:right w:val="single" w:sz="4" w:space="0" w:color="auto"/>
            </w:tcBorders>
            <w:hideMark/>
          </w:tcPr>
          <w:p w14:paraId="54DB77C4" w14:textId="77777777" w:rsidR="009A4406" w:rsidRDefault="009A4406" w:rsidP="00970472">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1417" w:type="dxa"/>
            <w:tcBorders>
              <w:top w:val="single" w:sz="4" w:space="0" w:color="auto"/>
              <w:left w:val="single" w:sz="4" w:space="0" w:color="auto"/>
              <w:bottom w:val="single" w:sz="4" w:space="0" w:color="auto"/>
              <w:right w:val="single" w:sz="4" w:space="0" w:color="auto"/>
            </w:tcBorders>
            <w:hideMark/>
          </w:tcPr>
          <w:p w14:paraId="028E85BB" w14:textId="77777777" w:rsidR="009A4406" w:rsidRDefault="009A4406" w:rsidP="00970472">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094" w:type="dxa"/>
            <w:tcBorders>
              <w:top w:val="single" w:sz="4" w:space="0" w:color="auto"/>
              <w:left w:val="single" w:sz="4" w:space="0" w:color="auto"/>
              <w:bottom w:val="single" w:sz="4" w:space="0" w:color="auto"/>
              <w:right w:val="single" w:sz="4" w:space="0" w:color="auto"/>
            </w:tcBorders>
            <w:hideMark/>
          </w:tcPr>
          <w:p w14:paraId="30ACFD26" w14:textId="77777777" w:rsidR="009A4406" w:rsidRDefault="009A4406" w:rsidP="00970472">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bl>
    <w:p w14:paraId="61091EAB"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w:t>
      </w:r>
      <w:r>
        <w:rPr>
          <w:i/>
          <w:iCs/>
          <w:sz w:val="24"/>
          <w:szCs w:val="24"/>
          <w:u w:val="single"/>
        </w:rPr>
        <w:t>Основные причины выбыти</w:t>
      </w:r>
      <w:r>
        <w:rPr>
          <w:sz w:val="24"/>
          <w:szCs w:val="24"/>
          <w:u w:val="single"/>
        </w:rPr>
        <w:t>я</w:t>
      </w:r>
      <w:r>
        <w:rPr>
          <w:b/>
          <w:bCs/>
          <w:sz w:val="24"/>
          <w:szCs w:val="24"/>
          <w:u w:val="single"/>
        </w:rPr>
        <w:t>:</w:t>
      </w:r>
    </w:p>
    <w:p w14:paraId="35EA7C22" w14:textId="77777777" w:rsidR="009A4406" w:rsidRDefault="009A4406" w:rsidP="009A4406">
      <w:pPr>
        <w:pStyle w:val="Bodytext20"/>
        <w:numPr>
          <w:ilvl w:val="0"/>
          <w:numId w:val="16"/>
        </w:numPr>
        <w:tabs>
          <w:tab w:val="left" w:pos="567"/>
        </w:tabs>
        <w:spacing w:before="0" w:line="240" w:lineRule="auto"/>
        <w:rPr>
          <w:sz w:val="24"/>
          <w:szCs w:val="24"/>
        </w:rPr>
      </w:pPr>
      <w:r>
        <w:rPr>
          <w:sz w:val="24"/>
          <w:szCs w:val="24"/>
        </w:rPr>
        <w:t xml:space="preserve">Миграция – </w:t>
      </w:r>
      <w:r>
        <w:rPr>
          <w:i/>
          <w:iCs/>
          <w:sz w:val="24"/>
          <w:szCs w:val="24"/>
          <w:u w:val="single"/>
        </w:rPr>
        <w:t>7</w:t>
      </w:r>
      <w:r>
        <w:rPr>
          <w:sz w:val="24"/>
          <w:szCs w:val="24"/>
        </w:rPr>
        <w:t xml:space="preserve"> человек</w:t>
      </w:r>
    </w:p>
    <w:p w14:paraId="7FA90169" w14:textId="77777777" w:rsidR="009A4406" w:rsidRDefault="009A4406" w:rsidP="009A4406">
      <w:pPr>
        <w:pStyle w:val="Bodytext20"/>
        <w:numPr>
          <w:ilvl w:val="0"/>
          <w:numId w:val="16"/>
        </w:numPr>
        <w:tabs>
          <w:tab w:val="left" w:pos="567"/>
        </w:tabs>
        <w:spacing w:before="0" w:line="240" w:lineRule="auto"/>
        <w:rPr>
          <w:sz w:val="24"/>
          <w:szCs w:val="24"/>
        </w:rPr>
      </w:pPr>
      <w:r>
        <w:rPr>
          <w:sz w:val="24"/>
          <w:szCs w:val="24"/>
        </w:rPr>
        <w:t xml:space="preserve">Выбытие в другие школы города – </w:t>
      </w:r>
      <w:r>
        <w:rPr>
          <w:i/>
          <w:iCs/>
          <w:sz w:val="24"/>
          <w:szCs w:val="24"/>
          <w:u w:val="single"/>
        </w:rPr>
        <w:t xml:space="preserve">5 </w:t>
      </w:r>
      <w:r>
        <w:rPr>
          <w:sz w:val="24"/>
          <w:szCs w:val="24"/>
        </w:rPr>
        <w:t>человека.</w:t>
      </w:r>
    </w:p>
    <w:p w14:paraId="11A809EA" w14:textId="77777777" w:rsidR="009A4406" w:rsidRDefault="009A4406" w:rsidP="009A4406">
      <w:pPr>
        <w:pStyle w:val="Bodytext20"/>
        <w:tabs>
          <w:tab w:val="left" w:pos="567"/>
        </w:tabs>
        <w:spacing w:before="0" w:line="240" w:lineRule="auto"/>
        <w:ind w:left="720"/>
        <w:rPr>
          <w:sz w:val="24"/>
          <w:szCs w:val="24"/>
        </w:rPr>
      </w:pPr>
    </w:p>
    <w:p w14:paraId="769117B8" w14:textId="77777777" w:rsidR="009A4406" w:rsidRDefault="009A4406" w:rsidP="009A4406">
      <w:pPr>
        <w:spacing w:after="0"/>
        <w:rPr>
          <w:rFonts w:ascii="Times New Roman" w:hAnsi="Times New Roman" w:cs="Times New Roman"/>
          <w:sz w:val="24"/>
          <w:szCs w:val="24"/>
        </w:rPr>
      </w:pPr>
      <w:r>
        <w:rPr>
          <w:noProof/>
          <w:lang w:eastAsia="ru-RU"/>
        </w:rPr>
        <w:drawing>
          <wp:anchor distT="0" distB="0" distL="114300" distR="114300" simplePos="0" relativeHeight="251659264" behindDoc="1" locked="0" layoutInCell="1" allowOverlap="1" wp14:anchorId="535E78FC" wp14:editId="6A543BAD">
            <wp:simplePos x="0" y="0"/>
            <wp:positionH relativeFrom="column">
              <wp:posOffset>-10160</wp:posOffset>
            </wp:positionH>
            <wp:positionV relativeFrom="paragraph">
              <wp:posOffset>-6350</wp:posOffset>
            </wp:positionV>
            <wp:extent cx="2980690" cy="1694815"/>
            <wp:effectExtent l="0" t="0" r="10160" b="19685"/>
            <wp:wrapTight wrapText="bothSides">
              <wp:wrapPolygon edited="0">
                <wp:start x="0" y="0"/>
                <wp:lineTo x="0" y="21608"/>
                <wp:lineTo x="21536" y="21608"/>
                <wp:lineTo x="21536" y="0"/>
                <wp:lineTo x="0" y="0"/>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t xml:space="preserve"> </w:t>
      </w:r>
      <w:r>
        <w:rPr>
          <w:rFonts w:ascii="Times New Roman" w:hAnsi="Times New Roman" w:cs="Times New Roman"/>
          <w:sz w:val="24"/>
          <w:szCs w:val="24"/>
        </w:rPr>
        <w:t xml:space="preserve">Согласно Диаграмме 1 отмечается рост числа учащихся за три года  на </w:t>
      </w:r>
      <w:r>
        <w:rPr>
          <w:rFonts w:ascii="Times New Roman" w:hAnsi="Times New Roman" w:cs="Times New Roman"/>
          <w:i/>
          <w:iCs/>
          <w:sz w:val="24"/>
          <w:szCs w:val="24"/>
          <w:u w:val="single"/>
        </w:rPr>
        <w:t>11%.</w:t>
      </w:r>
    </w:p>
    <w:p w14:paraId="3747D326" w14:textId="77777777" w:rsidR="009A4406" w:rsidRDefault="009A4406" w:rsidP="009A4406">
      <w:pPr>
        <w:tabs>
          <w:tab w:val="left" w:pos="6826"/>
        </w:tabs>
        <w:spacing w:after="0"/>
        <w:jc w:val="both"/>
        <w:rPr>
          <w:rFonts w:ascii="Times New Roman" w:hAnsi="Times New Roman" w:cs="Times New Roman"/>
          <w:i/>
          <w:sz w:val="24"/>
          <w:szCs w:val="28"/>
          <w:u w:val="single"/>
        </w:rPr>
      </w:pPr>
      <w:r>
        <w:rPr>
          <w:rFonts w:ascii="Times New Roman" w:hAnsi="Times New Roman" w:cs="Times New Roman"/>
          <w:i/>
          <w:sz w:val="24"/>
          <w:szCs w:val="28"/>
          <w:u w:val="single"/>
        </w:rPr>
        <w:t>Проблемы:</w:t>
      </w:r>
    </w:p>
    <w:p w14:paraId="597C2275" w14:textId="77777777" w:rsidR="009A4406" w:rsidRDefault="009A4406" w:rsidP="009A4406">
      <w:pPr>
        <w:tabs>
          <w:tab w:val="left" w:pos="6826"/>
        </w:tabs>
        <w:spacing w:after="0"/>
        <w:jc w:val="both"/>
        <w:rPr>
          <w:rFonts w:ascii="Times New Roman" w:hAnsi="Times New Roman" w:cs="Times New Roman"/>
          <w:sz w:val="24"/>
          <w:szCs w:val="28"/>
        </w:rPr>
      </w:pPr>
      <w:r>
        <w:rPr>
          <w:rFonts w:ascii="Times New Roman" w:hAnsi="Times New Roman" w:cs="Times New Roman"/>
          <w:sz w:val="24"/>
          <w:szCs w:val="28"/>
        </w:rPr>
        <w:t xml:space="preserve">1.Контингент учащихся ниже проектной мощности </w:t>
      </w:r>
      <w:r>
        <w:rPr>
          <w:rFonts w:ascii="Times New Roman" w:hAnsi="Times New Roman" w:cs="Times New Roman"/>
          <w:i/>
          <w:iCs/>
          <w:sz w:val="24"/>
          <w:szCs w:val="28"/>
          <w:u w:val="single"/>
        </w:rPr>
        <w:t>(532).</w:t>
      </w:r>
    </w:p>
    <w:p w14:paraId="0A42D18D" w14:textId="77777777" w:rsidR="009A4406" w:rsidRDefault="009A4406" w:rsidP="009A4406">
      <w:pPr>
        <w:tabs>
          <w:tab w:val="left" w:pos="6826"/>
        </w:tabs>
        <w:spacing w:after="0"/>
        <w:jc w:val="both"/>
        <w:rPr>
          <w:rFonts w:ascii="Times New Roman" w:hAnsi="Times New Roman" w:cs="Times New Roman"/>
          <w:sz w:val="24"/>
          <w:szCs w:val="28"/>
        </w:rPr>
      </w:pPr>
      <w:r>
        <w:rPr>
          <w:rFonts w:ascii="Times New Roman" w:hAnsi="Times New Roman" w:cs="Times New Roman"/>
          <w:sz w:val="24"/>
          <w:szCs w:val="28"/>
        </w:rPr>
        <w:t xml:space="preserve">2.В каждой параллели (8-11 классов) по одному класс – комплекту, </w:t>
      </w:r>
    </w:p>
    <w:p w14:paraId="406DC90B" w14:textId="77777777" w:rsidR="009A4406" w:rsidRDefault="009A4406" w:rsidP="009A4406">
      <w:pPr>
        <w:tabs>
          <w:tab w:val="left" w:pos="1985"/>
        </w:tabs>
        <w:spacing w:after="0"/>
        <w:jc w:val="both"/>
        <w:rPr>
          <w:rFonts w:ascii="Times New Roman" w:hAnsi="Times New Roman" w:cs="Times New Roman"/>
          <w:i/>
          <w:color w:val="000000"/>
          <w:sz w:val="24"/>
          <w:szCs w:val="28"/>
          <w:u w:val="single"/>
        </w:rPr>
      </w:pPr>
      <w:r>
        <w:rPr>
          <w:rFonts w:ascii="Times New Roman" w:hAnsi="Times New Roman" w:cs="Times New Roman"/>
          <w:i/>
          <w:color w:val="000000"/>
          <w:sz w:val="24"/>
          <w:szCs w:val="28"/>
          <w:u w:val="single"/>
        </w:rPr>
        <w:t>Пути решения:</w:t>
      </w:r>
    </w:p>
    <w:p w14:paraId="4EC67506" w14:textId="77777777" w:rsidR="009A4406" w:rsidRDefault="009A4406" w:rsidP="009A4406">
      <w:pPr>
        <w:pStyle w:val="a3"/>
        <w:ind w:left="0"/>
        <w:jc w:val="both"/>
        <w:rPr>
          <w:rFonts w:ascii="Times New Roman" w:hAnsi="Times New Roman" w:cs="Times New Roman"/>
          <w:i/>
          <w:sz w:val="24"/>
          <w:szCs w:val="28"/>
        </w:rPr>
      </w:pPr>
      <w:r>
        <w:rPr>
          <w:rFonts w:ascii="Times New Roman" w:hAnsi="Times New Roman" w:cs="Times New Roman"/>
          <w:sz w:val="24"/>
          <w:szCs w:val="28"/>
        </w:rPr>
        <w:t>1.Совершенствовать образовательную среду гимназии</w:t>
      </w:r>
      <w:r>
        <w:rPr>
          <w:rFonts w:ascii="Times New Roman" w:hAnsi="Times New Roman" w:cs="Times New Roman"/>
          <w:i/>
          <w:sz w:val="24"/>
          <w:szCs w:val="28"/>
        </w:rPr>
        <w:t>.</w:t>
      </w:r>
    </w:p>
    <w:p w14:paraId="2E8452B4" w14:textId="77777777" w:rsidR="009A4406" w:rsidRDefault="009A4406" w:rsidP="009A4406">
      <w:pPr>
        <w:pStyle w:val="a3"/>
        <w:ind w:left="0"/>
        <w:jc w:val="both"/>
        <w:rPr>
          <w:rFonts w:ascii="Times New Roman" w:hAnsi="Times New Roman" w:cs="Times New Roman"/>
          <w:i/>
          <w:sz w:val="24"/>
          <w:szCs w:val="28"/>
        </w:rPr>
      </w:pPr>
      <w:r>
        <w:rPr>
          <w:rFonts w:ascii="Times New Roman" w:hAnsi="Times New Roman" w:cs="Times New Roman"/>
          <w:i/>
          <w:sz w:val="24"/>
          <w:szCs w:val="28"/>
        </w:rPr>
        <w:t xml:space="preserve">                                </w:t>
      </w:r>
      <w:r>
        <w:rPr>
          <w:rFonts w:ascii="Times New Roman" w:hAnsi="Times New Roman" w:cs="Times New Roman"/>
          <w:i/>
          <w:szCs w:val="28"/>
        </w:rPr>
        <w:t>Диаграмма 1</w:t>
      </w:r>
      <w:r>
        <w:rPr>
          <w:rFonts w:ascii="Times New Roman" w:hAnsi="Times New Roman" w:cs="Times New Roman"/>
          <w:i/>
          <w:sz w:val="24"/>
          <w:szCs w:val="28"/>
        </w:rPr>
        <w:t xml:space="preserve">                  </w:t>
      </w:r>
      <w:r>
        <w:rPr>
          <w:rFonts w:ascii="Times New Roman" w:hAnsi="Times New Roman" w:cs="Times New Roman"/>
          <w:sz w:val="24"/>
          <w:szCs w:val="28"/>
        </w:rPr>
        <w:t>2.Набор учащихся в 1-4, 5-7 классы с государственным языком обучения, увеличить прием учащихся в первые, десятые классы.</w:t>
      </w:r>
    </w:p>
    <w:p w14:paraId="25658FF8" w14:textId="77777777" w:rsidR="009A4406" w:rsidRDefault="009A4406" w:rsidP="009A4406">
      <w:pPr>
        <w:pStyle w:val="a3"/>
        <w:ind w:left="0"/>
        <w:jc w:val="both"/>
        <w:rPr>
          <w:rFonts w:ascii="Times New Roman" w:hAnsi="Times New Roman" w:cs="Times New Roman"/>
          <w:sz w:val="24"/>
          <w:szCs w:val="28"/>
        </w:rPr>
      </w:pPr>
      <w:r>
        <w:rPr>
          <w:rFonts w:ascii="Times New Roman" w:hAnsi="Times New Roman" w:cs="Times New Roman"/>
          <w:sz w:val="24"/>
          <w:szCs w:val="28"/>
        </w:rPr>
        <w:t>3.Усилить трансляцию результатов работы учащихся и опыт работы педагогов в социальных сетях (</w:t>
      </w:r>
      <w:r>
        <w:rPr>
          <w:rFonts w:ascii="Times New Roman" w:hAnsi="Times New Roman" w:cs="Times New Roman"/>
          <w:sz w:val="24"/>
          <w:szCs w:val="28"/>
          <w:lang w:val="en-US"/>
        </w:rPr>
        <w:t>Facebook</w:t>
      </w:r>
      <w:r>
        <w:rPr>
          <w:rFonts w:ascii="Times New Roman" w:hAnsi="Times New Roman" w:cs="Times New Roman"/>
          <w:sz w:val="24"/>
          <w:szCs w:val="28"/>
        </w:rPr>
        <w:t xml:space="preserve">, </w:t>
      </w:r>
      <w:r>
        <w:rPr>
          <w:rFonts w:ascii="Times New Roman" w:hAnsi="Times New Roman" w:cs="Times New Roman"/>
          <w:sz w:val="24"/>
          <w:szCs w:val="28"/>
          <w:lang w:val="en-US"/>
        </w:rPr>
        <w:t>Instagram</w:t>
      </w:r>
      <w:r>
        <w:rPr>
          <w:rFonts w:ascii="Times New Roman" w:hAnsi="Times New Roman" w:cs="Times New Roman"/>
          <w:sz w:val="24"/>
          <w:szCs w:val="28"/>
        </w:rPr>
        <w:t>), «Социальные проекты».</w:t>
      </w:r>
    </w:p>
    <w:p w14:paraId="4450E8FF" w14:textId="77777777" w:rsidR="009A4406" w:rsidRDefault="009A4406" w:rsidP="009A4406">
      <w:pPr>
        <w:pStyle w:val="a3"/>
        <w:ind w:left="0"/>
        <w:jc w:val="both"/>
        <w:rPr>
          <w:rFonts w:ascii="Times New Roman" w:hAnsi="Times New Roman" w:cs="Times New Roman"/>
          <w:sz w:val="24"/>
          <w:szCs w:val="28"/>
        </w:rPr>
      </w:pPr>
      <w:r>
        <w:rPr>
          <w:rFonts w:ascii="Times New Roman" w:hAnsi="Times New Roman" w:cs="Times New Roman"/>
          <w:sz w:val="24"/>
          <w:szCs w:val="28"/>
        </w:rPr>
        <w:t>4. Расширить круг социальных партнеров (бизнес, ВУЗы, колледжи и др.).</w:t>
      </w:r>
    </w:p>
    <w:p w14:paraId="6F07588C" w14:textId="77777777" w:rsidR="009A4406" w:rsidRDefault="009A4406" w:rsidP="009A4406">
      <w:pPr>
        <w:pStyle w:val="a3"/>
        <w:spacing w:after="0"/>
        <w:ind w:left="0"/>
        <w:jc w:val="both"/>
        <w:rPr>
          <w:rFonts w:ascii="Times New Roman" w:hAnsi="Times New Roman" w:cs="Times New Roman"/>
          <w:i/>
          <w:sz w:val="24"/>
          <w:szCs w:val="28"/>
        </w:rPr>
      </w:pPr>
      <w:r>
        <w:rPr>
          <w:rFonts w:ascii="Times New Roman" w:hAnsi="Times New Roman" w:cs="Times New Roman"/>
          <w:sz w:val="24"/>
          <w:szCs w:val="28"/>
        </w:rPr>
        <w:t>5. Активизировать работу родительской общественности</w:t>
      </w:r>
      <w:r>
        <w:rPr>
          <w:rFonts w:ascii="Times New Roman" w:hAnsi="Times New Roman" w:cs="Times New Roman"/>
          <w:i/>
          <w:sz w:val="24"/>
          <w:szCs w:val="28"/>
        </w:rPr>
        <w:t>.</w:t>
      </w:r>
      <w:r>
        <w:rPr>
          <w:sz w:val="24"/>
          <w:szCs w:val="24"/>
        </w:rPr>
        <w:t xml:space="preserve">       </w:t>
      </w:r>
    </w:p>
    <w:p w14:paraId="07DCF1DE" w14:textId="77777777" w:rsidR="009A4406" w:rsidRDefault="009A4406" w:rsidP="009A4406">
      <w:pPr>
        <w:pStyle w:val="Bodytext20"/>
        <w:shd w:val="clear" w:color="auto" w:fill="auto"/>
        <w:tabs>
          <w:tab w:val="left" w:pos="567"/>
        </w:tabs>
        <w:spacing w:before="0" w:line="240" w:lineRule="auto"/>
        <w:rPr>
          <w:sz w:val="24"/>
          <w:szCs w:val="24"/>
        </w:rPr>
      </w:pPr>
    </w:p>
    <w:p w14:paraId="423780A1" w14:textId="77777777" w:rsidR="009A4406" w:rsidRDefault="009A4406" w:rsidP="009A4406">
      <w:pPr>
        <w:pStyle w:val="Bodytext20"/>
        <w:shd w:val="clear" w:color="auto" w:fill="auto"/>
        <w:tabs>
          <w:tab w:val="left" w:pos="567"/>
        </w:tabs>
        <w:spacing w:before="0" w:line="240" w:lineRule="auto"/>
        <w:rPr>
          <w:b/>
          <w:i/>
          <w:sz w:val="24"/>
          <w:szCs w:val="24"/>
        </w:rPr>
      </w:pPr>
      <w:r>
        <w:rPr>
          <w:b/>
          <w:i/>
          <w:sz w:val="24"/>
          <w:szCs w:val="24"/>
        </w:rPr>
        <w:t>Материально-техническая база гимназии</w:t>
      </w:r>
    </w:p>
    <w:p w14:paraId="664E760E"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В 2022/2023 учебном году  для реализации образовательной деятельности имелось следующее материально-техническое обеспечение:</w:t>
      </w:r>
    </w:p>
    <w:p w14:paraId="6B13E18F"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учебные кабинеты – 26</w:t>
      </w:r>
    </w:p>
    <w:p w14:paraId="74C1090E"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мультимедийный кабинет – 1</w:t>
      </w:r>
    </w:p>
    <w:p w14:paraId="2C8563AF"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швейная мастерская – 1</w:t>
      </w:r>
    </w:p>
    <w:p w14:paraId="144E0552"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кабинет художественного труда – 1 </w:t>
      </w:r>
    </w:p>
    <w:p w14:paraId="102EDEFA"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зал хореографии – 1</w:t>
      </w:r>
    </w:p>
    <w:p w14:paraId="712CDB88"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спортивный зал – 1</w:t>
      </w:r>
    </w:p>
    <w:p w14:paraId="60EEF1E1"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lastRenderedPageBreak/>
        <w:t>Помещения для внеклассной работы, внеурочной работы:</w:t>
      </w:r>
    </w:p>
    <w:p w14:paraId="49C24025"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кабинет «Киностудии» - 1</w:t>
      </w:r>
    </w:p>
    <w:p w14:paraId="3C23AB80"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Музыкальная студия - 1</w:t>
      </w:r>
    </w:p>
    <w:p w14:paraId="3F772218"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актовый зал – 1 (120 мест)</w:t>
      </w:r>
    </w:p>
    <w:p w14:paraId="5863CF54"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школьный музей – 1</w:t>
      </w:r>
    </w:p>
    <w:p w14:paraId="0815B6D7"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конференц-зал – 1</w:t>
      </w:r>
    </w:p>
    <w:p w14:paraId="44140A1B"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библиотека – 1 </w:t>
      </w:r>
    </w:p>
    <w:p w14:paraId="4FD489E5"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Все кабинеты оснащены компьютерами,  8 мультимедиа проекторов, 1 мультимедиа – подиум. В 2022/2023 гг. приобретены:  </w:t>
      </w:r>
      <w:r>
        <w:rPr>
          <w:sz w:val="24"/>
          <w:szCs w:val="24"/>
          <w:lang w:val="en-US"/>
        </w:rPr>
        <w:t>LED</w:t>
      </w:r>
      <w:r w:rsidRPr="003B1749">
        <w:rPr>
          <w:sz w:val="24"/>
          <w:szCs w:val="24"/>
        </w:rPr>
        <w:t xml:space="preserve"> </w:t>
      </w:r>
      <w:r>
        <w:rPr>
          <w:sz w:val="24"/>
          <w:szCs w:val="24"/>
        </w:rPr>
        <w:t xml:space="preserve">экран, музыкальная аппаратура, электронный терминал, интерактивные информационно-образовательные стенды, оформление для школьного музея (мебель, витрины, </w:t>
      </w:r>
      <w:proofErr w:type="gramStart"/>
      <w:r>
        <w:rPr>
          <w:sz w:val="24"/>
          <w:szCs w:val="24"/>
        </w:rPr>
        <w:t>стенды</w:t>
      </w:r>
      <w:proofErr w:type="gramEnd"/>
      <w:r>
        <w:rPr>
          <w:sz w:val="24"/>
          <w:szCs w:val="24"/>
        </w:rPr>
        <w:t xml:space="preserve">), голограмма 3Д, цветной принтер. Однако, приобретение новой техники не успевает за процессом существующей эксплуатации (73 компьютера из 89 приобретены до 2018 года), нехватка мультимедиа проекторов, интерактивных досок. </w:t>
      </w:r>
    </w:p>
    <w:p w14:paraId="27BAF919"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w:t>
      </w:r>
      <w:r>
        <w:rPr>
          <w:i/>
          <w:sz w:val="24"/>
          <w:szCs w:val="24"/>
          <w:u w:val="single"/>
        </w:rPr>
        <w:t>Таким образом</w:t>
      </w:r>
      <w:r>
        <w:rPr>
          <w:sz w:val="24"/>
          <w:szCs w:val="24"/>
        </w:rPr>
        <w:t xml:space="preserve">,  для обеспечения качественного образовательного, воспитательного процесса гимназия располагает достаточными материально-техническими ресурсами. В 2023/2024 году необходимо продолжить укрепление материально-технической базы. </w:t>
      </w:r>
      <w:r>
        <w:rPr>
          <w:b/>
          <w:bCs/>
          <w:i/>
          <w:iCs/>
          <w:sz w:val="24"/>
          <w:szCs w:val="24"/>
        </w:rPr>
        <w:t xml:space="preserve"> </w:t>
      </w:r>
    </w:p>
    <w:p w14:paraId="4AF304EE" w14:textId="77777777" w:rsidR="009A4406" w:rsidRDefault="009A4406" w:rsidP="009A4406">
      <w:pPr>
        <w:tabs>
          <w:tab w:val="left" w:pos="567"/>
        </w:tabs>
        <w:spacing w:after="0"/>
        <w:jc w:val="both"/>
        <w:rPr>
          <w:rFonts w:ascii="Times New Roman" w:hAnsi="Times New Roman" w:cs="Times New Roman"/>
          <w:b/>
          <w:bCs/>
          <w:i/>
          <w:iCs/>
          <w:sz w:val="24"/>
          <w:szCs w:val="24"/>
        </w:rPr>
      </w:pPr>
    </w:p>
    <w:p w14:paraId="6810F7EC" w14:textId="77777777" w:rsidR="009A4406" w:rsidRDefault="009A4406" w:rsidP="009A4406">
      <w:pPr>
        <w:tabs>
          <w:tab w:val="left" w:pos="567"/>
        </w:tabs>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Кадровое обеспечение </w:t>
      </w:r>
    </w:p>
    <w:p w14:paraId="6E04144A" w14:textId="77777777" w:rsidR="009A4406" w:rsidRDefault="009A4406" w:rsidP="009A4406">
      <w:pPr>
        <w:pStyle w:val="71grey"/>
        <w:rPr>
          <w:szCs w:val="28"/>
        </w:rPr>
      </w:pPr>
      <w:r>
        <w:t xml:space="preserve">        Одним из главных направлений работы администрации гимназии является деятельность по укреплению кадрового состава. Согласно ТК РК со всеми педагогами, принятыми на работу, заключены трудовые договоры. </w:t>
      </w:r>
      <w:r>
        <w:rPr>
          <w:rFonts w:eastAsia="Times New Roman"/>
          <w:bCs/>
        </w:rPr>
        <w:t>В гимназии работает творческий педагогический коллектив (31</w:t>
      </w:r>
      <w:r>
        <w:rPr>
          <w:rFonts w:eastAsia="Times New Roman"/>
          <w:bCs/>
          <w:lang w:val="kk-KZ"/>
        </w:rPr>
        <w:t xml:space="preserve"> </w:t>
      </w:r>
      <w:r>
        <w:rPr>
          <w:rFonts w:eastAsia="Times New Roman"/>
          <w:bCs/>
        </w:rPr>
        <w:t xml:space="preserve">учитель). </w:t>
      </w:r>
      <w:proofErr w:type="gramStart"/>
      <w:r>
        <w:rPr>
          <w:rFonts w:eastAsia="Times New Roman"/>
          <w:bCs/>
        </w:rPr>
        <w:t>На конец</w:t>
      </w:r>
      <w:proofErr w:type="gramEnd"/>
      <w:r>
        <w:rPr>
          <w:rFonts w:eastAsia="Times New Roman"/>
          <w:bCs/>
        </w:rPr>
        <w:t xml:space="preserve"> 2022/2023 гг. гимназия  укомплектована  педагогическими кадрами  на  </w:t>
      </w:r>
      <w:r>
        <w:rPr>
          <w:rFonts w:eastAsia="Times New Roman"/>
          <w:bCs/>
          <w:u w:val="single"/>
        </w:rPr>
        <w:t>67 %</w:t>
      </w:r>
      <w:r>
        <w:rPr>
          <w:rFonts w:eastAsia="Times New Roman"/>
          <w:bCs/>
        </w:rPr>
        <w:t xml:space="preserve">. </w:t>
      </w:r>
    </w:p>
    <w:p w14:paraId="2D8B48E1" w14:textId="77777777" w:rsidR="009A4406" w:rsidRDefault="009A4406" w:rsidP="009A4406">
      <w:pPr>
        <w:spacing w:after="0"/>
        <w:ind w:right="-1" w:firstLine="621"/>
        <w:jc w:val="right"/>
        <w:rPr>
          <w:rFonts w:ascii="Times New Roman" w:eastAsia="Times New Roman" w:hAnsi="Times New Roman" w:cs="Times New Roman"/>
          <w:bCs/>
          <w:i/>
          <w:iCs/>
        </w:rPr>
      </w:pPr>
    </w:p>
    <w:p w14:paraId="5377AC17" w14:textId="77777777" w:rsidR="009A4406" w:rsidRDefault="009A4406" w:rsidP="009A4406">
      <w:pPr>
        <w:spacing w:after="0"/>
        <w:ind w:right="-1" w:firstLine="621"/>
        <w:jc w:val="right"/>
        <w:rPr>
          <w:rFonts w:ascii="Times New Roman" w:eastAsia="Times New Roman" w:hAnsi="Times New Roman" w:cs="Times New Roman"/>
          <w:bCs/>
          <w:i/>
          <w:iCs/>
        </w:rPr>
      </w:pPr>
      <w:r>
        <w:rPr>
          <w:rFonts w:ascii="Times New Roman" w:eastAsia="Times New Roman" w:hAnsi="Times New Roman" w:cs="Times New Roman"/>
          <w:bCs/>
          <w:i/>
          <w:iCs/>
        </w:rPr>
        <w:t>Таблица 1. 3</w:t>
      </w:r>
    </w:p>
    <w:p w14:paraId="3111CBB8" w14:textId="77777777" w:rsidR="009A4406" w:rsidRDefault="009A4406" w:rsidP="009A4406">
      <w:pPr>
        <w:spacing w:after="0"/>
        <w:ind w:right="-1" w:firstLine="621"/>
        <w:jc w:val="center"/>
        <w:rPr>
          <w:rFonts w:ascii="Times New Roman" w:eastAsia="Times New Roman" w:hAnsi="Times New Roman" w:cs="Times New Roman"/>
          <w:b/>
          <w:i/>
          <w:iCs/>
        </w:rPr>
      </w:pPr>
      <w:r>
        <w:rPr>
          <w:rFonts w:ascii="Times New Roman" w:hAnsi="Times New Roman" w:cs="Times New Roman"/>
          <w:b/>
        </w:rPr>
        <w:t>Распределение педагогов по уровням квалификации</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67"/>
        <w:gridCol w:w="708"/>
        <w:gridCol w:w="993"/>
        <w:gridCol w:w="850"/>
        <w:gridCol w:w="1134"/>
        <w:gridCol w:w="851"/>
        <w:gridCol w:w="1134"/>
        <w:gridCol w:w="1134"/>
        <w:gridCol w:w="1703"/>
      </w:tblGrid>
      <w:tr w:rsidR="009A4406" w14:paraId="68994BE5" w14:textId="77777777" w:rsidTr="009A4406">
        <w:trPr>
          <w:trHeight w:val="236"/>
          <w:jc w:val="center"/>
        </w:trPr>
        <w:tc>
          <w:tcPr>
            <w:tcW w:w="851" w:type="dxa"/>
            <w:vMerge w:val="restart"/>
            <w:tcBorders>
              <w:top w:val="single" w:sz="4" w:space="0" w:color="auto"/>
              <w:left w:val="single" w:sz="4" w:space="0" w:color="auto"/>
              <w:bottom w:val="single" w:sz="4" w:space="0" w:color="auto"/>
              <w:right w:val="single" w:sz="4" w:space="0" w:color="auto"/>
            </w:tcBorders>
            <w:hideMark/>
          </w:tcPr>
          <w:p w14:paraId="12C111C3" w14:textId="77777777" w:rsidR="009A4406" w:rsidRDefault="009A4406" w:rsidP="009A4406">
            <w:pPr>
              <w:spacing w:after="0"/>
              <w:ind w:left="-142" w:right="34"/>
              <w:jc w:val="center"/>
              <w:rPr>
                <w:rFonts w:ascii="Times New Roman" w:hAnsi="Times New Roman" w:cs="Times New Roman"/>
                <w:b/>
                <w:bCs/>
                <w:sz w:val="20"/>
                <w:szCs w:val="20"/>
              </w:rPr>
            </w:pPr>
            <w:r>
              <w:rPr>
                <w:rFonts w:ascii="Times New Roman" w:hAnsi="Times New Roman" w:cs="Times New Roman"/>
                <w:b/>
                <w:bCs/>
                <w:sz w:val="20"/>
                <w:szCs w:val="20"/>
              </w:rPr>
              <w:t>Всего педагогов</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3D316FF" w14:textId="77777777" w:rsidR="009A4406" w:rsidRDefault="009A4406" w:rsidP="009A4406">
            <w:pPr>
              <w:spacing w:after="0"/>
              <w:ind w:left="-142" w:right="-108"/>
              <w:jc w:val="center"/>
              <w:rPr>
                <w:rFonts w:ascii="Times New Roman" w:hAnsi="Times New Roman" w:cs="Times New Roman"/>
                <w:b/>
                <w:bCs/>
                <w:sz w:val="20"/>
                <w:szCs w:val="20"/>
              </w:rPr>
            </w:pPr>
            <w:r>
              <w:rPr>
                <w:rFonts w:ascii="Times New Roman" w:hAnsi="Times New Roman" w:cs="Times New Roman"/>
                <w:b/>
                <w:bCs/>
                <w:sz w:val="20"/>
                <w:szCs w:val="20"/>
              </w:rPr>
              <w:t>ед. изм.</w:t>
            </w:r>
          </w:p>
        </w:tc>
        <w:tc>
          <w:tcPr>
            <w:tcW w:w="3685" w:type="dxa"/>
            <w:gridSpan w:val="4"/>
            <w:tcBorders>
              <w:top w:val="single" w:sz="4" w:space="0" w:color="auto"/>
              <w:left w:val="single" w:sz="4" w:space="0" w:color="auto"/>
              <w:bottom w:val="single" w:sz="4" w:space="0" w:color="auto"/>
              <w:right w:val="single" w:sz="4" w:space="0" w:color="auto"/>
            </w:tcBorders>
            <w:hideMark/>
          </w:tcPr>
          <w:p w14:paraId="2425EE1C" w14:textId="77777777" w:rsidR="009A4406" w:rsidRDefault="009A4406" w:rsidP="009A4406">
            <w:pPr>
              <w:spacing w:after="0"/>
              <w:ind w:right="253"/>
              <w:jc w:val="center"/>
              <w:rPr>
                <w:rFonts w:ascii="Times New Roman" w:hAnsi="Times New Roman" w:cs="Times New Roman"/>
                <w:b/>
                <w:bCs/>
                <w:sz w:val="20"/>
                <w:szCs w:val="20"/>
              </w:rPr>
            </w:pPr>
            <w:r>
              <w:rPr>
                <w:rFonts w:ascii="Times New Roman" w:hAnsi="Times New Roman" w:cs="Times New Roman"/>
                <w:b/>
                <w:bCs/>
                <w:sz w:val="20"/>
                <w:szCs w:val="20"/>
              </w:rPr>
              <w:t>в том числе по категориям</w:t>
            </w:r>
          </w:p>
        </w:tc>
        <w:tc>
          <w:tcPr>
            <w:tcW w:w="4822" w:type="dxa"/>
            <w:gridSpan w:val="4"/>
            <w:tcBorders>
              <w:top w:val="single" w:sz="4" w:space="0" w:color="auto"/>
              <w:left w:val="single" w:sz="4" w:space="0" w:color="auto"/>
              <w:bottom w:val="single" w:sz="4" w:space="0" w:color="auto"/>
              <w:right w:val="single" w:sz="4" w:space="0" w:color="auto"/>
            </w:tcBorders>
            <w:hideMark/>
          </w:tcPr>
          <w:p w14:paraId="5E2C67DC" w14:textId="77777777" w:rsidR="009A4406" w:rsidRDefault="009A4406" w:rsidP="009A4406">
            <w:pPr>
              <w:spacing w:after="0"/>
              <w:rPr>
                <w:rFonts w:ascii="Times New Roman" w:hAnsi="Times New Roman" w:cs="Times New Roman"/>
                <w:b/>
                <w:bCs/>
                <w:sz w:val="20"/>
                <w:szCs w:val="20"/>
              </w:rPr>
            </w:pPr>
            <w:r>
              <w:rPr>
                <w:rFonts w:ascii="Times New Roman" w:hAnsi="Times New Roman" w:cs="Times New Roman"/>
                <w:b/>
                <w:bCs/>
                <w:sz w:val="20"/>
                <w:szCs w:val="20"/>
              </w:rPr>
              <w:t xml:space="preserve">    в том числе по уровню квалификации</w:t>
            </w:r>
          </w:p>
        </w:tc>
      </w:tr>
      <w:tr w:rsidR="009A4406" w14:paraId="5CCC8F9F" w14:textId="77777777" w:rsidTr="009A4406">
        <w:trPr>
          <w:trHeight w:val="144"/>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C017C63" w14:textId="77777777" w:rsidR="009A4406" w:rsidRDefault="009A4406" w:rsidP="009A4406">
            <w:pPr>
              <w:spacing w:after="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00DC6E5" w14:textId="77777777" w:rsidR="009A4406" w:rsidRDefault="009A4406" w:rsidP="009A4406">
            <w:pPr>
              <w:spacing w:after="0"/>
              <w:rPr>
                <w:rFonts w:ascii="Times New Roman" w:hAnsi="Times New Roman" w:cs="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6B940C5D" w14:textId="77777777" w:rsidR="009A4406" w:rsidRDefault="009A4406" w:rsidP="009A4406">
            <w:pPr>
              <w:tabs>
                <w:tab w:val="left" w:pos="743"/>
              </w:tabs>
              <w:spacing w:after="0"/>
              <w:ind w:right="-108"/>
              <w:jc w:val="both"/>
              <w:rPr>
                <w:rFonts w:ascii="Times New Roman" w:eastAsia="Times New Roman" w:hAnsi="Times New Roman" w:cs="Times New Roman"/>
                <w:b/>
                <w:bCs/>
                <w:sz w:val="20"/>
                <w:szCs w:val="20"/>
              </w:rPr>
            </w:pPr>
            <w:r>
              <w:rPr>
                <w:rFonts w:ascii="Times New Roman" w:hAnsi="Times New Roman" w:cs="Times New Roman"/>
                <w:b/>
                <w:bCs/>
                <w:sz w:val="20"/>
                <w:szCs w:val="20"/>
              </w:rPr>
              <w:t>всего</w:t>
            </w:r>
          </w:p>
        </w:tc>
        <w:tc>
          <w:tcPr>
            <w:tcW w:w="993" w:type="dxa"/>
            <w:tcBorders>
              <w:top w:val="single" w:sz="4" w:space="0" w:color="auto"/>
              <w:left w:val="single" w:sz="4" w:space="0" w:color="auto"/>
              <w:bottom w:val="single" w:sz="4" w:space="0" w:color="auto"/>
              <w:right w:val="single" w:sz="4" w:space="0" w:color="auto"/>
            </w:tcBorders>
            <w:hideMark/>
          </w:tcPr>
          <w:p w14:paraId="29AB4F70" w14:textId="77777777" w:rsidR="009A4406" w:rsidRDefault="009A4406" w:rsidP="009A4406">
            <w:pPr>
              <w:tabs>
                <w:tab w:val="left" w:pos="743"/>
              </w:tabs>
              <w:spacing w:after="0"/>
              <w:ind w:right="-108"/>
              <w:jc w:val="both"/>
              <w:rPr>
                <w:rFonts w:ascii="Times New Roman" w:eastAsia="Times New Roman" w:hAnsi="Times New Roman" w:cs="Times New Roman"/>
                <w:b/>
                <w:bCs/>
                <w:sz w:val="20"/>
                <w:szCs w:val="20"/>
              </w:rPr>
            </w:pPr>
            <w:r>
              <w:rPr>
                <w:rFonts w:ascii="Times New Roman" w:hAnsi="Times New Roman" w:cs="Times New Roman"/>
                <w:b/>
                <w:bCs/>
                <w:sz w:val="20"/>
                <w:szCs w:val="20"/>
              </w:rPr>
              <w:t>высшая</w:t>
            </w:r>
          </w:p>
        </w:tc>
        <w:tc>
          <w:tcPr>
            <w:tcW w:w="850" w:type="dxa"/>
            <w:tcBorders>
              <w:top w:val="single" w:sz="4" w:space="0" w:color="auto"/>
              <w:left w:val="single" w:sz="4" w:space="0" w:color="auto"/>
              <w:bottom w:val="single" w:sz="4" w:space="0" w:color="auto"/>
              <w:right w:val="single" w:sz="4" w:space="0" w:color="auto"/>
            </w:tcBorders>
            <w:hideMark/>
          </w:tcPr>
          <w:p w14:paraId="2C1334B6" w14:textId="77777777" w:rsidR="009A4406" w:rsidRDefault="009A4406" w:rsidP="009A4406">
            <w:pPr>
              <w:tabs>
                <w:tab w:val="left" w:pos="743"/>
              </w:tabs>
              <w:spacing w:after="0"/>
              <w:ind w:right="-108"/>
              <w:jc w:val="both"/>
              <w:rPr>
                <w:rFonts w:ascii="Times New Roman" w:eastAsia="Times New Roman" w:hAnsi="Times New Roman" w:cs="Times New Roman"/>
                <w:b/>
                <w:bCs/>
                <w:sz w:val="20"/>
                <w:szCs w:val="20"/>
              </w:rPr>
            </w:pPr>
            <w:r>
              <w:rPr>
                <w:rFonts w:ascii="Times New Roman" w:hAnsi="Times New Roman" w:cs="Times New Roman"/>
                <w:b/>
                <w:bCs/>
                <w:sz w:val="20"/>
                <w:szCs w:val="20"/>
              </w:rPr>
              <w:t>первая</w:t>
            </w:r>
          </w:p>
        </w:tc>
        <w:tc>
          <w:tcPr>
            <w:tcW w:w="1134" w:type="dxa"/>
            <w:tcBorders>
              <w:top w:val="single" w:sz="4" w:space="0" w:color="auto"/>
              <w:left w:val="single" w:sz="4" w:space="0" w:color="auto"/>
              <w:bottom w:val="single" w:sz="4" w:space="0" w:color="auto"/>
              <w:right w:val="single" w:sz="4" w:space="0" w:color="auto"/>
            </w:tcBorders>
            <w:hideMark/>
          </w:tcPr>
          <w:p w14:paraId="77D9E65B" w14:textId="77777777" w:rsidR="009A4406" w:rsidRDefault="009A4406" w:rsidP="009A4406">
            <w:pPr>
              <w:tabs>
                <w:tab w:val="left" w:pos="743"/>
              </w:tabs>
              <w:spacing w:after="0"/>
              <w:ind w:right="-108"/>
              <w:jc w:val="center"/>
              <w:rPr>
                <w:rFonts w:ascii="Times New Roman" w:hAnsi="Times New Roman" w:cs="Times New Roman"/>
                <w:b/>
                <w:bCs/>
                <w:sz w:val="20"/>
                <w:szCs w:val="20"/>
              </w:rPr>
            </w:pPr>
            <w:r>
              <w:rPr>
                <w:rFonts w:ascii="Times New Roman" w:hAnsi="Times New Roman" w:cs="Times New Roman"/>
                <w:b/>
                <w:bCs/>
                <w:sz w:val="20"/>
                <w:szCs w:val="20"/>
              </w:rPr>
              <w:t>Без</w:t>
            </w:r>
          </w:p>
          <w:p w14:paraId="7D6732C2" w14:textId="77777777" w:rsidR="009A4406" w:rsidRDefault="009A4406" w:rsidP="009A4406">
            <w:pPr>
              <w:tabs>
                <w:tab w:val="left" w:pos="743"/>
              </w:tabs>
              <w:spacing w:after="0"/>
              <w:ind w:right="-108"/>
              <w:jc w:val="center"/>
              <w:rPr>
                <w:rFonts w:ascii="Times New Roman" w:hAnsi="Times New Roman" w:cs="Times New Roman"/>
                <w:b/>
                <w:bCs/>
                <w:sz w:val="20"/>
                <w:szCs w:val="20"/>
              </w:rPr>
            </w:pPr>
            <w:r>
              <w:rPr>
                <w:rFonts w:ascii="Times New Roman" w:hAnsi="Times New Roman" w:cs="Times New Roman"/>
                <w:b/>
                <w:bCs/>
                <w:sz w:val="20"/>
                <w:szCs w:val="20"/>
              </w:rPr>
              <w:t xml:space="preserve"> категории</w:t>
            </w:r>
          </w:p>
        </w:tc>
        <w:tc>
          <w:tcPr>
            <w:tcW w:w="851" w:type="dxa"/>
            <w:tcBorders>
              <w:top w:val="single" w:sz="4" w:space="0" w:color="auto"/>
              <w:left w:val="single" w:sz="4" w:space="0" w:color="auto"/>
              <w:bottom w:val="single" w:sz="4" w:space="0" w:color="auto"/>
              <w:right w:val="single" w:sz="4" w:space="0" w:color="auto"/>
            </w:tcBorders>
            <w:hideMark/>
          </w:tcPr>
          <w:p w14:paraId="7B13267F" w14:textId="77777777" w:rsidR="009A4406" w:rsidRDefault="009A4406" w:rsidP="009A4406">
            <w:pPr>
              <w:tabs>
                <w:tab w:val="left" w:pos="743"/>
              </w:tabs>
              <w:spacing w:after="0"/>
              <w:ind w:left="-108" w:right="-108"/>
              <w:jc w:val="center"/>
              <w:rPr>
                <w:rFonts w:ascii="Times New Roman" w:hAnsi="Times New Roman" w:cs="Times New Roman"/>
                <w:b/>
                <w:bCs/>
                <w:sz w:val="20"/>
                <w:szCs w:val="20"/>
              </w:rPr>
            </w:pPr>
            <w:r>
              <w:rPr>
                <w:rFonts w:ascii="Times New Roman" w:hAnsi="Times New Roman" w:cs="Times New Roman"/>
                <w:b/>
                <w:bCs/>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14:paraId="28B8D73D" w14:textId="77777777" w:rsidR="009A4406" w:rsidRDefault="009A4406" w:rsidP="009A4406">
            <w:pPr>
              <w:tabs>
                <w:tab w:val="left" w:pos="743"/>
              </w:tabs>
              <w:spacing w:after="0"/>
              <w:ind w:left="-108" w:right="-108"/>
              <w:jc w:val="center"/>
              <w:rPr>
                <w:rFonts w:ascii="Times New Roman" w:hAnsi="Times New Roman" w:cs="Times New Roman"/>
                <w:b/>
                <w:bCs/>
                <w:sz w:val="20"/>
                <w:szCs w:val="20"/>
              </w:rPr>
            </w:pPr>
            <w:r>
              <w:rPr>
                <w:rFonts w:ascii="Times New Roman" w:hAnsi="Times New Roman" w:cs="Times New Roman"/>
                <w:b/>
                <w:bCs/>
                <w:sz w:val="20"/>
                <w:szCs w:val="20"/>
              </w:rPr>
              <w:t xml:space="preserve">педагог-модератор </w:t>
            </w:r>
          </w:p>
        </w:tc>
        <w:tc>
          <w:tcPr>
            <w:tcW w:w="1134" w:type="dxa"/>
            <w:tcBorders>
              <w:top w:val="single" w:sz="4" w:space="0" w:color="auto"/>
              <w:left w:val="single" w:sz="4" w:space="0" w:color="auto"/>
              <w:bottom w:val="single" w:sz="4" w:space="0" w:color="auto"/>
              <w:right w:val="single" w:sz="4" w:space="0" w:color="auto"/>
            </w:tcBorders>
            <w:hideMark/>
          </w:tcPr>
          <w:p w14:paraId="562617CD" w14:textId="77777777" w:rsidR="009A4406" w:rsidRDefault="009A4406" w:rsidP="009A4406">
            <w:pPr>
              <w:tabs>
                <w:tab w:val="left" w:pos="743"/>
              </w:tabs>
              <w:spacing w:after="0"/>
              <w:jc w:val="center"/>
              <w:rPr>
                <w:rFonts w:ascii="Times New Roman" w:hAnsi="Times New Roman" w:cs="Times New Roman"/>
                <w:b/>
                <w:bCs/>
                <w:sz w:val="20"/>
                <w:szCs w:val="20"/>
              </w:rPr>
            </w:pPr>
            <w:r>
              <w:rPr>
                <w:rFonts w:ascii="Times New Roman" w:hAnsi="Times New Roman" w:cs="Times New Roman"/>
                <w:b/>
                <w:bCs/>
                <w:sz w:val="20"/>
                <w:szCs w:val="20"/>
              </w:rPr>
              <w:t>педагог-эксперт</w:t>
            </w:r>
          </w:p>
        </w:tc>
        <w:tc>
          <w:tcPr>
            <w:tcW w:w="1703" w:type="dxa"/>
            <w:tcBorders>
              <w:top w:val="single" w:sz="4" w:space="0" w:color="auto"/>
              <w:left w:val="single" w:sz="4" w:space="0" w:color="auto"/>
              <w:bottom w:val="single" w:sz="4" w:space="0" w:color="auto"/>
              <w:right w:val="single" w:sz="4" w:space="0" w:color="auto"/>
            </w:tcBorders>
            <w:hideMark/>
          </w:tcPr>
          <w:p w14:paraId="0E6BE8BF" w14:textId="77777777" w:rsidR="009A4406" w:rsidRDefault="009A4406" w:rsidP="009A4406">
            <w:pPr>
              <w:tabs>
                <w:tab w:val="left" w:pos="743"/>
              </w:tabs>
              <w:spacing w:after="0"/>
              <w:jc w:val="center"/>
              <w:rPr>
                <w:rFonts w:ascii="Times New Roman" w:hAnsi="Times New Roman" w:cs="Times New Roman"/>
                <w:b/>
                <w:bCs/>
                <w:sz w:val="20"/>
                <w:szCs w:val="20"/>
              </w:rPr>
            </w:pPr>
            <w:r>
              <w:rPr>
                <w:rFonts w:ascii="Times New Roman" w:hAnsi="Times New Roman" w:cs="Times New Roman"/>
                <w:b/>
                <w:bCs/>
                <w:sz w:val="20"/>
                <w:szCs w:val="20"/>
              </w:rPr>
              <w:t>педагог-исследователь</w:t>
            </w:r>
          </w:p>
        </w:tc>
      </w:tr>
      <w:tr w:rsidR="009A4406" w14:paraId="3D74D811" w14:textId="77777777" w:rsidTr="009A4406">
        <w:trPr>
          <w:trHeight w:val="171"/>
          <w:jc w:val="center"/>
        </w:trPr>
        <w:tc>
          <w:tcPr>
            <w:tcW w:w="851" w:type="dxa"/>
            <w:vMerge w:val="restart"/>
            <w:tcBorders>
              <w:top w:val="single" w:sz="4" w:space="0" w:color="auto"/>
              <w:left w:val="single" w:sz="4" w:space="0" w:color="auto"/>
              <w:bottom w:val="single" w:sz="4" w:space="0" w:color="auto"/>
              <w:right w:val="single" w:sz="4" w:space="0" w:color="auto"/>
            </w:tcBorders>
            <w:hideMark/>
          </w:tcPr>
          <w:p w14:paraId="2EAEB55B" w14:textId="77777777" w:rsidR="009A4406" w:rsidRDefault="009A4406" w:rsidP="009A4406">
            <w:pPr>
              <w:spacing w:after="0"/>
              <w:ind w:right="253"/>
              <w:jc w:val="both"/>
              <w:rPr>
                <w:rFonts w:ascii="Times New Roman" w:hAnsi="Times New Roman" w:cs="Times New Roman"/>
                <w:sz w:val="20"/>
                <w:szCs w:val="20"/>
              </w:rPr>
            </w:pPr>
            <w:r>
              <w:rPr>
                <w:rFonts w:ascii="Times New Roman" w:hAnsi="Times New Roman" w:cs="Times New Roman"/>
                <w:sz w:val="20"/>
                <w:szCs w:val="20"/>
              </w:rPr>
              <w:t>31</w:t>
            </w:r>
          </w:p>
        </w:tc>
        <w:tc>
          <w:tcPr>
            <w:tcW w:w="567" w:type="dxa"/>
            <w:tcBorders>
              <w:top w:val="single" w:sz="4" w:space="0" w:color="auto"/>
              <w:left w:val="single" w:sz="4" w:space="0" w:color="auto"/>
              <w:bottom w:val="single" w:sz="4" w:space="0" w:color="auto"/>
              <w:right w:val="single" w:sz="4" w:space="0" w:color="auto"/>
            </w:tcBorders>
            <w:hideMark/>
          </w:tcPr>
          <w:p w14:paraId="7F7041CA" w14:textId="77777777" w:rsidR="009A4406" w:rsidRDefault="009A4406" w:rsidP="009A4406">
            <w:pPr>
              <w:spacing w:after="0"/>
              <w:ind w:right="-14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чел</w:t>
            </w:r>
          </w:p>
        </w:tc>
        <w:tc>
          <w:tcPr>
            <w:tcW w:w="708" w:type="dxa"/>
            <w:tcBorders>
              <w:top w:val="single" w:sz="4" w:space="0" w:color="auto"/>
              <w:left w:val="single" w:sz="4" w:space="0" w:color="auto"/>
              <w:bottom w:val="single" w:sz="4" w:space="0" w:color="auto"/>
              <w:right w:val="single" w:sz="4" w:space="0" w:color="auto"/>
            </w:tcBorders>
            <w:hideMark/>
          </w:tcPr>
          <w:p w14:paraId="1098EB81" w14:textId="77777777" w:rsidR="009A4406" w:rsidRDefault="009A4406" w:rsidP="009A4406">
            <w:pPr>
              <w:spacing w:after="0"/>
              <w:ind w:right="3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1</w:t>
            </w:r>
          </w:p>
        </w:tc>
        <w:tc>
          <w:tcPr>
            <w:tcW w:w="993" w:type="dxa"/>
            <w:tcBorders>
              <w:top w:val="single" w:sz="4" w:space="0" w:color="auto"/>
              <w:left w:val="single" w:sz="4" w:space="0" w:color="auto"/>
              <w:bottom w:val="single" w:sz="4" w:space="0" w:color="auto"/>
              <w:right w:val="single" w:sz="4" w:space="0" w:color="auto"/>
            </w:tcBorders>
            <w:hideMark/>
          </w:tcPr>
          <w:p w14:paraId="558F76EC" w14:textId="77777777" w:rsidR="009A4406" w:rsidRDefault="009A4406" w:rsidP="009A4406">
            <w:pPr>
              <w:spacing w:after="0"/>
              <w:ind w:right="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14:paraId="7BD22B60" w14:textId="77777777" w:rsidR="009A4406" w:rsidRDefault="009A4406" w:rsidP="009A4406">
            <w:pPr>
              <w:spacing w:after="0"/>
              <w:ind w:right="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14:paraId="48D6F471" w14:textId="77777777" w:rsidR="009A4406" w:rsidRDefault="009A4406" w:rsidP="009A4406">
            <w:pPr>
              <w:spacing w:after="0"/>
              <w:ind w:righ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14:paraId="796C628C" w14:textId="77777777" w:rsidR="009A4406" w:rsidRDefault="009A4406" w:rsidP="009A4406">
            <w:pPr>
              <w:spacing w:after="0"/>
              <w:ind w:right="3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w:t>
            </w:r>
          </w:p>
        </w:tc>
        <w:tc>
          <w:tcPr>
            <w:tcW w:w="1134" w:type="dxa"/>
            <w:tcBorders>
              <w:top w:val="single" w:sz="4" w:space="0" w:color="auto"/>
              <w:left w:val="single" w:sz="4" w:space="0" w:color="auto"/>
              <w:bottom w:val="single" w:sz="4" w:space="0" w:color="auto"/>
              <w:right w:val="single" w:sz="4" w:space="0" w:color="auto"/>
            </w:tcBorders>
            <w:hideMark/>
          </w:tcPr>
          <w:p w14:paraId="4E0D8A59" w14:textId="77777777" w:rsidR="009A4406" w:rsidRDefault="009A4406" w:rsidP="009A4406">
            <w:pPr>
              <w:spacing w:after="0"/>
              <w:ind w:righ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hideMark/>
          </w:tcPr>
          <w:p w14:paraId="78814AFA" w14:textId="77777777" w:rsidR="009A4406" w:rsidRDefault="009A4406" w:rsidP="009A4406">
            <w:pPr>
              <w:spacing w:after="0"/>
              <w:ind w:righ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703" w:type="dxa"/>
            <w:tcBorders>
              <w:top w:val="single" w:sz="4" w:space="0" w:color="auto"/>
              <w:left w:val="single" w:sz="4" w:space="0" w:color="auto"/>
              <w:bottom w:val="single" w:sz="4" w:space="0" w:color="auto"/>
              <w:right w:val="single" w:sz="4" w:space="0" w:color="auto"/>
            </w:tcBorders>
            <w:hideMark/>
          </w:tcPr>
          <w:p w14:paraId="13264013" w14:textId="77777777" w:rsidR="009A4406" w:rsidRDefault="009A4406" w:rsidP="009A4406">
            <w:pPr>
              <w:spacing w:after="0"/>
              <w:ind w:righ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9A4406" w14:paraId="18380DDE" w14:textId="77777777" w:rsidTr="009A4406">
        <w:trPr>
          <w:trHeight w:val="144"/>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691E2BC" w14:textId="77777777" w:rsidR="009A4406" w:rsidRDefault="009A4406" w:rsidP="009A4406">
            <w:pPr>
              <w:spacing w:after="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5B428FA" w14:textId="77777777" w:rsidR="009A4406" w:rsidRDefault="009A4406" w:rsidP="009A4406">
            <w:pPr>
              <w:spacing w:after="0"/>
              <w:ind w:right="25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14:paraId="4B94E120" w14:textId="77777777" w:rsidR="009A4406" w:rsidRDefault="009A4406" w:rsidP="009A4406">
            <w:pPr>
              <w:spacing w:after="0"/>
              <w:ind w:right="3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14:paraId="298D6E74" w14:textId="77777777" w:rsidR="009A4406" w:rsidRDefault="009A4406" w:rsidP="009A4406">
            <w:pPr>
              <w:spacing w:after="0"/>
              <w:ind w:right="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14:paraId="31D32C36" w14:textId="77777777" w:rsidR="009A4406" w:rsidRDefault="009A4406" w:rsidP="009A4406">
            <w:pPr>
              <w:spacing w:after="0"/>
              <w:ind w:right="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0D53E5D1" w14:textId="77777777" w:rsidR="009A4406" w:rsidRDefault="009A4406" w:rsidP="009A4406">
            <w:pPr>
              <w:spacing w:after="0"/>
              <w:ind w:righ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851" w:type="dxa"/>
            <w:tcBorders>
              <w:top w:val="single" w:sz="4" w:space="0" w:color="auto"/>
              <w:left w:val="single" w:sz="4" w:space="0" w:color="auto"/>
              <w:bottom w:val="single" w:sz="4" w:space="0" w:color="auto"/>
              <w:right w:val="single" w:sz="4" w:space="0" w:color="auto"/>
            </w:tcBorders>
            <w:hideMark/>
          </w:tcPr>
          <w:p w14:paraId="66A4405D" w14:textId="77777777" w:rsidR="009A4406" w:rsidRDefault="009A4406" w:rsidP="009A4406">
            <w:pPr>
              <w:spacing w:after="0"/>
              <w:ind w:right="3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74%</w:t>
            </w:r>
          </w:p>
        </w:tc>
        <w:tc>
          <w:tcPr>
            <w:tcW w:w="1134" w:type="dxa"/>
            <w:tcBorders>
              <w:top w:val="single" w:sz="4" w:space="0" w:color="auto"/>
              <w:left w:val="single" w:sz="4" w:space="0" w:color="auto"/>
              <w:bottom w:val="single" w:sz="4" w:space="0" w:color="auto"/>
              <w:right w:val="single" w:sz="4" w:space="0" w:color="auto"/>
            </w:tcBorders>
            <w:hideMark/>
          </w:tcPr>
          <w:p w14:paraId="46462DE4" w14:textId="77777777" w:rsidR="009A4406" w:rsidRDefault="009A4406" w:rsidP="009A4406">
            <w:pPr>
              <w:spacing w:after="0"/>
              <w:ind w:righ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134" w:type="dxa"/>
            <w:tcBorders>
              <w:top w:val="single" w:sz="4" w:space="0" w:color="auto"/>
              <w:left w:val="single" w:sz="4" w:space="0" w:color="auto"/>
              <w:bottom w:val="single" w:sz="4" w:space="0" w:color="auto"/>
              <w:right w:val="single" w:sz="4" w:space="0" w:color="auto"/>
            </w:tcBorders>
            <w:hideMark/>
          </w:tcPr>
          <w:p w14:paraId="0D5B5235" w14:textId="77777777" w:rsidR="009A4406" w:rsidRDefault="009A4406" w:rsidP="009A4406">
            <w:pPr>
              <w:spacing w:after="0"/>
              <w:ind w:righ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703" w:type="dxa"/>
            <w:tcBorders>
              <w:top w:val="single" w:sz="4" w:space="0" w:color="auto"/>
              <w:left w:val="single" w:sz="4" w:space="0" w:color="auto"/>
              <w:bottom w:val="single" w:sz="4" w:space="0" w:color="auto"/>
              <w:right w:val="single" w:sz="4" w:space="0" w:color="auto"/>
            </w:tcBorders>
            <w:hideMark/>
          </w:tcPr>
          <w:p w14:paraId="036D6E95" w14:textId="77777777" w:rsidR="009A4406" w:rsidRDefault="009A4406" w:rsidP="009A4406">
            <w:pPr>
              <w:spacing w:after="0"/>
              <w:ind w:righ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bl>
    <w:p w14:paraId="3978B8EB" w14:textId="77777777" w:rsidR="009A4406" w:rsidRDefault="009A4406" w:rsidP="009A4406">
      <w:pPr>
        <w:tabs>
          <w:tab w:val="left" w:pos="1985"/>
        </w:tabs>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анализируемом учебном году качественный показатель педагогов по гимназии составил - педагогов с квалификационным уровнем  педагог - исследователь (</w:t>
      </w:r>
      <w:r>
        <w:rPr>
          <w:rFonts w:ascii="Times New Roman" w:eastAsia="Times New Roman" w:hAnsi="Times New Roman" w:cs="Times New Roman"/>
          <w:i/>
          <w:sz w:val="24"/>
          <w:szCs w:val="24"/>
          <w:u w:val="single"/>
          <w:lang w:val="kk-KZ"/>
        </w:rPr>
        <w:t>26</w:t>
      </w:r>
      <w:r>
        <w:rPr>
          <w:rFonts w:ascii="Times New Roman" w:eastAsia="Times New Roman" w:hAnsi="Times New Roman" w:cs="Times New Roman"/>
          <w:i/>
          <w:sz w:val="24"/>
          <w:szCs w:val="24"/>
          <w:u w:val="single"/>
        </w:rPr>
        <w:t>%</w:t>
      </w:r>
      <w:r>
        <w:rPr>
          <w:rFonts w:ascii="Times New Roman" w:eastAsia="Times New Roman" w:hAnsi="Times New Roman" w:cs="Times New Roman"/>
          <w:sz w:val="24"/>
          <w:szCs w:val="24"/>
        </w:rPr>
        <w:t>), педагога-эксперта (</w:t>
      </w:r>
      <w:r>
        <w:rPr>
          <w:rFonts w:ascii="Times New Roman" w:eastAsia="Times New Roman" w:hAnsi="Times New Roman" w:cs="Times New Roman"/>
          <w:i/>
          <w:sz w:val="24"/>
          <w:szCs w:val="24"/>
          <w:u w:val="single"/>
        </w:rPr>
        <w:t>18%</w:t>
      </w:r>
      <w:r>
        <w:rPr>
          <w:rFonts w:ascii="Times New Roman" w:eastAsia="Times New Roman" w:hAnsi="Times New Roman" w:cs="Times New Roman"/>
          <w:sz w:val="24"/>
          <w:szCs w:val="24"/>
        </w:rPr>
        <w:t>) и педагога-модератора (</w:t>
      </w:r>
      <w:r>
        <w:rPr>
          <w:rFonts w:ascii="Times New Roman" w:eastAsia="Times New Roman" w:hAnsi="Times New Roman" w:cs="Times New Roman"/>
          <w:i/>
          <w:sz w:val="24"/>
          <w:szCs w:val="24"/>
          <w:u w:val="single"/>
          <w:lang w:val="kk-KZ"/>
        </w:rPr>
        <w:t>29</w:t>
      </w:r>
      <w:r>
        <w:rPr>
          <w:rFonts w:ascii="Times New Roman" w:eastAsia="Times New Roman" w:hAnsi="Times New Roman" w:cs="Times New Roman"/>
          <w:i/>
          <w:sz w:val="24"/>
          <w:szCs w:val="24"/>
          <w:u w:val="single"/>
        </w:rPr>
        <w:t>%</w:t>
      </w:r>
      <w:r>
        <w:rPr>
          <w:rFonts w:ascii="Times New Roman" w:eastAsia="Times New Roman" w:hAnsi="Times New Roman" w:cs="Times New Roman"/>
          <w:sz w:val="24"/>
          <w:szCs w:val="24"/>
        </w:rPr>
        <w:t xml:space="preserve">) от общего количества педагогов гимназии. </w:t>
      </w:r>
    </w:p>
    <w:p w14:paraId="675ADCD8" w14:textId="77777777" w:rsidR="009A4406" w:rsidRDefault="009A4406" w:rsidP="009A4406">
      <w:pPr>
        <w:tabs>
          <w:tab w:val="left" w:pos="1985"/>
        </w:tabs>
        <w:spacing w:after="0"/>
        <w:ind w:right="-1"/>
        <w:jc w:val="both"/>
        <w:rPr>
          <w:rFonts w:ascii="Times New Roman" w:eastAsia="Times New Roman" w:hAnsi="Times New Roman" w:cs="Times New Roman"/>
          <w:sz w:val="24"/>
          <w:szCs w:val="24"/>
        </w:rPr>
      </w:pPr>
      <w:r>
        <w:rPr>
          <w:rFonts w:ascii="Times New Roman" w:hAnsi="Times New Roman" w:cs="Times New Roman"/>
          <w:sz w:val="32"/>
          <w:szCs w:val="32"/>
        </w:rPr>
        <w:t xml:space="preserve">                                     Развитие кадрового потенциала </w:t>
      </w:r>
    </w:p>
    <w:p w14:paraId="23D743A1" w14:textId="77777777" w:rsidR="009A4406" w:rsidRDefault="009A4406" w:rsidP="009A4406">
      <w:pPr>
        <w:tabs>
          <w:tab w:val="left" w:pos="1985"/>
        </w:tabs>
        <w:spacing w:after="0"/>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14:anchorId="3C825DC6" wp14:editId="70544D6B">
            <wp:extent cx="5219700" cy="2331720"/>
            <wp:effectExtent l="0" t="0" r="19050" b="1143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4A4651" w14:textId="77777777" w:rsidR="009A4406" w:rsidRDefault="009A4406" w:rsidP="009A4406">
      <w:pPr>
        <w:tabs>
          <w:tab w:val="left" w:pos="1985"/>
        </w:tabs>
        <w:spacing w:after="0"/>
        <w:ind w:right="-1" w:firstLine="621"/>
        <w:jc w:val="both"/>
        <w:rPr>
          <w:rFonts w:ascii="Times New Roman" w:eastAsia="Times New Roman" w:hAnsi="Times New Roman" w:cs="Times New Roman"/>
          <w:i/>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Cs w:val="24"/>
        </w:rPr>
        <w:t xml:space="preserve">                                     Диаграмма 2 </w:t>
      </w:r>
    </w:p>
    <w:p w14:paraId="00784834" w14:textId="77777777" w:rsidR="009A4406" w:rsidRDefault="009A4406" w:rsidP="009A4406">
      <w:pPr>
        <w:tabs>
          <w:tab w:val="left" w:pos="1985"/>
        </w:tabs>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p>
    <w:p w14:paraId="21769DE7" w14:textId="77777777" w:rsidR="009A4406" w:rsidRDefault="009A4406" w:rsidP="009A4406">
      <w:pPr>
        <w:tabs>
          <w:tab w:val="left" w:pos="1985"/>
        </w:tabs>
        <w:spacing w:after="0"/>
        <w:ind w:right="-1"/>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Сравнительный анализ за </w:t>
      </w:r>
      <w:r>
        <w:rPr>
          <w:rFonts w:ascii="Times New Roman" w:hAnsi="Times New Roman" w:cs="Times New Roman"/>
          <w:iCs/>
          <w:sz w:val="24"/>
          <w:szCs w:val="24"/>
        </w:rPr>
        <w:t>2021/2022 и 2022/2023 уч. гг</w:t>
      </w:r>
      <w:r>
        <w:rPr>
          <w:rFonts w:ascii="Times New Roman" w:hAnsi="Times New Roman" w:cs="Times New Roman"/>
          <w:sz w:val="24"/>
          <w:szCs w:val="24"/>
        </w:rPr>
        <w:t>, показал увеличение числа педагогов – экспертов 5 до 6 (</w:t>
      </w:r>
      <w:r>
        <w:rPr>
          <w:rFonts w:ascii="Times New Roman" w:hAnsi="Times New Roman" w:cs="Times New Roman"/>
          <w:i/>
          <w:iCs/>
          <w:sz w:val="24"/>
          <w:szCs w:val="24"/>
          <w:u w:val="single"/>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снижается количество учителей без категории.  </w:t>
      </w:r>
    </w:p>
    <w:p w14:paraId="5E94646F" w14:textId="77777777" w:rsidR="009A4406" w:rsidRDefault="009A4406" w:rsidP="009A4406">
      <w:pPr>
        <w:tabs>
          <w:tab w:val="left" w:pos="1985"/>
        </w:tabs>
        <w:spacing w:after="0"/>
        <w:ind w:right="-1"/>
        <w:jc w:val="both"/>
        <w:rPr>
          <w:rFonts w:ascii="Times New Roman" w:hAnsi="Times New Roman" w:cs="Times New Roman"/>
          <w:sz w:val="24"/>
          <w:szCs w:val="28"/>
        </w:rPr>
      </w:pPr>
      <w:r>
        <w:rPr>
          <w:rFonts w:ascii="Times New Roman" w:eastAsia="Times New Roman" w:hAnsi="Times New Roman" w:cs="Times New Roman"/>
          <w:sz w:val="24"/>
          <w:szCs w:val="24"/>
        </w:rPr>
        <w:t xml:space="preserve">       В данном учебном году на повышение/подтверждение квалификационных категорий были поданы заявления от 10 педагогов из них 4 совместителя (Кусаинова А. Ш. , Андреева А. В., Абуева К. Н., Бахитхан З., Кыдырмоллаева Д. Н., Бисолтанов Е. К.) Отмечается успешное прохождение всех этапов аттестации и присвоение/подтверждение квалификационных категорий. </w:t>
      </w:r>
      <w:r>
        <w:rPr>
          <w:rFonts w:ascii="Times New Roman" w:hAnsi="Times New Roman" w:cs="Times New Roman"/>
          <w:sz w:val="24"/>
          <w:szCs w:val="28"/>
        </w:rPr>
        <w:t>В соответствии с решением аттестационной комиссии по присвоению (подтверждению) квалификационных категорий от 20.06.2023 приказом "ГУ "Отдел образования города Темиртау" Управления образования Карагандинской области" №226 от 20.06.2023 года присвоена квалификационная категория "Педагог-модератор":</w:t>
      </w:r>
    </w:p>
    <w:p w14:paraId="7DDDE088" w14:textId="77777777" w:rsidR="009A4406" w:rsidRDefault="009A4406" w:rsidP="009A4406">
      <w:pPr>
        <w:pStyle w:val="a3"/>
        <w:numPr>
          <w:ilvl w:val="0"/>
          <w:numId w:val="17"/>
        </w:numPr>
        <w:tabs>
          <w:tab w:val="left" w:pos="1985"/>
        </w:tabs>
        <w:spacing w:after="0"/>
        <w:ind w:right="-1"/>
        <w:jc w:val="both"/>
        <w:rPr>
          <w:rFonts w:ascii="Times New Roman" w:hAnsi="Times New Roman" w:cs="Times New Roman"/>
          <w:sz w:val="24"/>
          <w:szCs w:val="28"/>
        </w:rPr>
      </w:pPr>
      <w:r>
        <w:rPr>
          <w:rFonts w:ascii="Times New Roman" w:hAnsi="Times New Roman" w:cs="Times New Roman"/>
          <w:sz w:val="24"/>
          <w:szCs w:val="28"/>
        </w:rPr>
        <w:t>Абуевой К. Н. –учитель географии и истории</w:t>
      </w:r>
    </w:p>
    <w:p w14:paraId="43FBC0A2" w14:textId="77777777" w:rsidR="009A4406" w:rsidRDefault="009A4406" w:rsidP="009A4406">
      <w:pPr>
        <w:pStyle w:val="a3"/>
        <w:numPr>
          <w:ilvl w:val="0"/>
          <w:numId w:val="17"/>
        </w:numPr>
        <w:tabs>
          <w:tab w:val="left" w:pos="1985"/>
        </w:tabs>
        <w:spacing w:after="0"/>
        <w:ind w:right="-1"/>
        <w:jc w:val="both"/>
        <w:rPr>
          <w:rFonts w:ascii="Times New Roman" w:hAnsi="Times New Roman" w:cs="Times New Roman"/>
          <w:sz w:val="24"/>
          <w:szCs w:val="28"/>
        </w:rPr>
      </w:pPr>
      <w:r>
        <w:rPr>
          <w:rFonts w:ascii="Times New Roman" w:hAnsi="Times New Roman" w:cs="Times New Roman"/>
          <w:sz w:val="24"/>
          <w:szCs w:val="28"/>
        </w:rPr>
        <w:t>Кыдырмоллаевой Д. Н. – учитель казахского языка и литературы</w:t>
      </w:r>
    </w:p>
    <w:p w14:paraId="2C19F12D" w14:textId="77777777" w:rsidR="009A4406" w:rsidRDefault="009A4406" w:rsidP="009A4406">
      <w:pPr>
        <w:pStyle w:val="a3"/>
        <w:numPr>
          <w:ilvl w:val="0"/>
          <w:numId w:val="17"/>
        </w:numPr>
        <w:tabs>
          <w:tab w:val="left" w:pos="1985"/>
        </w:tabs>
        <w:spacing w:after="0"/>
        <w:ind w:right="-1"/>
        <w:jc w:val="both"/>
        <w:rPr>
          <w:rFonts w:ascii="Times New Roman" w:hAnsi="Times New Roman" w:cs="Times New Roman"/>
          <w:sz w:val="24"/>
          <w:szCs w:val="28"/>
        </w:rPr>
      </w:pPr>
      <w:r>
        <w:rPr>
          <w:rFonts w:ascii="Times New Roman" w:hAnsi="Times New Roman" w:cs="Times New Roman"/>
          <w:sz w:val="24"/>
          <w:szCs w:val="28"/>
        </w:rPr>
        <w:t>Бисолтанов Е. К. – учитель НВП</w:t>
      </w:r>
    </w:p>
    <w:p w14:paraId="7A461B85" w14:textId="77777777" w:rsidR="009A4406" w:rsidRDefault="009A4406" w:rsidP="009A4406">
      <w:pPr>
        <w:tabs>
          <w:tab w:val="left" w:pos="1985"/>
        </w:tabs>
        <w:spacing w:after="0"/>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Из общего количества учителей, с высшим образованием – 77%, со средним специальным – </w:t>
      </w:r>
      <w:r>
        <w:rPr>
          <w:rFonts w:ascii="Times New Roman" w:eastAsia="Times New Roman" w:hAnsi="Times New Roman" w:cs="Times New Roman"/>
          <w:sz w:val="24"/>
          <w:szCs w:val="24"/>
          <w:lang w:val="kk-KZ"/>
        </w:rPr>
        <w:t>20</w:t>
      </w:r>
      <w:r>
        <w:rPr>
          <w:rFonts w:ascii="Times New Roman" w:eastAsia="Times New Roman" w:hAnsi="Times New Roman" w:cs="Times New Roman"/>
          <w:sz w:val="24"/>
          <w:szCs w:val="24"/>
        </w:rPr>
        <w:t xml:space="preserve"> %, учителя со степенью магистр - 3%</w:t>
      </w:r>
    </w:p>
    <w:p w14:paraId="6E9AA4CA" w14:textId="77777777" w:rsidR="009A4406" w:rsidRDefault="009A4406" w:rsidP="009A4406">
      <w:pPr>
        <w:tabs>
          <w:tab w:val="left" w:pos="1985"/>
        </w:tabs>
        <w:spacing w:after="0"/>
        <w:ind w:right="-1" w:firstLine="621"/>
        <w:jc w:val="right"/>
        <w:rPr>
          <w:rFonts w:ascii="Times New Roman" w:eastAsia="Times New Roman" w:hAnsi="Times New Roman" w:cs="Times New Roman"/>
          <w:bCs/>
          <w:i/>
          <w:iCs/>
        </w:rPr>
      </w:pPr>
      <w:r>
        <w:rPr>
          <w:rFonts w:ascii="Times New Roman" w:eastAsia="Times New Roman" w:hAnsi="Times New Roman" w:cs="Times New Roman"/>
          <w:bCs/>
          <w:i/>
          <w:iCs/>
        </w:rPr>
        <w:t xml:space="preserve">Таблица 1.4 </w:t>
      </w:r>
    </w:p>
    <w:p w14:paraId="3DB0D3BE" w14:textId="77777777" w:rsidR="009A4406" w:rsidRDefault="009A4406" w:rsidP="009A4406">
      <w:pPr>
        <w:tabs>
          <w:tab w:val="left" w:pos="1985"/>
        </w:tabs>
        <w:spacing w:after="0"/>
        <w:ind w:right="-1" w:firstLine="621"/>
        <w:jc w:val="center"/>
        <w:rPr>
          <w:rFonts w:ascii="Times New Roman" w:eastAsia="Times New Roman" w:hAnsi="Times New Roman" w:cs="Times New Roman"/>
          <w:b/>
          <w:iCs/>
          <w:sz w:val="20"/>
          <w:szCs w:val="20"/>
        </w:rPr>
      </w:pPr>
      <w:r>
        <w:rPr>
          <w:rFonts w:ascii="Times New Roman" w:eastAsia="Times New Roman" w:hAnsi="Times New Roman" w:cs="Times New Roman"/>
          <w:b/>
          <w:iCs/>
        </w:rPr>
        <w:t>Распределение педагогов по уровням образования.</w:t>
      </w:r>
    </w:p>
    <w:tbl>
      <w:tblPr>
        <w:tblW w:w="10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580"/>
        <w:gridCol w:w="1972"/>
        <w:gridCol w:w="1578"/>
        <w:gridCol w:w="1117"/>
        <w:gridCol w:w="1985"/>
        <w:gridCol w:w="1986"/>
      </w:tblGrid>
      <w:tr w:rsidR="009A4406" w14:paraId="314BFD95" w14:textId="77777777" w:rsidTr="009A4406">
        <w:tc>
          <w:tcPr>
            <w:tcW w:w="838" w:type="dxa"/>
            <w:vMerge w:val="restart"/>
            <w:tcBorders>
              <w:top w:val="single" w:sz="4" w:space="0" w:color="auto"/>
              <w:left w:val="single" w:sz="4" w:space="0" w:color="auto"/>
              <w:bottom w:val="single" w:sz="4" w:space="0" w:color="auto"/>
              <w:right w:val="single" w:sz="4" w:space="0" w:color="auto"/>
            </w:tcBorders>
            <w:hideMark/>
          </w:tcPr>
          <w:p w14:paraId="43B7EB54" w14:textId="77777777" w:rsidR="009A4406" w:rsidRDefault="009A4406" w:rsidP="009A4406">
            <w:pPr>
              <w:ind w:right="34"/>
              <w:jc w:val="both"/>
              <w:rPr>
                <w:rFonts w:ascii="Times New Roman" w:hAnsi="Times New Roman" w:cs="Times New Roman"/>
                <w:b/>
                <w:bCs/>
                <w:sz w:val="20"/>
                <w:szCs w:val="20"/>
              </w:rPr>
            </w:pPr>
            <w:r>
              <w:rPr>
                <w:rFonts w:ascii="Times New Roman" w:hAnsi="Times New Roman" w:cs="Times New Roman"/>
                <w:b/>
                <w:bCs/>
                <w:sz w:val="20"/>
                <w:szCs w:val="20"/>
              </w:rPr>
              <w:t xml:space="preserve">Всего педагогов </w:t>
            </w:r>
          </w:p>
        </w:tc>
        <w:tc>
          <w:tcPr>
            <w:tcW w:w="580" w:type="dxa"/>
            <w:vMerge w:val="restart"/>
            <w:tcBorders>
              <w:top w:val="single" w:sz="4" w:space="0" w:color="auto"/>
              <w:left w:val="single" w:sz="4" w:space="0" w:color="auto"/>
              <w:bottom w:val="single" w:sz="4" w:space="0" w:color="auto"/>
              <w:right w:val="single" w:sz="4" w:space="0" w:color="auto"/>
            </w:tcBorders>
            <w:hideMark/>
          </w:tcPr>
          <w:p w14:paraId="01CBBE0D" w14:textId="77777777" w:rsidR="009A4406" w:rsidRDefault="009A4406" w:rsidP="009A4406">
            <w:pPr>
              <w:ind w:right="34"/>
              <w:rPr>
                <w:rFonts w:ascii="Times New Roman" w:hAnsi="Times New Roman" w:cs="Times New Roman"/>
                <w:b/>
                <w:bCs/>
                <w:sz w:val="20"/>
                <w:szCs w:val="20"/>
              </w:rPr>
            </w:pPr>
            <w:r>
              <w:rPr>
                <w:rFonts w:ascii="Times New Roman" w:hAnsi="Times New Roman" w:cs="Times New Roman"/>
                <w:b/>
                <w:bCs/>
                <w:sz w:val="20"/>
                <w:szCs w:val="20"/>
              </w:rPr>
              <w:t>ед. изм.</w:t>
            </w:r>
          </w:p>
        </w:tc>
        <w:tc>
          <w:tcPr>
            <w:tcW w:w="8634" w:type="dxa"/>
            <w:gridSpan w:val="5"/>
            <w:tcBorders>
              <w:top w:val="single" w:sz="4" w:space="0" w:color="auto"/>
              <w:left w:val="single" w:sz="4" w:space="0" w:color="auto"/>
              <w:bottom w:val="single" w:sz="4" w:space="0" w:color="auto"/>
              <w:right w:val="single" w:sz="4" w:space="0" w:color="auto"/>
            </w:tcBorders>
            <w:hideMark/>
          </w:tcPr>
          <w:p w14:paraId="0046A59C" w14:textId="77777777" w:rsidR="009A4406" w:rsidRDefault="009A4406" w:rsidP="009A4406">
            <w:pPr>
              <w:ind w:right="34"/>
              <w:jc w:val="center"/>
              <w:rPr>
                <w:rFonts w:ascii="Times New Roman" w:hAnsi="Times New Roman" w:cs="Times New Roman"/>
                <w:b/>
                <w:bCs/>
                <w:sz w:val="20"/>
                <w:szCs w:val="20"/>
              </w:rPr>
            </w:pPr>
            <w:r>
              <w:rPr>
                <w:rFonts w:ascii="Times New Roman" w:hAnsi="Times New Roman" w:cs="Times New Roman"/>
                <w:b/>
                <w:bCs/>
                <w:sz w:val="20"/>
                <w:szCs w:val="20"/>
              </w:rPr>
              <w:t>в том числе по уровням образования</w:t>
            </w:r>
          </w:p>
        </w:tc>
      </w:tr>
      <w:tr w:rsidR="009A4406" w14:paraId="607C5646" w14:textId="77777777" w:rsidTr="009A4406">
        <w:trPr>
          <w:trHeight w:val="921"/>
        </w:trPr>
        <w:tc>
          <w:tcPr>
            <w:tcW w:w="838" w:type="dxa"/>
            <w:vMerge/>
            <w:tcBorders>
              <w:top w:val="single" w:sz="4" w:space="0" w:color="auto"/>
              <w:left w:val="single" w:sz="4" w:space="0" w:color="auto"/>
              <w:bottom w:val="single" w:sz="4" w:space="0" w:color="auto"/>
              <w:right w:val="single" w:sz="4" w:space="0" w:color="auto"/>
            </w:tcBorders>
            <w:vAlign w:val="center"/>
            <w:hideMark/>
          </w:tcPr>
          <w:p w14:paraId="4B4C1889" w14:textId="77777777" w:rsidR="009A4406" w:rsidRDefault="009A4406" w:rsidP="009A4406">
            <w:pPr>
              <w:spacing w:after="0"/>
              <w:rPr>
                <w:rFonts w:ascii="Times New Roman" w:hAnsi="Times New Roman" w:cs="Times New Roman"/>
                <w:b/>
                <w:bCs/>
                <w:sz w:val="20"/>
                <w:szCs w:val="20"/>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4156206D" w14:textId="77777777" w:rsidR="009A4406" w:rsidRDefault="009A4406" w:rsidP="009A4406">
            <w:pPr>
              <w:spacing w:after="0"/>
              <w:rPr>
                <w:rFonts w:ascii="Times New Roman" w:hAnsi="Times New Roman" w:cs="Times New Roman"/>
                <w:b/>
                <w:bCs/>
                <w:sz w:val="20"/>
                <w:szCs w:val="20"/>
              </w:rPr>
            </w:pPr>
          </w:p>
        </w:tc>
        <w:tc>
          <w:tcPr>
            <w:tcW w:w="1971" w:type="dxa"/>
            <w:tcBorders>
              <w:top w:val="single" w:sz="4" w:space="0" w:color="auto"/>
              <w:left w:val="single" w:sz="4" w:space="0" w:color="auto"/>
              <w:bottom w:val="single" w:sz="4" w:space="0" w:color="auto"/>
              <w:right w:val="single" w:sz="4" w:space="0" w:color="auto"/>
            </w:tcBorders>
            <w:hideMark/>
          </w:tcPr>
          <w:p w14:paraId="2026DB94" w14:textId="77777777" w:rsidR="009A4406" w:rsidRDefault="009A4406" w:rsidP="009A4406">
            <w:pPr>
              <w:jc w:val="both"/>
              <w:rPr>
                <w:rFonts w:ascii="Times New Roman" w:hAnsi="Times New Roman" w:cs="Times New Roman"/>
                <w:b/>
                <w:bCs/>
                <w:sz w:val="20"/>
                <w:szCs w:val="20"/>
              </w:rPr>
            </w:pPr>
            <w:r>
              <w:rPr>
                <w:rFonts w:ascii="Times New Roman" w:eastAsia="Times New Roman" w:hAnsi="Times New Roman" w:cs="Times New Roman"/>
                <w:b/>
                <w:bCs/>
                <w:sz w:val="20"/>
                <w:szCs w:val="20"/>
              </w:rPr>
              <w:t>средне-специальное/ техническое и профессиональное</w:t>
            </w:r>
          </w:p>
        </w:tc>
        <w:tc>
          <w:tcPr>
            <w:tcW w:w="1577" w:type="dxa"/>
            <w:tcBorders>
              <w:top w:val="single" w:sz="4" w:space="0" w:color="auto"/>
              <w:left w:val="single" w:sz="4" w:space="0" w:color="auto"/>
              <w:bottom w:val="single" w:sz="4" w:space="0" w:color="auto"/>
              <w:right w:val="single" w:sz="4" w:space="0" w:color="auto"/>
            </w:tcBorders>
            <w:hideMark/>
          </w:tcPr>
          <w:p w14:paraId="0DC27869" w14:textId="77777777" w:rsidR="009A4406" w:rsidRDefault="009A4406" w:rsidP="009A4406">
            <w:pPr>
              <w:ind w:left="-108" w:right="-108"/>
              <w:jc w:val="both"/>
              <w:rPr>
                <w:rFonts w:ascii="Times New Roman" w:hAnsi="Times New Roman" w:cs="Times New Roman"/>
                <w:b/>
                <w:bCs/>
                <w:sz w:val="20"/>
                <w:szCs w:val="20"/>
              </w:rPr>
            </w:pPr>
            <w:r>
              <w:rPr>
                <w:rFonts w:ascii="Times New Roman" w:hAnsi="Times New Roman" w:cs="Times New Roman"/>
                <w:b/>
                <w:bCs/>
                <w:sz w:val="20"/>
                <w:szCs w:val="20"/>
              </w:rPr>
              <w:t>после среднее образование</w:t>
            </w:r>
          </w:p>
        </w:tc>
        <w:tc>
          <w:tcPr>
            <w:tcW w:w="1117" w:type="dxa"/>
            <w:tcBorders>
              <w:top w:val="single" w:sz="4" w:space="0" w:color="auto"/>
              <w:left w:val="single" w:sz="4" w:space="0" w:color="auto"/>
              <w:bottom w:val="single" w:sz="4" w:space="0" w:color="auto"/>
              <w:right w:val="single" w:sz="4" w:space="0" w:color="auto"/>
            </w:tcBorders>
            <w:hideMark/>
          </w:tcPr>
          <w:p w14:paraId="78921E18" w14:textId="77777777" w:rsidR="009A4406" w:rsidRDefault="009A4406" w:rsidP="009A4406">
            <w:pPr>
              <w:jc w:val="both"/>
              <w:rPr>
                <w:rFonts w:ascii="Times New Roman" w:hAnsi="Times New Roman" w:cs="Times New Roman"/>
                <w:b/>
                <w:bCs/>
                <w:sz w:val="20"/>
                <w:szCs w:val="20"/>
              </w:rPr>
            </w:pPr>
            <w:r>
              <w:rPr>
                <w:rFonts w:ascii="Times New Roman" w:hAnsi="Times New Roman" w:cs="Times New Roman"/>
                <w:b/>
                <w:bCs/>
                <w:sz w:val="20"/>
                <w:szCs w:val="20"/>
              </w:rPr>
              <w:t>высшее</w:t>
            </w:r>
          </w:p>
        </w:tc>
        <w:tc>
          <w:tcPr>
            <w:tcW w:w="1984" w:type="dxa"/>
            <w:tcBorders>
              <w:top w:val="single" w:sz="4" w:space="0" w:color="auto"/>
              <w:left w:val="single" w:sz="4" w:space="0" w:color="auto"/>
              <w:bottom w:val="single" w:sz="4" w:space="0" w:color="auto"/>
              <w:right w:val="single" w:sz="4" w:space="0" w:color="auto"/>
            </w:tcBorders>
            <w:hideMark/>
          </w:tcPr>
          <w:p w14:paraId="189989A3" w14:textId="77777777" w:rsidR="009A4406" w:rsidRDefault="009A4406" w:rsidP="009A4406">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послевузовское (магистратура)</w:t>
            </w:r>
          </w:p>
        </w:tc>
        <w:tc>
          <w:tcPr>
            <w:tcW w:w="1985" w:type="dxa"/>
            <w:tcBorders>
              <w:top w:val="single" w:sz="4" w:space="0" w:color="auto"/>
              <w:left w:val="single" w:sz="4" w:space="0" w:color="auto"/>
              <w:bottom w:val="single" w:sz="4" w:space="0" w:color="auto"/>
              <w:right w:val="single" w:sz="4" w:space="0" w:color="auto"/>
            </w:tcBorders>
            <w:hideMark/>
          </w:tcPr>
          <w:p w14:paraId="55420310" w14:textId="77777777" w:rsidR="009A4406" w:rsidRDefault="009A4406" w:rsidP="009A4406">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послевузовское (докторантура </w:t>
            </w:r>
            <w:r>
              <w:rPr>
                <w:rFonts w:ascii="Times New Roman" w:eastAsia="Times New Roman" w:hAnsi="Times New Roman" w:cs="Times New Roman"/>
                <w:b/>
                <w:bCs/>
                <w:sz w:val="20"/>
                <w:szCs w:val="20"/>
                <w:lang w:val="en-US"/>
              </w:rPr>
              <w:t>PhD</w:t>
            </w:r>
            <w:r>
              <w:rPr>
                <w:rFonts w:ascii="Times New Roman" w:eastAsia="Times New Roman" w:hAnsi="Times New Roman" w:cs="Times New Roman"/>
                <w:b/>
                <w:bCs/>
                <w:sz w:val="20"/>
                <w:szCs w:val="20"/>
              </w:rPr>
              <w:t>)</w:t>
            </w:r>
          </w:p>
        </w:tc>
      </w:tr>
      <w:tr w:rsidR="009A4406" w14:paraId="6498AE76" w14:textId="77777777" w:rsidTr="009A4406">
        <w:tc>
          <w:tcPr>
            <w:tcW w:w="838" w:type="dxa"/>
            <w:vMerge w:val="restart"/>
            <w:tcBorders>
              <w:top w:val="single" w:sz="4" w:space="0" w:color="auto"/>
              <w:left w:val="single" w:sz="4" w:space="0" w:color="auto"/>
              <w:bottom w:val="single" w:sz="4" w:space="0" w:color="auto"/>
              <w:right w:val="single" w:sz="4" w:space="0" w:color="auto"/>
            </w:tcBorders>
            <w:hideMark/>
          </w:tcPr>
          <w:p w14:paraId="1D06B6FD" w14:textId="77777777" w:rsidR="009A4406" w:rsidRDefault="009A4406" w:rsidP="009A4406">
            <w:pPr>
              <w:ind w:right="34"/>
              <w:jc w:val="both"/>
              <w:rPr>
                <w:rFonts w:ascii="Times New Roman" w:hAnsi="Times New Roman" w:cs="Times New Roman"/>
                <w:sz w:val="20"/>
                <w:szCs w:val="20"/>
              </w:rPr>
            </w:pPr>
            <w:r>
              <w:rPr>
                <w:rFonts w:ascii="Times New Roman" w:hAnsi="Times New Roman" w:cs="Times New Roman"/>
                <w:sz w:val="20"/>
                <w:szCs w:val="20"/>
              </w:rPr>
              <w:t>31</w:t>
            </w:r>
          </w:p>
        </w:tc>
        <w:tc>
          <w:tcPr>
            <w:tcW w:w="580" w:type="dxa"/>
            <w:tcBorders>
              <w:top w:val="single" w:sz="4" w:space="0" w:color="auto"/>
              <w:left w:val="single" w:sz="4" w:space="0" w:color="auto"/>
              <w:bottom w:val="single" w:sz="4" w:space="0" w:color="auto"/>
              <w:right w:val="single" w:sz="4" w:space="0" w:color="auto"/>
            </w:tcBorders>
            <w:hideMark/>
          </w:tcPr>
          <w:p w14:paraId="25A6CF8B" w14:textId="77777777" w:rsidR="009A4406" w:rsidRDefault="009A4406" w:rsidP="009A4406">
            <w:pPr>
              <w:ind w:right="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чел</w:t>
            </w:r>
          </w:p>
        </w:tc>
        <w:tc>
          <w:tcPr>
            <w:tcW w:w="1971" w:type="dxa"/>
            <w:tcBorders>
              <w:top w:val="single" w:sz="4" w:space="0" w:color="auto"/>
              <w:left w:val="single" w:sz="4" w:space="0" w:color="auto"/>
              <w:bottom w:val="single" w:sz="4" w:space="0" w:color="auto"/>
              <w:right w:val="single" w:sz="4" w:space="0" w:color="auto"/>
            </w:tcBorders>
            <w:hideMark/>
          </w:tcPr>
          <w:p w14:paraId="0B74D3DA" w14:textId="77777777" w:rsidR="009A4406" w:rsidRDefault="009A4406" w:rsidP="009A44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77" w:type="dxa"/>
            <w:tcBorders>
              <w:top w:val="single" w:sz="4" w:space="0" w:color="auto"/>
              <w:left w:val="single" w:sz="4" w:space="0" w:color="auto"/>
              <w:bottom w:val="single" w:sz="4" w:space="0" w:color="auto"/>
              <w:right w:val="single" w:sz="4" w:space="0" w:color="auto"/>
            </w:tcBorders>
            <w:hideMark/>
          </w:tcPr>
          <w:p w14:paraId="1BF00932" w14:textId="77777777" w:rsidR="009A4406" w:rsidRDefault="009A4406" w:rsidP="009A44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117" w:type="dxa"/>
            <w:tcBorders>
              <w:top w:val="single" w:sz="4" w:space="0" w:color="auto"/>
              <w:left w:val="single" w:sz="4" w:space="0" w:color="auto"/>
              <w:bottom w:val="single" w:sz="4" w:space="0" w:color="auto"/>
              <w:right w:val="single" w:sz="4" w:space="0" w:color="auto"/>
            </w:tcBorders>
            <w:hideMark/>
          </w:tcPr>
          <w:p w14:paraId="629D8313" w14:textId="77777777" w:rsidR="009A4406" w:rsidRDefault="009A4406" w:rsidP="009A44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984" w:type="dxa"/>
            <w:tcBorders>
              <w:top w:val="single" w:sz="4" w:space="0" w:color="auto"/>
              <w:left w:val="single" w:sz="4" w:space="0" w:color="auto"/>
              <w:bottom w:val="single" w:sz="4" w:space="0" w:color="auto"/>
              <w:right w:val="single" w:sz="4" w:space="0" w:color="auto"/>
            </w:tcBorders>
            <w:hideMark/>
          </w:tcPr>
          <w:p w14:paraId="4FBA6DC8" w14:textId="77777777" w:rsidR="009A4406" w:rsidRDefault="009A4406" w:rsidP="009A44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14:paraId="3E12717D" w14:textId="77777777" w:rsidR="009A4406" w:rsidRDefault="009A4406" w:rsidP="009A440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9A4406" w14:paraId="26551FB9" w14:textId="77777777" w:rsidTr="009A4406">
        <w:tc>
          <w:tcPr>
            <w:tcW w:w="838" w:type="dxa"/>
            <w:vMerge/>
            <w:tcBorders>
              <w:top w:val="single" w:sz="4" w:space="0" w:color="auto"/>
              <w:left w:val="single" w:sz="4" w:space="0" w:color="auto"/>
              <w:bottom w:val="single" w:sz="4" w:space="0" w:color="auto"/>
              <w:right w:val="single" w:sz="4" w:space="0" w:color="auto"/>
            </w:tcBorders>
            <w:vAlign w:val="center"/>
            <w:hideMark/>
          </w:tcPr>
          <w:p w14:paraId="5069CDD7" w14:textId="77777777" w:rsidR="009A4406" w:rsidRDefault="009A4406" w:rsidP="009A4406">
            <w:pPr>
              <w:spacing w:after="0"/>
              <w:rPr>
                <w:rFonts w:ascii="Times New Roman" w:hAnsi="Times New Roman" w:cs="Times New Roman"/>
                <w:sz w:val="20"/>
                <w:szCs w:val="20"/>
              </w:rPr>
            </w:pPr>
          </w:p>
        </w:tc>
        <w:tc>
          <w:tcPr>
            <w:tcW w:w="580" w:type="dxa"/>
            <w:tcBorders>
              <w:top w:val="single" w:sz="4" w:space="0" w:color="auto"/>
              <w:left w:val="single" w:sz="4" w:space="0" w:color="auto"/>
              <w:bottom w:val="single" w:sz="4" w:space="0" w:color="auto"/>
              <w:right w:val="single" w:sz="4" w:space="0" w:color="auto"/>
            </w:tcBorders>
            <w:hideMark/>
          </w:tcPr>
          <w:p w14:paraId="060A9D4E" w14:textId="77777777" w:rsidR="009A4406" w:rsidRDefault="009A4406" w:rsidP="009A4406">
            <w:pPr>
              <w:ind w:right="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71" w:type="dxa"/>
            <w:tcBorders>
              <w:top w:val="single" w:sz="4" w:space="0" w:color="auto"/>
              <w:left w:val="single" w:sz="4" w:space="0" w:color="auto"/>
              <w:bottom w:val="single" w:sz="4" w:space="0" w:color="auto"/>
              <w:right w:val="single" w:sz="4" w:space="0" w:color="auto"/>
            </w:tcBorders>
            <w:hideMark/>
          </w:tcPr>
          <w:p w14:paraId="604177E6" w14:textId="77777777" w:rsidR="009A4406" w:rsidRDefault="009A4406" w:rsidP="009A44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77" w:type="dxa"/>
            <w:tcBorders>
              <w:top w:val="single" w:sz="4" w:space="0" w:color="auto"/>
              <w:left w:val="single" w:sz="4" w:space="0" w:color="auto"/>
              <w:bottom w:val="single" w:sz="4" w:space="0" w:color="auto"/>
              <w:right w:val="single" w:sz="4" w:space="0" w:color="auto"/>
            </w:tcBorders>
            <w:hideMark/>
          </w:tcPr>
          <w:p w14:paraId="4AA1A618" w14:textId="77777777" w:rsidR="009A4406" w:rsidRDefault="009A4406" w:rsidP="009A44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117" w:type="dxa"/>
            <w:tcBorders>
              <w:top w:val="single" w:sz="4" w:space="0" w:color="auto"/>
              <w:left w:val="single" w:sz="4" w:space="0" w:color="auto"/>
              <w:bottom w:val="single" w:sz="4" w:space="0" w:color="auto"/>
              <w:right w:val="single" w:sz="4" w:space="0" w:color="auto"/>
            </w:tcBorders>
            <w:hideMark/>
          </w:tcPr>
          <w:p w14:paraId="366DC401" w14:textId="77777777" w:rsidR="009A4406" w:rsidRDefault="009A4406" w:rsidP="009A44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984" w:type="dxa"/>
            <w:tcBorders>
              <w:top w:val="single" w:sz="4" w:space="0" w:color="auto"/>
              <w:left w:val="single" w:sz="4" w:space="0" w:color="auto"/>
              <w:bottom w:val="single" w:sz="4" w:space="0" w:color="auto"/>
              <w:right w:val="single" w:sz="4" w:space="0" w:color="auto"/>
            </w:tcBorders>
            <w:hideMark/>
          </w:tcPr>
          <w:p w14:paraId="2C0539AC" w14:textId="77777777" w:rsidR="009A4406" w:rsidRDefault="009A4406" w:rsidP="009A44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14:paraId="5F82571F" w14:textId="77777777" w:rsidR="009A4406" w:rsidRDefault="009A4406" w:rsidP="009A440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2AAEBF6B"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Усиление кадрового потенциала осуществляется через получение высшего и послевузовского образования. В данном учебном году обучались в высших учебных заведениях 10% (К</w:t>
      </w:r>
      <w:r>
        <w:rPr>
          <w:sz w:val="24"/>
          <w:szCs w:val="24"/>
          <w:lang w:val="kk-KZ"/>
        </w:rPr>
        <w:t>ә</w:t>
      </w:r>
      <w:proofErr w:type="gramStart"/>
      <w:r>
        <w:rPr>
          <w:sz w:val="24"/>
          <w:szCs w:val="24"/>
        </w:rPr>
        <w:t>р</w:t>
      </w:r>
      <w:proofErr w:type="gramEnd"/>
      <w:r>
        <w:rPr>
          <w:sz w:val="24"/>
          <w:szCs w:val="24"/>
          <w:lang w:val="kk-KZ"/>
        </w:rPr>
        <w:t>і</w:t>
      </w:r>
      <w:r>
        <w:rPr>
          <w:sz w:val="24"/>
          <w:szCs w:val="24"/>
        </w:rPr>
        <w:t xml:space="preserve">бай А. Т. , Токкожаева А. Е., Маликова А. Д.).  </w:t>
      </w:r>
    </w:p>
    <w:p w14:paraId="0CF24317" w14:textId="77777777" w:rsidR="009A4406" w:rsidRDefault="009A4406" w:rsidP="009A4406">
      <w:pPr>
        <w:pStyle w:val="Bodytext20"/>
        <w:shd w:val="clear" w:color="auto" w:fill="auto"/>
        <w:tabs>
          <w:tab w:val="left" w:pos="567"/>
        </w:tabs>
        <w:spacing w:before="0" w:line="240" w:lineRule="auto"/>
        <w:jc w:val="right"/>
        <w:rPr>
          <w:i/>
          <w:szCs w:val="24"/>
        </w:rPr>
      </w:pPr>
      <w:r>
        <w:rPr>
          <w:i/>
          <w:szCs w:val="24"/>
        </w:rPr>
        <w:t>Таблица 1.5</w:t>
      </w:r>
    </w:p>
    <w:p w14:paraId="45048D51" w14:textId="77777777" w:rsidR="009A4406" w:rsidRDefault="009A4406" w:rsidP="009A4406">
      <w:pPr>
        <w:pStyle w:val="Bodytext20"/>
        <w:shd w:val="clear" w:color="auto" w:fill="auto"/>
        <w:tabs>
          <w:tab w:val="left" w:pos="567"/>
        </w:tabs>
        <w:spacing w:before="0" w:line="240" w:lineRule="auto"/>
        <w:jc w:val="center"/>
        <w:rPr>
          <w:b/>
          <w:szCs w:val="24"/>
        </w:rPr>
      </w:pPr>
      <w:r>
        <w:rPr>
          <w:b/>
          <w:szCs w:val="24"/>
        </w:rPr>
        <w:t>Педагогический стаж</w:t>
      </w:r>
    </w:p>
    <w:tbl>
      <w:tblPr>
        <w:tblW w:w="10173" w:type="dxa"/>
        <w:tblLook w:val="04A0" w:firstRow="1" w:lastRow="0" w:firstColumn="1" w:lastColumn="0" w:noHBand="0" w:noVBand="1"/>
      </w:tblPr>
      <w:tblGrid>
        <w:gridCol w:w="2518"/>
        <w:gridCol w:w="2552"/>
        <w:gridCol w:w="2126"/>
        <w:gridCol w:w="2977"/>
      </w:tblGrid>
      <w:tr w:rsidR="009A4406" w14:paraId="33D7719D" w14:textId="77777777" w:rsidTr="009A4406">
        <w:tc>
          <w:tcPr>
            <w:tcW w:w="2518" w:type="dxa"/>
            <w:tcBorders>
              <w:top w:val="single" w:sz="4" w:space="0" w:color="auto"/>
              <w:left w:val="single" w:sz="4" w:space="0" w:color="auto"/>
              <w:bottom w:val="single" w:sz="4" w:space="0" w:color="auto"/>
              <w:right w:val="single" w:sz="4" w:space="0" w:color="auto"/>
            </w:tcBorders>
            <w:hideMark/>
          </w:tcPr>
          <w:p w14:paraId="5AAE2C99" w14:textId="77777777" w:rsidR="009A4406" w:rsidRDefault="009A4406" w:rsidP="009A4406">
            <w:pPr>
              <w:pStyle w:val="Bodytext20"/>
              <w:shd w:val="clear" w:color="auto" w:fill="auto"/>
              <w:tabs>
                <w:tab w:val="left" w:pos="567"/>
              </w:tabs>
              <w:spacing w:before="0" w:line="240" w:lineRule="auto"/>
              <w:jc w:val="center"/>
              <w:rPr>
                <w:b/>
                <w:sz w:val="20"/>
                <w:szCs w:val="20"/>
              </w:rPr>
            </w:pPr>
            <w:r>
              <w:rPr>
                <w:b/>
                <w:sz w:val="20"/>
                <w:szCs w:val="20"/>
              </w:rPr>
              <w:t>До 3-х лет</w:t>
            </w:r>
          </w:p>
        </w:tc>
        <w:tc>
          <w:tcPr>
            <w:tcW w:w="2552" w:type="dxa"/>
            <w:tcBorders>
              <w:top w:val="single" w:sz="4" w:space="0" w:color="auto"/>
              <w:left w:val="single" w:sz="4" w:space="0" w:color="auto"/>
              <w:bottom w:val="single" w:sz="4" w:space="0" w:color="auto"/>
              <w:right w:val="single" w:sz="4" w:space="0" w:color="auto"/>
            </w:tcBorders>
            <w:hideMark/>
          </w:tcPr>
          <w:p w14:paraId="66F1D10E" w14:textId="77777777" w:rsidR="009A4406" w:rsidRDefault="009A4406" w:rsidP="009A4406">
            <w:pPr>
              <w:pStyle w:val="Bodytext20"/>
              <w:shd w:val="clear" w:color="auto" w:fill="auto"/>
              <w:tabs>
                <w:tab w:val="left" w:pos="567"/>
              </w:tabs>
              <w:spacing w:before="0" w:line="240" w:lineRule="auto"/>
              <w:jc w:val="center"/>
              <w:rPr>
                <w:b/>
                <w:sz w:val="20"/>
                <w:szCs w:val="20"/>
              </w:rPr>
            </w:pPr>
            <w:r>
              <w:rPr>
                <w:b/>
                <w:sz w:val="20"/>
                <w:szCs w:val="20"/>
              </w:rPr>
              <w:t>От 3-15 лет</w:t>
            </w:r>
          </w:p>
        </w:tc>
        <w:tc>
          <w:tcPr>
            <w:tcW w:w="2126" w:type="dxa"/>
            <w:tcBorders>
              <w:top w:val="single" w:sz="4" w:space="0" w:color="auto"/>
              <w:left w:val="single" w:sz="4" w:space="0" w:color="auto"/>
              <w:bottom w:val="single" w:sz="4" w:space="0" w:color="auto"/>
              <w:right w:val="single" w:sz="4" w:space="0" w:color="auto"/>
            </w:tcBorders>
            <w:hideMark/>
          </w:tcPr>
          <w:p w14:paraId="65EE005E" w14:textId="77777777" w:rsidR="009A4406" w:rsidRDefault="009A4406" w:rsidP="009A4406">
            <w:pPr>
              <w:pStyle w:val="Bodytext20"/>
              <w:shd w:val="clear" w:color="auto" w:fill="auto"/>
              <w:tabs>
                <w:tab w:val="left" w:pos="567"/>
              </w:tabs>
              <w:spacing w:before="0" w:line="240" w:lineRule="auto"/>
              <w:jc w:val="center"/>
              <w:rPr>
                <w:b/>
                <w:sz w:val="20"/>
                <w:szCs w:val="20"/>
              </w:rPr>
            </w:pPr>
            <w:r>
              <w:rPr>
                <w:b/>
                <w:sz w:val="20"/>
                <w:szCs w:val="20"/>
              </w:rPr>
              <w:t>От 16-25 лет</w:t>
            </w:r>
          </w:p>
        </w:tc>
        <w:tc>
          <w:tcPr>
            <w:tcW w:w="2977" w:type="dxa"/>
            <w:tcBorders>
              <w:top w:val="single" w:sz="4" w:space="0" w:color="auto"/>
              <w:left w:val="single" w:sz="4" w:space="0" w:color="auto"/>
              <w:bottom w:val="single" w:sz="4" w:space="0" w:color="auto"/>
              <w:right w:val="single" w:sz="4" w:space="0" w:color="auto"/>
            </w:tcBorders>
            <w:hideMark/>
          </w:tcPr>
          <w:p w14:paraId="769100C5" w14:textId="77777777" w:rsidR="009A4406" w:rsidRDefault="009A4406" w:rsidP="009A4406">
            <w:pPr>
              <w:pStyle w:val="Bodytext20"/>
              <w:shd w:val="clear" w:color="auto" w:fill="auto"/>
              <w:tabs>
                <w:tab w:val="left" w:pos="567"/>
              </w:tabs>
              <w:spacing w:before="0" w:line="240" w:lineRule="auto"/>
              <w:jc w:val="center"/>
              <w:rPr>
                <w:b/>
                <w:sz w:val="20"/>
                <w:szCs w:val="20"/>
              </w:rPr>
            </w:pPr>
            <w:r>
              <w:rPr>
                <w:b/>
                <w:sz w:val="20"/>
                <w:szCs w:val="20"/>
              </w:rPr>
              <w:t>Свыше 25 лет</w:t>
            </w:r>
          </w:p>
        </w:tc>
      </w:tr>
      <w:tr w:rsidR="009A4406" w14:paraId="69628CF0" w14:textId="77777777" w:rsidTr="009A4406">
        <w:tc>
          <w:tcPr>
            <w:tcW w:w="2518" w:type="dxa"/>
            <w:tcBorders>
              <w:top w:val="single" w:sz="4" w:space="0" w:color="auto"/>
              <w:left w:val="single" w:sz="4" w:space="0" w:color="auto"/>
              <w:bottom w:val="single" w:sz="4" w:space="0" w:color="auto"/>
              <w:right w:val="single" w:sz="4" w:space="0" w:color="auto"/>
            </w:tcBorders>
            <w:hideMark/>
          </w:tcPr>
          <w:p w14:paraId="6B2E6B2D" w14:textId="77777777" w:rsidR="009A4406" w:rsidRDefault="009A4406" w:rsidP="009A4406">
            <w:pPr>
              <w:pStyle w:val="Bodytext20"/>
              <w:shd w:val="clear" w:color="auto" w:fill="auto"/>
              <w:tabs>
                <w:tab w:val="left" w:pos="567"/>
              </w:tabs>
              <w:spacing w:before="0" w:line="240" w:lineRule="auto"/>
              <w:jc w:val="center"/>
              <w:rPr>
                <w:sz w:val="20"/>
                <w:szCs w:val="20"/>
              </w:rPr>
            </w:pPr>
            <w:r>
              <w:rPr>
                <w:sz w:val="20"/>
                <w:szCs w:val="20"/>
              </w:rPr>
              <w:t>2 (6%)</w:t>
            </w:r>
          </w:p>
        </w:tc>
        <w:tc>
          <w:tcPr>
            <w:tcW w:w="2552" w:type="dxa"/>
            <w:tcBorders>
              <w:top w:val="single" w:sz="4" w:space="0" w:color="auto"/>
              <w:left w:val="single" w:sz="4" w:space="0" w:color="auto"/>
              <w:bottom w:val="single" w:sz="4" w:space="0" w:color="auto"/>
              <w:right w:val="single" w:sz="4" w:space="0" w:color="auto"/>
            </w:tcBorders>
            <w:hideMark/>
          </w:tcPr>
          <w:p w14:paraId="6ED280B3" w14:textId="77777777" w:rsidR="009A4406" w:rsidRDefault="009A4406" w:rsidP="009A4406">
            <w:pPr>
              <w:pStyle w:val="Bodytext20"/>
              <w:shd w:val="clear" w:color="auto" w:fill="auto"/>
              <w:tabs>
                <w:tab w:val="left" w:pos="567"/>
              </w:tabs>
              <w:spacing w:before="0" w:line="240" w:lineRule="auto"/>
              <w:jc w:val="center"/>
              <w:rPr>
                <w:sz w:val="20"/>
                <w:szCs w:val="20"/>
              </w:rPr>
            </w:pPr>
            <w:r>
              <w:rPr>
                <w:sz w:val="20"/>
                <w:szCs w:val="20"/>
              </w:rPr>
              <w:t>13 (42%)</w:t>
            </w:r>
          </w:p>
        </w:tc>
        <w:tc>
          <w:tcPr>
            <w:tcW w:w="2126" w:type="dxa"/>
            <w:tcBorders>
              <w:top w:val="single" w:sz="4" w:space="0" w:color="auto"/>
              <w:left w:val="single" w:sz="4" w:space="0" w:color="auto"/>
              <w:bottom w:val="single" w:sz="4" w:space="0" w:color="auto"/>
              <w:right w:val="single" w:sz="4" w:space="0" w:color="auto"/>
            </w:tcBorders>
            <w:hideMark/>
          </w:tcPr>
          <w:p w14:paraId="1CA04DD6" w14:textId="77777777" w:rsidR="009A4406" w:rsidRDefault="009A4406" w:rsidP="009A4406">
            <w:pPr>
              <w:pStyle w:val="Bodytext20"/>
              <w:shd w:val="clear" w:color="auto" w:fill="auto"/>
              <w:tabs>
                <w:tab w:val="left" w:pos="567"/>
              </w:tabs>
              <w:spacing w:before="0" w:line="240" w:lineRule="auto"/>
              <w:jc w:val="center"/>
              <w:rPr>
                <w:sz w:val="20"/>
                <w:szCs w:val="20"/>
              </w:rPr>
            </w:pPr>
            <w:r>
              <w:rPr>
                <w:sz w:val="20"/>
                <w:szCs w:val="20"/>
              </w:rPr>
              <w:t>7 (23%)</w:t>
            </w:r>
          </w:p>
        </w:tc>
        <w:tc>
          <w:tcPr>
            <w:tcW w:w="2977" w:type="dxa"/>
            <w:tcBorders>
              <w:top w:val="single" w:sz="4" w:space="0" w:color="auto"/>
              <w:left w:val="single" w:sz="4" w:space="0" w:color="auto"/>
              <w:bottom w:val="single" w:sz="4" w:space="0" w:color="auto"/>
              <w:right w:val="single" w:sz="4" w:space="0" w:color="auto"/>
            </w:tcBorders>
            <w:hideMark/>
          </w:tcPr>
          <w:p w14:paraId="4CD6D97E" w14:textId="77777777" w:rsidR="009A4406" w:rsidRDefault="009A4406" w:rsidP="009A4406">
            <w:pPr>
              <w:pStyle w:val="Bodytext20"/>
              <w:shd w:val="clear" w:color="auto" w:fill="auto"/>
              <w:tabs>
                <w:tab w:val="left" w:pos="567"/>
              </w:tabs>
              <w:spacing w:before="0" w:line="240" w:lineRule="auto"/>
              <w:jc w:val="center"/>
              <w:rPr>
                <w:sz w:val="20"/>
                <w:szCs w:val="20"/>
              </w:rPr>
            </w:pPr>
            <w:r>
              <w:rPr>
                <w:sz w:val="20"/>
                <w:szCs w:val="20"/>
              </w:rPr>
              <w:t>9 (29%)</w:t>
            </w:r>
          </w:p>
        </w:tc>
      </w:tr>
    </w:tbl>
    <w:p w14:paraId="04C5CF0C"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w:t>
      </w:r>
    </w:p>
    <w:p w14:paraId="33A4BC80" w14:textId="77777777" w:rsidR="009A4406" w:rsidRDefault="009A4406" w:rsidP="009A4406">
      <w:pPr>
        <w:pStyle w:val="Bodytext20"/>
        <w:shd w:val="clear" w:color="auto" w:fill="auto"/>
        <w:tabs>
          <w:tab w:val="left" w:pos="567"/>
        </w:tabs>
        <w:spacing w:before="0" w:line="240" w:lineRule="auto"/>
        <w:jc w:val="right"/>
        <w:rPr>
          <w:i/>
          <w:szCs w:val="24"/>
        </w:rPr>
      </w:pPr>
      <w:r>
        <w:rPr>
          <w:i/>
          <w:szCs w:val="24"/>
        </w:rPr>
        <w:t>Таблица 1.6</w:t>
      </w:r>
    </w:p>
    <w:p w14:paraId="51E05CBB" w14:textId="77777777" w:rsidR="009A4406" w:rsidRDefault="009A4406" w:rsidP="009A4406">
      <w:pPr>
        <w:pStyle w:val="Bodytext20"/>
        <w:shd w:val="clear" w:color="auto" w:fill="auto"/>
        <w:tabs>
          <w:tab w:val="left" w:pos="567"/>
        </w:tabs>
        <w:spacing w:before="0" w:line="240" w:lineRule="auto"/>
        <w:jc w:val="center"/>
        <w:rPr>
          <w:b/>
          <w:szCs w:val="24"/>
        </w:rPr>
      </w:pPr>
      <w:r>
        <w:rPr>
          <w:b/>
          <w:szCs w:val="24"/>
        </w:rPr>
        <w:t xml:space="preserve">Возрастной состав учителей </w:t>
      </w:r>
    </w:p>
    <w:tbl>
      <w:tblPr>
        <w:tblW w:w="0" w:type="auto"/>
        <w:tblLook w:val="04A0" w:firstRow="1" w:lastRow="0" w:firstColumn="1" w:lastColumn="0" w:noHBand="0" w:noVBand="1"/>
      </w:tblPr>
      <w:tblGrid>
        <w:gridCol w:w="2534"/>
        <w:gridCol w:w="2535"/>
        <w:gridCol w:w="2127"/>
        <w:gridCol w:w="2943"/>
      </w:tblGrid>
      <w:tr w:rsidR="009A4406" w14:paraId="6D890630" w14:textId="77777777" w:rsidTr="009A4406">
        <w:tc>
          <w:tcPr>
            <w:tcW w:w="2534" w:type="dxa"/>
            <w:tcBorders>
              <w:top w:val="single" w:sz="4" w:space="0" w:color="auto"/>
              <w:left w:val="single" w:sz="4" w:space="0" w:color="auto"/>
              <w:bottom w:val="single" w:sz="4" w:space="0" w:color="auto"/>
              <w:right w:val="single" w:sz="4" w:space="0" w:color="auto"/>
            </w:tcBorders>
            <w:hideMark/>
          </w:tcPr>
          <w:p w14:paraId="275250CB" w14:textId="77777777" w:rsidR="009A4406" w:rsidRDefault="009A4406" w:rsidP="009A4406">
            <w:pPr>
              <w:pStyle w:val="Bodytext20"/>
              <w:shd w:val="clear" w:color="auto" w:fill="auto"/>
              <w:tabs>
                <w:tab w:val="left" w:pos="567"/>
              </w:tabs>
              <w:spacing w:before="0" w:line="240" w:lineRule="auto"/>
              <w:jc w:val="center"/>
              <w:rPr>
                <w:b/>
                <w:sz w:val="20"/>
                <w:szCs w:val="24"/>
              </w:rPr>
            </w:pPr>
            <w:r>
              <w:rPr>
                <w:b/>
                <w:sz w:val="20"/>
                <w:szCs w:val="24"/>
              </w:rPr>
              <w:t>До 30 лет</w:t>
            </w:r>
          </w:p>
        </w:tc>
        <w:tc>
          <w:tcPr>
            <w:tcW w:w="2535" w:type="dxa"/>
            <w:tcBorders>
              <w:top w:val="single" w:sz="4" w:space="0" w:color="auto"/>
              <w:left w:val="single" w:sz="4" w:space="0" w:color="auto"/>
              <w:bottom w:val="single" w:sz="4" w:space="0" w:color="auto"/>
              <w:right w:val="single" w:sz="4" w:space="0" w:color="auto"/>
            </w:tcBorders>
          </w:tcPr>
          <w:p w14:paraId="1BF253F0" w14:textId="77777777" w:rsidR="009A4406" w:rsidRDefault="009A4406" w:rsidP="009A4406">
            <w:pPr>
              <w:pStyle w:val="Bodytext20"/>
              <w:shd w:val="clear" w:color="auto" w:fill="auto"/>
              <w:tabs>
                <w:tab w:val="left" w:pos="567"/>
              </w:tabs>
              <w:spacing w:before="0" w:line="240" w:lineRule="auto"/>
              <w:jc w:val="center"/>
              <w:rPr>
                <w:b/>
                <w:sz w:val="20"/>
                <w:szCs w:val="24"/>
              </w:rPr>
            </w:pPr>
            <w:r>
              <w:rPr>
                <w:b/>
                <w:sz w:val="20"/>
                <w:szCs w:val="24"/>
              </w:rPr>
              <w:t>От 30-50 лет</w:t>
            </w:r>
          </w:p>
          <w:p w14:paraId="3A8AF003" w14:textId="77777777" w:rsidR="009A4406" w:rsidRDefault="009A4406" w:rsidP="009A4406">
            <w:pPr>
              <w:pStyle w:val="Bodytext20"/>
              <w:shd w:val="clear" w:color="auto" w:fill="auto"/>
              <w:tabs>
                <w:tab w:val="left" w:pos="567"/>
              </w:tabs>
              <w:spacing w:before="0" w:line="240" w:lineRule="auto"/>
              <w:jc w:val="center"/>
              <w:rPr>
                <w:b/>
                <w:sz w:val="20"/>
                <w:szCs w:val="24"/>
              </w:rPr>
            </w:pPr>
          </w:p>
        </w:tc>
        <w:tc>
          <w:tcPr>
            <w:tcW w:w="2127" w:type="dxa"/>
            <w:tcBorders>
              <w:top w:val="single" w:sz="4" w:space="0" w:color="auto"/>
              <w:left w:val="single" w:sz="4" w:space="0" w:color="auto"/>
              <w:bottom w:val="single" w:sz="4" w:space="0" w:color="auto"/>
              <w:right w:val="single" w:sz="4" w:space="0" w:color="auto"/>
            </w:tcBorders>
            <w:hideMark/>
          </w:tcPr>
          <w:p w14:paraId="7F26640D" w14:textId="77777777" w:rsidR="009A4406" w:rsidRDefault="009A4406" w:rsidP="009A4406">
            <w:pPr>
              <w:pStyle w:val="Bodytext20"/>
              <w:shd w:val="clear" w:color="auto" w:fill="auto"/>
              <w:tabs>
                <w:tab w:val="left" w:pos="567"/>
              </w:tabs>
              <w:spacing w:before="0" w:line="240" w:lineRule="auto"/>
              <w:jc w:val="center"/>
              <w:rPr>
                <w:b/>
                <w:sz w:val="20"/>
                <w:szCs w:val="24"/>
              </w:rPr>
            </w:pPr>
            <w:r>
              <w:rPr>
                <w:b/>
                <w:sz w:val="20"/>
                <w:szCs w:val="24"/>
              </w:rPr>
              <w:t>Свыше 50 лет</w:t>
            </w:r>
          </w:p>
        </w:tc>
        <w:tc>
          <w:tcPr>
            <w:tcW w:w="2943" w:type="dxa"/>
            <w:tcBorders>
              <w:top w:val="single" w:sz="4" w:space="0" w:color="auto"/>
              <w:left w:val="single" w:sz="4" w:space="0" w:color="auto"/>
              <w:bottom w:val="single" w:sz="4" w:space="0" w:color="auto"/>
              <w:right w:val="single" w:sz="4" w:space="0" w:color="auto"/>
            </w:tcBorders>
            <w:hideMark/>
          </w:tcPr>
          <w:p w14:paraId="7ED93311" w14:textId="77777777" w:rsidR="009A4406" w:rsidRDefault="009A4406" w:rsidP="009A4406">
            <w:pPr>
              <w:pStyle w:val="Bodytext20"/>
              <w:shd w:val="clear" w:color="auto" w:fill="auto"/>
              <w:tabs>
                <w:tab w:val="left" w:pos="567"/>
              </w:tabs>
              <w:spacing w:before="0" w:line="240" w:lineRule="auto"/>
              <w:jc w:val="center"/>
              <w:rPr>
                <w:b/>
                <w:sz w:val="20"/>
                <w:szCs w:val="24"/>
              </w:rPr>
            </w:pPr>
            <w:r>
              <w:rPr>
                <w:b/>
                <w:sz w:val="20"/>
                <w:szCs w:val="24"/>
              </w:rPr>
              <w:t xml:space="preserve">Средний возраст педагогического коллектива </w:t>
            </w:r>
          </w:p>
        </w:tc>
      </w:tr>
      <w:tr w:rsidR="009A4406" w14:paraId="000B49D9" w14:textId="77777777" w:rsidTr="009A4406">
        <w:tc>
          <w:tcPr>
            <w:tcW w:w="2534" w:type="dxa"/>
            <w:tcBorders>
              <w:top w:val="single" w:sz="4" w:space="0" w:color="auto"/>
              <w:left w:val="single" w:sz="4" w:space="0" w:color="auto"/>
              <w:bottom w:val="single" w:sz="4" w:space="0" w:color="auto"/>
              <w:right w:val="single" w:sz="4" w:space="0" w:color="auto"/>
            </w:tcBorders>
            <w:hideMark/>
          </w:tcPr>
          <w:p w14:paraId="3CBF58BF" w14:textId="77777777" w:rsidR="009A4406" w:rsidRDefault="009A4406" w:rsidP="009A4406">
            <w:pPr>
              <w:pStyle w:val="Bodytext20"/>
              <w:shd w:val="clear" w:color="auto" w:fill="auto"/>
              <w:tabs>
                <w:tab w:val="left" w:pos="567"/>
              </w:tabs>
              <w:spacing w:before="0" w:line="240" w:lineRule="auto"/>
              <w:jc w:val="center"/>
              <w:rPr>
                <w:sz w:val="20"/>
                <w:szCs w:val="24"/>
              </w:rPr>
            </w:pPr>
            <w:r>
              <w:rPr>
                <w:sz w:val="20"/>
                <w:szCs w:val="24"/>
              </w:rPr>
              <w:t>2 (6%)</w:t>
            </w:r>
          </w:p>
        </w:tc>
        <w:tc>
          <w:tcPr>
            <w:tcW w:w="2535" w:type="dxa"/>
            <w:tcBorders>
              <w:top w:val="single" w:sz="4" w:space="0" w:color="auto"/>
              <w:left w:val="single" w:sz="4" w:space="0" w:color="auto"/>
              <w:bottom w:val="single" w:sz="4" w:space="0" w:color="auto"/>
              <w:right w:val="single" w:sz="4" w:space="0" w:color="auto"/>
            </w:tcBorders>
            <w:hideMark/>
          </w:tcPr>
          <w:p w14:paraId="13BC743A" w14:textId="77777777" w:rsidR="009A4406" w:rsidRDefault="009A4406" w:rsidP="009A4406">
            <w:pPr>
              <w:pStyle w:val="Bodytext20"/>
              <w:shd w:val="clear" w:color="auto" w:fill="auto"/>
              <w:tabs>
                <w:tab w:val="left" w:pos="567"/>
              </w:tabs>
              <w:spacing w:before="0" w:line="240" w:lineRule="auto"/>
              <w:jc w:val="center"/>
              <w:rPr>
                <w:sz w:val="20"/>
                <w:szCs w:val="24"/>
              </w:rPr>
            </w:pPr>
            <w:r>
              <w:rPr>
                <w:sz w:val="20"/>
                <w:szCs w:val="24"/>
              </w:rPr>
              <w:t>18 (58%)</w:t>
            </w:r>
          </w:p>
        </w:tc>
        <w:tc>
          <w:tcPr>
            <w:tcW w:w="2127" w:type="dxa"/>
            <w:tcBorders>
              <w:top w:val="single" w:sz="4" w:space="0" w:color="auto"/>
              <w:left w:val="single" w:sz="4" w:space="0" w:color="auto"/>
              <w:bottom w:val="single" w:sz="4" w:space="0" w:color="auto"/>
              <w:right w:val="single" w:sz="4" w:space="0" w:color="auto"/>
            </w:tcBorders>
            <w:hideMark/>
          </w:tcPr>
          <w:p w14:paraId="3FC38A92" w14:textId="77777777" w:rsidR="009A4406" w:rsidRDefault="009A4406" w:rsidP="009A4406">
            <w:pPr>
              <w:pStyle w:val="Bodytext20"/>
              <w:shd w:val="clear" w:color="auto" w:fill="auto"/>
              <w:tabs>
                <w:tab w:val="left" w:pos="567"/>
              </w:tabs>
              <w:spacing w:before="0" w:line="240" w:lineRule="auto"/>
              <w:jc w:val="center"/>
              <w:rPr>
                <w:sz w:val="20"/>
                <w:szCs w:val="24"/>
              </w:rPr>
            </w:pPr>
            <w:r>
              <w:rPr>
                <w:sz w:val="20"/>
                <w:szCs w:val="24"/>
              </w:rPr>
              <w:t>11 (35%)</w:t>
            </w:r>
          </w:p>
        </w:tc>
        <w:tc>
          <w:tcPr>
            <w:tcW w:w="2943" w:type="dxa"/>
            <w:tcBorders>
              <w:top w:val="single" w:sz="4" w:space="0" w:color="auto"/>
              <w:left w:val="single" w:sz="4" w:space="0" w:color="auto"/>
              <w:bottom w:val="single" w:sz="4" w:space="0" w:color="auto"/>
              <w:right w:val="single" w:sz="4" w:space="0" w:color="auto"/>
            </w:tcBorders>
            <w:hideMark/>
          </w:tcPr>
          <w:p w14:paraId="4BA7D10A" w14:textId="77777777" w:rsidR="009A4406" w:rsidRDefault="009A4406" w:rsidP="009A4406">
            <w:pPr>
              <w:pStyle w:val="Bodytext20"/>
              <w:shd w:val="clear" w:color="auto" w:fill="auto"/>
              <w:tabs>
                <w:tab w:val="left" w:pos="567"/>
              </w:tabs>
              <w:spacing w:before="0" w:line="240" w:lineRule="auto"/>
              <w:jc w:val="center"/>
              <w:rPr>
                <w:sz w:val="20"/>
                <w:szCs w:val="24"/>
              </w:rPr>
            </w:pPr>
            <w:r>
              <w:rPr>
                <w:sz w:val="20"/>
                <w:szCs w:val="24"/>
              </w:rPr>
              <w:t xml:space="preserve">41 год </w:t>
            </w:r>
          </w:p>
        </w:tc>
      </w:tr>
    </w:tbl>
    <w:p w14:paraId="4C1CBBCF" w14:textId="77777777" w:rsidR="009A4406" w:rsidRDefault="009A4406" w:rsidP="009A4406">
      <w:pPr>
        <w:pStyle w:val="Bodytext20"/>
        <w:shd w:val="clear" w:color="auto" w:fill="auto"/>
        <w:tabs>
          <w:tab w:val="left" w:pos="567"/>
        </w:tabs>
        <w:spacing w:before="0" w:line="240" w:lineRule="auto"/>
        <w:jc w:val="left"/>
        <w:rPr>
          <w:sz w:val="24"/>
          <w:szCs w:val="24"/>
        </w:rPr>
      </w:pPr>
      <w:r>
        <w:rPr>
          <w:sz w:val="24"/>
          <w:szCs w:val="24"/>
        </w:rPr>
        <w:t xml:space="preserve">         Основу педагогического коллектива составляют опытные учителя со стажем от 16 – 25 лет и выше </w:t>
      </w:r>
      <w:r>
        <w:rPr>
          <w:i/>
          <w:sz w:val="24"/>
          <w:szCs w:val="24"/>
          <w:u w:val="single"/>
        </w:rPr>
        <w:t>(51%),</w:t>
      </w:r>
      <w:r>
        <w:rPr>
          <w:sz w:val="24"/>
          <w:szCs w:val="24"/>
        </w:rPr>
        <w:t xml:space="preserve"> высшим образованием.  Средний возраст педагогического коллектива </w:t>
      </w:r>
      <w:r>
        <w:rPr>
          <w:i/>
          <w:sz w:val="24"/>
          <w:szCs w:val="24"/>
          <w:u w:val="single"/>
        </w:rPr>
        <w:t>41 год</w:t>
      </w:r>
      <w:r>
        <w:rPr>
          <w:sz w:val="24"/>
          <w:szCs w:val="24"/>
        </w:rPr>
        <w:t>.</w:t>
      </w:r>
    </w:p>
    <w:p w14:paraId="055DD3F6" w14:textId="77777777" w:rsidR="009A4406" w:rsidRDefault="009A4406" w:rsidP="009A4406">
      <w:pPr>
        <w:pStyle w:val="Bodytext20"/>
        <w:shd w:val="clear" w:color="auto" w:fill="auto"/>
        <w:tabs>
          <w:tab w:val="left" w:pos="567"/>
        </w:tabs>
        <w:spacing w:before="0" w:line="240" w:lineRule="auto"/>
        <w:jc w:val="right"/>
        <w:rPr>
          <w:iCs/>
          <w:sz w:val="24"/>
        </w:rPr>
      </w:pPr>
    </w:p>
    <w:p w14:paraId="7B994AB9" w14:textId="77777777" w:rsidR="009A4406" w:rsidRDefault="009A4406" w:rsidP="009A4406">
      <w:pPr>
        <w:pStyle w:val="Bodytext20"/>
        <w:shd w:val="clear" w:color="auto" w:fill="auto"/>
        <w:tabs>
          <w:tab w:val="left" w:pos="567"/>
        </w:tabs>
        <w:spacing w:before="0" w:line="240" w:lineRule="auto"/>
        <w:jc w:val="right"/>
        <w:rPr>
          <w:b/>
          <w:iCs/>
        </w:rPr>
      </w:pPr>
      <w:r>
        <w:rPr>
          <w:i/>
          <w:iCs/>
        </w:rPr>
        <w:t>Таблица 1.</w:t>
      </w:r>
      <w:r>
        <w:rPr>
          <w:iCs/>
        </w:rPr>
        <w:t>7</w:t>
      </w:r>
    </w:p>
    <w:p w14:paraId="42D48A8D" w14:textId="77777777" w:rsidR="009A4406" w:rsidRDefault="009A4406" w:rsidP="009A4406">
      <w:pPr>
        <w:pStyle w:val="Bodytext20"/>
        <w:shd w:val="clear" w:color="auto" w:fill="auto"/>
        <w:tabs>
          <w:tab w:val="left" w:pos="567"/>
        </w:tabs>
        <w:spacing w:before="0" w:line="240" w:lineRule="auto"/>
        <w:jc w:val="center"/>
        <w:rPr>
          <w:b/>
          <w:iCs/>
        </w:rPr>
      </w:pPr>
      <w:r>
        <w:rPr>
          <w:b/>
          <w:iCs/>
        </w:rPr>
        <w:t>Прохождение  курсовой переподготовки учителей</w:t>
      </w:r>
    </w:p>
    <w:tbl>
      <w:tblPr>
        <w:tblW w:w="0" w:type="auto"/>
        <w:tblLook w:val="04A0" w:firstRow="1" w:lastRow="0" w:firstColumn="1" w:lastColumn="0" w:noHBand="0" w:noVBand="1"/>
      </w:tblPr>
      <w:tblGrid>
        <w:gridCol w:w="1809"/>
        <w:gridCol w:w="3260"/>
        <w:gridCol w:w="2535"/>
        <w:gridCol w:w="2535"/>
      </w:tblGrid>
      <w:tr w:rsidR="009A4406" w14:paraId="709CA5C7"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6ED41A10" w14:textId="77777777" w:rsidR="009A4406" w:rsidRDefault="009A4406" w:rsidP="009A4406">
            <w:pPr>
              <w:pStyle w:val="Bodytext20"/>
              <w:shd w:val="clear" w:color="auto" w:fill="auto"/>
              <w:tabs>
                <w:tab w:val="left" w:pos="567"/>
              </w:tabs>
              <w:spacing w:before="0" w:line="240" w:lineRule="auto"/>
              <w:jc w:val="center"/>
              <w:rPr>
                <w:b/>
                <w:iCs/>
                <w:sz w:val="20"/>
              </w:rPr>
            </w:pPr>
            <w:r>
              <w:rPr>
                <w:b/>
                <w:iCs/>
                <w:sz w:val="20"/>
              </w:rPr>
              <w:t>Учебный год</w:t>
            </w:r>
          </w:p>
        </w:tc>
        <w:tc>
          <w:tcPr>
            <w:tcW w:w="3260" w:type="dxa"/>
            <w:tcBorders>
              <w:top w:val="single" w:sz="4" w:space="0" w:color="auto"/>
              <w:left w:val="single" w:sz="4" w:space="0" w:color="auto"/>
              <w:bottom w:val="single" w:sz="4" w:space="0" w:color="auto"/>
              <w:right w:val="single" w:sz="4" w:space="0" w:color="auto"/>
            </w:tcBorders>
            <w:hideMark/>
          </w:tcPr>
          <w:p w14:paraId="59F8C5A8" w14:textId="77777777" w:rsidR="009A4406" w:rsidRDefault="009A4406" w:rsidP="009A4406">
            <w:pPr>
              <w:pStyle w:val="Bodytext20"/>
              <w:shd w:val="clear" w:color="auto" w:fill="auto"/>
              <w:tabs>
                <w:tab w:val="left" w:pos="567"/>
              </w:tabs>
              <w:spacing w:before="0" w:line="240" w:lineRule="auto"/>
              <w:jc w:val="center"/>
              <w:rPr>
                <w:b/>
                <w:iCs/>
                <w:sz w:val="20"/>
              </w:rPr>
            </w:pPr>
            <w:r>
              <w:rPr>
                <w:b/>
                <w:iCs/>
                <w:sz w:val="20"/>
              </w:rPr>
              <w:t>Общая численность пед</w:t>
            </w:r>
            <w:proofErr w:type="gramStart"/>
            <w:r>
              <w:rPr>
                <w:b/>
                <w:iCs/>
                <w:sz w:val="20"/>
              </w:rPr>
              <w:t>.р</w:t>
            </w:r>
            <w:proofErr w:type="gramEnd"/>
            <w:r>
              <w:rPr>
                <w:b/>
                <w:iCs/>
                <w:sz w:val="20"/>
              </w:rPr>
              <w:t xml:space="preserve">аботников, подлежащих курсовой переподготовке (человек) </w:t>
            </w:r>
          </w:p>
        </w:tc>
        <w:tc>
          <w:tcPr>
            <w:tcW w:w="2535" w:type="dxa"/>
            <w:tcBorders>
              <w:top w:val="single" w:sz="4" w:space="0" w:color="auto"/>
              <w:left w:val="single" w:sz="4" w:space="0" w:color="auto"/>
              <w:bottom w:val="single" w:sz="4" w:space="0" w:color="auto"/>
              <w:right w:val="single" w:sz="4" w:space="0" w:color="auto"/>
            </w:tcBorders>
            <w:hideMark/>
          </w:tcPr>
          <w:p w14:paraId="37C3A2F6" w14:textId="77777777" w:rsidR="009A4406" w:rsidRDefault="009A4406" w:rsidP="009A4406">
            <w:pPr>
              <w:pStyle w:val="Bodytext20"/>
              <w:shd w:val="clear" w:color="auto" w:fill="auto"/>
              <w:tabs>
                <w:tab w:val="left" w:pos="567"/>
              </w:tabs>
              <w:spacing w:before="0" w:line="240" w:lineRule="auto"/>
              <w:jc w:val="center"/>
              <w:rPr>
                <w:b/>
                <w:iCs/>
                <w:sz w:val="20"/>
              </w:rPr>
            </w:pPr>
            <w:r>
              <w:rPr>
                <w:b/>
                <w:iCs/>
                <w:sz w:val="20"/>
              </w:rPr>
              <w:t xml:space="preserve">Прошли курсовую переподготовку </w:t>
            </w:r>
          </w:p>
        </w:tc>
        <w:tc>
          <w:tcPr>
            <w:tcW w:w="2535" w:type="dxa"/>
            <w:tcBorders>
              <w:top w:val="single" w:sz="4" w:space="0" w:color="auto"/>
              <w:left w:val="single" w:sz="4" w:space="0" w:color="auto"/>
              <w:bottom w:val="single" w:sz="4" w:space="0" w:color="auto"/>
              <w:right w:val="single" w:sz="4" w:space="0" w:color="auto"/>
            </w:tcBorders>
            <w:hideMark/>
          </w:tcPr>
          <w:p w14:paraId="674F848B" w14:textId="77777777" w:rsidR="009A4406" w:rsidRDefault="009A4406" w:rsidP="009A4406">
            <w:pPr>
              <w:pStyle w:val="Bodytext20"/>
              <w:shd w:val="clear" w:color="auto" w:fill="auto"/>
              <w:tabs>
                <w:tab w:val="left" w:pos="567"/>
              </w:tabs>
              <w:spacing w:before="0" w:line="240" w:lineRule="auto"/>
              <w:jc w:val="center"/>
              <w:rPr>
                <w:b/>
                <w:iCs/>
                <w:sz w:val="20"/>
              </w:rPr>
            </w:pPr>
            <w:r>
              <w:rPr>
                <w:b/>
                <w:iCs/>
                <w:sz w:val="20"/>
              </w:rPr>
              <w:t xml:space="preserve">Доля учителей прошедших курсовую переподготовку </w:t>
            </w:r>
          </w:p>
        </w:tc>
      </w:tr>
      <w:tr w:rsidR="009A4406" w14:paraId="546977C8"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4490C8F7"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2020/2021</w:t>
            </w:r>
          </w:p>
        </w:tc>
        <w:tc>
          <w:tcPr>
            <w:tcW w:w="3260" w:type="dxa"/>
            <w:tcBorders>
              <w:top w:val="single" w:sz="4" w:space="0" w:color="auto"/>
              <w:left w:val="single" w:sz="4" w:space="0" w:color="auto"/>
              <w:bottom w:val="single" w:sz="4" w:space="0" w:color="auto"/>
              <w:right w:val="single" w:sz="4" w:space="0" w:color="auto"/>
            </w:tcBorders>
            <w:hideMark/>
          </w:tcPr>
          <w:p w14:paraId="017A875F"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10</w:t>
            </w:r>
          </w:p>
        </w:tc>
        <w:tc>
          <w:tcPr>
            <w:tcW w:w="2535" w:type="dxa"/>
            <w:tcBorders>
              <w:top w:val="single" w:sz="4" w:space="0" w:color="auto"/>
              <w:left w:val="single" w:sz="4" w:space="0" w:color="auto"/>
              <w:bottom w:val="single" w:sz="4" w:space="0" w:color="auto"/>
              <w:right w:val="single" w:sz="4" w:space="0" w:color="auto"/>
            </w:tcBorders>
            <w:hideMark/>
          </w:tcPr>
          <w:p w14:paraId="54A8009B"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7</w:t>
            </w:r>
          </w:p>
        </w:tc>
        <w:tc>
          <w:tcPr>
            <w:tcW w:w="2535" w:type="dxa"/>
            <w:tcBorders>
              <w:top w:val="single" w:sz="4" w:space="0" w:color="auto"/>
              <w:left w:val="single" w:sz="4" w:space="0" w:color="auto"/>
              <w:bottom w:val="single" w:sz="4" w:space="0" w:color="auto"/>
              <w:right w:val="single" w:sz="4" w:space="0" w:color="auto"/>
            </w:tcBorders>
            <w:hideMark/>
          </w:tcPr>
          <w:p w14:paraId="4C2C23E2"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70%</w:t>
            </w:r>
          </w:p>
        </w:tc>
      </w:tr>
      <w:tr w:rsidR="009A4406" w14:paraId="56A7E6F8"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6D2515F6"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2021/2022</w:t>
            </w:r>
          </w:p>
        </w:tc>
        <w:tc>
          <w:tcPr>
            <w:tcW w:w="3260" w:type="dxa"/>
            <w:tcBorders>
              <w:top w:val="single" w:sz="4" w:space="0" w:color="auto"/>
              <w:left w:val="single" w:sz="4" w:space="0" w:color="auto"/>
              <w:bottom w:val="single" w:sz="4" w:space="0" w:color="auto"/>
              <w:right w:val="single" w:sz="4" w:space="0" w:color="auto"/>
            </w:tcBorders>
            <w:hideMark/>
          </w:tcPr>
          <w:p w14:paraId="42C86432"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10</w:t>
            </w:r>
          </w:p>
        </w:tc>
        <w:tc>
          <w:tcPr>
            <w:tcW w:w="2535" w:type="dxa"/>
            <w:tcBorders>
              <w:top w:val="single" w:sz="4" w:space="0" w:color="auto"/>
              <w:left w:val="single" w:sz="4" w:space="0" w:color="auto"/>
              <w:bottom w:val="single" w:sz="4" w:space="0" w:color="auto"/>
              <w:right w:val="single" w:sz="4" w:space="0" w:color="auto"/>
            </w:tcBorders>
            <w:hideMark/>
          </w:tcPr>
          <w:p w14:paraId="1CB8A650"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5</w:t>
            </w:r>
          </w:p>
        </w:tc>
        <w:tc>
          <w:tcPr>
            <w:tcW w:w="2535" w:type="dxa"/>
            <w:tcBorders>
              <w:top w:val="single" w:sz="4" w:space="0" w:color="auto"/>
              <w:left w:val="single" w:sz="4" w:space="0" w:color="auto"/>
              <w:bottom w:val="single" w:sz="4" w:space="0" w:color="auto"/>
              <w:right w:val="single" w:sz="4" w:space="0" w:color="auto"/>
            </w:tcBorders>
            <w:hideMark/>
          </w:tcPr>
          <w:p w14:paraId="72D0FDDC"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50%</w:t>
            </w:r>
          </w:p>
        </w:tc>
      </w:tr>
      <w:tr w:rsidR="009A4406" w14:paraId="1D16587E"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0254904A"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2022/2023</w:t>
            </w:r>
          </w:p>
        </w:tc>
        <w:tc>
          <w:tcPr>
            <w:tcW w:w="3260" w:type="dxa"/>
            <w:tcBorders>
              <w:top w:val="single" w:sz="4" w:space="0" w:color="auto"/>
              <w:left w:val="single" w:sz="4" w:space="0" w:color="auto"/>
              <w:bottom w:val="single" w:sz="4" w:space="0" w:color="auto"/>
              <w:right w:val="single" w:sz="4" w:space="0" w:color="auto"/>
            </w:tcBorders>
            <w:hideMark/>
          </w:tcPr>
          <w:p w14:paraId="01301258"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13</w:t>
            </w:r>
          </w:p>
        </w:tc>
        <w:tc>
          <w:tcPr>
            <w:tcW w:w="2535" w:type="dxa"/>
            <w:tcBorders>
              <w:top w:val="single" w:sz="4" w:space="0" w:color="auto"/>
              <w:left w:val="single" w:sz="4" w:space="0" w:color="auto"/>
              <w:bottom w:val="single" w:sz="4" w:space="0" w:color="auto"/>
              <w:right w:val="single" w:sz="4" w:space="0" w:color="auto"/>
            </w:tcBorders>
            <w:hideMark/>
          </w:tcPr>
          <w:p w14:paraId="2C3C7AEF"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10</w:t>
            </w:r>
          </w:p>
        </w:tc>
        <w:tc>
          <w:tcPr>
            <w:tcW w:w="2535" w:type="dxa"/>
            <w:tcBorders>
              <w:top w:val="single" w:sz="4" w:space="0" w:color="auto"/>
              <w:left w:val="single" w:sz="4" w:space="0" w:color="auto"/>
              <w:bottom w:val="single" w:sz="4" w:space="0" w:color="auto"/>
              <w:right w:val="single" w:sz="4" w:space="0" w:color="auto"/>
            </w:tcBorders>
            <w:hideMark/>
          </w:tcPr>
          <w:p w14:paraId="2744FFCE" w14:textId="77777777" w:rsidR="009A4406" w:rsidRDefault="009A4406" w:rsidP="009A4406">
            <w:pPr>
              <w:pStyle w:val="Bodytext20"/>
              <w:shd w:val="clear" w:color="auto" w:fill="auto"/>
              <w:tabs>
                <w:tab w:val="left" w:pos="567"/>
              </w:tabs>
              <w:spacing w:before="0" w:line="240" w:lineRule="auto"/>
              <w:jc w:val="center"/>
              <w:rPr>
                <w:iCs/>
                <w:sz w:val="20"/>
              </w:rPr>
            </w:pPr>
            <w:r>
              <w:rPr>
                <w:iCs/>
                <w:sz w:val="20"/>
              </w:rPr>
              <w:t>76%</w:t>
            </w:r>
          </w:p>
        </w:tc>
      </w:tr>
    </w:tbl>
    <w:p w14:paraId="7D4DA303" w14:textId="77777777" w:rsidR="009A4406" w:rsidRDefault="009A4406" w:rsidP="009A4406">
      <w:pPr>
        <w:pStyle w:val="Bodytext20"/>
        <w:shd w:val="clear" w:color="auto" w:fill="auto"/>
        <w:tabs>
          <w:tab w:val="left" w:pos="567"/>
        </w:tabs>
        <w:spacing w:before="0" w:line="240" w:lineRule="auto"/>
        <w:rPr>
          <w:sz w:val="24"/>
          <w:szCs w:val="24"/>
        </w:rPr>
      </w:pPr>
      <w:r>
        <w:rPr>
          <w:sz w:val="24"/>
          <w:szCs w:val="24"/>
        </w:rPr>
        <w:t xml:space="preserve">         В соответствии с перспективным планом повышения квалификации  </w:t>
      </w:r>
      <w:r>
        <w:rPr>
          <w:i/>
          <w:sz w:val="24"/>
          <w:szCs w:val="24"/>
          <w:u w:val="single"/>
        </w:rPr>
        <w:t>10</w:t>
      </w:r>
      <w:r>
        <w:rPr>
          <w:sz w:val="24"/>
          <w:szCs w:val="24"/>
        </w:rPr>
        <w:t xml:space="preserve"> учителей (76%) </w:t>
      </w:r>
      <w:r>
        <w:rPr>
          <w:sz w:val="24"/>
          <w:szCs w:val="24"/>
        </w:rPr>
        <w:lastRenderedPageBreak/>
        <w:t>прошли курсы ПК:  Ерходжаева Р. И., Андреева А.В., Бахиев М. М., Бачурина Н. Н., Садуахасова Ф. Т., Бекеева Э. К.,  Юсупова Э. М., Кунтуш С. И., Хруслова С. В., Сембаев Ж. А.</w:t>
      </w:r>
    </w:p>
    <w:p w14:paraId="2673AC5B" w14:textId="77777777" w:rsidR="009A4406" w:rsidRDefault="009A4406" w:rsidP="009A4406">
      <w:pPr>
        <w:pStyle w:val="Bodytext20"/>
        <w:shd w:val="clear" w:color="auto" w:fill="auto"/>
        <w:tabs>
          <w:tab w:val="left" w:pos="567"/>
        </w:tabs>
        <w:spacing w:before="0" w:line="240" w:lineRule="auto"/>
        <w:rPr>
          <w:iCs/>
          <w:sz w:val="24"/>
          <w:szCs w:val="24"/>
        </w:rPr>
      </w:pPr>
      <w:r>
        <w:rPr>
          <w:b/>
          <w:iCs/>
        </w:rPr>
        <w:t xml:space="preserve">         </w:t>
      </w:r>
      <w:r>
        <w:rPr>
          <w:i/>
          <w:iCs/>
          <w:sz w:val="24"/>
          <w:szCs w:val="24"/>
          <w:u w:val="single"/>
        </w:rPr>
        <w:t>Таким образом</w:t>
      </w:r>
      <w:r>
        <w:rPr>
          <w:iCs/>
          <w:sz w:val="24"/>
          <w:szCs w:val="24"/>
        </w:rPr>
        <w:t>, имеет место  высокий уровень педагогических кадров (</w:t>
      </w:r>
      <w:r>
        <w:rPr>
          <w:i/>
          <w:iCs/>
          <w:sz w:val="24"/>
          <w:szCs w:val="24"/>
          <w:u w:val="single"/>
        </w:rPr>
        <w:t>87%</w:t>
      </w:r>
      <w:r>
        <w:rPr>
          <w:iCs/>
          <w:sz w:val="24"/>
          <w:szCs w:val="24"/>
        </w:rPr>
        <w:t xml:space="preserve"> высшее образование), наличие квалификационных категорий (</w:t>
      </w:r>
      <w:r>
        <w:rPr>
          <w:i/>
          <w:iCs/>
          <w:sz w:val="24"/>
          <w:szCs w:val="24"/>
          <w:u w:val="single"/>
        </w:rPr>
        <w:t>80 %</w:t>
      </w:r>
      <w:r>
        <w:rPr>
          <w:iCs/>
          <w:sz w:val="24"/>
          <w:szCs w:val="24"/>
        </w:rPr>
        <w:t xml:space="preserve">) (с учетом  итоговых результатов 202/2023 учебного года). </w:t>
      </w:r>
    </w:p>
    <w:p w14:paraId="3EA7DD79" w14:textId="77777777" w:rsidR="009A4406" w:rsidRDefault="009A4406" w:rsidP="009A4406">
      <w:pPr>
        <w:pStyle w:val="a3"/>
        <w:shd w:val="clear" w:color="auto" w:fill="FFFFFF"/>
        <w:ind w:left="0"/>
        <w:rPr>
          <w:rFonts w:ascii="Times New Roman" w:hAnsi="Times New Roman" w:cs="Times New Roman"/>
          <w:i/>
          <w:iCs/>
          <w:sz w:val="24"/>
          <w:szCs w:val="24"/>
          <w:u w:val="single"/>
        </w:rPr>
      </w:pPr>
      <w:r>
        <w:rPr>
          <w:rFonts w:ascii="Times New Roman" w:hAnsi="Times New Roman" w:cs="Times New Roman"/>
          <w:i/>
          <w:iCs/>
          <w:sz w:val="24"/>
          <w:szCs w:val="24"/>
          <w:u w:val="single"/>
        </w:rPr>
        <w:t>Проблемы:</w:t>
      </w:r>
      <w:r>
        <w:rPr>
          <w:sz w:val="24"/>
          <w:szCs w:val="24"/>
        </w:rPr>
        <w:t xml:space="preserve"> </w:t>
      </w:r>
    </w:p>
    <w:p w14:paraId="48E8508F" w14:textId="77777777" w:rsidR="009A4406" w:rsidRDefault="009A4406" w:rsidP="009A4406">
      <w:pPr>
        <w:pStyle w:val="a3"/>
        <w:shd w:val="clear" w:color="auto" w:fill="FFFFFF"/>
        <w:tabs>
          <w:tab w:val="left" w:pos="567"/>
        </w:tabs>
        <w:ind w:left="0"/>
        <w:jc w:val="both"/>
        <w:rPr>
          <w:rFonts w:ascii="Times New Roman" w:hAnsi="Times New Roman" w:cs="Times New Roman"/>
          <w:iCs/>
          <w:sz w:val="24"/>
          <w:szCs w:val="24"/>
        </w:rPr>
      </w:pPr>
      <w:r>
        <w:rPr>
          <w:rFonts w:ascii="Times New Roman" w:hAnsi="Times New Roman" w:cs="Times New Roman"/>
          <w:iCs/>
          <w:sz w:val="24"/>
          <w:szCs w:val="24"/>
        </w:rPr>
        <w:t xml:space="preserve">1. Необходимость </w:t>
      </w:r>
      <w:r>
        <w:rPr>
          <w:rFonts w:ascii="Times New Roman" w:hAnsi="Times New Roman" w:cs="Times New Roman"/>
          <w:iCs/>
          <w:sz w:val="24"/>
          <w:szCs w:val="24"/>
        </w:rPr>
        <w:tab/>
        <w:t xml:space="preserve">улучшения качественного состава учителей, что напрямую влияет на повышение качества знаний учащихся. </w:t>
      </w:r>
    </w:p>
    <w:p w14:paraId="1367637B" w14:textId="77777777" w:rsidR="009A4406" w:rsidRDefault="009A4406" w:rsidP="009A4406">
      <w:pPr>
        <w:pStyle w:val="a3"/>
        <w:shd w:val="clear" w:color="auto" w:fill="FFFFFF"/>
        <w:tabs>
          <w:tab w:val="left" w:pos="567"/>
        </w:tabs>
        <w:ind w:left="0"/>
        <w:jc w:val="both"/>
        <w:rPr>
          <w:rFonts w:ascii="Times New Roman" w:hAnsi="Times New Roman" w:cs="Times New Roman"/>
          <w:iCs/>
          <w:sz w:val="24"/>
          <w:szCs w:val="24"/>
        </w:rPr>
      </w:pPr>
      <w:r>
        <w:rPr>
          <w:rFonts w:ascii="Times New Roman" w:hAnsi="Times New Roman" w:cs="Times New Roman"/>
          <w:iCs/>
          <w:sz w:val="24"/>
          <w:szCs w:val="24"/>
        </w:rPr>
        <w:t>2. Недостаток специалистов по естественно-математическому профилю (физики, математики), русскому языку, казахский язык, информатика, музыка, хореографии.</w:t>
      </w:r>
    </w:p>
    <w:p w14:paraId="00601DE2" w14:textId="77777777" w:rsidR="009A4406" w:rsidRDefault="009A4406" w:rsidP="009A4406">
      <w:pPr>
        <w:pStyle w:val="Bodytext20"/>
        <w:shd w:val="clear" w:color="auto" w:fill="auto"/>
        <w:tabs>
          <w:tab w:val="left" w:pos="567"/>
        </w:tabs>
        <w:spacing w:before="0" w:line="240" w:lineRule="auto"/>
        <w:jc w:val="left"/>
        <w:rPr>
          <w:b/>
          <w:bCs/>
        </w:rPr>
      </w:pPr>
      <w:r>
        <w:rPr>
          <w:b/>
          <w:bCs/>
        </w:rPr>
        <w:t xml:space="preserve"> </w:t>
      </w:r>
      <w:r>
        <w:rPr>
          <w:bCs/>
          <w:i/>
          <w:iCs/>
          <w:color w:val="000000"/>
          <w:sz w:val="24"/>
          <w:szCs w:val="24"/>
          <w:u w:val="single"/>
        </w:rPr>
        <w:t>Пути решения:</w:t>
      </w:r>
    </w:p>
    <w:p w14:paraId="0267236C" w14:textId="77777777" w:rsidR="009A4406" w:rsidRDefault="009A4406" w:rsidP="009A4406">
      <w:pPr>
        <w:spacing w:after="0"/>
        <w:jc w:val="both"/>
        <w:rPr>
          <w:rFonts w:ascii="Times New Roman" w:hAnsi="Times New Roman"/>
          <w:iCs/>
          <w:sz w:val="24"/>
          <w:szCs w:val="24"/>
        </w:rPr>
      </w:pPr>
      <w:r>
        <w:rPr>
          <w:rFonts w:ascii="Times New Roman" w:hAnsi="Times New Roman"/>
          <w:iCs/>
          <w:sz w:val="24"/>
          <w:szCs w:val="24"/>
        </w:rPr>
        <w:t>1.Работа со специалистами по поступлению в магистратуру.</w:t>
      </w:r>
    </w:p>
    <w:p w14:paraId="49C6A22E" w14:textId="77777777" w:rsidR="009A4406" w:rsidRDefault="009A4406" w:rsidP="009A4406">
      <w:pPr>
        <w:pStyle w:val="Bodytext20"/>
        <w:shd w:val="clear" w:color="auto" w:fill="auto"/>
        <w:tabs>
          <w:tab w:val="left" w:pos="567"/>
        </w:tabs>
        <w:spacing w:before="0" w:line="240" w:lineRule="auto"/>
        <w:rPr>
          <w:rStyle w:val="af6"/>
          <w:rFonts w:eastAsia="Candara"/>
          <w:i w:val="0"/>
        </w:rPr>
      </w:pPr>
      <w:r>
        <w:rPr>
          <w:rStyle w:val="af6"/>
          <w:rFonts w:eastAsia="Candara"/>
          <w:sz w:val="24"/>
        </w:rPr>
        <w:t>2. Сотрудничество ВУЗами для привлечения молодых специалистов.</w:t>
      </w:r>
    </w:p>
    <w:p w14:paraId="64488C8C" w14:textId="77777777" w:rsidR="009A4406" w:rsidRDefault="009A4406" w:rsidP="009A4406">
      <w:pPr>
        <w:pStyle w:val="Bodytext20"/>
        <w:shd w:val="clear" w:color="auto" w:fill="auto"/>
        <w:tabs>
          <w:tab w:val="left" w:pos="567"/>
        </w:tabs>
        <w:spacing w:before="0" w:line="240" w:lineRule="auto"/>
        <w:rPr>
          <w:rStyle w:val="af6"/>
          <w:rFonts w:eastAsia="Candara"/>
          <w:i w:val="0"/>
          <w:sz w:val="24"/>
          <w:szCs w:val="24"/>
        </w:rPr>
      </w:pPr>
      <w:r>
        <w:rPr>
          <w:rStyle w:val="af6"/>
          <w:rFonts w:eastAsia="Candara"/>
          <w:sz w:val="24"/>
          <w:szCs w:val="24"/>
        </w:rPr>
        <w:t>3.</w:t>
      </w:r>
      <w:r>
        <w:rPr>
          <w:rStyle w:val="10"/>
          <w:rFonts w:eastAsia="Calibri"/>
          <w:i/>
          <w:sz w:val="24"/>
          <w:szCs w:val="24"/>
        </w:rPr>
        <w:t xml:space="preserve"> </w:t>
      </w:r>
      <w:r>
        <w:rPr>
          <w:rStyle w:val="af6"/>
          <w:rFonts w:eastAsia="Candara"/>
          <w:sz w:val="24"/>
          <w:szCs w:val="24"/>
        </w:rPr>
        <w:t>Поднятие имиджа гимназии (трансляция в социальных сетях).</w:t>
      </w:r>
    </w:p>
    <w:p w14:paraId="4E44CC92" w14:textId="77777777" w:rsidR="009A4406" w:rsidRDefault="009A4406" w:rsidP="009A4406">
      <w:pPr>
        <w:pStyle w:val="Bodytext20"/>
        <w:shd w:val="clear" w:color="auto" w:fill="auto"/>
        <w:tabs>
          <w:tab w:val="left" w:pos="567"/>
        </w:tabs>
        <w:spacing w:before="0" w:line="240" w:lineRule="auto"/>
        <w:rPr>
          <w:rFonts w:eastAsia="Candara"/>
          <w:b/>
          <w:bCs/>
          <w:i/>
        </w:rPr>
      </w:pPr>
    </w:p>
    <w:p w14:paraId="4068E497" w14:textId="77777777" w:rsidR="009A4406" w:rsidRDefault="009A4406" w:rsidP="009A4406">
      <w:pPr>
        <w:spacing w:after="0"/>
        <w:jc w:val="center"/>
        <w:rPr>
          <w:rFonts w:ascii="Times New Roman" w:hAnsi="Times New Roman" w:cs="Times New Roman"/>
          <w:b/>
          <w:color w:val="000000"/>
          <w:sz w:val="24"/>
          <w:szCs w:val="20"/>
        </w:rPr>
      </w:pPr>
      <w:r>
        <w:rPr>
          <w:rFonts w:ascii="Times New Roman" w:hAnsi="Times New Roman" w:cs="Times New Roman"/>
          <w:b/>
          <w:color w:val="000000"/>
          <w:sz w:val="24"/>
          <w:szCs w:val="20"/>
        </w:rPr>
        <w:t>Анализ продуктивности работы  по совершенствованию качества образования.</w:t>
      </w:r>
    </w:p>
    <w:p w14:paraId="13164FBF" w14:textId="77777777" w:rsidR="009A4406" w:rsidRDefault="009A4406" w:rsidP="009A4406">
      <w:pPr>
        <w:spacing w:after="0"/>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        Создание необходимых условий  для получения качественного образования – основная цель  деятельности  педколлектива  ЖГ в 2022/2023 уч</w:t>
      </w:r>
      <w:proofErr w:type="gramStart"/>
      <w:r>
        <w:rPr>
          <w:rFonts w:ascii="Times New Roman" w:hAnsi="Times New Roman" w:cs="Times New Roman"/>
          <w:color w:val="000000"/>
          <w:sz w:val="24"/>
          <w:szCs w:val="20"/>
        </w:rPr>
        <w:t>.г</w:t>
      </w:r>
      <w:proofErr w:type="gramEnd"/>
      <w:r>
        <w:rPr>
          <w:rFonts w:ascii="Times New Roman" w:hAnsi="Times New Roman" w:cs="Times New Roman"/>
          <w:color w:val="000000"/>
          <w:sz w:val="24"/>
          <w:szCs w:val="20"/>
        </w:rPr>
        <w:t>оду.</w:t>
      </w:r>
    </w:p>
    <w:p w14:paraId="59FE1286" w14:textId="77777777" w:rsidR="009A4406" w:rsidRDefault="009A4406" w:rsidP="009A4406">
      <w:pPr>
        <w:spacing w:after="0"/>
        <w:rPr>
          <w:rFonts w:ascii="Times New Roman" w:hAnsi="Times New Roman" w:cs="Times New Roman"/>
          <w:color w:val="000000"/>
          <w:sz w:val="24"/>
          <w:szCs w:val="20"/>
        </w:rPr>
      </w:pPr>
      <w:r>
        <w:rPr>
          <w:rFonts w:ascii="Times New Roman" w:hAnsi="Times New Roman" w:cs="Times New Roman"/>
          <w:color w:val="000000"/>
          <w:sz w:val="24"/>
          <w:szCs w:val="20"/>
        </w:rPr>
        <w:t xml:space="preserve">Основные результаты  данной деятельности: </w:t>
      </w:r>
    </w:p>
    <w:p w14:paraId="03198B1B" w14:textId="77777777" w:rsidR="009A4406" w:rsidRDefault="009A4406" w:rsidP="009A4406">
      <w:pPr>
        <w:spacing w:after="0"/>
        <w:rPr>
          <w:rFonts w:ascii="Times New Roman" w:hAnsi="Times New Roman" w:cs="Times New Roman"/>
          <w:color w:val="000000"/>
          <w:sz w:val="24"/>
          <w:szCs w:val="20"/>
        </w:rPr>
      </w:pPr>
      <w:r>
        <w:rPr>
          <w:rFonts w:ascii="Times New Roman" w:hAnsi="Times New Roman" w:cs="Times New Roman"/>
          <w:color w:val="000000"/>
          <w:sz w:val="24"/>
          <w:szCs w:val="20"/>
        </w:rPr>
        <w:tab/>
        <w:t>А) оптимальный уровень достижения поставленных задач;</w:t>
      </w:r>
    </w:p>
    <w:p w14:paraId="05FA37EB" w14:textId="77777777" w:rsidR="009A4406" w:rsidRDefault="009A4406" w:rsidP="009A4406">
      <w:pPr>
        <w:spacing w:after="0"/>
        <w:rPr>
          <w:rFonts w:ascii="Times New Roman" w:hAnsi="Times New Roman" w:cs="Times New Roman"/>
          <w:color w:val="000000"/>
          <w:sz w:val="24"/>
          <w:szCs w:val="20"/>
        </w:rPr>
      </w:pPr>
      <w:r>
        <w:rPr>
          <w:rFonts w:ascii="Times New Roman" w:hAnsi="Times New Roman" w:cs="Times New Roman"/>
          <w:color w:val="000000"/>
          <w:sz w:val="24"/>
          <w:szCs w:val="20"/>
        </w:rPr>
        <w:tab/>
        <w:t>Б)  обеспечение требований ГОСО РК;</w:t>
      </w:r>
    </w:p>
    <w:p w14:paraId="6B3FF32F" w14:textId="77777777" w:rsidR="009A4406" w:rsidRDefault="009A4406" w:rsidP="009A4406">
      <w:pPr>
        <w:spacing w:after="0"/>
        <w:rPr>
          <w:rFonts w:ascii="Times New Roman" w:hAnsi="Times New Roman" w:cs="Times New Roman"/>
          <w:color w:val="000000"/>
          <w:sz w:val="24"/>
          <w:szCs w:val="20"/>
        </w:rPr>
      </w:pPr>
      <w:r>
        <w:rPr>
          <w:rFonts w:ascii="Times New Roman" w:hAnsi="Times New Roman" w:cs="Times New Roman"/>
          <w:color w:val="000000"/>
          <w:sz w:val="24"/>
          <w:szCs w:val="20"/>
        </w:rPr>
        <w:tab/>
        <w:t>В) оптимальный уровень реализации индивидуальных возможностей учащихся;</w:t>
      </w:r>
    </w:p>
    <w:p w14:paraId="0F61477B" w14:textId="77777777" w:rsidR="009A4406" w:rsidRDefault="009A4406" w:rsidP="009A4406">
      <w:pPr>
        <w:spacing w:after="0"/>
        <w:rPr>
          <w:rFonts w:ascii="Times New Roman" w:hAnsi="Times New Roman" w:cs="Times New Roman"/>
          <w:color w:val="000000"/>
          <w:sz w:val="24"/>
          <w:szCs w:val="20"/>
        </w:rPr>
      </w:pPr>
      <w:r>
        <w:rPr>
          <w:rFonts w:ascii="Times New Roman" w:hAnsi="Times New Roman" w:cs="Times New Roman"/>
          <w:color w:val="000000"/>
          <w:sz w:val="24"/>
          <w:szCs w:val="20"/>
        </w:rPr>
        <w:tab/>
        <w:t>Г) максимальная  удовлетворенность образовательных запросов учащихся  и родителей.</w:t>
      </w:r>
    </w:p>
    <w:p w14:paraId="21FFF627" w14:textId="77777777" w:rsidR="009A4406" w:rsidRDefault="009A4406" w:rsidP="009A4406">
      <w:pPr>
        <w:spacing w:after="0"/>
        <w:jc w:val="both"/>
        <w:rPr>
          <w:rFonts w:ascii="Times New Roman" w:hAnsi="Times New Roman" w:cs="Times New Roman"/>
          <w:color w:val="000000"/>
          <w:sz w:val="24"/>
          <w:szCs w:val="20"/>
        </w:rPr>
      </w:pPr>
      <w:r>
        <w:rPr>
          <w:rFonts w:ascii="Times New Roman" w:hAnsi="Times New Roman" w:cs="Times New Roman"/>
          <w:color w:val="000000"/>
          <w:sz w:val="24"/>
          <w:szCs w:val="20"/>
        </w:rPr>
        <w:tab/>
        <w:t>Для достижения поставленной цели  в 2022/2023 уч</w:t>
      </w:r>
      <w:proofErr w:type="gramStart"/>
      <w:r>
        <w:rPr>
          <w:rFonts w:ascii="Times New Roman" w:hAnsi="Times New Roman" w:cs="Times New Roman"/>
          <w:color w:val="000000"/>
          <w:sz w:val="24"/>
          <w:szCs w:val="20"/>
        </w:rPr>
        <w:t>.г</w:t>
      </w:r>
      <w:proofErr w:type="gramEnd"/>
      <w:r>
        <w:rPr>
          <w:rFonts w:ascii="Times New Roman" w:hAnsi="Times New Roman" w:cs="Times New Roman"/>
          <w:color w:val="000000"/>
          <w:sz w:val="24"/>
          <w:szCs w:val="20"/>
        </w:rPr>
        <w:t>оду  реализовывалась образовательная программа, обеспечивающая связь базового  и дополнительного образования, предпрофильной и профильной подготовки.</w:t>
      </w:r>
    </w:p>
    <w:p w14:paraId="7393000B" w14:textId="77777777" w:rsidR="009A4406" w:rsidRPr="00A40D90" w:rsidRDefault="009A4406" w:rsidP="009A4406">
      <w:pPr>
        <w:spacing w:after="0"/>
        <w:jc w:val="both"/>
        <w:rPr>
          <w:rFonts w:ascii="Times New Roman" w:hAnsi="Times New Roman" w:cs="Times New Roman"/>
          <w:b/>
          <w:i/>
          <w:color w:val="000000"/>
          <w:sz w:val="24"/>
          <w:szCs w:val="20"/>
        </w:rPr>
      </w:pPr>
    </w:p>
    <w:p w14:paraId="6975A9F1" w14:textId="77777777" w:rsidR="009A4406" w:rsidRDefault="009A4406" w:rsidP="009A4406">
      <w:pPr>
        <w:spacing w:after="0"/>
        <w:jc w:val="both"/>
        <w:rPr>
          <w:rFonts w:ascii="Times New Roman" w:hAnsi="Times New Roman" w:cs="Times New Roman"/>
          <w:b/>
          <w:i/>
          <w:color w:val="000000"/>
          <w:sz w:val="24"/>
          <w:szCs w:val="20"/>
        </w:rPr>
      </w:pPr>
      <w:r>
        <w:rPr>
          <w:rFonts w:ascii="Times New Roman" w:hAnsi="Times New Roman" w:cs="Times New Roman"/>
          <w:b/>
          <w:i/>
          <w:color w:val="000000"/>
          <w:sz w:val="24"/>
          <w:szCs w:val="20"/>
        </w:rPr>
        <w:t>Анализ выполнения учебного плана</w:t>
      </w:r>
    </w:p>
    <w:p w14:paraId="62057DCE" w14:textId="77777777" w:rsidR="009A4406" w:rsidRDefault="009A4406" w:rsidP="009A4406">
      <w:pPr>
        <w:tabs>
          <w:tab w:val="left" w:pos="567"/>
        </w:tabs>
        <w:spacing w:after="0"/>
        <w:jc w:val="both"/>
        <w:rPr>
          <w:rFonts w:ascii="Times New Roman" w:hAnsi="Times New Roman"/>
          <w:color w:val="000000"/>
          <w:sz w:val="24"/>
          <w:szCs w:val="24"/>
        </w:rPr>
      </w:pPr>
      <w:r>
        <w:rPr>
          <w:rFonts w:ascii="Times New Roman" w:hAnsi="Times New Roman"/>
          <w:sz w:val="24"/>
          <w:szCs w:val="24"/>
        </w:rPr>
        <w:t xml:space="preserve">         Выполнение государственных программ, их теоретической и практической части, проходило в соответствии с часами, отведенными реализуемыми программами на изучение отдельных тем. Проверка классных журналов 1-11 классов показала соответствие учёта изученного материала календарно - тематическому планированию  и электронного журнала.  В электронных журналах  отражены записи  из КТП по учебным предметам, которые являются средством фиксации программного материала на уровне учебных предметов, предусмотренных учебным планом гимназии.  </w:t>
      </w:r>
      <w:r>
        <w:rPr>
          <w:rFonts w:ascii="Times New Roman" w:hAnsi="Times New Roman"/>
          <w:color w:val="000000"/>
          <w:sz w:val="24"/>
          <w:szCs w:val="24"/>
        </w:rPr>
        <w:t xml:space="preserve">В анализируемом учебном году базовый компонент учебного плана  на  </w:t>
      </w:r>
      <w:r>
        <w:rPr>
          <w:rFonts w:ascii="Times New Roman" w:hAnsi="Times New Roman"/>
          <w:i/>
          <w:color w:val="000000"/>
          <w:sz w:val="24"/>
          <w:szCs w:val="24"/>
          <w:u w:val="single"/>
        </w:rPr>
        <w:t>100 %</w:t>
      </w:r>
      <w:r>
        <w:rPr>
          <w:rFonts w:ascii="Times New Roman" w:hAnsi="Times New Roman"/>
          <w:color w:val="000000"/>
          <w:sz w:val="24"/>
          <w:szCs w:val="24"/>
        </w:rPr>
        <w:t xml:space="preserve"> обеспечен типовыми (государственными) программами. Невыполнение нормы часов из-за  праздничных дней откорректировано за счет  укрупнения тем. </w:t>
      </w:r>
      <w:r>
        <w:rPr>
          <w:rFonts w:ascii="Times New Roman" w:hAnsi="Times New Roman"/>
          <w:sz w:val="24"/>
          <w:szCs w:val="24"/>
        </w:rPr>
        <w:t>Образовательная программа по всем учебным предметам выполнена. Количество часов по плану и фактически у некоторых учителей – предметников не расходятся с запланированными.</w:t>
      </w:r>
    </w:p>
    <w:p w14:paraId="07B84053" w14:textId="77777777" w:rsidR="009A4406" w:rsidRDefault="009A4406" w:rsidP="009A4406">
      <w:pPr>
        <w:spacing w:after="0"/>
        <w:jc w:val="both"/>
        <w:rPr>
          <w:rFonts w:ascii="Times New Roman" w:hAnsi="Times New Roman"/>
          <w:color w:val="000000"/>
          <w:sz w:val="24"/>
          <w:szCs w:val="24"/>
        </w:rPr>
      </w:pPr>
      <w:r>
        <w:rPr>
          <w:rFonts w:ascii="Times New Roman" w:hAnsi="Times New Roman"/>
          <w:sz w:val="24"/>
          <w:szCs w:val="24"/>
        </w:rPr>
        <w:t xml:space="preserve">         Анализ выполнения практической части образовательных программ показал, что суммативные работы за раздел/сквозные темы, четверть, учебные нормативы по физической культуре, практические и лабораторные работы  в соответствии с ГОСО выполнены в полном объеме.</w:t>
      </w:r>
    </w:p>
    <w:p w14:paraId="428866A0" w14:textId="77777777" w:rsidR="009A4406" w:rsidRDefault="009A4406" w:rsidP="009A4406">
      <w:pPr>
        <w:spacing w:after="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u w:val="single"/>
        </w:rPr>
        <w:t>Таким образом</w:t>
      </w:r>
      <w:r>
        <w:rPr>
          <w:rFonts w:ascii="Times New Roman" w:hAnsi="Times New Roman"/>
          <w:sz w:val="24"/>
          <w:szCs w:val="24"/>
        </w:rPr>
        <w:t>, за 2022/2023 учебный год образовательную программу можно считать выполненной в полном объёме.</w:t>
      </w:r>
    </w:p>
    <w:p w14:paraId="05D5E3FE" w14:textId="77777777" w:rsidR="009A4406" w:rsidRDefault="009A4406" w:rsidP="009A4406">
      <w:pPr>
        <w:pStyle w:val="Bodytext20"/>
        <w:shd w:val="clear" w:color="auto" w:fill="auto"/>
        <w:tabs>
          <w:tab w:val="left" w:pos="567"/>
        </w:tabs>
        <w:spacing w:before="0"/>
        <w:rPr>
          <w:b/>
          <w:i/>
          <w:iCs/>
          <w:color w:val="000000"/>
          <w:sz w:val="24"/>
          <w:szCs w:val="24"/>
        </w:rPr>
      </w:pPr>
    </w:p>
    <w:p w14:paraId="79982EE8" w14:textId="77777777" w:rsidR="00970472" w:rsidRDefault="00970472" w:rsidP="009A4406">
      <w:pPr>
        <w:pStyle w:val="Bodytext20"/>
        <w:shd w:val="clear" w:color="auto" w:fill="auto"/>
        <w:tabs>
          <w:tab w:val="left" w:pos="567"/>
        </w:tabs>
        <w:spacing w:before="0"/>
        <w:rPr>
          <w:b/>
          <w:i/>
          <w:iCs/>
          <w:color w:val="000000"/>
          <w:sz w:val="24"/>
          <w:szCs w:val="24"/>
        </w:rPr>
      </w:pPr>
    </w:p>
    <w:p w14:paraId="5E4C7DDB" w14:textId="77777777" w:rsidR="009A4406" w:rsidRDefault="009A4406" w:rsidP="009A4406">
      <w:pPr>
        <w:pStyle w:val="Bodytext20"/>
        <w:shd w:val="clear" w:color="auto" w:fill="auto"/>
        <w:tabs>
          <w:tab w:val="left" w:pos="567"/>
        </w:tabs>
        <w:spacing w:before="0"/>
        <w:rPr>
          <w:i/>
          <w:iCs/>
          <w:sz w:val="32"/>
          <w:szCs w:val="32"/>
        </w:rPr>
      </w:pPr>
      <w:r>
        <w:rPr>
          <w:b/>
          <w:i/>
          <w:iCs/>
          <w:color w:val="000000"/>
          <w:sz w:val="24"/>
          <w:szCs w:val="24"/>
        </w:rPr>
        <w:lastRenderedPageBreak/>
        <w:t>Анализ  успеваемости</w:t>
      </w:r>
    </w:p>
    <w:p w14:paraId="378512E6" w14:textId="77777777" w:rsidR="009A4406" w:rsidRDefault="009A4406" w:rsidP="009A4406">
      <w:pPr>
        <w:pStyle w:val="Bodytext20"/>
        <w:shd w:val="clear" w:color="auto" w:fill="auto"/>
        <w:tabs>
          <w:tab w:val="left" w:pos="567"/>
        </w:tabs>
        <w:spacing w:before="0" w:line="269" w:lineRule="exact"/>
        <w:rPr>
          <w:sz w:val="24"/>
          <w:szCs w:val="24"/>
        </w:rPr>
      </w:pPr>
      <w:r>
        <w:rPr>
          <w:sz w:val="24"/>
          <w:szCs w:val="24"/>
        </w:rPr>
        <w:t xml:space="preserve">        Качественное образование - основная цель деятельности пед</w:t>
      </w:r>
      <w:proofErr w:type="gramStart"/>
      <w:r>
        <w:rPr>
          <w:sz w:val="24"/>
          <w:szCs w:val="24"/>
        </w:rPr>
        <w:t>.к</w:t>
      </w:r>
      <w:proofErr w:type="gramEnd"/>
      <w:r>
        <w:rPr>
          <w:sz w:val="24"/>
          <w:szCs w:val="24"/>
        </w:rPr>
        <w:t>оллектива в ЖГ продолжена в 2022/2023уч. году</w:t>
      </w:r>
      <w:r>
        <w:rPr>
          <w:b/>
          <w:sz w:val="24"/>
          <w:szCs w:val="24"/>
        </w:rPr>
        <w:t>.</w:t>
      </w:r>
      <w:r>
        <w:rPr>
          <w:sz w:val="24"/>
          <w:szCs w:val="24"/>
        </w:rPr>
        <w:t xml:space="preserve">  Объектами оценки качества образования явились предметные знания и УУД обучающихся. </w:t>
      </w:r>
      <w:proofErr w:type="gramStart"/>
      <w:r>
        <w:rPr>
          <w:sz w:val="24"/>
          <w:szCs w:val="24"/>
        </w:rPr>
        <w:t>Предметные результаты  обучающихся представляют  результаты формативного, суммативного оценивания, итоговой успеваемости, итоговой аттестации в выпускных классах.</w:t>
      </w:r>
      <w:proofErr w:type="gramEnd"/>
    </w:p>
    <w:p w14:paraId="0732E151" w14:textId="77777777" w:rsidR="009A4406" w:rsidRDefault="009A4406" w:rsidP="009A4406">
      <w:pPr>
        <w:spacing w:after="0"/>
        <w:ind w:firstLine="540"/>
        <w:jc w:val="both"/>
        <w:rPr>
          <w:rFonts w:ascii="Times New Roman" w:hAnsi="Times New Roman" w:cs="Times New Roman"/>
          <w:sz w:val="24"/>
          <w:szCs w:val="24"/>
        </w:rPr>
      </w:pPr>
    </w:p>
    <w:p w14:paraId="45FA9925" w14:textId="77777777" w:rsidR="009A4406" w:rsidRDefault="009A4406" w:rsidP="009A4406">
      <w:pPr>
        <w:pStyle w:val="Bodytext20"/>
        <w:shd w:val="clear" w:color="auto" w:fill="auto"/>
        <w:spacing w:before="0"/>
        <w:rPr>
          <w:i/>
          <w:szCs w:val="24"/>
        </w:rPr>
      </w:pPr>
      <w:r>
        <w:rPr>
          <w:i/>
          <w:iCs/>
        </w:rPr>
        <w:t xml:space="preserve">                    Качество</w:t>
      </w:r>
      <w:r>
        <w:rPr>
          <w:sz w:val="24"/>
          <w:szCs w:val="24"/>
        </w:rPr>
        <w:t xml:space="preserve">   </w:t>
      </w:r>
      <w:r>
        <w:rPr>
          <w:i/>
          <w:szCs w:val="24"/>
        </w:rPr>
        <w:t xml:space="preserve">знаний </w:t>
      </w:r>
      <w:r>
        <w:rPr>
          <w:i/>
          <w:sz w:val="24"/>
          <w:szCs w:val="24"/>
        </w:rPr>
        <w:t xml:space="preserve">                                                     </w:t>
      </w:r>
      <w:r>
        <w:rPr>
          <w:i/>
          <w:szCs w:val="24"/>
        </w:rPr>
        <w:t xml:space="preserve">Качество знаний по ступеням </w:t>
      </w:r>
    </w:p>
    <w:p w14:paraId="39D20D8A" w14:textId="77777777" w:rsidR="009A4406" w:rsidRDefault="009A4406" w:rsidP="009A4406">
      <w:pPr>
        <w:pStyle w:val="Bodytext20"/>
        <w:shd w:val="clear" w:color="auto" w:fill="auto"/>
        <w:spacing w:before="0"/>
        <w:rPr>
          <w:szCs w:val="24"/>
        </w:rPr>
      </w:pPr>
      <w:r>
        <w:rPr>
          <w:noProof/>
          <w:lang w:eastAsia="ru-RU"/>
        </w:rPr>
        <w:drawing>
          <wp:anchor distT="0" distB="0" distL="114300" distR="114300" simplePos="0" relativeHeight="251660288" behindDoc="0" locked="0" layoutInCell="1" allowOverlap="1" wp14:anchorId="6D2AEF90" wp14:editId="23356485">
            <wp:simplePos x="0" y="0"/>
            <wp:positionH relativeFrom="column">
              <wp:posOffset>2848610</wp:posOffset>
            </wp:positionH>
            <wp:positionV relativeFrom="paragraph">
              <wp:posOffset>23495</wp:posOffset>
            </wp:positionV>
            <wp:extent cx="3493135" cy="1938655"/>
            <wp:effectExtent l="0" t="0" r="12065" b="23495"/>
            <wp:wrapNone/>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A5E2C97" w14:textId="77777777" w:rsidR="009A4406" w:rsidRDefault="009A4406" w:rsidP="009A4406">
      <w:pPr>
        <w:pStyle w:val="Bodytext20"/>
        <w:shd w:val="clear" w:color="auto" w:fill="auto"/>
        <w:spacing w:before="0"/>
        <w:rPr>
          <w:sz w:val="24"/>
          <w:szCs w:val="24"/>
        </w:rPr>
      </w:pPr>
    </w:p>
    <w:p w14:paraId="19E1854F" w14:textId="77777777" w:rsidR="009A4406" w:rsidRDefault="009A4406" w:rsidP="009A4406">
      <w:pPr>
        <w:pStyle w:val="Bodytext20"/>
        <w:shd w:val="clear" w:color="auto" w:fill="auto"/>
        <w:spacing w:before="0"/>
        <w:rPr>
          <w:sz w:val="24"/>
          <w:szCs w:val="24"/>
        </w:rPr>
      </w:pPr>
    </w:p>
    <w:p w14:paraId="7BC3E31D" w14:textId="77777777" w:rsidR="009A4406" w:rsidRDefault="009A4406" w:rsidP="009A4406">
      <w:pPr>
        <w:pStyle w:val="Bodytext20"/>
        <w:shd w:val="clear" w:color="auto" w:fill="auto"/>
        <w:spacing w:before="0"/>
        <w:rPr>
          <w:sz w:val="24"/>
          <w:szCs w:val="24"/>
        </w:rPr>
      </w:pPr>
    </w:p>
    <w:p w14:paraId="24ECD150" w14:textId="77777777" w:rsidR="009A4406" w:rsidRDefault="009A4406" w:rsidP="009A4406">
      <w:pPr>
        <w:pStyle w:val="Bodytext20"/>
        <w:shd w:val="clear" w:color="auto" w:fill="auto"/>
        <w:spacing w:before="0"/>
        <w:rPr>
          <w:sz w:val="24"/>
          <w:szCs w:val="24"/>
        </w:rPr>
      </w:pPr>
    </w:p>
    <w:p w14:paraId="2C26B49E" w14:textId="77777777" w:rsidR="009A4406" w:rsidRDefault="009A4406" w:rsidP="009A4406">
      <w:pPr>
        <w:pStyle w:val="Bodytext20"/>
        <w:shd w:val="clear" w:color="auto" w:fill="auto"/>
        <w:spacing w:before="0"/>
        <w:rPr>
          <w:sz w:val="24"/>
          <w:szCs w:val="24"/>
        </w:rPr>
      </w:pPr>
    </w:p>
    <w:p w14:paraId="63EBE0F8" w14:textId="77777777" w:rsidR="009A4406" w:rsidRDefault="009A4406" w:rsidP="009A4406">
      <w:pPr>
        <w:pStyle w:val="Bodytext20"/>
        <w:shd w:val="clear" w:color="auto" w:fill="auto"/>
        <w:spacing w:before="0"/>
        <w:rPr>
          <w:sz w:val="24"/>
          <w:szCs w:val="24"/>
        </w:rPr>
      </w:pPr>
    </w:p>
    <w:p w14:paraId="6B22868C" w14:textId="77777777" w:rsidR="009A4406" w:rsidRDefault="009A4406" w:rsidP="009A4406">
      <w:pPr>
        <w:pStyle w:val="Bodytext20"/>
        <w:shd w:val="clear" w:color="auto" w:fill="auto"/>
        <w:spacing w:before="0"/>
        <w:rPr>
          <w:sz w:val="24"/>
          <w:szCs w:val="24"/>
        </w:rPr>
      </w:pPr>
    </w:p>
    <w:p w14:paraId="26909DC0" w14:textId="77777777" w:rsidR="009A4406" w:rsidRDefault="009A4406" w:rsidP="009A4406">
      <w:pPr>
        <w:pStyle w:val="Bodytext20"/>
        <w:shd w:val="clear" w:color="auto" w:fill="auto"/>
        <w:tabs>
          <w:tab w:val="left" w:pos="567"/>
        </w:tabs>
        <w:spacing w:before="0" w:line="240" w:lineRule="auto"/>
        <w:rPr>
          <w:i/>
          <w:iCs/>
          <w:sz w:val="24"/>
          <w:szCs w:val="24"/>
        </w:rPr>
      </w:pPr>
      <w:r>
        <w:rPr>
          <w:sz w:val="24"/>
          <w:szCs w:val="24"/>
        </w:rPr>
        <w:t xml:space="preserve">    </w:t>
      </w:r>
    </w:p>
    <w:p w14:paraId="15009004" w14:textId="77777777" w:rsidR="009A4406" w:rsidRDefault="009A4406" w:rsidP="009A4406">
      <w:pPr>
        <w:pStyle w:val="Bodytext20"/>
        <w:shd w:val="clear" w:color="auto" w:fill="auto"/>
        <w:spacing w:before="0"/>
        <w:rPr>
          <w:sz w:val="24"/>
          <w:szCs w:val="24"/>
        </w:rPr>
      </w:pPr>
    </w:p>
    <w:p w14:paraId="51A1A4F2" w14:textId="77777777" w:rsidR="009A4406" w:rsidRDefault="009A4406" w:rsidP="009A4406">
      <w:pPr>
        <w:pStyle w:val="Bodytext20"/>
        <w:shd w:val="clear" w:color="auto" w:fill="auto"/>
        <w:spacing w:before="0"/>
        <w:rPr>
          <w:sz w:val="24"/>
          <w:szCs w:val="24"/>
        </w:rPr>
      </w:pPr>
      <w:r>
        <w:rPr>
          <w:noProof/>
          <w:lang w:eastAsia="ru-RU"/>
        </w:rPr>
        <w:drawing>
          <wp:anchor distT="0" distB="0" distL="114300" distR="114300" simplePos="0" relativeHeight="251661312" behindDoc="0" locked="0" layoutInCell="1" allowOverlap="1" wp14:anchorId="525E09DF" wp14:editId="7CAD9BC1">
            <wp:simplePos x="0" y="0"/>
            <wp:positionH relativeFrom="column">
              <wp:posOffset>-8890</wp:posOffset>
            </wp:positionH>
            <wp:positionV relativeFrom="paragraph">
              <wp:posOffset>-1765935</wp:posOffset>
            </wp:positionV>
            <wp:extent cx="2706370" cy="1896110"/>
            <wp:effectExtent l="0" t="0" r="17780" b="27940"/>
            <wp:wrapNone/>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141BA4C" w14:textId="77777777" w:rsidR="009A4406" w:rsidRPr="00970472" w:rsidRDefault="009A4406" w:rsidP="00970472">
      <w:pPr>
        <w:pStyle w:val="Bodytext20"/>
        <w:shd w:val="clear" w:color="auto" w:fill="auto"/>
        <w:spacing w:before="0"/>
        <w:rPr>
          <w:i/>
          <w:iCs/>
          <w:sz w:val="24"/>
          <w:szCs w:val="24"/>
        </w:rPr>
      </w:pPr>
      <w:r>
        <w:rPr>
          <w:sz w:val="24"/>
          <w:szCs w:val="24"/>
        </w:rPr>
        <w:t xml:space="preserve">                         </w:t>
      </w:r>
      <w:r>
        <w:rPr>
          <w:i/>
          <w:iCs/>
          <w:szCs w:val="24"/>
        </w:rPr>
        <w:t>Диаграмма 3</w:t>
      </w:r>
      <w:r>
        <w:rPr>
          <w:i/>
          <w:iCs/>
          <w:sz w:val="20"/>
          <w:szCs w:val="24"/>
        </w:rPr>
        <w:t xml:space="preserve">                                                          </w:t>
      </w:r>
      <w:r>
        <w:rPr>
          <w:i/>
          <w:iCs/>
          <w:szCs w:val="24"/>
        </w:rPr>
        <w:t xml:space="preserve">                        Диаграмма 4</w:t>
      </w:r>
    </w:p>
    <w:p w14:paraId="1194BC0C" w14:textId="77777777" w:rsidR="009A4406" w:rsidRDefault="009A4406" w:rsidP="009A4406">
      <w:pPr>
        <w:spacing w:after="0"/>
        <w:ind w:firstLine="540"/>
        <w:jc w:val="right"/>
        <w:rPr>
          <w:rFonts w:ascii="Times New Roman" w:hAnsi="Times New Roman" w:cs="Times New Roman"/>
          <w:i/>
          <w:sz w:val="20"/>
          <w:szCs w:val="24"/>
        </w:rPr>
      </w:pPr>
      <w:r>
        <w:rPr>
          <w:rFonts w:ascii="Times New Roman" w:hAnsi="Times New Roman" w:cs="Times New Roman"/>
          <w:i/>
          <w:sz w:val="20"/>
          <w:szCs w:val="24"/>
        </w:rPr>
        <w:t>Таблица 1.8</w:t>
      </w:r>
    </w:p>
    <w:p w14:paraId="11FEC1F3" w14:textId="77777777" w:rsidR="009A4406" w:rsidRDefault="009A4406" w:rsidP="009A4406">
      <w:pPr>
        <w:spacing w:after="0"/>
        <w:ind w:firstLine="540"/>
        <w:jc w:val="center"/>
        <w:rPr>
          <w:rFonts w:ascii="Times New Roman" w:hAnsi="Times New Roman" w:cs="Times New Roman"/>
          <w:b/>
          <w:sz w:val="20"/>
          <w:szCs w:val="24"/>
        </w:rPr>
      </w:pPr>
      <w:r>
        <w:rPr>
          <w:rFonts w:ascii="Times New Roman" w:hAnsi="Times New Roman" w:cs="Times New Roman"/>
          <w:b/>
          <w:sz w:val="20"/>
          <w:szCs w:val="24"/>
        </w:rPr>
        <w:t>Уровень обученности  учащихся 2022/2023 учебный год</w:t>
      </w:r>
    </w:p>
    <w:tbl>
      <w:tblPr>
        <w:tblW w:w="10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150"/>
        <w:gridCol w:w="1007"/>
        <w:gridCol w:w="733"/>
        <w:gridCol w:w="1207"/>
        <w:gridCol w:w="766"/>
        <w:gridCol w:w="1149"/>
        <w:gridCol w:w="718"/>
        <w:gridCol w:w="1149"/>
        <w:gridCol w:w="1005"/>
      </w:tblGrid>
      <w:tr w:rsidR="009A4406" w:rsidRPr="00970472" w14:paraId="03F1DA04" w14:textId="77777777" w:rsidTr="009A4406">
        <w:trPr>
          <w:cantSplit/>
          <w:trHeight w:val="650"/>
        </w:trPr>
        <w:tc>
          <w:tcPr>
            <w:tcW w:w="1291" w:type="dxa"/>
            <w:tcBorders>
              <w:top w:val="single" w:sz="4" w:space="0" w:color="auto"/>
              <w:left w:val="single" w:sz="4" w:space="0" w:color="auto"/>
              <w:bottom w:val="single" w:sz="4" w:space="0" w:color="auto"/>
              <w:right w:val="single" w:sz="4" w:space="0" w:color="auto"/>
            </w:tcBorders>
          </w:tcPr>
          <w:p w14:paraId="7563337B"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p>
        </w:tc>
        <w:tc>
          <w:tcPr>
            <w:tcW w:w="1149" w:type="dxa"/>
            <w:tcBorders>
              <w:top w:val="single" w:sz="4" w:space="0" w:color="auto"/>
              <w:left w:val="single" w:sz="4" w:space="0" w:color="auto"/>
              <w:bottom w:val="single" w:sz="4" w:space="0" w:color="auto"/>
              <w:right w:val="single" w:sz="4" w:space="0" w:color="auto"/>
            </w:tcBorders>
            <w:hideMark/>
          </w:tcPr>
          <w:p w14:paraId="79BAFC54"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всего учащихся</w:t>
            </w:r>
          </w:p>
        </w:tc>
        <w:tc>
          <w:tcPr>
            <w:tcW w:w="1006" w:type="dxa"/>
            <w:tcBorders>
              <w:top w:val="single" w:sz="4" w:space="0" w:color="auto"/>
              <w:left w:val="single" w:sz="4" w:space="0" w:color="auto"/>
              <w:bottom w:val="single" w:sz="4" w:space="0" w:color="auto"/>
              <w:right w:val="single" w:sz="4" w:space="0" w:color="auto"/>
            </w:tcBorders>
            <w:hideMark/>
          </w:tcPr>
          <w:p w14:paraId="156F0C18"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отличники</w:t>
            </w:r>
          </w:p>
        </w:tc>
        <w:tc>
          <w:tcPr>
            <w:tcW w:w="733" w:type="dxa"/>
            <w:tcBorders>
              <w:top w:val="single" w:sz="4" w:space="0" w:color="auto"/>
              <w:left w:val="single" w:sz="4" w:space="0" w:color="auto"/>
              <w:bottom w:val="single" w:sz="4" w:space="0" w:color="auto"/>
              <w:right w:val="single" w:sz="4" w:space="0" w:color="auto"/>
            </w:tcBorders>
            <w:hideMark/>
          </w:tcPr>
          <w:p w14:paraId="602FA5A5"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w:t>
            </w:r>
          </w:p>
        </w:tc>
        <w:tc>
          <w:tcPr>
            <w:tcW w:w="1207" w:type="dxa"/>
            <w:tcBorders>
              <w:top w:val="single" w:sz="4" w:space="0" w:color="auto"/>
              <w:left w:val="single" w:sz="4" w:space="0" w:color="auto"/>
              <w:bottom w:val="single" w:sz="4" w:space="0" w:color="auto"/>
              <w:right w:val="single" w:sz="4" w:space="0" w:color="auto"/>
            </w:tcBorders>
            <w:hideMark/>
          </w:tcPr>
          <w:p w14:paraId="1EF29C3C"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хорошисты</w:t>
            </w:r>
          </w:p>
        </w:tc>
        <w:tc>
          <w:tcPr>
            <w:tcW w:w="766" w:type="dxa"/>
            <w:tcBorders>
              <w:top w:val="single" w:sz="4" w:space="0" w:color="auto"/>
              <w:left w:val="single" w:sz="4" w:space="0" w:color="auto"/>
              <w:bottom w:val="single" w:sz="4" w:space="0" w:color="auto"/>
              <w:right w:val="single" w:sz="4" w:space="0" w:color="auto"/>
            </w:tcBorders>
            <w:hideMark/>
          </w:tcPr>
          <w:p w14:paraId="5C6075D9"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w:t>
            </w:r>
          </w:p>
        </w:tc>
        <w:tc>
          <w:tcPr>
            <w:tcW w:w="1149" w:type="dxa"/>
            <w:tcBorders>
              <w:top w:val="single" w:sz="4" w:space="0" w:color="auto"/>
              <w:left w:val="single" w:sz="4" w:space="0" w:color="auto"/>
              <w:bottom w:val="single" w:sz="4" w:space="0" w:color="auto"/>
              <w:right w:val="single" w:sz="4" w:space="0" w:color="auto"/>
            </w:tcBorders>
            <w:hideMark/>
          </w:tcPr>
          <w:p w14:paraId="7B95EDAE"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троечники</w:t>
            </w:r>
          </w:p>
        </w:tc>
        <w:tc>
          <w:tcPr>
            <w:tcW w:w="718" w:type="dxa"/>
            <w:tcBorders>
              <w:top w:val="single" w:sz="4" w:space="0" w:color="auto"/>
              <w:left w:val="single" w:sz="4" w:space="0" w:color="auto"/>
              <w:bottom w:val="single" w:sz="4" w:space="0" w:color="auto"/>
              <w:right w:val="single" w:sz="4" w:space="0" w:color="auto"/>
            </w:tcBorders>
            <w:hideMark/>
          </w:tcPr>
          <w:p w14:paraId="41CC22F9"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w:t>
            </w:r>
          </w:p>
        </w:tc>
        <w:tc>
          <w:tcPr>
            <w:tcW w:w="1149" w:type="dxa"/>
            <w:tcBorders>
              <w:top w:val="single" w:sz="4" w:space="0" w:color="auto"/>
              <w:left w:val="single" w:sz="4" w:space="0" w:color="auto"/>
              <w:bottom w:val="single" w:sz="4" w:space="0" w:color="auto"/>
              <w:right w:val="single" w:sz="4" w:space="0" w:color="auto"/>
            </w:tcBorders>
            <w:hideMark/>
          </w:tcPr>
          <w:p w14:paraId="4F66808D"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 успеваемости</w:t>
            </w:r>
          </w:p>
        </w:tc>
        <w:tc>
          <w:tcPr>
            <w:tcW w:w="1005" w:type="dxa"/>
            <w:tcBorders>
              <w:top w:val="single" w:sz="4" w:space="0" w:color="auto"/>
              <w:left w:val="single" w:sz="4" w:space="0" w:color="auto"/>
              <w:bottom w:val="single" w:sz="4" w:space="0" w:color="auto"/>
              <w:right w:val="single" w:sz="4" w:space="0" w:color="auto"/>
            </w:tcBorders>
            <w:hideMark/>
          </w:tcPr>
          <w:p w14:paraId="2A5E6FC0" w14:textId="77777777" w:rsidR="009A4406" w:rsidRPr="00970472" w:rsidRDefault="009A4406" w:rsidP="00970472">
            <w:pPr>
              <w:spacing w:after="0"/>
              <w:jc w:val="center"/>
              <w:rPr>
                <w:rFonts w:ascii="Times New Roman" w:eastAsia="Times New Roman" w:hAnsi="Times New Roman" w:cs="Times New Roman"/>
                <w:b/>
                <w:bCs/>
                <w:iCs/>
                <w:color w:val="000000"/>
                <w:sz w:val="20"/>
                <w:szCs w:val="20"/>
              </w:rPr>
            </w:pPr>
            <w:r w:rsidRPr="00970472">
              <w:rPr>
                <w:rFonts w:ascii="Times New Roman" w:eastAsia="Times New Roman" w:hAnsi="Times New Roman" w:cs="Times New Roman"/>
                <w:b/>
                <w:bCs/>
                <w:iCs/>
                <w:color w:val="000000"/>
                <w:sz w:val="20"/>
                <w:szCs w:val="20"/>
              </w:rPr>
              <w:t>% качества знаний</w:t>
            </w:r>
          </w:p>
        </w:tc>
      </w:tr>
      <w:tr w:rsidR="009A4406" w:rsidRPr="00970472" w14:paraId="2329A0D1" w14:textId="77777777" w:rsidTr="009A4406">
        <w:trPr>
          <w:cantSplit/>
          <w:trHeight w:val="281"/>
        </w:trPr>
        <w:tc>
          <w:tcPr>
            <w:tcW w:w="1291" w:type="dxa"/>
            <w:tcBorders>
              <w:top w:val="single" w:sz="4" w:space="0" w:color="auto"/>
              <w:left w:val="single" w:sz="4" w:space="0" w:color="auto"/>
              <w:bottom w:val="single" w:sz="4" w:space="0" w:color="auto"/>
              <w:right w:val="single" w:sz="4" w:space="0" w:color="auto"/>
            </w:tcBorders>
            <w:hideMark/>
          </w:tcPr>
          <w:p w14:paraId="704586F2"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Русский</w:t>
            </w:r>
          </w:p>
        </w:tc>
        <w:tc>
          <w:tcPr>
            <w:tcW w:w="1149" w:type="dxa"/>
            <w:tcBorders>
              <w:top w:val="single" w:sz="4" w:space="0" w:color="auto"/>
              <w:left w:val="single" w:sz="4" w:space="0" w:color="auto"/>
              <w:bottom w:val="single" w:sz="4" w:space="0" w:color="auto"/>
              <w:right w:val="single" w:sz="4" w:space="0" w:color="auto"/>
            </w:tcBorders>
            <w:noWrap/>
            <w:hideMark/>
          </w:tcPr>
          <w:p w14:paraId="3656D44C"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239</w:t>
            </w:r>
          </w:p>
        </w:tc>
        <w:tc>
          <w:tcPr>
            <w:tcW w:w="1006" w:type="dxa"/>
            <w:tcBorders>
              <w:top w:val="single" w:sz="4" w:space="0" w:color="auto"/>
              <w:left w:val="single" w:sz="4" w:space="0" w:color="auto"/>
              <w:bottom w:val="single" w:sz="4" w:space="0" w:color="auto"/>
              <w:right w:val="single" w:sz="4" w:space="0" w:color="auto"/>
            </w:tcBorders>
            <w:noWrap/>
            <w:hideMark/>
          </w:tcPr>
          <w:p w14:paraId="3C1B2E1E"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36</w:t>
            </w:r>
          </w:p>
        </w:tc>
        <w:tc>
          <w:tcPr>
            <w:tcW w:w="733" w:type="dxa"/>
            <w:tcBorders>
              <w:top w:val="single" w:sz="4" w:space="0" w:color="auto"/>
              <w:left w:val="single" w:sz="4" w:space="0" w:color="auto"/>
              <w:bottom w:val="single" w:sz="4" w:space="0" w:color="auto"/>
              <w:right w:val="single" w:sz="4" w:space="0" w:color="auto"/>
            </w:tcBorders>
            <w:noWrap/>
            <w:hideMark/>
          </w:tcPr>
          <w:p w14:paraId="79C50BD0"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15,06</w:t>
            </w:r>
          </w:p>
        </w:tc>
        <w:tc>
          <w:tcPr>
            <w:tcW w:w="1207" w:type="dxa"/>
            <w:tcBorders>
              <w:top w:val="single" w:sz="4" w:space="0" w:color="auto"/>
              <w:left w:val="single" w:sz="4" w:space="0" w:color="auto"/>
              <w:bottom w:val="single" w:sz="4" w:space="0" w:color="auto"/>
              <w:right w:val="single" w:sz="4" w:space="0" w:color="auto"/>
            </w:tcBorders>
            <w:noWrap/>
            <w:hideMark/>
          </w:tcPr>
          <w:p w14:paraId="17631F61"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113</w:t>
            </w:r>
          </w:p>
        </w:tc>
        <w:tc>
          <w:tcPr>
            <w:tcW w:w="766" w:type="dxa"/>
            <w:tcBorders>
              <w:top w:val="single" w:sz="4" w:space="0" w:color="auto"/>
              <w:left w:val="single" w:sz="4" w:space="0" w:color="auto"/>
              <w:bottom w:val="single" w:sz="4" w:space="0" w:color="auto"/>
              <w:right w:val="single" w:sz="4" w:space="0" w:color="auto"/>
            </w:tcBorders>
            <w:noWrap/>
            <w:hideMark/>
          </w:tcPr>
          <w:p w14:paraId="50B7869B"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47,28</w:t>
            </w:r>
          </w:p>
        </w:tc>
        <w:tc>
          <w:tcPr>
            <w:tcW w:w="1149" w:type="dxa"/>
            <w:tcBorders>
              <w:top w:val="single" w:sz="4" w:space="0" w:color="auto"/>
              <w:left w:val="single" w:sz="4" w:space="0" w:color="auto"/>
              <w:bottom w:val="single" w:sz="4" w:space="0" w:color="auto"/>
              <w:right w:val="single" w:sz="4" w:space="0" w:color="auto"/>
            </w:tcBorders>
            <w:noWrap/>
            <w:hideMark/>
          </w:tcPr>
          <w:p w14:paraId="2BB3D542"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90</w:t>
            </w:r>
          </w:p>
        </w:tc>
        <w:tc>
          <w:tcPr>
            <w:tcW w:w="718" w:type="dxa"/>
            <w:tcBorders>
              <w:top w:val="single" w:sz="4" w:space="0" w:color="auto"/>
              <w:left w:val="single" w:sz="4" w:space="0" w:color="auto"/>
              <w:bottom w:val="single" w:sz="4" w:space="0" w:color="auto"/>
              <w:right w:val="single" w:sz="4" w:space="0" w:color="auto"/>
            </w:tcBorders>
            <w:noWrap/>
            <w:hideMark/>
          </w:tcPr>
          <w:p w14:paraId="2D08FC80"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37,66</w:t>
            </w:r>
          </w:p>
        </w:tc>
        <w:tc>
          <w:tcPr>
            <w:tcW w:w="1149" w:type="dxa"/>
            <w:tcBorders>
              <w:top w:val="single" w:sz="4" w:space="0" w:color="auto"/>
              <w:left w:val="single" w:sz="4" w:space="0" w:color="auto"/>
              <w:bottom w:val="single" w:sz="4" w:space="0" w:color="auto"/>
              <w:right w:val="single" w:sz="4" w:space="0" w:color="auto"/>
            </w:tcBorders>
            <w:noWrap/>
            <w:hideMark/>
          </w:tcPr>
          <w:p w14:paraId="4CCB84D4"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100</w:t>
            </w:r>
          </w:p>
        </w:tc>
        <w:tc>
          <w:tcPr>
            <w:tcW w:w="1005" w:type="dxa"/>
            <w:tcBorders>
              <w:top w:val="single" w:sz="4" w:space="0" w:color="auto"/>
              <w:left w:val="single" w:sz="4" w:space="0" w:color="auto"/>
              <w:bottom w:val="single" w:sz="4" w:space="0" w:color="auto"/>
              <w:right w:val="single" w:sz="4" w:space="0" w:color="auto"/>
            </w:tcBorders>
            <w:noWrap/>
            <w:hideMark/>
          </w:tcPr>
          <w:p w14:paraId="36B39A0C"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62,34</w:t>
            </w:r>
          </w:p>
        </w:tc>
      </w:tr>
      <w:tr w:rsidR="009A4406" w:rsidRPr="00970472" w14:paraId="36AAF61D" w14:textId="77777777" w:rsidTr="009A4406">
        <w:trPr>
          <w:cantSplit/>
          <w:trHeight w:val="271"/>
        </w:trPr>
        <w:tc>
          <w:tcPr>
            <w:tcW w:w="1291" w:type="dxa"/>
            <w:tcBorders>
              <w:top w:val="single" w:sz="4" w:space="0" w:color="auto"/>
              <w:left w:val="single" w:sz="4" w:space="0" w:color="auto"/>
              <w:bottom w:val="single" w:sz="4" w:space="0" w:color="auto"/>
              <w:right w:val="single" w:sz="4" w:space="0" w:color="auto"/>
            </w:tcBorders>
            <w:hideMark/>
          </w:tcPr>
          <w:p w14:paraId="0F0B3F54"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Казахский</w:t>
            </w:r>
          </w:p>
        </w:tc>
        <w:tc>
          <w:tcPr>
            <w:tcW w:w="1149" w:type="dxa"/>
            <w:tcBorders>
              <w:top w:val="single" w:sz="4" w:space="0" w:color="auto"/>
              <w:left w:val="single" w:sz="4" w:space="0" w:color="auto"/>
              <w:bottom w:val="single" w:sz="4" w:space="0" w:color="auto"/>
              <w:right w:val="single" w:sz="4" w:space="0" w:color="auto"/>
            </w:tcBorders>
            <w:noWrap/>
            <w:hideMark/>
          </w:tcPr>
          <w:p w14:paraId="3D894558"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149</w:t>
            </w:r>
          </w:p>
        </w:tc>
        <w:tc>
          <w:tcPr>
            <w:tcW w:w="1006" w:type="dxa"/>
            <w:tcBorders>
              <w:top w:val="single" w:sz="4" w:space="0" w:color="auto"/>
              <w:left w:val="single" w:sz="4" w:space="0" w:color="auto"/>
              <w:bottom w:val="single" w:sz="4" w:space="0" w:color="auto"/>
              <w:right w:val="single" w:sz="4" w:space="0" w:color="auto"/>
            </w:tcBorders>
            <w:noWrap/>
            <w:hideMark/>
          </w:tcPr>
          <w:p w14:paraId="563613EA"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42</w:t>
            </w:r>
          </w:p>
        </w:tc>
        <w:tc>
          <w:tcPr>
            <w:tcW w:w="733" w:type="dxa"/>
            <w:tcBorders>
              <w:top w:val="single" w:sz="4" w:space="0" w:color="auto"/>
              <w:left w:val="single" w:sz="4" w:space="0" w:color="auto"/>
              <w:bottom w:val="single" w:sz="4" w:space="0" w:color="auto"/>
              <w:right w:val="single" w:sz="4" w:space="0" w:color="auto"/>
            </w:tcBorders>
            <w:noWrap/>
            <w:hideMark/>
          </w:tcPr>
          <w:p w14:paraId="73A6D4C4"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28,19</w:t>
            </w:r>
          </w:p>
        </w:tc>
        <w:tc>
          <w:tcPr>
            <w:tcW w:w="1207" w:type="dxa"/>
            <w:tcBorders>
              <w:top w:val="single" w:sz="4" w:space="0" w:color="auto"/>
              <w:left w:val="single" w:sz="4" w:space="0" w:color="auto"/>
              <w:bottom w:val="single" w:sz="4" w:space="0" w:color="auto"/>
              <w:right w:val="single" w:sz="4" w:space="0" w:color="auto"/>
            </w:tcBorders>
            <w:noWrap/>
            <w:hideMark/>
          </w:tcPr>
          <w:p w14:paraId="623D5E7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74</w:t>
            </w:r>
          </w:p>
        </w:tc>
        <w:tc>
          <w:tcPr>
            <w:tcW w:w="766" w:type="dxa"/>
            <w:tcBorders>
              <w:top w:val="single" w:sz="4" w:space="0" w:color="auto"/>
              <w:left w:val="single" w:sz="4" w:space="0" w:color="auto"/>
              <w:bottom w:val="single" w:sz="4" w:space="0" w:color="auto"/>
              <w:right w:val="single" w:sz="4" w:space="0" w:color="auto"/>
            </w:tcBorders>
            <w:noWrap/>
            <w:hideMark/>
          </w:tcPr>
          <w:p w14:paraId="675DA710"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49,66</w:t>
            </w:r>
          </w:p>
        </w:tc>
        <w:tc>
          <w:tcPr>
            <w:tcW w:w="1149" w:type="dxa"/>
            <w:tcBorders>
              <w:top w:val="single" w:sz="4" w:space="0" w:color="auto"/>
              <w:left w:val="single" w:sz="4" w:space="0" w:color="auto"/>
              <w:bottom w:val="single" w:sz="4" w:space="0" w:color="auto"/>
              <w:right w:val="single" w:sz="4" w:space="0" w:color="auto"/>
            </w:tcBorders>
            <w:noWrap/>
            <w:hideMark/>
          </w:tcPr>
          <w:p w14:paraId="0EDEF49F"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31</w:t>
            </w:r>
          </w:p>
        </w:tc>
        <w:tc>
          <w:tcPr>
            <w:tcW w:w="718" w:type="dxa"/>
            <w:tcBorders>
              <w:top w:val="single" w:sz="4" w:space="0" w:color="auto"/>
              <w:left w:val="single" w:sz="4" w:space="0" w:color="auto"/>
              <w:bottom w:val="single" w:sz="4" w:space="0" w:color="auto"/>
              <w:right w:val="single" w:sz="4" w:space="0" w:color="auto"/>
            </w:tcBorders>
            <w:noWrap/>
            <w:hideMark/>
          </w:tcPr>
          <w:p w14:paraId="1A5B2924"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20,81</w:t>
            </w:r>
          </w:p>
        </w:tc>
        <w:tc>
          <w:tcPr>
            <w:tcW w:w="1149" w:type="dxa"/>
            <w:tcBorders>
              <w:top w:val="single" w:sz="4" w:space="0" w:color="auto"/>
              <w:left w:val="single" w:sz="4" w:space="0" w:color="auto"/>
              <w:bottom w:val="single" w:sz="4" w:space="0" w:color="auto"/>
              <w:right w:val="single" w:sz="4" w:space="0" w:color="auto"/>
            </w:tcBorders>
            <w:noWrap/>
            <w:hideMark/>
          </w:tcPr>
          <w:p w14:paraId="36461874"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100</w:t>
            </w:r>
          </w:p>
        </w:tc>
        <w:tc>
          <w:tcPr>
            <w:tcW w:w="1005" w:type="dxa"/>
            <w:tcBorders>
              <w:top w:val="single" w:sz="4" w:space="0" w:color="auto"/>
              <w:left w:val="single" w:sz="4" w:space="0" w:color="auto"/>
              <w:bottom w:val="single" w:sz="4" w:space="0" w:color="auto"/>
              <w:right w:val="single" w:sz="4" w:space="0" w:color="auto"/>
            </w:tcBorders>
            <w:noWrap/>
            <w:hideMark/>
          </w:tcPr>
          <w:p w14:paraId="3A24F3D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78,91</w:t>
            </w:r>
          </w:p>
        </w:tc>
      </w:tr>
      <w:tr w:rsidR="009A4406" w:rsidRPr="00970472" w14:paraId="32F5CADA" w14:textId="77777777" w:rsidTr="009A4406">
        <w:trPr>
          <w:cantSplit/>
          <w:trHeight w:val="275"/>
        </w:trPr>
        <w:tc>
          <w:tcPr>
            <w:tcW w:w="1291" w:type="dxa"/>
            <w:tcBorders>
              <w:top w:val="single" w:sz="4" w:space="0" w:color="auto"/>
              <w:left w:val="single" w:sz="4" w:space="0" w:color="auto"/>
              <w:bottom w:val="single" w:sz="4" w:space="0" w:color="auto"/>
              <w:right w:val="single" w:sz="4" w:space="0" w:color="auto"/>
            </w:tcBorders>
            <w:hideMark/>
          </w:tcPr>
          <w:p w14:paraId="57B0982A"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Всего</w:t>
            </w:r>
          </w:p>
        </w:tc>
        <w:tc>
          <w:tcPr>
            <w:tcW w:w="1149" w:type="dxa"/>
            <w:tcBorders>
              <w:top w:val="single" w:sz="4" w:space="0" w:color="auto"/>
              <w:left w:val="single" w:sz="4" w:space="0" w:color="auto"/>
              <w:bottom w:val="single" w:sz="4" w:space="0" w:color="auto"/>
              <w:right w:val="single" w:sz="4" w:space="0" w:color="auto"/>
            </w:tcBorders>
            <w:noWrap/>
            <w:hideMark/>
          </w:tcPr>
          <w:p w14:paraId="2CCA7719"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388</w:t>
            </w:r>
          </w:p>
        </w:tc>
        <w:tc>
          <w:tcPr>
            <w:tcW w:w="1006" w:type="dxa"/>
            <w:tcBorders>
              <w:top w:val="single" w:sz="4" w:space="0" w:color="auto"/>
              <w:left w:val="single" w:sz="4" w:space="0" w:color="auto"/>
              <w:bottom w:val="single" w:sz="4" w:space="0" w:color="auto"/>
              <w:right w:val="single" w:sz="4" w:space="0" w:color="auto"/>
            </w:tcBorders>
            <w:noWrap/>
            <w:hideMark/>
          </w:tcPr>
          <w:p w14:paraId="6E47CCE0"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78</w:t>
            </w:r>
          </w:p>
        </w:tc>
        <w:tc>
          <w:tcPr>
            <w:tcW w:w="733" w:type="dxa"/>
            <w:tcBorders>
              <w:top w:val="single" w:sz="4" w:space="0" w:color="auto"/>
              <w:left w:val="single" w:sz="4" w:space="0" w:color="auto"/>
              <w:bottom w:val="single" w:sz="4" w:space="0" w:color="auto"/>
              <w:right w:val="single" w:sz="4" w:space="0" w:color="auto"/>
            </w:tcBorders>
            <w:noWrap/>
            <w:hideMark/>
          </w:tcPr>
          <w:p w14:paraId="538BA290"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20,1</w:t>
            </w:r>
          </w:p>
        </w:tc>
        <w:tc>
          <w:tcPr>
            <w:tcW w:w="1207" w:type="dxa"/>
            <w:tcBorders>
              <w:top w:val="single" w:sz="4" w:space="0" w:color="auto"/>
              <w:left w:val="single" w:sz="4" w:space="0" w:color="auto"/>
              <w:bottom w:val="single" w:sz="4" w:space="0" w:color="auto"/>
              <w:right w:val="single" w:sz="4" w:space="0" w:color="auto"/>
            </w:tcBorders>
            <w:noWrap/>
            <w:hideMark/>
          </w:tcPr>
          <w:p w14:paraId="2EE84B73"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187</w:t>
            </w:r>
          </w:p>
        </w:tc>
        <w:tc>
          <w:tcPr>
            <w:tcW w:w="766" w:type="dxa"/>
            <w:tcBorders>
              <w:top w:val="single" w:sz="4" w:space="0" w:color="auto"/>
              <w:left w:val="single" w:sz="4" w:space="0" w:color="auto"/>
              <w:bottom w:val="single" w:sz="4" w:space="0" w:color="auto"/>
              <w:right w:val="single" w:sz="4" w:space="0" w:color="auto"/>
            </w:tcBorders>
            <w:noWrap/>
            <w:hideMark/>
          </w:tcPr>
          <w:p w14:paraId="20A34C27"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48,2</w:t>
            </w:r>
          </w:p>
        </w:tc>
        <w:tc>
          <w:tcPr>
            <w:tcW w:w="1149" w:type="dxa"/>
            <w:tcBorders>
              <w:top w:val="single" w:sz="4" w:space="0" w:color="auto"/>
              <w:left w:val="single" w:sz="4" w:space="0" w:color="auto"/>
              <w:bottom w:val="single" w:sz="4" w:space="0" w:color="auto"/>
              <w:right w:val="single" w:sz="4" w:space="0" w:color="auto"/>
            </w:tcBorders>
            <w:noWrap/>
            <w:hideMark/>
          </w:tcPr>
          <w:p w14:paraId="33AD31AF"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121</w:t>
            </w:r>
          </w:p>
        </w:tc>
        <w:tc>
          <w:tcPr>
            <w:tcW w:w="718" w:type="dxa"/>
            <w:tcBorders>
              <w:top w:val="single" w:sz="4" w:space="0" w:color="auto"/>
              <w:left w:val="single" w:sz="4" w:space="0" w:color="auto"/>
              <w:bottom w:val="single" w:sz="4" w:space="0" w:color="auto"/>
              <w:right w:val="single" w:sz="4" w:space="0" w:color="auto"/>
            </w:tcBorders>
            <w:noWrap/>
            <w:hideMark/>
          </w:tcPr>
          <w:p w14:paraId="1657E549"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31,19</w:t>
            </w:r>
          </w:p>
        </w:tc>
        <w:tc>
          <w:tcPr>
            <w:tcW w:w="1149" w:type="dxa"/>
            <w:tcBorders>
              <w:top w:val="single" w:sz="4" w:space="0" w:color="auto"/>
              <w:left w:val="single" w:sz="4" w:space="0" w:color="auto"/>
              <w:bottom w:val="single" w:sz="4" w:space="0" w:color="auto"/>
              <w:right w:val="single" w:sz="4" w:space="0" w:color="auto"/>
            </w:tcBorders>
            <w:noWrap/>
            <w:hideMark/>
          </w:tcPr>
          <w:p w14:paraId="4503EBC6"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100</w:t>
            </w:r>
          </w:p>
        </w:tc>
        <w:tc>
          <w:tcPr>
            <w:tcW w:w="1005" w:type="dxa"/>
            <w:tcBorders>
              <w:top w:val="single" w:sz="4" w:space="0" w:color="auto"/>
              <w:left w:val="single" w:sz="4" w:space="0" w:color="auto"/>
              <w:bottom w:val="single" w:sz="4" w:space="0" w:color="auto"/>
              <w:right w:val="single" w:sz="4" w:space="0" w:color="auto"/>
            </w:tcBorders>
            <w:noWrap/>
            <w:hideMark/>
          </w:tcPr>
          <w:p w14:paraId="4278E4FE"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68,65</w:t>
            </w:r>
          </w:p>
        </w:tc>
      </w:tr>
    </w:tbl>
    <w:p w14:paraId="1A73DA39" w14:textId="77777777" w:rsidR="009A4406" w:rsidRPr="00282D11" w:rsidRDefault="009A4406" w:rsidP="009A4406">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По итогам года успеваемость во 2-11 классах </w:t>
      </w:r>
      <w:r>
        <w:rPr>
          <w:rFonts w:ascii="Times New Roman" w:hAnsi="Times New Roman" w:cs="Times New Roman"/>
          <w:i/>
          <w:sz w:val="24"/>
          <w:szCs w:val="24"/>
          <w:u w:val="single"/>
        </w:rPr>
        <w:t>100%</w:t>
      </w:r>
      <w:r>
        <w:rPr>
          <w:rFonts w:ascii="Times New Roman" w:hAnsi="Times New Roman" w:cs="Times New Roman"/>
          <w:i/>
          <w:sz w:val="24"/>
          <w:szCs w:val="24"/>
        </w:rPr>
        <w:t>,</w:t>
      </w:r>
      <w:r>
        <w:rPr>
          <w:rFonts w:ascii="Times New Roman" w:hAnsi="Times New Roman" w:cs="Times New Roman"/>
          <w:sz w:val="24"/>
          <w:szCs w:val="24"/>
        </w:rPr>
        <w:t xml:space="preserve"> качество обучения </w:t>
      </w:r>
      <w:r>
        <w:rPr>
          <w:rFonts w:ascii="Times New Roman" w:hAnsi="Times New Roman" w:cs="Times New Roman"/>
          <w:bCs/>
          <w:i/>
          <w:iCs/>
          <w:sz w:val="24"/>
          <w:szCs w:val="24"/>
          <w:u w:val="single"/>
        </w:rPr>
        <w:t>68,65%.</w:t>
      </w:r>
      <w:r>
        <w:rPr>
          <w:rFonts w:ascii="Times New Roman" w:hAnsi="Times New Roman" w:cs="Times New Roman"/>
          <w:sz w:val="24"/>
          <w:szCs w:val="24"/>
        </w:rPr>
        <w:t xml:space="preserve"> </w:t>
      </w:r>
      <w:r>
        <w:rPr>
          <w:rFonts w:ascii="Times New Roman" w:hAnsi="Times New Roman" w:cs="Times New Roman"/>
          <w:iCs/>
          <w:sz w:val="24"/>
          <w:szCs w:val="24"/>
        </w:rPr>
        <w:t xml:space="preserve">Мониторинг </w:t>
      </w:r>
      <w:r>
        <w:rPr>
          <w:rFonts w:ascii="Times New Roman" w:hAnsi="Times New Roman" w:cs="Times New Roman"/>
          <w:sz w:val="24"/>
          <w:szCs w:val="24"/>
        </w:rPr>
        <w:t xml:space="preserve">результатов показывает повышение  качества обучения учащихся в сравнении с 2021/2022 годом на </w:t>
      </w:r>
      <w:r>
        <w:rPr>
          <w:rFonts w:ascii="Times New Roman" w:hAnsi="Times New Roman" w:cs="Times New Roman"/>
          <w:i/>
          <w:sz w:val="24"/>
          <w:szCs w:val="24"/>
          <w:u w:val="single"/>
        </w:rPr>
        <w:t>2%</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По сравнению с 2021/2022 учебным годом качество обучения обеспечено  в  5-9 кл. </w:t>
      </w:r>
      <w:r>
        <w:rPr>
          <w:rFonts w:ascii="Times New Roman" w:hAnsi="Times New Roman" w:cs="Times New Roman"/>
          <w:i/>
          <w:sz w:val="24"/>
          <w:szCs w:val="24"/>
          <w:u w:val="single"/>
        </w:rPr>
        <w:t>(53% -61%)</w:t>
      </w:r>
      <w:r>
        <w:rPr>
          <w:rFonts w:ascii="Times New Roman" w:hAnsi="Times New Roman" w:cs="Times New Roman"/>
          <w:sz w:val="24"/>
          <w:szCs w:val="24"/>
        </w:rPr>
        <w:t xml:space="preserve">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r>
        <w:rPr>
          <w:rFonts w:ascii="Times New Roman" w:hAnsi="Times New Roman" w:cs="Times New Roman"/>
          <w:i/>
          <w:sz w:val="24"/>
          <w:szCs w:val="24"/>
          <w:u w:val="single"/>
        </w:rPr>
        <w:t>8%</w:t>
      </w:r>
      <w:r>
        <w:rPr>
          <w:rFonts w:ascii="Times New Roman" w:hAnsi="Times New Roman" w:cs="Times New Roman"/>
          <w:sz w:val="24"/>
          <w:szCs w:val="24"/>
        </w:rPr>
        <w:t>; не обеспечено</w:t>
      </w:r>
      <w:r>
        <w:rPr>
          <w:rFonts w:ascii="Times New Roman" w:hAnsi="Times New Roman" w:cs="Times New Roman"/>
          <w:color w:val="FF0000"/>
          <w:sz w:val="20"/>
          <w:szCs w:val="20"/>
        </w:rPr>
        <w:t xml:space="preserve"> </w:t>
      </w:r>
      <w:r>
        <w:rPr>
          <w:rFonts w:ascii="Times New Roman" w:hAnsi="Times New Roman" w:cs="Times New Roman"/>
          <w:sz w:val="24"/>
          <w:szCs w:val="24"/>
        </w:rPr>
        <w:t>в 10-11 кл. (</w:t>
      </w:r>
      <w:r>
        <w:rPr>
          <w:rFonts w:ascii="Times New Roman" w:hAnsi="Times New Roman" w:cs="Times New Roman"/>
          <w:i/>
          <w:sz w:val="24"/>
          <w:szCs w:val="24"/>
          <w:u w:val="single"/>
        </w:rPr>
        <w:t>72-72%</w:t>
      </w:r>
      <w:r>
        <w:rPr>
          <w:rFonts w:ascii="Times New Roman" w:hAnsi="Times New Roman" w:cs="Times New Roman"/>
          <w:sz w:val="24"/>
          <w:szCs w:val="24"/>
        </w:rPr>
        <w:t xml:space="preserve">),  снижение наблюдается на параллели 2-4 кл, </w:t>
      </w:r>
      <w:r>
        <w:rPr>
          <w:rFonts w:ascii="Times New Roman" w:hAnsi="Times New Roman" w:cs="Times New Roman"/>
          <w:i/>
          <w:sz w:val="24"/>
          <w:szCs w:val="24"/>
          <w:u w:val="single"/>
        </w:rPr>
        <w:t>(77% - 75%)</w:t>
      </w:r>
      <w:r>
        <w:rPr>
          <w:rFonts w:ascii="Times New Roman" w:hAnsi="Times New Roman" w:cs="Times New Roman"/>
          <w:sz w:val="24"/>
          <w:szCs w:val="24"/>
        </w:rPr>
        <w:t xml:space="preserve"> на  </w:t>
      </w:r>
      <w:r>
        <w:rPr>
          <w:rFonts w:ascii="Times New Roman" w:hAnsi="Times New Roman" w:cs="Times New Roman"/>
          <w:i/>
          <w:sz w:val="24"/>
          <w:szCs w:val="24"/>
          <w:u w:val="single"/>
        </w:rPr>
        <w:t>2%.</w:t>
      </w:r>
      <w:r>
        <w:rPr>
          <w:rFonts w:ascii="Times New Roman" w:hAnsi="Times New Roman" w:cs="Times New Roman"/>
          <w:color w:val="FF0000"/>
          <w:sz w:val="20"/>
          <w:szCs w:val="20"/>
        </w:rPr>
        <w:t xml:space="preserve"> </w:t>
      </w:r>
      <w:r>
        <w:rPr>
          <w:rFonts w:ascii="Times New Roman" w:hAnsi="Times New Roman" w:cs="Times New Roman"/>
          <w:sz w:val="24"/>
          <w:szCs w:val="20"/>
        </w:rPr>
        <w:t xml:space="preserve">Основными причинами  снижения </w:t>
      </w:r>
      <w:proofErr w:type="gramStart"/>
      <w:r>
        <w:rPr>
          <w:rFonts w:ascii="Times New Roman" w:hAnsi="Times New Roman" w:cs="Times New Roman"/>
          <w:sz w:val="24"/>
          <w:szCs w:val="20"/>
        </w:rPr>
        <w:t>КО</w:t>
      </w:r>
      <w:proofErr w:type="gramEnd"/>
      <w:r>
        <w:rPr>
          <w:rFonts w:ascii="Times New Roman" w:hAnsi="Times New Roman" w:cs="Times New Roman"/>
          <w:sz w:val="24"/>
          <w:szCs w:val="20"/>
        </w:rPr>
        <w:t xml:space="preserve"> является  изменение контингента учащихся, выбытие «хорошо успевающих» учащихся. </w:t>
      </w:r>
    </w:p>
    <w:p w14:paraId="69878C0E" w14:textId="77777777" w:rsidR="009A4406" w:rsidRPr="00282D11" w:rsidRDefault="009A4406" w:rsidP="009A4406">
      <w:pPr>
        <w:pStyle w:val="711grey"/>
        <w:ind w:left="0" w:right="0" w:firstLine="0"/>
        <w:jc w:val="right"/>
        <w:rPr>
          <w:rStyle w:val="72gray"/>
          <w:rFonts w:ascii="Times New Roman" w:hAnsi="Times New Roman" w:cs="Times New Roman"/>
          <w:b w:val="0"/>
          <w:i/>
          <w:sz w:val="20"/>
        </w:rPr>
      </w:pPr>
      <w:r w:rsidRPr="00282D11">
        <w:rPr>
          <w:rStyle w:val="72gray"/>
          <w:rFonts w:ascii="Times New Roman" w:hAnsi="Times New Roman" w:cs="Times New Roman"/>
        </w:rPr>
        <w:t xml:space="preserve">  </w:t>
      </w:r>
      <w:r w:rsidRPr="00282D11">
        <w:rPr>
          <w:rStyle w:val="72gray"/>
          <w:rFonts w:ascii="Times New Roman" w:hAnsi="Times New Roman" w:cs="Times New Roman"/>
          <w:i/>
          <w:color w:val="auto"/>
          <w:sz w:val="20"/>
        </w:rPr>
        <w:t>Таблица 1.9</w:t>
      </w:r>
    </w:p>
    <w:p w14:paraId="1014DCA4" w14:textId="77777777" w:rsidR="009A4406" w:rsidRPr="00282D11" w:rsidRDefault="009A4406" w:rsidP="009A4406">
      <w:pPr>
        <w:pStyle w:val="711grey"/>
        <w:ind w:left="0" w:firstLine="0"/>
        <w:rPr>
          <w:rStyle w:val="72gray"/>
          <w:rFonts w:ascii="Times New Roman" w:hAnsi="Times New Roman" w:cs="Times New Roman"/>
          <w:color w:val="auto"/>
        </w:rPr>
      </w:pPr>
      <w:r w:rsidRPr="00282D11">
        <w:rPr>
          <w:rStyle w:val="72gray"/>
          <w:rFonts w:ascii="Times New Roman" w:hAnsi="Times New Roman" w:cs="Times New Roman"/>
          <w:color w:val="auto"/>
        </w:rPr>
        <w:t xml:space="preserve">      Состояние качества знаний, умений и навыков  учащихся по итогам 2022/2023 учебного года</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17"/>
        <w:gridCol w:w="1559"/>
        <w:gridCol w:w="1418"/>
        <w:gridCol w:w="1276"/>
        <w:gridCol w:w="1559"/>
        <w:gridCol w:w="2268"/>
      </w:tblGrid>
      <w:tr w:rsidR="009A4406" w:rsidRPr="00970472" w14:paraId="2E1EC4F6" w14:textId="77777777" w:rsidTr="009A4406">
        <w:tc>
          <w:tcPr>
            <w:tcW w:w="534" w:type="dxa"/>
            <w:tcBorders>
              <w:top w:val="single" w:sz="4" w:space="0" w:color="auto"/>
              <w:left w:val="single" w:sz="4" w:space="0" w:color="auto"/>
              <w:bottom w:val="single" w:sz="4" w:space="0" w:color="auto"/>
              <w:right w:val="single" w:sz="4" w:space="0" w:color="auto"/>
            </w:tcBorders>
            <w:hideMark/>
          </w:tcPr>
          <w:p w14:paraId="0B61341B" w14:textId="77777777" w:rsidR="009A4406" w:rsidRPr="00970472" w:rsidRDefault="009A4406" w:rsidP="00970472">
            <w:pPr>
              <w:pStyle w:val="848"/>
              <w:rPr>
                <w:rStyle w:val="52"/>
                <w:rFonts w:ascii="Times New Roman" w:hAnsi="Times New Roman" w:cs="Times New Roman"/>
                <w:sz w:val="20"/>
                <w:szCs w:val="20"/>
              </w:rPr>
            </w:pPr>
            <w:r w:rsidRPr="00970472">
              <w:rPr>
                <w:rStyle w:val="52"/>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2B18AFF3" w14:textId="77777777" w:rsidR="009A4406" w:rsidRPr="00970472" w:rsidRDefault="009A4406" w:rsidP="00970472">
            <w:pPr>
              <w:pStyle w:val="848"/>
              <w:rPr>
                <w:rStyle w:val="52"/>
                <w:rFonts w:ascii="Times New Roman" w:hAnsi="Times New Roman" w:cs="Times New Roman"/>
                <w:sz w:val="20"/>
                <w:szCs w:val="20"/>
              </w:rPr>
            </w:pPr>
            <w:r w:rsidRPr="00970472">
              <w:rPr>
                <w:rStyle w:val="52"/>
                <w:rFonts w:ascii="Times New Roman" w:hAnsi="Times New Roman" w:cs="Times New Roman"/>
                <w:sz w:val="20"/>
                <w:szCs w:val="20"/>
              </w:rPr>
              <w:t>Классы</w:t>
            </w:r>
          </w:p>
        </w:tc>
        <w:tc>
          <w:tcPr>
            <w:tcW w:w="1559" w:type="dxa"/>
            <w:tcBorders>
              <w:top w:val="single" w:sz="4" w:space="0" w:color="auto"/>
              <w:left w:val="single" w:sz="4" w:space="0" w:color="auto"/>
              <w:bottom w:val="single" w:sz="4" w:space="0" w:color="auto"/>
              <w:right w:val="single" w:sz="4" w:space="0" w:color="auto"/>
            </w:tcBorders>
            <w:hideMark/>
          </w:tcPr>
          <w:p w14:paraId="6D22C355" w14:textId="77777777" w:rsidR="009A4406" w:rsidRPr="00970472" w:rsidRDefault="009A4406" w:rsidP="00970472">
            <w:pPr>
              <w:pStyle w:val="848"/>
              <w:rPr>
                <w:rStyle w:val="52"/>
                <w:rFonts w:ascii="Times New Roman" w:hAnsi="Times New Roman" w:cs="Times New Roman"/>
                <w:sz w:val="20"/>
                <w:szCs w:val="20"/>
              </w:rPr>
            </w:pPr>
            <w:r w:rsidRPr="00970472">
              <w:rPr>
                <w:rStyle w:val="52"/>
                <w:rFonts w:ascii="Times New Roman" w:hAnsi="Times New Roman" w:cs="Times New Roman"/>
                <w:sz w:val="20"/>
                <w:szCs w:val="20"/>
              </w:rPr>
              <w:t>Кол-во  уч-ся</w:t>
            </w:r>
          </w:p>
        </w:tc>
        <w:tc>
          <w:tcPr>
            <w:tcW w:w="1418" w:type="dxa"/>
            <w:tcBorders>
              <w:top w:val="single" w:sz="4" w:space="0" w:color="auto"/>
              <w:left w:val="single" w:sz="4" w:space="0" w:color="auto"/>
              <w:bottom w:val="single" w:sz="4" w:space="0" w:color="auto"/>
              <w:right w:val="single" w:sz="4" w:space="0" w:color="auto"/>
            </w:tcBorders>
            <w:hideMark/>
          </w:tcPr>
          <w:p w14:paraId="69AC8DB6" w14:textId="77777777" w:rsidR="009A4406" w:rsidRPr="00970472" w:rsidRDefault="009A4406" w:rsidP="00970472">
            <w:pPr>
              <w:pStyle w:val="848"/>
              <w:rPr>
                <w:rStyle w:val="52"/>
                <w:rFonts w:ascii="Times New Roman" w:hAnsi="Times New Roman" w:cs="Times New Roman"/>
                <w:sz w:val="20"/>
                <w:szCs w:val="20"/>
              </w:rPr>
            </w:pPr>
            <w:r w:rsidRPr="00970472">
              <w:rPr>
                <w:rStyle w:val="52"/>
                <w:rFonts w:ascii="Times New Roman" w:hAnsi="Times New Roman" w:cs="Times New Roman"/>
                <w:sz w:val="20"/>
                <w:szCs w:val="20"/>
              </w:rPr>
              <w:t>Отличников</w:t>
            </w:r>
          </w:p>
        </w:tc>
        <w:tc>
          <w:tcPr>
            <w:tcW w:w="1276" w:type="dxa"/>
            <w:tcBorders>
              <w:top w:val="single" w:sz="4" w:space="0" w:color="auto"/>
              <w:left w:val="single" w:sz="4" w:space="0" w:color="auto"/>
              <w:bottom w:val="single" w:sz="4" w:space="0" w:color="auto"/>
              <w:right w:val="single" w:sz="4" w:space="0" w:color="auto"/>
            </w:tcBorders>
            <w:hideMark/>
          </w:tcPr>
          <w:p w14:paraId="1BC56672" w14:textId="77777777" w:rsidR="009A4406" w:rsidRPr="00970472" w:rsidRDefault="009A4406" w:rsidP="00970472">
            <w:pPr>
              <w:pStyle w:val="848"/>
              <w:rPr>
                <w:rStyle w:val="52"/>
                <w:rFonts w:ascii="Times New Roman" w:hAnsi="Times New Roman" w:cs="Times New Roman"/>
                <w:sz w:val="20"/>
                <w:szCs w:val="20"/>
              </w:rPr>
            </w:pPr>
            <w:r w:rsidRPr="00970472">
              <w:rPr>
                <w:rStyle w:val="52"/>
                <w:rFonts w:ascii="Times New Roman" w:hAnsi="Times New Roman" w:cs="Times New Roman"/>
                <w:sz w:val="20"/>
                <w:szCs w:val="20"/>
              </w:rPr>
              <w:t>Ударников</w:t>
            </w:r>
          </w:p>
        </w:tc>
        <w:tc>
          <w:tcPr>
            <w:tcW w:w="1559" w:type="dxa"/>
            <w:tcBorders>
              <w:top w:val="single" w:sz="4" w:space="0" w:color="auto"/>
              <w:left w:val="single" w:sz="4" w:space="0" w:color="auto"/>
              <w:bottom w:val="single" w:sz="4" w:space="0" w:color="auto"/>
              <w:right w:val="single" w:sz="4" w:space="0" w:color="auto"/>
            </w:tcBorders>
            <w:hideMark/>
          </w:tcPr>
          <w:p w14:paraId="7EF7E965" w14:textId="77777777" w:rsidR="009A4406" w:rsidRPr="00970472" w:rsidRDefault="009A4406" w:rsidP="00970472">
            <w:pPr>
              <w:pStyle w:val="848"/>
              <w:rPr>
                <w:rStyle w:val="52"/>
                <w:rFonts w:ascii="Times New Roman" w:hAnsi="Times New Roman" w:cs="Times New Roman"/>
                <w:sz w:val="20"/>
                <w:szCs w:val="20"/>
              </w:rPr>
            </w:pPr>
            <w:r w:rsidRPr="00970472">
              <w:rPr>
                <w:rStyle w:val="52"/>
                <w:rFonts w:ascii="Times New Roman" w:hAnsi="Times New Roman" w:cs="Times New Roman"/>
                <w:sz w:val="20"/>
                <w:szCs w:val="20"/>
              </w:rPr>
              <w:t xml:space="preserve">% качества </w:t>
            </w:r>
          </w:p>
        </w:tc>
        <w:tc>
          <w:tcPr>
            <w:tcW w:w="2268" w:type="dxa"/>
            <w:tcBorders>
              <w:top w:val="single" w:sz="4" w:space="0" w:color="auto"/>
              <w:left w:val="single" w:sz="4" w:space="0" w:color="auto"/>
              <w:bottom w:val="single" w:sz="4" w:space="0" w:color="auto"/>
              <w:right w:val="single" w:sz="4" w:space="0" w:color="auto"/>
            </w:tcBorders>
            <w:hideMark/>
          </w:tcPr>
          <w:p w14:paraId="07C1BA8F" w14:textId="77777777" w:rsidR="009A4406" w:rsidRPr="00970472" w:rsidRDefault="009A4406" w:rsidP="00970472">
            <w:pPr>
              <w:pStyle w:val="848"/>
              <w:rPr>
                <w:rStyle w:val="52"/>
                <w:rFonts w:ascii="Times New Roman" w:hAnsi="Times New Roman" w:cs="Times New Roman"/>
                <w:sz w:val="20"/>
                <w:szCs w:val="20"/>
              </w:rPr>
            </w:pPr>
            <w:r w:rsidRPr="00970472">
              <w:rPr>
                <w:rStyle w:val="52"/>
                <w:rFonts w:ascii="Times New Roman" w:hAnsi="Times New Roman" w:cs="Times New Roman"/>
                <w:sz w:val="20"/>
                <w:szCs w:val="20"/>
              </w:rPr>
              <w:t>% успеваемости</w:t>
            </w:r>
          </w:p>
        </w:tc>
      </w:tr>
      <w:tr w:rsidR="009A4406" w:rsidRPr="00970472" w14:paraId="6C7711D2" w14:textId="77777777" w:rsidTr="009A4406">
        <w:tc>
          <w:tcPr>
            <w:tcW w:w="534" w:type="dxa"/>
            <w:tcBorders>
              <w:top w:val="single" w:sz="4" w:space="0" w:color="auto"/>
              <w:left w:val="single" w:sz="4" w:space="0" w:color="auto"/>
              <w:bottom w:val="single" w:sz="4" w:space="0" w:color="auto"/>
              <w:right w:val="single" w:sz="4" w:space="0" w:color="auto"/>
            </w:tcBorders>
          </w:tcPr>
          <w:p w14:paraId="6D76D001" w14:textId="77777777" w:rsidR="009A4406" w:rsidRPr="00970472" w:rsidRDefault="009A4406" w:rsidP="00970472">
            <w:pPr>
              <w:pStyle w:val="848"/>
              <w:rPr>
                <w:rStyle w:val="52"/>
                <w:rFonts w:ascii="Times New Roman" w:hAnsi="Times New Roman" w:cs="Times New Roman"/>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16B0E0"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 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8C3440"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BD61E8"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61C5EA"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F28A89"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B96C28"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77.78</w:t>
            </w:r>
          </w:p>
        </w:tc>
      </w:tr>
      <w:tr w:rsidR="009A4406" w:rsidRPr="00970472" w14:paraId="77CF3731" w14:textId="77777777" w:rsidTr="009A4406">
        <w:tc>
          <w:tcPr>
            <w:tcW w:w="534" w:type="dxa"/>
            <w:tcBorders>
              <w:top w:val="single" w:sz="4" w:space="0" w:color="auto"/>
              <w:left w:val="single" w:sz="4" w:space="0" w:color="auto"/>
              <w:bottom w:val="single" w:sz="4" w:space="0" w:color="auto"/>
              <w:right w:val="single" w:sz="4" w:space="0" w:color="auto"/>
            </w:tcBorders>
          </w:tcPr>
          <w:p w14:paraId="2EF39695" w14:textId="77777777" w:rsidR="009A4406" w:rsidRPr="00970472" w:rsidRDefault="009A4406" w:rsidP="00970472">
            <w:pPr>
              <w:pStyle w:val="848"/>
              <w:rPr>
                <w:rStyle w:val="52"/>
                <w:rFonts w:ascii="Times New Roman" w:hAnsi="Times New Roman" w:cs="Times New Roman"/>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E49E2E"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 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953290"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C18EB6"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8CB223"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9AB04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6932D0"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68.97</w:t>
            </w:r>
          </w:p>
        </w:tc>
      </w:tr>
      <w:tr w:rsidR="009A4406" w:rsidRPr="00970472" w14:paraId="37074441" w14:textId="77777777" w:rsidTr="009A4406">
        <w:tc>
          <w:tcPr>
            <w:tcW w:w="534" w:type="dxa"/>
            <w:tcBorders>
              <w:top w:val="single" w:sz="4" w:space="0" w:color="auto"/>
              <w:left w:val="single" w:sz="4" w:space="0" w:color="auto"/>
              <w:bottom w:val="single" w:sz="4" w:space="0" w:color="auto"/>
              <w:right w:val="single" w:sz="4" w:space="0" w:color="auto"/>
            </w:tcBorders>
          </w:tcPr>
          <w:p w14:paraId="638546B7" w14:textId="77777777" w:rsidR="009A4406" w:rsidRPr="00970472" w:rsidRDefault="009A4406" w:rsidP="00970472">
            <w:pPr>
              <w:pStyle w:val="848"/>
              <w:rPr>
                <w:rStyle w:val="52"/>
                <w:rFonts w:ascii="Times New Roman" w:hAnsi="Times New Roman" w:cs="Times New Roman"/>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F6B453"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 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707F76"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D6AB42"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74D134"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8A83A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E91CEC"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80.39</w:t>
            </w:r>
          </w:p>
        </w:tc>
      </w:tr>
      <w:tr w:rsidR="009A4406" w:rsidRPr="00970472" w14:paraId="69203487" w14:textId="77777777" w:rsidTr="009A4406">
        <w:tc>
          <w:tcPr>
            <w:tcW w:w="534" w:type="dxa"/>
            <w:tcBorders>
              <w:top w:val="single" w:sz="4" w:space="0" w:color="auto"/>
              <w:left w:val="single" w:sz="4" w:space="0" w:color="auto"/>
              <w:bottom w:val="single" w:sz="4" w:space="0" w:color="auto"/>
              <w:right w:val="single" w:sz="4" w:space="0" w:color="auto"/>
            </w:tcBorders>
          </w:tcPr>
          <w:p w14:paraId="2CD24622"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D95BFF" w14:textId="77777777" w:rsidR="009A4406" w:rsidRPr="00970472" w:rsidRDefault="009A4406" w:rsidP="00970472">
            <w:pPr>
              <w:spacing w:after="0"/>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 xml:space="preserve">Итого 1 – 4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AB10B7"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172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AD1678"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43D935"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86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F07109"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2D5B9B"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75.58</w:t>
            </w:r>
          </w:p>
        </w:tc>
      </w:tr>
      <w:tr w:rsidR="009A4406" w:rsidRPr="00970472" w14:paraId="76346933" w14:textId="77777777" w:rsidTr="009A4406">
        <w:tc>
          <w:tcPr>
            <w:tcW w:w="534" w:type="dxa"/>
            <w:tcBorders>
              <w:top w:val="single" w:sz="4" w:space="0" w:color="auto"/>
              <w:left w:val="single" w:sz="4" w:space="0" w:color="auto"/>
              <w:bottom w:val="single" w:sz="4" w:space="0" w:color="auto"/>
              <w:right w:val="single" w:sz="4" w:space="0" w:color="auto"/>
            </w:tcBorders>
          </w:tcPr>
          <w:p w14:paraId="138C1C7A"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12D2A59"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 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BE4A62"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387854"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6D14F1"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C9471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17</w:t>
            </w:r>
          </w:p>
        </w:tc>
        <w:tc>
          <w:tcPr>
            <w:tcW w:w="2268" w:type="dxa"/>
            <w:tcBorders>
              <w:top w:val="single" w:sz="4" w:space="0" w:color="auto"/>
              <w:left w:val="single" w:sz="4" w:space="0" w:color="auto"/>
              <w:bottom w:val="single" w:sz="4" w:space="0" w:color="auto"/>
              <w:right w:val="single" w:sz="4" w:space="0" w:color="auto"/>
            </w:tcBorders>
            <w:hideMark/>
          </w:tcPr>
          <w:p w14:paraId="7BB8A8E6"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67.31</w:t>
            </w:r>
          </w:p>
        </w:tc>
      </w:tr>
      <w:tr w:rsidR="009A4406" w:rsidRPr="00970472" w14:paraId="6546B649" w14:textId="77777777" w:rsidTr="009A4406">
        <w:tc>
          <w:tcPr>
            <w:tcW w:w="534" w:type="dxa"/>
            <w:tcBorders>
              <w:top w:val="single" w:sz="4" w:space="0" w:color="auto"/>
              <w:left w:val="single" w:sz="4" w:space="0" w:color="auto"/>
              <w:bottom w:val="single" w:sz="4" w:space="0" w:color="auto"/>
              <w:right w:val="single" w:sz="4" w:space="0" w:color="auto"/>
            </w:tcBorders>
          </w:tcPr>
          <w:p w14:paraId="53B4CE39"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5854EB"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 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BEB103"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997A4E"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F607B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9290E2"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14</w:t>
            </w:r>
          </w:p>
        </w:tc>
        <w:tc>
          <w:tcPr>
            <w:tcW w:w="2268" w:type="dxa"/>
            <w:tcBorders>
              <w:top w:val="single" w:sz="4" w:space="0" w:color="auto"/>
              <w:left w:val="single" w:sz="4" w:space="0" w:color="auto"/>
              <w:bottom w:val="single" w:sz="4" w:space="0" w:color="auto"/>
              <w:right w:val="single" w:sz="4" w:space="0" w:color="auto"/>
            </w:tcBorders>
            <w:hideMark/>
          </w:tcPr>
          <w:p w14:paraId="2FCCF7AF"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71.43</w:t>
            </w:r>
          </w:p>
        </w:tc>
      </w:tr>
      <w:tr w:rsidR="009A4406" w:rsidRPr="00970472" w14:paraId="5EFEA8ED" w14:textId="77777777" w:rsidTr="009A4406">
        <w:tc>
          <w:tcPr>
            <w:tcW w:w="534" w:type="dxa"/>
            <w:tcBorders>
              <w:top w:val="single" w:sz="4" w:space="0" w:color="auto"/>
              <w:left w:val="single" w:sz="4" w:space="0" w:color="auto"/>
              <w:bottom w:val="single" w:sz="4" w:space="0" w:color="auto"/>
              <w:right w:val="single" w:sz="4" w:space="0" w:color="auto"/>
            </w:tcBorders>
          </w:tcPr>
          <w:p w14:paraId="64CBF3D2"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55AF4E"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 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333262"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09491"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F07D01"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F872A4"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52F144"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 xml:space="preserve">               54.29</w:t>
            </w:r>
          </w:p>
        </w:tc>
      </w:tr>
      <w:tr w:rsidR="009A4406" w:rsidRPr="00970472" w14:paraId="495806F2" w14:textId="77777777" w:rsidTr="009A4406">
        <w:tc>
          <w:tcPr>
            <w:tcW w:w="534" w:type="dxa"/>
            <w:tcBorders>
              <w:top w:val="single" w:sz="4" w:space="0" w:color="auto"/>
              <w:left w:val="single" w:sz="4" w:space="0" w:color="auto"/>
              <w:bottom w:val="single" w:sz="4" w:space="0" w:color="auto"/>
              <w:right w:val="single" w:sz="4" w:space="0" w:color="auto"/>
            </w:tcBorders>
          </w:tcPr>
          <w:p w14:paraId="6AA36329"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201EA6"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 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44785C"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CA21C9"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7EF6FC"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D5F70A"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731E23"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40.91</w:t>
            </w:r>
          </w:p>
        </w:tc>
      </w:tr>
      <w:tr w:rsidR="009A4406" w:rsidRPr="00970472" w14:paraId="2A78854A" w14:textId="77777777" w:rsidTr="009A4406">
        <w:tc>
          <w:tcPr>
            <w:tcW w:w="534" w:type="dxa"/>
            <w:tcBorders>
              <w:top w:val="single" w:sz="4" w:space="0" w:color="auto"/>
              <w:left w:val="single" w:sz="4" w:space="0" w:color="auto"/>
              <w:bottom w:val="single" w:sz="4" w:space="0" w:color="auto"/>
              <w:right w:val="single" w:sz="4" w:space="0" w:color="auto"/>
            </w:tcBorders>
          </w:tcPr>
          <w:p w14:paraId="510F50C6"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9A941F"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9кл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13B1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B47BF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042C10"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1B3549"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D7F25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59.26</w:t>
            </w:r>
          </w:p>
        </w:tc>
      </w:tr>
      <w:tr w:rsidR="009A4406" w:rsidRPr="00970472" w14:paraId="37563FA0" w14:textId="77777777" w:rsidTr="009A4406">
        <w:tc>
          <w:tcPr>
            <w:tcW w:w="534" w:type="dxa"/>
            <w:tcBorders>
              <w:top w:val="single" w:sz="4" w:space="0" w:color="auto"/>
              <w:left w:val="single" w:sz="4" w:space="0" w:color="auto"/>
              <w:bottom w:val="single" w:sz="4" w:space="0" w:color="auto"/>
              <w:right w:val="single" w:sz="4" w:space="0" w:color="auto"/>
            </w:tcBorders>
          </w:tcPr>
          <w:p w14:paraId="6C9E3CA0"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D88B0AD" w14:textId="77777777" w:rsidR="009A4406" w:rsidRPr="00970472" w:rsidRDefault="009A4406" w:rsidP="00970472">
            <w:pPr>
              <w:spacing w:after="0"/>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 xml:space="preserve">Итого 5 – 9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EE9BB6"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185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D87E2B"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6D046B"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86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4F840B"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89678C"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61.62</w:t>
            </w:r>
          </w:p>
        </w:tc>
      </w:tr>
      <w:tr w:rsidR="009A4406" w:rsidRPr="00970472" w14:paraId="1D5C3BA7" w14:textId="77777777" w:rsidTr="009A4406">
        <w:tc>
          <w:tcPr>
            <w:tcW w:w="534" w:type="dxa"/>
            <w:tcBorders>
              <w:top w:val="single" w:sz="4" w:space="0" w:color="auto"/>
              <w:left w:val="single" w:sz="4" w:space="0" w:color="auto"/>
              <w:bottom w:val="single" w:sz="4" w:space="0" w:color="auto"/>
              <w:right w:val="single" w:sz="4" w:space="0" w:color="auto"/>
            </w:tcBorders>
          </w:tcPr>
          <w:p w14:paraId="02D3A7D5"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DA4D88"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 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DD01E6"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9E9476"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B23B22"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937BC1"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FF6896"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61.54</w:t>
            </w:r>
          </w:p>
        </w:tc>
      </w:tr>
      <w:tr w:rsidR="009A4406" w:rsidRPr="00970472" w14:paraId="542C324C" w14:textId="77777777" w:rsidTr="009A4406">
        <w:tc>
          <w:tcPr>
            <w:tcW w:w="534" w:type="dxa"/>
            <w:tcBorders>
              <w:top w:val="single" w:sz="4" w:space="0" w:color="auto"/>
              <w:left w:val="single" w:sz="4" w:space="0" w:color="auto"/>
              <w:bottom w:val="single" w:sz="4" w:space="0" w:color="auto"/>
              <w:right w:val="single" w:sz="4" w:space="0" w:color="auto"/>
            </w:tcBorders>
          </w:tcPr>
          <w:p w14:paraId="76694491"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7852C8" w14:textId="77777777" w:rsidR="009A4406" w:rsidRPr="00970472" w:rsidRDefault="009A4406" w:rsidP="00970472">
            <w:pPr>
              <w:spacing w:after="0"/>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11кл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0C8FE9"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99B89"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D0B1F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47E00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69D565" w14:textId="77777777" w:rsidR="009A4406" w:rsidRPr="00970472" w:rsidRDefault="009A4406" w:rsidP="00970472">
            <w:pPr>
              <w:spacing w:after="0"/>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81.25</w:t>
            </w:r>
          </w:p>
        </w:tc>
      </w:tr>
      <w:tr w:rsidR="009A4406" w:rsidRPr="00970472" w14:paraId="6F293D3D" w14:textId="77777777" w:rsidTr="009A4406">
        <w:tc>
          <w:tcPr>
            <w:tcW w:w="534" w:type="dxa"/>
            <w:tcBorders>
              <w:top w:val="single" w:sz="4" w:space="0" w:color="auto"/>
              <w:left w:val="single" w:sz="4" w:space="0" w:color="auto"/>
              <w:bottom w:val="single" w:sz="4" w:space="0" w:color="auto"/>
              <w:right w:val="single" w:sz="4" w:space="0" w:color="auto"/>
            </w:tcBorders>
          </w:tcPr>
          <w:p w14:paraId="3E9266B3"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7AC536" w14:textId="77777777" w:rsidR="009A4406" w:rsidRPr="00970472" w:rsidRDefault="009A4406" w:rsidP="00970472">
            <w:pPr>
              <w:spacing w:after="0"/>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 xml:space="preserve">Итого 10 – 11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EC567A"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BE4017"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AD8DEB"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2A48DC"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3A0D9F"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72.41</w:t>
            </w:r>
          </w:p>
        </w:tc>
      </w:tr>
      <w:tr w:rsidR="009A4406" w:rsidRPr="00970472" w14:paraId="124EC9CC" w14:textId="77777777" w:rsidTr="009A4406">
        <w:tc>
          <w:tcPr>
            <w:tcW w:w="534" w:type="dxa"/>
            <w:tcBorders>
              <w:top w:val="single" w:sz="4" w:space="0" w:color="auto"/>
              <w:left w:val="single" w:sz="4" w:space="0" w:color="auto"/>
              <w:bottom w:val="single" w:sz="4" w:space="0" w:color="auto"/>
              <w:right w:val="single" w:sz="4" w:space="0" w:color="auto"/>
            </w:tcBorders>
          </w:tcPr>
          <w:p w14:paraId="1C1F3B02" w14:textId="77777777" w:rsidR="009A4406" w:rsidRPr="00970472" w:rsidRDefault="009A4406" w:rsidP="00970472">
            <w:pPr>
              <w:pStyle w:val="848"/>
              <w:rPr>
                <w:rStyle w:val="52"/>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277A4A" w14:textId="77777777" w:rsidR="009A4406" w:rsidRPr="00970472" w:rsidRDefault="009A4406" w:rsidP="00970472">
            <w:pPr>
              <w:spacing w:after="0"/>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8B5C6D"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386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6578AC"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D3255D"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187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4D5A8B" w14:textId="77777777" w:rsidR="009A4406" w:rsidRPr="00970472" w:rsidRDefault="009A4406" w:rsidP="00970472">
            <w:pPr>
              <w:spacing w:after="0"/>
              <w:jc w:val="center"/>
              <w:rPr>
                <w:rFonts w:ascii="Times New Roman" w:eastAsia="Times New Roman" w:hAnsi="Times New Roman" w:cs="Times New Roman"/>
                <w:b/>
                <w:color w:val="000000"/>
                <w:sz w:val="20"/>
                <w:szCs w:val="20"/>
              </w:rPr>
            </w:pPr>
            <w:r w:rsidRPr="00970472">
              <w:rPr>
                <w:rFonts w:ascii="Times New Roman" w:eastAsia="Times New Roman" w:hAnsi="Times New Roman" w:cs="Times New Roman"/>
                <w:b/>
                <w:color w:val="000000"/>
                <w:sz w:val="20"/>
                <w:szCs w:val="20"/>
              </w:rPr>
              <w:t>121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9766C7" w14:textId="77777777" w:rsidR="009A4406" w:rsidRPr="00970472" w:rsidRDefault="009A4406" w:rsidP="00970472">
            <w:pPr>
              <w:spacing w:after="0"/>
              <w:jc w:val="center"/>
              <w:rPr>
                <w:rFonts w:ascii="Times New Roman" w:eastAsia="Times New Roman" w:hAnsi="Times New Roman" w:cs="Times New Roman"/>
                <w:b/>
                <w:i/>
                <w:color w:val="000000"/>
                <w:sz w:val="20"/>
                <w:szCs w:val="20"/>
                <w:u w:val="single"/>
              </w:rPr>
            </w:pPr>
            <w:r w:rsidRPr="00970472">
              <w:rPr>
                <w:rFonts w:ascii="Times New Roman" w:eastAsia="Times New Roman" w:hAnsi="Times New Roman" w:cs="Times New Roman"/>
                <w:b/>
                <w:i/>
                <w:color w:val="000000"/>
                <w:sz w:val="20"/>
                <w:szCs w:val="20"/>
                <w:u w:val="single"/>
              </w:rPr>
              <w:t>68.65</w:t>
            </w:r>
          </w:p>
        </w:tc>
      </w:tr>
    </w:tbl>
    <w:p w14:paraId="73A040FE" w14:textId="77777777" w:rsidR="009A4406" w:rsidRDefault="009A4406" w:rsidP="009A4406">
      <w:pPr>
        <w:pStyle w:val="a8"/>
        <w:ind w:firstLine="567"/>
        <w:jc w:val="both"/>
        <w:rPr>
          <w:i/>
          <w:iCs/>
          <w:color w:val="000000"/>
          <w:sz w:val="20"/>
          <w:szCs w:val="20"/>
        </w:rPr>
      </w:pPr>
      <w:r>
        <w:rPr>
          <w:i/>
          <w:iCs/>
          <w:color w:val="000000"/>
          <w:sz w:val="20"/>
          <w:szCs w:val="20"/>
        </w:rPr>
        <w:lastRenderedPageBreak/>
        <w:t xml:space="preserve">   </w:t>
      </w:r>
      <w:r>
        <w:rPr>
          <w:iCs/>
        </w:rPr>
        <w:t>Ударников в 2022/2023 учебном году</w:t>
      </w:r>
      <w:r>
        <w:rPr>
          <w:i/>
          <w:iCs/>
        </w:rPr>
        <w:t> </w:t>
      </w:r>
      <w:r>
        <w:t xml:space="preserve">– </w:t>
      </w:r>
      <w:r>
        <w:rPr>
          <w:i/>
          <w:u w:val="single"/>
        </w:rPr>
        <w:t>187</w:t>
      </w:r>
      <w:r>
        <w:t xml:space="preserve"> человек, что по сравнению с 2021/2022  учебным годом (</w:t>
      </w:r>
      <w:r>
        <w:rPr>
          <w:i/>
          <w:u w:val="single"/>
        </w:rPr>
        <w:t>183</w:t>
      </w:r>
      <w:r>
        <w:t>) на 4 учащихся больше, у</w:t>
      </w:r>
      <w:r>
        <w:rPr>
          <w:iCs/>
        </w:rPr>
        <w:t>спевающих</w:t>
      </w:r>
      <w:r>
        <w:t xml:space="preserve"> на «3» </w:t>
      </w:r>
      <w:r>
        <w:rPr>
          <w:i/>
          <w:u w:val="single"/>
        </w:rPr>
        <w:t>121</w:t>
      </w:r>
      <w:r>
        <w:t xml:space="preserve"> учащийся, в 2021/2022 уч.г </w:t>
      </w:r>
      <w:r>
        <w:rPr>
          <w:i/>
          <w:u w:val="single"/>
        </w:rPr>
        <w:t>124</w:t>
      </w:r>
      <w:r>
        <w:t xml:space="preserve">, на 3 учащихся меньше. </w:t>
      </w:r>
    </w:p>
    <w:p w14:paraId="65EA3EB7" w14:textId="77777777" w:rsidR="009A4406" w:rsidRDefault="009A4406" w:rsidP="009A4406">
      <w:pPr>
        <w:ind w:firstLine="708"/>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                       Качество обучения по итогам промежуточных аттестаций  2022/2023 уч</w:t>
      </w:r>
      <w:proofErr w:type="gramStart"/>
      <w:r>
        <w:rPr>
          <w:rFonts w:ascii="Times New Roman" w:hAnsi="Times New Roman" w:cs="Times New Roman"/>
          <w:i/>
          <w:iCs/>
          <w:color w:val="000000"/>
          <w:sz w:val="20"/>
          <w:szCs w:val="20"/>
        </w:rPr>
        <w:t>.г</w:t>
      </w:r>
      <w:proofErr w:type="gramEnd"/>
      <w:r>
        <w:rPr>
          <w:rFonts w:ascii="Times New Roman" w:hAnsi="Times New Roman" w:cs="Times New Roman"/>
          <w:i/>
          <w:iCs/>
          <w:color w:val="000000"/>
          <w:sz w:val="20"/>
          <w:szCs w:val="20"/>
        </w:rPr>
        <w:t>ода.(%)</w:t>
      </w:r>
    </w:p>
    <w:p w14:paraId="6674E8CA" w14:textId="77777777" w:rsidR="009A4406" w:rsidRDefault="009A4406" w:rsidP="009A4406">
      <w:pPr>
        <w:pStyle w:val="Bodytext20"/>
        <w:tabs>
          <w:tab w:val="left" w:pos="1134"/>
          <w:tab w:val="left" w:pos="1276"/>
        </w:tabs>
        <w:spacing w:before="0" w:line="240" w:lineRule="auto"/>
        <w:jc w:val="center"/>
        <w:rPr>
          <w:sz w:val="24"/>
        </w:rPr>
      </w:pPr>
      <w:r>
        <w:rPr>
          <w:i/>
          <w:noProof/>
          <w:color w:val="000000"/>
          <w:sz w:val="20"/>
          <w:szCs w:val="20"/>
          <w:lang w:eastAsia="ru-RU"/>
        </w:rPr>
        <w:drawing>
          <wp:inline distT="0" distB="0" distL="0" distR="0" wp14:anchorId="2B3D42F6" wp14:editId="683E96FB">
            <wp:extent cx="6210300" cy="1699260"/>
            <wp:effectExtent l="0" t="0" r="1905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138652" w14:textId="77777777" w:rsidR="009A4406" w:rsidRDefault="009A4406" w:rsidP="009A4406">
      <w:pPr>
        <w:spacing w:after="0"/>
        <w:ind w:firstLine="540"/>
        <w:rPr>
          <w:rFonts w:ascii="Times New Roman" w:hAnsi="Times New Roman" w:cs="Times New Roman"/>
          <w:i/>
          <w:sz w:val="20"/>
          <w:szCs w:val="24"/>
        </w:rPr>
      </w:pPr>
      <w:r>
        <w:rPr>
          <w:rFonts w:ascii="Times New Roman" w:hAnsi="Times New Roman" w:cs="Times New Roman"/>
          <w:i/>
          <w:sz w:val="20"/>
          <w:szCs w:val="24"/>
        </w:rPr>
        <w:t xml:space="preserve">                                                                               Диаграмма 5</w:t>
      </w:r>
    </w:p>
    <w:p w14:paraId="3E14B1B6" w14:textId="77777777" w:rsidR="009A4406" w:rsidRDefault="009A4406" w:rsidP="009A4406">
      <w:pPr>
        <w:spacing w:after="0"/>
        <w:ind w:firstLine="539"/>
        <w:jc w:val="both"/>
        <w:rPr>
          <w:rFonts w:ascii="Times New Roman" w:hAnsi="Times New Roman" w:cs="Times New Roman"/>
          <w:color w:val="000000"/>
          <w:sz w:val="24"/>
          <w:szCs w:val="20"/>
        </w:rPr>
      </w:pPr>
      <w:r>
        <w:rPr>
          <w:rFonts w:ascii="Times New Roman" w:hAnsi="Times New Roman" w:cs="Times New Roman"/>
          <w:sz w:val="24"/>
          <w:szCs w:val="24"/>
        </w:rPr>
        <w:t xml:space="preserve"> </w:t>
      </w:r>
      <w:r>
        <w:rPr>
          <w:rFonts w:ascii="Times New Roman" w:hAnsi="Times New Roman" w:cs="Times New Roman"/>
          <w:color w:val="000000"/>
          <w:sz w:val="24"/>
          <w:szCs w:val="20"/>
        </w:rPr>
        <w:t>Показатели промежуточных аттестаций свидетельствуют о положительной динамике результатов обученности учащихся 5-9 классов, их повышении по сравнению со стартовым показателем в 2-4 классах, стабильное качество  обучения в 10-11 классах.</w:t>
      </w:r>
    </w:p>
    <w:p w14:paraId="3AF25641" w14:textId="77777777" w:rsidR="009A4406" w:rsidRDefault="009A4406" w:rsidP="009A4406">
      <w:pPr>
        <w:spacing w:after="0"/>
        <w:ind w:firstLine="540"/>
        <w:jc w:val="both"/>
        <w:rPr>
          <w:rFonts w:ascii="Times New Roman" w:hAnsi="Times New Roman" w:cs="Times New Roman"/>
          <w:sz w:val="24"/>
          <w:szCs w:val="24"/>
        </w:rPr>
      </w:pPr>
    </w:p>
    <w:p w14:paraId="7DE3CBDC" w14:textId="77777777" w:rsidR="009A4406" w:rsidRDefault="009A4406" w:rsidP="009A4406">
      <w:pPr>
        <w:spacing w:after="0"/>
        <w:jc w:val="right"/>
        <w:rPr>
          <w:rFonts w:ascii="Times New Roman" w:hAnsi="Times New Roman" w:cs="Times New Roman"/>
          <w:i/>
          <w:sz w:val="20"/>
          <w:szCs w:val="24"/>
        </w:rPr>
      </w:pPr>
      <w:r>
        <w:rPr>
          <w:rFonts w:ascii="Times New Roman" w:hAnsi="Times New Roman" w:cs="Times New Roman"/>
          <w:i/>
          <w:sz w:val="20"/>
          <w:szCs w:val="24"/>
        </w:rPr>
        <w:t>Таблица 1.10</w:t>
      </w:r>
    </w:p>
    <w:p w14:paraId="2710A55E" w14:textId="77777777" w:rsidR="009A4406" w:rsidRDefault="009A4406" w:rsidP="009A4406">
      <w:pPr>
        <w:spacing w:after="0"/>
        <w:jc w:val="center"/>
        <w:rPr>
          <w:rFonts w:ascii="Times New Roman" w:hAnsi="Times New Roman" w:cs="Times New Roman"/>
          <w:b/>
          <w:sz w:val="20"/>
          <w:szCs w:val="24"/>
        </w:rPr>
      </w:pPr>
      <w:r>
        <w:rPr>
          <w:rFonts w:ascii="Times New Roman" w:hAnsi="Times New Roman" w:cs="Times New Roman"/>
          <w:b/>
          <w:sz w:val="20"/>
          <w:szCs w:val="24"/>
        </w:rPr>
        <w:t>Итоги успеваемости качества знаний за 2022/2023 учебный год</w:t>
      </w:r>
    </w:p>
    <w:tbl>
      <w:tblPr>
        <w:tblW w:w="9924" w:type="dxa"/>
        <w:tblInd w:w="108" w:type="dxa"/>
        <w:tblLayout w:type="fixed"/>
        <w:tblLook w:val="04A0" w:firstRow="1" w:lastRow="0" w:firstColumn="1" w:lastColumn="0" w:noHBand="0" w:noVBand="1"/>
      </w:tblPr>
      <w:tblGrid>
        <w:gridCol w:w="994"/>
        <w:gridCol w:w="738"/>
        <w:gridCol w:w="679"/>
        <w:gridCol w:w="709"/>
        <w:gridCol w:w="2410"/>
        <w:gridCol w:w="708"/>
        <w:gridCol w:w="2268"/>
        <w:gridCol w:w="1418"/>
      </w:tblGrid>
      <w:tr w:rsidR="009A4406" w:rsidRPr="00970472" w14:paraId="61151B95" w14:textId="77777777" w:rsidTr="009A4406">
        <w:trPr>
          <w:trHeight w:val="568"/>
        </w:trPr>
        <w:tc>
          <w:tcPr>
            <w:tcW w:w="993" w:type="dxa"/>
            <w:tcBorders>
              <w:top w:val="single" w:sz="4" w:space="0" w:color="auto"/>
              <w:left w:val="single" w:sz="4" w:space="0" w:color="auto"/>
              <w:bottom w:val="single" w:sz="4" w:space="0" w:color="auto"/>
              <w:right w:val="single" w:sz="4" w:space="0" w:color="auto"/>
            </w:tcBorders>
            <w:vAlign w:val="center"/>
            <w:hideMark/>
          </w:tcPr>
          <w:p w14:paraId="44A4D719" w14:textId="77777777" w:rsidR="009A4406" w:rsidRPr="00970472" w:rsidRDefault="009A4406" w:rsidP="00970472">
            <w:pPr>
              <w:spacing w:after="0"/>
              <w:jc w:val="center"/>
              <w:rPr>
                <w:rFonts w:ascii="Times New Roman" w:eastAsia="Times New Roman" w:hAnsi="Times New Roman" w:cs="Times New Roman"/>
                <w:b/>
                <w:bCs/>
                <w:color w:val="000000"/>
                <w:sz w:val="18"/>
                <w:szCs w:val="18"/>
              </w:rPr>
            </w:pPr>
            <w:r w:rsidRPr="00970472">
              <w:rPr>
                <w:rFonts w:ascii="Times New Roman" w:eastAsia="Times New Roman" w:hAnsi="Times New Roman" w:cs="Times New Roman"/>
                <w:b/>
                <w:bCs/>
                <w:color w:val="000000"/>
                <w:sz w:val="18"/>
                <w:szCs w:val="18"/>
              </w:rPr>
              <w:t>Класс</w:t>
            </w:r>
          </w:p>
        </w:tc>
        <w:tc>
          <w:tcPr>
            <w:tcW w:w="738" w:type="dxa"/>
            <w:tcBorders>
              <w:top w:val="single" w:sz="4" w:space="0" w:color="auto"/>
              <w:left w:val="single" w:sz="4" w:space="0" w:color="auto"/>
              <w:bottom w:val="single" w:sz="4" w:space="0" w:color="auto"/>
              <w:right w:val="single" w:sz="4" w:space="0" w:color="auto"/>
            </w:tcBorders>
            <w:vAlign w:val="center"/>
            <w:hideMark/>
          </w:tcPr>
          <w:p w14:paraId="02DCACA8" w14:textId="77777777" w:rsidR="009A4406" w:rsidRPr="00970472" w:rsidRDefault="009A4406" w:rsidP="00970472">
            <w:pPr>
              <w:spacing w:after="0"/>
              <w:jc w:val="center"/>
              <w:rPr>
                <w:rFonts w:ascii="Times New Roman" w:eastAsia="Times New Roman" w:hAnsi="Times New Roman" w:cs="Times New Roman"/>
                <w:b/>
                <w:bCs/>
                <w:color w:val="000000"/>
                <w:sz w:val="18"/>
                <w:szCs w:val="18"/>
              </w:rPr>
            </w:pPr>
            <w:r w:rsidRPr="00970472">
              <w:rPr>
                <w:rFonts w:ascii="Times New Roman" w:eastAsia="Times New Roman" w:hAnsi="Times New Roman" w:cs="Times New Roman"/>
                <w:b/>
                <w:bCs/>
                <w:color w:val="000000"/>
                <w:sz w:val="18"/>
                <w:szCs w:val="18"/>
              </w:rPr>
              <w:t>Всего</w:t>
            </w:r>
          </w:p>
        </w:tc>
        <w:tc>
          <w:tcPr>
            <w:tcW w:w="679" w:type="dxa"/>
            <w:tcBorders>
              <w:top w:val="single" w:sz="4" w:space="0" w:color="auto"/>
              <w:left w:val="single" w:sz="4" w:space="0" w:color="auto"/>
              <w:bottom w:val="single" w:sz="4" w:space="0" w:color="auto"/>
              <w:right w:val="single" w:sz="4" w:space="0" w:color="auto"/>
            </w:tcBorders>
            <w:vAlign w:val="center"/>
            <w:hideMark/>
          </w:tcPr>
          <w:p w14:paraId="66D862F3" w14:textId="77777777" w:rsidR="009A4406" w:rsidRPr="00970472" w:rsidRDefault="009A4406" w:rsidP="00970472">
            <w:pPr>
              <w:spacing w:after="0"/>
              <w:jc w:val="center"/>
              <w:rPr>
                <w:rFonts w:ascii="Times New Roman" w:eastAsia="Times New Roman" w:hAnsi="Times New Roman" w:cs="Times New Roman"/>
                <w:b/>
                <w:bCs/>
                <w:color w:val="000000"/>
                <w:sz w:val="18"/>
                <w:szCs w:val="18"/>
              </w:rPr>
            </w:pPr>
            <w:r w:rsidRPr="00970472">
              <w:rPr>
                <w:rFonts w:ascii="Times New Roman" w:eastAsia="Times New Roman" w:hAnsi="Times New Roman" w:cs="Times New Roman"/>
                <w:b/>
                <w:bCs/>
                <w:color w:val="000000"/>
                <w:sz w:val="18"/>
                <w:szCs w:val="18"/>
              </w:rPr>
              <w:t>Отличники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58EDC8" w14:textId="77777777" w:rsidR="009A4406" w:rsidRPr="00970472" w:rsidRDefault="009A4406" w:rsidP="00970472">
            <w:pPr>
              <w:spacing w:after="0"/>
              <w:jc w:val="center"/>
              <w:rPr>
                <w:rFonts w:ascii="Times New Roman" w:eastAsia="Times New Roman" w:hAnsi="Times New Roman" w:cs="Times New Roman"/>
                <w:b/>
                <w:bCs/>
                <w:color w:val="000000"/>
                <w:sz w:val="18"/>
                <w:szCs w:val="18"/>
              </w:rPr>
            </w:pPr>
            <w:r w:rsidRPr="00970472">
              <w:rPr>
                <w:rFonts w:ascii="Times New Roman" w:eastAsia="Times New Roman" w:hAnsi="Times New Roman" w:cs="Times New Roman"/>
                <w:b/>
                <w:bCs/>
                <w:color w:val="000000"/>
                <w:sz w:val="18"/>
                <w:szCs w:val="18"/>
              </w:rPr>
              <w:t>Хорошисты</w:t>
            </w:r>
          </w:p>
        </w:tc>
        <w:tc>
          <w:tcPr>
            <w:tcW w:w="2410" w:type="dxa"/>
            <w:tcBorders>
              <w:top w:val="single" w:sz="4" w:space="0" w:color="auto"/>
              <w:left w:val="single" w:sz="4" w:space="0" w:color="auto"/>
              <w:bottom w:val="single" w:sz="4" w:space="0" w:color="auto"/>
              <w:right w:val="single" w:sz="4" w:space="0" w:color="auto"/>
            </w:tcBorders>
          </w:tcPr>
          <w:p w14:paraId="6CA6D28B" w14:textId="77777777" w:rsidR="009A4406" w:rsidRPr="00970472" w:rsidRDefault="009A4406" w:rsidP="00970472">
            <w:pPr>
              <w:spacing w:after="0"/>
              <w:jc w:val="center"/>
              <w:rPr>
                <w:rFonts w:ascii="Times New Roman" w:eastAsia="Times New Roman" w:hAnsi="Times New Roman" w:cs="Times New Roman"/>
                <w:b/>
                <w:bCs/>
                <w:color w:val="000000"/>
                <w:sz w:val="18"/>
                <w:szCs w:val="18"/>
              </w:rPr>
            </w:pPr>
          </w:p>
          <w:p w14:paraId="56E803DF" w14:textId="77777777" w:rsidR="009A4406" w:rsidRPr="00970472" w:rsidRDefault="009A4406" w:rsidP="00970472">
            <w:pPr>
              <w:spacing w:after="0"/>
              <w:rPr>
                <w:rFonts w:ascii="Times New Roman" w:eastAsia="Times New Roman" w:hAnsi="Times New Roman" w:cs="Times New Roman"/>
                <w:b/>
                <w:bCs/>
                <w:color w:val="000000"/>
                <w:sz w:val="18"/>
                <w:szCs w:val="18"/>
              </w:rPr>
            </w:pPr>
            <w:r w:rsidRPr="00970472">
              <w:rPr>
                <w:rFonts w:ascii="Times New Roman" w:eastAsia="Times New Roman" w:hAnsi="Times New Roman" w:cs="Times New Roman"/>
                <w:b/>
                <w:bCs/>
                <w:color w:val="000000"/>
                <w:sz w:val="18"/>
                <w:szCs w:val="18"/>
              </w:rPr>
              <w:t>С одной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E97913" w14:textId="77777777" w:rsidR="009A4406" w:rsidRPr="00970472" w:rsidRDefault="009A4406" w:rsidP="00970472">
            <w:pPr>
              <w:spacing w:after="0"/>
              <w:jc w:val="center"/>
              <w:rPr>
                <w:rFonts w:ascii="Times New Roman" w:eastAsia="Times New Roman" w:hAnsi="Times New Roman" w:cs="Times New Roman"/>
                <w:b/>
                <w:bCs/>
                <w:color w:val="000000"/>
                <w:sz w:val="18"/>
                <w:szCs w:val="18"/>
              </w:rPr>
            </w:pPr>
            <w:r w:rsidRPr="00970472">
              <w:rPr>
                <w:rFonts w:ascii="Times New Roman" w:eastAsia="Times New Roman" w:hAnsi="Times New Roman" w:cs="Times New Roman"/>
                <w:b/>
                <w:bCs/>
                <w:color w:val="000000"/>
                <w:sz w:val="18"/>
                <w:szCs w:val="18"/>
              </w:rPr>
              <w:t>Троечники</w:t>
            </w:r>
          </w:p>
        </w:tc>
        <w:tc>
          <w:tcPr>
            <w:tcW w:w="2268" w:type="dxa"/>
            <w:tcBorders>
              <w:top w:val="single" w:sz="4" w:space="0" w:color="auto"/>
              <w:left w:val="single" w:sz="4" w:space="0" w:color="auto"/>
              <w:bottom w:val="single" w:sz="4" w:space="0" w:color="auto"/>
              <w:right w:val="single" w:sz="4" w:space="0" w:color="auto"/>
            </w:tcBorders>
          </w:tcPr>
          <w:p w14:paraId="20D6996F" w14:textId="77777777" w:rsidR="009A4406" w:rsidRPr="00970472" w:rsidRDefault="009A4406" w:rsidP="00970472">
            <w:pPr>
              <w:spacing w:after="0"/>
              <w:rPr>
                <w:rFonts w:ascii="Times New Roman" w:eastAsia="Times New Roman" w:hAnsi="Times New Roman" w:cs="Times New Roman"/>
                <w:b/>
                <w:bCs/>
                <w:color w:val="000000"/>
                <w:sz w:val="18"/>
                <w:szCs w:val="18"/>
              </w:rPr>
            </w:pPr>
          </w:p>
          <w:p w14:paraId="63C8EE65" w14:textId="77777777" w:rsidR="009A4406" w:rsidRPr="00970472" w:rsidRDefault="009A4406" w:rsidP="00970472">
            <w:pPr>
              <w:spacing w:after="0"/>
              <w:jc w:val="center"/>
              <w:rPr>
                <w:rFonts w:ascii="Times New Roman" w:eastAsia="Times New Roman" w:hAnsi="Times New Roman" w:cs="Times New Roman"/>
                <w:b/>
                <w:bCs/>
                <w:color w:val="000000"/>
                <w:sz w:val="18"/>
                <w:szCs w:val="18"/>
              </w:rPr>
            </w:pPr>
            <w:r w:rsidRPr="00970472">
              <w:rPr>
                <w:rFonts w:ascii="Times New Roman" w:eastAsia="Times New Roman" w:hAnsi="Times New Roman" w:cs="Times New Roman"/>
                <w:b/>
                <w:bCs/>
                <w:color w:val="000000"/>
                <w:sz w:val="18"/>
                <w:szCs w:val="18"/>
              </w:rPr>
              <w:t>С одной «3»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6E85F0" w14:textId="77777777" w:rsidR="009A4406" w:rsidRPr="00970472" w:rsidRDefault="009A4406" w:rsidP="00970472">
            <w:pPr>
              <w:spacing w:after="0"/>
              <w:jc w:val="center"/>
              <w:rPr>
                <w:rFonts w:ascii="Times New Roman" w:eastAsia="Times New Roman" w:hAnsi="Times New Roman" w:cs="Times New Roman"/>
                <w:b/>
                <w:bCs/>
                <w:color w:val="000000"/>
                <w:sz w:val="18"/>
                <w:szCs w:val="18"/>
              </w:rPr>
            </w:pPr>
            <w:r w:rsidRPr="00970472">
              <w:rPr>
                <w:rFonts w:ascii="Times New Roman" w:eastAsia="Times New Roman" w:hAnsi="Times New Roman" w:cs="Times New Roman"/>
                <w:b/>
                <w:bCs/>
                <w:color w:val="000000"/>
                <w:sz w:val="18"/>
                <w:szCs w:val="18"/>
              </w:rPr>
              <w:t>% качества знаний</w:t>
            </w:r>
          </w:p>
        </w:tc>
      </w:tr>
      <w:tr w:rsidR="009A4406" w:rsidRPr="00970472" w14:paraId="6780D3BC"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01D00357"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2а</w:t>
            </w:r>
          </w:p>
        </w:tc>
        <w:tc>
          <w:tcPr>
            <w:tcW w:w="738" w:type="dxa"/>
            <w:tcBorders>
              <w:top w:val="nil"/>
              <w:left w:val="nil"/>
              <w:bottom w:val="single" w:sz="4" w:space="0" w:color="auto"/>
              <w:right w:val="single" w:sz="4" w:space="0" w:color="auto"/>
            </w:tcBorders>
            <w:vAlign w:val="center"/>
            <w:hideMark/>
          </w:tcPr>
          <w:p w14:paraId="241CDCC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23</w:t>
            </w:r>
          </w:p>
        </w:tc>
        <w:tc>
          <w:tcPr>
            <w:tcW w:w="679" w:type="dxa"/>
            <w:tcBorders>
              <w:top w:val="nil"/>
              <w:left w:val="nil"/>
              <w:bottom w:val="single" w:sz="4" w:space="0" w:color="auto"/>
              <w:right w:val="single" w:sz="4" w:space="0" w:color="auto"/>
            </w:tcBorders>
            <w:vAlign w:val="center"/>
            <w:hideMark/>
          </w:tcPr>
          <w:p w14:paraId="024E6C4E"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hideMark/>
          </w:tcPr>
          <w:p w14:paraId="159DA4A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13</w:t>
            </w:r>
          </w:p>
        </w:tc>
        <w:tc>
          <w:tcPr>
            <w:tcW w:w="2410" w:type="dxa"/>
            <w:tcBorders>
              <w:top w:val="single" w:sz="4" w:space="0" w:color="auto"/>
              <w:left w:val="nil"/>
              <w:bottom w:val="single" w:sz="4" w:space="0" w:color="auto"/>
              <w:right w:val="single" w:sz="4" w:space="0" w:color="auto"/>
            </w:tcBorders>
            <w:hideMark/>
          </w:tcPr>
          <w:p w14:paraId="5BC397D4"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1(Хаврова К.)</w:t>
            </w:r>
          </w:p>
        </w:tc>
        <w:tc>
          <w:tcPr>
            <w:tcW w:w="708" w:type="dxa"/>
            <w:tcBorders>
              <w:top w:val="nil"/>
              <w:left w:val="single" w:sz="4" w:space="0" w:color="auto"/>
              <w:bottom w:val="single" w:sz="4" w:space="0" w:color="auto"/>
              <w:right w:val="single" w:sz="4" w:space="0" w:color="auto"/>
            </w:tcBorders>
            <w:vAlign w:val="center"/>
            <w:hideMark/>
          </w:tcPr>
          <w:p w14:paraId="79A4911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w:t>
            </w:r>
          </w:p>
        </w:tc>
        <w:tc>
          <w:tcPr>
            <w:tcW w:w="2268" w:type="dxa"/>
            <w:tcBorders>
              <w:top w:val="single" w:sz="4" w:space="0" w:color="auto"/>
              <w:left w:val="nil"/>
              <w:bottom w:val="single" w:sz="4" w:space="0" w:color="auto"/>
              <w:right w:val="single" w:sz="4" w:space="0" w:color="auto"/>
            </w:tcBorders>
            <w:hideMark/>
          </w:tcPr>
          <w:p w14:paraId="395EB024"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2(Омарова Ж., Сягайло К)</w:t>
            </w:r>
          </w:p>
        </w:tc>
        <w:tc>
          <w:tcPr>
            <w:tcW w:w="1418" w:type="dxa"/>
            <w:tcBorders>
              <w:top w:val="nil"/>
              <w:left w:val="single" w:sz="4" w:space="0" w:color="auto"/>
              <w:bottom w:val="single" w:sz="4" w:space="0" w:color="auto"/>
              <w:right w:val="single" w:sz="4" w:space="0" w:color="auto"/>
            </w:tcBorders>
            <w:vAlign w:val="center"/>
            <w:hideMark/>
          </w:tcPr>
          <w:p w14:paraId="009822E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69.57</w:t>
            </w:r>
          </w:p>
        </w:tc>
      </w:tr>
      <w:tr w:rsidR="009A4406" w:rsidRPr="00970472" w14:paraId="44666978"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5447B3E1"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2ә</w:t>
            </w:r>
          </w:p>
        </w:tc>
        <w:tc>
          <w:tcPr>
            <w:tcW w:w="738" w:type="dxa"/>
            <w:tcBorders>
              <w:top w:val="nil"/>
              <w:left w:val="nil"/>
              <w:bottom w:val="single" w:sz="4" w:space="0" w:color="auto"/>
              <w:right w:val="single" w:sz="4" w:space="0" w:color="auto"/>
            </w:tcBorders>
            <w:vAlign w:val="center"/>
            <w:hideMark/>
          </w:tcPr>
          <w:p w14:paraId="5DCCA93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20</w:t>
            </w:r>
          </w:p>
        </w:tc>
        <w:tc>
          <w:tcPr>
            <w:tcW w:w="679" w:type="dxa"/>
            <w:tcBorders>
              <w:top w:val="nil"/>
              <w:left w:val="nil"/>
              <w:bottom w:val="single" w:sz="4" w:space="0" w:color="auto"/>
              <w:right w:val="single" w:sz="4" w:space="0" w:color="auto"/>
            </w:tcBorders>
            <w:vAlign w:val="center"/>
            <w:hideMark/>
          </w:tcPr>
          <w:p w14:paraId="0F845ABB"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w:t>
            </w:r>
          </w:p>
        </w:tc>
        <w:tc>
          <w:tcPr>
            <w:tcW w:w="709" w:type="dxa"/>
            <w:tcBorders>
              <w:top w:val="nil"/>
              <w:left w:val="nil"/>
              <w:bottom w:val="single" w:sz="4" w:space="0" w:color="auto"/>
              <w:right w:val="single" w:sz="4" w:space="0" w:color="auto"/>
            </w:tcBorders>
            <w:vAlign w:val="center"/>
            <w:hideMark/>
          </w:tcPr>
          <w:p w14:paraId="639970C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w:t>
            </w:r>
          </w:p>
        </w:tc>
        <w:tc>
          <w:tcPr>
            <w:tcW w:w="2410" w:type="dxa"/>
            <w:tcBorders>
              <w:top w:val="single" w:sz="4" w:space="0" w:color="auto"/>
              <w:left w:val="nil"/>
              <w:bottom w:val="single" w:sz="4" w:space="0" w:color="auto"/>
              <w:right w:val="single" w:sz="4" w:space="0" w:color="auto"/>
            </w:tcBorders>
            <w:hideMark/>
          </w:tcPr>
          <w:p w14:paraId="10896382"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2(Муталиб.А., Ержанова Г)</w:t>
            </w:r>
          </w:p>
        </w:tc>
        <w:tc>
          <w:tcPr>
            <w:tcW w:w="708" w:type="dxa"/>
            <w:tcBorders>
              <w:top w:val="nil"/>
              <w:left w:val="single" w:sz="4" w:space="0" w:color="auto"/>
              <w:bottom w:val="single" w:sz="4" w:space="0" w:color="auto"/>
              <w:right w:val="single" w:sz="4" w:space="0" w:color="auto"/>
            </w:tcBorders>
            <w:vAlign w:val="center"/>
            <w:hideMark/>
          </w:tcPr>
          <w:p w14:paraId="01BB2F7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w:t>
            </w:r>
          </w:p>
        </w:tc>
        <w:tc>
          <w:tcPr>
            <w:tcW w:w="2268" w:type="dxa"/>
            <w:tcBorders>
              <w:top w:val="single" w:sz="4" w:space="0" w:color="auto"/>
              <w:left w:val="nil"/>
              <w:bottom w:val="single" w:sz="4" w:space="0" w:color="auto"/>
              <w:right w:val="single" w:sz="4" w:space="0" w:color="auto"/>
            </w:tcBorders>
          </w:tcPr>
          <w:p w14:paraId="0517EB41" w14:textId="77777777" w:rsidR="009A4406" w:rsidRPr="00970472" w:rsidRDefault="009A4406" w:rsidP="00970472">
            <w:pPr>
              <w:spacing w:after="0"/>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01A8D0F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90</w:t>
            </w:r>
          </w:p>
        </w:tc>
      </w:tr>
      <w:tr w:rsidR="009A4406" w:rsidRPr="00970472" w14:paraId="7F577053"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27E8FCF0"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2б</w:t>
            </w:r>
          </w:p>
        </w:tc>
        <w:tc>
          <w:tcPr>
            <w:tcW w:w="738" w:type="dxa"/>
            <w:tcBorders>
              <w:top w:val="nil"/>
              <w:left w:val="nil"/>
              <w:bottom w:val="single" w:sz="4" w:space="0" w:color="auto"/>
              <w:right w:val="single" w:sz="4" w:space="0" w:color="auto"/>
            </w:tcBorders>
            <w:vAlign w:val="center"/>
            <w:hideMark/>
          </w:tcPr>
          <w:p w14:paraId="303C4128"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20</w:t>
            </w:r>
          </w:p>
        </w:tc>
        <w:tc>
          <w:tcPr>
            <w:tcW w:w="679" w:type="dxa"/>
            <w:tcBorders>
              <w:top w:val="nil"/>
              <w:left w:val="nil"/>
              <w:bottom w:val="single" w:sz="4" w:space="0" w:color="auto"/>
              <w:right w:val="single" w:sz="4" w:space="0" w:color="auto"/>
            </w:tcBorders>
            <w:vAlign w:val="center"/>
            <w:hideMark/>
          </w:tcPr>
          <w:p w14:paraId="129C575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w:t>
            </w:r>
          </w:p>
        </w:tc>
        <w:tc>
          <w:tcPr>
            <w:tcW w:w="709" w:type="dxa"/>
            <w:tcBorders>
              <w:top w:val="nil"/>
              <w:left w:val="nil"/>
              <w:bottom w:val="single" w:sz="4" w:space="0" w:color="auto"/>
              <w:right w:val="single" w:sz="4" w:space="0" w:color="auto"/>
            </w:tcBorders>
            <w:vAlign w:val="center"/>
            <w:hideMark/>
          </w:tcPr>
          <w:p w14:paraId="12CEE30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w:t>
            </w:r>
          </w:p>
        </w:tc>
        <w:tc>
          <w:tcPr>
            <w:tcW w:w="2410" w:type="dxa"/>
            <w:tcBorders>
              <w:top w:val="single" w:sz="4" w:space="0" w:color="auto"/>
              <w:left w:val="nil"/>
              <w:bottom w:val="single" w:sz="4" w:space="0" w:color="auto"/>
              <w:right w:val="single" w:sz="4" w:space="0" w:color="auto"/>
            </w:tcBorders>
          </w:tcPr>
          <w:p w14:paraId="25E8F94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75B11D25"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w:t>
            </w:r>
          </w:p>
        </w:tc>
        <w:tc>
          <w:tcPr>
            <w:tcW w:w="2268" w:type="dxa"/>
            <w:tcBorders>
              <w:top w:val="single" w:sz="4" w:space="0" w:color="auto"/>
              <w:left w:val="nil"/>
              <w:bottom w:val="single" w:sz="4" w:space="0" w:color="auto"/>
              <w:right w:val="single" w:sz="4" w:space="0" w:color="auto"/>
            </w:tcBorders>
          </w:tcPr>
          <w:p w14:paraId="26B7FF4B"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7BC9949E"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75</w:t>
            </w:r>
          </w:p>
        </w:tc>
      </w:tr>
      <w:tr w:rsidR="009A4406" w:rsidRPr="00970472" w14:paraId="4093214F"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587D14F7"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3а</w:t>
            </w:r>
          </w:p>
        </w:tc>
        <w:tc>
          <w:tcPr>
            <w:tcW w:w="738" w:type="dxa"/>
            <w:tcBorders>
              <w:top w:val="nil"/>
              <w:left w:val="nil"/>
              <w:bottom w:val="single" w:sz="4" w:space="0" w:color="auto"/>
              <w:right w:val="single" w:sz="4" w:space="0" w:color="auto"/>
            </w:tcBorders>
            <w:vAlign w:val="center"/>
            <w:hideMark/>
          </w:tcPr>
          <w:p w14:paraId="519A287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26</w:t>
            </w:r>
          </w:p>
        </w:tc>
        <w:tc>
          <w:tcPr>
            <w:tcW w:w="679" w:type="dxa"/>
            <w:tcBorders>
              <w:top w:val="nil"/>
              <w:left w:val="nil"/>
              <w:bottom w:val="single" w:sz="4" w:space="0" w:color="auto"/>
              <w:right w:val="single" w:sz="4" w:space="0" w:color="auto"/>
            </w:tcBorders>
            <w:vAlign w:val="center"/>
            <w:hideMark/>
          </w:tcPr>
          <w:p w14:paraId="220F23D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hideMark/>
          </w:tcPr>
          <w:p w14:paraId="39DDC07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10</w:t>
            </w:r>
          </w:p>
        </w:tc>
        <w:tc>
          <w:tcPr>
            <w:tcW w:w="2410" w:type="dxa"/>
            <w:tcBorders>
              <w:top w:val="single" w:sz="4" w:space="0" w:color="auto"/>
              <w:left w:val="nil"/>
              <w:bottom w:val="single" w:sz="4" w:space="0" w:color="auto"/>
              <w:right w:val="single" w:sz="4" w:space="0" w:color="auto"/>
            </w:tcBorders>
          </w:tcPr>
          <w:p w14:paraId="0B2CC61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4FB8DAD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12</w:t>
            </w:r>
          </w:p>
        </w:tc>
        <w:tc>
          <w:tcPr>
            <w:tcW w:w="2268" w:type="dxa"/>
            <w:tcBorders>
              <w:top w:val="single" w:sz="4" w:space="0" w:color="auto"/>
              <w:left w:val="nil"/>
              <w:bottom w:val="single" w:sz="4" w:space="0" w:color="auto"/>
              <w:right w:val="single" w:sz="4" w:space="0" w:color="auto"/>
            </w:tcBorders>
          </w:tcPr>
          <w:p w14:paraId="01B04C9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6375FDB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53.85</w:t>
            </w:r>
          </w:p>
        </w:tc>
      </w:tr>
      <w:tr w:rsidR="009A4406" w:rsidRPr="00970472" w14:paraId="6E8CF726"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6771BDA5"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3ә</w:t>
            </w:r>
          </w:p>
        </w:tc>
        <w:tc>
          <w:tcPr>
            <w:tcW w:w="738" w:type="dxa"/>
            <w:tcBorders>
              <w:top w:val="nil"/>
              <w:left w:val="nil"/>
              <w:bottom w:val="single" w:sz="4" w:space="0" w:color="auto"/>
              <w:right w:val="single" w:sz="4" w:space="0" w:color="auto"/>
            </w:tcBorders>
            <w:vAlign w:val="center"/>
            <w:hideMark/>
          </w:tcPr>
          <w:p w14:paraId="11855D0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16</w:t>
            </w:r>
          </w:p>
        </w:tc>
        <w:tc>
          <w:tcPr>
            <w:tcW w:w="679" w:type="dxa"/>
            <w:tcBorders>
              <w:top w:val="nil"/>
              <w:left w:val="nil"/>
              <w:bottom w:val="single" w:sz="4" w:space="0" w:color="auto"/>
              <w:right w:val="single" w:sz="4" w:space="0" w:color="auto"/>
            </w:tcBorders>
            <w:vAlign w:val="center"/>
            <w:hideMark/>
          </w:tcPr>
          <w:p w14:paraId="444D9EB8"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hideMark/>
          </w:tcPr>
          <w:p w14:paraId="70CECAE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w:t>
            </w:r>
          </w:p>
        </w:tc>
        <w:tc>
          <w:tcPr>
            <w:tcW w:w="2410" w:type="dxa"/>
            <w:tcBorders>
              <w:top w:val="single" w:sz="4" w:space="0" w:color="auto"/>
              <w:left w:val="nil"/>
              <w:bottom w:val="single" w:sz="4" w:space="0" w:color="auto"/>
              <w:right w:val="single" w:sz="4" w:space="0" w:color="auto"/>
            </w:tcBorders>
          </w:tcPr>
          <w:p w14:paraId="484A62B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68B926CB"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2268" w:type="dxa"/>
            <w:tcBorders>
              <w:top w:val="single" w:sz="4" w:space="0" w:color="auto"/>
              <w:left w:val="nil"/>
              <w:bottom w:val="single" w:sz="4" w:space="0" w:color="auto"/>
              <w:right w:val="single" w:sz="4" w:space="0" w:color="auto"/>
            </w:tcBorders>
          </w:tcPr>
          <w:p w14:paraId="22123BA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30880DFA"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75</w:t>
            </w:r>
          </w:p>
        </w:tc>
      </w:tr>
      <w:tr w:rsidR="009A4406" w:rsidRPr="00970472" w14:paraId="50FF3195"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30F26A03"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3б</w:t>
            </w:r>
          </w:p>
        </w:tc>
        <w:tc>
          <w:tcPr>
            <w:tcW w:w="738" w:type="dxa"/>
            <w:tcBorders>
              <w:top w:val="nil"/>
              <w:left w:val="nil"/>
              <w:bottom w:val="single" w:sz="4" w:space="0" w:color="auto"/>
              <w:right w:val="single" w:sz="4" w:space="0" w:color="auto"/>
            </w:tcBorders>
            <w:vAlign w:val="center"/>
            <w:hideMark/>
          </w:tcPr>
          <w:p w14:paraId="5ED9BCA5"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16</w:t>
            </w:r>
          </w:p>
        </w:tc>
        <w:tc>
          <w:tcPr>
            <w:tcW w:w="679" w:type="dxa"/>
            <w:tcBorders>
              <w:top w:val="nil"/>
              <w:left w:val="nil"/>
              <w:bottom w:val="single" w:sz="4" w:space="0" w:color="auto"/>
              <w:right w:val="single" w:sz="4" w:space="0" w:color="auto"/>
            </w:tcBorders>
            <w:vAlign w:val="center"/>
            <w:hideMark/>
          </w:tcPr>
          <w:p w14:paraId="6226F1B0"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hideMark/>
          </w:tcPr>
          <w:p w14:paraId="0B12CE6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10</w:t>
            </w:r>
          </w:p>
        </w:tc>
        <w:tc>
          <w:tcPr>
            <w:tcW w:w="2410" w:type="dxa"/>
            <w:tcBorders>
              <w:top w:val="single" w:sz="4" w:space="0" w:color="auto"/>
              <w:left w:val="nil"/>
              <w:bottom w:val="single" w:sz="4" w:space="0" w:color="auto"/>
              <w:right w:val="single" w:sz="4" w:space="0" w:color="auto"/>
            </w:tcBorders>
          </w:tcPr>
          <w:p w14:paraId="6B85C4C5"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05DABAF9"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w:t>
            </w:r>
          </w:p>
        </w:tc>
        <w:tc>
          <w:tcPr>
            <w:tcW w:w="2268" w:type="dxa"/>
            <w:tcBorders>
              <w:top w:val="single" w:sz="4" w:space="0" w:color="auto"/>
              <w:left w:val="nil"/>
              <w:bottom w:val="single" w:sz="4" w:space="0" w:color="auto"/>
              <w:right w:val="single" w:sz="4" w:space="0" w:color="auto"/>
            </w:tcBorders>
          </w:tcPr>
          <w:p w14:paraId="33438A3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411B57A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87.5</w:t>
            </w:r>
          </w:p>
        </w:tc>
      </w:tr>
      <w:tr w:rsidR="009A4406" w:rsidRPr="00970472" w14:paraId="2017E5F9"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691E01A2"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4а</w:t>
            </w:r>
          </w:p>
        </w:tc>
        <w:tc>
          <w:tcPr>
            <w:tcW w:w="738" w:type="dxa"/>
            <w:tcBorders>
              <w:top w:val="nil"/>
              <w:left w:val="nil"/>
              <w:bottom w:val="single" w:sz="4" w:space="0" w:color="auto"/>
              <w:right w:val="single" w:sz="4" w:space="0" w:color="auto"/>
            </w:tcBorders>
            <w:vAlign w:val="center"/>
            <w:hideMark/>
          </w:tcPr>
          <w:p w14:paraId="3F31A24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19</w:t>
            </w:r>
          </w:p>
        </w:tc>
        <w:tc>
          <w:tcPr>
            <w:tcW w:w="679" w:type="dxa"/>
            <w:tcBorders>
              <w:top w:val="nil"/>
              <w:left w:val="nil"/>
              <w:bottom w:val="single" w:sz="4" w:space="0" w:color="auto"/>
              <w:right w:val="single" w:sz="4" w:space="0" w:color="auto"/>
            </w:tcBorders>
            <w:vAlign w:val="center"/>
            <w:hideMark/>
          </w:tcPr>
          <w:p w14:paraId="6E2A81D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hideMark/>
          </w:tcPr>
          <w:p w14:paraId="6FC4C47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13</w:t>
            </w:r>
          </w:p>
        </w:tc>
        <w:tc>
          <w:tcPr>
            <w:tcW w:w="2410" w:type="dxa"/>
            <w:tcBorders>
              <w:top w:val="single" w:sz="4" w:space="0" w:color="auto"/>
              <w:left w:val="nil"/>
              <w:bottom w:val="single" w:sz="4" w:space="0" w:color="auto"/>
              <w:right w:val="single" w:sz="4" w:space="0" w:color="auto"/>
            </w:tcBorders>
          </w:tcPr>
          <w:p w14:paraId="6AB2DB1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6A8B8F3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w:t>
            </w:r>
          </w:p>
        </w:tc>
        <w:tc>
          <w:tcPr>
            <w:tcW w:w="2268" w:type="dxa"/>
            <w:tcBorders>
              <w:top w:val="single" w:sz="4" w:space="0" w:color="auto"/>
              <w:left w:val="nil"/>
              <w:bottom w:val="single" w:sz="4" w:space="0" w:color="auto"/>
              <w:right w:val="single" w:sz="4" w:space="0" w:color="auto"/>
            </w:tcBorders>
          </w:tcPr>
          <w:p w14:paraId="070221FA"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77DE23F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84.21</w:t>
            </w:r>
          </w:p>
        </w:tc>
      </w:tr>
      <w:tr w:rsidR="009A4406" w:rsidRPr="00970472" w14:paraId="03150C56"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4FDE5081"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4ә</w:t>
            </w:r>
          </w:p>
        </w:tc>
        <w:tc>
          <w:tcPr>
            <w:tcW w:w="738" w:type="dxa"/>
            <w:tcBorders>
              <w:top w:val="nil"/>
              <w:left w:val="nil"/>
              <w:bottom w:val="single" w:sz="4" w:space="0" w:color="auto"/>
              <w:right w:val="single" w:sz="4" w:space="0" w:color="auto"/>
            </w:tcBorders>
            <w:vAlign w:val="center"/>
            <w:hideMark/>
          </w:tcPr>
          <w:p w14:paraId="1EC356E8"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16</w:t>
            </w:r>
          </w:p>
        </w:tc>
        <w:tc>
          <w:tcPr>
            <w:tcW w:w="679" w:type="dxa"/>
            <w:tcBorders>
              <w:top w:val="nil"/>
              <w:left w:val="nil"/>
              <w:bottom w:val="single" w:sz="4" w:space="0" w:color="auto"/>
              <w:right w:val="single" w:sz="4" w:space="0" w:color="auto"/>
            </w:tcBorders>
            <w:vAlign w:val="center"/>
            <w:hideMark/>
          </w:tcPr>
          <w:p w14:paraId="46E9C74A"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w:t>
            </w:r>
          </w:p>
        </w:tc>
        <w:tc>
          <w:tcPr>
            <w:tcW w:w="709" w:type="dxa"/>
            <w:tcBorders>
              <w:top w:val="nil"/>
              <w:left w:val="nil"/>
              <w:bottom w:val="single" w:sz="4" w:space="0" w:color="auto"/>
              <w:right w:val="single" w:sz="4" w:space="0" w:color="auto"/>
            </w:tcBorders>
            <w:vAlign w:val="center"/>
            <w:hideMark/>
          </w:tcPr>
          <w:p w14:paraId="118F46E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w:t>
            </w:r>
          </w:p>
        </w:tc>
        <w:tc>
          <w:tcPr>
            <w:tcW w:w="2410" w:type="dxa"/>
            <w:tcBorders>
              <w:top w:val="single" w:sz="4" w:space="0" w:color="auto"/>
              <w:left w:val="nil"/>
              <w:bottom w:val="single" w:sz="4" w:space="0" w:color="auto"/>
              <w:right w:val="single" w:sz="4" w:space="0" w:color="auto"/>
            </w:tcBorders>
            <w:hideMark/>
          </w:tcPr>
          <w:p w14:paraId="409F469C" w14:textId="77777777" w:rsidR="009A4406" w:rsidRPr="00970472" w:rsidRDefault="009A4406" w:rsidP="00970472">
            <w:pPr>
              <w:spacing w:after="0"/>
              <w:rPr>
                <w:rFonts w:ascii="Times New Roman" w:eastAsia="Times New Roman" w:hAnsi="Times New Roman" w:cs="Times New Roman"/>
                <w:color w:val="000000"/>
                <w:sz w:val="18"/>
                <w:szCs w:val="18"/>
                <w:lang w:val="kk-KZ"/>
              </w:rPr>
            </w:pPr>
            <w:r w:rsidRPr="00970472">
              <w:rPr>
                <w:rFonts w:ascii="Times New Roman" w:eastAsia="Times New Roman" w:hAnsi="Times New Roman" w:cs="Times New Roman"/>
                <w:color w:val="000000"/>
                <w:sz w:val="18"/>
                <w:szCs w:val="18"/>
              </w:rPr>
              <w:t>1 (</w:t>
            </w:r>
            <w:r w:rsidRPr="00970472">
              <w:rPr>
                <w:rFonts w:ascii="Times New Roman" w:eastAsia="Times New Roman" w:hAnsi="Times New Roman" w:cs="Times New Roman"/>
                <w:color w:val="000000"/>
                <w:sz w:val="18"/>
                <w:szCs w:val="18"/>
                <w:lang w:val="kk-KZ"/>
              </w:rPr>
              <w:t>Әбдікәрім Н.)</w:t>
            </w:r>
          </w:p>
        </w:tc>
        <w:tc>
          <w:tcPr>
            <w:tcW w:w="708" w:type="dxa"/>
            <w:tcBorders>
              <w:top w:val="nil"/>
              <w:left w:val="single" w:sz="4" w:space="0" w:color="auto"/>
              <w:bottom w:val="single" w:sz="4" w:space="0" w:color="auto"/>
              <w:right w:val="single" w:sz="4" w:space="0" w:color="auto"/>
            </w:tcBorders>
            <w:vAlign w:val="center"/>
            <w:hideMark/>
          </w:tcPr>
          <w:p w14:paraId="3964A7D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2268" w:type="dxa"/>
            <w:tcBorders>
              <w:top w:val="single" w:sz="4" w:space="0" w:color="auto"/>
              <w:left w:val="nil"/>
              <w:bottom w:val="single" w:sz="4" w:space="0" w:color="auto"/>
              <w:right w:val="single" w:sz="4" w:space="0" w:color="auto"/>
            </w:tcBorders>
          </w:tcPr>
          <w:p w14:paraId="65879C6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1E88D9B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75</w:t>
            </w:r>
          </w:p>
        </w:tc>
      </w:tr>
      <w:tr w:rsidR="009A4406" w:rsidRPr="00970472" w14:paraId="39D8EBEC"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59870453"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4б</w:t>
            </w:r>
          </w:p>
        </w:tc>
        <w:tc>
          <w:tcPr>
            <w:tcW w:w="738" w:type="dxa"/>
            <w:tcBorders>
              <w:top w:val="nil"/>
              <w:left w:val="nil"/>
              <w:bottom w:val="single" w:sz="4" w:space="0" w:color="auto"/>
              <w:right w:val="single" w:sz="4" w:space="0" w:color="auto"/>
            </w:tcBorders>
            <w:vAlign w:val="center"/>
            <w:hideMark/>
          </w:tcPr>
          <w:p w14:paraId="2BBDD02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16</w:t>
            </w:r>
          </w:p>
        </w:tc>
        <w:tc>
          <w:tcPr>
            <w:tcW w:w="679" w:type="dxa"/>
            <w:tcBorders>
              <w:top w:val="nil"/>
              <w:left w:val="nil"/>
              <w:bottom w:val="single" w:sz="4" w:space="0" w:color="auto"/>
              <w:right w:val="single" w:sz="4" w:space="0" w:color="auto"/>
            </w:tcBorders>
            <w:vAlign w:val="center"/>
            <w:hideMark/>
          </w:tcPr>
          <w:p w14:paraId="2BE642A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6</w:t>
            </w:r>
          </w:p>
        </w:tc>
        <w:tc>
          <w:tcPr>
            <w:tcW w:w="709" w:type="dxa"/>
            <w:tcBorders>
              <w:top w:val="nil"/>
              <w:left w:val="nil"/>
              <w:bottom w:val="single" w:sz="4" w:space="0" w:color="auto"/>
              <w:right w:val="single" w:sz="4" w:space="0" w:color="auto"/>
            </w:tcBorders>
            <w:vAlign w:val="center"/>
            <w:hideMark/>
          </w:tcPr>
          <w:p w14:paraId="3B97D12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w:t>
            </w:r>
          </w:p>
        </w:tc>
        <w:tc>
          <w:tcPr>
            <w:tcW w:w="2410" w:type="dxa"/>
            <w:tcBorders>
              <w:top w:val="single" w:sz="4" w:space="0" w:color="auto"/>
              <w:left w:val="nil"/>
              <w:bottom w:val="single" w:sz="4" w:space="0" w:color="auto"/>
              <w:right w:val="single" w:sz="4" w:space="0" w:color="auto"/>
            </w:tcBorders>
          </w:tcPr>
          <w:p w14:paraId="4A3F2F10"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74FD629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w:t>
            </w:r>
          </w:p>
        </w:tc>
        <w:tc>
          <w:tcPr>
            <w:tcW w:w="2268" w:type="dxa"/>
            <w:tcBorders>
              <w:top w:val="single" w:sz="4" w:space="0" w:color="auto"/>
              <w:left w:val="nil"/>
              <w:bottom w:val="single" w:sz="4" w:space="0" w:color="auto"/>
              <w:right w:val="single" w:sz="4" w:space="0" w:color="auto"/>
            </w:tcBorders>
          </w:tcPr>
          <w:p w14:paraId="37BCE6CB"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64EED7C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81.25</w:t>
            </w:r>
          </w:p>
        </w:tc>
      </w:tr>
      <w:tr w:rsidR="009A4406" w:rsidRPr="00970472" w14:paraId="554DA7CC"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51DF9586"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5а</w:t>
            </w:r>
          </w:p>
        </w:tc>
        <w:tc>
          <w:tcPr>
            <w:tcW w:w="738" w:type="dxa"/>
            <w:tcBorders>
              <w:top w:val="nil"/>
              <w:left w:val="nil"/>
              <w:bottom w:val="single" w:sz="4" w:space="0" w:color="auto"/>
              <w:right w:val="single" w:sz="4" w:space="0" w:color="auto"/>
            </w:tcBorders>
            <w:vAlign w:val="center"/>
            <w:hideMark/>
          </w:tcPr>
          <w:p w14:paraId="097818E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14</w:t>
            </w:r>
          </w:p>
        </w:tc>
        <w:tc>
          <w:tcPr>
            <w:tcW w:w="679" w:type="dxa"/>
            <w:tcBorders>
              <w:top w:val="nil"/>
              <w:left w:val="nil"/>
              <w:bottom w:val="single" w:sz="4" w:space="0" w:color="auto"/>
              <w:right w:val="single" w:sz="4" w:space="0" w:color="auto"/>
            </w:tcBorders>
            <w:vAlign w:val="center"/>
            <w:hideMark/>
          </w:tcPr>
          <w:p w14:paraId="5F5F82D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hideMark/>
          </w:tcPr>
          <w:p w14:paraId="6E2AA1A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w:t>
            </w:r>
          </w:p>
        </w:tc>
        <w:tc>
          <w:tcPr>
            <w:tcW w:w="2410" w:type="dxa"/>
            <w:tcBorders>
              <w:top w:val="single" w:sz="4" w:space="0" w:color="auto"/>
              <w:left w:val="nil"/>
              <w:bottom w:val="single" w:sz="4" w:space="0" w:color="auto"/>
              <w:right w:val="single" w:sz="4" w:space="0" w:color="auto"/>
            </w:tcBorders>
            <w:hideMark/>
          </w:tcPr>
          <w:p w14:paraId="74879A8A"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1(Мусаева Т.)</w:t>
            </w:r>
          </w:p>
        </w:tc>
        <w:tc>
          <w:tcPr>
            <w:tcW w:w="708" w:type="dxa"/>
            <w:tcBorders>
              <w:top w:val="nil"/>
              <w:left w:val="single" w:sz="4" w:space="0" w:color="auto"/>
              <w:bottom w:val="single" w:sz="4" w:space="0" w:color="auto"/>
              <w:right w:val="single" w:sz="4" w:space="0" w:color="auto"/>
            </w:tcBorders>
            <w:vAlign w:val="center"/>
            <w:hideMark/>
          </w:tcPr>
          <w:p w14:paraId="1140A67B"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2268" w:type="dxa"/>
            <w:tcBorders>
              <w:top w:val="single" w:sz="4" w:space="0" w:color="auto"/>
              <w:left w:val="nil"/>
              <w:bottom w:val="single" w:sz="4" w:space="0" w:color="auto"/>
              <w:right w:val="single" w:sz="4" w:space="0" w:color="auto"/>
            </w:tcBorders>
          </w:tcPr>
          <w:p w14:paraId="783F8A62" w14:textId="77777777" w:rsidR="009A4406" w:rsidRPr="00970472" w:rsidRDefault="009A4406" w:rsidP="00970472">
            <w:pPr>
              <w:spacing w:after="0"/>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38ACB94E"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71.43</w:t>
            </w:r>
          </w:p>
        </w:tc>
      </w:tr>
      <w:tr w:rsidR="009A4406" w:rsidRPr="00970472" w14:paraId="68653151"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1F2B1B5F"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5ә</w:t>
            </w:r>
          </w:p>
        </w:tc>
        <w:tc>
          <w:tcPr>
            <w:tcW w:w="738" w:type="dxa"/>
            <w:tcBorders>
              <w:top w:val="nil"/>
              <w:left w:val="nil"/>
              <w:bottom w:val="single" w:sz="4" w:space="0" w:color="auto"/>
              <w:right w:val="single" w:sz="4" w:space="0" w:color="auto"/>
            </w:tcBorders>
            <w:vAlign w:val="center"/>
            <w:hideMark/>
          </w:tcPr>
          <w:p w14:paraId="53C5D25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24</w:t>
            </w:r>
          </w:p>
        </w:tc>
        <w:tc>
          <w:tcPr>
            <w:tcW w:w="679" w:type="dxa"/>
            <w:tcBorders>
              <w:top w:val="nil"/>
              <w:left w:val="nil"/>
              <w:bottom w:val="single" w:sz="4" w:space="0" w:color="auto"/>
              <w:right w:val="single" w:sz="4" w:space="0" w:color="auto"/>
            </w:tcBorders>
            <w:vAlign w:val="center"/>
            <w:hideMark/>
          </w:tcPr>
          <w:p w14:paraId="6722603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hideMark/>
          </w:tcPr>
          <w:p w14:paraId="2CD20250"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11</w:t>
            </w:r>
          </w:p>
        </w:tc>
        <w:tc>
          <w:tcPr>
            <w:tcW w:w="2410" w:type="dxa"/>
            <w:tcBorders>
              <w:top w:val="single" w:sz="4" w:space="0" w:color="auto"/>
              <w:left w:val="nil"/>
              <w:bottom w:val="single" w:sz="4" w:space="0" w:color="auto"/>
              <w:right w:val="single" w:sz="4" w:space="0" w:color="auto"/>
            </w:tcBorders>
            <w:hideMark/>
          </w:tcPr>
          <w:p w14:paraId="0FAF72DC"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1(Нурлыбекова А.)</w:t>
            </w:r>
          </w:p>
        </w:tc>
        <w:tc>
          <w:tcPr>
            <w:tcW w:w="708" w:type="dxa"/>
            <w:tcBorders>
              <w:top w:val="nil"/>
              <w:left w:val="single" w:sz="4" w:space="0" w:color="auto"/>
              <w:bottom w:val="single" w:sz="4" w:space="0" w:color="auto"/>
              <w:right w:val="single" w:sz="4" w:space="0" w:color="auto"/>
            </w:tcBorders>
            <w:vAlign w:val="center"/>
            <w:hideMark/>
          </w:tcPr>
          <w:p w14:paraId="58D6137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w:t>
            </w:r>
          </w:p>
        </w:tc>
        <w:tc>
          <w:tcPr>
            <w:tcW w:w="2268" w:type="dxa"/>
            <w:tcBorders>
              <w:top w:val="single" w:sz="4" w:space="0" w:color="auto"/>
              <w:left w:val="nil"/>
              <w:bottom w:val="single" w:sz="4" w:space="0" w:color="auto"/>
              <w:right w:val="single" w:sz="4" w:space="0" w:color="auto"/>
            </w:tcBorders>
          </w:tcPr>
          <w:p w14:paraId="27B4FF1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65AAE6C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62.5</w:t>
            </w:r>
          </w:p>
        </w:tc>
      </w:tr>
      <w:tr w:rsidR="009A4406" w:rsidRPr="00970472" w14:paraId="6E04EBA7"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0D21F161"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5б</w:t>
            </w:r>
          </w:p>
        </w:tc>
        <w:tc>
          <w:tcPr>
            <w:tcW w:w="738" w:type="dxa"/>
            <w:tcBorders>
              <w:top w:val="nil"/>
              <w:left w:val="nil"/>
              <w:bottom w:val="single" w:sz="4" w:space="0" w:color="auto"/>
              <w:right w:val="single" w:sz="4" w:space="0" w:color="auto"/>
            </w:tcBorders>
            <w:vAlign w:val="center"/>
            <w:hideMark/>
          </w:tcPr>
          <w:p w14:paraId="6A35E0D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14</w:t>
            </w:r>
          </w:p>
        </w:tc>
        <w:tc>
          <w:tcPr>
            <w:tcW w:w="679" w:type="dxa"/>
            <w:tcBorders>
              <w:top w:val="nil"/>
              <w:left w:val="nil"/>
              <w:bottom w:val="single" w:sz="4" w:space="0" w:color="auto"/>
              <w:right w:val="single" w:sz="4" w:space="0" w:color="auto"/>
            </w:tcBorders>
            <w:vAlign w:val="center"/>
            <w:hideMark/>
          </w:tcPr>
          <w:p w14:paraId="30007B3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hideMark/>
          </w:tcPr>
          <w:p w14:paraId="1D82D8C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w:t>
            </w:r>
          </w:p>
        </w:tc>
        <w:tc>
          <w:tcPr>
            <w:tcW w:w="2410" w:type="dxa"/>
            <w:tcBorders>
              <w:top w:val="single" w:sz="4" w:space="0" w:color="auto"/>
              <w:left w:val="nil"/>
              <w:bottom w:val="single" w:sz="4" w:space="0" w:color="auto"/>
              <w:right w:val="single" w:sz="4" w:space="0" w:color="auto"/>
            </w:tcBorders>
            <w:hideMark/>
          </w:tcPr>
          <w:p w14:paraId="3FC2F2D4"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1(Болат Р.)</w:t>
            </w:r>
          </w:p>
        </w:tc>
        <w:tc>
          <w:tcPr>
            <w:tcW w:w="708" w:type="dxa"/>
            <w:tcBorders>
              <w:top w:val="nil"/>
              <w:left w:val="single" w:sz="4" w:space="0" w:color="auto"/>
              <w:bottom w:val="single" w:sz="4" w:space="0" w:color="auto"/>
              <w:right w:val="single" w:sz="4" w:space="0" w:color="auto"/>
            </w:tcBorders>
            <w:vAlign w:val="center"/>
            <w:hideMark/>
          </w:tcPr>
          <w:p w14:paraId="34EA931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2268" w:type="dxa"/>
            <w:tcBorders>
              <w:top w:val="single" w:sz="4" w:space="0" w:color="auto"/>
              <w:left w:val="nil"/>
              <w:bottom w:val="single" w:sz="4" w:space="0" w:color="auto"/>
              <w:right w:val="single" w:sz="4" w:space="0" w:color="auto"/>
            </w:tcBorders>
          </w:tcPr>
          <w:p w14:paraId="261AD98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6F175AD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71.43</w:t>
            </w:r>
          </w:p>
        </w:tc>
      </w:tr>
      <w:tr w:rsidR="009A4406" w:rsidRPr="00970472" w14:paraId="1E299888"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4DD1681E"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6а</w:t>
            </w:r>
          </w:p>
        </w:tc>
        <w:tc>
          <w:tcPr>
            <w:tcW w:w="738" w:type="dxa"/>
            <w:tcBorders>
              <w:top w:val="nil"/>
              <w:left w:val="nil"/>
              <w:bottom w:val="single" w:sz="4" w:space="0" w:color="auto"/>
              <w:right w:val="single" w:sz="4" w:space="0" w:color="auto"/>
            </w:tcBorders>
            <w:vAlign w:val="center"/>
            <w:hideMark/>
          </w:tcPr>
          <w:p w14:paraId="759429E0"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15</w:t>
            </w:r>
          </w:p>
        </w:tc>
        <w:tc>
          <w:tcPr>
            <w:tcW w:w="679" w:type="dxa"/>
            <w:tcBorders>
              <w:top w:val="nil"/>
              <w:left w:val="nil"/>
              <w:bottom w:val="single" w:sz="4" w:space="0" w:color="auto"/>
              <w:right w:val="single" w:sz="4" w:space="0" w:color="auto"/>
            </w:tcBorders>
            <w:vAlign w:val="center"/>
            <w:hideMark/>
          </w:tcPr>
          <w:p w14:paraId="5017748E"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vAlign w:val="center"/>
            <w:hideMark/>
          </w:tcPr>
          <w:p w14:paraId="2EDF40EE"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w:t>
            </w:r>
          </w:p>
        </w:tc>
        <w:tc>
          <w:tcPr>
            <w:tcW w:w="2410" w:type="dxa"/>
            <w:tcBorders>
              <w:top w:val="single" w:sz="4" w:space="0" w:color="auto"/>
              <w:left w:val="nil"/>
              <w:bottom w:val="single" w:sz="4" w:space="0" w:color="auto"/>
              <w:right w:val="single" w:sz="4" w:space="0" w:color="auto"/>
            </w:tcBorders>
          </w:tcPr>
          <w:p w14:paraId="45CAC00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0E35B705"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2268" w:type="dxa"/>
            <w:tcBorders>
              <w:top w:val="single" w:sz="4" w:space="0" w:color="auto"/>
              <w:left w:val="nil"/>
              <w:bottom w:val="single" w:sz="4" w:space="0" w:color="auto"/>
              <w:right w:val="single" w:sz="4" w:space="0" w:color="auto"/>
            </w:tcBorders>
          </w:tcPr>
          <w:p w14:paraId="3DBAF290" w14:textId="77777777" w:rsidR="009A4406" w:rsidRPr="00970472" w:rsidRDefault="009A4406" w:rsidP="00970472">
            <w:pPr>
              <w:spacing w:after="0"/>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47F85D8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73.33</w:t>
            </w:r>
          </w:p>
        </w:tc>
      </w:tr>
      <w:tr w:rsidR="009A4406" w:rsidRPr="00970472" w14:paraId="459402CB"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3CCD56A0"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6ә</w:t>
            </w:r>
          </w:p>
        </w:tc>
        <w:tc>
          <w:tcPr>
            <w:tcW w:w="738" w:type="dxa"/>
            <w:tcBorders>
              <w:top w:val="nil"/>
              <w:left w:val="nil"/>
              <w:bottom w:val="single" w:sz="4" w:space="0" w:color="auto"/>
              <w:right w:val="single" w:sz="4" w:space="0" w:color="auto"/>
            </w:tcBorders>
            <w:vAlign w:val="center"/>
            <w:hideMark/>
          </w:tcPr>
          <w:p w14:paraId="2C80FAF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19</w:t>
            </w:r>
          </w:p>
        </w:tc>
        <w:tc>
          <w:tcPr>
            <w:tcW w:w="679" w:type="dxa"/>
            <w:tcBorders>
              <w:top w:val="nil"/>
              <w:left w:val="nil"/>
              <w:bottom w:val="single" w:sz="4" w:space="0" w:color="auto"/>
              <w:right w:val="single" w:sz="4" w:space="0" w:color="auto"/>
            </w:tcBorders>
            <w:vAlign w:val="center"/>
            <w:hideMark/>
          </w:tcPr>
          <w:p w14:paraId="6B288A1A"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hideMark/>
          </w:tcPr>
          <w:p w14:paraId="0D47066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13</w:t>
            </w:r>
          </w:p>
        </w:tc>
        <w:tc>
          <w:tcPr>
            <w:tcW w:w="2410" w:type="dxa"/>
            <w:tcBorders>
              <w:top w:val="single" w:sz="4" w:space="0" w:color="auto"/>
              <w:left w:val="nil"/>
              <w:bottom w:val="single" w:sz="4" w:space="0" w:color="auto"/>
              <w:right w:val="single" w:sz="4" w:space="0" w:color="auto"/>
            </w:tcBorders>
          </w:tcPr>
          <w:p w14:paraId="78CC5F5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5371D3C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w:t>
            </w:r>
          </w:p>
        </w:tc>
        <w:tc>
          <w:tcPr>
            <w:tcW w:w="2268" w:type="dxa"/>
            <w:tcBorders>
              <w:top w:val="single" w:sz="4" w:space="0" w:color="auto"/>
              <w:left w:val="nil"/>
              <w:bottom w:val="single" w:sz="4" w:space="0" w:color="auto"/>
              <w:right w:val="single" w:sz="4" w:space="0" w:color="auto"/>
            </w:tcBorders>
          </w:tcPr>
          <w:p w14:paraId="50D7925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79156A18"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89.47</w:t>
            </w:r>
          </w:p>
        </w:tc>
      </w:tr>
      <w:tr w:rsidR="009A4406" w:rsidRPr="00970472" w14:paraId="07B6FD5E" w14:textId="77777777" w:rsidTr="009A4406">
        <w:trPr>
          <w:trHeight w:val="288"/>
        </w:trPr>
        <w:tc>
          <w:tcPr>
            <w:tcW w:w="993" w:type="dxa"/>
            <w:tcBorders>
              <w:top w:val="single" w:sz="4" w:space="0" w:color="auto"/>
              <w:left w:val="single" w:sz="4" w:space="0" w:color="auto"/>
              <w:bottom w:val="single" w:sz="4" w:space="0" w:color="auto"/>
              <w:right w:val="single" w:sz="4" w:space="0" w:color="auto"/>
            </w:tcBorders>
            <w:vAlign w:val="bottom"/>
            <w:hideMark/>
          </w:tcPr>
          <w:p w14:paraId="5A3C0B1F"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6б</w:t>
            </w:r>
          </w:p>
        </w:tc>
        <w:tc>
          <w:tcPr>
            <w:tcW w:w="738" w:type="dxa"/>
            <w:tcBorders>
              <w:top w:val="single" w:sz="4" w:space="0" w:color="auto"/>
              <w:left w:val="single" w:sz="4" w:space="0" w:color="auto"/>
              <w:bottom w:val="single" w:sz="4" w:space="0" w:color="auto"/>
              <w:right w:val="single" w:sz="4" w:space="0" w:color="auto"/>
            </w:tcBorders>
            <w:vAlign w:val="center"/>
            <w:hideMark/>
          </w:tcPr>
          <w:p w14:paraId="4C839B3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15</w:t>
            </w:r>
          </w:p>
        </w:tc>
        <w:tc>
          <w:tcPr>
            <w:tcW w:w="679" w:type="dxa"/>
            <w:tcBorders>
              <w:top w:val="single" w:sz="4" w:space="0" w:color="auto"/>
              <w:left w:val="single" w:sz="4" w:space="0" w:color="auto"/>
              <w:bottom w:val="single" w:sz="4" w:space="0" w:color="auto"/>
              <w:right w:val="single" w:sz="4" w:space="0" w:color="auto"/>
            </w:tcBorders>
            <w:vAlign w:val="center"/>
            <w:hideMark/>
          </w:tcPr>
          <w:p w14:paraId="6FE7AAC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90A8C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w:t>
            </w:r>
          </w:p>
        </w:tc>
        <w:tc>
          <w:tcPr>
            <w:tcW w:w="2410" w:type="dxa"/>
            <w:tcBorders>
              <w:top w:val="single" w:sz="4" w:space="0" w:color="auto"/>
              <w:left w:val="single" w:sz="4" w:space="0" w:color="auto"/>
              <w:bottom w:val="single" w:sz="4" w:space="0" w:color="auto"/>
              <w:right w:val="single" w:sz="4" w:space="0" w:color="auto"/>
            </w:tcBorders>
          </w:tcPr>
          <w:p w14:paraId="39A6E12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217BA3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w:t>
            </w:r>
          </w:p>
        </w:tc>
        <w:tc>
          <w:tcPr>
            <w:tcW w:w="2268" w:type="dxa"/>
            <w:tcBorders>
              <w:top w:val="single" w:sz="4" w:space="0" w:color="auto"/>
              <w:left w:val="single" w:sz="4" w:space="0" w:color="auto"/>
              <w:bottom w:val="single" w:sz="4" w:space="0" w:color="auto"/>
              <w:right w:val="single" w:sz="4" w:space="0" w:color="auto"/>
            </w:tcBorders>
          </w:tcPr>
          <w:p w14:paraId="734F4975"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3C2154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46.67</w:t>
            </w:r>
          </w:p>
        </w:tc>
      </w:tr>
      <w:tr w:rsidR="009A4406" w:rsidRPr="00970472" w14:paraId="5E907719"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1222B7F2"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7а</w:t>
            </w:r>
          </w:p>
        </w:tc>
        <w:tc>
          <w:tcPr>
            <w:tcW w:w="738" w:type="dxa"/>
            <w:tcBorders>
              <w:top w:val="nil"/>
              <w:left w:val="nil"/>
              <w:bottom w:val="single" w:sz="4" w:space="0" w:color="auto"/>
              <w:right w:val="single" w:sz="4" w:space="0" w:color="auto"/>
            </w:tcBorders>
            <w:vAlign w:val="center"/>
            <w:hideMark/>
          </w:tcPr>
          <w:p w14:paraId="58F78C9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18</w:t>
            </w:r>
          </w:p>
        </w:tc>
        <w:tc>
          <w:tcPr>
            <w:tcW w:w="679" w:type="dxa"/>
            <w:tcBorders>
              <w:top w:val="nil"/>
              <w:left w:val="nil"/>
              <w:bottom w:val="single" w:sz="4" w:space="0" w:color="auto"/>
              <w:right w:val="single" w:sz="4" w:space="0" w:color="auto"/>
            </w:tcBorders>
            <w:vAlign w:val="center"/>
            <w:hideMark/>
          </w:tcPr>
          <w:p w14:paraId="2BDA4AB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hideMark/>
          </w:tcPr>
          <w:p w14:paraId="7071F71E"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w:t>
            </w:r>
          </w:p>
        </w:tc>
        <w:tc>
          <w:tcPr>
            <w:tcW w:w="2410" w:type="dxa"/>
            <w:tcBorders>
              <w:top w:val="single" w:sz="4" w:space="0" w:color="auto"/>
              <w:left w:val="nil"/>
              <w:bottom w:val="single" w:sz="4" w:space="0" w:color="auto"/>
              <w:right w:val="single" w:sz="4" w:space="0" w:color="auto"/>
            </w:tcBorders>
          </w:tcPr>
          <w:p w14:paraId="5F223E85" w14:textId="77777777" w:rsidR="009A4406" w:rsidRPr="00970472" w:rsidRDefault="009A4406" w:rsidP="00970472">
            <w:pPr>
              <w:spacing w:after="0"/>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3FC561A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w:t>
            </w:r>
          </w:p>
        </w:tc>
        <w:tc>
          <w:tcPr>
            <w:tcW w:w="2268" w:type="dxa"/>
            <w:tcBorders>
              <w:top w:val="single" w:sz="4" w:space="0" w:color="auto"/>
              <w:left w:val="nil"/>
              <w:bottom w:val="single" w:sz="4" w:space="0" w:color="auto"/>
              <w:right w:val="single" w:sz="4" w:space="0" w:color="auto"/>
            </w:tcBorders>
          </w:tcPr>
          <w:p w14:paraId="123F8495"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29CDFDDB"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72.22</w:t>
            </w:r>
          </w:p>
        </w:tc>
      </w:tr>
      <w:tr w:rsidR="009A4406" w:rsidRPr="00970472" w14:paraId="51000C98"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6735F14A"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7б</w:t>
            </w:r>
          </w:p>
        </w:tc>
        <w:tc>
          <w:tcPr>
            <w:tcW w:w="738" w:type="dxa"/>
            <w:tcBorders>
              <w:top w:val="nil"/>
              <w:left w:val="nil"/>
              <w:bottom w:val="single" w:sz="4" w:space="0" w:color="auto"/>
              <w:right w:val="single" w:sz="4" w:space="0" w:color="auto"/>
            </w:tcBorders>
            <w:vAlign w:val="center"/>
            <w:hideMark/>
          </w:tcPr>
          <w:p w14:paraId="1B76A3B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17</w:t>
            </w:r>
          </w:p>
        </w:tc>
        <w:tc>
          <w:tcPr>
            <w:tcW w:w="679" w:type="dxa"/>
            <w:tcBorders>
              <w:top w:val="nil"/>
              <w:left w:val="nil"/>
              <w:bottom w:val="single" w:sz="4" w:space="0" w:color="auto"/>
              <w:right w:val="single" w:sz="4" w:space="0" w:color="auto"/>
            </w:tcBorders>
            <w:vAlign w:val="center"/>
            <w:hideMark/>
          </w:tcPr>
          <w:p w14:paraId="31735250"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vAlign w:val="center"/>
            <w:hideMark/>
          </w:tcPr>
          <w:p w14:paraId="30298EB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w:t>
            </w:r>
          </w:p>
        </w:tc>
        <w:tc>
          <w:tcPr>
            <w:tcW w:w="2410" w:type="dxa"/>
            <w:tcBorders>
              <w:top w:val="single" w:sz="4" w:space="0" w:color="auto"/>
              <w:left w:val="nil"/>
              <w:bottom w:val="single" w:sz="4" w:space="0" w:color="auto"/>
              <w:right w:val="single" w:sz="4" w:space="0" w:color="auto"/>
            </w:tcBorders>
          </w:tcPr>
          <w:p w14:paraId="45540F0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44D0E9D0"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11</w:t>
            </w:r>
          </w:p>
        </w:tc>
        <w:tc>
          <w:tcPr>
            <w:tcW w:w="2268" w:type="dxa"/>
            <w:tcBorders>
              <w:top w:val="single" w:sz="4" w:space="0" w:color="auto"/>
              <w:left w:val="nil"/>
              <w:bottom w:val="single" w:sz="4" w:space="0" w:color="auto"/>
              <w:right w:val="single" w:sz="4" w:space="0" w:color="auto"/>
            </w:tcBorders>
            <w:hideMark/>
          </w:tcPr>
          <w:p w14:paraId="1DA6B6D8"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 (Ибраева А, Петренко М.)</w:t>
            </w:r>
          </w:p>
        </w:tc>
        <w:tc>
          <w:tcPr>
            <w:tcW w:w="1418" w:type="dxa"/>
            <w:tcBorders>
              <w:top w:val="nil"/>
              <w:left w:val="single" w:sz="4" w:space="0" w:color="auto"/>
              <w:bottom w:val="single" w:sz="4" w:space="0" w:color="auto"/>
              <w:right w:val="single" w:sz="4" w:space="0" w:color="auto"/>
            </w:tcBorders>
            <w:vAlign w:val="center"/>
            <w:hideMark/>
          </w:tcPr>
          <w:p w14:paraId="1FC12DA0"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35.29</w:t>
            </w:r>
          </w:p>
        </w:tc>
      </w:tr>
      <w:tr w:rsidR="009A4406" w:rsidRPr="00970472" w14:paraId="79DAE3FA"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09F00946"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8а</w:t>
            </w:r>
          </w:p>
        </w:tc>
        <w:tc>
          <w:tcPr>
            <w:tcW w:w="738" w:type="dxa"/>
            <w:tcBorders>
              <w:top w:val="nil"/>
              <w:left w:val="nil"/>
              <w:bottom w:val="single" w:sz="4" w:space="0" w:color="auto"/>
              <w:right w:val="single" w:sz="4" w:space="0" w:color="auto"/>
            </w:tcBorders>
            <w:vAlign w:val="center"/>
            <w:hideMark/>
          </w:tcPr>
          <w:p w14:paraId="58A0850A"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22</w:t>
            </w:r>
          </w:p>
        </w:tc>
        <w:tc>
          <w:tcPr>
            <w:tcW w:w="679" w:type="dxa"/>
            <w:tcBorders>
              <w:top w:val="nil"/>
              <w:left w:val="nil"/>
              <w:bottom w:val="single" w:sz="4" w:space="0" w:color="auto"/>
              <w:right w:val="single" w:sz="4" w:space="0" w:color="auto"/>
            </w:tcBorders>
            <w:vAlign w:val="center"/>
            <w:hideMark/>
          </w:tcPr>
          <w:p w14:paraId="211CBCD5"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0</w:t>
            </w:r>
          </w:p>
        </w:tc>
        <w:tc>
          <w:tcPr>
            <w:tcW w:w="709" w:type="dxa"/>
            <w:tcBorders>
              <w:top w:val="nil"/>
              <w:left w:val="nil"/>
              <w:bottom w:val="single" w:sz="4" w:space="0" w:color="auto"/>
              <w:right w:val="single" w:sz="4" w:space="0" w:color="auto"/>
            </w:tcBorders>
            <w:vAlign w:val="center"/>
            <w:hideMark/>
          </w:tcPr>
          <w:p w14:paraId="6684F5F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w:t>
            </w:r>
          </w:p>
        </w:tc>
        <w:tc>
          <w:tcPr>
            <w:tcW w:w="2410" w:type="dxa"/>
            <w:tcBorders>
              <w:top w:val="single" w:sz="4" w:space="0" w:color="auto"/>
              <w:left w:val="nil"/>
              <w:bottom w:val="single" w:sz="4" w:space="0" w:color="auto"/>
              <w:right w:val="single" w:sz="4" w:space="0" w:color="auto"/>
            </w:tcBorders>
            <w:hideMark/>
          </w:tcPr>
          <w:p w14:paraId="15DC1218"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 (Абаназиди П.)</w:t>
            </w:r>
          </w:p>
        </w:tc>
        <w:tc>
          <w:tcPr>
            <w:tcW w:w="708" w:type="dxa"/>
            <w:tcBorders>
              <w:top w:val="nil"/>
              <w:left w:val="single" w:sz="4" w:space="0" w:color="auto"/>
              <w:bottom w:val="single" w:sz="4" w:space="0" w:color="auto"/>
              <w:right w:val="single" w:sz="4" w:space="0" w:color="auto"/>
            </w:tcBorders>
            <w:vAlign w:val="center"/>
            <w:hideMark/>
          </w:tcPr>
          <w:p w14:paraId="36AED9A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13</w:t>
            </w:r>
          </w:p>
        </w:tc>
        <w:tc>
          <w:tcPr>
            <w:tcW w:w="2268" w:type="dxa"/>
            <w:tcBorders>
              <w:top w:val="single" w:sz="4" w:space="0" w:color="auto"/>
              <w:left w:val="nil"/>
              <w:bottom w:val="single" w:sz="4" w:space="0" w:color="auto"/>
              <w:right w:val="single" w:sz="4" w:space="0" w:color="auto"/>
            </w:tcBorders>
            <w:hideMark/>
          </w:tcPr>
          <w:p w14:paraId="6CE047E2"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1(Шимановская И.)</w:t>
            </w:r>
          </w:p>
        </w:tc>
        <w:tc>
          <w:tcPr>
            <w:tcW w:w="1418" w:type="dxa"/>
            <w:tcBorders>
              <w:top w:val="nil"/>
              <w:left w:val="single" w:sz="4" w:space="0" w:color="auto"/>
              <w:bottom w:val="single" w:sz="4" w:space="0" w:color="auto"/>
              <w:right w:val="single" w:sz="4" w:space="0" w:color="auto"/>
            </w:tcBorders>
            <w:vAlign w:val="center"/>
            <w:hideMark/>
          </w:tcPr>
          <w:p w14:paraId="7332AB19"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40.91</w:t>
            </w:r>
          </w:p>
        </w:tc>
      </w:tr>
      <w:tr w:rsidR="009A4406" w:rsidRPr="00970472" w14:paraId="2F887D2C"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5D68DE70"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9а</w:t>
            </w:r>
          </w:p>
        </w:tc>
        <w:tc>
          <w:tcPr>
            <w:tcW w:w="738" w:type="dxa"/>
            <w:tcBorders>
              <w:top w:val="nil"/>
              <w:left w:val="nil"/>
              <w:bottom w:val="single" w:sz="4" w:space="0" w:color="auto"/>
              <w:right w:val="single" w:sz="4" w:space="0" w:color="auto"/>
            </w:tcBorders>
            <w:vAlign w:val="center"/>
            <w:hideMark/>
          </w:tcPr>
          <w:p w14:paraId="1B2A48D4"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27</w:t>
            </w:r>
          </w:p>
        </w:tc>
        <w:tc>
          <w:tcPr>
            <w:tcW w:w="679" w:type="dxa"/>
            <w:tcBorders>
              <w:top w:val="nil"/>
              <w:left w:val="nil"/>
              <w:bottom w:val="single" w:sz="4" w:space="0" w:color="auto"/>
              <w:right w:val="single" w:sz="4" w:space="0" w:color="auto"/>
            </w:tcBorders>
            <w:vAlign w:val="center"/>
            <w:hideMark/>
          </w:tcPr>
          <w:p w14:paraId="4038B43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6</w:t>
            </w:r>
          </w:p>
        </w:tc>
        <w:tc>
          <w:tcPr>
            <w:tcW w:w="709" w:type="dxa"/>
            <w:tcBorders>
              <w:top w:val="nil"/>
              <w:left w:val="nil"/>
              <w:bottom w:val="single" w:sz="4" w:space="0" w:color="auto"/>
              <w:right w:val="single" w:sz="4" w:space="0" w:color="auto"/>
            </w:tcBorders>
            <w:vAlign w:val="center"/>
            <w:hideMark/>
          </w:tcPr>
          <w:p w14:paraId="5A65D16E"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10</w:t>
            </w:r>
          </w:p>
        </w:tc>
        <w:tc>
          <w:tcPr>
            <w:tcW w:w="2410" w:type="dxa"/>
            <w:tcBorders>
              <w:top w:val="single" w:sz="4" w:space="0" w:color="auto"/>
              <w:left w:val="nil"/>
              <w:bottom w:val="single" w:sz="4" w:space="0" w:color="auto"/>
              <w:right w:val="single" w:sz="4" w:space="0" w:color="auto"/>
            </w:tcBorders>
          </w:tcPr>
          <w:p w14:paraId="0F205F0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67EB336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11</w:t>
            </w:r>
          </w:p>
        </w:tc>
        <w:tc>
          <w:tcPr>
            <w:tcW w:w="2268" w:type="dxa"/>
            <w:tcBorders>
              <w:top w:val="single" w:sz="4" w:space="0" w:color="auto"/>
              <w:left w:val="nil"/>
              <w:bottom w:val="single" w:sz="4" w:space="0" w:color="auto"/>
              <w:right w:val="single" w:sz="4" w:space="0" w:color="auto"/>
            </w:tcBorders>
          </w:tcPr>
          <w:p w14:paraId="451F499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5C57CE0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59.26</w:t>
            </w:r>
          </w:p>
        </w:tc>
      </w:tr>
      <w:tr w:rsidR="009A4406" w:rsidRPr="00970472" w14:paraId="171BA3C3"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2236E085"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10а</w:t>
            </w:r>
          </w:p>
        </w:tc>
        <w:tc>
          <w:tcPr>
            <w:tcW w:w="738" w:type="dxa"/>
            <w:tcBorders>
              <w:top w:val="nil"/>
              <w:left w:val="nil"/>
              <w:bottom w:val="single" w:sz="4" w:space="0" w:color="auto"/>
              <w:right w:val="single" w:sz="4" w:space="0" w:color="auto"/>
            </w:tcBorders>
            <w:vAlign w:val="center"/>
            <w:hideMark/>
          </w:tcPr>
          <w:p w14:paraId="2E50187F"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13</w:t>
            </w:r>
          </w:p>
        </w:tc>
        <w:tc>
          <w:tcPr>
            <w:tcW w:w="679" w:type="dxa"/>
            <w:tcBorders>
              <w:top w:val="nil"/>
              <w:left w:val="nil"/>
              <w:bottom w:val="single" w:sz="4" w:space="0" w:color="auto"/>
              <w:right w:val="single" w:sz="4" w:space="0" w:color="auto"/>
            </w:tcBorders>
            <w:vAlign w:val="center"/>
            <w:hideMark/>
          </w:tcPr>
          <w:p w14:paraId="51C8933B"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hideMark/>
          </w:tcPr>
          <w:p w14:paraId="16C52922"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7</w:t>
            </w:r>
          </w:p>
        </w:tc>
        <w:tc>
          <w:tcPr>
            <w:tcW w:w="2410" w:type="dxa"/>
            <w:tcBorders>
              <w:top w:val="single" w:sz="4" w:space="0" w:color="auto"/>
              <w:left w:val="nil"/>
              <w:bottom w:val="single" w:sz="4" w:space="0" w:color="auto"/>
              <w:right w:val="single" w:sz="4" w:space="0" w:color="auto"/>
            </w:tcBorders>
          </w:tcPr>
          <w:p w14:paraId="24C7CA01"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1F9D5B3C"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w:t>
            </w:r>
          </w:p>
        </w:tc>
        <w:tc>
          <w:tcPr>
            <w:tcW w:w="2268" w:type="dxa"/>
            <w:tcBorders>
              <w:top w:val="single" w:sz="4" w:space="0" w:color="auto"/>
              <w:left w:val="nil"/>
              <w:bottom w:val="single" w:sz="4" w:space="0" w:color="auto"/>
              <w:right w:val="single" w:sz="4" w:space="0" w:color="auto"/>
            </w:tcBorders>
          </w:tcPr>
          <w:p w14:paraId="72C1E296"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131E93E0"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61.54</w:t>
            </w:r>
          </w:p>
        </w:tc>
      </w:tr>
      <w:tr w:rsidR="009A4406" w:rsidRPr="00970472" w14:paraId="13CE6ADB"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1A6629D6" w14:textId="77777777" w:rsidR="009A4406" w:rsidRPr="00970472" w:rsidRDefault="009A4406" w:rsidP="00970472">
            <w:pPr>
              <w:spacing w:after="0"/>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11А</w:t>
            </w:r>
          </w:p>
        </w:tc>
        <w:tc>
          <w:tcPr>
            <w:tcW w:w="738" w:type="dxa"/>
            <w:tcBorders>
              <w:top w:val="nil"/>
              <w:left w:val="nil"/>
              <w:bottom w:val="single" w:sz="4" w:space="0" w:color="auto"/>
              <w:right w:val="single" w:sz="4" w:space="0" w:color="auto"/>
            </w:tcBorders>
            <w:vAlign w:val="center"/>
            <w:hideMark/>
          </w:tcPr>
          <w:p w14:paraId="5C5FC0D8"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16</w:t>
            </w:r>
          </w:p>
        </w:tc>
        <w:tc>
          <w:tcPr>
            <w:tcW w:w="679" w:type="dxa"/>
            <w:tcBorders>
              <w:top w:val="nil"/>
              <w:left w:val="nil"/>
              <w:bottom w:val="single" w:sz="4" w:space="0" w:color="auto"/>
              <w:right w:val="single" w:sz="4" w:space="0" w:color="auto"/>
            </w:tcBorders>
            <w:vAlign w:val="center"/>
            <w:hideMark/>
          </w:tcPr>
          <w:p w14:paraId="607610F5"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5</w:t>
            </w:r>
          </w:p>
        </w:tc>
        <w:tc>
          <w:tcPr>
            <w:tcW w:w="709" w:type="dxa"/>
            <w:tcBorders>
              <w:top w:val="nil"/>
              <w:left w:val="nil"/>
              <w:bottom w:val="single" w:sz="4" w:space="0" w:color="auto"/>
              <w:right w:val="single" w:sz="4" w:space="0" w:color="auto"/>
            </w:tcBorders>
            <w:vAlign w:val="center"/>
            <w:hideMark/>
          </w:tcPr>
          <w:p w14:paraId="2C7575D3"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w:t>
            </w:r>
          </w:p>
        </w:tc>
        <w:tc>
          <w:tcPr>
            <w:tcW w:w="2410" w:type="dxa"/>
            <w:tcBorders>
              <w:top w:val="single" w:sz="4" w:space="0" w:color="auto"/>
              <w:left w:val="nil"/>
              <w:bottom w:val="single" w:sz="4" w:space="0" w:color="auto"/>
              <w:right w:val="single" w:sz="4" w:space="0" w:color="auto"/>
            </w:tcBorders>
          </w:tcPr>
          <w:p w14:paraId="3135EBEE"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7CA8DFDA"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3</w:t>
            </w:r>
          </w:p>
        </w:tc>
        <w:tc>
          <w:tcPr>
            <w:tcW w:w="2268" w:type="dxa"/>
            <w:tcBorders>
              <w:top w:val="single" w:sz="4" w:space="0" w:color="auto"/>
              <w:left w:val="nil"/>
              <w:bottom w:val="single" w:sz="4" w:space="0" w:color="auto"/>
              <w:right w:val="single" w:sz="4" w:space="0" w:color="auto"/>
            </w:tcBorders>
          </w:tcPr>
          <w:p w14:paraId="75A09897" w14:textId="77777777" w:rsidR="009A4406" w:rsidRPr="00970472" w:rsidRDefault="009A4406" w:rsidP="00970472">
            <w:pPr>
              <w:spacing w:after="0"/>
              <w:jc w:val="center"/>
              <w:rPr>
                <w:rFonts w:ascii="Times New Roman" w:eastAsia="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2D0AD65D" w14:textId="77777777" w:rsidR="009A4406" w:rsidRPr="00970472" w:rsidRDefault="009A4406" w:rsidP="00970472">
            <w:pPr>
              <w:spacing w:after="0"/>
              <w:jc w:val="center"/>
              <w:rPr>
                <w:rFonts w:ascii="Times New Roman" w:eastAsia="Times New Roman" w:hAnsi="Times New Roman" w:cs="Times New Roman"/>
                <w:color w:val="000000"/>
                <w:sz w:val="18"/>
                <w:szCs w:val="18"/>
              </w:rPr>
            </w:pPr>
            <w:r w:rsidRPr="00970472">
              <w:rPr>
                <w:rFonts w:ascii="Times New Roman" w:eastAsia="Times New Roman" w:hAnsi="Times New Roman" w:cs="Times New Roman"/>
                <w:color w:val="000000"/>
                <w:sz w:val="18"/>
                <w:szCs w:val="18"/>
              </w:rPr>
              <w:t>81.25</w:t>
            </w:r>
          </w:p>
        </w:tc>
      </w:tr>
      <w:tr w:rsidR="009A4406" w:rsidRPr="00970472" w14:paraId="5B320FB1"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70E60875" w14:textId="77777777" w:rsidR="009A4406" w:rsidRPr="00970472" w:rsidRDefault="009A4406" w:rsidP="00970472">
            <w:pPr>
              <w:spacing w:after="0"/>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10 – 11 кл</w:t>
            </w:r>
          </w:p>
        </w:tc>
        <w:tc>
          <w:tcPr>
            <w:tcW w:w="738" w:type="dxa"/>
            <w:tcBorders>
              <w:top w:val="nil"/>
              <w:left w:val="nil"/>
              <w:bottom w:val="single" w:sz="4" w:space="0" w:color="auto"/>
              <w:right w:val="single" w:sz="4" w:space="0" w:color="auto"/>
            </w:tcBorders>
            <w:vAlign w:val="center"/>
            <w:hideMark/>
          </w:tcPr>
          <w:p w14:paraId="43DF537C"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29</w:t>
            </w:r>
          </w:p>
        </w:tc>
        <w:tc>
          <w:tcPr>
            <w:tcW w:w="679" w:type="dxa"/>
            <w:tcBorders>
              <w:top w:val="nil"/>
              <w:left w:val="nil"/>
              <w:bottom w:val="single" w:sz="4" w:space="0" w:color="auto"/>
              <w:right w:val="single" w:sz="4" w:space="0" w:color="auto"/>
            </w:tcBorders>
            <w:vAlign w:val="center"/>
            <w:hideMark/>
          </w:tcPr>
          <w:p w14:paraId="699293F0"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6</w:t>
            </w:r>
          </w:p>
        </w:tc>
        <w:tc>
          <w:tcPr>
            <w:tcW w:w="709" w:type="dxa"/>
            <w:tcBorders>
              <w:top w:val="nil"/>
              <w:left w:val="nil"/>
              <w:bottom w:val="single" w:sz="4" w:space="0" w:color="auto"/>
              <w:right w:val="single" w:sz="4" w:space="0" w:color="auto"/>
            </w:tcBorders>
            <w:vAlign w:val="center"/>
            <w:hideMark/>
          </w:tcPr>
          <w:p w14:paraId="37423A80"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15</w:t>
            </w:r>
          </w:p>
        </w:tc>
        <w:tc>
          <w:tcPr>
            <w:tcW w:w="2410" w:type="dxa"/>
            <w:tcBorders>
              <w:top w:val="single" w:sz="4" w:space="0" w:color="auto"/>
              <w:left w:val="nil"/>
              <w:bottom w:val="single" w:sz="4" w:space="0" w:color="auto"/>
              <w:right w:val="single" w:sz="4" w:space="0" w:color="auto"/>
            </w:tcBorders>
          </w:tcPr>
          <w:p w14:paraId="02CB11F3"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437C5BC3"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8</w:t>
            </w:r>
          </w:p>
        </w:tc>
        <w:tc>
          <w:tcPr>
            <w:tcW w:w="2268" w:type="dxa"/>
            <w:tcBorders>
              <w:top w:val="single" w:sz="4" w:space="0" w:color="auto"/>
              <w:left w:val="nil"/>
              <w:bottom w:val="single" w:sz="4" w:space="0" w:color="auto"/>
              <w:right w:val="single" w:sz="4" w:space="0" w:color="auto"/>
            </w:tcBorders>
          </w:tcPr>
          <w:p w14:paraId="14D9226F"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690AB797"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72.41</w:t>
            </w:r>
          </w:p>
        </w:tc>
      </w:tr>
      <w:tr w:rsidR="009A4406" w:rsidRPr="00970472" w14:paraId="7DBDB42A" w14:textId="77777777" w:rsidTr="009A4406">
        <w:trPr>
          <w:trHeight w:val="288"/>
        </w:trPr>
        <w:tc>
          <w:tcPr>
            <w:tcW w:w="993" w:type="dxa"/>
            <w:tcBorders>
              <w:top w:val="nil"/>
              <w:left w:val="single" w:sz="4" w:space="0" w:color="auto"/>
              <w:bottom w:val="single" w:sz="4" w:space="0" w:color="auto"/>
              <w:right w:val="single" w:sz="4" w:space="0" w:color="auto"/>
            </w:tcBorders>
            <w:vAlign w:val="bottom"/>
            <w:hideMark/>
          </w:tcPr>
          <w:p w14:paraId="2A90F276" w14:textId="77777777" w:rsidR="009A4406" w:rsidRPr="00970472" w:rsidRDefault="009A4406" w:rsidP="00970472">
            <w:pPr>
              <w:spacing w:after="0"/>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Итого</w:t>
            </w:r>
          </w:p>
        </w:tc>
        <w:tc>
          <w:tcPr>
            <w:tcW w:w="738" w:type="dxa"/>
            <w:tcBorders>
              <w:top w:val="nil"/>
              <w:left w:val="nil"/>
              <w:bottom w:val="single" w:sz="4" w:space="0" w:color="auto"/>
              <w:right w:val="single" w:sz="4" w:space="0" w:color="auto"/>
            </w:tcBorders>
            <w:vAlign w:val="center"/>
            <w:hideMark/>
          </w:tcPr>
          <w:p w14:paraId="15B267B2"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386</w:t>
            </w:r>
          </w:p>
        </w:tc>
        <w:tc>
          <w:tcPr>
            <w:tcW w:w="679" w:type="dxa"/>
            <w:tcBorders>
              <w:top w:val="nil"/>
              <w:left w:val="nil"/>
              <w:bottom w:val="single" w:sz="4" w:space="0" w:color="auto"/>
              <w:right w:val="single" w:sz="4" w:space="0" w:color="auto"/>
            </w:tcBorders>
            <w:vAlign w:val="center"/>
            <w:hideMark/>
          </w:tcPr>
          <w:p w14:paraId="7840CE6F"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78</w:t>
            </w:r>
          </w:p>
        </w:tc>
        <w:tc>
          <w:tcPr>
            <w:tcW w:w="709" w:type="dxa"/>
            <w:tcBorders>
              <w:top w:val="nil"/>
              <w:left w:val="nil"/>
              <w:bottom w:val="single" w:sz="4" w:space="0" w:color="auto"/>
              <w:right w:val="single" w:sz="4" w:space="0" w:color="auto"/>
            </w:tcBorders>
            <w:vAlign w:val="center"/>
            <w:hideMark/>
          </w:tcPr>
          <w:p w14:paraId="693C700F"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187</w:t>
            </w:r>
          </w:p>
        </w:tc>
        <w:tc>
          <w:tcPr>
            <w:tcW w:w="2410" w:type="dxa"/>
            <w:tcBorders>
              <w:top w:val="single" w:sz="4" w:space="0" w:color="auto"/>
              <w:left w:val="nil"/>
              <w:bottom w:val="single" w:sz="4" w:space="0" w:color="auto"/>
              <w:right w:val="single" w:sz="4" w:space="0" w:color="auto"/>
            </w:tcBorders>
          </w:tcPr>
          <w:p w14:paraId="4EA3D37A"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p>
        </w:tc>
        <w:tc>
          <w:tcPr>
            <w:tcW w:w="708" w:type="dxa"/>
            <w:tcBorders>
              <w:top w:val="nil"/>
              <w:left w:val="single" w:sz="4" w:space="0" w:color="auto"/>
              <w:bottom w:val="single" w:sz="4" w:space="0" w:color="auto"/>
              <w:right w:val="single" w:sz="4" w:space="0" w:color="auto"/>
            </w:tcBorders>
            <w:vAlign w:val="center"/>
            <w:hideMark/>
          </w:tcPr>
          <w:p w14:paraId="7DF4DBF6"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r w:rsidRPr="00970472">
              <w:rPr>
                <w:rFonts w:ascii="Times New Roman" w:eastAsia="Times New Roman" w:hAnsi="Times New Roman" w:cs="Times New Roman"/>
                <w:b/>
                <w:color w:val="000000"/>
                <w:sz w:val="18"/>
                <w:szCs w:val="18"/>
              </w:rPr>
              <w:t>121</w:t>
            </w:r>
          </w:p>
        </w:tc>
        <w:tc>
          <w:tcPr>
            <w:tcW w:w="2268" w:type="dxa"/>
            <w:tcBorders>
              <w:top w:val="single" w:sz="4" w:space="0" w:color="auto"/>
              <w:left w:val="nil"/>
              <w:bottom w:val="single" w:sz="4" w:space="0" w:color="auto"/>
              <w:right w:val="single" w:sz="4" w:space="0" w:color="auto"/>
            </w:tcBorders>
          </w:tcPr>
          <w:p w14:paraId="35A77B1B" w14:textId="77777777" w:rsidR="009A4406" w:rsidRPr="00970472" w:rsidRDefault="009A4406" w:rsidP="00970472">
            <w:pPr>
              <w:spacing w:after="0"/>
              <w:jc w:val="center"/>
              <w:rPr>
                <w:rFonts w:ascii="Times New Roman" w:eastAsia="Times New Roman" w:hAnsi="Times New Roman" w:cs="Times New Roman"/>
                <w:b/>
                <w:color w:val="000000"/>
                <w:sz w:val="18"/>
                <w:szCs w:val="18"/>
              </w:rPr>
            </w:pPr>
          </w:p>
        </w:tc>
        <w:tc>
          <w:tcPr>
            <w:tcW w:w="1418" w:type="dxa"/>
            <w:tcBorders>
              <w:top w:val="nil"/>
              <w:left w:val="single" w:sz="4" w:space="0" w:color="auto"/>
              <w:bottom w:val="single" w:sz="4" w:space="0" w:color="auto"/>
              <w:right w:val="single" w:sz="4" w:space="0" w:color="auto"/>
            </w:tcBorders>
            <w:vAlign w:val="center"/>
            <w:hideMark/>
          </w:tcPr>
          <w:p w14:paraId="752A95B2" w14:textId="77777777" w:rsidR="009A4406" w:rsidRPr="00970472" w:rsidRDefault="009A4406" w:rsidP="00970472">
            <w:pPr>
              <w:spacing w:after="0"/>
              <w:jc w:val="center"/>
              <w:rPr>
                <w:rFonts w:ascii="Times New Roman" w:eastAsia="Times New Roman" w:hAnsi="Times New Roman" w:cs="Times New Roman"/>
                <w:b/>
                <w:i/>
                <w:color w:val="000000"/>
                <w:sz w:val="18"/>
                <w:szCs w:val="18"/>
                <w:u w:val="single"/>
              </w:rPr>
            </w:pPr>
            <w:r w:rsidRPr="00970472">
              <w:rPr>
                <w:rFonts w:ascii="Times New Roman" w:eastAsia="Times New Roman" w:hAnsi="Times New Roman" w:cs="Times New Roman"/>
                <w:b/>
                <w:i/>
                <w:color w:val="000000"/>
                <w:sz w:val="18"/>
                <w:szCs w:val="18"/>
                <w:u w:val="single"/>
              </w:rPr>
              <w:t>68.65</w:t>
            </w:r>
          </w:p>
        </w:tc>
      </w:tr>
    </w:tbl>
    <w:p w14:paraId="71B59BAD" w14:textId="77777777" w:rsidR="00970472" w:rsidRDefault="00970472" w:rsidP="009A4406">
      <w:pPr>
        <w:spacing w:after="0"/>
        <w:ind w:firstLine="540"/>
        <w:jc w:val="right"/>
        <w:rPr>
          <w:rFonts w:ascii="Times New Roman" w:hAnsi="Times New Roman" w:cs="Times New Roman"/>
          <w:i/>
          <w:szCs w:val="24"/>
        </w:rPr>
      </w:pPr>
    </w:p>
    <w:p w14:paraId="5F2235C1" w14:textId="77777777" w:rsidR="009A4406" w:rsidRDefault="009A4406" w:rsidP="009A4406">
      <w:pPr>
        <w:spacing w:after="0"/>
        <w:ind w:firstLine="540"/>
        <w:jc w:val="right"/>
        <w:rPr>
          <w:rFonts w:ascii="Times New Roman" w:hAnsi="Times New Roman" w:cs="Times New Roman"/>
          <w:i/>
          <w:szCs w:val="24"/>
        </w:rPr>
      </w:pPr>
      <w:r>
        <w:rPr>
          <w:rFonts w:ascii="Times New Roman" w:hAnsi="Times New Roman" w:cs="Times New Roman"/>
          <w:i/>
          <w:szCs w:val="24"/>
        </w:rPr>
        <w:lastRenderedPageBreak/>
        <w:t>Таблица 1.11</w:t>
      </w:r>
    </w:p>
    <w:p w14:paraId="3E751B55" w14:textId="77777777" w:rsidR="009A4406" w:rsidRPr="00970472" w:rsidRDefault="009A4406" w:rsidP="009A4406">
      <w:pPr>
        <w:spacing w:after="0"/>
        <w:ind w:firstLine="540"/>
        <w:jc w:val="center"/>
        <w:rPr>
          <w:rFonts w:ascii="Times New Roman" w:hAnsi="Times New Roman" w:cs="Times New Roman"/>
          <w:b/>
          <w:sz w:val="20"/>
          <w:szCs w:val="20"/>
        </w:rPr>
      </w:pPr>
      <w:r w:rsidRPr="00970472">
        <w:rPr>
          <w:rFonts w:ascii="Times New Roman" w:hAnsi="Times New Roman" w:cs="Times New Roman"/>
          <w:b/>
          <w:sz w:val="20"/>
          <w:szCs w:val="20"/>
        </w:rPr>
        <w:t xml:space="preserve">Качество обучения по классам за три года </w:t>
      </w:r>
    </w:p>
    <w:tbl>
      <w:tblPr>
        <w:tblStyle w:val="24"/>
        <w:tblW w:w="10065" w:type="dxa"/>
        <w:tblLook w:val="04A0" w:firstRow="1" w:lastRow="0" w:firstColumn="1" w:lastColumn="0" w:noHBand="0" w:noVBand="1"/>
      </w:tblPr>
      <w:tblGrid>
        <w:gridCol w:w="1325"/>
        <w:gridCol w:w="2835"/>
        <w:gridCol w:w="2611"/>
        <w:gridCol w:w="3294"/>
      </w:tblGrid>
      <w:tr w:rsidR="009A4406" w:rsidRPr="00970472" w14:paraId="3B4DAB73" w14:textId="77777777" w:rsidTr="009A4406">
        <w:trPr>
          <w:trHeight w:val="509"/>
        </w:trPr>
        <w:tc>
          <w:tcPr>
            <w:tcW w:w="1325" w:type="dxa"/>
            <w:vMerge w:val="restart"/>
            <w:hideMark/>
          </w:tcPr>
          <w:p w14:paraId="2DA66D23" w14:textId="77777777" w:rsidR="009A4406" w:rsidRPr="00970472" w:rsidRDefault="009A4406" w:rsidP="00970472">
            <w:pPr>
              <w:jc w:val="center"/>
              <w:rPr>
                <w:rFonts w:ascii="Times New Roman" w:eastAsia="Times New Roman" w:hAnsi="Times New Roman" w:cs="Times New Roman"/>
                <w:b/>
                <w:bCs/>
                <w:color w:val="000000"/>
                <w:sz w:val="20"/>
                <w:szCs w:val="20"/>
              </w:rPr>
            </w:pPr>
            <w:r w:rsidRPr="00970472">
              <w:rPr>
                <w:rFonts w:ascii="Times New Roman" w:eastAsia="Times New Roman" w:hAnsi="Times New Roman" w:cs="Times New Roman"/>
                <w:b/>
                <w:bCs/>
                <w:color w:val="000000"/>
                <w:sz w:val="20"/>
                <w:szCs w:val="20"/>
              </w:rPr>
              <w:t>Класс</w:t>
            </w:r>
          </w:p>
        </w:tc>
        <w:tc>
          <w:tcPr>
            <w:tcW w:w="2835" w:type="dxa"/>
            <w:vMerge w:val="restart"/>
            <w:hideMark/>
          </w:tcPr>
          <w:p w14:paraId="64B5A8B6" w14:textId="77777777" w:rsidR="009A4406" w:rsidRPr="00970472" w:rsidRDefault="009A4406" w:rsidP="00970472">
            <w:pPr>
              <w:jc w:val="center"/>
              <w:rPr>
                <w:rFonts w:ascii="Times New Roman" w:eastAsia="Times New Roman" w:hAnsi="Times New Roman" w:cs="Times New Roman"/>
                <w:b/>
                <w:bCs/>
                <w:color w:val="000000"/>
                <w:sz w:val="20"/>
                <w:szCs w:val="20"/>
              </w:rPr>
            </w:pPr>
            <w:r w:rsidRPr="00970472">
              <w:rPr>
                <w:rFonts w:ascii="Times New Roman" w:eastAsia="Times New Roman" w:hAnsi="Times New Roman" w:cs="Times New Roman"/>
                <w:b/>
                <w:bCs/>
                <w:color w:val="000000"/>
                <w:sz w:val="20"/>
                <w:szCs w:val="20"/>
              </w:rPr>
              <w:t>20-21</w:t>
            </w:r>
          </w:p>
        </w:tc>
        <w:tc>
          <w:tcPr>
            <w:tcW w:w="2611" w:type="dxa"/>
            <w:vMerge w:val="restart"/>
            <w:hideMark/>
          </w:tcPr>
          <w:p w14:paraId="28163585" w14:textId="77777777" w:rsidR="009A4406" w:rsidRPr="00970472" w:rsidRDefault="009A4406" w:rsidP="00970472">
            <w:pPr>
              <w:jc w:val="center"/>
              <w:rPr>
                <w:rFonts w:ascii="Times New Roman" w:eastAsia="Times New Roman" w:hAnsi="Times New Roman" w:cs="Times New Roman"/>
                <w:b/>
                <w:bCs/>
                <w:color w:val="000000"/>
                <w:sz w:val="20"/>
                <w:szCs w:val="20"/>
              </w:rPr>
            </w:pPr>
            <w:r w:rsidRPr="00970472">
              <w:rPr>
                <w:rFonts w:ascii="Times New Roman" w:eastAsia="Times New Roman" w:hAnsi="Times New Roman" w:cs="Times New Roman"/>
                <w:b/>
                <w:bCs/>
                <w:color w:val="000000"/>
                <w:sz w:val="20"/>
                <w:szCs w:val="20"/>
              </w:rPr>
              <w:t>21 – 22</w:t>
            </w:r>
          </w:p>
        </w:tc>
        <w:tc>
          <w:tcPr>
            <w:tcW w:w="3294" w:type="dxa"/>
            <w:vMerge w:val="restart"/>
            <w:hideMark/>
          </w:tcPr>
          <w:p w14:paraId="770FFC44" w14:textId="77777777" w:rsidR="009A4406" w:rsidRPr="00970472" w:rsidRDefault="009A4406" w:rsidP="00970472">
            <w:pPr>
              <w:jc w:val="center"/>
              <w:rPr>
                <w:rFonts w:ascii="Times New Roman" w:eastAsia="Times New Roman" w:hAnsi="Times New Roman" w:cs="Times New Roman"/>
                <w:b/>
                <w:bCs/>
                <w:color w:val="000000"/>
                <w:sz w:val="20"/>
                <w:szCs w:val="20"/>
              </w:rPr>
            </w:pPr>
            <w:r w:rsidRPr="00970472">
              <w:rPr>
                <w:rFonts w:ascii="Times New Roman" w:eastAsia="Times New Roman" w:hAnsi="Times New Roman" w:cs="Times New Roman"/>
                <w:b/>
                <w:bCs/>
                <w:color w:val="000000"/>
                <w:sz w:val="20"/>
                <w:szCs w:val="20"/>
              </w:rPr>
              <w:t>22-23</w:t>
            </w:r>
          </w:p>
        </w:tc>
      </w:tr>
      <w:tr w:rsidR="009A4406" w:rsidRPr="00970472" w14:paraId="50ED0153" w14:textId="77777777" w:rsidTr="009A4406">
        <w:trPr>
          <w:trHeight w:val="509"/>
        </w:trPr>
        <w:tc>
          <w:tcPr>
            <w:tcW w:w="0" w:type="auto"/>
            <w:vMerge/>
            <w:hideMark/>
          </w:tcPr>
          <w:p w14:paraId="2DB7203D" w14:textId="77777777" w:rsidR="009A4406" w:rsidRPr="00970472" w:rsidRDefault="009A4406" w:rsidP="00970472">
            <w:pPr>
              <w:rPr>
                <w:rFonts w:ascii="Times New Roman" w:eastAsia="Times New Roman" w:hAnsi="Times New Roman" w:cs="Times New Roman"/>
                <w:b/>
                <w:bCs/>
                <w:color w:val="000000"/>
                <w:sz w:val="20"/>
                <w:szCs w:val="20"/>
              </w:rPr>
            </w:pPr>
          </w:p>
        </w:tc>
        <w:tc>
          <w:tcPr>
            <w:tcW w:w="0" w:type="auto"/>
            <w:vMerge/>
            <w:hideMark/>
          </w:tcPr>
          <w:p w14:paraId="655C863F" w14:textId="77777777" w:rsidR="009A4406" w:rsidRPr="00970472" w:rsidRDefault="009A4406" w:rsidP="00970472">
            <w:pPr>
              <w:rPr>
                <w:rFonts w:ascii="Times New Roman" w:eastAsia="Times New Roman" w:hAnsi="Times New Roman" w:cs="Times New Roman"/>
                <w:b/>
                <w:bCs/>
                <w:color w:val="000000"/>
                <w:sz w:val="20"/>
                <w:szCs w:val="20"/>
              </w:rPr>
            </w:pPr>
          </w:p>
        </w:tc>
        <w:tc>
          <w:tcPr>
            <w:tcW w:w="0" w:type="auto"/>
            <w:vMerge/>
            <w:hideMark/>
          </w:tcPr>
          <w:p w14:paraId="299700AB" w14:textId="77777777" w:rsidR="009A4406" w:rsidRPr="00970472" w:rsidRDefault="009A4406" w:rsidP="00970472">
            <w:pPr>
              <w:rPr>
                <w:rFonts w:ascii="Times New Roman" w:eastAsia="Times New Roman" w:hAnsi="Times New Roman" w:cs="Times New Roman"/>
                <w:b/>
                <w:bCs/>
                <w:color w:val="000000"/>
                <w:sz w:val="20"/>
                <w:szCs w:val="20"/>
              </w:rPr>
            </w:pPr>
          </w:p>
        </w:tc>
        <w:tc>
          <w:tcPr>
            <w:tcW w:w="0" w:type="auto"/>
            <w:vMerge/>
            <w:hideMark/>
          </w:tcPr>
          <w:p w14:paraId="21017B89" w14:textId="77777777" w:rsidR="009A4406" w:rsidRPr="00970472" w:rsidRDefault="009A4406" w:rsidP="00970472">
            <w:pPr>
              <w:rPr>
                <w:rFonts w:ascii="Times New Roman" w:eastAsia="Times New Roman" w:hAnsi="Times New Roman" w:cs="Times New Roman"/>
                <w:b/>
                <w:bCs/>
                <w:color w:val="000000"/>
                <w:sz w:val="20"/>
                <w:szCs w:val="20"/>
              </w:rPr>
            </w:pPr>
          </w:p>
        </w:tc>
      </w:tr>
      <w:tr w:rsidR="009A4406" w:rsidRPr="00970472" w14:paraId="15919497" w14:textId="77777777" w:rsidTr="009A4406">
        <w:trPr>
          <w:trHeight w:val="288"/>
        </w:trPr>
        <w:tc>
          <w:tcPr>
            <w:tcW w:w="1325" w:type="dxa"/>
            <w:hideMark/>
          </w:tcPr>
          <w:p w14:paraId="2F589CBA"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2а</w:t>
            </w:r>
          </w:p>
        </w:tc>
        <w:tc>
          <w:tcPr>
            <w:tcW w:w="2835" w:type="dxa"/>
            <w:hideMark/>
          </w:tcPr>
          <w:p w14:paraId="758161A9"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2611" w:type="dxa"/>
            <w:hideMark/>
          </w:tcPr>
          <w:p w14:paraId="7F8C8547"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3294" w:type="dxa"/>
            <w:hideMark/>
          </w:tcPr>
          <w:p w14:paraId="4CE202C8"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69.57</w:t>
            </w:r>
          </w:p>
        </w:tc>
      </w:tr>
      <w:tr w:rsidR="009A4406" w:rsidRPr="00970472" w14:paraId="00BE847B" w14:textId="77777777" w:rsidTr="009A4406">
        <w:trPr>
          <w:trHeight w:val="288"/>
        </w:trPr>
        <w:tc>
          <w:tcPr>
            <w:tcW w:w="1325" w:type="dxa"/>
            <w:hideMark/>
          </w:tcPr>
          <w:p w14:paraId="0CFE27D8"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2ә</w:t>
            </w:r>
          </w:p>
        </w:tc>
        <w:tc>
          <w:tcPr>
            <w:tcW w:w="2835" w:type="dxa"/>
            <w:hideMark/>
          </w:tcPr>
          <w:p w14:paraId="0D4B4BC9"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2611" w:type="dxa"/>
            <w:hideMark/>
          </w:tcPr>
          <w:p w14:paraId="1CA707FB"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3294" w:type="dxa"/>
            <w:hideMark/>
          </w:tcPr>
          <w:p w14:paraId="4EE9F73B"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90</w:t>
            </w:r>
          </w:p>
        </w:tc>
      </w:tr>
      <w:tr w:rsidR="009A4406" w:rsidRPr="00970472" w14:paraId="3AFDF2BE" w14:textId="77777777" w:rsidTr="009A4406">
        <w:trPr>
          <w:trHeight w:val="288"/>
        </w:trPr>
        <w:tc>
          <w:tcPr>
            <w:tcW w:w="1325" w:type="dxa"/>
            <w:hideMark/>
          </w:tcPr>
          <w:p w14:paraId="27ED0155"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2б</w:t>
            </w:r>
          </w:p>
        </w:tc>
        <w:tc>
          <w:tcPr>
            <w:tcW w:w="2835" w:type="dxa"/>
            <w:hideMark/>
          </w:tcPr>
          <w:p w14:paraId="4A58D885"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2611" w:type="dxa"/>
            <w:hideMark/>
          </w:tcPr>
          <w:p w14:paraId="4D7745F6"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3294" w:type="dxa"/>
            <w:hideMark/>
          </w:tcPr>
          <w:p w14:paraId="73C3D637"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75</w:t>
            </w:r>
          </w:p>
        </w:tc>
      </w:tr>
      <w:tr w:rsidR="009A4406" w:rsidRPr="00970472" w14:paraId="3AF1B98C" w14:textId="77777777" w:rsidTr="009A4406">
        <w:trPr>
          <w:trHeight w:val="288"/>
        </w:trPr>
        <w:tc>
          <w:tcPr>
            <w:tcW w:w="1325" w:type="dxa"/>
            <w:hideMark/>
          </w:tcPr>
          <w:p w14:paraId="3B56391E"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3а</w:t>
            </w:r>
          </w:p>
        </w:tc>
        <w:tc>
          <w:tcPr>
            <w:tcW w:w="2835" w:type="dxa"/>
            <w:hideMark/>
          </w:tcPr>
          <w:p w14:paraId="75DA026C"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2611" w:type="dxa"/>
            <w:hideMark/>
          </w:tcPr>
          <w:p w14:paraId="479BD0DC"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60</w:t>
            </w:r>
          </w:p>
        </w:tc>
        <w:tc>
          <w:tcPr>
            <w:tcW w:w="3294" w:type="dxa"/>
            <w:hideMark/>
          </w:tcPr>
          <w:p w14:paraId="3FA869DA"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53.85</w:t>
            </w:r>
          </w:p>
        </w:tc>
      </w:tr>
      <w:tr w:rsidR="009A4406" w:rsidRPr="00970472" w14:paraId="4DC314F8" w14:textId="77777777" w:rsidTr="009A4406">
        <w:trPr>
          <w:trHeight w:val="288"/>
        </w:trPr>
        <w:tc>
          <w:tcPr>
            <w:tcW w:w="1325" w:type="dxa"/>
            <w:hideMark/>
          </w:tcPr>
          <w:p w14:paraId="6667F22B"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3ә</w:t>
            </w:r>
          </w:p>
        </w:tc>
        <w:tc>
          <w:tcPr>
            <w:tcW w:w="2835" w:type="dxa"/>
            <w:hideMark/>
          </w:tcPr>
          <w:p w14:paraId="3CC2524F"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2611" w:type="dxa"/>
            <w:hideMark/>
          </w:tcPr>
          <w:p w14:paraId="05DC6FC1"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70</w:t>
            </w:r>
          </w:p>
        </w:tc>
        <w:tc>
          <w:tcPr>
            <w:tcW w:w="3294" w:type="dxa"/>
            <w:hideMark/>
          </w:tcPr>
          <w:p w14:paraId="74B7E46D"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75</w:t>
            </w:r>
          </w:p>
        </w:tc>
      </w:tr>
      <w:tr w:rsidR="009A4406" w:rsidRPr="00970472" w14:paraId="0BA6632C" w14:textId="77777777" w:rsidTr="009A4406">
        <w:trPr>
          <w:trHeight w:val="288"/>
        </w:trPr>
        <w:tc>
          <w:tcPr>
            <w:tcW w:w="1325" w:type="dxa"/>
            <w:hideMark/>
          </w:tcPr>
          <w:p w14:paraId="5008532C"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3б</w:t>
            </w:r>
          </w:p>
        </w:tc>
        <w:tc>
          <w:tcPr>
            <w:tcW w:w="2835" w:type="dxa"/>
            <w:hideMark/>
          </w:tcPr>
          <w:p w14:paraId="6A6B9A18"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0</w:t>
            </w:r>
          </w:p>
        </w:tc>
        <w:tc>
          <w:tcPr>
            <w:tcW w:w="2611" w:type="dxa"/>
            <w:hideMark/>
          </w:tcPr>
          <w:p w14:paraId="3D038620"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83.33</w:t>
            </w:r>
          </w:p>
        </w:tc>
        <w:tc>
          <w:tcPr>
            <w:tcW w:w="3294" w:type="dxa"/>
            <w:hideMark/>
          </w:tcPr>
          <w:p w14:paraId="4B3D59AF"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87.5</w:t>
            </w:r>
          </w:p>
        </w:tc>
      </w:tr>
      <w:tr w:rsidR="009A4406" w:rsidRPr="00970472" w14:paraId="712E2BAF" w14:textId="77777777" w:rsidTr="009A4406">
        <w:trPr>
          <w:trHeight w:val="288"/>
        </w:trPr>
        <w:tc>
          <w:tcPr>
            <w:tcW w:w="1325" w:type="dxa"/>
            <w:hideMark/>
          </w:tcPr>
          <w:p w14:paraId="0937453C"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4а</w:t>
            </w:r>
          </w:p>
        </w:tc>
        <w:tc>
          <w:tcPr>
            <w:tcW w:w="2835" w:type="dxa"/>
            <w:hideMark/>
          </w:tcPr>
          <w:p w14:paraId="2867D5C1"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87.5</w:t>
            </w:r>
          </w:p>
        </w:tc>
        <w:tc>
          <w:tcPr>
            <w:tcW w:w="2611" w:type="dxa"/>
            <w:hideMark/>
          </w:tcPr>
          <w:p w14:paraId="3280277A"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76.19</w:t>
            </w:r>
          </w:p>
        </w:tc>
        <w:tc>
          <w:tcPr>
            <w:tcW w:w="3294" w:type="dxa"/>
            <w:hideMark/>
          </w:tcPr>
          <w:p w14:paraId="79774F67"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84.21</w:t>
            </w:r>
          </w:p>
        </w:tc>
      </w:tr>
      <w:tr w:rsidR="009A4406" w:rsidRPr="00970472" w14:paraId="198043D5" w14:textId="77777777" w:rsidTr="009A4406">
        <w:trPr>
          <w:trHeight w:val="288"/>
        </w:trPr>
        <w:tc>
          <w:tcPr>
            <w:tcW w:w="1325" w:type="dxa"/>
            <w:hideMark/>
          </w:tcPr>
          <w:p w14:paraId="134ECFCA"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4ә</w:t>
            </w:r>
          </w:p>
        </w:tc>
        <w:tc>
          <w:tcPr>
            <w:tcW w:w="2835" w:type="dxa"/>
            <w:vMerge w:val="restart"/>
          </w:tcPr>
          <w:p w14:paraId="51862B8F" w14:textId="77777777" w:rsidR="009A4406" w:rsidRPr="00970472" w:rsidRDefault="009A4406" w:rsidP="00970472">
            <w:pPr>
              <w:jc w:val="center"/>
              <w:rPr>
                <w:rFonts w:ascii="Times New Roman" w:eastAsia="Times New Roman" w:hAnsi="Times New Roman" w:cs="Times New Roman"/>
                <w:color w:val="000000"/>
                <w:sz w:val="20"/>
                <w:szCs w:val="20"/>
              </w:rPr>
            </w:pPr>
          </w:p>
          <w:p w14:paraId="2341E91D"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75.68</w:t>
            </w:r>
          </w:p>
        </w:tc>
        <w:tc>
          <w:tcPr>
            <w:tcW w:w="2611" w:type="dxa"/>
            <w:hideMark/>
          </w:tcPr>
          <w:p w14:paraId="3298C10C"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76.47</w:t>
            </w:r>
          </w:p>
        </w:tc>
        <w:tc>
          <w:tcPr>
            <w:tcW w:w="3294" w:type="dxa"/>
            <w:hideMark/>
          </w:tcPr>
          <w:p w14:paraId="2932B616"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75</w:t>
            </w:r>
          </w:p>
        </w:tc>
      </w:tr>
      <w:tr w:rsidR="009A4406" w:rsidRPr="00970472" w14:paraId="5AB12D45" w14:textId="77777777" w:rsidTr="009A4406">
        <w:trPr>
          <w:trHeight w:val="288"/>
        </w:trPr>
        <w:tc>
          <w:tcPr>
            <w:tcW w:w="1325" w:type="dxa"/>
            <w:hideMark/>
          </w:tcPr>
          <w:p w14:paraId="68B7140C"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4б</w:t>
            </w:r>
          </w:p>
        </w:tc>
        <w:tc>
          <w:tcPr>
            <w:tcW w:w="0" w:type="auto"/>
            <w:vMerge/>
            <w:hideMark/>
          </w:tcPr>
          <w:p w14:paraId="5289101C" w14:textId="77777777" w:rsidR="009A4406" w:rsidRPr="00970472" w:rsidRDefault="009A4406" w:rsidP="00970472">
            <w:pPr>
              <w:rPr>
                <w:rFonts w:ascii="Times New Roman" w:eastAsia="Times New Roman" w:hAnsi="Times New Roman" w:cs="Times New Roman"/>
                <w:color w:val="000000"/>
                <w:sz w:val="20"/>
                <w:szCs w:val="20"/>
              </w:rPr>
            </w:pPr>
          </w:p>
        </w:tc>
        <w:tc>
          <w:tcPr>
            <w:tcW w:w="2611" w:type="dxa"/>
            <w:hideMark/>
          </w:tcPr>
          <w:p w14:paraId="6F3BF6C2"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93.33</w:t>
            </w:r>
          </w:p>
        </w:tc>
        <w:tc>
          <w:tcPr>
            <w:tcW w:w="3294" w:type="dxa"/>
            <w:hideMark/>
          </w:tcPr>
          <w:p w14:paraId="6A766297"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81.25</w:t>
            </w:r>
          </w:p>
        </w:tc>
      </w:tr>
      <w:tr w:rsidR="009A4406" w:rsidRPr="00970472" w14:paraId="64808F1B" w14:textId="77777777" w:rsidTr="009A4406">
        <w:trPr>
          <w:trHeight w:val="288"/>
        </w:trPr>
        <w:tc>
          <w:tcPr>
            <w:tcW w:w="1325" w:type="dxa"/>
            <w:hideMark/>
          </w:tcPr>
          <w:p w14:paraId="5A2297EA"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5а</w:t>
            </w:r>
          </w:p>
        </w:tc>
        <w:tc>
          <w:tcPr>
            <w:tcW w:w="2835" w:type="dxa"/>
            <w:hideMark/>
          </w:tcPr>
          <w:p w14:paraId="7C2AE2C4"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85</w:t>
            </w:r>
          </w:p>
        </w:tc>
        <w:tc>
          <w:tcPr>
            <w:tcW w:w="2611" w:type="dxa"/>
            <w:hideMark/>
          </w:tcPr>
          <w:p w14:paraId="144A7596"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77.78</w:t>
            </w:r>
          </w:p>
        </w:tc>
        <w:tc>
          <w:tcPr>
            <w:tcW w:w="3294" w:type="dxa"/>
            <w:hideMark/>
          </w:tcPr>
          <w:p w14:paraId="078DC30D"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71.43</w:t>
            </w:r>
          </w:p>
        </w:tc>
      </w:tr>
      <w:tr w:rsidR="009A4406" w:rsidRPr="00970472" w14:paraId="6766A7BA" w14:textId="77777777" w:rsidTr="009A4406">
        <w:trPr>
          <w:trHeight w:val="288"/>
        </w:trPr>
        <w:tc>
          <w:tcPr>
            <w:tcW w:w="1325" w:type="dxa"/>
            <w:hideMark/>
          </w:tcPr>
          <w:p w14:paraId="32FEE04B"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5ә</w:t>
            </w:r>
          </w:p>
        </w:tc>
        <w:tc>
          <w:tcPr>
            <w:tcW w:w="2835" w:type="dxa"/>
            <w:hideMark/>
          </w:tcPr>
          <w:p w14:paraId="76EF5CC8"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85</w:t>
            </w:r>
          </w:p>
        </w:tc>
        <w:tc>
          <w:tcPr>
            <w:tcW w:w="2611" w:type="dxa"/>
            <w:hideMark/>
          </w:tcPr>
          <w:p w14:paraId="57C7660E"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83.33</w:t>
            </w:r>
          </w:p>
        </w:tc>
        <w:tc>
          <w:tcPr>
            <w:tcW w:w="3294" w:type="dxa"/>
            <w:hideMark/>
          </w:tcPr>
          <w:p w14:paraId="17A31B9A"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62.5</w:t>
            </w:r>
          </w:p>
        </w:tc>
      </w:tr>
      <w:tr w:rsidR="009A4406" w:rsidRPr="00970472" w14:paraId="6B7AE660" w14:textId="77777777" w:rsidTr="009A4406">
        <w:trPr>
          <w:trHeight w:val="288"/>
        </w:trPr>
        <w:tc>
          <w:tcPr>
            <w:tcW w:w="1325" w:type="dxa"/>
            <w:hideMark/>
          </w:tcPr>
          <w:p w14:paraId="683D8108"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5б</w:t>
            </w:r>
          </w:p>
        </w:tc>
        <w:tc>
          <w:tcPr>
            <w:tcW w:w="2835" w:type="dxa"/>
            <w:hideMark/>
          </w:tcPr>
          <w:p w14:paraId="1A8BF06B"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78.26</w:t>
            </w:r>
          </w:p>
        </w:tc>
        <w:tc>
          <w:tcPr>
            <w:tcW w:w="2611" w:type="dxa"/>
            <w:hideMark/>
          </w:tcPr>
          <w:p w14:paraId="0592EA8D"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83.33</w:t>
            </w:r>
          </w:p>
        </w:tc>
        <w:tc>
          <w:tcPr>
            <w:tcW w:w="3294" w:type="dxa"/>
            <w:hideMark/>
          </w:tcPr>
          <w:p w14:paraId="703CE71B"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71.43</w:t>
            </w:r>
          </w:p>
        </w:tc>
      </w:tr>
      <w:tr w:rsidR="009A4406" w:rsidRPr="00970472" w14:paraId="13E1F920" w14:textId="77777777" w:rsidTr="009A4406">
        <w:trPr>
          <w:trHeight w:val="288"/>
        </w:trPr>
        <w:tc>
          <w:tcPr>
            <w:tcW w:w="1325" w:type="dxa"/>
            <w:hideMark/>
          </w:tcPr>
          <w:p w14:paraId="64E4DC8C"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6а</w:t>
            </w:r>
          </w:p>
        </w:tc>
        <w:tc>
          <w:tcPr>
            <w:tcW w:w="2835" w:type="dxa"/>
            <w:hideMark/>
          </w:tcPr>
          <w:p w14:paraId="3AEDC173"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72.22</w:t>
            </w:r>
          </w:p>
        </w:tc>
        <w:tc>
          <w:tcPr>
            <w:tcW w:w="2611" w:type="dxa"/>
            <w:hideMark/>
          </w:tcPr>
          <w:p w14:paraId="4E232368"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64.71</w:t>
            </w:r>
          </w:p>
        </w:tc>
        <w:tc>
          <w:tcPr>
            <w:tcW w:w="3294" w:type="dxa"/>
            <w:hideMark/>
          </w:tcPr>
          <w:p w14:paraId="35122353"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73.33</w:t>
            </w:r>
          </w:p>
        </w:tc>
      </w:tr>
      <w:tr w:rsidR="009A4406" w:rsidRPr="00970472" w14:paraId="3703F6FA" w14:textId="77777777" w:rsidTr="009A4406">
        <w:trPr>
          <w:trHeight w:val="288"/>
        </w:trPr>
        <w:tc>
          <w:tcPr>
            <w:tcW w:w="1325" w:type="dxa"/>
            <w:hideMark/>
          </w:tcPr>
          <w:p w14:paraId="5F1F0F86"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6ә</w:t>
            </w:r>
          </w:p>
        </w:tc>
        <w:tc>
          <w:tcPr>
            <w:tcW w:w="2835" w:type="dxa"/>
            <w:hideMark/>
          </w:tcPr>
          <w:p w14:paraId="45A36BC9"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63.16</w:t>
            </w:r>
          </w:p>
        </w:tc>
        <w:tc>
          <w:tcPr>
            <w:tcW w:w="2611" w:type="dxa"/>
            <w:hideMark/>
          </w:tcPr>
          <w:p w14:paraId="296ACB46"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73.68</w:t>
            </w:r>
          </w:p>
        </w:tc>
        <w:tc>
          <w:tcPr>
            <w:tcW w:w="3294" w:type="dxa"/>
            <w:hideMark/>
          </w:tcPr>
          <w:p w14:paraId="0104FA53"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89.47</w:t>
            </w:r>
          </w:p>
        </w:tc>
      </w:tr>
      <w:tr w:rsidR="009A4406" w:rsidRPr="00970472" w14:paraId="18A33A66" w14:textId="77777777" w:rsidTr="009A4406">
        <w:trPr>
          <w:trHeight w:val="288"/>
        </w:trPr>
        <w:tc>
          <w:tcPr>
            <w:tcW w:w="1325" w:type="dxa"/>
            <w:hideMark/>
          </w:tcPr>
          <w:p w14:paraId="2E26B0D6"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6б</w:t>
            </w:r>
          </w:p>
        </w:tc>
        <w:tc>
          <w:tcPr>
            <w:tcW w:w="2835" w:type="dxa"/>
            <w:hideMark/>
          </w:tcPr>
          <w:p w14:paraId="1D5AC2C8"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78.26</w:t>
            </w:r>
          </w:p>
        </w:tc>
        <w:tc>
          <w:tcPr>
            <w:tcW w:w="2611" w:type="dxa"/>
            <w:hideMark/>
          </w:tcPr>
          <w:p w14:paraId="3DEF3F9C"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41.18</w:t>
            </w:r>
          </w:p>
        </w:tc>
        <w:tc>
          <w:tcPr>
            <w:tcW w:w="3294" w:type="dxa"/>
            <w:hideMark/>
          </w:tcPr>
          <w:p w14:paraId="1E680C0E"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46.67</w:t>
            </w:r>
          </w:p>
        </w:tc>
      </w:tr>
      <w:tr w:rsidR="009A4406" w:rsidRPr="00970472" w14:paraId="6F24760C" w14:textId="77777777" w:rsidTr="009A4406">
        <w:trPr>
          <w:trHeight w:val="288"/>
        </w:trPr>
        <w:tc>
          <w:tcPr>
            <w:tcW w:w="1325" w:type="dxa"/>
            <w:hideMark/>
          </w:tcPr>
          <w:p w14:paraId="49040F34"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7а</w:t>
            </w:r>
          </w:p>
        </w:tc>
        <w:tc>
          <w:tcPr>
            <w:tcW w:w="2835" w:type="dxa"/>
            <w:hideMark/>
          </w:tcPr>
          <w:p w14:paraId="3BC827EA"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85</w:t>
            </w:r>
          </w:p>
        </w:tc>
        <w:tc>
          <w:tcPr>
            <w:tcW w:w="2611" w:type="dxa"/>
            <w:hideMark/>
          </w:tcPr>
          <w:p w14:paraId="08B016AD"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78.95</w:t>
            </w:r>
          </w:p>
        </w:tc>
        <w:tc>
          <w:tcPr>
            <w:tcW w:w="3294" w:type="dxa"/>
            <w:hideMark/>
          </w:tcPr>
          <w:p w14:paraId="66629614"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72.22</w:t>
            </w:r>
          </w:p>
        </w:tc>
      </w:tr>
      <w:tr w:rsidR="009A4406" w:rsidRPr="00970472" w14:paraId="5198AD90" w14:textId="77777777" w:rsidTr="009A4406">
        <w:trPr>
          <w:trHeight w:val="288"/>
        </w:trPr>
        <w:tc>
          <w:tcPr>
            <w:tcW w:w="1325" w:type="dxa"/>
            <w:hideMark/>
          </w:tcPr>
          <w:p w14:paraId="64D1A311"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7б</w:t>
            </w:r>
          </w:p>
        </w:tc>
        <w:tc>
          <w:tcPr>
            <w:tcW w:w="2835" w:type="dxa"/>
            <w:hideMark/>
          </w:tcPr>
          <w:p w14:paraId="5969B4FE"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57.14</w:t>
            </w:r>
          </w:p>
        </w:tc>
        <w:tc>
          <w:tcPr>
            <w:tcW w:w="2611" w:type="dxa"/>
            <w:hideMark/>
          </w:tcPr>
          <w:p w14:paraId="47514ABE"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47.37</w:t>
            </w:r>
          </w:p>
        </w:tc>
        <w:tc>
          <w:tcPr>
            <w:tcW w:w="3294" w:type="dxa"/>
            <w:hideMark/>
          </w:tcPr>
          <w:p w14:paraId="14AD2608"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35.29</w:t>
            </w:r>
          </w:p>
        </w:tc>
      </w:tr>
      <w:tr w:rsidR="009A4406" w:rsidRPr="00970472" w14:paraId="4C78031E" w14:textId="77777777" w:rsidTr="009A4406">
        <w:trPr>
          <w:trHeight w:val="288"/>
        </w:trPr>
        <w:tc>
          <w:tcPr>
            <w:tcW w:w="1325" w:type="dxa"/>
            <w:hideMark/>
          </w:tcPr>
          <w:p w14:paraId="6947510A"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8а</w:t>
            </w:r>
          </w:p>
        </w:tc>
        <w:tc>
          <w:tcPr>
            <w:tcW w:w="2835" w:type="dxa"/>
            <w:hideMark/>
          </w:tcPr>
          <w:p w14:paraId="6FFCE3C4"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51.72</w:t>
            </w:r>
          </w:p>
        </w:tc>
        <w:tc>
          <w:tcPr>
            <w:tcW w:w="2611" w:type="dxa"/>
            <w:hideMark/>
          </w:tcPr>
          <w:p w14:paraId="53BACF10"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36.36</w:t>
            </w:r>
          </w:p>
        </w:tc>
        <w:tc>
          <w:tcPr>
            <w:tcW w:w="3294" w:type="dxa"/>
            <w:hideMark/>
          </w:tcPr>
          <w:p w14:paraId="40A67234"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40.91</w:t>
            </w:r>
          </w:p>
        </w:tc>
      </w:tr>
      <w:tr w:rsidR="009A4406" w:rsidRPr="00970472" w14:paraId="7B8269A0" w14:textId="77777777" w:rsidTr="009A4406">
        <w:trPr>
          <w:trHeight w:val="288"/>
        </w:trPr>
        <w:tc>
          <w:tcPr>
            <w:tcW w:w="1325" w:type="dxa"/>
            <w:hideMark/>
          </w:tcPr>
          <w:p w14:paraId="331C61A7"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9а</w:t>
            </w:r>
          </w:p>
        </w:tc>
        <w:tc>
          <w:tcPr>
            <w:tcW w:w="2835" w:type="dxa"/>
            <w:hideMark/>
          </w:tcPr>
          <w:p w14:paraId="62DB0FA5"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50</w:t>
            </w:r>
          </w:p>
        </w:tc>
        <w:tc>
          <w:tcPr>
            <w:tcW w:w="2611" w:type="dxa"/>
            <w:hideMark/>
          </w:tcPr>
          <w:p w14:paraId="08F40DD4"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44.44</w:t>
            </w:r>
          </w:p>
        </w:tc>
        <w:tc>
          <w:tcPr>
            <w:tcW w:w="3294" w:type="dxa"/>
            <w:hideMark/>
          </w:tcPr>
          <w:p w14:paraId="15C32C2D"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59.26</w:t>
            </w:r>
          </w:p>
        </w:tc>
      </w:tr>
      <w:tr w:rsidR="009A4406" w:rsidRPr="00970472" w14:paraId="666692FD" w14:textId="77777777" w:rsidTr="009A4406">
        <w:trPr>
          <w:trHeight w:val="288"/>
        </w:trPr>
        <w:tc>
          <w:tcPr>
            <w:tcW w:w="1325" w:type="dxa"/>
            <w:hideMark/>
          </w:tcPr>
          <w:p w14:paraId="551B1091"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10а</w:t>
            </w:r>
          </w:p>
        </w:tc>
        <w:tc>
          <w:tcPr>
            <w:tcW w:w="2835" w:type="dxa"/>
            <w:hideMark/>
          </w:tcPr>
          <w:p w14:paraId="0A5764D1"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31.82</w:t>
            </w:r>
          </w:p>
        </w:tc>
        <w:tc>
          <w:tcPr>
            <w:tcW w:w="2611" w:type="dxa"/>
            <w:hideMark/>
          </w:tcPr>
          <w:p w14:paraId="55C36D1B"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38.1</w:t>
            </w:r>
          </w:p>
        </w:tc>
        <w:tc>
          <w:tcPr>
            <w:tcW w:w="3294" w:type="dxa"/>
            <w:hideMark/>
          </w:tcPr>
          <w:p w14:paraId="453D9414"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61.54</w:t>
            </w:r>
          </w:p>
        </w:tc>
      </w:tr>
      <w:tr w:rsidR="009A4406" w:rsidRPr="00970472" w14:paraId="7B27F2A1" w14:textId="77777777" w:rsidTr="009A4406">
        <w:trPr>
          <w:trHeight w:val="288"/>
        </w:trPr>
        <w:tc>
          <w:tcPr>
            <w:tcW w:w="1325" w:type="dxa"/>
            <w:hideMark/>
          </w:tcPr>
          <w:p w14:paraId="0821D7F1"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11А</w:t>
            </w:r>
          </w:p>
        </w:tc>
        <w:tc>
          <w:tcPr>
            <w:tcW w:w="2835" w:type="dxa"/>
            <w:hideMark/>
          </w:tcPr>
          <w:p w14:paraId="1565FED6"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68</w:t>
            </w:r>
          </w:p>
        </w:tc>
        <w:tc>
          <w:tcPr>
            <w:tcW w:w="2611" w:type="dxa"/>
            <w:hideMark/>
          </w:tcPr>
          <w:p w14:paraId="04EE19C2"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82.35</w:t>
            </w:r>
          </w:p>
        </w:tc>
        <w:tc>
          <w:tcPr>
            <w:tcW w:w="3294" w:type="dxa"/>
            <w:hideMark/>
          </w:tcPr>
          <w:p w14:paraId="3D5EDBED" w14:textId="77777777" w:rsidR="009A4406" w:rsidRPr="00970472" w:rsidRDefault="009A4406" w:rsidP="00970472">
            <w:pPr>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81.25</w:t>
            </w:r>
          </w:p>
        </w:tc>
      </w:tr>
    </w:tbl>
    <w:p w14:paraId="4693FB08" w14:textId="77777777" w:rsidR="009A4406" w:rsidRDefault="009A4406" w:rsidP="009A4406">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Сравнительный анализ по успеваемости по классам показал, что стратегическая задача по повышению качества обучения реализована во </w:t>
      </w:r>
      <w:r>
        <w:rPr>
          <w:rFonts w:ascii="Times New Roman" w:hAnsi="Times New Roman" w:cs="Times New Roman"/>
          <w:sz w:val="24"/>
          <w:szCs w:val="24"/>
          <w:lang w:val="kk-KZ"/>
        </w:rPr>
        <w:t>3Ә</w:t>
      </w:r>
      <w:r>
        <w:rPr>
          <w:rFonts w:ascii="Times New Roman" w:hAnsi="Times New Roman" w:cs="Times New Roman"/>
          <w:sz w:val="24"/>
          <w:szCs w:val="24"/>
        </w:rPr>
        <w:t>,</w:t>
      </w:r>
      <w:r>
        <w:rPr>
          <w:rFonts w:ascii="Times New Roman" w:hAnsi="Times New Roman" w:cs="Times New Roman"/>
          <w:sz w:val="24"/>
          <w:szCs w:val="24"/>
          <w:lang w:val="kk-KZ"/>
        </w:rPr>
        <w:t>3Б,4А,6А,6Ә,6Б,8А,9А,10А</w:t>
      </w:r>
      <w:r>
        <w:rPr>
          <w:rFonts w:ascii="Times New Roman" w:hAnsi="Times New Roman" w:cs="Times New Roman"/>
          <w:sz w:val="24"/>
          <w:szCs w:val="24"/>
        </w:rPr>
        <w:t xml:space="preserve"> классах и не решена по итогам 2022/2023 учебного года в 3А,5А,5</w:t>
      </w:r>
      <w:r>
        <w:rPr>
          <w:rFonts w:ascii="Times New Roman" w:hAnsi="Times New Roman" w:cs="Times New Roman"/>
          <w:sz w:val="24"/>
          <w:szCs w:val="24"/>
          <w:lang w:val="kk-KZ"/>
        </w:rPr>
        <w:t>Ә</w:t>
      </w:r>
      <w:r>
        <w:rPr>
          <w:rFonts w:ascii="Times New Roman" w:hAnsi="Times New Roman" w:cs="Times New Roman"/>
          <w:sz w:val="24"/>
          <w:szCs w:val="24"/>
        </w:rPr>
        <w:t>,5Б,7А,7Б классах. В 8А, 9А, 10А классах, несмотря на повышение качества обучения, уровень обученности ниже среднего. Устойчивая тенденция снижения качества обучения в течение 3 лет наблюдается в 5А,</w:t>
      </w:r>
      <w:r>
        <w:rPr>
          <w:rFonts w:ascii="Times New Roman" w:hAnsi="Times New Roman" w:cs="Times New Roman"/>
          <w:sz w:val="24"/>
          <w:szCs w:val="24"/>
          <w:lang w:val="kk-KZ"/>
        </w:rPr>
        <w:t>5Ә</w:t>
      </w:r>
      <w:r>
        <w:rPr>
          <w:rFonts w:ascii="Times New Roman" w:hAnsi="Times New Roman" w:cs="Times New Roman"/>
          <w:sz w:val="24"/>
          <w:szCs w:val="24"/>
        </w:rPr>
        <w:t>,7А,7Б классе. Всего, по сравнению с прошлым годом, качество обучения снизилось в шести классах (28%). Низкое качество знаний (низкий средний показатель) по следующим причинам:</w:t>
      </w:r>
    </w:p>
    <w:p w14:paraId="36123527" w14:textId="77777777" w:rsidR="009A4406" w:rsidRDefault="009A4406" w:rsidP="009A4406">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 выбытие успешных учащихся, прибытие малоуспешных;</w:t>
      </w:r>
    </w:p>
    <w:p w14:paraId="738DEB70" w14:textId="77777777" w:rsidR="009A4406" w:rsidRDefault="009A4406" w:rsidP="009A4406">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 перевод учащихся в разряд «троечников»; </w:t>
      </w:r>
    </w:p>
    <w:p w14:paraId="268E1276" w14:textId="77777777" w:rsidR="009A4406" w:rsidRDefault="009A4406" w:rsidP="009A4406">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 низкая  учебная мотивация;</w:t>
      </w:r>
    </w:p>
    <w:p w14:paraId="33670C90" w14:textId="77777777" w:rsidR="009A4406" w:rsidRDefault="009A4406" w:rsidP="009A4406">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 пропуски учащихся;</w:t>
      </w:r>
    </w:p>
    <w:p w14:paraId="1359C609" w14:textId="77777777" w:rsidR="009A4406" w:rsidRDefault="009A4406" w:rsidP="009A4406">
      <w:pPr>
        <w:spacing w:after="0"/>
        <w:ind w:firstLine="540"/>
        <w:jc w:val="both"/>
        <w:rPr>
          <w:rFonts w:ascii="Times New Roman" w:hAnsi="Times New Roman" w:cs="Times New Roman"/>
          <w:sz w:val="28"/>
          <w:szCs w:val="24"/>
        </w:rPr>
      </w:pPr>
      <w:r>
        <w:rPr>
          <w:rFonts w:ascii="Times New Roman" w:hAnsi="Times New Roman" w:cs="Times New Roman"/>
          <w:sz w:val="28"/>
          <w:szCs w:val="24"/>
        </w:rPr>
        <w:t xml:space="preserve"> - </w:t>
      </w:r>
      <w:r>
        <w:rPr>
          <w:rFonts w:ascii="Times New Roman" w:hAnsi="Times New Roman" w:cs="Times New Roman"/>
          <w:color w:val="000000"/>
          <w:sz w:val="24"/>
        </w:rPr>
        <w:t>отсутствие должного контроля со стороны родителей</w:t>
      </w:r>
      <w:r>
        <w:rPr>
          <w:rFonts w:ascii="Times New Roman" w:hAnsi="Times New Roman" w:cs="Times New Roman"/>
          <w:sz w:val="28"/>
          <w:szCs w:val="24"/>
        </w:rPr>
        <w:t xml:space="preserve">; </w:t>
      </w:r>
    </w:p>
    <w:p w14:paraId="760EF2F3"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 xml:space="preserve">          -  недостаточная индивидуально-коррекционная работа. </w:t>
      </w:r>
    </w:p>
    <w:p w14:paraId="368B5082" w14:textId="77777777" w:rsidR="009A4406" w:rsidRDefault="009A4406" w:rsidP="009A4406">
      <w:pPr>
        <w:spacing w:after="0"/>
        <w:ind w:firstLine="540"/>
        <w:jc w:val="both"/>
        <w:rPr>
          <w:rFonts w:ascii="Times New Roman" w:hAnsi="Times New Roman" w:cs="Times New Roman"/>
          <w:sz w:val="24"/>
          <w:szCs w:val="24"/>
        </w:rPr>
      </w:pPr>
      <w:r>
        <w:rPr>
          <w:rFonts w:ascii="Times New Roman" w:hAnsi="Times New Roman" w:cs="Times New Roman"/>
          <w:sz w:val="24"/>
          <w:szCs w:val="24"/>
        </w:rPr>
        <w:t>Самые высокие показатель качества обучения 2</w:t>
      </w:r>
      <w:r>
        <w:rPr>
          <w:rFonts w:ascii="Times New Roman" w:hAnsi="Times New Roman" w:cs="Times New Roman"/>
          <w:sz w:val="24"/>
          <w:szCs w:val="24"/>
          <w:lang w:val="kk-KZ"/>
        </w:rPr>
        <w:t xml:space="preserve">Ә (90%) – Калимбетова Г. А. , 3 Б (87,5%) Маликова А. Д., 6Ә </w:t>
      </w:r>
      <w:r>
        <w:rPr>
          <w:rFonts w:ascii="Times New Roman" w:hAnsi="Times New Roman" w:cs="Times New Roman"/>
          <w:sz w:val="24"/>
          <w:szCs w:val="24"/>
        </w:rPr>
        <w:t>(89%) – Бекеева Э. К., 4 А (84%) – Дмитриев О. В. Самые низкие показатели КО в  7 Б (35 %) – Кунтуш С. И., низкий результат обученности у учащихся  8А-40%, ниже среднего показателя гимназии в классах  3А, 5</w:t>
      </w:r>
      <w:r>
        <w:rPr>
          <w:rFonts w:ascii="Times New Roman" w:hAnsi="Times New Roman" w:cs="Times New Roman"/>
          <w:sz w:val="24"/>
          <w:szCs w:val="24"/>
          <w:lang w:val="kk-KZ"/>
        </w:rPr>
        <w:t>Ә</w:t>
      </w:r>
      <w:r>
        <w:rPr>
          <w:rFonts w:ascii="Times New Roman" w:hAnsi="Times New Roman" w:cs="Times New Roman"/>
          <w:sz w:val="24"/>
          <w:szCs w:val="24"/>
        </w:rPr>
        <w:t xml:space="preserve">, 6Б,7Б, 9А,10А. </w:t>
      </w:r>
    </w:p>
    <w:p w14:paraId="199C6B5D" w14:textId="77777777" w:rsidR="009A4406" w:rsidRDefault="009A4406" w:rsidP="009A4406">
      <w:pPr>
        <w:spacing w:after="0"/>
        <w:jc w:val="both"/>
        <w:rPr>
          <w:rFonts w:ascii="Times New Roman" w:hAnsi="Times New Roman" w:cs="Times New Roman"/>
          <w:i/>
          <w:iCs/>
          <w:szCs w:val="24"/>
        </w:rPr>
      </w:pPr>
      <w:r>
        <w:rPr>
          <w:rFonts w:ascii="Times New Roman" w:hAnsi="Times New Roman" w:cs="Times New Roman"/>
          <w:i/>
          <w:iCs/>
          <w:szCs w:val="24"/>
        </w:rPr>
        <w:t xml:space="preserve">                             </w:t>
      </w:r>
    </w:p>
    <w:p w14:paraId="20CF83FD" w14:textId="77777777" w:rsidR="009A4406" w:rsidRDefault="009A4406" w:rsidP="009A4406">
      <w:pPr>
        <w:spacing w:after="0"/>
        <w:jc w:val="both"/>
        <w:rPr>
          <w:rFonts w:ascii="Times New Roman" w:hAnsi="Times New Roman" w:cs="Times New Roman"/>
          <w:i/>
          <w:iCs/>
          <w:szCs w:val="24"/>
        </w:rPr>
      </w:pPr>
    </w:p>
    <w:p w14:paraId="54073309" w14:textId="77777777" w:rsidR="009A4406" w:rsidRDefault="009A4406" w:rsidP="009A4406">
      <w:pPr>
        <w:spacing w:after="0"/>
        <w:jc w:val="both"/>
        <w:rPr>
          <w:rFonts w:ascii="Times New Roman" w:hAnsi="Times New Roman" w:cs="Times New Roman"/>
          <w:i/>
          <w:iCs/>
          <w:szCs w:val="24"/>
        </w:rPr>
      </w:pPr>
    </w:p>
    <w:p w14:paraId="333DCDF7" w14:textId="77777777" w:rsidR="009A4406" w:rsidRDefault="009A4406" w:rsidP="009A4406">
      <w:pPr>
        <w:spacing w:after="0"/>
        <w:jc w:val="both"/>
        <w:rPr>
          <w:rFonts w:ascii="Times New Roman" w:hAnsi="Times New Roman" w:cs="Times New Roman"/>
          <w:i/>
          <w:iCs/>
          <w:szCs w:val="24"/>
        </w:rPr>
      </w:pPr>
    </w:p>
    <w:p w14:paraId="65135392" w14:textId="77777777" w:rsidR="009A4406" w:rsidRDefault="009A4406" w:rsidP="009A4406">
      <w:pPr>
        <w:spacing w:after="0"/>
        <w:jc w:val="both"/>
        <w:rPr>
          <w:rFonts w:ascii="Times New Roman" w:hAnsi="Times New Roman" w:cs="Times New Roman"/>
          <w:i/>
          <w:iCs/>
          <w:szCs w:val="24"/>
        </w:rPr>
      </w:pPr>
    </w:p>
    <w:p w14:paraId="3179F5E3" w14:textId="77777777" w:rsidR="009A4406" w:rsidRDefault="009A4406" w:rsidP="009A4406">
      <w:pPr>
        <w:spacing w:after="0"/>
        <w:jc w:val="both"/>
        <w:rPr>
          <w:rFonts w:ascii="Times New Roman" w:hAnsi="Times New Roman" w:cs="Times New Roman"/>
          <w:szCs w:val="24"/>
        </w:rPr>
      </w:pPr>
      <w:r>
        <w:rPr>
          <w:rFonts w:ascii="Times New Roman" w:hAnsi="Times New Roman" w:cs="Times New Roman"/>
          <w:i/>
          <w:iCs/>
          <w:szCs w:val="24"/>
        </w:rPr>
        <w:t xml:space="preserve"> Количество отличниц</w:t>
      </w:r>
      <w:r>
        <w:rPr>
          <w:rFonts w:ascii="Times New Roman" w:hAnsi="Times New Roman" w:cs="Times New Roman"/>
          <w:szCs w:val="24"/>
        </w:rPr>
        <w:t xml:space="preserve"> </w:t>
      </w:r>
      <w:r>
        <w:rPr>
          <w:rFonts w:ascii="Times New Roman" w:hAnsi="Times New Roman" w:cs="Times New Roman"/>
          <w:i/>
          <w:szCs w:val="24"/>
        </w:rPr>
        <w:t>(чел.)</w:t>
      </w:r>
      <w:r>
        <w:rPr>
          <w:rFonts w:ascii="Times New Roman" w:hAnsi="Times New Roman" w:cs="Times New Roman"/>
          <w:szCs w:val="24"/>
        </w:rPr>
        <w:t xml:space="preserve"> </w:t>
      </w:r>
    </w:p>
    <w:p w14:paraId="2EDAC3E2" w14:textId="77777777" w:rsidR="009A4406" w:rsidRDefault="009A4406" w:rsidP="009A4406">
      <w:pPr>
        <w:pStyle w:val="Bodytext20"/>
        <w:tabs>
          <w:tab w:val="left" w:pos="1134"/>
          <w:tab w:val="left" w:pos="1276"/>
        </w:tabs>
        <w:spacing w:before="0" w:line="240" w:lineRule="auto"/>
        <w:rPr>
          <w:i/>
          <w:sz w:val="24"/>
          <w:szCs w:val="24"/>
          <w:u w:val="single"/>
        </w:rPr>
      </w:pPr>
      <w:r>
        <w:rPr>
          <w:noProof/>
          <w:lang w:eastAsia="ru-RU"/>
        </w:rPr>
        <w:drawing>
          <wp:anchor distT="0" distB="0" distL="114300" distR="114300" simplePos="0" relativeHeight="251662336" behindDoc="1" locked="0" layoutInCell="1" allowOverlap="1" wp14:anchorId="4432FD31" wp14:editId="73280AC1">
            <wp:simplePos x="0" y="0"/>
            <wp:positionH relativeFrom="column">
              <wp:posOffset>-24130</wp:posOffset>
            </wp:positionH>
            <wp:positionV relativeFrom="paragraph">
              <wp:posOffset>37465</wp:posOffset>
            </wp:positionV>
            <wp:extent cx="2901950" cy="1499870"/>
            <wp:effectExtent l="0" t="0" r="12700" b="24130"/>
            <wp:wrapThrough wrapText="bothSides">
              <wp:wrapPolygon edited="0">
                <wp:start x="0" y="0"/>
                <wp:lineTo x="0" y="21673"/>
                <wp:lineTo x="21553" y="21673"/>
                <wp:lineTo x="21553" y="0"/>
                <wp:lineTo x="0" y="0"/>
              </wp:wrapPolygon>
            </wp:wrapThrough>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sz w:val="24"/>
          <w:szCs w:val="24"/>
        </w:rPr>
        <w:t>На отлично закончили  2022/2023уч.г.</w:t>
      </w:r>
      <w:r>
        <w:rPr>
          <w:i/>
          <w:sz w:val="24"/>
          <w:szCs w:val="24"/>
          <w:u w:val="single"/>
        </w:rPr>
        <w:t xml:space="preserve">78 учениц </w:t>
      </w:r>
    </w:p>
    <w:p w14:paraId="19997458" w14:textId="77777777" w:rsidR="009A4406" w:rsidRDefault="009A4406" w:rsidP="009A4406">
      <w:pPr>
        <w:pStyle w:val="Bodytext20"/>
        <w:tabs>
          <w:tab w:val="left" w:pos="1134"/>
          <w:tab w:val="left" w:pos="1276"/>
        </w:tabs>
        <w:spacing w:before="0" w:line="240" w:lineRule="auto"/>
        <w:rPr>
          <w:i/>
          <w:sz w:val="24"/>
          <w:szCs w:val="24"/>
          <w:u w:val="single"/>
        </w:rPr>
      </w:pPr>
      <w:r>
        <w:rPr>
          <w:i/>
          <w:sz w:val="24"/>
          <w:szCs w:val="24"/>
          <w:u w:val="single"/>
        </w:rPr>
        <w:t xml:space="preserve">2 – 11 классов. </w:t>
      </w:r>
    </w:p>
    <w:p w14:paraId="2F111322" w14:textId="77777777" w:rsidR="009A4406" w:rsidRDefault="009A4406" w:rsidP="009A4406">
      <w:pPr>
        <w:pStyle w:val="Bodytext20"/>
        <w:tabs>
          <w:tab w:val="left" w:pos="1134"/>
          <w:tab w:val="left" w:pos="1276"/>
        </w:tabs>
        <w:spacing w:before="0" w:line="240" w:lineRule="auto"/>
        <w:rPr>
          <w:color w:val="000000"/>
          <w:sz w:val="24"/>
          <w:szCs w:val="20"/>
        </w:rPr>
      </w:pPr>
      <w:r>
        <w:rPr>
          <w:sz w:val="24"/>
        </w:rPr>
        <w:t xml:space="preserve">Из них: </w:t>
      </w:r>
    </w:p>
    <w:p w14:paraId="3D17DDE9" w14:textId="77777777" w:rsidR="009A4406" w:rsidRDefault="009A4406" w:rsidP="009A4406">
      <w:pPr>
        <w:pStyle w:val="Bodytext20"/>
        <w:tabs>
          <w:tab w:val="left" w:pos="1134"/>
          <w:tab w:val="left" w:pos="1276"/>
        </w:tabs>
        <w:spacing w:before="0" w:line="240" w:lineRule="auto"/>
        <w:jc w:val="left"/>
        <w:rPr>
          <w:color w:val="000000"/>
          <w:sz w:val="24"/>
          <w:szCs w:val="20"/>
        </w:rPr>
      </w:pPr>
      <w:r>
        <w:rPr>
          <w:color w:val="000000"/>
          <w:sz w:val="24"/>
          <w:szCs w:val="20"/>
        </w:rPr>
        <w:t xml:space="preserve">44 учащихся 2-4 классов </w:t>
      </w:r>
      <w:r>
        <w:rPr>
          <w:i/>
          <w:color w:val="000000"/>
          <w:sz w:val="24"/>
          <w:szCs w:val="20"/>
          <w:u w:val="single"/>
        </w:rPr>
        <w:t>(56%)</w:t>
      </w:r>
      <w:r>
        <w:rPr>
          <w:color w:val="000000"/>
          <w:sz w:val="24"/>
          <w:szCs w:val="20"/>
        </w:rPr>
        <w:t xml:space="preserve"> (от общего количества  отличников),  </w:t>
      </w:r>
    </w:p>
    <w:p w14:paraId="57A91653" w14:textId="77777777" w:rsidR="009A4406" w:rsidRDefault="009A4406" w:rsidP="009A4406">
      <w:pPr>
        <w:pStyle w:val="Bodytext20"/>
        <w:tabs>
          <w:tab w:val="left" w:pos="1134"/>
          <w:tab w:val="left" w:pos="1276"/>
        </w:tabs>
        <w:spacing w:before="0" w:line="240" w:lineRule="auto"/>
        <w:jc w:val="left"/>
        <w:rPr>
          <w:i/>
          <w:iCs/>
          <w:szCs w:val="24"/>
        </w:rPr>
      </w:pPr>
      <w:r>
        <w:rPr>
          <w:color w:val="000000"/>
          <w:sz w:val="24"/>
          <w:szCs w:val="20"/>
        </w:rPr>
        <w:t>34 учащихся 5 – 11 классов (</w:t>
      </w:r>
      <w:r>
        <w:rPr>
          <w:i/>
          <w:color w:val="000000"/>
          <w:sz w:val="24"/>
          <w:szCs w:val="20"/>
          <w:u w:val="single"/>
        </w:rPr>
        <w:t>44%</w:t>
      </w:r>
      <w:r>
        <w:rPr>
          <w:color w:val="000000"/>
          <w:sz w:val="24"/>
          <w:szCs w:val="20"/>
        </w:rPr>
        <w:t xml:space="preserve">).  </w:t>
      </w:r>
    </w:p>
    <w:p w14:paraId="0CCA5076" w14:textId="77777777" w:rsidR="009A4406" w:rsidRDefault="009A4406" w:rsidP="009A4406">
      <w:pPr>
        <w:pStyle w:val="Bodytext20"/>
        <w:tabs>
          <w:tab w:val="left" w:pos="1134"/>
          <w:tab w:val="left" w:pos="1276"/>
        </w:tabs>
        <w:spacing w:before="0" w:line="240" w:lineRule="auto"/>
        <w:jc w:val="right"/>
        <w:rPr>
          <w:i/>
          <w:sz w:val="20"/>
          <w:szCs w:val="24"/>
        </w:rPr>
      </w:pPr>
    </w:p>
    <w:p w14:paraId="487D7E55" w14:textId="77777777" w:rsidR="009A4406" w:rsidRDefault="009A4406" w:rsidP="009A4406">
      <w:pPr>
        <w:pStyle w:val="Bodytext20"/>
        <w:tabs>
          <w:tab w:val="left" w:pos="1134"/>
          <w:tab w:val="left" w:pos="1276"/>
        </w:tabs>
        <w:spacing w:before="0" w:line="240" w:lineRule="auto"/>
        <w:jc w:val="right"/>
        <w:rPr>
          <w:i/>
          <w:sz w:val="20"/>
          <w:szCs w:val="24"/>
        </w:rPr>
      </w:pPr>
    </w:p>
    <w:p w14:paraId="116456F4" w14:textId="77777777" w:rsidR="009A4406" w:rsidRDefault="009A4406" w:rsidP="009A4406">
      <w:pPr>
        <w:pStyle w:val="Bodytext20"/>
        <w:tabs>
          <w:tab w:val="left" w:pos="1134"/>
          <w:tab w:val="left" w:pos="1276"/>
        </w:tabs>
        <w:spacing w:before="0" w:line="240" w:lineRule="auto"/>
        <w:jc w:val="right"/>
        <w:rPr>
          <w:i/>
          <w:sz w:val="20"/>
          <w:szCs w:val="24"/>
        </w:rPr>
      </w:pPr>
    </w:p>
    <w:p w14:paraId="51687A79" w14:textId="77777777" w:rsidR="009A4406" w:rsidRDefault="009A4406" w:rsidP="009A4406">
      <w:pPr>
        <w:pStyle w:val="Bodytext20"/>
        <w:tabs>
          <w:tab w:val="left" w:pos="1134"/>
          <w:tab w:val="left" w:pos="1276"/>
        </w:tabs>
        <w:spacing w:before="0" w:line="240" w:lineRule="auto"/>
        <w:jc w:val="right"/>
        <w:rPr>
          <w:i/>
          <w:sz w:val="20"/>
          <w:szCs w:val="24"/>
        </w:rPr>
      </w:pPr>
    </w:p>
    <w:p w14:paraId="302F57C3" w14:textId="77777777" w:rsidR="009A4406" w:rsidRDefault="009A4406" w:rsidP="009A4406">
      <w:pPr>
        <w:pStyle w:val="Bodytext20"/>
        <w:tabs>
          <w:tab w:val="left" w:pos="1134"/>
          <w:tab w:val="left" w:pos="1276"/>
        </w:tabs>
        <w:spacing w:before="0" w:line="240" w:lineRule="auto"/>
        <w:jc w:val="right"/>
        <w:rPr>
          <w:i/>
          <w:sz w:val="20"/>
          <w:szCs w:val="24"/>
        </w:rPr>
      </w:pPr>
      <w:r>
        <w:rPr>
          <w:i/>
          <w:sz w:val="20"/>
          <w:szCs w:val="24"/>
        </w:rPr>
        <w:t>Таблица 1.12</w:t>
      </w:r>
    </w:p>
    <w:p w14:paraId="2346AB95" w14:textId="77777777" w:rsidR="009A4406" w:rsidRDefault="009A4406" w:rsidP="009A4406">
      <w:pPr>
        <w:pStyle w:val="Bodytext20"/>
        <w:tabs>
          <w:tab w:val="left" w:pos="1134"/>
          <w:tab w:val="left" w:pos="1276"/>
        </w:tabs>
        <w:spacing w:before="0" w:line="240" w:lineRule="auto"/>
        <w:jc w:val="right"/>
        <w:rPr>
          <w:i/>
          <w:sz w:val="20"/>
          <w:szCs w:val="24"/>
        </w:rPr>
      </w:pPr>
      <w:r>
        <w:rPr>
          <w:i/>
          <w:sz w:val="20"/>
          <w:szCs w:val="24"/>
        </w:rPr>
        <w:t xml:space="preserve">                   </w:t>
      </w:r>
    </w:p>
    <w:p w14:paraId="69314180" w14:textId="77777777" w:rsidR="009A4406" w:rsidRDefault="009A4406" w:rsidP="009A4406">
      <w:pPr>
        <w:pStyle w:val="Bodytext20"/>
        <w:tabs>
          <w:tab w:val="left" w:pos="1134"/>
          <w:tab w:val="left" w:pos="1276"/>
        </w:tabs>
        <w:spacing w:before="0" w:line="240" w:lineRule="auto"/>
        <w:rPr>
          <w:b/>
          <w:sz w:val="20"/>
          <w:szCs w:val="24"/>
        </w:rPr>
      </w:pPr>
      <w:r>
        <w:rPr>
          <w:i/>
          <w:sz w:val="20"/>
          <w:szCs w:val="24"/>
        </w:rPr>
        <w:t xml:space="preserve">                                                                          </w:t>
      </w:r>
      <w:r>
        <w:rPr>
          <w:b/>
          <w:sz w:val="20"/>
          <w:szCs w:val="24"/>
        </w:rPr>
        <w:t>Отличники 2022/2023 учебного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3584"/>
        <w:gridCol w:w="1883"/>
        <w:gridCol w:w="3504"/>
      </w:tblGrid>
      <w:tr w:rsidR="009A4406" w:rsidRPr="00970472" w14:paraId="77F859E9"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1AACB8E" w14:textId="77777777" w:rsidR="009A4406" w:rsidRPr="00970472" w:rsidRDefault="009A4406" w:rsidP="00970472">
            <w:pPr>
              <w:spacing w:after="0"/>
              <w:ind w:left="284" w:firstLine="33"/>
              <w:rPr>
                <w:rFonts w:ascii="Times New Roman" w:eastAsia="Calibri" w:hAnsi="Times New Roman" w:cs="Times New Roman"/>
                <w:b/>
                <w:sz w:val="18"/>
                <w:szCs w:val="18"/>
              </w:rPr>
            </w:pPr>
            <w:r w:rsidRPr="00970472">
              <w:rPr>
                <w:rFonts w:ascii="Times New Roman" w:eastAsia="Calibri" w:hAnsi="Times New Roman" w:cs="Times New Roman"/>
                <w:b/>
                <w:sz w:val="18"/>
                <w:szCs w:val="18"/>
              </w:rPr>
              <w:t>№</w:t>
            </w:r>
          </w:p>
        </w:tc>
        <w:tc>
          <w:tcPr>
            <w:tcW w:w="3584" w:type="dxa"/>
            <w:tcBorders>
              <w:top w:val="single" w:sz="4" w:space="0" w:color="auto"/>
              <w:left w:val="single" w:sz="4" w:space="0" w:color="auto"/>
              <w:bottom w:val="single" w:sz="4" w:space="0" w:color="auto"/>
              <w:right w:val="single" w:sz="4" w:space="0" w:color="auto"/>
            </w:tcBorders>
            <w:hideMark/>
          </w:tcPr>
          <w:p w14:paraId="304FCA53" w14:textId="77777777" w:rsidR="009A4406" w:rsidRPr="00970472" w:rsidRDefault="009A4406" w:rsidP="00970472">
            <w:pPr>
              <w:spacing w:after="0"/>
              <w:ind w:left="284" w:firstLine="284"/>
              <w:rPr>
                <w:rFonts w:ascii="Times New Roman" w:eastAsia="Calibri" w:hAnsi="Times New Roman" w:cs="Times New Roman"/>
                <w:b/>
                <w:sz w:val="18"/>
                <w:szCs w:val="18"/>
              </w:rPr>
            </w:pPr>
            <w:r w:rsidRPr="00970472">
              <w:rPr>
                <w:rFonts w:ascii="Times New Roman" w:eastAsia="Calibri" w:hAnsi="Times New Roman" w:cs="Times New Roman"/>
                <w:b/>
                <w:sz w:val="18"/>
                <w:szCs w:val="18"/>
              </w:rPr>
              <w:t>Ф.И. учащихся</w:t>
            </w:r>
          </w:p>
        </w:tc>
        <w:tc>
          <w:tcPr>
            <w:tcW w:w="1883" w:type="dxa"/>
            <w:tcBorders>
              <w:top w:val="single" w:sz="4" w:space="0" w:color="auto"/>
              <w:left w:val="single" w:sz="4" w:space="0" w:color="auto"/>
              <w:bottom w:val="single" w:sz="4" w:space="0" w:color="auto"/>
              <w:right w:val="single" w:sz="4" w:space="0" w:color="auto"/>
            </w:tcBorders>
            <w:hideMark/>
          </w:tcPr>
          <w:p w14:paraId="00118D6D" w14:textId="77777777" w:rsidR="009A4406" w:rsidRPr="00970472" w:rsidRDefault="009A4406" w:rsidP="00970472">
            <w:pPr>
              <w:spacing w:after="0"/>
              <w:ind w:left="284" w:firstLine="284"/>
              <w:rPr>
                <w:rFonts w:ascii="Times New Roman" w:eastAsia="Calibri" w:hAnsi="Times New Roman" w:cs="Times New Roman"/>
                <w:b/>
                <w:sz w:val="18"/>
                <w:szCs w:val="18"/>
              </w:rPr>
            </w:pPr>
            <w:r w:rsidRPr="00970472">
              <w:rPr>
                <w:rFonts w:ascii="Times New Roman" w:eastAsia="Calibri" w:hAnsi="Times New Roman" w:cs="Times New Roman"/>
                <w:b/>
                <w:sz w:val="18"/>
                <w:szCs w:val="18"/>
              </w:rPr>
              <w:t>класс</w:t>
            </w:r>
          </w:p>
        </w:tc>
        <w:tc>
          <w:tcPr>
            <w:tcW w:w="3504" w:type="dxa"/>
            <w:tcBorders>
              <w:top w:val="single" w:sz="4" w:space="0" w:color="auto"/>
              <w:left w:val="single" w:sz="4" w:space="0" w:color="auto"/>
              <w:bottom w:val="single" w:sz="4" w:space="0" w:color="auto"/>
              <w:right w:val="single" w:sz="4" w:space="0" w:color="auto"/>
            </w:tcBorders>
            <w:hideMark/>
          </w:tcPr>
          <w:p w14:paraId="3C6B35B6" w14:textId="77777777" w:rsidR="009A4406" w:rsidRPr="00970472" w:rsidRDefault="009A4406" w:rsidP="00970472">
            <w:pPr>
              <w:spacing w:after="0"/>
              <w:rPr>
                <w:rFonts w:ascii="Times New Roman" w:eastAsia="Calibri" w:hAnsi="Times New Roman" w:cs="Times New Roman"/>
                <w:b/>
                <w:sz w:val="18"/>
                <w:szCs w:val="18"/>
                <w:lang w:val="kk-KZ"/>
              </w:rPr>
            </w:pPr>
            <w:r w:rsidRPr="00970472">
              <w:rPr>
                <w:rFonts w:ascii="Times New Roman" w:eastAsia="Calibri" w:hAnsi="Times New Roman" w:cs="Times New Roman"/>
                <w:b/>
                <w:sz w:val="18"/>
                <w:szCs w:val="18"/>
                <w:lang w:val="kk-KZ"/>
              </w:rPr>
              <w:t>Классный руководитель</w:t>
            </w:r>
          </w:p>
        </w:tc>
      </w:tr>
      <w:tr w:rsidR="009A4406" w:rsidRPr="00970472" w14:paraId="186CD02E"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D9E4279"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w:t>
            </w:r>
          </w:p>
        </w:tc>
        <w:tc>
          <w:tcPr>
            <w:tcW w:w="3584" w:type="dxa"/>
            <w:tcBorders>
              <w:top w:val="single" w:sz="4" w:space="0" w:color="auto"/>
              <w:left w:val="single" w:sz="4" w:space="0" w:color="auto"/>
              <w:bottom w:val="single" w:sz="4" w:space="0" w:color="auto"/>
              <w:right w:val="single" w:sz="4" w:space="0" w:color="auto"/>
            </w:tcBorders>
            <w:hideMark/>
          </w:tcPr>
          <w:p w14:paraId="0B68D52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Асабина Есения</w:t>
            </w:r>
          </w:p>
        </w:tc>
        <w:tc>
          <w:tcPr>
            <w:tcW w:w="1883" w:type="dxa"/>
            <w:tcBorders>
              <w:top w:val="single" w:sz="4" w:space="0" w:color="auto"/>
              <w:left w:val="single" w:sz="4" w:space="0" w:color="auto"/>
              <w:bottom w:val="single" w:sz="4" w:space="0" w:color="auto"/>
              <w:right w:val="single" w:sz="4" w:space="0" w:color="auto"/>
            </w:tcBorders>
            <w:hideMark/>
          </w:tcPr>
          <w:p w14:paraId="4FC51D2B"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2А</w:t>
            </w:r>
          </w:p>
        </w:tc>
        <w:tc>
          <w:tcPr>
            <w:tcW w:w="3504" w:type="dxa"/>
            <w:tcBorders>
              <w:top w:val="single" w:sz="4" w:space="0" w:color="auto"/>
              <w:left w:val="single" w:sz="4" w:space="0" w:color="auto"/>
              <w:bottom w:val="single" w:sz="4" w:space="0" w:color="auto"/>
              <w:right w:val="single" w:sz="4" w:space="0" w:color="auto"/>
            </w:tcBorders>
            <w:hideMark/>
          </w:tcPr>
          <w:p w14:paraId="57FCCDB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Ковалева И.Ю.</w:t>
            </w:r>
          </w:p>
        </w:tc>
      </w:tr>
      <w:tr w:rsidR="009A4406" w:rsidRPr="00970472" w14:paraId="542619DE"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17B415D"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w:t>
            </w:r>
          </w:p>
        </w:tc>
        <w:tc>
          <w:tcPr>
            <w:tcW w:w="3584" w:type="dxa"/>
            <w:tcBorders>
              <w:top w:val="single" w:sz="4" w:space="0" w:color="auto"/>
              <w:left w:val="single" w:sz="4" w:space="0" w:color="auto"/>
              <w:bottom w:val="single" w:sz="4" w:space="0" w:color="auto"/>
              <w:right w:val="single" w:sz="4" w:space="0" w:color="auto"/>
            </w:tcBorders>
            <w:hideMark/>
          </w:tcPr>
          <w:p w14:paraId="10875FA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Нуржан Сабина</w:t>
            </w:r>
          </w:p>
        </w:tc>
        <w:tc>
          <w:tcPr>
            <w:tcW w:w="1883" w:type="dxa"/>
            <w:tcBorders>
              <w:top w:val="single" w:sz="4" w:space="0" w:color="auto"/>
              <w:left w:val="single" w:sz="4" w:space="0" w:color="auto"/>
              <w:bottom w:val="single" w:sz="4" w:space="0" w:color="auto"/>
              <w:right w:val="single" w:sz="4" w:space="0" w:color="auto"/>
            </w:tcBorders>
            <w:hideMark/>
          </w:tcPr>
          <w:p w14:paraId="346D85D3"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2А</w:t>
            </w:r>
          </w:p>
        </w:tc>
        <w:tc>
          <w:tcPr>
            <w:tcW w:w="3504" w:type="dxa"/>
            <w:tcBorders>
              <w:top w:val="single" w:sz="4" w:space="0" w:color="auto"/>
              <w:left w:val="single" w:sz="4" w:space="0" w:color="auto"/>
              <w:bottom w:val="single" w:sz="4" w:space="0" w:color="auto"/>
              <w:right w:val="single" w:sz="4" w:space="0" w:color="auto"/>
            </w:tcBorders>
            <w:hideMark/>
          </w:tcPr>
          <w:p w14:paraId="68B3C8A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Ковалева И.Ю.</w:t>
            </w:r>
          </w:p>
        </w:tc>
      </w:tr>
      <w:tr w:rsidR="009A4406" w:rsidRPr="00970472" w14:paraId="45A9D3DA"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4BB3A01"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w:t>
            </w:r>
          </w:p>
        </w:tc>
        <w:tc>
          <w:tcPr>
            <w:tcW w:w="3584" w:type="dxa"/>
            <w:tcBorders>
              <w:top w:val="single" w:sz="4" w:space="0" w:color="auto"/>
              <w:left w:val="single" w:sz="4" w:space="0" w:color="auto"/>
              <w:bottom w:val="single" w:sz="4" w:space="0" w:color="auto"/>
              <w:right w:val="single" w:sz="4" w:space="0" w:color="auto"/>
            </w:tcBorders>
            <w:hideMark/>
          </w:tcPr>
          <w:p w14:paraId="2DAD28D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Сложеникова Камила</w:t>
            </w:r>
          </w:p>
        </w:tc>
        <w:tc>
          <w:tcPr>
            <w:tcW w:w="1883" w:type="dxa"/>
            <w:tcBorders>
              <w:top w:val="single" w:sz="4" w:space="0" w:color="auto"/>
              <w:left w:val="single" w:sz="4" w:space="0" w:color="auto"/>
              <w:bottom w:val="single" w:sz="4" w:space="0" w:color="auto"/>
              <w:right w:val="single" w:sz="4" w:space="0" w:color="auto"/>
            </w:tcBorders>
            <w:hideMark/>
          </w:tcPr>
          <w:p w14:paraId="67043F8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2А</w:t>
            </w:r>
          </w:p>
        </w:tc>
        <w:tc>
          <w:tcPr>
            <w:tcW w:w="3504" w:type="dxa"/>
            <w:tcBorders>
              <w:top w:val="single" w:sz="4" w:space="0" w:color="auto"/>
              <w:left w:val="single" w:sz="4" w:space="0" w:color="auto"/>
              <w:bottom w:val="single" w:sz="4" w:space="0" w:color="auto"/>
              <w:right w:val="single" w:sz="4" w:space="0" w:color="auto"/>
            </w:tcBorders>
            <w:hideMark/>
          </w:tcPr>
          <w:p w14:paraId="290526A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Ковалева И.Ю.</w:t>
            </w:r>
          </w:p>
        </w:tc>
      </w:tr>
      <w:tr w:rsidR="009A4406" w:rsidRPr="00970472" w14:paraId="0CEA2E13"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F312897"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w:t>
            </w:r>
          </w:p>
        </w:tc>
        <w:tc>
          <w:tcPr>
            <w:tcW w:w="3584" w:type="dxa"/>
            <w:tcBorders>
              <w:top w:val="single" w:sz="4" w:space="0" w:color="auto"/>
              <w:left w:val="single" w:sz="4" w:space="0" w:color="auto"/>
              <w:bottom w:val="single" w:sz="4" w:space="0" w:color="auto"/>
              <w:right w:val="single" w:sz="4" w:space="0" w:color="auto"/>
            </w:tcBorders>
            <w:hideMark/>
          </w:tcPr>
          <w:p w14:paraId="3BEEECE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Абдрахманова Аида</w:t>
            </w:r>
          </w:p>
        </w:tc>
        <w:tc>
          <w:tcPr>
            <w:tcW w:w="1883" w:type="dxa"/>
            <w:tcBorders>
              <w:top w:val="single" w:sz="4" w:space="0" w:color="auto"/>
              <w:left w:val="single" w:sz="4" w:space="0" w:color="auto"/>
              <w:bottom w:val="single" w:sz="4" w:space="0" w:color="auto"/>
              <w:right w:val="single" w:sz="4" w:space="0" w:color="auto"/>
            </w:tcBorders>
            <w:hideMark/>
          </w:tcPr>
          <w:p w14:paraId="5802BDF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7C3EB67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1C8B46B9"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EF64FB8"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w:t>
            </w:r>
          </w:p>
        </w:tc>
        <w:tc>
          <w:tcPr>
            <w:tcW w:w="3584" w:type="dxa"/>
            <w:tcBorders>
              <w:top w:val="single" w:sz="4" w:space="0" w:color="auto"/>
              <w:left w:val="single" w:sz="4" w:space="0" w:color="auto"/>
              <w:bottom w:val="single" w:sz="4" w:space="0" w:color="auto"/>
              <w:right w:val="single" w:sz="4" w:space="0" w:color="auto"/>
            </w:tcBorders>
            <w:hideMark/>
          </w:tcPr>
          <w:p w14:paraId="1A5CFDE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Ахмедова Маржан</w:t>
            </w:r>
          </w:p>
        </w:tc>
        <w:tc>
          <w:tcPr>
            <w:tcW w:w="1883" w:type="dxa"/>
            <w:tcBorders>
              <w:top w:val="single" w:sz="4" w:space="0" w:color="auto"/>
              <w:left w:val="single" w:sz="4" w:space="0" w:color="auto"/>
              <w:bottom w:val="single" w:sz="4" w:space="0" w:color="auto"/>
              <w:right w:val="single" w:sz="4" w:space="0" w:color="auto"/>
            </w:tcBorders>
            <w:hideMark/>
          </w:tcPr>
          <w:p w14:paraId="7C84E89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11DB139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6F520879"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624E9E5"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w:t>
            </w:r>
          </w:p>
        </w:tc>
        <w:tc>
          <w:tcPr>
            <w:tcW w:w="3584" w:type="dxa"/>
            <w:tcBorders>
              <w:top w:val="single" w:sz="4" w:space="0" w:color="auto"/>
              <w:left w:val="single" w:sz="4" w:space="0" w:color="auto"/>
              <w:bottom w:val="single" w:sz="4" w:space="0" w:color="auto"/>
              <w:right w:val="single" w:sz="4" w:space="0" w:color="auto"/>
            </w:tcBorders>
            <w:hideMark/>
          </w:tcPr>
          <w:p w14:paraId="712DC2F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Жансеит Даяна</w:t>
            </w:r>
          </w:p>
        </w:tc>
        <w:tc>
          <w:tcPr>
            <w:tcW w:w="1883" w:type="dxa"/>
            <w:tcBorders>
              <w:top w:val="single" w:sz="4" w:space="0" w:color="auto"/>
              <w:left w:val="single" w:sz="4" w:space="0" w:color="auto"/>
              <w:bottom w:val="single" w:sz="4" w:space="0" w:color="auto"/>
              <w:right w:val="single" w:sz="4" w:space="0" w:color="auto"/>
            </w:tcBorders>
            <w:hideMark/>
          </w:tcPr>
          <w:p w14:paraId="039E6B1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6F7ED22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0F93331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391BFB2D"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w:t>
            </w:r>
          </w:p>
        </w:tc>
        <w:tc>
          <w:tcPr>
            <w:tcW w:w="3584" w:type="dxa"/>
            <w:tcBorders>
              <w:top w:val="single" w:sz="4" w:space="0" w:color="auto"/>
              <w:left w:val="single" w:sz="4" w:space="0" w:color="auto"/>
              <w:bottom w:val="single" w:sz="4" w:space="0" w:color="auto"/>
              <w:right w:val="single" w:sz="4" w:space="0" w:color="auto"/>
            </w:tcBorders>
            <w:hideMark/>
          </w:tcPr>
          <w:p w14:paraId="017FB283"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Киикбаева Назерке</w:t>
            </w:r>
          </w:p>
        </w:tc>
        <w:tc>
          <w:tcPr>
            <w:tcW w:w="1883" w:type="dxa"/>
            <w:tcBorders>
              <w:top w:val="single" w:sz="4" w:space="0" w:color="auto"/>
              <w:left w:val="single" w:sz="4" w:space="0" w:color="auto"/>
              <w:bottom w:val="single" w:sz="4" w:space="0" w:color="auto"/>
              <w:right w:val="single" w:sz="4" w:space="0" w:color="auto"/>
            </w:tcBorders>
            <w:hideMark/>
          </w:tcPr>
          <w:p w14:paraId="1AEFF1C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021C37B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58D3A5DD"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D1B4732"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8</w:t>
            </w:r>
          </w:p>
        </w:tc>
        <w:tc>
          <w:tcPr>
            <w:tcW w:w="3584" w:type="dxa"/>
            <w:tcBorders>
              <w:top w:val="single" w:sz="4" w:space="0" w:color="auto"/>
              <w:left w:val="single" w:sz="4" w:space="0" w:color="auto"/>
              <w:bottom w:val="single" w:sz="4" w:space="0" w:color="auto"/>
              <w:right w:val="single" w:sz="4" w:space="0" w:color="auto"/>
            </w:tcBorders>
            <w:hideMark/>
          </w:tcPr>
          <w:p w14:paraId="3A870F7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Мейрманова Айару</w:t>
            </w:r>
          </w:p>
        </w:tc>
        <w:tc>
          <w:tcPr>
            <w:tcW w:w="1883" w:type="dxa"/>
            <w:tcBorders>
              <w:top w:val="single" w:sz="4" w:space="0" w:color="auto"/>
              <w:left w:val="single" w:sz="4" w:space="0" w:color="auto"/>
              <w:bottom w:val="single" w:sz="4" w:space="0" w:color="auto"/>
              <w:right w:val="single" w:sz="4" w:space="0" w:color="auto"/>
            </w:tcBorders>
            <w:hideMark/>
          </w:tcPr>
          <w:p w14:paraId="6A69E0B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7ADF051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0B78410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A8EED05"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9</w:t>
            </w:r>
          </w:p>
        </w:tc>
        <w:tc>
          <w:tcPr>
            <w:tcW w:w="3584" w:type="dxa"/>
            <w:tcBorders>
              <w:top w:val="single" w:sz="4" w:space="0" w:color="auto"/>
              <w:left w:val="single" w:sz="4" w:space="0" w:color="auto"/>
              <w:bottom w:val="single" w:sz="4" w:space="0" w:color="auto"/>
              <w:right w:val="single" w:sz="4" w:space="0" w:color="auto"/>
            </w:tcBorders>
            <w:hideMark/>
          </w:tcPr>
          <w:p w14:paraId="6827BB9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Нұрлан Ақбота</w:t>
            </w:r>
          </w:p>
        </w:tc>
        <w:tc>
          <w:tcPr>
            <w:tcW w:w="1883" w:type="dxa"/>
            <w:tcBorders>
              <w:top w:val="single" w:sz="4" w:space="0" w:color="auto"/>
              <w:left w:val="single" w:sz="4" w:space="0" w:color="auto"/>
              <w:bottom w:val="single" w:sz="4" w:space="0" w:color="auto"/>
              <w:right w:val="single" w:sz="4" w:space="0" w:color="auto"/>
            </w:tcBorders>
            <w:hideMark/>
          </w:tcPr>
          <w:p w14:paraId="5753B95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41F913C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3556B206"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F62DEC4"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10</w:t>
            </w:r>
          </w:p>
        </w:tc>
        <w:tc>
          <w:tcPr>
            <w:tcW w:w="3584" w:type="dxa"/>
            <w:tcBorders>
              <w:top w:val="single" w:sz="4" w:space="0" w:color="auto"/>
              <w:left w:val="single" w:sz="4" w:space="0" w:color="auto"/>
              <w:bottom w:val="single" w:sz="4" w:space="0" w:color="auto"/>
              <w:right w:val="single" w:sz="4" w:space="0" w:color="auto"/>
            </w:tcBorders>
            <w:hideMark/>
          </w:tcPr>
          <w:p w14:paraId="2F08D46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Темирбаева Аиша</w:t>
            </w:r>
          </w:p>
        </w:tc>
        <w:tc>
          <w:tcPr>
            <w:tcW w:w="1883" w:type="dxa"/>
            <w:tcBorders>
              <w:top w:val="single" w:sz="4" w:space="0" w:color="auto"/>
              <w:left w:val="single" w:sz="4" w:space="0" w:color="auto"/>
              <w:bottom w:val="single" w:sz="4" w:space="0" w:color="auto"/>
              <w:right w:val="single" w:sz="4" w:space="0" w:color="auto"/>
            </w:tcBorders>
            <w:hideMark/>
          </w:tcPr>
          <w:p w14:paraId="00C94D0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459D0F0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513C9282"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9F868BE"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11</w:t>
            </w:r>
          </w:p>
        </w:tc>
        <w:tc>
          <w:tcPr>
            <w:tcW w:w="3584" w:type="dxa"/>
            <w:tcBorders>
              <w:top w:val="single" w:sz="4" w:space="0" w:color="auto"/>
              <w:left w:val="single" w:sz="4" w:space="0" w:color="auto"/>
              <w:bottom w:val="single" w:sz="4" w:space="0" w:color="auto"/>
              <w:right w:val="single" w:sz="4" w:space="0" w:color="auto"/>
            </w:tcBorders>
            <w:hideMark/>
          </w:tcPr>
          <w:p w14:paraId="29D735B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Тұңғышбай Жания</w:t>
            </w:r>
          </w:p>
        </w:tc>
        <w:tc>
          <w:tcPr>
            <w:tcW w:w="1883" w:type="dxa"/>
            <w:tcBorders>
              <w:top w:val="single" w:sz="4" w:space="0" w:color="auto"/>
              <w:left w:val="single" w:sz="4" w:space="0" w:color="auto"/>
              <w:bottom w:val="single" w:sz="4" w:space="0" w:color="auto"/>
              <w:right w:val="single" w:sz="4" w:space="0" w:color="auto"/>
            </w:tcBorders>
            <w:hideMark/>
          </w:tcPr>
          <w:p w14:paraId="403373A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10E8E24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68BB7D08"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BCD563A"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12</w:t>
            </w:r>
          </w:p>
        </w:tc>
        <w:tc>
          <w:tcPr>
            <w:tcW w:w="3584" w:type="dxa"/>
            <w:tcBorders>
              <w:top w:val="single" w:sz="4" w:space="0" w:color="auto"/>
              <w:left w:val="single" w:sz="4" w:space="0" w:color="auto"/>
              <w:bottom w:val="single" w:sz="4" w:space="0" w:color="auto"/>
              <w:right w:val="single" w:sz="4" w:space="0" w:color="auto"/>
            </w:tcBorders>
            <w:hideMark/>
          </w:tcPr>
          <w:p w14:paraId="2F71B01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Шаканова Адель</w:t>
            </w:r>
          </w:p>
        </w:tc>
        <w:tc>
          <w:tcPr>
            <w:tcW w:w="1883" w:type="dxa"/>
            <w:tcBorders>
              <w:top w:val="single" w:sz="4" w:space="0" w:color="auto"/>
              <w:left w:val="single" w:sz="4" w:space="0" w:color="auto"/>
              <w:bottom w:val="single" w:sz="4" w:space="0" w:color="auto"/>
              <w:right w:val="single" w:sz="4" w:space="0" w:color="auto"/>
            </w:tcBorders>
            <w:hideMark/>
          </w:tcPr>
          <w:p w14:paraId="377DEF2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2Ә</w:t>
            </w:r>
          </w:p>
        </w:tc>
        <w:tc>
          <w:tcPr>
            <w:tcW w:w="3504" w:type="dxa"/>
            <w:tcBorders>
              <w:top w:val="single" w:sz="4" w:space="0" w:color="auto"/>
              <w:left w:val="single" w:sz="4" w:space="0" w:color="auto"/>
              <w:bottom w:val="single" w:sz="4" w:space="0" w:color="auto"/>
              <w:right w:val="single" w:sz="4" w:space="0" w:color="auto"/>
            </w:tcBorders>
            <w:hideMark/>
          </w:tcPr>
          <w:p w14:paraId="754B670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Калимбетова Г.А.</w:t>
            </w:r>
          </w:p>
        </w:tc>
      </w:tr>
      <w:tr w:rsidR="009A4406" w:rsidRPr="00970472" w14:paraId="5CA64F1E"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7BB89CDB"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13</w:t>
            </w:r>
          </w:p>
        </w:tc>
        <w:tc>
          <w:tcPr>
            <w:tcW w:w="3584" w:type="dxa"/>
            <w:tcBorders>
              <w:top w:val="single" w:sz="4" w:space="0" w:color="auto"/>
              <w:left w:val="single" w:sz="4" w:space="0" w:color="auto"/>
              <w:bottom w:val="single" w:sz="4" w:space="0" w:color="auto"/>
              <w:right w:val="single" w:sz="4" w:space="0" w:color="auto"/>
            </w:tcBorders>
            <w:hideMark/>
          </w:tcPr>
          <w:p w14:paraId="74666E8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Абдулсаматова Аяна</w:t>
            </w:r>
          </w:p>
        </w:tc>
        <w:tc>
          <w:tcPr>
            <w:tcW w:w="1883" w:type="dxa"/>
            <w:tcBorders>
              <w:top w:val="single" w:sz="4" w:space="0" w:color="auto"/>
              <w:left w:val="single" w:sz="4" w:space="0" w:color="auto"/>
              <w:bottom w:val="single" w:sz="4" w:space="0" w:color="auto"/>
              <w:right w:val="single" w:sz="4" w:space="0" w:color="auto"/>
            </w:tcBorders>
            <w:hideMark/>
          </w:tcPr>
          <w:p w14:paraId="18ABEDC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2Б</w:t>
            </w:r>
          </w:p>
        </w:tc>
        <w:tc>
          <w:tcPr>
            <w:tcW w:w="3504" w:type="dxa"/>
            <w:tcBorders>
              <w:top w:val="single" w:sz="4" w:space="0" w:color="auto"/>
              <w:left w:val="single" w:sz="4" w:space="0" w:color="auto"/>
              <w:bottom w:val="single" w:sz="4" w:space="0" w:color="auto"/>
              <w:right w:val="single" w:sz="4" w:space="0" w:color="auto"/>
            </w:tcBorders>
            <w:hideMark/>
          </w:tcPr>
          <w:p w14:paraId="16CD4A4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Токкожаева А.Е.</w:t>
            </w:r>
          </w:p>
        </w:tc>
      </w:tr>
      <w:tr w:rsidR="009A4406" w:rsidRPr="00970472" w14:paraId="1BD4CB3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733611E1"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14</w:t>
            </w:r>
          </w:p>
        </w:tc>
        <w:tc>
          <w:tcPr>
            <w:tcW w:w="3584" w:type="dxa"/>
            <w:tcBorders>
              <w:top w:val="single" w:sz="4" w:space="0" w:color="auto"/>
              <w:left w:val="single" w:sz="4" w:space="0" w:color="auto"/>
              <w:bottom w:val="single" w:sz="4" w:space="0" w:color="auto"/>
              <w:right w:val="single" w:sz="4" w:space="0" w:color="auto"/>
            </w:tcBorders>
            <w:hideMark/>
          </w:tcPr>
          <w:p w14:paraId="7C58D8B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Аман Іңкәр</w:t>
            </w:r>
          </w:p>
        </w:tc>
        <w:tc>
          <w:tcPr>
            <w:tcW w:w="1883" w:type="dxa"/>
            <w:tcBorders>
              <w:top w:val="single" w:sz="4" w:space="0" w:color="auto"/>
              <w:left w:val="single" w:sz="4" w:space="0" w:color="auto"/>
              <w:bottom w:val="single" w:sz="4" w:space="0" w:color="auto"/>
              <w:right w:val="single" w:sz="4" w:space="0" w:color="auto"/>
            </w:tcBorders>
            <w:hideMark/>
          </w:tcPr>
          <w:p w14:paraId="777F384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2Б</w:t>
            </w:r>
          </w:p>
        </w:tc>
        <w:tc>
          <w:tcPr>
            <w:tcW w:w="3504" w:type="dxa"/>
            <w:tcBorders>
              <w:top w:val="single" w:sz="4" w:space="0" w:color="auto"/>
              <w:left w:val="single" w:sz="4" w:space="0" w:color="auto"/>
              <w:bottom w:val="single" w:sz="4" w:space="0" w:color="auto"/>
              <w:right w:val="single" w:sz="4" w:space="0" w:color="auto"/>
            </w:tcBorders>
            <w:hideMark/>
          </w:tcPr>
          <w:p w14:paraId="669FCEF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Токкожаева А.Е..</w:t>
            </w:r>
          </w:p>
        </w:tc>
      </w:tr>
      <w:tr w:rsidR="009A4406" w:rsidRPr="00970472" w14:paraId="2A3BCA02"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D845711"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15</w:t>
            </w:r>
          </w:p>
        </w:tc>
        <w:tc>
          <w:tcPr>
            <w:tcW w:w="3584" w:type="dxa"/>
            <w:tcBorders>
              <w:top w:val="single" w:sz="4" w:space="0" w:color="auto"/>
              <w:left w:val="single" w:sz="4" w:space="0" w:color="auto"/>
              <w:bottom w:val="single" w:sz="4" w:space="0" w:color="auto"/>
              <w:right w:val="single" w:sz="4" w:space="0" w:color="auto"/>
            </w:tcBorders>
            <w:hideMark/>
          </w:tcPr>
          <w:p w14:paraId="690D047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Бауыржан Гүлзада</w:t>
            </w:r>
          </w:p>
        </w:tc>
        <w:tc>
          <w:tcPr>
            <w:tcW w:w="1883" w:type="dxa"/>
            <w:tcBorders>
              <w:top w:val="single" w:sz="4" w:space="0" w:color="auto"/>
              <w:left w:val="single" w:sz="4" w:space="0" w:color="auto"/>
              <w:bottom w:val="single" w:sz="4" w:space="0" w:color="auto"/>
              <w:right w:val="single" w:sz="4" w:space="0" w:color="auto"/>
            </w:tcBorders>
            <w:hideMark/>
          </w:tcPr>
          <w:p w14:paraId="3371022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2Б</w:t>
            </w:r>
          </w:p>
        </w:tc>
        <w:tc>
          <w:tcPr>
            <w:tcW w:w="3504" w:type="dxa"/>
            <w:tcBorders>
              <w:top w:val="single" w:sz="4" w:space="0" w:color="auto"/>
              <w:left w:val="single" w:sz="4" w:space="0" w:color="auto"/>
              <w:bottom w:val="single" w:sz="4" w:space="0" w:color="auto"/>
              <w:right w:val="single" w:sz="4" w:space="0" w:color="auto"/>
            </w:tcBorders>
            <w:hideMark/>
          </w:tcPr>
          <w:p w14:paraId="116D53F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Токкожаева А.Е.</w:t>
            </w:r>
          </w:p>
        </w:tc>
      </w:tr>
      <w:tr w:rsidR="009A4406" w:rsidRPr="00970472" w14:paraId="2F2912A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2C171F0"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16</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623CDB6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Жандаулет Айзере</w:t>
            </w:r>
          </w:p>
        </w:tc>
        <w:tc>
          <w:tcPr>
            <w:tcW w:w="1883" w:type="dxa"/>
            <w:tcBorders>
              <w:top w:val="single" w:sz="4" w:space="0" w:color="auto"/>
              <w:left w:val="single" w:sz="4" w:space="0" w:color="auto"/>
              <w:bottom w:val="single" w:sz="4" w:space="0" w:color="auto"/>
              <w:right w:val="single" w:sz="4" w:space="0" w:color="auto"/>
            </w:tcBorders>
            <w:hideMark/>
          </w:tcPr>
          <w:p w14:paraId="53B9E8B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2Б</w:t>
            </w:r>
          </w:p>
        </w:tc>
        <w:tc>
          <w:tcPr>
            <w:tcW w:w="3504" w:type="dxa"/>
            <w:tcBorders>
              <w:top w:val="single" w:sz="4" w:space="0" w:color="auto"/>
              <w:left w:val="single" w:sz="4" w:space="0" w:color="auto"/>
              <w:bottom w:val="single" w:sz="4" w:space="0" w:color="auto"/>
              <w:right w:val="single" w:sz="4" w:space="0" w:color="auto"/>
            </w:tcBorders>
            <w:hideMark/>
          </w:tcPr>
          <w:p w14:paraId="1E229133"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Токкожаева А.Е.</w:t>
            </w:r>
          </w:p>
        </w:tc>
      </w:tr>
      <w:tr w:rsidR="009A4406" w:rsidRPr="00970472" w14:paraId="4663E3E7"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5BCF17F"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17</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4C897FC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Исманова Айзере</w:t>
            </w:r>
          </w:p>
        </w:tc>
        <w:tc>
          <w:tcPr>
            <w:tcW w:w="1883" w:type="dxa"/>
            <w:tcBorders>
              <w:top w:val="single" w:sz="4" w:space="0" w:color="auto"/>
              <w:left w:val="single" w:sz="4" w:space="0" w:color="auto"/>
              <w:bottom w:val="single" w:sz="4" w:space="0" w:color="auto"/>
              <w:right w:val="single" w:sz="4" w:space="0" w:color="auto"/>
            </w:tcBorders>
            <w:hideMark/>
          </w:tcPr>
          <w:p w14:paraId="51F7218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2Б</w:t>
            </w:r>
          </w:p>
        </w:tc>
        <w:tc>
          <w:tcPr>
            <w:tcW w:w="3504" w:type="dxa"/>
            <w:tcBorders>
              <w:top w:val="single" w:sz="4" w:space="0" w:color="auto"/>
              <w:left w:val="single" w:sz="4" w:space="0" w:color="auto"/>
              <w:bottom w:val="single" w:sz="4" w:space="0" w:color="auto"/>
              <w:right w:val="single" w:sz="4" w:space="0" w:color="auto"/>
            </w:tcBorders>
            <w:hideMark/>
          </w:tcPr>
          <w:p w14:paraId="10CDE8A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Токкожаева А.Е.</w:t>
            </w:r>
          </w:p>
        </w:tc>
      </w:tr>
      <w:tr w:rsidR="009A4406" w:rsidRPr="00970472" w14:paraId="34075E9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12AF175"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18</w:t>
            </w:r>
          </w:p>
        </w:tc>
        <w:tc>
          <w:tcPr>
            <w:tcW w:w="3584" w:type="dxa"/>
            <w:tcBorders>
              <w:top w:val="single" w:sz="4" w:space="0" w:color="auto"/>
              <w:left w:val="single" w:sz="4" w:space="0" w:color="auto"/>
              <w:bottom w:val="single" w:sz="4" w:space="0" w:color="auto"/>
              <w:right w:val="single" w:sz="4" w:space="0" w:color="auto"/>
            </w:tcBorders>
            <w:hideMark/>
          </w:tcPr>
          <w:p w14:paraId="677DD57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Минисхан Раяна</w:t>
            </w:r>
          </w:p>
        </w:tc>
        <w:tc>
          <w:tcPr>
            <w:tcW w:w="1883" w:type="dxa"/>
            <w:tcBorders>
              <w:top w:val="single" w:sz="4" w:space="0" w:color="auto"/>
              <w:left w:val="single" w:sz="4" w:space="0" w:color="auto"/>
              <w:bottom w:val="single" w:sz="4" w:space="0" w:color="auto"/>
              <w:right w:val="single" w:sz="4" w:space="0" w:color="auto"/>
            </w:tcBorders>
            <w:hideMark/>
          </w:tcPr>
          <w:p w14:paraId="6174214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2Б</w:t>
            </w:r>
          </w:p>
        </w:tc>
        <w:tc>
          <w:tcPr>
            <w:tcW w:w="3504" w:type="dxa"/>
            <w:tcBorders>
              <w:top w:val="single" w:sz="4" w:space="0" w:color="auto"/>
              <w:left w:val="single" w:sz="4" w:space="0" w:color="auto"/>
              <w:bottom w:val="single" w:sz="4" w:space="0" w:color="auto"/>
              <w:right w:val="single" w:sz="4" w:space="0" w:color="auto"/>
            </w:tcBorders>
            <w:hideMark/>
          </w:tcPr>
          <w:p w14:paraId="3F2CC82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Токкожаева А.Е.</w:t>
            </w:r>
          </w:p>
        </w:tc>
      </w:tr>
      <w:tr w:rsidR="009A4406" w:rsidRPr="00970472" w14:paraId="5DFDB226"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9C42883"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19</w:t>
            </w:r>
          </w:p>
        </w:tc>
        <w:tc>
          <w:tcPr>
            <w:tcW w:w="3584" w:type="dxa"/>
            <w:tcBorders>
              <w:top w:val="single" w:sz="4" w:space="0" w:color="auto"/>
              <w:left w:val="single" w:sz="4" w:space="0" w:color="auto"/>
              <w:bottom w:val="single" w:sz="4" w:space="0" w:color="auto"/>
              <w:right w:val="single" w:sz="4" w:space="0" w:color="auto"/>
            </w:tcBorders>
            <w:hideMark/>
          </w:tcPr>
          <w:p w14:paraId="1552EDC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Тилеугавыл Нұрайша</w:t>
            </w:r>
          </w:p>
        </w:tc>
        <w:tc>
          <w:tcPr>
            <w:tcW w:w="1883" w:type="dxa"/>
            <w:tcBorders>
              <w:top w:val="single" w:sz="4" w:space="0" w:color="auto"/>
              <w:left w:val="single" w:sz="4" w:space="0" w:color="auto"/>
              <w:bottom w:val="single" w:sz="4" w:space="0" w:color="auto"/>
              <w:right w:val="single" w:sz="4" w:space="0" w:color="auto"/>
            </w:tcBorders>
            <w:hideMark/>
          </w:tcPr>
          <w:p w14:paraId="2978AA0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2Б</w:t>
            </w:r>
          </w:p>
        </w:tc>
        <w:tc>
          <w:tcPr>
            <w:tcW w:w="3504" w:type="dxa"/>
            <w:tcBorders>
              <w:top w:val="single" w:sz="4" w:space="0" w:color="auto"/>
              <w:left w:val="single" w:sz="4" w:space="0" w:color="auto"/>
              <w:bottom w:val="single" w:sz="4" w:space="0" w:color="auto"/>
              <w:right w:val="single" w:sz="4" w:space="0" w:color="auto"/>
            </w:tcBorders>
            <w:hideMark/>
          </w:tcPr>
          <w:p w14:paraId="151EE9D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Токкожаева А.Е.</w:t>
            </w:r>
          </w:p>
        </w:tc>
      </w:tr>
      <w:tr w:rsidR="009A4406" w:rsidRPr="00970472" w14:paraId="64835108"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68A83BDC"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20</w:t>
            </w:r>
          </w:p>
        </w:tc>
        <w:tc>
          <w:tcPr>
            <w:tcW w:w="3584" w:type="dxa"/>
            <w:tcBorders>
              <w:top w:val="single" w:sz="4" w:space="0" w:color="auto"/>
              <w:left w:val="single" w:sz="4" w:space="0" w:color="auto"/>
              <w:bottom w:val="single" w:sz="4" w:space="0" w:color="auto"/>
              <w:right w:val="single" w:sz="4" w:space="0" w:color="auto"/>
            </w:tcBorders>
            <w:hideMark/>
          </w:tcPr>
          <w:p w14:paraId="190D61E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Валеева Влада</w:t>
            </w:r>
          </w:p>
        </w:tc>
        <w:tc>
          <w:tcPr>
            <w:tcW w:w="1883" w:type="dxa"/>
            <w:tcBorders>
              <w:top w:val="single" w:sz="4" w:space="0" w:color="auto"/>
              <w:left w:val="single" w:sz="4" w:space="0" w:color="auto"/>
              <w:bottom w:val="single" w:sz="4" w:space="0" w:color="auto"/>
              <w:right w:val="single" w:sz="4" w:space="0" w:color="auto"/>
            </w:tcBorders>
            <w:hideMark/>
          </w:tcPr>
          <w:p w14:paraId="3170D15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3А</w:t>
            </w:r>
          </w:p>
        </w:tc>
        <w:tc>
          <w:tcPr>
            <w:tcW w:w="3504" w:type="dxa"/>
            <w:tcBorders>
              <w:top w:val="single" w:sz="4" w:space="0" w:color="auto"/>
              <w:left w:val="single" w:sz="4" w:space="0" w:color="auto"/>
              <w:bottom w:val="single" w:sz="4" w:space="0" w:color="auto"/>
              <w:right w:val="single" w:sz="4" w:space="0" w:color="auto"/>
            </w:tcBorders>
            <w:hideMark/>
          </w:tcPr>
          <w:p w14:paraId="501C30A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Ковалева И.Ю.</w:t>
            </w:r>
          </w:p>
        </w:tc>
      </w:tr>
      <w:tr w:rsidR="009A4406" w:rsidRPr="00970472" w14:paraId="0F34C9DB"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CC87BFF"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21</w:t>
            </w:r>
          </w:p>
        </w:tc>
        <w:tc>
          <w:tcPr>
            <w:tcW w:w="3584" w:type="dxa"/>
            <w:tcBorders>
              <w:top w:val="single" w:sz="4" w:space="0" w:color="auto"/>
              <w:left w:val="single" w:sz="4" w:space="0" w:color="auto"/>
              <w:bottom w:val="single" w:sz="4" w:space="0" w:color="auto"/>
              <w:right w:val="single" w:sz="4" w:space="0" w:color="auto"/>
            </w:tcBorders>
            <w:hideMark/>
          </w:tcPr>
          <w:p w14:paraId="5249A22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Ерқанатқызы Інжу</w:t>
            </w:r>
          </w:p>
        </w:tc>
        <w:tc>
          <w:tcPr>
            <w:tcW w:w="1883" w:type="dxa"/>
            <w:tcBorders>
              <w:top w:val="single" w:sz="4" w:space="0" w:color="auto"/>
              <w:left w:val="single" w:sz="4" w:space="0" w:color="auto"/>
              <w:bottom w:val="single" w:sz="4" w:space="0" w:color="auto"/>
              <w:right w:val="single" w:sz="4" w:space="0" w:color="auto"/>
            </w:tcBorders>
            <w:hideMark/>
          </w:tcPr>
          <w:p w14:paraId="6DDF8F8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3А</w:t>
            </w:r>
          </w:p>
        </w:tc>
        <w:tc>
          <w:tcPr>
            <w:tcW w:w="3504" w:type="dxa"/>
            <w:tcBorders>
              <w:top w:val="single" w:sz="4" w:space="0" w:color="auto"/>
              <w:left w:val="single" w:sz="4" w:space="0" w:color="auto"/>
              <w:bottom w:val="single" w:sz="4" w:space="0" w:color="auto"/>
              <w:right w:val="single" w:sz="4" w:space="0" w:color="auto"/>
            </w:tcBorders>
            <w:hideMark/>
          </w:tcPr>
          <w:p w14:paraId="34933A6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Ковалева И.Ю.</w:t>
            </w:r>
          </w:p>
        </w:tc>
      </w:tr>
      <w:tr w:rsidR="009A4406" w:rsidRPr="00970472" w14:paraId="089514E8"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773085C3"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22</w:t>
            </w:r>
          </w:p>
        </w:tc>
        <w:tc>
          <w:tcPr>
            <w:tcW w:w="3584" w:type="dxa"/>
            <w:tcBorders>
              <w:top w:val="single" w:sz="4" w:space="0" w:color="auto"/>
              <w:left w:val="single" w:sz="4" w:space="0" w:color="auto"/>
              <w:bottom w:val="single" w:sz="4" w:space="0" w:color="auto"/>
              <w:right w:val="single" w:sz="4" w:space="0" w:color="auto"/>
            </w:tcBorders>
            <w:hideMark/>
          </w:tcPr>
          <w:p w14:paraId="1B88745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Стаметова Мариям</w:t>
            </w:r>
          </w:p>
        </w:tc>
        <w:tc>
          <w:tcPr>
            <w:tcW w:w="1883" w:type="dxa"/>
            <w:tcBorders>
              <w:top w:val="single" w:sz="4" w:space="0" w:color="auto"/>
              <w:left w:val="single" w:sz="4" w:space="0" w:color="auto"/>
              <w:bottom w:val="single" w:sz="4" w:space="0" w:color="auto"/>
              <w:right w:val="single" w:sz="4" w:space="0" w:color="auto"/>
            </w:tcBorders>
            <w:hideMark/>
          </w:tcPr>
          <w:p w14:paraId="5CE2FF3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3А</w:t>
            </w:r>
          </w:p>
        </w:tc>
        <w:tc>
          <w:tcPr>
            <w:tcW w:w="3504" w:type="dxa"/>
            <w:tcBorders>
              <w:top w:val="single" w:sz="4" w:space="0" w:color="auto"/>
              <w:left w:val="single" w:sz="4" w:space="0" w:color="auto"/>
              <w:bottom w:val="single" w:sz="4" w:space="0" w:color="auto"/>
              <w:right w:val="single" w:sz="4" w:space="0" w:color="auto"/>
            </w:tcBorders>
            <w:hideMark/>
          </w:tcPr>
          <w:p w14:paraId="0B66FA1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Ковалева И.Ю.</w:t>
            </w:r>
          </w:p>
        </w:tc>
      </w:tr>
      <w:tr w:rsidR="009A4406" w:rsidRPr="00970472" w14:paraId="780938E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A4FC5DF"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23</w:t>
            </w:r>
          </w:p>
        </w:tc>
        <w:tc>
          <w:tcPr>
            <w:tcW w:w="3584" w:type="dxa"/>
            <w:tcBorders>
              <w:top w:val="single" w:sz="4" w:space="0" w:color="auto"/>
              <w:left w:val="single" w:sz="4" w:space="0" w:color="auto"/>
              <w:bottom w:val="single" w:sz="4" w:space="0" w:color="auto"/>
              <w:right w:val="single" w:sz="4" w:space="0" w:color="auto"/>
            </w:tcBorders>
            <w:hideMark/>
          </w:tcPr>
          <w:p w14:paraId="4166E1B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Тлеулеева Милана</w:t>
            </w:r>
          </w:p>
        </w:tc>
        <w:tc>
          <w:tcPr>
            <w:tcW w:w="1883" w:type="dxa"/>
            <w:tcBorders>
              <w:top w:val="single" w:sz="4" w:space="0" w:color="auto"/>
              <w:left w:val="single" w:sz="4" w:space="0" w:color="auto"/>
              <w:bottom w:val="single" w:sz="4" w:space="0" w:color="auto"/>
              <w:right w:val="single" w:sz="4" w:space="0" w:color="auto"/>
            </w:tcBorders>
            <w:hideMark/>
          </w:tcPr>
          <w:p w14:paraId="22ED097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3А</w:t>
            </w:r>
          </w:p>
        </w:tc>
        <w:tc>
          <w:tcPr>
            <w:tcW w:w="3504" w:type="dxa"/>
            <w:tcBorders>
              <w:top w:val="single" w:sz="4" w:space="0" w:color="auto"/>
              <w:left w:val="single" w:sz="4" w:space="0" w:color="auto"/>
              <w:bottom w:val="single" w:sz="4" w:space="0" w:color="auto"/>
              <w:right w:val="single" w:sz="4" w:space="0" w:color="auto"/>
            </w:tcBorders>
            <w:hideMark/>
          </w:tcPr>
          <w:p w14:paraId="7A8FC1C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Ковалева И.Ю.</w:t>
            </w:r>
          </w:p>
        </w:tc>
      </w:tr>
      <w:tr w:rsidR="009A4406" w:rsidRPr="00970472" w14:paraId="2CD50586"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4D88821"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24</w:t>
            </w:r>
          </w:p>
        </w:tc>
        <w:tc>
          <w:tcPr>
            <w:tcW w:w="3584" w:type="dxa"/>
            <w:tcBorders>
              <w:top w:val="single" w:sz="4" w:space="0" w:color="auto"/>
              <w:left w:val="single" w:sz="4" w:space="0" w:color="auto"/>
              <w:bottom w:val="single" w:sz="4" w:space="0" w:color="auto"/>
              <w:right w:val="single" w:sz="4" w:space="0" w:color="auto"/>
            </w:tcBorders>
            <w:hideMark/>
          </w:tcPr>
          <w:p w14:paraId="51EB12D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Абдимуратова Инжу</w:t>
            </w:r>
          </w:p>
        </w:tc>
        <w:tc>
          <w:tcPr>
            <w:tcW w:w="1883" w:type="dxa"/>
            <w:tcBorders>
              <w:top w:val="single" w:sz="4" w:space="0" w:color="auto"/>
              <w:left w:val="single" w:sz="4" w:space="0" w:color="auto"/>
              <w:bottom w:val="single" w:sz="4" w:space="0" w:color="auto"/>
              <w:right w:val="single" w:sz="4" w:space="0" w:color="auto"/>
            </w:tcBorders>
            <w:hideMark/>
          </w:tcPr>
          <w:p w14:paraId="423F569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3Ә</w:t>
            </w:r>
          </w:p>
        </w:tc>
        <w:tc>
          <w:tcPr>
            <w:tcW w:w="3504" w:type="dxa"/>
            <w:tcBorders>
              <w:top w:val="single" w:sz="4" w:space="0" w:color="auto"/>
              <w:left w:val="single" w:sz="4" w:space="0" w:color="auto"/>
              <w:bottom w:val="single" w:sz="4" w:space="0" w:color="auto"/>
              <w:right w:val="single" w:sz="4" w:space="0" w:color="auto"/>
            </w:tcBorders>
            <w:hideMark/>
          </w:tcPr>
          <w:p w14:paraId="12E9C27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Маханова Д.З.</w:t>
            </w:r>
          </w:p>
        </w:tc>
      </w:tr>
      <w:tr w:rsidR="009A4406" w:rsidRPr="00970472" w14:paraId="3B2C6208"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341C06C"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25</w:t>
            </w:r>
          </w:p>
        </w:tc>
        <w:tc>
          <w:tcPr>
            <w:tcW w:w="3584" w:type="dxa"/>
            <w:tcBorders>
              <w:top w:val="single" w:sz="4" w:space="0" w:color="auto"/>
              <w:left w:val="single" w:sz="4" w:space="0" w:color="auto"/>
              <w:bottom w:val="single" w:sz="4" w:space="0" w:color="auto"/>
              <w:right w:val="single" w:sz="4" w:space="0" w:color="auto"/>
            </w:tcBorders>
            <w:hideMark/>
          </w:tcPr>
          <w:p w14:paraId="0C7FA17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Кохнович Милана</w:t>
            </w:r>
          </w:p>
        </w:tc>
        <w:tc>
          <w:tcPr>
            <w:tcW w:w="1883" w:type="dxa"/>
            <w:tcBorders>
              <w:top w:val="single" w:sz="4" w:space="0" w:color="auto"/>
              <w:left w:val="single" w:sz="4" w:space="0" w:color="auto"/>
              <w:bottom w:val="single" w:sz="4" w:space="0" w:color="auto"/>
              <w:right w:val="single" w:sz="4" w:space="0" w:color="auto"/>
            </w:tcBorders>
            <w:hideMark/>
          </w:tcPr>
          <w:p w14:paraId="176113F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3Ә</w:t>
            </w:r>
          </w:p>
        </w:tc>
        <w:tc>
          <w:tcPr>
            <w:tcW w:w="3504" w:type="dxa"/>
            <w:tcBorders>
              <w:top w:val="single" w:sz="4" w:space="0" w:color="auto"/>
              <w:left w:val="single" w:sz="4" w:space="0" w:color="auto"/>
              <w:bottom w:val="single" w:sz="4" w:space="0" w:color="auto"/>
              <w:right w:val="single" w:sz="4" w:space="0" w:color="auto"/>
            </w:tcBorders>
            <w:hideMark/>
          </w:tcPr>
          <w:p w14:paraId="0248BAA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Маханова Д.З.</w:t>
            </w:r>
          </w:p>
        </w:tc>
      </w:tr>
      <w:tr w:rsidR="009A4406" w:rsidRPr="00970472" w14:paraId="1F1F0C3C"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30B99D32"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26</w:t>
            </w:r>
          </w:p>
        </w:tc>
        <w:tc>
          <w:tcPr>
            <w:tcW w:w="3584" w:type="dxa"/>
            <w:tcBorders>
              <w:top w:val="single" w:sz="4" w:space="0" w:color="auto"/>
              <w:left w:val="single" w:sz="4" w:space="0" w:color="auto"/>
              <w:bottom w:val="single" w:sz="4" w:space="0" w:color="auto"/>
              <w:right w:val="single" w:sz="4" w:space="0" w:color="auto"/>
            </w:tcBorders>
            <w:hideMark/>
          </w:tcPr>
          <w:p w14:paraId="5BD05683"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Молдабаева Айару</w:t>
            </w:r>
          </w:p>
        </w:tc>
        <w:tc>
          <w:tcPr>
            <w:tcW w:w="1883" w:type="dxa"/>
            <w:tcBorders>
              <w:top w:val="single" w:sz="4" w:space="0" w:color="auto"/>
              <w:left w:val="single" w:sz="4" w:space="0" w:color="auto"/>
              <w:bottom w:val="single" w:sz="4" w:space="0" w:color="auto"/>
              <w:right w:val="single" w:sz="4" w:space="0" w:color="auto"/>
            </w:tcBorders>
            <w:hideMark/>
          </w:tcPr>
          <w:p w14:paraId="6293C72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3Ә</w:t>
            </w:r>
          </w:p>
        </w:tc>
        <w:tc>
          <w:tcPr>
            <w:tcW w:w="3504" w:type="dxa"/>
            <w:tcBorders>
              <w:top w:val="single" w:sz="4" w:space="0" w:color="auto"/>
              <w:left w:val="single" w:sz="4" w:space="0" w:color="auto"/>
              <w:bottom w:val="single" w:sz="4" w:space="0" w:color="auto"/>
              <w:right w:val="single" w:sz="4" w:space="0" w:color="auto"/>
            </w:tcBorders>
            <w:hideMark/>
          </w:tcPr>
          <w:p w14:paraId="5A4B8AF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Маханова Д.З.</w:t>
            </w:r>
          </w:p>
        </w:tc>
      </w:tr>
      <w:tr w:rsidR="009A4406" w:rsidRPr="00970472" w14:paraId="037ED23B"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5251FDC"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27</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7C43E80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Асилова Алесия</w:t>
            </w:r>
          </w:p>
        </w:tc>
        <w:tc>
          <w:tcPr>
            <w:tcW w:w="1883" w:type="dxa"/>
            <w:tcBorders>
              <w:top w:val="single" w:sz="4" w:space="0" w:color="auto"/>
              <w:left w:val="single" w:sz="4" w:space="0" w:color="auto"/>
              <w:bottom w:val="single" w:sz="4" w:space="0" w:color="auto"/>
              <w:right w:val="single" w:sz="4" w:space="0" w:color="auto"/>
            </w:tcBorders>
            <w:hideMark/>
          </w:tcPr>
          <w:p w14:paraId="54293BB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3Б</w:t>
            </w:r>
          </w:p>
        </w:tc>
        <w:tc>
          <w:tcPr>
            <w:tcW w:w="3504" w:type="dxa"/>
            <w:tcBorders>
              <w:top w:val="single" w:sz="4" w:space="0" w:color="auto"/>
              <w:left w:val="single" w:sz="4" w:space="0" w:color="auto"/>
              <w:bottom w:val="single" w:sz="4" w:space="0" w:color="auto"/>
              <w:right w:val="single" w:sz="4" w:space="0" w:color="auto"/>
            </w:tcBorders>
            <w:hideMark/>
          </w:tcPr>
          <w:p w14:paraId="4CE4E05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Маликова А.Д.</w:t>
            </w:r>
          </w:p>
        </w:tc>
      </w:tr>
      <w:tr w:rsidR="009A4406" w:rsidRPr="00970472" w14:paraId="059C35EA"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3353E180"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28</w:t>
            </w:r>
          </w:p>
        </w:tc>
        <w:tc>
          <w:tcPr>
            <w:tcW w:w="3584" w:type="dxa"/>
            <w:tcBorders>
              <w:top w:val="single" w:sz="4" w:space="0" w:color="auto"/>
              <w:left w:val="single" w:sz="4" w:space="0" w:color="auto"/>
              <w:bottom w:val="single" w:sz="4" w:space="0" w:color="auto"/>
              <w:right w:val="single" w:sz="4" w:space="0" w:color="auto"/>
            </w:tcBorders>
            <w:hideMark/>
          </w:tcPr>
          <w:p w14:paraId="33FEAA97" w14:textId="77777777" w:rsidR="009A4406" w:rsidRPr="00970472" w:rsidRDefault="009A4406" w:rsidP="00970472">
            <w:pPr>
              <w:spacing w:after="0"/>
              <w:ind w:left="284" w:firstLine="284"/>
              <w:rPr>
                <w:rFonts w:ascii="Times New Roman" w:eastAsia="Calibri" w:hAnsi="Times New Roman" w:cs="Times New Roman"/>
                <w:sz w:val="18"/>
                <w:szCs w:val="18"/>
              </w:rPr>
            </w:pPr>
            <w:proofErr w:type="gramStart"/>
            <w:r w:rsidRPr="00970472">
              <w:rPr>
                <w:rFonts w:ascii="Times New Roman" w:eastAsia="Calibri" w:hAnsi="Times New Roman" w:cs="Times New Roman"/>
                <w:sz w:val="18"/>
                <w:szCs w:val="18"/>
              </w:rPr>
              <w:t>Б</w:t>
            </w:r>
            <w:proofErr w:type="gramEnd"/>
            <w:r w:rsidRPr="00970472">
              <w:rPr>
                <w:rFonts w:ascii="Times New Roman" w:eastAsia="Calibri" w:hAnsi="Times New Roman" w:cs="Times New Roman"/>
                <w:sz w:val="18"/>
                <w:szCs w:val="18"/>
              </w:rPr>
              <w:t>ұзымбай  Інжу</w:t>
            </w:r>
          </w:p>
        </w:tc>
        <w:tc>
          <w:tcPr>
            <w:tcW w:w="1883" w:type="dxa"/>
            <w:tcBorders>
              <w:top w:val="single" w:sz="4" w:space="0" w:color="auto"/>
              <w:left w:val="single" w:sz="4" w:space="0" w:color="auto"/>
              <w:bottom w:val="single" w:sz="4" w:space="0" w:color="auto"/>
              <w:right w:val="single" w:sz="4" w:space="0" w:color="auto"/>
            </w:tcBorders>
            <w:hideMark/>
          </w:tcPr>
          <w:p w14:paraId="4BE33A7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3Б</w:t>
            </w:r>
          </w:p>
        </w:tc>
        <w:tc>
          <w:tcPr>
            <w:tcW w:w="3504" w:type="dxa"/>
            <w:tcBorders>
              <w:top w:val="single" w:sz="4" w:space="0" w:color="auto"/>
              <w:left w:val="single" w:sz="4" w:space="0" w:color="auto"/>
              <w:bottom w:val="single" w:sz="4" w:space="0" w:color="auto"/>
              <w:right w:val="single" w:sz="4" w:space="0" w:color="auto"/>
            </w:tcBorders>
            <w:hideMark/>
          </w:tcPr>
          <w:p w14:paraId="67460E3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Маликова А.Д.</w:t>
            </w:r>
          </w:p>
        </w:tc>
      </w:tr>
      <w:tr w:rsidR="009A4406" w:rsidRPr="00970472" w14:paraId="4278D26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4CD14FE"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29</w:t>
            </w:r>
          </w:p>
        </w:tc>
        <w:tc>
          <w:tcPr>
            <w:tcW w:w="3584" w:type="dxa"/>
            <w:tcBorders>
              <w:top w:val="single" w:sz="4" w:space="0" w:color="auto"/>
              <w:left w:val="single" w:sz="4" w:space="0" w:color="auto"/>
              <w:bottom w:val="single" w:sz="4" w:space="0" w:color="auto"/>
              <w:right w:val="single" w:sz="4" w:space="0" w:color="auto"/>
            </w:tcBorders>
            <w:hideMark/>
          </w:tcPr>
          <w:p w14:paraId="5AAB3CF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Киикбаева Амина</w:t>
            </w:r>
          </w:p>
        </w:tc>
        <w:tc>
          <w:tcPr>
            <w:tcW w:w="1883" w:type="dxa"/>
            <w:tcBorders>
              <w:top w:val="single" w:sz="4" w:space="0" w:color="auto"/>
              <w:left w:val="single" w:sz="4" w:space="0" w:color="auto"/>
              <w:bottom w:val="single" w:sz="4" w:space="0" w:color="auto"/>
              <w:right w:val="single" w:sz="4" w:space="0" w:color="auto"/>
            </w:tcBorders>
            <w:hideMark/>
          </w:tcPr>
          <w:p w14:paraId="764E069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3Б</w:t>
            </w:r>
          </w:p>
        </w:tc>
        <w:tc>
          <w:tcPr>
            <w:tcW w:w="3504" w:type="dxa"/>
            <w:tcBorders>
              <w:top w:val="single" w:sz="4" w:space="0" w:color="auto"/>
              <w:left w:val="single" w:sz="4" w:space="0" w:color="auto"/>
              <w:bottom w:val="single" w:sz="4" w:space="0" w:color="auto"/>
              <w:right w:val="single" w:sz="4" w:space="0" w:color="auto"/>
            </w:tcBorders>
            <w:hideMark/>
          </w:tcPr>
          <w:p w14:paraId="2A6010F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Маликова А.Д.</w:t>
            </w:r>
          </w:p>
        </w:tc>
      </w:tr>
      <w:tr w:rsidR="009A4406" w:rsidRPr="00970472" w14:paraId="0DF03B8B"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302C124F"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30</w:t>
            </w:r>
          </w:p>
        </w:tc>
        <w:tc>
          <w:tcPr>
            <w:tcW w:w="3584" w:type="dxa"/>
            <w:tcBorders>
              <w:top w:val="single" w:sz="4" w:space="0" w:color="auto"/>
              <w:left w:val="single" w:sz="4" w:space="0" w:color="auto"/>
              <w:bottom w:val="single" w:sz="4" w:space="0" w:color="auto"/>
              <w:right w:val="single" w:sz="4" w:space="0" w:color="auto"/>
            </w:tcBorders>
            <w:hideMark/>
          </w:tcPr>
          <w:p w14:paraId="25C71B3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Рамадин Кәусар</w:t>
            </w:r>
          </w:p>
        </w:tc>
        <w:tc>
          <w:tcPr>
            <w:tcW w:w="1883" w:type="dxa"/>
            <w:tcBorders>
              <w:top w:val="single" w:sz="4" w:space="0" w:color="auto"/>
              <w:left w:val="single" w:sz="4" w:space="0" w:color="auto"/>
              <w:bottom w:val="single" w:sz="4" w:space="0" w:color="auto"/>
              <w:right w:val="single" w:sz="4" w:space="0" w:color="auto"/>
            </w:tcBorders>
            <w:hideMark/>
          </w:tcPr>
          <w:p w14:paraId="626C07D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3Б</w:t>
            </w:r>
          </w:p>
        </w:tc>
        <w:tc>
          <w:tcPr>
            <w:tcW w:w="3504" w:type="dxa"/>
            <w:tcBorders>
              <w:top w:val="single" w:sz="4" w:space="0" w:color="auto"/>
              <w:left w:val="single" w:sz="4" w:space="0" w:color="auto"/>
              <w:bottom w:val="single" w:sz="4" w:space="0" w:color="auto"/>
              <w:right w:val="single" w:sz="4" w:space="0" w:color="auto"/>
            </w:tcBorders>
            <w:hideMark/>
          </w:tcPr>
          <w:p w14:paraId="65767EE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Маликова А.Д.</w:t>
            </w:r>
          </w:p>
        </w:tc>
      </w:tr>
      <w:tr w:rsidR="009A4406" w:rsidRPr="00970472" w14:paraId="1205CDB9"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428F71F"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31</w:t>
            </w:r>
          </w:p>
        </w:tc>
        <w:tc>
          <w:tcPr>
            <w:tcW w:w="3584" w:type="dxa"/>
            <w:tcBorders>
              <w:top w:val="single" w:sz="4" w:space="0" w:color="auto"/>
              <w:left w:val="single" w:sz="4" w:space="0" w:color="auto"/>
              <w:bottom w:val="single" w:sz="4" w:space="0" w:color="auto"/>
              <w:right w:val="single" w:sz="4" w:space="0" w:color="auto"/>
            </w:tcBorders>
            <w:hideMark/>
          </w:tcPr>
          <w:p w14:paraId="429D3FD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Куттубаева Дарина</w:t>
            </w:r>
          </w:p>
        </w:tc>
        <w:tc>
          <w:tcPr>
            <w:tcW w:w="1883" w:type="dxa"/>
            <w:tcBorders>
              <w:top w:val="single" w:sz="4" w:space="0" w:color="auto"/>
              <w:left w:val="single" w:sz="4" w:space="0" w:color="auto"/>
              <w:bottom w:val="single" w:sz="4" w:space="0" w:color="auto"/>
              <w:right w:val="single" w:sz="4" w:space="0" w:color="auto"/>
            </w:tcBorders>
            <w:hideMark/>
          </w:tcPr>
          <w:p w14:paraId="25A81F2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4А</w:t>
            </w:r>
          </w:p>
        </w:tc>
        <w:tc>
          <w:tcPr>
            <w:tcW w:w="3504" w:type="dxa"/>
            <w:tcBorders>
              <w:top w:val="single" w:sz="4" w:space="0" w:color="auto"/>
              <w:left w:val="single" w:sz="4" w:space="0" w:color="auto"/>
              <w:bottom w:val="single" w:sz="4" w:space="0" w:color="auto"/>
              <w:right w:val="single" w:sz="4" w:space="0" w:color="auto"/>
            </w:tcBorders>
            <w:hideMark/>
          </w:tcPr>
          <w:p w14:paraId="3DC036D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Дмитриев О.В.</w:t>
            </w:r>
          </w:p>
        </w:tc>
      </w:tr>
      <w:tr w:rsidR="009A4406" w:rsidRPr="00970472" w14:paraId="28ED5D36"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3B1FB57"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32</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5E03F6D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Лаптева Дарья</w:t>
            </w:r>
          </w:p>
        </w:tc>
        <w:tc>
          <w:tcPr>
            <w:tcW w:w="1883" w:type="dxa"/>
            <w:tcBorders>
              <w:top w:val="single" w:sz="4" w:space="0" w:color="auto"/>
              <w:left w:val="single" w:sz="4" w:space="0" w:color="auto"/>
              <w:bottom w:val="single" w:sz="4" w:space="0" w:color="auto"/>
              <w:right w:val="single" w:sz="4" w:space="0" w:color="auto"/>
            </w:tcBorders>
            <w:hideMark/>
          </w:tcPr>
          <w:p w14:paraId="5922A0A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4А</w:t>
            </w:r>
          </w:p>
        </w:tc>
        <w:tc>
          <w:tcPr>
            <w:tcW w:w="3504" w:type="dxa"/>
            <w:tcBorders>
              <w:top w:val="single" w:sz="4" w:space="0" w:color="auto"/>
              <w:left w:val="single" w:sz="4" w:space="0" w:color="auto"/>
              <w:bottom w:val="single" w:sz="4" w:space="0" w:color="auto"/>
              <w:right w:val="single" w:sz="4" w:space="0" w:color="auto"/>
            </w:tcBorders>
            <w:hideMark/>
          </w:tcPr>
          <w:p w14:paraId="207AFA9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Дмитриев О.В.</w:t>
            </w:r>
          </w:p>
        </w:tc>
      </w:tr>
      <w:tr w:rsidR="009A4406" w:rsidRPr="00970472" w14:paraId="30423885"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351DA3FB"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33</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4D2892F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Чукаева Жанета</w:t>
            </w:r>
          </w:p>
        </w:tc>
        <w:tc>
          <w:tcPr>
            <w:tcW w:w="1883" w:type="dxa"/>
            <w:tcBorders>
              <w:top w:val="single" w:sz="4" w:space="0" w:color="auto"/>
              <w:left w:val="single" w:sz="4" w:space="0" w:color="auto"/>
              <w:bottom w:val="single" w:sz="4" w:space="0" w:color="auto"/>
              <w:right w:val="single" w:sz="4" w:space="0" w:color="auto"/>
            </w:tcBorders>
            <w:hideMark/>
          </w:tcPr>
          <w:p w14:paraId="289B3C8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4А</w:t>
            </w:r>
          </w:p>
        </w:tc>
        <w:tc>
          <w:tcPr>
            <w:tcW w:w="3504" w:type="dxa"/>
            <w:tcBorders>
              <w:top w:val="single" w:sz="4" w:space="0" w:color="auto"/>
              <w:left w:val="single" w:sz="4" w:space="0" w:color="auto"/>
              <w:bottom w:val="single" w:sz="4" w:space="0" w:color="auto"/>
              <w:right w:val="single" w:sz="4" w:space="0" w:color="auto"/>
            </w:tcBorders>
            <w:hideMark/>
          </w:tcPr>
          <w:p w14:paraId="666E4B0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Дмитриев О.В.</w:t>
            </w:r>
          </w:p>
        </w:tc>
      </w:tr>
      <w:tr w:rsidR="009A4406" w:rsidRPr="00970472" w14:paraId="14D1A313"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777F1763"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34</w:t>
            </w:r>
          </w:p>
        </w:tc>
        <w:tc>
          <w:tcPr>
            <w:tcW w:w="3584" w:type="dxa"/>
            <w:tcBorders>
              <w:top w:val="single" w:sz="4" w:space="0" w:color="auto"/>
              <w:left w:val="single" w:sz="4" w:space="0" w:color="auto"/>
              <w:bottom w:val="single" w:sz="4" w:space="0" w:color="auto"/>
              <w:right w:val="single" w:sz="4" w:space="0" w:color="auto"/>
            </w:tcBorders>
            <w:hideMark/>
          </w:tcPr>
          <w:p w14:paraId="61B11F5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Абдимуратова Зере</w:t>
            </w:r>
          </w:p>
        </w:tc>
        <w:tc>
          <w:tcPr>
            <w:tcW w:w="1883" w:type="dxa"/>
            <w:tcBorders>
              <w:top w:val="single" w:sz="4" w:space="0" w:color="auto"/>
              <w:left w:val="single" w:sz="4" w:space="0" w:color="auto"/>
              <w:bottom w:val="single" w:sz="4" w:space="0" w:color="auto"/>
              <w:right w:val="single" w:sz="4" w:space="0" w:color="auto"/>
            </w:tcBorders>
            <w:hideMark/>
          </w:tcPr>
          <w:p w14:paraId="630BEF2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4Ә</w:t>
            </w:r>
          </w:p>
        </w:tc>
        <w:tc>
          <w:tcPr>
            <w:tcW w:w="3504" w:type="dxa"/>
            <w:tcBorders>
              <w:top w:val="single" w:sz="4" w:space="0" w:color="auto"/>
              <w:left w:val="single" w:sz="4" w:space="0" w:color="auto"/>
              <w:bottom w:val="single" w:sz="4" w:space="0" w:color="auto"/>
              <w:right w:val="single" w:sz="4" w:space="0" w:color="auto"/>
            </w:tcBorders>
            <w:hideMark/>
          </w:tcPr>
          <w:p w14:paraId="5BE2548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Мухамедина Ж.Д.</w:t>
            </w:r>
          </w:p>
        </w:tc>
      </w:tr>
      <w:tr w:rsidR="009A4406" w:rsidRPr="00970472" w14:paraId="519C0182"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969D62F"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35</w:t>
            </w:r>
          </w:p>
        </w:tc>
        <w:tc>
          <w:tcPr>
            <w:tcW w:w="3584" w:type="dxa"/>
            <w:tcBorders>
              <w:top w:val="single" w:sz="4" w:space="0" w:color="auto"/>
              <w:left w:val="single" w:sz="4" w:space="0" w:color="auto"/>
              <w:bottom w:val="single" w:sz="4" w:space="0" w:color="auto"/>
              <w:right w:val="single" w:sz="4" w:space="0" w:color="auto"/>
            </w:tcBorders>
            <w:hideMark/>
          </w:tcPr>
          <w:p w14:paraId="7C4AB17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Бауржан Кәусар</w:t>
            </w:r>
          </w:p>
        </w:tc>
        <w:tc>
          <w:tcPr>
            <w:tcW w:w="1883" w:type="dxa"/>
            <w:tcBorders>
              <w:top w:val="single" w:sz="4" w:space="0" w:color="auto"/>
              <w:left w:val="single" w:sz="4" w:space="0" w:color="auto"/>
              <w:bottom w:val="single" w:sz="4" w:space="0" w:color="auto"/>
              <w:right w:val="single" w:sz="4" w:space="0" w:color="auto"/>
            </w:tcBorders>
            <w:hideMark/>
          </w:tcPr>
          <w:p w14:paraId="5886639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4Ә</w:t>
            </w:r>
          </w:p>
        </w:tc>
        <w:tc>
          <w:tcPr>
            <w:tcW w:w="3504" w:type="dxa"/>
            <w:tcBorders>
              <w:top w:val="single" w:sz="4" w:space="0" w:color="auto"/>
              <w:left w:val="single" w:sz="4" w:space="0" w:color="auto"/>
              <w:bottom w:val="single" w:sz="4" w:space="0" w:color="auto"/>
              <w:right w:val="single" w:sz="4" w:space="0" w:color="auto"/>
            </w:tcBorders>
            <w:hideMark/>
          </w:tcPr>
          <w:p w14:paraId="36A7776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Мухамедина Ж.Д.</w:t>
            </w:r>
          </w:p>
        </w:tc>
      </w:tr>
      <w:tr w:rsidR="009A4406" w:rsidRPr="00970472" w14:paraId="0230CE5F"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68F2AB52"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36</w:t>
            </w:r>
          </w:p>
        </w:tc>
        <w:tc>
          <w:tcPr>
            <w:tcW w:w="3584" w:type="dxa"/>
            <w:tcBorders>
              <w:top w:val="single" w:sz="4" w:space="0" w:color="auto"/>
              <w:left w:val="single" w:sz="4" w:space="0" w:color="auto"/>
              <w:bottom w:val="single" w:sz="4" w:space="0" w:color="auto"/>
              <w:right w:val="single" w:sz="4" w:space="0" w:color="auto"/>
            </w:tcBorders>
            <w:hideMark/>
          </w:tcPr>
          <w:p w14:paraId="40A3537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Касымова Амина</w:t>
            </w:r>
          </w:p>
        </w:tc>
        <w:tc>
          <w:tcPr>
            <w:tcW w:w="1883" w:type="dxa"/>
            <w:tcBorders>
              <w:top w:val="single" w:sz="4" w:space="0" w:color="auto"/>
              <w:left w:val="single" w:sz="4" w:space="0" w:color="auto"/>
              <w:bottom w:val="single" w:sz="4" w:space="0" w:color="auto"/>
              <w:right w:val="single" w:sz="4" w:space="0" w:color="auto"/>
            </w:tcBorders>
            <w:hideMark/>
          </w:tcPr>
          <w:p w14:paraId="54C6AF1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4Ә</w:t>
            </w:r>
          </w:p>
        </w:tc>
        <w:tc>
          <w:tcPr>
            <w:tcW w:w="3504" w:type="dxa"/>
            <w:tcBorders>
              <w:top w:val="single" w:sz="4" w:space="0" w:color="auto"/>
              <w:left w:val="single" w:sz="4" w:space="0" w:color="auto"/>
              <w:bottom w:val="single" w:sz="4" w:space="0" w:color="auto"/>
              <w:right w:val="single" w:sz="4" w:space="0" w:color="auto"/>
            </w:tcBorders>
            <w:hideMark/>
          </w:tcPr>
          <w:p w14:paraId="6536CBA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Мухамедина Ж.Д.</w:t>
            </w:r>
          </w:p>
        </w:tc>
      </w:tr>
      <w:tr w:rsidR="009A4406" w:rsidRPr="00970472" w14:paraId="25FF78A0"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569C52A"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37</w:t>
            </w:r>
          </w:p>
        </w:tc>
        <w:tc>
          <w:tcPr>
            <w:tcW w:w="3584" w:type="dxa"/>
            <w:tcBorders>
              <w:top w:val="single" w:sz="4" w:space="0" w:color="auto"/>
              <w:left w:val="single" w:sz="4" w:space="0" w:color="auto"/>
              <w:bottom w:val="single" w:sz="4" w:space="0" w:color="auto"/>
              <w:right w:val="single" w:sz="4" w:space="0" w:color="auto"/>
            </w:tcBorders>
            <w:hideMark/>
          </w:tcPr>
          <w:p w14:paraId="65BDAE0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Сансызбаева Гаухар</w:t>
            </w:r>
          </w:p>
        </w:tc>
        <w:tc>
          <w:tcPr>
            <w:tcW w:w="1883" w:type="dxa"/>
            <w:tcBorders>
              <w:top w:val="single" w:sz="4" w:space="0" w:color="auto"/>
              <w:left w:val="single" w:sz="4" w:space="0" w:color="auto"/>
              <w:bottom w:val="single" w:sz="4" w:space="0" w:color="auto"/>
              <w:right w:val="single" w:sz="4" w:space="0" w:color="auto"/>
            </w:tcBorders>
            <w:hideMark/>
          </w:tcPr>
          <w:p w14:paraId="38C953B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4Ә</w:t>
            </w:r>
          </w:p>
        </w:tc>
        <w:tc>
          <w:tcPr>
            <w:tcW w:w="3504" w:type="dxa"/>
            <w:tcBorders>
              <w:top w:val="single" w:sz="4" w:space="0" w:color="auto"/>
              <w:left w:val="single" w:sz="4" w:space="0" w:color="auto"/>
              <w:bottom w:val="single" w:sz="4" w:space="0" w:color="auto"/>
              <w:right w:val="single" w:sz="4" w:space="0" w:color="auto"/>
            </w:tcBorders>
            <w:hideMark/>
          </w:tcPr>
          <w:p w14:paraId="1E9DC79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Мухамедина Ж.Д.</w:t>
            </w:r>
          </w:p>
        </w:tc>
      </w:tr>
      <w:tr w:rsidR="009A4406" w:rsidRPr="00970472" w14:paraId="0E4BCF61"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4C35A81"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38</w:t>
            </w:r>
          </w:p>
        </w:tc>
        <w:tc>
          <w:tcPr>
            <w:tcW w:w="3584" w:type="dxa"/>
            <w:tcBorders>
              <w:top w:val="single" w:sz="4" w:space="0" w:color="auto"/>
              <w:left w:val="single" w:sz="4" w:space="0" w:color="auto"/>
              <w:bottom w:val="single" w:sz="4" w:space="0" w:color="auto"/>
              <w:right w:val="single" w:sz="4" w:space="0" w:color="auto"/>
            </w:tcBorders>
            <w:hideMark/>
          </w:tcPr>
          <w:p w14:paraId="6573F28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Таңбатыр Альфия</w:t>
            </w:r>
          </w:p>
        </w:tc>
        <w:tc>
          <w:tcPr>
            <w:tcW w:w="1883" w:type="dxa"/>
            <w:tcBorders>
              <w:top w:val="single" w:sz="4" w:space="0" w:color="auto"/>
              <w:left w:val="single" w:sz="4" w:space="0" w:color="auto"/>
              <w:bottom w:val="single" w:sz="4" w:space="0" w:color="auto"/>
              <w:right w:val="single" w:sz="4" w:space="0" w:color="auto"/>
            </w:tcBorders>
            <w:hideMark/>
          </w:tcPr>
          <w:p w14:paraId="2C2C4C4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4Ә</w:t>
            </w:r>
          </w:p>
        </w:tc>
        <w:tc>
          <w:tcPr>
            <w:tcW w:w="3504" w:type="dxa"/>
            <w:tcBorders>
              <w:top w:val="single" w:sz="4" w:space="0" w:color="auto"/>
              <w:left w:val="single" w:sz="4" w:space="0" w:color="auto"/>
              <w:bottom w:val="single" w:sz="4" w:space="0" w:color="auto"/>
              <w:right w:val="single" w:sz="4" w:space="0" w:color="auto"/>
            </w:tcBorders>
            <w:hideMark/>
          </w:tcPr>
          <w:p w14:paraId="3A77502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Мухамедина Ж.Д.</w:t>
            </w:r>
          </w:p>
        </w:tc>
      </w:tr>
      <w:tr w:rsidR="009A4406" w:rsidRPr="00970472" w14:paraId="1274998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D5F677A"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39</w:t>
            </w:r>
          </w:p>
        </w:tc>
        <w:tc>
          <w:tcPr>
            <w:tcW w:w="3584" w:type="dxa"/>
            <w:tcBorders>
              <w:top w:val="single" w:sz="4" w:space="0" w:color="auto"/>
              <w:left w:val="single" w:sz="4" w:space="0" w:color="auto"/>
              <w:bottom w:val="single" w:sz="4" w:space="0" w:color="auto"/>
              <w:right w:val="single" w:sz="4" w:space="0" w:color="auto"/>
            </w:tcBorders>
            <w:hideMark/>
          </w:tcPr>
          <w:p w14:paraId="20115F6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Бейбіт Ақбөпе</w:t>
            </w:r>
          </w:p>
        </w:tc>
        <w:tc>
          <w:tcPr>
            <w:tcW w:w="1883" w:type="dxa"/>
            <w:tcBorders>
              <w:top w:val="single" w:sz="4" w:space="0" w:color="auto"/>
              <w:left w:val="single" w:sz="4" w:space="0" w:color="auto"/>
              <w:bottom w:val="single" w:sz="4" w:space="0" w:color="auto"/>
              <w:right w:val="single" w:sz="4" w:space="0" w:color="auto"/>
            </w:tcBorders>
            <w:hideMark/>
          </w:tcPr>
          <w:p w14:paraId="5584DE9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4Б</w:t>
            </w:r>
          </w:p>
        </w:tc>
        <w:tc>
          <w:tcPr>
            <w:tcW w:w="3504" w:type="dxa"/>
            <w:tcBorders>
              <w:top w:val="single" w:sz="4" w:space="0" w:color="auto"/>
              <w:left w:val="single" w:sz="4" w:space="0" w:color="auto"/>
              <w:bottom w:val="single" w:sz="4" w:space="0" w:color="auto"/>
              <w:right w:val="single" w:sz="4" w:space="0" w:color="auto"/>
            </w:tcBorders>
            <w:hideMark/>
          </w:tcPr>
          <w:p w14:paraId="655BEBD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Бахитхан З.</w:t>
            </w:r>
          </w:p>
        </w:tc>
      </w:tr>
      <w:tr w:rsidR="009A4406" w:rsidRPr="00970472" w14:paraId="4CB7BA5F"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E3205B7"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40</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0012102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Арқалыққызы Еркеназ</w:t>
            </w:r>
          </w:p>
        </w:tc>
        <w:tc>
          <w:tcPr>
            <w:tcW w:w="1883" w:type="dxa"/>
            <w:tcBorders>
              <w:top w:val="single" w:sz="4" w:space="0" w:color="auto"/>
              <w:left w:val="single" w:sz="4" w:space="0" w:color="auto"/>
              <w:bottom w:val="single" w:sz="4" w:space="0" w:color="auto"/>
              <w:right w:val="single" w:sz="4" w:space="0" w:color="auto"/>
            </w:tcBorders>
            <w:shd w:val="clear" w:color="auto" w:fill="FFFFFF"/>
            <w:hideMark/>
          </w:tcPr>
          <w:p w14:paraId="500182E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4Б</w:t>
            </w:r>
          </w:p>
        </w:tc>
        <w:tc>
          <w:tcPr>
            <w:tcW w:w="3504" w:type="dxa"/>
            <w:tcBorders>
              <w:top w:val="single" w:sz="4" w:space="0" w:color="auto"/>
              <w:left w:val="single" w:sz="4" w:space="0" w:color="auto"/>
              <w:bottom w:val="single" w:sz="4" w:space="0" w:color="auto"/>
              <w:right w:val="single" w:sz="4" w:space="0" w:color="auto"/>
            </w:tcBorders>
            <w:hideMark/>
          </w:tcPr>
          <w:p w14:paraId="6506B0C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Бахитхан З.</w:t>
            </w:r>
          </w:p>
        </w:tc>
      </w:tr>
      <w:tr w:rsidR="009A4406" w:rsidRPr="00970472" w14:paraId="1C780361"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3F75BBAF"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41</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22ADF50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Нурлыбаева Айзере</w:t>
            </w:r>
          </w:p>
        </w:tc>
        <w:tc>
          <w:tcPr>
            <w:tcW w:w="1883" w:type="dxa"/>
            <w:tcBorders>
              <w:top w:val="single" w:sz="4" w:space="0" w:color="auto"/>
              <w:left w:val="single" w:sz="4" w:space="0" w:color="auto"/>
              <w:bottom w:val="single" w:sz="4" w:space="0" w:color="auto"/>
              <w:right w:val="single" w:sz="4" w:space="0" w:color="auto"/>
            </w:tcBorders>
            <w:shd w:val="clear" w:color="auto" w:fill="FFFFFF"/>
            <w:hideMark/>
          </w:tcPr>
          <w:p w14:paraId="069CE55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4Б</w:t>
            </w:r>
          </w:p>
        </w:tc>
        <w:tc>
          <w:tcPr>
            <w:tcW w:w="3504" w:type="dxa"/>
            <w:tcBorders>
              <w:top w:val="single" w:sz="4" w:space="0" w:color="auto"/>
              <w:left w:val="single" w:sz="4" w:space="0" w:color="auto"/>
              <w:bottom w:val="single" w:sz="4" w:space="0" w:color="auto"/>
              <w:right w:val="single" w:sz="4" w:space="0" w:color="auto"/>
            </w:tcBorders>
            <w:hideMark/>
          </w:tcPr>
          <w:p w14:paraId="4C16A9A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Бахитхан З.</w:t>
            </w:r>
          </w:p>
        </w:tc>
      </w:tr>
      <w:tr w:rsidR="009A4406" w:rsidRPr="00970472" w14:paraId="33690B47"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3265630"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42</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30C540E3"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Минисхан Іңкәр</w:t>
            </w:r>
          </w:p>
        </w:tc>
        <w:tc>
          <w:tcPr>
            <w:tcW w:w="1883" w:type="dxa"/>
            <w:tcBorders>
              <w:top w:val="single" w:sz="4" w:space="0" w:color="auto"/>
              <w:left w:val="single" w:sz="4" w:space="0" w:color="auto"/>
              <w:bottom w:val="single" w:sz="4" w:space="0" w:color="auto"/>
              <w:right w:val="single" w:sz="4" w:space="0" w:color="auto"/>
            </w:tcBorders>
            <w:shd w:val="clear" w:color="auto" w:fill="FFFFFF"/>
            <w:hideMark/>
          </w:tcPr>
          <w:p w14:paraId="1A5708F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4Б</w:t>
            </w:r>
          </w:p>
        </w:tc>
        <w:tc>
          <w:tcPr>
            <w:tcW w:w="3504" w:type="dxa"/>
            <w:tcBorders>
              <w:top w:val="single" w:sz="4" w:space="0" w:color="auto"/>
              <w:left w:val="single" w:sz="4" w:space="0" w:color="auto"/>
              <w:bottom w:val="single" w:sz="4" w:space="0" w:color="auto"/>
              <w:right w:val="single" w:sz="4" w:space="0" w:color="auto"/>
            </w:tcBorders>
            <w:hideMark/>
          </w:tcPr>
          <w:p w14:paraId="17FF2CD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Бахитхан З.</w:t>
            </w:r>
          </w:p>
        </w:tc>
      </w:tr>
      <w:tr w:rsidR="009A4406" w:rsidRPr="00970472" w14:paraId="79FC38B7"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FE27955"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lastRenderedPageBreak/>
              <w:t>43</w:t>
            </w:r>
          </w:p>
        </w:tc>
        <w:tc>
          <w:tcPr>
            <w:tcW w:w="3584" w:type="dxa"/>
            <w:tcBorders>
              <w:top w:val="single" w:sz="4" w:space="0" w:color="auto"/>
              <w:left w:val="single" w:sz="4" w:space="0" w:color="auto"/>
              <w:bottom w:val="single" w:sz="4" w:space="0" w:color="auto"/>
              <w:right w:val="single" w:sz="4" w:space="0" w:color="auto"/>
            </w:tcBorders>
            <w:shd w:val="clear" w:color="auto" w:fill="FFFFFF"/>
            <w:hideMark/>
          </w:tcPr>
          <w:p w14:paraId="0E55AA3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Күншығарова Аружан</w:t>
            </w:r>
          </w:p>
        </w:tc>
        <w:tc>
          <w:tcPr>
            <w:tcW w:w="1883" w:type="dxa"/>
            <w:tcBorders>
              <w:top w:val="single" w:sz="4" w:space="0" w:color="auto"/>
              <w:left w:val="single" w:sz="4" w:space="0" w:color="auto"/>
              <w:bottom w:val="single" w:sz="4" w:space="0" w:color="auto"/>
              <w:right w:val="single" w:sz="4" w:space="0" w:color="auto"/>
            </w:tcBorders>
            <w:shd w:val="clear" w:color="auto" w:fill="FFFFFF"/>
            <w:hideMark/>
          </w:tcPr>
          <w:p w14:paraId="076FCEE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4Б</w:t>
            </w:r>
          </w:p>
        </w:tc>
        <w:tc>
          <w:tcPr>
            <w:tcW w:w="3504" w:type="dxa"/>
            <w:tcBorders>
              <w:top w:val="single" w:sz="4" w:space="0" w:color="auto"/>
              <w:left w:val="single" w:sz="4" w:space="0" w:color="auto"/>
              <w:bottom w:val="single" w:sz="4" w:space="0" w:color="auto"/>
              <w:right w:val="single" w:sz="4" w:space="0" w:color="auto"/>
            </w:tcBorders>
            <w:hideMark/>
          </w:tcPr>
          <w:p w14:paraId="676071D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Бахитхан З.</w:t>
            </w:r>
          </w:p>
        </w:tc>
      </w:tr>
      <w:tr w:rsidR="009A4406" w:rsidRPr="00970472" w14:paraId="3CFCDB57"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C18CF19"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44</w:t>
            </w:r>
          </w:p>
        </w:tc>
        <w:tc>
          <w:tcPr>
            <w:tcW w:w="3584" w:type="dxa"/>
            <w:tcBorders>
              <w:top w:val="single" w:sz="4" w:space="0" w:color="auto"/>
              <w:left w:val="single" w:sz="4" w:space="0" w:color="auto"/>
              <w:bottom w:val="single" w:sz="4" w:space="0" w:color="auto"/>
              <w:right w:val="single" w:sz="4" w:space="0" w:color="auto"/>
            </w:tcBorders>
            <w:hideMark/>
          </w:tcPr>
          <w:p w14:paraId="3ECDCD6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Сембай Айша</w:t>
            </w:r>
          </w:p>
        </w:tc>
        <w:tc>
          <w:tcPr>
            <w:tcW w:w="1883" w:type="dxa"/>
            <w:tcBorders>
              <w:top w:val="single" w:sz="4" w:space="0" w:color="auto"/>
              <w:left w:val="single" w:sz="4" w:space="0" w:color="auto"/>
              <w:bottom w:val="single" w:sz="4" w:space="0" w:color="auto"/>
              <w:right w:val="single" w:sz="4" w:space="0" w:color="auto"/>
            </w:tcBorders>
            <w:hideMark/>
          </w:tcPr>
          <w:p w14:paraId="784E6BD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4Б</w:t>
            </w:r>
          </w:p>
        </w:tc>
        <w:tc>
          <w:tcPr>
            <w:tcW w:w="3504" w:type="dxa"/>
            <w:tcBorders>
              <w:top w:val="single" w:sz="4" w:space="0" w:color="auto"/>
              <w:left w:val="single" w:sz="4" w:space="0" w:color="auto"/>
              <w:bottom w:val="single" w:sz="4" w:space="0" w:color="auto"/>
              <w:right w:val="single" w:sz="4" w:space="0" w:color="auto"/>
            </w:tcBorders>
            <w:hideMark/>
          </w:tcPr>
          <w:p w14:paraId="738B2AFB"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Бахитхан З.</w:t>
            </w:r>
          </w:p>
        </w:tc>
      </w:tr>
      <w:tr w:rsidR="009A4406" w:rsidRPr="00970472" w14:paraId="40DC321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B7771B2"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45</w:t>
            </w:r>
          </w:p>
        </w:tc>
        <w:tc>
          <w:tcPr>
            <w:tcW w:w="3584" w:type="dxa"/>
            <w:tcBorders>
              <w:top w:val="single" w:sz="4" w:space="0" w:color="auto"/>
              <w:left w:val="single" w:sz="4" w:space="0" w:color="auto"/>
              <w:bottom w:val="single" w:sz="4" w:space="0" w:color="auto"/>
              <w:right w:val="single" w:sz="4" w:space="0" w:color="auto"/>
            </w:tcBorders>
            <w:hideMark/>
          </w:tcPr>
          <w:p w14:paraId="4051926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Христман Ангелина</w:t>
            </w:r>
          </w:p>
        </w:tc>
        <w:tc>
          <w:tcPr>
            <w:tcW w:w="1883" w:type="dxa"/>
            <w:tcBorders>
              <w:top w:val="single" w:sz="4" w:space="0" w:color="auto"/>
              <w:left w:val="single" w:sz="4" w:space="0" w:color="auto"/>
              <w:bottom w:val="single" w:sz="4" w:space="0" w:color="auto"/>
              <w:right w:val="single" w:sz="4" w:space="0" w:color="auto"/>
            </w:tcBorders>
            <w:hideMark/>
          </w:tcPr>
          <w:p w14:paraId="14696F7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5А</w:t>
            </w:r>
          </w:p>
        </w:tc>
        <w:tc>
          <w:tcPr>
            <w:tcW w:w="3504" w:type="dxa"/>
            <w:tcBorders>
              <w:top w:val="single" w:sz="4" w:space="0" w:color="auto"/>
              <w:left w:val="single" w:sz="4" w:space="0" w:color="auto"/>
              <w:bottom w:val="single" w:sz="4" w:space="0" w:color="auto"/>
              <w:right w:val="single" w:sz="4" w:space="0" w:color="auto"/>
            </w:tcBorders>
            <w:hideMark/>
          </w:tcPr>
          <w:p w14:paraId="2BE665C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Носкова М.Б.</w:t>
            </w:r>
          </w:p>
        </w:tc>
      </w:tr>
      <w:tr w:rsidR="009A4406" w:rsidRPr="00970472" w14:paraId="2F34E9A9"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A7A037A"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46</w:t>
            </w:r>
          </w:p>
        </w:tc>
        <w:tc>
          <w:tcPr>
            <w:tcW w:w="3584" w:type="dxa"/>
            <w:tcBorders>
              <w:top w:val="single" w:sz="4" w:space="0" w:color="auto"/>
              <w:left w:val="single" w:sz="4" w:space="0" w:color="auto"/>
              <w:bottom w:val="single" w:sz="4" w:space="0" w:color="auto"/>
              <w:right w:val="single" w:sz="4" w:space="0" w:color="auto"/>
            </w:tcBorders>
            <w:hideMark/>
          </w:tcPr>
          <w:p w14:paraId="15E453D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Нурлыбекова Лариса</w:t>
            </w:r>
          </w:p>
        </w:tc>
        <w:tc>
          <w:tcPr>
            <w:tcW w:w="1883" w:type="dxa"/>
            <w:tcBorders>
              <w:top w:val="single" w:sz="4" w:space="0" w:color="auto"/>
              <w:left w:val="single" w:sz="4" w:space="0" w:color="auto"/>
              <w:bottom w:val="single" w:sz="4" w:space="0" w:color="auto"/>
              <w:right w:val="single" w:sz="4" w:space="0" w:color="auto"/>
            </w:tcBorders>
            <w:hideMark/>
          </w:tcPr>
          <w:p w14:paraId="7370FD8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5Ә</w:t>
            </w:r>
          </w:p>
        </w:tc>
        <w:tc>
          <w:tcPr>
            <w:tcW w:w="3504" w:type="dxa"/>
            <w:tcBorders>
              <w:top w:val="single" w:sz="4" w:space="0" w:color="auto"/>
              <w:left w:val="single" w:sz="4" w:space="0" w:color="auto"/>
              <w:bottom w:val="single" w:sz="4" w:space="0" w:color="auto"/>
              <w:right w:val="single" w:sz="4" w:space="0" w:color="auto"/>
            </w:tcBorders>
            <w:hideMark/>
          </w:tcPr>
          <w:p w14:paraId="50BAF42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Кыдырмоллаева Д.Н.</w:t>
            </w:r>
          </w:p>
        </w:tc>
      </w:tr>
      <w:tr w:rsidR="009A4406" w:rsidRPr="00970472" w14:paraId="42A42225"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BF4D768"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47</w:t>
            </w:r>
          </w:p>
        </w:tc>
        <w:tc>
          <w:tcPr>
            <w:tcW w:w="3584" w:type="dxa"/>
            <w:tcBorders>
              <w:top w:val="single" w:sz="4" w:space="0" w:color="auto"/>
              <w:left w:val="single" w:sz="4" w:space="0" w:color="auto"/>
              <w:bottom w:val="single" w:sz="4" w:space="0" w:color="auto"/>
              <w:right w:val="single" w:sz="4" w:space="0" w:color="auto"/>
            </w:tcBorders>
            <w:hideMark/>
          </w:tcPr>
          <w:p w14:paraId="1AF8708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Олимжанова  Гүлдарига</w:t>
            </w:r>
          </w:p>
        </w:tc>
        <w:tc>
          <w:tcPr>
            <w:tcW w:w="1883" w:type="dxa"/>
            <w:tcBorders>
              <w:top w:val="single" w:sz="4" w:space="0" w:color="auto"/>
              <w:left w:val="single" w:sz="4" w:space="0" w:color="auto"/>
              <w:bottom w:val="single" w:sz="4" w:space="0" w:color="auto"/>
              <w:right w:val="single" w:sz="4" w:space="0" w:color="auto"/>
            </w:tcBorders>
            <w:hideMark/>
          </w:tcPr>
          <w:p w14:paraId="4802747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5Ә</w:t>
            </w:r>
          </w:p>
        </w:tc>
        <w:tc>
          <w:tcPr>
            <w:tcW w:w="3504" w:type="dxa"/>
            <w:tcBorders>
              <w:top w:val="single" w:sz="4" w:space="0" w:color="auto"/>
              <w:left w:val="single" w:sz="4" w:space="0" w:color="auto"/>
              <w:bottom w:val="single" w:sz="4" w:space="0" w:color="auto"/>
              <w:right w:val="single" w:sz="4" w:space="0" w:color="auto"/>
            </w:tcBorders>
            <w:hideMark/>
          </w:tcPr>
          <w:p w14:paraId="2139D4C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Кыдырмоллаева Д.Н..</w:t>
            </w:r>
          </w:p>
        </w:tc>
      </w:tr>
      <w:tr w:rsidR="009A4406" w:rsidRPr="00970472" w14:paraId="6D4EB8C6"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DBEAF19"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48</w:t>
            </w:r>
          </w:p>
        </w:tc>
        <w:tc>
          <w:tcPr>
            <w:tcW w:w="3584" w:type="dxa"/>
            <w:tcBorders>
              <w:top w:val="single" w:sz="4" w:space="0" w:color="auto"/>
              <w:left w:val="single" w:sz="4" w:space="0" w:color="auto"/>
              <w:bottom w:val="single" w:sz="4" w:space="0" w:color="auto"/>
              <w:right w:val="single" w:sz="4" w:space="0" w:color="auto"/>
            </w:tcBorders>
            <w:hideMark/>
          </w:tcPr>
          <w:p w14:paraId="07501AC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Сейилханова Айнур</w:t>
            </w:r>
          </w:p>
        </w:tc>
        <w:tc>
          <w:tcPr>
            <w:tcW w:w="1883" w:type="dxa"/>
            <w:tcBorders>
              <w:top w:val="single" w:sz="4" w:space="0" w:color="auto"/>
              <w:left w:val="single" w:sz="4" w:space="0" w:color="auto"/>
              <w:bottom w:val="single" w:sz="4" w:space="0" w:color="auto"/>
              <w:right w:val="single" w:sz="4" w:space="0" w:color="auto"/>
            </w:tcBorders>
            <w:hideMark/>
          </w:tcPr>
          <w:p w14:paraId="271F8C0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5Ә</w:t>
            </w:r>
          </w:p>
        </w:tc>
        <w:tc>
          <w:tcPr>
            <w:tcW w:w="3504" w:type="dxa"/>
            <w:tcBorders>
              <w:top w:val="single" w:sz="4" w:space="0" w:color="auto"/>
              <w:left w:val="single" w:sz="4" w:space="0" w:color="auto"/>
              <w:bottom w:val="single" w:sz="4" w:space="0" w:color="auto"/>
              <w:right w:val="single" w:sz="4" w:space="0" w:color="auto"/>
            </w:tcBorders>
            <w:hideMark/>
          </w:tcPr>
          <w:p w14:paraId="004B8C3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Кыдырмоллаева Д.Н.</w:t>
            </w:r>
          </w:p>
        </w:tc>
      </w:tr>
      <w:tr w:rsidR="009A4406" w:rsidRPr="00970472" w14:paraId="35BFFB7D"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01376E0"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49</w:t>
            </w:r>
          </w:p>
        </w:tc>
        <w:tc>
          <w:tcPr>
            <w:tcW w:w="3584" w:type="dxa"/>
            <w:tcBorders>
              <w:top w:val="single" w:sz="4" w:space="0" w:color="auto"/>
              <w:left w:val="single" w:sz="4" w:space="0" w:color="auto"/>
              <w:bottom w:val="single" w:sz="4" w:space="0" w:color="auto"/>
              <w:right w:val="single" w:sz="4" w:space="0" w:color="auto"/>
            </w:tcBorders>
            <w:hideMark/>
          </w:tcPr>
          <w:p w14:paraId="05C4234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Ташимбетова Аяжан</w:t>
            </w:r>
          </w:p>
        </w:tc>
        <w:tc>
          <w:tcPr>
            <w:tcW w:w="1883" w:type="dxa"/>
            <w:tcBorders>
              <w:top w:val="single" w:sz="4" w:space="0" w:color="auto"/>
              <w:left w:val="single" w:sz="4" w:space="0" w:color="auto"/>
              <w:bottom w:val="single" w:sz="4" w:space="0" w:color="auto"/>
              <w:right w:val="single" w:sz="4" w:space="0" w:color="auto"/>
            </w:tcBorders>
            <w:hideMark/>
          </w:tcPr>
          <w:p w14:paraId="508B161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5Ә</w:t>
            </w:r>
          </w:p>
        </w:tc>
        <w:tc>
          <w:tcPr>
            <w:tcW w:w="3504" w:type="dxa"/>
            <w:tcBorders>
              <w:top w:val="single" w:sz="4" w:space="0" w:color="auto"/>
              <w:left w:val="single" w:sz="4" w:space="0" w:color="auto"/>
              <w:bottom w:val="single" w:sz="4" w:space="0" w:color="auto"/>
              <w:right w:val="single" w:sz="4" w:space="0" w:color="auto"/>
            </w:tcBorders>
            <w:hideMark/>
          </w:tcPr>
          <w:p w14:paraId="02DB650B"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Кыдырмоллаева Д.Н.</w:t>
            </w:r>
          </w:p>
        </w:tc>
      </w:tr>
      <w:tr w:rsidR="009A4406" w:rsidRPr="00970472" w14:paraId="63B46BFC"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11FAF80"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50</w:t>
            </w:r>
          </w:p>
        </w:tc>
        <w:tc>
          <w:tcPr>
            <w:tcW w:w="3584" w:type="dxa"/>
            <w:tcBorders>
              <w:top w:val="single" w:sz="4" w:space="0" w:color="auto"/>
              <w:left w:val="single" w:sz="4" w:space="0" w:color="auto"/>
              <w:bottom w:val="single" w:sz="4" w:space="0" w:color="auto"/>
              <w:right w:val="single" w:sz="4" w:space="0" w:color="auto"/>
            </w:tcBorders>
            <w:hideMark/>
          </w:tcPr>
          <w:p w14:paraId="579C77B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Бурьян Милана</w:t>
            </w:r>
          </w:p>
        </w:tc>
        <w:tc>
          <w:tcPr>
            <w:tcW w:w="1883" w:type="dxa"/>
            <w:tcBorders>
              <w:top w:val="single" w:sz="4" w:space="0" w:color="auto"/>
              <w:left w:val="single" w:sz="4" w:space="0" w:color="auto"/>
              <w:bottom w:val="single" w:sz="4" w:space="0" w:color="auto"/>
              <w:right w:val="single" w:sz="4" w:space="0" w:color="auto"/>
            </w:tcBorders>
            <w:hideMark/>
          </w:tcPr>
          <w:p w14:paraId="28AAC7B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5Б</w:t>
            </w:r>
          </w:p>
        </w:tc>
        <w:tc>
          <w:tcPr>
            <w:tcW w:w="3504" w:type="dxa"/>
            <w:tcBorders>
              <w:top w:val="single" w:sz="4" w:space="0" w:color="auto"/>
              <w:left w:val="single" w:sz="4" w:space="0" w:color="auto"/>
              <w:bottom w:val="single" w:sz="4" w:space="0" w:color="auto"/>
              <w:right w:val="single" w:sz="4" w:space="0" w:color="auto"/>
            </w:tcBorders>
            <w:hideMark/>
          </w:tcPr>
          <w:p w14:paraId="3ABC451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Ловчинская Т.З.</w:t>
            </w:r>
          </w:p>
        </w:tc>
      </w:tr>
      <w:tr w:rsidR="009A4406" w:rsidRPr="00970472" w14:paraId="007A7C2D"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B9F8574"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51</w:t>
            </w:r>
          </w:p>
        </w:tc>
        <w:tc>
          <w:tcPr>
            <w:tcW w:w="3584" w:type="dxa"/>
            <w:tcBorders>
              <w:top w:val="single" w:sz="4" w:space="0" w:color="auto"/>
              <w:left w:val="single" w:sz="4" w:space="0" w:color="auto"/>
              <w:bottom w:val="single" w:sz="4" w:space="0" w:color="auto"/>
              <w:right w:val="single" w:sz="4" w:space="0" w:color="auto"/>
            </w:tcBorders>
            <w:hideMark/>
          </w:tcPr>
          <w:p w14:paraId="51CF83F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Жантурина Адия</w:t>
            </w:r>
          </w:p>
        </w:tc>
        <w:tc>
          <w:tcPr>
            <w:tcW w:w="1883" w:type="dxa"/>
            <w:tcBorders>
              <w:top w:val="single" w:sz="4" w:space="0" w:color="auto"/>
              <w:left w:val="single" w:sz="4" w:space="0" w:color="auto"/>
              <w:bottom w:val="single" w:sz="4" w:space="0" w:color="auto"/>
              <w:right w:val="single" w:sz="4" w:space="0" w:color="auto"/>
            </w:tcBorders>
            <w:hideMark/>
          </w:tcPr>
          <w:p w14:paraId="21075A6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5Б</w:t>
            </w:r>
          </w:p>
        </w:tc>
        <w:tc>
          <w:tcPr>
            <w:tcW w:w="3504" w:type="dxa"/>
            <w:tcBorders>
              <w:top w:val="single" w:sz="4" w:space="0" w:color="auto"/>
              <w:left w:val="single" w:sz="4" w:space="0" w:color="auto"/>
              <w:bottom w:val="single" w:sz="4" w:space="0" w:color="auto"/>
              <w:right w:val="single" w:sz="4" w:space="0" w:color="auto"/>
            </w:tcBorders>
            <w:hideMark/>
          </w:tcPr>
          <w:p w14:paraId="3222EA1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Ловчинская Т.З.</w:t>
            </w:r>
          </w:p>
        </w:tc>
      </w:tr>
      <w:tr w:rsidR="009A4406" w:rsidRPr="00970472" w14:paraId="539931B4"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75FA7055"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52</w:t>
            </w:r>
          </w:p>
        </w:tc>
        <w:tc>
          <w:tcPr>
            <w:tcW w:w="3584" w:type="dxa"/>
            <w:tcBorders>
              <w:top w:val="single" w:sz="4" w:space="0" w:color="auto"/>
              <w:left w:val="single" w:sz="4" w:space="0" w:color="auto"/>
              <w:bottom w:val="single" w:sz="4" w:space="0" w:color="auto"/>
              <w:right w:val="single" w:sz="4" w:space="0" w:color="auto"/>
            </w:tcBorders>
            <w:hideMark/>
          </w:tcPr>
          <w:p w14:paraId="23B4709B"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Попова Виктория</w:t>
            </w:r>
          </w:p>
        </w:tc>
        <w:tc>
          <w:tcPr>
            <w:tcW w:w="1883" w:type="dxa"/>
            <w:tcBorders>
              <w:top w:val="single" w:sz="4" w:space="0" w:color="auto"/>
              <w:left w:val="single" w:sz="4" w:space="0" w:color="auto"/>
              <w:bottom w:val="single" w:sz="4" w:space="0" w:color="auto"/>
              <w:right w:val="single" w:sz="4" w:space="0" w:color="auto"/>
            </w:tcBorders>
            <w:hideMark/>
          </w:tcPr>
          <w:p w14:paraId="5C50B5C3"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5Б</w:t>
            </w:r>
          </w:p>
        </w:tc>
        <w:tc>
          <w:tcPr>
            <w:tcW w:w="3504" w:type="dxa"/>
            <w:tcBorders>
              <w:top w:val="single" w:sz="4" w:space="0" w:color="auto"/>
              <w:left w:val="single" w:sz="4" w:space="0" w:color="auto"/>
              <w:bottom w:val="single" w:sz="4" w:space="0" w:color="auto"/>
              <w:right w:val="single" w:sz="4" w:space="0" w:color="auto"/>
            </w:tcBorders>
            <w:hideMark/>
          </w:tcPr>
          <w:p w14:paraId="1F59D04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Ловчинская Т.З.</w:t>
            </w:r>
          </w:p>
        </w:tc>
      </w:tr>
      <w:tr w:rsidR="009A4406" w:rsidRPr="00970472" w14:paraId="36564D4A"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37149969"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53</w:t>
            </w:r>
          </w:p>
        </w:tc>
        <w:tc>
          <w:tcPr>
            <w:tcW w:w="3584" w:type="dxa"/>
            <w:tcBorders>
              <w:top w:val="single" w:sz="4" w:space="0" w:color="auto"/>
              <w:left w:val="single" w:sz="4" w:space="0" w:color="auto"/>
              <w:bottom w:val="single" w:sz="4" w:space="0" w:color="auto"/>
              <w:right w:val="single" w:sz="4" w:space="0" w:color="auto"/>
            </w:tcBorders>
            <w:hideMark/>
          </w:tcPr>
          <w:p w14:paraId="2C4E34E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Талхадова Айшат</w:t>
            </w:r>
          </w:p>
        </w:tc>
        <w:tc>
          <w:tcPr>
            <w:tcW w:w="1883" w:type="dxa"/>
            <w:tcBorders>
              <w:top w:val="single" w:sz="4" w:space="0" w:color="auto"/>
              <w:left w:val="single" w:sz="4" w:space="0" w:color="auto"/>
              <w:bottom w:val="single" w:sz="4" w:space="0" w:color="auto"/>
              <w:right w:val="single" w:sz="4" w:space="0" w:color="auto"/>
            </w:tcBorders>
            <w:hideMark/>
          </w:tcPr>
          <w:p w14:paraId="4F4F462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6А</w:t>
            </w:r>
          </w:p>
        </w:tc>
        <w:tc>
          <w:tcPr>
            <w:tcW w:w="3504" w:type="dxa"/>
            <w:tcBorders>
              <w:top w:val="single" w:sz="4" w:space="0" w:color="auto"/>
              <w:left w:val="single" w:sz="4" w:space="0" w:color="auto"/>
              <w:bottom w:val="single" w:sz="4" w:space="0" w:color="auto"/>
              <w:right w:val="single" w:sz="4" w:space="0" w:color="auto"/>
            </w:tcBorders>
            <w:hideMark/>
          </w:tcPr>
          <w:p w14:paraId="2F42F24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Хруслова С.В.</w:t>
            </w:r>
          </w:p>
        </w:tc>
      </w:tr>
      <w:tr w:rsidR="009A4406" w:rsidRPr="00970472" w14:paraId="44FAEA39"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7DFD724"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54</w:t>
            </w:r>
          </w:p>
        </w:tc>
        <w:tc>
          <w:tcPr>
            <w:tcW w:w="3584" w:type="dxa"/>
            <w:tcBorders>
              <w:top w:val="single" w:sz="4" w:space="0" w:color="auto"/>
              <w:left w:val="single" w:sz="4" w:space="0" w:color="auto"/>
              <w:bottom w:val="single" w:sz="4" w:space="0" w:color="auto"/>
              <w:right w:val="single" w:sz="4" w:space="0" w:color="auto"/>
            </w:tcBorders>
            <w:hideMark/>
          </w:tcPr>
          <w:p w14:paraId="514D4FF3"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Троценко Алина</w:t>
            </w:r>
          </w:p>
        </w:tc>
        <w:tc>
          <w:tcPr>
            <w:tcW w:w="1883" w:type="dxa"/>
            <w:tcBorders>
              <w:top w:val="single" w:sz="4" w:space="0" w:color="auto"/>
              <w:left w:val="single" w:sz="4" w:space="0" w:color="auto"/>
              <w:bottom w:val="single" w:sz="4" w:space="0" w:color="auto"/>
              <w:right w:val="single" w:sz="4" w:space="0" w:color="auto"/>
            </w:tcBorders>
            <w:hideMark/>
          </w:tcPr>
          <w:p w14:paraId="1E010F3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6А</w:t>
            </w:r>
          </w:p>
        </w:tc>
        <w:tc>
          <w:tcPr>
            <w:tcW w:w="3504" w:type="dxa"/>
            <w:tcBorders>
              <w:top w:val="single" w:sz="4" w:space="0" w:color="auto"/>
              <w:left w:val="single" w:sz="4" w:space="0" w:color="auto"/>
              <w:bottom w:val="single" w:sz="4" w:space="0" w:color="auto"/>
              <w:right w:val="single" w:sz="4" w:space="0" w:color="auto"/>
            </w:tcBorders>
            <w:hideMark/>
          </w:tcPr>
          <w:p w14:paraId="29B2A1E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Хруслова С.В.</w:t>
            </w:r>
          </w:p>
        </w:tc>
      </w:tr>
      <w:tr w:rsidR="009A4406" w:rsidRPr="00970472" w14:paraId="62FE362E"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68F8607A"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55</w:t>
            </w:r>
          </w:p>
        </w:tc>
        <w:tc>
          <w:tcPr>
            <w:tcW w:w="3584" w:type="dxa"/>
            <w:tcBorders>
              <w:top w:val="single" w:sz="4" w:space="0" w:color="auto"/>
              <w:left w:val="single" w:sz="4" w:space="0" w:color="auto"/>
              <w:bottom w:val="single" w:sz="4" w:space="0" w:color="auto"/>
              <w:right w:val="single" w:sz="4" w:space="0" w:color="auto"/>
            </w:tcBorders>
            <w:hideMark/>
          </w:tcPr>
          <w:p w14:paraId="1B9A0502"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Абдуллаева Ұлғаным</w:t>
            </w:r>
          </w:p>
        </w:tc>
        <w:tc>
          <w:tcPr>
            <w:tcW w:w="1883" w:type="dxa"/>
            <w:tcBorders>
              <w:top w:val="single" w:sz="4" w:space="0" w:color="auto"/>
              <w:left w:val="single" w:sz="4" w:space="0" w:color="auto"/>
              <w:bottom w:val="single" w:sz="4" w:space="0" w:color="auto"/>
              <w:right w:val="single" w:sz="4" w:space="0" w:color="auto"/>
            </w:tcBorders>
            <w:hideMark/>
          </w:tcPr>
          <w:p w14:paraId="7EBEEBA6"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6Ә</w:t>
            </w:r>
          </w:p>
        </w:tc>
        <w:tc>
          <w:tcPr>
            <w:tcW w:w="3504" w:type="dxa"/>
            <w:tcBorders>
              <w:top w:val="single" w:sz="4" w:space="0" w:color="auto"/>
              <w:left w:val="single" w:sz="4" w:space="0" w:color="auto"/>
              <w:bottom w:val="single" w:sz="4" w:space="0" w:color="auto"/>
              <w:right w:val="single" w:sz="4" w:space="0" w:color="auto"/>
            </w:tcBorders>
            <w:hideMark/>
          </w:tcPr>
          <w:p w14:paraId="7D633BE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Бекеева Э.К.</w:t>
            </w:r>
          </w:p>
        </w:tc>
      </w:tr>
      <w:tr w:rsidR="009A4406" w:rsidRPr="00970472" w14:paraId="5FCAEECD"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D716923"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56</w:t>
            </w:r>
          </w:p>
        </w:tc>
        <w:tc>
          <w:tcPr>
            <w:tcW w:w="3584" w:type="dxa"/>
            <w:tcBorders>
              <w:top w:val="single" w:sz="4" w:space="0" w:color="auto"/>
              <w:left w:val="single" w:sz="4" w:space="0" w:color="auto"/>
              <w:bottom w:val="single" w:sz="4" w:space="0" w:color="auto"/>
              <w:right w:val="single" w:sz="4" w:space="0" w:color="auto"/>
            </w:tcBorders>
            <w:hideMark/>
          </w:tcPr>
          <w:p w14:paraId="12DB492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Баймұратова Арайлым</w:t>
            </w:r>
          </w:p>
        </w:tc>
        <w:tc>
          <w:tcPr>
            <w:tcW w:w="1883" w:type="dxa"/>
            <w:tcBorders>
              <w:top w:val="single" w:sz="4" w:space="0" w:color="auto"/>
              <w:left w:val="single" w:sz="4" w:space="0" w:color="auto"/>
              <w:bottom w:val="single" w:sz="4" w:space="0" w:color="auto"/>
              <w:right w:val="single" w:sz="4" w:space="0" w:color="auto"/>
            </w:tcBorders>
            <w:hideMark/>
          </w:tcPr>
          <w:p w14:paraId="0192CE3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6Ә</w:t>
            </w:r>
          </w:p>
        </w:tc>
        <w:tc>
          <w:tcPr>
            <w:tcW w:w="3504" w:type="dxa"/>
            <w:tcBorders>
              <w:top w:val="single" w:sz="4" w:space="0" w:color="auto"/>
              <w:left w:val="single" w:sz="4" w:space="0" w:color="auto"/>
              <w:bottom w:val="single" w:sz="4" w:space="0" w:color="auto"/>
              <w:right w:val="single" w:sz="4" w:space="0" w:color="auto"/>
            </w:tcBorders>
            <w:hideMark/>
          </w:tcPr>
          <w:p w14:paraId="77FDD46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Бекеева Э.К.</w:t>
            </w:r>
          </w:p>
        </w:tc>
      </w:tr>
      <w:tr w:rsidR="009A4406" w:rsidRPr="00970472" w14:paraId="21DBD397"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7382371"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57</w:t>
            </w:r>
          </w:p>
        </w:tc>
        <w:tc>
          <w:tcPr>
            <w:tcW w:w="3584" w:type="dxa"/>
            <w:tcBorders>
              <w:top w:val="single" w:sz="4" w:space="0" w:color="auto"/>
              <w:left w:val="single" w:sz="4" w:space="0" w:color="auto"/>
              <w:bottom w:val="single" w:sz="4" w:space="0" w:color="auto"/>
              <w:right w:val="single" w:sz="4" w:space="0" w:color="auto"/>
            </w:tcBorders>
            <w:hideMark/>
          </w:tcPr>
          <w:p w14:paraId="0FB447E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Менлибай Айғаным</w:t>
            </w:r>
          </w:p>
        </w:tc>
        <w:tc>
          <w:tcPr>
            <w:tcW w:w="1883" w:type="dxa"/>
            <w:tcBorders>
              <w:top w:val="single" w:sz="4" w:space="0" w:color="auto"/>
              <w:left w:val="single" w:sz="4" w:space="0" w:color="auto"/>
              <w:bottom w:val="single" w:sz="4" w:space="0" w:color="auto"/>
              <w:right w:val="single" w:sz="4" w:space="0" w:color="auto"/>
            </w:tcBorders>
            <w:hideMark/>
          </w:tcPr>
          <w:p w14:paraId="1237E01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6Ә</w:t>
            </w:r>
          </w:p>
        </w:tc>
        <w:tc>
          <w:tcPr>
            <w:tcW w:w="3504" w:type="dxa"/>
            <w:tcBorders>
              <w:top w:val="single" w:sz="4" w:space="0" w:color="auto"/>
              <w:left w:val="single" w:sz="4" w:space="0" w:color="auto"/>
              <w:bottom w:val="single" w:sz="4" w:space="0" w:color="auto"/>
              <w:right w:val="single" w:sz="4" w:space="0" w:color="auto"/>
            </w:tcBorders>
            <w:hideMark/>
          </w:tcPr>
          <w:p w14:paraId="049D4E9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Бекеева Э.К.</w:t>
            </w:r>
          </w:p>
        </w:tc>
      </w:tr>
      <w:tr w:rsidR="009A4406" w:rsidRPr="00970472" w14:paraId="15A907D7"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9510334"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58</w:t>
            </w:r>
          </w:p>
        </w:tc>
        <w:tc>
          <w:tcPr>
            <w:tcW w:w="3584" w:type="dxa"/>
            <w:tcBorders>
              <w:top w:val="single" w:sz="4" w:space="0" w:color="auto"/>
              <w:left w:val="single" w:sz="4" w:space="0" w:color="auto"/>
              <w:bottom w:val="single" w:sz="4" w:space="0" w:color="auto"/>
              <w:right w:val="single" w:sz="4" w:space="0" w:color="auto"/>
            </w:tcBorders>
            <w:hideMark/>
          </w:tcPr>
          <w:p w14:paraId="03F48FFA"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Талғат Сабина</w:t>
            </w:r>
          </w:p>
        </w:tc>
        <w:tc>
          <w:tcPr>
            <w:tcW w:w="1883" w:type="dxa"/>
            <w:tcBorders>
              <w:top w:val="single" w:sz="4" w:space="0" w:color="auto"/>
              <w:left w:val="single" w:sz="4" w:space="0" w:color="auto"/>
              <w:bottom w:val="single" w:sz="4" w:space="0" w:color="auto"/>
              <w:right w:val="single" w:sz="4" w:space="0" w:color="auto"/>
            </w:tcBorders>
            <w:hideMark/>
          </w:tcPr>
          <w:p w14:paraId="5844122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6Ә</w:t>
            </w:r>
          </w:p>
        </w:tc>
        <w:tc>
          <w:tcPr>
            <w:tcW w:w="3504" w:type="dxa"/>
            <w:tcBorders>
              <w:top w:val="single" w:sz="4" w:space="0" w:color="auto"/>
              <w:left w:val="single" w:sz="4" w:space="0" w:color="auto"/>
              <w:bottom w:val="single" w:sz="4" w:space="0" w:color="auto"/>
              <w:right w:val="single" w:sz="4" w:space="0" w:color="auto"/>
            </w:tcBorders>
            <w:hideMark/>
          </w:tcPr>
          <w:p w14:paraId="4678718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Бекеева Э.К.</w:t>
            </w:r>
          </w:p>
        </w:tc>
      </w:tr>
      <w:tr w:rsidR="009A4406" w:rsidRPr="00970472" w14:paraId="3E716319"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09E7FE0"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59</w:t>
            </w:r>
          </w:p>
        </w:tc>
        <w:tc>
          <w:tcPr>
            <w:tcW w:w="3584" w:type="dxa"/>
            <w:tcBorders>
              <w:top w:val="single" w:sz="4" w:space="0" w:color="auto"/>
              <w:left w:val="single" w:sz="4" w:space="0" w:color="auto"/>
              <w:bottom w:val="single" w:sz="4" w:space="0" w:color="auto"/>
              <w:right w:val="single" w:sz="4" w:space="0" w:color="auto"/>
            </w:tcBorders>
            <w:hideMark/>
          </w:tcPr>
          <w:p w14:paraId="2B9C73C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Рахманенко Алина</w:t>
            </w:r>
          </w:p>
        </w:tc>
        <w:tc>
          <w:tcPr>
            <w:tcW w:w="1883" w:type="dxa"/>
            <w:tcBorders>
              <w:top w:val="single" w:sz="4" w:space="0" w:color="auto"/>
              <w:left w:val="single" w:sz="4" w:space="0" w:color="auto"/>
              <w:bottom w:val="single" w:sz="4" w:space="0" w:color="auto"/>
              <w:right w:val="single" w:sz="4" w:space="0" w:color="auto"/>
            </w:tcBorders>
            <w:hideMark/>
          </w:tcPr>
          <w:p w14:paraId="2C11F34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6Б</w:t>
            </w:r>
          </w:p>
        </w:tc>
        <w:tc>
          <w:tcPr>
            <w:tcW w:w="3504" w:type="dxa"/>
            <w:tcBorders>
              <w:top w:val="single" w:sz="4" w:space="0" w:color="auto"/>
              <w:left w:val="single" w:sz="4" w:space="0" w:color="auto"/>
              <w:bottom w:val="single" w:sz="4" w:space="0" w:color="auto"/>
              <w:right w:val="single" w:sz="4" w:space="0" w:color="auto"/>
            </w:tcBorders>
            <w:hideMark/>
          </w:tcPr>
          <w:p w14:paraId="47AFCDA7"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Ерходжаева Р.И.</w:t>
            </w:r>
          </w:p>
        </w:tc>
      </w:tr>
      <w:tr w:rsidR="009A4406" w:rsidRPr="00970472" w14:paraId="7584C9E1"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1EF39159"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60</w:t>
            </w:r>
          </w:p>
        </w:tc>
        <w:tc>
          <w:tcPr>
            <w:tcW w:w="3584" w:type="dxa"/>
            <w:tcBorders>
              <w:top w:val="single" w:sz="4" w:space="0" w:color="auto"/>
              <w:left w:val="single" w:sz="4" w:space="0" w:color="auto"/>
              <w:bottom w:val="single" w:sz="4" w:space="0" w:color="auto"/>
              <w:right w:val="single" w:sz="4" w:space="0" w:color="auto"/>
            </w:tcBorders>
            <w:hideMark/>
          </w:tcPr>
          <w:p w14:paraId="011BBFF4"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Шахманова Диана</w:t>
            </w:r>
          </w:p>
        </w:tc>
        <w:tc>
          <w:tcPr>
            <w:tcW w:w="1883" w:type="dxa"/>
            <w:tcBorders>
              <w:top w:val="single" w:sz="4" w:space="0" w:color="auto"/>
              <w:left w:val="single" w:sz="4" w:space="0" w:color="auto"/>
              <w:bottom w:val="single" w:sz="4" w:space="0" w:color="auto"/>
              <w:right w:val="single" w:sz="4" w:space="0" w:color="auto"/>
            </w:tcBorders>
            <w:hideMark/>
          </w:tcPr>
          <w:p w14:paraId="209FA51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6Б</w:t>
            </w:r>
          </w:p>
        </w:tc>
        <w:tc>
          <w:tcPr>
            <w:tcW w:w="3504" w:type="dxa"/>
            <w:tcBorders>
              <w:top w:val="single" w:sz="4" w:space="0" w:color="auto"/>
              <w:left w:val="single" w:sz="4" w:space="0" w:color="auto"/>
              <w:bottom w:val="single" w:sz="4" w:space="0" w:color="auto"/>
              <w:right w:val="single" w:sz="4" w:space="0" w:color="auto"/>
            </w:tcBorders>
            <w:hideMark/>
          </w:tcPr>
          <w:p w14:paraId="278D5F1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Ерходжаева Р.И.</w:t>
            </w:r>
          </w:p>
        </w:tc>
      </w:tr>
      <w:tr w:rsidR="009A4406" w:rsidRPr="00970472" w14:paraId="6FA9F6AE"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241B5DD"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61</w:t>
            </w:r>
          </w:p>
        </w:tc>
        <w:tc>
          <w:tcPr>
            <w:tcW w:w="3584" w:type="dxa"/>
            <w:tcBorders>
              <w:top w:val="single" w:sz="4" w:space="0" w:color="auto"/>
              <w:left w:val="single" w:sz="4" w:space="0" w:color="auto"/>
              <w:bottom w:val="single" w:sz="4" w:space="0" w:color="auto"/>
              <w:right w:val="single" w:sz="4" w:space="0" w:color="auto"/>
            </w:tcBorders>
            <w:hideMark/>
          </w:tcPr>
          <w:p w14:paraId="2DEA978F"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Андреева Алксандра</w:t>
            </w:r>
          </w:p>
        </w:tc>
        <w:tc>
          <w:tcPr>
            <w:tcW w:w="1883" w:type="dxa"/>
            <w:tcBorders>
              <w:top w:val="single" w:sz="4" w:space="0" w:color="auto"/>
              <w:left w:val="single" w:sz="4" w:space="0" w:color="auto"/>
              <w:bottom w:val="single" w:sz="4" w:space="0" w:color="auto"/>
              <w:right w:val="single" w:sz="4" w:space="0" w:color="auto"/>
            </w:tcBorders>
            <w:hideMark/>
          </w:tcPr>
          <w:p w14:paraId="1BC50C3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7А</w:t>
            </w:r>
          </w:p>
        </w:tc>
        <w:tc>
          <w:tcPr>
            <w:tcW w:w="3504" w:type="dxa"/>
            <w:tcBorders>
              <w:top w:val="single" w:sz="4" w:space="0" w:color="auto"/>
              <w:left w:val="single" w:sz="4" w:space="0" w:color="auto"/>
              <w:bottom w:val="single" w:sz="4" w:space="0" w:color="auto"/>
              <w:right w:val="single" w:sz="4" w:space="0" w:color="auto"/>
            </w:tcBorders>
            <w:hideMark/>
          </w:tcPr>
          <w:p w14:paraId="71734EFB"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Бачурина Н.Н.</w:t>
            </w:r>
          </w:p>
        </w:tc>
      </w:tr>
      <w:tr w:rsidR="009A4406" w:rsidRPr="00970472" w14:paraId="183F62DB"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66696905"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62</w:t>
            </w:r>
          </w:p>
        </w:tc>
        <w:tc>
          <w:tcPr>
            <w:tcW w:w="3584" w:type="dxa"/>
            <w:tcBorders>
              <w:top w:val="single" w:sz="4" w:space="0" w:color="auto"/>
              <w:left w:val="single" w:sz="4" w:space="0" w:color="auto"/>
              <w:bottom w:val="single" w:sz="4" w:space="0" w:color="auto"/>
              <w:right w:val="single" w:sz="4" w:space="0" w:color="auto"/>
            </w:tcBorders>
            <w:hideMark/>
          </w:tcPr>
          <w:p w14:paraId="74EECFB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Боднарчук Наталья</w:t>
            </w:r>
          </w:p>
        </w:tc>
        <w:tc>
          <w:tcPr>
            <w:tcW w:w="1883" w:type="dxa"/>
            <w:tcBorders>
              <w:top w:val="single" w:sz="4" w:space="0" w:color="auto"/>
              <w:left w:val="single" w:sz="4" w:space="0" w:color="auto"/>
              <w:bottom w:val="single" w:sz="4" w:space="0" w:color="auto"/>
              <w:right w:val="single" w:sz="4" w:space="0" w:color="auto"/>
            </w:tcBorders>
            <w:hideMark/>
          </w:tcPr>
          <w:p w14:paraId="08A4673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7А</w:t>
            </w:r>
          </w:p>
        </w:tc>
        <w:tc>
          <w:tcPr>
            <w:tcW w:w="3504" w:type="dxa"/>
            <w:tcBorders>
              <w:top w:val="single" w:sz="4" w:space="0" w:color="auto"/>
              <w:left w:val="single" w:sz="4" w:space="0" w:color="auto"/>
              <w:bottom w:val="single" w:sz="4" w:space="0" w:color="auto"/>
              <w:right w:val="single" w:sz="4" w:space="0" w:color="auto"/>
            </w:tcBorders>
            <w:hideMark/>
          </w:tcPr>
          <w:p w14:paraId="2618960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Бачурина Н.Н.</w:t>
            </w:r>
          </w:p>
        </w:tc>
      </w:tr>
      <w:tr w:rsidR="009A4406" w:rsidRPr="00970472" w14:paraId="325C964C"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2C031C4"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63</w:t>
            </w:r>
          </w:p>
        </w:tc>
        <w:tc>
          <w:tcPr>
            <w:tcW w:w="3584" w:type="dxa"/>
            <w:tcBorders>
              <w:top w:val="single" w:sz="4" w:space="0" w:color="auto"/>
              <w:left w:val="single" w:sz="4" w:space="0" w:color="auto"/>
              <w:bottom w:val="single" w:sz="4" w:space="0" w:color="auto"/>
              <w:right w:val="single" w:sz="4" w:space="0" w:color="auto"/>
            </w:tcBorders>
            <w:hideMark/>
          </w:tcPr>
          <w:p w14:paraId="32420D9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Скакова Мадина</w:t>
            </w:r>
          </w:p>
        </w:tc>
        <w:tc>
          <w:tcPr>
            <w:tcW w:w="1883" w:type="dxa"/>
            <w:tcBorders>
              <w:top w:val="single" w:sz="4" w:space="0" w:color="auto"/>
              <w:left w:val="single" w:sz="4" w:space="0" w:color="auto"/>
              <w:bottom w:val="single" w:sz="4" w:space="0" w:color="auto"/>
              <w:right w:val="single" w:sz="4" w:space="0" w:color="auto"/>
            </w:tcBorders>
            <w:hideMark/>
          </w:tcPr>
          <w:p w14:paraId="2B10F89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7А</w:t>
            </w:r>
          </w:p>
        </w:tc>
        <w:tc>
          <w:tcPr>
            <w:tcW w:w="3504" w:type="dxa"/>
            <w:tcBorders>
              <w:top w:val="single" w:sz="4" w:space="0" w:color="auto"/>
              <w:left w:val="single" w:sz="4" w:space="0" w:color="auto"/>
              <w:bottom w:val="single" w:sz="4" w:space="0" w:color="auto"/>
              <w:right w:val="single" w:sz="4" w:space="0" w:color="auto"/>
            </w:tcBorders>
            <w:hideMark/>
          </w:tcPr>
          <w:p w14:paraId="451E317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Бачурина Н.Н.</w:t>
            </w:r>
          </w:p>
        </w:tc>
      </w:tr>
      <w:tr w:rsidR="009A4406" w:rsidRPr="00970472" w14:paraId="4A2382EC"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4FEA2F3"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64</w:t>
            </w:r>
          </w:p>
        </w:tc>
        <w:tc>
          <w:tcPr>
            <w:tcW w:w="3584" w:type="dxa"/>
            <w:tcBorders>
              <w:top w:val="single" w:sz="4" w:space="0" w:color="auto"/>
              <w:left w:val="single" w:sz="4" w:space="0" w:color="auto"/>
              <w:bottom w:val="single" w:sz="4" w:space="0" w:color="auto"/>
              <w:right w:val="single" w:sz="4" w:space="0" w:color="auto"/>
            </w:tcBorders>
            <w:hideMark/>
          </w:tcPr>
          <w:p w14:paraId="57BE06BD"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Чукаева Жайна</w:t>
            </w:r>
          </w:p>
        </w:tc>
        <w:tc>
          <w:tcPr>
            <w:tcW w:w="1883" w:type="dxa"/>
            <w:tcBorders>
              <w:top w:val="single" w:sz="4" w:space="0" w:color="auto"/>
              <w:left w:val="single" w:sz="4" w:space="0" w:color="auto"/>
              <w:bottom w:val="single" w:sz="4" w:space="0" w:color="auto"/>
              <w:right w:val="single" w:sz="4" w:space="0" w:color="auto"/>
            </w:tcBorders>
            <w:hideMark/>
          </w:tcPr>
          <w:p w14:paraId="30155EE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7А</w:t>
            </w:r>
          </w:p>
        </w:tc>
        <w:tc>
          <w:tcPr>
            <w:tcW w:w="3504" w:type="dxa"/>
            <w:tcBorders>
              <w:top w:val="single" w:sz="4" w:space="0" w:color="auto"/>
              <w:left w:val="single" w:sz="4" w:space="0" w:color="auto"/>
              <w:bottom w:val="single" w:sz="4" w:space="0" w:color="auto"/>
              <w:right w:val="single" w:sz="4" w:space="0" w:color="auto"/>
            </w:tcBorders>
            <w:hideMark/>
          </w:tcPr>
          <w:p w14:paraId="3EE74A8B"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Бачурина Н.Н.</w:t>
            </w:r>
          </w:p>
        </w:tc>
      </w:tr>
      <w:tr w:rsidR="009A4406" w:rsidRPr="00970472" w14:paraId="6F3AF45E"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F627C10"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65</w:t>
            </w:r>
          </w:p>
        </w:tc>
        <w:tc>
          <w:tcPr>
            <w:tcW w:w="3584" w:type="dxa"/>
            <w:tcBorders>
              <w:top w:val="single" w:sz="4" w:space="0" w:color="auto"/>
              <w:left w:val="single" w:sz="4" w:space="0" w:color="auto"/>
              <w:bottom w:val="single" w:sz="4" w:space="0" w:color="auto"/>
              <w:right w:val="single" w:sz="4" w:space="0" w:color="auto"/>
            </w:tcBorders>
            <w:hideMark/>
          </w:tcPr>
          <w:p w14:paraId="103E53F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Бахтарова Амина</w:t>
            </w:r>
          </w:p>
        </w:tc>
        <w:tc>
          <w:tcPr>
            <w:tcW w:w="1883" w:type="dxa"/>
            <w:tcBorders>
              <w:top w:val="single" w:sz="4" w:space="0" w:color="auto"/>
              <w:left w:val="single" w:sz="4" w:space="0" w:color="auto"/>
              <w:bottom w:val="single" w:sz="4" w:space="0" w:color="auto"/>
              <w:right w:val="single" w:sz="4" w:space="0" w:color="auto"/>
            </w:tcBorders>
            <w:hideMark/>
          </w:tcPr>
          <w:p w14:paraId="422828F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7Б</w:t>
            </w:r>
          </w:p>
        </w:tc>
        <w:tc>
          <w:tcPr>
            <w:tcW w:w="3504" w:type="dxa"/>
            <w:tcBorders>
              <w:top w:val="single" w:sz="4" w:space="0" w:color="auto"/>
              <w:left w:val="single" w:sz="4" w:space="0" w:color="auto"/>
              <w:bottom w:val="single" w:sz="4" w:space="0" w:color="auto"/>
              <w:right w:val="single" w:sz="4" w:space="0" w:color="auto"/>
            </w:tcBorders>
            <w:hideMark/>
          </w:tcPr>
          <w:p w14:paraId="19B927DC"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Кунтуш С.И.</w:t>
            </w:r>
          </w:p>
        </w:tc>
      </w:tr>
      <w:tr w:rsidR="009A4406" w:rsidRPr="00970472" w14:paraId="51FC846A"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3BDA4FF"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66</w:t>
            </w:r>
          </w:p>
        </w:tc>
        <w:tc>
          <w:tcPr>
            <w:tcW w:w="3584" w:type="dxa"/>
            <w:tcBorders>
              <w:top w:val="single" w:sz="4" w:space="0" w:color="auto"/>
              <w:left w:val="single" w:sz="4" w:space="0" w:color="auto"/>
              <w:bottom w:val="single" w:sz="4" w:space="0" w:color="auto"/>
              <w:right w:val="single" w:sz="4" w:space="0" w:color="auto"/>
            </w:tcBorders>
            <w:hideMark/>
          </w:tcPr>
          <w:p w14:paraId="5D6FA560"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Альсиева Амина</w:t>
            </w:r>
          </w:p>
        </w:tc>
        <w:tc>
          <w:tcPr>
            <w:tcW w:w="1883" w:type="dxa"/>
            <w:tcBorders>
              <w:top w:val="single" w:sz="4" w:space="0" w:color="auto"/>
              <w:left w:val="single" w:sz="4" w:space="0" w:color="auto"/>
              <w:bottom w:val="single" w:sz="4" w:space="0" w:color="auto"/>
              <w:right w:val="single" w:sz="4" w:space="0" w:color="auto"/>
            </w:tcBorders>
            <w:hideMark/>
          </w:tcPr>
          <w:p w14:paraId="1F282C71"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7Б</w:t>
            </w:r>
          </w:p>
        </w:tc>
        <w:tc>
          <w:tcPr>
            <w:tcW w:w="3504" w:type="dxa"/>
            <w:tcBorders>
              <w:top w:val="single" w:sz="4" w:space="0" w:color="auto"/>
              <w:left w:val="single" w:sz="4" w:space="0" w:color="auto"/>
              <w:bottom w:val="single" w:sz="4" w:space="0" w:color="auto"/>
              <w:right w:val="single" w:sz="4" w:space="0" w:color="auto"/>
            </w:tcBorders>
            <w:hideMark/>
          </w:tcPr>
          <w:p w14:paraId="633DB959"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Кунтуш С.И.</w:t>
            </w:r>
          </w:p>
        </w:tc>
      </w:tr>
      <w:tr w:rsidR="009A4406" w:rsidRPr="00970472" w14:paraId="7CCCEAB9"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5F70C4BA"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67</w:t>
            </w:r>
          </w:p>
        </w:tc>
        <w:tc>
          <w:tcPr>
            <w:tcW w:w="3584" w:type="dxa"/>
            <w:tcBorders>
              <w:top w:val="single" w:sz="4" w:space="0" w:color="auto"/>
              <w:left w:val="single" w:sz="4" w:space="0" w:color="auto"/>
              <w:bottom w:val="single" w:sz="4" w:space="0" w:color="auto"/>
              <w:right w:val="single" w:sz="4" w:space="0" w:color="auto"/>
            </w:tcBorders>
            <w:hideMark/>
          </w:tcPr>
          <w:p w14:paraId="0437F4D5"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Лебедева Ксения</w:t>
            </w:r>
          </w:p>
        </w:tc>
        <w:tc>
          <w:tcPr>
            <w:tcW w:w="1883" w:type="dxa"/>
            <w:tcBorders>
              <w:top w:val="single" w:sz="4" w:space="0" w:color="auto"/>
              <w:left w:val="single" w:sz="4" w:space="0" w:color="auto"/>
              <w:bottom w:val="single" w:sz="4" w:space="0" w:color="auto"/>
              <w:right w:val="single" w:sz="4" w:space="0" w:color="auto"/>
            </w:tcBorders>
            <w:hideMark/>
          </w:tcPr>
          <w:p w14:paraId="71B83A03"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9А</w:t>
            </w:r>
          </w:p>
        </w:tc>
        <w:tc>
          <w:tcPr>
            <w:tcW w:w="3504" w:type="dxa"/>
            <w:tcBorders>
              <w:top w:val="single" w:sz="4" w:space="0" w:color="auto"/>
              <w:left w:val="single" w:sz="4" w:space="0" w:color="auto"/>
              <w:bottom w:val="single" w:sz="4" w:space="0" w:color="auto"/>
              <w:right w:val="single" w:sz="4" w:space="0" w:color="auto"/>
            </w:tcBorders>
            <w:hideMark/>
          </w:tcPr>
          <w:p w14:paraId="43966C7E"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Хруслова С. В.</w:t>
            </w:r>
          </w:p>
        </w:tc>
      </w:tr>
      <w:tr w:rsidR="009A4406" w:rsidRPr="00970472" w14:paraId="788E29D9" w14:textId="77777777" w:rsidTr="00970472">
        <w:trPr>
          <w:trHeight w:val="271"/>
          <w:jc w:val="center"/>
        </w:trPr>
        <w:tc>
          <w:tcPr>
            <w:tcW w:w="1207" w:type="dxa"/>
            <w:tcBorders>
              <w:top w:val="single" w:sz="4" w:space="0" w:color="auto"/>
              <w:left w:val="single" w:sz="4" w:space="0" w:color="auto"/>
              <w:bottom w:val="single" w:sz="4" w:space="0" w:color="auto"/>
              <w:right w:val="single" w:sz="4" w:space="0" w:color="auto"/>
            </w:tcBorders>
            <w:hideMark/>
          </w:tcPr>
          <w:p w14:paraId="5C55A9F3"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68</w:t>
            </w:r>
          </w:p>
        </w:tc>
        <w:tc>
          <w:tcPr>
            <w:tcW w:w="3584" w:type="dxa"/>
            <w:tcBorders>
              <w:top w:val="single" w:sz="4" w:space="0" w:color="auto"/>
              <w:left w:val="single" w:sz="4" w:space="0" w:color="auto"/>
              <w:bottom w:val="single" w:sz="4" w:space="0" w:color="auto"/>
              <w:right w:val="single" w:sz="4" w:space="0" w:color="auto"/>
            </w:tcBorders>
            <w:hideMark/>
          </w:tcPr>
          <w:p w14:paraId="5D65BB19"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Сердалина Аружан</w:t>
            </w:r>
          </w:p>
        </w:tc>
        <w:tc>
          <w:tcPr>
            <w:tcW w:w="1883" w:type="dxa"/>
            <w:tcBorders>
              <w:top w:val="single" w:sz="4" w:space="0" w:color="auto"/>
              <w:left w:val="single" w:sz="4" w:space="0" w:color="auto"/>
              <w:bottom w:val="single" w:sz="4" w:space="0" w:color="auto"/>
              <w:right w:val="single" w:sz="4" w:space="0" w:color="auto"/>
            </w:tcBorders>
            <w:hideMark/>
          </w:tcPr>
          <w:p w14:paraId="22C79689"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9А</w:t>
            </w:r>
          </w:p>
        </w:tc>
        <w:tc>
          <w:tcPr>
            <w:tcW w:w="3504" w:type="dxa"/>
            <w:tcBorders>
              <w:top w:val="single" w:sz="4" w:space="0" w:color="auto"/>
              <w:left w:val="single" w:sz="4" w:space="0" w:color="auto"/>
              <w:bottom w:val="single" w:sz="4" w:space="0" w:color="auto"/>
              <w:right w:val="single" w:sz="4" w:space="0" w:color="auto"/>
            </w:tcBorders>
            <w:hideMark/>
          </w:tcPr>
          <w:p w14:paraId="5DE6C130" w14:textId="77777777" w:rsidR="009A4406" w:rsidRPr="00970472" w:rsidRDefault="009A4406" w:rsidP="00970472">
            <w:pPr>
              <w:spacing w:after="0" w:line="240" w:lineRule="auto"/>
              <w:rPr>
                <w:sz w:val="18"/>
                <w:szCs w:val="18"/>
              </w:rPr>
            </w:pPr>
            <w:r w:rsidRPr="00970472">
              <w:rPr>
                <w:rFonts w:ascii="Times New Roman" w:eastAsia="Calibri" w:hAnsi="Times New Roman" w:cs="Times New Roman"/>
                <w:sz w:val="18"/>
                <w:szCs w:val="18"/>
              </w:rPr>
              <w:t xml:space="preserve">           Хруслова С. В.</w:t>
            </w:r>
          </w:p>
        </w:tc>
      </w:tr>
      <w:tr w:rsidR="009A4406" w:rsidRPr="00970472" w14:paraId="3B37DC0F"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00E85AC1"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69</w:t>
            </w:r>
          </w:p>
        </w:tc>
        <w:tc>
          <w:tcPr>
            <w:tcW w:w="3584" w:type="dxa"/>
            <w:tcBorders>
              <w:top w:val="single" w:sz="4" w:space="0" w:color="auto"/>
              <w:left w:val="single" w:sz="4" w:space="0" w:color="auto"/>
              <w:bottom w:val="single" w:sz="4" w:space="0" w:color="auto"/>
              <w:right w:val="single" w:sz="4" w:space="0" w:color="auto"/>
            </w:tcBorders>
            <w:hideMark/>
          </w:tcPr>
          <w:p w14:paraId="6CEE4765"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Талхадова  Раяна</w:t>
            </w:r>
          </w:p>
        </w:tc>
        <w:tc>
          <w:tcPr>
            <w:tcW w:w="1883" w:type="dxa"/>
            <w:tcBorders>
              <w:top w:val="single" w:sz="4" w:space="0" w:color="auto"/>
              <w:left w:val="single" w:sz="4" w:space="0" w:color="auto"/>
              <w:bottom w:val="single" w:sz="4" w:space="0" w:color="auto"/>
              <w:right w:val="single" w:sz="4" w:space="0" w:color="auto"/>
            </w:tcBorders>
            <w:hideMark/>
          </w:tcPr>
          <w:p w14:paraId="0C35F11F"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9А</w:t>
            </w:r>
          </w:p>
        </w:tc>
        <w:tc>
          <w:tcPr>
            <w:tcW w:w="3504" w:type="dxa"/>
            <w:tcBorders>
              <w:top w:val="single" w:sz="4" w:space="0" w:color="auto"/>
              <w:left w:val="single" w:sz="4" w:space="0" w:color="auto"/>
              <w:bottom w:val="single" w:sz="4" w:space="0" w:color="auto"/>
              <w:right w:val="single" w:sz="4" w:space="0" w:color="auto"/>
            </w:tcBorders>
            <w:hideMark/>
          </w:tcPr>
          <w:p w14:paraId="0C6FE1D8" w14:textId="77777777" w:rsidR="009A4406" w:rsidRPr="00970472" w:rsidRDefault="009A4406" w:rsidP="00970472">
            <w:pPr>
              <w:spacing w:after="0" w:line="240" w:lineRule="auto"/>
              <w:rPr>
                <w:sz w:val="18"/>
                <w:szCs w:val="18"/>
              </w:rPr>
            </w:pPr>
            <w:r w:rsidRPr="00970472">
              <w:rPr>
                <w:rFonts w:ascii="Times New Roman" w:eastAsia="Calibri" w:hAnsi="Times New Roman" w:cs="Times New Roman"/>
                <w:sz w:val="18"/>
                <w:szCs w:val="18"/>
              </w:rPr>
              <w:t xml:space="preserve">           Хруслова С. В.</w:t>
            </w:r>
          </w:p>
        </w:tc>
      </w:tr>
      <w:tr w:rsidR="009A4406" w:rsidRPr="00970472" w14:paraId="4463FFAC" w14:textId="77777777" w:rsidTr="009A4406">
        <w:trPr>
          <w:trHeight w:val="177"/>
          <w:jc w:val="center"/>
        </w:trPr>
        <w:tc>
          <w:tcPr>
            <w:tcW w:w="1207" w:type="dxa"/>
            <w:tcBorders>
              <w:top w:val="single" w:sz="4" w:space="0" w:color="auto"/>
              <w:left w:val="single" w:sz="4" w:space="0" w:color="auto"/>
              <w:bottom w:val="single" w:sz="4" w:space="0" w:color="auto"/>
              <w:right w:val="single" w:sz="4" w:space="0" w:color="auto"/>
            </w:tcBorders>
            <w:hideMark/>
          </w:tcPr>
          <w:p w14:paraId="6901F4F4"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70</w:t>
            </w:r>
          </w:p>
        </w:tc>
        <w:tc>
          <w:tcPr>
            <w:tcW w:w="3584" w:type="dxa"/>
            <w:tcBorders>
              <w:top w:val="single" w:sz="4" w:space="0" w:color="auto"/>
              <w:left w:val="single" w:sz="4" w:space="0" w:color="auto"/>
              <w:bottom w:val="single" w:sz="4" w:space="0" w:color="auto"/>
              <w:right w:val="single" w:sz="4" w:space="0" w:color="auto"/>
            </w:tcBorders>
            <w:hideMark/>
          </w:tcPr>
          <w:p w14:paraId="0B1F15C0"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Ерёмина Анастасия</w:t>
            </w:r>
          </w:p>
        </w:tc>
        <w:tc>
          <w:tcPr>
            <w:tcW w:w="1883" w:type="dxa"/>
            <w:tcBorders>
              <w:top w:val="single" w:sz="4" w:space="0" w:color="auto"/>
              <w:left w:val="single" w:sz="4" w:space="0" w:color="auto"/>
              <w:bottom w:val="single" w:sz="4" w:space="0" w:color="auto"/>
              <w:right w:val="single" w:sz="4" w:space="0" w:color="auto"/>
            </w:tcBorders>
            <w:hideMark/>
          </w:tcPr>
          <w:p w14:paraId="429229D0"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9А</w:t>
            </w:r>
          </w:p>
        </w:tc>
        <w:tc>
          <w:tcPr>
            <w:tcW w:w="3504" w:type="dxa"/>
            <w:tcBorders>
              <w:top w:val="single" w:sz="4" w:space="0" w:color="auto"/>
              <w:left w:val="single" w:sz="4" w:space="0" w:color="auto"/>
              <w:bottom w:val="single" w:sz="4" w:space="0" w:color="auto"/>
              <w:right w:val="single" w:sz="4" w:space="0" w:color="auto"/>
            </w:tcBorders>
            <w:hideMark/>
          </w:tcPr>
          <w:p w14:paraId="7C5AD9D7" w14:textId="77777777" w:rsidR="009A4406" w:rsidRPr="00970472" w:rsidRDefault="009A4406" w:rsidP="00970472">
            <w:pPr>
              <w:spacing w:after="0" w:line="240" w:lineRule="auto"/>
              <w:rPr>
                <w:sz w:val="18"/>
                <w:szCs w:val="18"/>
              </w:rPr>
            </w:pPr>
            <w:r w:rsidRPr="00970472">
              <w:rPr>
                <w:rFonts w:ascii="Times New Roman" w:eastAsia="Calibri" w:hAnsi="Times New Roman" w:cs="Times New Roman"/>
                <w:sz w:val="18"/>
                <w:szCs w:val="18"/>
              </w:rPr>
              <w:t xml:space="preserve">           Хруслова С. В.</w:t>
            </w:r>
          </w:p>
        </w:tc>
      </w:tr>
      <w:tr w:rsidR="009A4406" w:rsidRPr="00970472" w14:paraId="50647168"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4B5438FC"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71</w:t>
            </w:r>
          </w:p>
        </w:tc>
        <w:tc>
          <w:tcPr>
            <w:tcW w:w="3584" w:type="dxa"/>
            <w:tcBorders>
              <w:top w:val="single" w:sz="4" w:space="0" w:color="auto"/>
              <w:left w:val="single" w:sz="4" w:space="0" w:color="auto"/>
              <w:bottom w:val="single" w:sz="4" w:space="0" w:color="auto"/>
              <w:right w:val="single" w:sz="4" w:space="0" w:color="auto"/>
            </w:tcBorders>
            <w:hideMark/>
          </w:tcPr>
          <w:p w14:paraId="791AEAAB"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Мишанова София</w:t>
            </w:r>
          </w:p>
        </w:tc>
        <w:tc>
          <w:tcPr>
            <w:tcW w:w="1883" w:type="dxa"/>
            <w:tcBorders>
              <w:top w:val="single" w:sz="4" w:space="0" w:color="auto"/>
              <w:left w:val="single" w:sz="4" w:space="0" w:color="auto"/>
              <w:bottom w:val="single" w:sz="4" w:space="0" w:color="auto"/>
              <w:right w:val="single" w:sz="4" w:space="0" w:color="auto"/>
            </w:tcBorders>
            <w:hideMark/>
          </w:tcPr>
          <w:p w14:paraId="18A99B22"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9А</w:t>
            </w:r>
          </w:p>
        </w:tc>
        <w:tc>
          <w:tcPr>
            <w:tcW w:w="3504" w:type="dxa"/>
            <w:tcBorders>
              <w:top w:val="single" w:sz="4" w:space="0" w:color="auto"/>
              <w:left w:val="single" w:sz="4" w:space="0" w:color="auto"/>
              <w:bottom w:val="single" w:sz="4" w:space="0" w:color="auto"/>
              <w:right w:val="single" w:sz="4" w:space="0" w:color="auto"/>
            </w:tcBorders>
            <w:hideMark/>
          </w:tcPr>
          <w:p w14:paraId="3DB12851" w14:textId="77777777" w:rsidR="009A4406" w:rsidRPr="00970472" w:rsidRDefault="009A4406" w:rsidP="00970472">
            <w:pPr>
              <w:spacing w:after="0" w:line="240" w:lineRule="auto"/>
              <w:rPr>
                <w:sz w:val="18"/>
                <w:szCs w:val="18"/>
              </w:rPr>
            </w:pPr>
            <w:r w:rsidRPr="00970472">
              <w:rPr>
                <w:rFonts w:ascii="Times New Roman" w:eastAsia="Calibri" w:hAnsi="Times New Roman" w:cs="Times New Roman"/>
                <w:sz w:val="18"/>
                <w:szCs w:val="18"/>
              </w:rPr>
              <w:t xml:space="preserve">           Хруслова С. В.</w:t>
            </w:r>
          </w:p>
        </w:tc>
      </w:tr>
      <w:tr w:rsidR="009A4406" w:rsidRPr="00970472" w14:paraId="02A602C1"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385F95A6"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72</w:t>
            </w:r>
          </w:p>
        </w:tc>
        <w:tc>
          <w:tcPr>
            <w:tcW w:w="3584" w:type="dxa"/>
            <w:tcBorders>
              <w:top w:val="single" w:sz="4" w:space="0" w:color="auto"/>
              <w:left w:val="single" w:sz="4" w:space="0" w:color="auto"/>
              <w:bottom w:val="single" w:sz="4" w:space="0" w:color="auto"/>
              <w:right w:val="single" w:sz="4" w:space="0" w:color="auto"/>
            </w:tcBorders>
            <w:hideMark/>
          </w:tcPr>
          <w:p w14:paraId="45FCC63D"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Музыкина Владлена</w:t>
            </w:r>
          </w:p>
        </w:tc>
        <w:tc>
          <w:tcPr>
            <w:tcW w:w="1883" w:type="dxa"/>
            <w:tcBorders>
              <w:top w:val="single" w:sz="4" w:space="0" w:color="auto"/>
              <w:left w:val="single" w:sz="4" w:space="0" w:color="auto"/>
              <w:bottom w:val="single" w:sz="4" w:space="0" w:color="auto"/>
              <w:right w:val="single" w:sz="4" w:space="0" w:color="auto"/>
            </w:tcBorders>
            <w:hideMark/>
          </w:tcPr>
          <w:p w14:paraId="0D4DF033"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9А</w:t>
            </w:r>
          </w:p>
        </w:tc>
        <w:tc>
          <w:tcPr>
            <w:tcW w:w="3504" w:type="dxa"/>
            <w:tcBorders>
              <w:top w:val="single" w:sz="4" w:space="0" w:color="auto"/>
              <w:left w:val="single" w:sz="4" w:space="0" w:color="auto"/>
              <w:bottom w:val="single" w:sz="4" w:space="0" w:color="auto"/>
              <w:right w:val="single" w:sz="4" w:space="0" w:color="auto"/>
            </w:tcBorders>
            <w:hideMark/>
          </w:tcPr>
          <w:p w14:paraId="0204866F" w14:textId="77777777" w:rsidR="009A4406" w:rsidRPr="00970472" w:rsidRDefault="009A4406" w:rsidP="00970472">
            <w:pPr>
              <w:spacing w:after="0" w:line="240" w:lineRule="auto"/>
              <w:rPr>
                <w:sz w:val="18"/>
                <w:szCs w:val="18"/>
              </w:rPr>
            </w:pPr>
            <w:r w:rsidRPr="00970472">
              <w:rPr>
                <w:rFonts w:ascii="Times New Roman" w:eastAsia="Calibri" w:hAnsi="Times New Roman" w:cs="Times New Roman"/>
                <w:sz w:val="18"/>
                <w:szCs w:val="18"/>
              </w:rPr>
              <w:t xml:space="preserve">          Хруслова С. В.</w:t>
            </w:r>
          </w:p>
        </w:tc>
      </w:tr>
      <w:tr w:rsidR="009A4406" w:rsidRPr="00970472" w14:paraId="6038927B" w14:textId="77777777" w:rsidTr="00B82891">
        <w:trPr>
          <w:trHeight w:val="260"/>
          <w:jc w:val="center"/>
        </w:trPr>
        <w:tc>
          <w:tcPr>
            <w:tcW w:w="1207" w:type="dxa"/>
            <w:tcBorders>
              <w:top w:val="single" w:sz="4" w:space="0" w:color="auto"/>
              <w:left w:val="single" w:sz="4" w:space="0" w:color="auto"/>
              <w:bottom w:val="single" w:sz="4" w:space="0" w:color="auto"/>
              <w:right w:val="single" w:sz="4" w:space="0" w:color="auto"/>
            </w:tcBorders>
            <w:hideMark/>
          </w:tcPr>
          <w:p w14:paraId="35C462F5"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73</w:t>
            </w:r>
          </w:p>
        </w:tc>
        <w:tc>
          <w:tcPr>
            <w:tcW w:w="3584" w:type="dxa"/>
            <w:tcBorders>
              <w:top w:val="single" w:sz="4" w:space="0" w:color="auto"/>
              <w:left w:val="single" w:sz="4" w:space="0" w:color="auto"/>
              <w:bottom w:val="single" w:sz="4" w:space="0" w:color="auto"/>
              <w:right w:val="single" w:sz="4" w:space="0" w:color="auto"/>
            </w:tcBorders>
            <w:hideMark/>
          </w:tcPr>
          <w:p w14:paraId="4A152E5C" w14:textId="77777777" w:rsidR="00970472" w:rsidRPr="00970472" w:rsidRDefault="009A4406" w:rsidP="00B82891">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Зинятова Анелия</w:t>
            </w:r>
          </w:p>
        </w:tc>
        <w:tc>
          <w:tcPr>
            <w:tcW w:w="1883" w:type="dxa"/>
            <w:tcBorders>
              <w:top w:val="single" w:sz="4" w:space="0" w:color="auto"/>
              <w:left w:val="single" w:sz="4" w:space="0" w:color="auto"/>
              <w:bottom w:val="single" w:sz="4" w:space="0" w:color="auto"/>
              <w:right w:val="single" w:sz="4" w:space="0" w:color="auto"/>
            </w:tcBorders>
            <w:hideMark/>
          </w:tcPr>
          <w:p w14:paraId="29A05E0F"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10А</w:t>
            </w:r>
          </w:p>
        </w:tc>
        <w:tc>
          <w:tcPr>
            <w:tcW w:w="3504" w:type="dxa"/>
            <w:tcBorders>
              <w:top w:val="single" w:sz="4" w:space="0" w:color="auto"/>
              <w:left w:val="single" w:sz="4" w:space="0" w:color="auto"/>
              <w:bottom w:val="single" w:sz="4" w:space="0" w:color="auto"/>
              <w:right w:val="single" w:sz="4" w:space="0" w:color="auto"/>
            </w:tcBorders>
            <w:hideMark/>
          </w:tcPr>
          <w:p w14:paraId="084528BD"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Бачурина Н.Н.</w:t>
            </w:r>
          </w:p>
        </w:tc>
      </w:tr>
      <w:tr w:rsidR="009A4406" w:rsidRPr="00970472" w14:paraId="4E54D205"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75585EE2"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74</w:t>
            </w:r>
          </w:p>
        </w:tc>
        <w:tc>
          <w:tcPr>
            <w:tcW w:w="3584" w:type="dxa"/>
            <w:tcBorders>
              <w:top w:val="single" w:sz="4" w:space="0" w:color="auto"/>
              <w:left w:val="single" w:sz="4" w:space="0" w:color="auto"/>
              <w:bottom w:val="single" w:sz="4" w:space="0" w:color="auto"/>
              <w:right w:val="single" w:sz="4" w:space="0" w:color="auto"/>
            </w:tcBorders>
            <w:hideMark/>
          </w:tcPr>
          <w:p w14:paraId="5A3CFB03" w14:textId="77777777" w:rsidR="00970472" w:rsidRPr="00970472" w:rsidRDefault="009A4406" w:rsidP="00B82891">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Нуржанова Диана</w:t>
            </w:r>
          </w:p>
        </w:tc>
        <w:tc>
          <w:tcPr>
            <w:tcW w:w="1883" w:type="dxa"/>
            <w:tcBorders>
              <w:top w:val="single" w:sz="4" w:space="0" w:color="auto"/>
              <w:left w:val="single" w:sz="4" w:space="0" w:color="auto"/>
              <w:bottom w:val="single" w:sz="4" w:space="0" w:color="auto"/>
              <w:right w:val="single" w:sz="4" w:space="0" w:color="auto"/>
            </w:tcBorders>
            <w:hideMark/>
          </w:tcPr>
          <w:p w14:paraId="7076861E"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11А</w:t>
            </w:r>
          </w:p>
        </w:tc>
        <w:tc>
          <w:tcPr>
            <w:tcW w:w="3504" w:type="dxa"/>
            <w:tcBorders>
              <w:top w:val="single" w:sz="4" w:space="0" w:color="auto"/>
              <w:left w:val="single" w:sz="4" w:space="0" w:color="auto"/>
              <w:bottom w:val="single" w:sz="4" w:space="0" w:color="auto"/>
              <w:right w:val="single" w:sz="4" w:space="0" w:color="auto"/>
            </w:tcBorders>
            <w:hideMark/>
          </w:tcPr>
          <w:p w14:paraId="0E04198C"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Носкова М. Б.</w:t>
            </w:r>
          </w:p>
        </w:tc>
      </w:tr>
      <w:tr w:rsidR="009A4406" w:rsidRPr="00970472" w14:paraId="2A072D49" w14:textId="77777777" w:rsidTr="009A4406">
        <w:trPr>
          <w:trHeight w:val="155"/>
          <w:jc w:val="center"/>
        </w:trPr>
        <w:tc>
          <w:tcPr>
            <w:tcW w:w="1207" w:type="dxa"/>
            <w:tcBorders>
              <w:top w:val="single" w:sz="4" w:space="0" w:color="auto"/>
              <w:left w:val="single" w:sz="4" w:space="0" w:color="auto"/>
              <w:bottom w:val="single" w:sz="4" w:space="0" w:color="auto"/>
              <w:right w:val="single" w:sz="4" w:space="0" w:color="auto"/>
            </w:tcBorders>
            <w:hideMark/>
          </w:tcPr>
          <w:p w14:paraId="2709F291"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75</w:t>
            </w:r>
          </w:p>
        </w:tc>
        <w:tc>
          <w:tcPr>
            <w:tcW w:w="3584" w:type="dxa"/>
            <w:tcBorders>
              <w:top w:val="single" w:sz="4" w:space="0" w:color="auto"/>
              <w:left w:val="single" w:sz="4" w:space="0" w:color="auto"/>
              <w:bottom w:val="single" w:sz="4" w:space="0" w:color="auto"/>
              <w:right w:val="single" w:sz="4" w:space="0" w:color="auto"/>
            </w:tcBorders>
            <w:hideMark/>
          </w:tcPr>
          <w:p w14:paraId="43AB7BF8"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Комарова Виктория</w:t>
            </w:r>
          </w:p>
        </w:tc>
        <w:tc>
          <w:tcPr>
            <w:tcW w:w="1883" w:type="dxa"/>
            <w:tcBorders>
              <w:top w:val="single" w:sz="4" w:space="0" w:color="auto"/>
              <w:left w:val="single" w:sz="4" w:space="0" w:color="auto"/>
              <w:bottom w:val="single" w:sz="4" w:space="0" w:color="auto"/>
              <w:right w:val="single" w:sz="4" w:space="0" w:color="auto"/>
            </w:tcBorders>
            <w:hideMark/>
          </w:tcPr>
          <w:p w14:paraId="24BFA406" w14:textId="77777777" w:rsidR="009A4406" w:rsidRPr="00970472" w:rsidRDefault="009A4406" w:rsidP="00970472">
            <w:pPr>
              <w:spacing w:after="0" w:line="240" w:lineRule="auto"/>
              <w:jc w:val="center"/>
              <w:rPr>
                <w:sz w:val="18"/>
                <w:szCs w:val="18"/>
              </w:rPr>
            </w:pPr>
            <w:r w:rsidRPr="00970472">
              <w:rPr>
                <w:rFonts w:ascii="Times New Roman" w:eastAsia="Calibri" w:hAnsi="Times New Roman" w:cs="Times New Roman"/>
                <w:sz w:val="18"/>
                <w:szCs w:val="18"/>
              </w:rPr>
              <w:t>11А</w:t>
            </w:r>
          </w:p>
        </w:tc>
        <w:tc>
          <w:tcPr>
            <w:tcW w:w="3504" w:type="dxa"/>
            <w:tcBorders>
              <w:top w:val="single" w:sz="4" w:space="0" w:color="auto"/>
              <w:left w:val="single" w:sz="4" w:space="0" w:color="auto"/>
              <w:bottom w:val="single" w:sz="4" w:space="0" w:color="auto"/>
              <w:right w:val="single" w:sz="4" w:space="0" w:color="auto"/>
            </w:tcBorders>
            <w:hideMark/>
          </w:tcPr>
          <w:p w14:paraId="6704463B" w14:textId="77777777" w:rsidR="009A4406" w:rsidRPr="00970472" w:rsidRDefault="009A4406" w:rsidP="00970472">
            <w:pPr>
              <w:spacing w:after="0" w:line="240" w:lineRule="auto"/>
              <w:rPr>
                <w:sz w:val="18"/>
                <w:szCs w:val="18"/>
              </w:rPr>
            </w:pPr>
            <w:r w:rsidRPr="00970472">
              <w:rPr>
                <w:rFonts w:ascii="Times New Roman" w:eastAsia="Calibri" w:hAnsi="Times New Roman" w:cs="Times New Roman"/>
                <w:sz w:val="18"/>
                <w:szCs w:val="18"/>
              </w:rPr>
              <w:t xml:space="preserve">           Носкова М. Б.</w:t>
            </w:r>
          </w:p>
        </w:tc>
      </w:tr>
      <w:tr w:rsidR="009A4406" w:rsidRPr="00970472" w14:paraId="6B323050"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706119EA"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76</w:t>
            </w:r>
          </w:p>
        </w:tc>
        <w:tc>
          <w:tcPr>
            <w:tcW w:w="3584" w:type="dxa"/>
            <w:tcBorders>
              <w:top w:val="single" w:sz="4" w:space="0" w:color="auto"/>
              <w:left w:val="single" w:sz="4" w:space="0" w:color="auto"/>
              <w:bottom w:val="single" w:sz="4" w:space="0" w:color="auto"/>
              <w:right w:val="single" w:sz="4" w:space="0" w:color="auto"/>
            </w:tcBorders>
            <w:hideMark/>
          </w:tcPr>
          <w:p w14:paraId="582C2263"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Ахмедина Камилла</w:t>
            </w:r>
          </w:p>
        </w:tc>
        <w:tc>
          <w:tcPr>
            <w:tcW w:w="1883" w:type="dxa"/>
            <w:tcBorders>
              <w:top w:val="single" w:sz="4" w:space="0" w:color="auto"/>
              <w:left w:val="single" w:sz="4" w:space="0" w:color="auto"/>
              <w:bottom w:val="single" w:sz="4" w:space="0" w:color="auto"/>
              <w:right w:val="single" w:sz="4" w:space="0" w:color="auto"/>
            </w:tcBorders>
            <w:hideMark/>
          </w:tcPr>
          <w:p w14:paraId="30301DE3" w14:textId="77777777" w:rsidR="009A4406" w:rsidRPr="00970472" w:rsidRDefault="009A4406" w:rsidP="00970472">
            <w:pPr>
              <w:spacing w:after="0" w:line="240" w:lineRule="auto"/>
              <w:jc w:val="center"/>
              <w:rPr>
                <w:sz w:val="18"/>
                <w:szCs w:val="18"/>
              </w:rPr>
            </w:pPr>
            <w:r w:rsidRPr="00970472">
              <w:rPr>
                <w:rFonts w:ascii="Times New Roman" w:eastAsia="Calibri" w:hAnsi="Times New Roman" w:cs="Times New Roman"/>
                <w:sz w:val="18"/>
                <w:szCs w:val="18"/>
              </w:rPr>
              <w:t>11А</w:t>
            </w:r>
          </w:p>
        </w:tc>
        <w:tc>
          <w:tcPr>
            <w:tcW w:w="3504" w:type="dxa"/>
            <w:tcBorders>
              <w:top w:val="single" w:sz="4" w:space="0" w:color="auto"/>
              <w:left w:val="single" w:sz="4" w:space="0" w:color="auto"/>
              <w:bottom w:val="single" w:sz="4" w:space="0" w:color="auto"/>
              <w:right w:val="single" w:sz="4" w:space="0" w:color="auto"/>
            </w:tcBorders>
            <w:hideMark/>
          </w:tcPr>
          <w:p w14:paraId="40F752D9" w14:textId="77777777" w:rsidR="009A4406" w:rsidRPr="00970472" w:rsidRDefault="009A4406" w:rsidP="00970472">
            <w:pPr>
              <w:spacing w:after="0" w:line="240" w:lineRule="auto"/>
              <w:rPr>
                <w:sz w:val="18"/>
                <w:szCs w:val="18"/>
              </w:rPr>
            </w:pPr>
            <w:r w:rsidRPr="00970472">
              <w:rPr>
                <w:rFonts w:ascii="Times New Roman" w:eastAsia="Calibri" w:hAnsi="Times New Roman" w:cs="Times New Roman"/>
                <w:sz w:val="18"/>
                <w:szCs w:val="18"/>
              </w:rPr>
              <w:t xml:space="preserve">           Носкова М. Б.</w:t>
            </w:r>
          </w:p>
        </w:tc>
      </w:tr>
      <w:tr w:rsidR="009A4406" w:rsidRPr="00970472" w14:paraId="0896FE97"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7F7452F6" w14:textId="77777777" w:rsidR="009A4406" w:rsidRPr="00970472" w:rsidRDefault="009A4406" w:rsidP="00970472">
            <w:pPr>
              <w:spacing w:after="0" w:line="240" w:lineRule="auto"/>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77</w:t>
            </w:r>
          </w:p>
        </w:tc>
        <w:tc>
          <w:tcPr>
            <w:tcW w:w="3584" w:type="dxa"/>
            <w:tcBorders>
              <w:top w:val="single" w:sz="4" w:space="0" w:color="auto"/>
              <w:left w:val="single" w:sz="4" w:space="0" w:color="auto"/>
              <w:bottom w:val="single" w:sz="4" w:space="0" w:color="auto"/>
              <w:right w:val="single" w:sz="4" w:space="0" w:color="auto"/>
            </w:tcBorders>
            <w:hideMark/>
          </w:tcPr>
          <w:p w14:paraId="2C9FA8C5" w14:textId="77777777" w:rsidR="009A4406" w:rsidRPr="00970472" w:rsidRDefault="009A4406" w:rsidP="00970472">
            <w:pPr>
              <w:spacing w:after="0" w:line="240" w:lineRule="auto"/>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Дусмагамбетова Малика</w:t>
            </w:r>
          </w:p>
        </w:tc>
        <w:tc>
          <w:tcPr>
            <w:tcW w:w="1883" w:type="dxa"/>
            <w:tcBorders>
              <w:top w:val="single" w:sz="4" w:space="0" w:color="auto"/>
              <w:left w:val="single" w:sz="4" w:space="0" w:color="auto"/>
              <w:bottom w:val="single" w:sz="4" w:space="0" w:color="auto"/>
              <w:right w:val="single" w:sz="4" w:space="0" w:color="auto"/>
            </w:tcBorders>
            <w:hideMark/>
          </w:tcPr>
          <w:p w14:paraId="041A5BB8" w14:textId="77777777" w:rsidR="009A4406" w:rsidRPr="00970472" w:rsidRDefault="009A4406" w:rsidP="00970472">
            <w:pPr>
              <w:spacing w:after="0" w:line="240" w:lineRule="auto"/>
              <w:jc w:val="center"/>
              <w:rPr>
                <w:sz w:val="18"/>
                <w:szCs w:val="18"/>
              </w:rPr>
            </w:pPr>
            <w:r w:rsidRPr="00970472">
              <w:rPr>
                <w:rFonts w:ascii="Times New Roman" w:eastAsia="Calibri" w:hAnsi="Times New Roman" w:cs="Times New Roman"/>
                <w:sz w:val="18"/>
                <w:szCs w:val="18"/>
              </w:rPr>
              <w:t>11А</w:t>
            </w:r>
          </w:p>
        </w:tc>
        <w:tc>
          <w:tcPr>
            <w:tcW w:w="3504" w:type="dxa"/>
            <w:tcBorders>
              <w:top w:val="single" w:sz="4" w:space="0" w:color="auto"/>
              <w:left w:val="single" w:sz="4" w:space="0" w:color="auto"/>
              <w:bottom w:val="single" w:sz="4" w:space="0" w:color="auto"/>
              <w:right w:val="single" w:sz="4" w:space="0" w:color="auto"/>
            </w:tcBorders>
            <w:hideMark/>
          </w:tcPr>
          <w:p w14:paraId="023D66A2" w14:textId="77777777" w:rsidR="009A4406" w:rsidRPr="00970472" w:rsidRDefault="009A4406" w:rsidP="00970472">
            <w:pPr>
              <w:spacing w:after="0" w:line="240" w:lineRule="auto"/>
              <w:rPr>
                <w:sz w:val="18"/>
                <w:szCs w:val="18"/>
              </w:rPr>
            </w:pPr>
            <w:r w:rsidRPr="00970472">
              <w:rPr>
                <w:rFonts w:ascii="Times New Roman" w:eastAsia="Calibri" w:hAnsi="Times New Roman" w:cs="Times New Roman"/>
                <w:sz w:val="18"/>
                <w:szCs w:val="18"/>
              </w:rPr>
              <w:t xml:space="preserve">           Носкова М. Б.</w:t>
            </w:r>
          </w:p>
        </w:tc>
      </w:tr>
      <w:tr w:rsidR="009A4406" w:rsidRPr="00970472" w14:paraId="265B4255" w14:textId="77777777" w:rsidTr="009A4406">
        <w:trPr>
          <w:jc w:val="center"/>
        </w:trPr>
        <w:tc>
          <w:tcPr>
            <w:tcW w:w="1207" w:type="dxa"/>
            <w:tcBorders>
              <w:top w:val="single" w:sz="4" w:space="0" w:color="auto"/>
              <w:left w:val="single" w:sz="4" w:space="0" w:color="auto"/>
              <w:bottom w:val="single" w:sz="4" w:space="0" w:color="auto"/>
              <w:right w:val="single" w:sz="4" w:space="0" w:color="auto"/>
            </w:tcBorders>
            <w:hideMark/>
          </w:tcPr>
          <w:p w14:paraId="23B1A101" w14:textId="77777777" w:rsidR="009A4406" w:rsidRPr="00970472" w:rsidRDefault="009A4406" w:rsidP="00970472">
            <w:pPr>
              <w:spacing w:after="0"/>
              <w:ind w:left="284" w:firstLine="33"/>
              <w:rPr>
                <w:rFonts w:ascii="Times New Roman" w:eastAsia="Calibri" w:hAnsi="Times New Roman" w:cs="Times New Roman"/>
                <w:sz w:val="18"/>
                <w:szCs w:val="18"/>
              </w:rPr>
            </w:pPr>
            <w:r w:rsidRPr="00970472">
              <w:rPr>
                <w:rFonts w:ascii="Times New Roman" w:eastAsia="Calibri" w:hAnsi="Times New Roman" w:cs="Times New Roman"/>
                <w:sz w:val="18"/>
                <w:szCs w:val="18"/>
              </w:rPr>
              <w:t>78</w:t>
            </w:r>
          </w:p>
        </w:tc>
        <w:tc>
          <w:tcPr>
            <w:tcW w:w="3584" w:type="dxa"/>
            <w:tcBorders>
              <w:top w:val="single" w:sz="4" w:space="0" w:color="auto"/>
              <w:left w:val="single" w:sz="4" w:space="0" w:color="auto"/>
              <w:bottom w:val="single" w:sz="4" w:space="0" w:color="auto"/>
              <w:right w:val="single" w:sz="4" w:space="0" w:color="auto"/>
            </w:tcBorders>
            <w:hideMark/>
          </w:tcPr>
          <w:p w14:paraId="707A6C08" w14:textId="77777777" w:rsidR="009A4406" w:rsidRPr="00970472" w:rsidRDefault="009A4406" w:rsidP="00970472">
            <w:pPr>
              <w:spacing w:after="0"/>
              <w:ind w:left="284" w:firstLine="284"/>
              <w:rPr>
                <w:rFonts w:ascii="Times New Roman" w:eastAsia="Calibri" w:hAnsi="Times New Roman" w:cs="Times New Roman"/>
                <w:sz w:val="18"/>
                <w:szCs w:val="18"/>
              </w:rPr>
            </w:pPr>
            <w:r w:rsidRPr="00970472">
              <w:rPr>
                <w:rFonts w:ascii="Times New Roman" w:eastAsia="Calibri" w:hAnsi="Times New Roman" w:cs="Times New Roman"/>
                <w:sz w:val="18"/>
                <w:szCs w:val="18"/>
              </w:rPr>
              <w:t>Абдиманова Акнур</w:t>
            </w:r>
          </w:p>
        </w:tc>
        <w:tc>
          <w:tcPr>
            <w:tcW w:w="1883" w:type="dxa"/>
            <w:tcBorders>
              <w:top w:val="single" w:sz="4" w:space="0" w:color="auto"/>
              <w:left w:val="single" w:sz="4" w:space="0" w:color="auto"/>
              <w:bottom w:val="single" w:sz="4" w:space="0" w:color="auto"/>
              <w:right w:val="single" w:sz="4" w:space="0" w:color="auto"/>
            </w:tcBorders>
            <w:hideMark/>
          </w:tcPr>
          <w:p w14:paraId="238F6735" w14:textId="77777777" w:rsidR="009A4406" w:rsidRPr="00970472" w:rsidRDefault="009A4406" w:rsidP="00970472">
            <w:pPr>
              <w:spacing w:after="0"/>
              <w:jc w:val="center"/>
              <w:rPr>
                <w:sz w:val="18"/>
                <w:szCs w:val="18"/>
              </w:rPr>
            </w:pPr>
            <w:r w:rsidRPr="00970472">
              <w:rPr>
                <w:rFonts w:ascii="Times New Roman" w:eastAsia="Calibri" w:hAnsi="Times New Roman" w:cs="Times New Roman"/>
                <w:sz w:val="18"/>
                <w:szCs w:val="18"/>
              </w:rPr>
              <w:t>11А</w:t>
            </w:r>
          </w:p>
        </w:tc>
        <w:tc>
          <w:tcPr>
            <w:tcW w:w="3504" w:type="dxa"/>
            <w:tcBorders>
              <w:top w:val="single" w:sz="4" w:space="0" w:color="auto"/>
              <w:left w:val="single" w:sz="4" w:space="0" w:color="auto"/>
              <w:bottom w:val="single" w:sz="4" w:space="0" w:color="auto"/>
              <w:right w:val="single" w:sz="4" w:space="0" w:color="auto"/>
            </w:tcBorders>
            <w:hideMark/>
          </w:tcPr>
          <w:p w14:paraId="4F771486" w14:textId="77777777" w:rsidR="009A4406" w:rsidRPr="00970472" w:rsidRDefault="009A4406" w:rsidP="00970472">
            <w:pPr>
              <w:spacing w:after="0"/>
              <w:rPr>
                <w:sz w:val="18"/>
                <w:szCs w:val="18"/>
              </w:rPr>
            </w:pPr>
            <w:r w:rsidRPr="00970472">
              <w:rPr>
                <w:rFonts w:ascii="Times New Roman" w:eastAsia="Calibri" w:hAnsi="Times New Roman" w:cs="Times New Roman"/>
                <w:sz w:val="18"/>
                <w:szCs w:val="18"/>
              </w:rPr>
              <w:t xml:space="preserve">           Носкова М. Б.</w:t>
            </w:r>
          </w:p>
        </w:tc>
      </w:tr>
    </w:tbl>
    <w:p w14:paraId="160C6EB4" w14:textId="77777777" w:rsidR="009A4406" w:rsidRDefault="009A4406" w:rsidP="009A4406">
      <w:pPr>
        <w:pStyle w:val="Bodytext20"/>
        <w:tabs>
          <w:tab w:val="left" w:pos="567"/>
          <w:tab w:val="left" w:pos="1276"/>
        </w:tabs>
        <w:spacing w:before="0" w:line="240" w:lineRule="auto"/>
        <w:rPr>
          <w:sz w:val="24"/>
          <w:szCs w:val="28"/>
        </w:rPr>
      </w:pPr>
      <w:r>
        <w:rPr>
          <w:sz w:val="24"/>
          <w:szCs w:val="24"/>
        </w:rPr>
        <w:t xml:space="preserve">         </w:t>
      </w:r>
      <w:r>
        <w:rPr>
          <w:sz w:val="24"/>
          <w:szCs w:val="28"/>
        </w:rPr>
        <w:t xml:space="preserve">Качественный состав отличников учебы в 2022/2023уч.г. обновился на  </w:t>
      </w:r>
      <w:r>
        <w:rPr>
          <w:i/>
          <w:iCs/>
          <w:sz w:val="24"/>
          <w:szCs w:val="28"/>
          <w:u w:val="single"/>
        </w:rPr>
        <w:t>18 уч-ся</w:t>
      </w:r>
      <w:r>
        <w:rPr>
          <w:sz w:val="24"/>
          <w:szCs w:val="28"/>
        </w:rPr>
        <w:t xml:space="preserve"> (</w:t>
      </w:r>
      <w:r>
        <w:rPr>
          <w:i/>
          <w:sz w:val="24"/>
          <w:szCs w:val="28"/>
          <w:u w:val="single"/>
        </w:rPr>
        <w:t>20,2%),</w:t>
      </w:r>
      <w:r>
        <w:rPr>
          <w:sz w:val="24"/>
          <w:szCs w:val="28"/>
        </w:rPr>
        <w:t xml:space="preserve">  по сравнению с 2021/2022 уч. годом (</w:t>
      </w:r>
      <w:r>
        <w:rPr>
          <w:i/>
          <w:sz w:val="24"/>
          <w:szCs w:val="28"/>
          <w:u w:val="single"/>
        </w:rPr>
        <w:t>16,3%)</w:t>
      </w:r>
      <w:r>
        <w:rPr>
          <w:sz w:val="24"/>
          <w:szCs w:val="28"/>
        </w:rPr>
        <w:t xml:space="preserve"> на </w:t>
      </w:r>
      <w:r>
        <w:rPr>
          <w:sz w:val="24"/>
          <w:szCs w:val="28"/>
          <w:u w:val="single"/>
        </w:rPr>
        <w:t>4</w:t>
      </w:r>
      <w:r>
        <w:rPr>
          <w:i/>
          <w:sz w:val="24"/>
          <w:szCs w:val="28"/>
          <w:u w:val="single"/>
        </w:rPr>
        <w:t>%</w:t>
      </w:r>
      <w:r>
        <w:rPr>
          <w:i/>
          <w:sz w:val="24"/>
          <w:szCs w:val="28"/>
        </w:rPr>
        <w:t xml:space="preserve"> </w:t>
      </w:r>
      <w:r>
        <w:rPr>
          <w:sz w:val="24"/>
          <w:szCs w:val="28"/>
        </w:rPr>
        <w:t>за счет  учащихся 2 –х классов  - 19, вновь прибывших, перевода  учащихся из «хорошо успевающих» в «отлично»  успевающих (</w:t>
      </w:r>
      <w:r>
        <w:rPr>
          <w:rFonts w:eastAsia="Calibri"/>
          <w:sz w:val="24"/>
          <w:szCs w:val="28"/>
        </w:rPr>
        <w:t>Минисхан Іңкәр,  Менлибай Айғаным, Абдуллаева Ұлғаным, Чукаева Жайна, Ерёмина Анастасия, Мишанова София, Музыкина Владлена, Ахмедина Камилла, Дусмагамбетова Малика, Абдиманова Акнур)</w:t>
      </w:r>
    </w:p>
    <w:p w14:paraId="75FFAF3A" w14:textId="77777777" w:rsidR="009A4406" w:rsidRDefault="009A4406" w:rsidP="009A4406">
      <w:pPr>
        <w:spacing w:after="0"/>
        <w:ind w:firstLine="539"/>
        <w:jc w:val="both"/>
        <w:rPr>
          <w:rFonts w:ascii="Times New Roman" w:hAnsi="Times New Roman" w:cs="Times New Roman"/>
          <w:color w:val="000000"/>
          <w:sz w:val="24"/>
          <w:szCs w:val="28"/>
        </w:rPr>
      </w:pPr>
      <w:r>
        <w:rPr>
          <w:rFonts w:ascii="Times New Roman" w:hAnsi="Times New Roman" w:cs="Times New Roman"/>
          <w:color w:val="000000"/>
          <w:sz w:val="24"/>
          <w:szCs w:val="28"/>
        </w:rPr>
        <w:t>Не подтвердили отличные знания, в сравнении с 2021/2022 уч</w:t>
      </w:r>
      <w:proofErr w:type="gramStart"/>
      <w:r>
        <w:rPr>
          <w:rFonts w:ascii="Times New Roman" w:hAnsi="Times New Roman" w:cs="Times New Roman"/>
          <w:color w:val="000000"/>
          <w:sz w:val="24"/>
          <w:szCs w:val="28"/>
        </w:rPr>
        <w:t>.г</w:t>
      </w:r>
      <w:proofErr w:type="gramEnd"/>
      <w:r>
        <w:rPr>
          <w:rFonts w:ascii="Times New Roman" w:hAnsi="Times New Roman" w:cs="Times New Roman"/>
          <w:color w:val="000000"/>
          <w:sz w:val="24"/>
          <w:szCs w:val="28"/>
        </w:rPr>
        <w:t xml:space="preserve">одом 2 учащихся: Унгурян Виктория – 4А, Абдраимова Данара5А,  5 отличниц выбыли. </w:t>
      </w:r>
    </w:p>
    <w:p w14:paraId="6CF23AFB" w14:textId="77777777" w:rsidR="009A4406" w:rsidRDefault="009A4406" w:rsidP="009A4406">
      <w:pPr>
        <w:spacing w:after="0"/>
        <w:jc w:val="both"/>
        <w:rPr>
          <w:rFonts w:ascii="Times New Roman" w:hAnsi="Times New Roman" w:cs="Times New Roman"/>
          <w:color w:val="000000"/>
          <w:sz w:val="24"/>
          <w:szCs w:val="28"/>
        </w:rPr>
      </w:pPr>
      <w:r>
        <w:rPr>
          <w:rFonts w:ascii="Times New Roman" w:hAnsi="Times New Roman" w:cs="Times New Roman"/>
          <w:color w:val="000000"/>
          <w:sz w:val="24"/>
          <w:szCs w:val="24"/>
        </w:rPr>
        <w:t xml:space="preserve">        С одной «4» закончили год   8 учащихся:</w:t>
      </w:r>
    </w:p>
    <w:tbl>
      <w:tblPr>
        <w:tblW w:w="0" w:type="auto"/>
        <w:tblLook w:val="04A0" w:firstRow="1" w:lastRow="0" w:firstColumn="1" w:lastColumn="0" w:noHBand="0" w:noVBand="1"/>
      </w:tblPr>
      <w:tblGrid>
        <w:gridCol w:w="1809"/>
        <w:gridCol w:w="3258"/>
        <w:gridCol w:w="2535"/>
        <w:gridCol w:w="2535"/>
      </w:tblGrid>
      <w:tr w:rsidR="009A4406" w14:paraId="49C150FB" w14:textId="77777777" w:rsidTr="009A4406">
        <w:trPr>
          <w:trHeight w:val="397"/>
        </w:trPr>
        <w:tc>
          <w:tcPr>
            <w:tcW w:w="1809" w:type="dxa"/>
            <w:tcBorders>
              <w:top w:val="single" w:sz="4" w:space="0" w:color="auto"/>
              <w:left w:val="single" w:sz="4" w:space="0" w:color="auto"/>
              <w:bottom w:val="single" w:sz="4" w:space="0" w:color="auto"/>
              <w:right w:val="single" w:sz="4" w:space="0" w:color="auto"/>
            </w:tcBorders>
            <w:hideMark/>
          </w:tcPr>
          <w:p w14:paraId="23CD9337" w14:textId="77777777" w:rsidR="009A4406" w:rsidRDefault="009A4406" w:rsidP="009704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3258" w:type="dxa"/>
            <w:tcBorders>
              <w:top w:val="single" w:sz="4" w:space="0" w:color="auto"/>
              <w:left w:val="single" w:sz="4" w:space="0" w:color="auto"/>
              <w:bottom w:val="single" w:sz="4" w:space="0" w:color="auto"/>
              <w:right w:val="single" w:sz="4" w:space="0" w:color="auto"/>
            </w:tcBorders>
            <w:hideMark/>
          </w:tcPr>
          <w:p w14:paraId="20956B57" w14:textId="77777777" w:rsidR="009A4406" w:rsidRDefault="009A4406" w:rsidP="00970472">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rPr>
              <w:t>ФИ</w:t>
            </w:r>
            <w:r>
              <w:rPr>
                <w:rFonts w:ascii="Times New Roman" w:hAnsi="Times New Roman" w:cs="Times New Roman"/>
                <w:b/>
                <w:sz w:val="20"/>
                <w:szCs w:val="20"/>
                <w:lang w:val="kk-KZ"/>
              </w:rPr>
              <w:t xml:space="preserve"> ученицы</w:t>
            </w:r>
          </w:p>
        </w:tc>
        <w:tc>
          <w:tcPr>
            <w:tcW w:w="2535" w:type="dxa"/>
            <w:tcBorders>
              <w:top w:val="single" w:sz="4" w:space="0" w:color="auto"/>
              <w:left w:val="single" w:sz="4" w:space="0" w:color="auto"/>
              <w:bottom w:val="single" w:sz="4" w:space="0" w:color="auto"/>
              <w:right w:val="single" w:sz="4" w:space="0" w:color="auto"/>
            </w:tcBorders>
            <w:hideMark/>
          </w:tcPr>
          <w:p w14:paraId="1F43B197" w14:textId="77777777" w:rsidR="009A4406" w:rsidRDefault="009A4406" w:rsidP="009704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учитель</w:t>
            </w:r>
          </w:p>
        </w:tc>
        <w:tc>
          <w:tcPr>
            <w:tcW w:w="2535" w:type="dxa"/>
            <w:tcBorders>
              <w:top w:val="single" w:sz="4" w:space="0" w:color="auto"/>
              <w:left w:val="single" w:sz="4" w:space="0" w:color="auto"/>
              <w:bottom w:val="single" w:sz="4" w:space="0" w:color="auto"/>
              <w:right w:val="single" w:sz="4" w:space="0" w:color="auto"/>
            </w:tcBorders>
            <w:hideMark/>
          </w:tcPr>
          <w:p w14:paraId="03009E30" w14:textId="77777777" w:rsidR="009A4406" w:rsidRDefault="009A4406" w:rsidP="009704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предмет</w:t>
            </w:r>
          </w:p>
        </w:tc>
      </w:tr>
      <w:tr w:rsidR="009A4406" w14:paraId="4A3D814F"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184C9A36" w14:textId="77777777" w:rsidR="009A4406" w:rsidRDefault="009A4406" w:rsidP="009704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А</w:t>
            </w:r>
          </w:p>
        </w:tc>
        <w:tc>
          <w:tcPr>
            <w:tcW w:w="3258" w:type="dxa"/>
            <w:tcBorders>
              <w:top w:val="single" w:sz="4" w:space="0" w:color="auto"/>
              <w:left w:val="single" w:sz="4" w:space="0" w:color="auto"/>
              <w:bottom w:val="single" w:sz="4" w:space="0" w:color="auto"/>
              <w:right w:val="single" w:sz="4" w:space="0" w:color="auto"/>
            </w:tcBorders>
            <w:hideMark/>
          </w:tcPr>
          <w:p w14:paraId="4DC4B8BF"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Хаврова Ксения  </w:t>
            </w:r>
          </w:p>
        </w:tc>
        <w:tc>
          <w:tcPr>
            <w:tcW w:w="2535" w:type="dxa"/>
            <w:tcBorders>
              <w:top w:val="single" w:sz="4" w:space="0" w:color="auto"/>
              <w:left w:val="single" w:sz="4" w:space="0" w:color="auto"/>
              <w:bottom w:val="single" w:sz="4" w:space="0" w:color="auto"/>
              <w:right w:val="single" w:sz="4" w:space="0" w:color="auto"/>
            </w:tcBorders>
            <w:hideMark/>
          </w:tcPr>
          <w:p w14:paraId="0EF05AE5"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Кыдырмоллаева Д. Н.  </w:t>
            </w:r>
          </w:p>
        </w:tc>
        <w:tc>
          <w:tcPr>
            <w:tcW w:w="2535" w:type="dxa"/>
            <w:tcBorders>
              <w:top w:val="single" w:sz="4" w:space="0" w:color="auto"/>
              <w:left w:val="single" w:sz="4" w:space="0" w:color="auto"/>
              <w:bottom w:val="single" w:sz="4" w:space="0" w:color="auto"/>
              <w:right w:val="single" w:sz="4" w:space="0" w:color="auto"/>
            </w:tcBorders>
            <w:hideMark/>
          </w:tcPr>
          <w:p w14:paraId="35DBBF0F"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Казахский язык </w:t>
            </w:r>
          </w:p>
        </w:tc>
      </w:tr>
      <w:tr w:rsidR="009A4406" w14:paraId="769DE03E"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34968BE4" w14:textId="77777777" w:rsidR="009A4406" w:rsidRDefault="009A4406" w:rsidP="009704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Ә</w:t>
            </w:r>
          </w:p>
        </w:tc>
        <w:tc>
          <w:tcPr>
            <w:tcW w:w="3258" w:type="dxa"/>
            <w:tcBorders>
              <w:top w:val="single" w:sz="4" w:space="0" w:color="auto"/>
              <w:left w:val="single" w:sz="4" w:space="0" w:color="auto"/>
              <w:bottom w:val="single" w:sz="4" w:space="0" w:color="auto"/>
              <w:right w:val="single" w:sz="4" w:space="0" w:color="auto"/>
            </w:tcBorders>
            <w:hideMark/>
          </w:tcPr>
          <w:p w14:paraId="0E817BA7" w14:textId="77777777" w:rsidR="009A4406" w:rsidRDefault="009A4406" w:rsidP="00970472">
            <w:pPr>
              <w:spacing w:after="0" w:line="240" w:lineRule="auto"/>
              <w:rPr>
                <w:rFonts w:ascii="Times New Roman" w:hAnsi="Times New Roman" w:cs="Times New Roman"/>
                <w:sz w:val="20"/>
                <w:szCs w:val="20"/>
                <w:highlight w:val="yellow"/>
              </w:rPr>
            </w:pPr>
            <w:r>
              <w:rPr>
                <w:rFonts w:ascii="Times New Roman" w:hAnsi="Times New Roman" w:cs="Times New Roman"/>
                <w:color w:val="000000" w:themeColor="text1"/>
                <w:sz w:val="20"/>
                <w:szCs w:val="20"/>
              </w:rPr>
              <w:t>Муталип Айару</w:t>
            </w:r>
          </w:p>
        </w:tc>
        <w:tc>
          <w:tcPr>
            <w:tcW w:w="2535" w:type="dxa"/>
            <w:tcBorders>
              <w:top w:val="single" w:sz="4" w:space="0" w:color="auto"/>
              <w:left w:val="single" w:sz="4" w:space="0" w:color="auto"/>
              <w:bottom w:val="single" w:sz="4" w:space="0" w:color="auto"/>
              <w:right w:val="single" w:sz="4" w:space="0" w:color="auto"/>
            </w:tcBorders>
            <w:hideMark/>
          </w:tcPr>
          <w:p w14:paraId="187176A2"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Калимбетова Г. А.  </w:t>
            </w:r>
          </w:p>
        </w:tc>
        <w:tc>
          <w:tcPr>
            <w:tcW w:w="2535" w:type="dxa"/>
            <w:tcBorders>
              <w:top w:val="single" w:sz="4" w:space="0" w:color="auto"/>
              <w:left w:val="single" w:sz="4" w:space="0" w:color="auto"/>
              <w:bottom w:val="single" w:sz="4" w:space="0" w:color="auto"/>
              <w:right w:val="single" w:sz="4" w:space="0" w:color="auto"/>
            </w:tcBorders>
            <w:hideMark/>
          </w:tcPr>
          <w:p w14:paraId="53E0EAD5"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Казахский язык </w:t>
            </w:r>
          </w:p>
        </w:tc>
      </w:tr>
      <w:tr w:rsidR="009A4406" w14:paraId="2135CE9A"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21B095D3" w14:textId="77777777" w:rsidR="009A4406" w:rsidRDefault="009A4406" w:rsidP="009704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Ә</w:t>
            </w:r>
          </w:p>
        </w:tc>
        <w:tc>
          <w:tcPr>
            <w:tcW w:w="3258" w:type="dxa"/>
            <w:tcBorders>
              <w:top w:val="single" w:sz="4" w:space="0" w:color="auto"/>
              <w:left w:val="single" w:sz="4" w:space="0" w:color="auto"/>
              <w:bottom w:val="single" w:sz="4" w:space="0" w:color="auto"/>
              <w:right w:val="single" w:sz="4" w:space="0" w:color="auto"/>
            </w:tcBorders>
            <w:hideMark/>
          </w:tcPr>
          <w:p w14:paraId="0E707754" w14:textId="77777777" w:rsidR="009A4406" w:rsidRDefault="009A4406" w:rsidP="0097047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Ержанова Гаухар </w:t>
            </w:r>
          </w:p>
        </w:tc>
        <w:tc>
          <w:tcPr>
            <w:tcW w:w="2535" w:type="dxa"/>
            <w:tcBorders>
              <w:top w:val="single" w:sz="4" w:space="0" w:color="auto"/>
              <w:left w:val="single" w:sz="4" w:space="0" w:color="auto"/>
              <w:bottom w:val="single" w:sz="4" w:space="0" w:color="auto"/>
              <w:right w:val="single" w:sz="4" w:space="0" w:color="auto"/>
            </w:tcBorders>
            <w:hideMark/>
          </w:tcPr>
          <w:p w14:paraId="0B9E836C"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Алькулова Д. Е.</w:t>
            </w:r>
          </w:p>
        </w:tc>
        <w:tc>
          <w:tcPr>
            <w:tcW w:w="2535" w:type="dxa"/>
            <w:tcBorders>
              <w:top w:val="single" w:sz="4" w:space="0" w:color="auto"/>
              <w:left w:val="single" w:sz="4" w:space="0" w:color="auto"/>
              <w:bottom w:val="single" w:sz="4" w:space="0" w:color="auto"/>
              <w:right w:val="single" w:sz="4" w:space="0" w:color="auto"/>
            </w:tcBorders>
            <w:hideMark/>
          </w:tcPr>
          <w:p w14:paraId="5B2478A9"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Русский язык </w:t>
            </w:r>
          </w:p>
        </w:tc>
      </w:tr>
      <w:tr w:rsidR="009A4406" w14:paraId="3DB248DB"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2843B04E" w14:textId="77777777" w:rsidR="009A4406" w:rsidRDefault="009A4406" w:rsidP="0097047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kk-KZ"/>
              </w:rPr>
              <w:t>Ә</w:t>
            </w:r>
          </w:p>
        </w:tc>
        <w:tc>
          <w:tcPr>
            <w:tcW w:w="3258" w:type="dxa"/>
            <w:tcBorders>
              <w:top w:val="single" w:sz="4" w:space="0" w:color="auto"/>
              <w:left w:val="single" w:sz="4" w:space="0" w:color="auto"/>
              <w:bottom w:val="single" w:sz="4" w:space="0" w:color="auto"/>
              <w:right w:val="single" w:sz="4" w:space="0" w:color="auto"/>
            </w:tcBorders>
            <w:hideMark/>
          </w:tcPr>
          <w:p w14:paraId="47CF6951" w14:textId="77777777" w:rsidR="009A4406" w:rsidRDefault="009A4406" w:rsidP="00970472">
            <w:pPr>
              <w:spacing w:after="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sz w:val="20"/>
                <w:szCs w:val="20"/>
                <w:lang w:val="kk-KZ"/>
              </w:rPr>
              <w:t>Әбдікәрім Нұ</w:t>
            </w:r>
            <w:r>
              <w:rPr>
                <w:rFonts w:ascii="Times New Roman" w:eastAsia="Times New Roman" w:hAnsi="Times New Roman" w:cs="Times New Roman"/>
                <w:color w:val="000000"/>
                <w:sz w:val="20"/>
                <w:szCs w:val="20"/>
              </w:rPr>
              <w:t>рай</w:t>
            </w:r>
          </w:p>
        </w:tc>
        <w:tc>
          <w:tcPr>
            <w:tcW w:w="2535" w:type="dxa"/>
            <w:tcBorders>
              <w:top w:val="single" w:sz="4" w:space="0" w:color="auto"/>
              <w:left w:val="single" w:sz="4" w:space="0" w:color="auto"/>
              <w:bottom w:val="single" w:sz="4" w:space="0" w:color="auto"/>
              <w:right w:val="single" w:sz="4" w:space="0" w:color="auto"/>
            </w:tcBorders>
            <w:hideMark/>
          </w:tcPr>
          <w:p w14:paraId="7B081F1D"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Мухамедина Ж. Д.</w:t>
            </w:r>
          </w:p>
        </w:tc>
        <w:tc>
          <w:tcPr>
            <w:tcW w:w="2535" w:type="dxa"/>
            <w:tcBorders>
              <w:top w:val="single" w:sz="4" w:space="0" w:color="auto"/>
              <w:left w:val="single" w:sz="4" w:space="0" w:color="auto"/>
              <w:bottom w:val="single" w:sz="4" w:space="0" w:color="auto"/>
              <w:right w:val="single" w:sz="4" w:space="0" w:color="auto"/>
            </w:tcBorders>
            <w:hideMark/>
          </w:tcPr>
          <w:p w14:paraId="019EA1D0"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Казахский язык </w:t>
            </w:r>
          </w:p>
        </w:tc>
      </w:tr>
      <w:tr w:rsidR="009A4406" w14:paraId="7EC45D2A"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7BA1DE69" w14:textId="77777777" w:rsidR="009A4406" w:rsidRDefault="009A4406" w:rsidP="0097047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5Б</w:t>
            </w:r>
          </w:p>
        </w:tc>
        <w:tc>
          <w:tcPr>
            <w:tcW w:w="3258" w:type="dxa"/>
            <w:tcBorders>
              <w:top w:val="single" w:sz="4" w:space="0" w:color="auto"/>
              <w:left w:val="single" w:sz="4" w:space="0" w:color="auto"/>
              <w:bottom w:val="single" w:sz="4" w:space="0" w:color="auto"/>
              <w:right w:val="single" w:sz="4" w:space="0" w:color="auto"/>
            </w:tcBorders>
            <w:hideMark/>
          </w:tcPr>
          <w:p w14:paraId="0BDE5A2F" w14:textId="77777777" w:rsidR="009A4406" w:rsidRDefault="009A4406" w:rsidP="0097047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Болат Райхан  </w:t>
            </w:r>
          </w:p>
        </w:tc>
        <w:tc>
          <w:tcPr>
            <w:tcW w:w="2535" w:type="dxa"/>
            <w:tcBorders>
              <w:top w:val="single" w:sz="4" w:space="0" w:color="auto"/>
              <w:left w:val="single" w:sz="4" w:space="0" w:color="auto"/>
              <w:bottom w:val="single" w:sz="4" w:space="0" w:color="auto"/>
              <w:right w:val="single" w:sz="4" w:space="0" w:color="auto"/>
            </w:tcBorders>
            <w:hideMark/>
          </w:tcPr>
          <w:p w14:paraId="6C36703F"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Кыдырмоллаева Д. Н. </w:t>
            </w:r>
          </w:p>
        </w:tc>
        <w:tc>
          <w:tcPr>
            <w:tcW w:w="2535" w:type="dxa"/>
            <w:tcBorders>
              <w:top w:val="single" w:sz="4" w:space="0" w:color="auto"/>
              <w:left w:val="single" w:sz="4" w:space="0" w:color="auto"/>
              <w:bottom w:val="single" w:sz="4" w:space="0" w:color="auto"/>
              <w:right w:val="single" w:sz="4" w:space="0" w:color="auto"/>
            </w:tcBorders>
            <w:hideMark/>
          </w:tcPr>
          <w:p w14:paraId="7F7D2369"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Казахский язык </w:t>
            </w:r>
          </w:p>
        </w:tc>
      </w:tr>
      <w:tr w:rsidR="009A4406" w14:paraId="511DE5AA"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4E37155C" w14:textId="77777777" w:rsidR="009A4406" w:rsidRDefault="009A4406" w:rsidP="0097047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kk-KZ"/>
              </w:rPr>
              <w:t>5Ә</w:t>
            </w:r>
          </w:p>
        </w:tc>
        <w:tc>
          <w:tcPr>
            <w:tcW w:w="3258" w:type="dxa"/>
            <w:tcBorders>
              <w:top w:val="single" w:sz="4" w:space="0" w:color="auto"/>
              <w:left w:val="single" w:sz="4" w:space="0" w:color="auto"/>
              <w:bottom w:val="single" w:sz="4" w:space="0" w:color="auto"/>
              <w:right w:val="single" w:sz="4" w:space="0" w:color="auto"/>
            </w:tcBorders>
            <w:hideMark/>
          </w:tcPr>
          <w:p w14:paraId="323B4310"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Нурлыбекова Аймереке</w:t>
            </w:r>
          </w:p>
        </w:tc>
        <w:tc>
          <w:tcPr>
            <w:tcW w:w="2535" w:type="dxa"/>
            <w:tcBorders>
              <w:top w:val="single" w:sz="4" w:space="0" w:color="auto"/>
              <w:left w:val="single" w:sz="4" w:space="0" w:color="auto"/>
              <w:bottom w:val="single" w:sz="4" w:space="0" w:color="auto"/>
              <w:right w:val="single" w:sz="4" w:space="0" w:color="auto"/>
            </w:tcBorders>
            <w:hideMark/>
          </w:tcPr>
          <w:p w14:paraId="26889215"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Нурымов М. А. </w:t>
            </w:r>
          </w:p>
        </w:tc>
        <w:tc>
          <w:tcPr>
            <w:tcW w:w="2535" w:type="dxa"/>
            <w:tcBorders>
              <w:top w:val="single" w:sz="4" w:space="0" w:color="auto"/>
              <w:left w:val="single" w:sz="4" w:space="0" w:color="auto"/>
              <w:bottom w:val="single" w:sz="4" w:space="0" w:color="auto"/>
              <w:right w:val="single" w:sz="4" w:space="0" w:color="auto"/>
            </w:tcBorders>
            <w:hideMark/>
          </w:tcPr>
          <w:p w14:paraId="6058FE3A"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Математика </w:t>
            </w:r>
          </w:p>
        </w:tc>
      </w:tr>
      <w:tr w:rsidR="009A4406" w14:paraId="5CD85617"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0300887F" w14:textId="77777777" w:rsidR="009A4406" w:rsidRDefault="009A4406" w:rsidP="0097047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 А</w:t>
            </w:r>
          </w:p>
        </w:tc>
        <w:tc>
          <w:tcPr>
            <w:tcW w:w="3258" w:type="dxa"/>
            <w:tcBorders>
              <w:top w:val="single" w:sz="4" w:space="0" w:color="auto"/>
              <w:left w:val="single" w:sz="4" w:space="0" w:color="auto"/>
              <w:bottom w:val="single" w:sz="4" w:space="0" w:color="auto"/>
              <w:right w:val="single" w:sz="4" w:space="0" w:color="auto"/>
            </w:tcBorders>
            <w:hideMark/>
          </w:tcPr>
          <w:p w14:paraId="46812C87" w14:textId="77777777" w:rsidR="009A4406" w:rsidRDefault="009A4406" w:rsidP="0097047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Мусаева Танзила</w:t>
            </w:r>
          </w:p>
        </w:tc>
        <w:tc>
          <w:tcPr>
            <w:tcW w:w="2535" w:type="dxa"/>
            <w:tcBorders>
              <w:top w:val="single" w:sz="4" w:space="0" w:color="auto"/>
              <w:left w:val="single" w:sz="4" w:space="0" w:color="auto"/>
              <w:bottom w:val="single" w:sz="4" w:space="0" w:color="auto"/>
              <w:right w:val="single" w:sz="4" w:space="0" w:color="auto"/>
            </w:tcBorders>
            <w:hideMark/>
          </w:tcPr>
          <w:p w14:paraId="64962051"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Бачурина Н. Н. </w:t>
            </w:r>
          </w:p>
        </w:tc>
        <w:tc>
          <w:tcPr>
            <w:tcW w:w="2535" w:type="dxa"/>
            <w:tcBorders>
              <w:top w:val="single" w:sz="4" w:space="0" w:color="auto"/>
              <w:left w:val="single" w:sz="4" w:space="0" w:color="auto"/>
              <w:bottom w:val="single" w:sz="4" w:space="0" w:color="auto"/>
              <w:right w:val="single" w:sz="4" w:space="0" w:color="auto"/>
            </w:tcBorders>
            <w:hideMark/>
          </w:tcPr>
          <w:p w14:paraId="6E62BC22"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Естествознание </w:t>
            </w:r>
          </w:p>
        </w:tc>
      </w:tr>
      <w:tr w:rsidR="009A4406" w14:paraId="76C3660A"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726BA65D" w14:textId="77777777" w:rsidR="009A4406" w:rsidRDefault="009A4406" w:rsidP="0097047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8 А</w:t>
            </w:r>
          </w:p>
        </w:tc>
        <w:tc>
          <w:tcPr>
            <w:tcW w:w="3258" w:type="dxa"/>
            <w:tcBorders>
              <w:top w:val="single" w:sz="4" w:space="0" w:color="auto"/>
              <w:left w:val="single" w:sz="4" w:space="0" w:color="auto"/>
              <w:bottom w:val="single" w:sz="4" w:space="0" w:color="auto"/>
              <w:right w:val="single" w:sz="4" w:space="0" w:color="auto"/>
            </w:tcBorders>
            <w:hideMark/>
          </w:tcPr>
          <w:p w14:paraId="26DA4136" w14:textId="77777777" w:rsidR="009A4406" w:rsidRDefault="009A4406" w:rsidP="0097047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Абаназиди Панаила  </w:t>
            </w:r>
          </w:p>
        </w:tc>
        <w:tc>
          <w:tcPr>
            <w:tcW w:w="2535" w:type="dxa"/>
            <w:tcBorders>
              <w:top w:val="single" w:sz="4" w:space="0" w:color="auto"/>
              <w:left w:val="single" w:sz="4" w:space="0" w:color="auto"/>
              <w:bottom w:val="single" w:sz="4" w:space="0" w:color="auto"/>
              <w:right w:val="single" w:sz="4" w:space="0" w:color="auto"/>
            </w:tcBorders>
            <w:hideMark/>
          </w:tcPr>
          <w:p w14:paraId="1E047F2C"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 Досмагамбетова К. Ж.</w:t>
            </w:r>
          </w:p>
        </w:tc>
        <w:tc>
          <w:tcPr>
            <w:tcW w:w="2535" w:type="dxa"/>
            <w:tcBorders>
              <w:top w:val="single" w:sz="4" w:space="0" w:color="auto"/>
              <w:left w:val="single" w:sz="4" w:space="0" w:color="auto"/>
              <w:bottom w:val="single" w:sz="4" w:space="0" w:color="auto"/>
              <w:right w:val="single" w:sz="4" w:space="0" w:color="auto"/>
            </w:tcBorders>
            <w:hideMark/>
          </w:tcPr>
          <w:p w14:paraId="2D8F8A8F"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Геометрия </w:t>
            </w:r>
          </w:p>
        </w:tc>
      </w:tr>
    </w:tbl>
    <w:p w14:paraId="412E8285" w14:textId="77777777" w:rsidR="009A4406" w:rsidRDefault="009A4406" w:rsidP="009A4406">
      <w:pPr>
        <w:spacing w:after="0"/>
        <w:ind w:firstLine="539"/>
        <w:jc w:val="both"/>
        <w:rPr>
          <w:rFonts w:ascii="Times New Roman" w:hAnsi="Times New Roman" w:cs="Times New Roman"/>
          <w:color w:val="000000"/>
          <w:sz w:val="24"/>
          <w:szCs w:val="20"/>
        </w:rPr>
      </w:pPr>
      <w:r>
        <w:rPr>
          <w:rFonts w:ascii="Times New Roman" w:hAnsi="Times New Roman" w:cs="Times New Roman"/>
          <w:color w:val="000000"/>
          <w:sz w:val="24"/>
          <w:szCs w:val="20"/>
        </w:rPr>
        <w:lastRenderedPageBreak/>
        <w:t xml:space="preserve">По сравнению с 2021/2022 учебным годом, количество таких учащихся увеличилось </w:t>
      </w:r>
      <w:r>
        <w:rPr>
          <w:rFonts w:ascii="Times New Roman" w:hAnsi="Times New Roman" w:cs="Times New Roman"/>
          <w:i/>
          <w:color w:val="000000"/>
          <w:sz w:val="24"/>
          <w:szCs w:val="20"/>
          <w:u w:val="single"/>
        </w:rPr>
        <w:t>с 2 до 8</w:t>
      </w:r>
      <w:r>
        <w:rPr>
          <w:rFonts w:ascii="Times New Roman" w:hAnsi="Times New Roman" w:cs="Times New Roman"/>
          <w:color w:val="000000"/>
          <w:sz w:val="24"/>
          <w:szCs w:val="20"/>
        </w:rPr>
        <w:t xml:space="preserve">. Однако, стоит отметить, что все учащиеся повысили свою успеваемость и на конец года остались с одной «4». </w:t>
      </w:r>
    </w:p>
    <w:p w14:paraId="30520FF2" w14:textId="77777777" w:rsidR="009A4406" w:rsidRDefault="009A4406" w:rsidP="009A4406">
      <w:pPr>
        <w:pStyle w:val="Bodytext20"/>
        <w:tabs>
          <w:tab w:val="left" w:pos="1134"/>
          <w:tab w:val="left" w:pos="1276"/>
        </w:tabs>
        <w:spacing w:before="0" w:line="240" w:lineRule="auto"/>
        <w:rPr>
          <w:noProof/>
          <w:sz w:val="24"/>
          <w:szCs w:val="24"/>
        </w:rPr>
      </w:pPr>
      <w:r>
        <w:rPr>
          <w:noProof/>
          <w:sz w:val="24"/>
          <w:szCs w:val="24"/>
        </w:rPr>
        <w:t xml:space="preserve">        С одной «3» закончили год 5 учащихся (</w:t>
      </w:r>
      <w:r>
        <w:rPr>
          <w:i/>
          <w:noProof/>
          <w:sz w:val="24"/>
          <w:szCs w:val="24"/>
          <w:u w:val="single"/>
        </w:rPr>
        <w:t>1,3%),</w:t>
      </w:r>
      <w:r>
        <w:rPr>
          <w:noProof/>
          <w:sz w:val="24"/>
          <w:szCs w:val="24"/>
        </w:rPr>
        <w:t xml:space="preserve"> в  прошлом году 7 учениц:</w:t>
      </w:r>
    </w:p>
    <w:tbl>
      <w:tblPr>
        <w:tblW w:w="0" w:type="auto"/>
        <w:tblLook w:val="04A0" w:firstRow="1" w:lastRow="0" w:firstColumn="1" w:lastColumn="0" w:noHBand="0" w:noVBand="1"/>
      </w:tblPr>
      <w:tblGrid>
        <w:gridCol w:w="1809"/>
        <w:gridCol w:w="3258"/>
        <w:gridCol w:w="2535"/>
        <w:gridCol w:w="2535"/>
      </w:tblGrid>
      <w:tr w:rsidR="009A4406" w14:paraId="7B8D6AD1" w14:textId="77777777" w:rsidTr="009A4406">
        <w:trPr>
          <w:trHeight w:val="397"/>
        </w:trPr>
        <w:tc>
          <w:tcPr>
            <w:tcW w:w="1809" w:type="dxa"/>
            <w:tcBorders>
              <w:top w:val="single" w:sz="4" w:space="0" w:color="auto"/>
              <w:left w:val="single" w:sz="4" w:space="0" w:color="auto"/>
              <w:bottom w:val="single" w:sz="4" w:space="0" w:color="auto"/>
              <w:right w:val="single" w:sz="4" w:space="0" w:color="auto"/>
            </w:tcBorders>
            <w:hideMark/>
          </w:tcPr>
          <w:p w14:paraId="573A7268" w14:textId="77777777" w:rsidR="009A4406" w:rsidRDefault="009A4406" w:rsidP="009704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3258" w:type="dxa"/>
            <w:tcBorders>
              <w:top w:val="single" w:sz="4" w:space="0" w:color="auto"/>
              <w:left w:val="single" w:sz="4" w:space="0" w:color="auto"/>
              <w:bottom w:val="single" w:sz="4" w:space="0" w:color="auto"/>
              <w:right w:val="single" w:sz="4" w:space="0" w:color="auto"/>
            </w:tcBorders>
            <w:hideMark/>
          </w:tcPr>
          <w:p w14:paraId="7843E229" w14:textId="77777777" w:rsidR="009A4406" w:rsidRDefault="009A4406" w:rsidP="00970472">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rPr>
              <w:t>ФИ</w:t>
            </w:r>
            <w:r>
              <w:rPr>
                <w:rFonts w:ascii="Times New Roman" w:hAnsi="Times New Roman" w:cs="Times New Roman"/>
                <w:b/>
                <w:sz w:val="20"/>
                <w:szCs w:val="20"/>
                <w:lang w:val="kk-KZ"/>
              </w:rPr>
              <w:t xml:space="preserve"> ученицы</w:t>
            </w:r>
          </w:p>
        </w:tc>
        <w:tc>
          <w:tcPr>
            <w:tcW w:w="2535" w:type="dxa"/>
            <w:tcBorders>
              <w:top w:val="single" w:sz="4" w:space="0" w:color="auto"/>
              <w:left w:val="single" w:sz="4" w:space="0" w:color="auto"/>
              <w:bottom w:val="single" w:sz="4" w:space="0" w:color="auto"/>
              <w:right w:val="single" w:sz="4" w:space="0" w:color="auto"/>
            </w:tcBorders>
            <w:hideMark/>
          </w:tcPr>
          <w:p w14:paraId="5F482BB0" w14:textId="77777777" w:rsidR="009A4406" w:rsidRDefault="009A4406" w:rsidP="009704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учитель</w:t>
            </w:r>
          </w:p>
        </w:tc>
        <w:tc>
          <w:tcPr>
            <w:tcW w:w="2535" w:type="dxa"/>
            <w:tcBorders>
              <w:top w:val="single" w:sz="4" w:space="0" w:color="auto"/>
              <w:left w:val="single" w:sz="4" w:space="0" w:color="auto"/>
              <w:bottom w:val="single" w:sz="4" w:space="0" w:color="auto"/>
              <w:right w:val="single" w:sz="4" w:space="0" w:color="auto"/>
            </w:tcBorders>
            <w:hideMark/>
          </w:tcPr>
          <w:p w14:paraId="6EC0F53F" w14:textId="77777777" w:rsidR="009A4406" w:rsidRDefault="009A4406" w:rsidP="009704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предмет</w:t>
            </w:r>
          </w:p>
        </w:tc>
      </w:tr>
      <w:tr w:rsidR="009A4406" w14:paraId="11CE875B"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7B47DAB8" w14:textId="77777777" w:rsidR="009A4406" w:rsidRDefault="009A4406" w:rsidP="009704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А</w:t>
            </w:r>
          </w:p>
        </w:tc>
        <w:tc>
          <w:tcPr>
            <w:tcW w:w="3258" w:type="dxa"/>
            <w:tcBorders>
              <w:top w:val="single" w:sz="4" w:space="0" w:color="auto"/>
              <w:left w:val="single" w:sz="4" w:space="0" w:color="auto"/>
              <w:bottom w:val="single" w:sz="4" w:space="0" w:color="auto"/>
              <w:right w:val="single" w:sz="4" w:space="0" w:color="auto"/>
            </w:tcBorders>
            <w:hideMark/>
          </w:tcPr>
          <w:p w14:paraId="0E9EBC5C"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Омарова Жазира</w:t>
            </w:r>
          </w:p>
        </w:tc>
        <w:tc>
          <w:tcPr>
            <w:tcW w:w="2535" w:type="dxa"/>
            <w:tcBorders>
              <w:top w:val="single" w:sz="4" w:space="0" w:color="auto"/>
              <w:left w:val="single" w:sz="4" w:space="0" w:color="auto"/>
              <w:bottom w:val="single" w:sz="4" w:space="0" w:color="auto"/>
              <w:right w:val="single" w:sz="4" w:space="0" w:color="auto"/>
            </w:tcBorders>
            <w:hideMark/>
          </w:tcPr>
          <w:p w14:paraId="7AACBE1B"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Кыдырмоллаева Д. Н.  </w:t>
            </w:r>
          </w:p>
        </w:tc>
        <w:tc>
          <w:tcPr>
            <w:tcW w:w="2535" w:type="dxa"/>
            <w:tcBorders>
              <w:top w:val="single" w:sz="4" w:space="0" w:color="auto"/>
              <w:left w:val="single" w:sz="4" w:space="0" w:color="auto"/>
              <w:bottom w:val="single" w:sz="4" w:space="0" w:color="auto"/>
              <w:right w:val="single" w:sz="4" w:space="0" w:color="auto"/>
            </w:tcBorders>
            <w:hideMark/>
          </w:tcPr>
          <w:p w14:paraId="500603D9"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Казахский язык </w:t>
            </w:r>
          </w:p>
        </w:tc>
      </w:tr>
      <w:tr w:rsidR="009A4406" w14:paraId="5D16E328"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3B2B7AA3" w14:textId="77777777" w:rsidR="009A4406" w:rsidRDefault="009A4406" w:rsidP="009704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А</w:t>
            </w:r>
          </w:p>
        </w:tc>
        <w:tc>
          <w:tcPr>
            <w:tcW w:w="3258" w:type="dxa"/>
            <w:tcBorders>
              <w:top w:val="single" w:sz="4" w:space="0" w:color="auto"/>
              <w:left w:val="single" w:sz="4" w:space="0" w:color="auto"/>
              <w:bottom w:val="single" w:sz="4" w:space="0" w:color="auto"/>
              <w:right w:val="single" w:sz="4" w:space="0" w:color="auto"/>
            </w:tcBorders>
            <w:hideMark/>
          </w:tcPr>
          <w:p w14:paraId="0E0C8B1F" w14:textId="77777777" w:rsidR="009A4406" w:rsidRDefault="009A4406" w:rsidP="00970472">
            <w:pPr>
              <w:spacing w:after="0" w:line="240" w:lineRule="auto"/>
              <w:rPr>
                <w:rFonts w:ascii="Times New Roman" w:hAnsi="Times New Roman" w:cs="Times New Roman"/>
                <w:sz w:val="20"/>
                <w:szCs w:val="20"/>
                <w:highlight w:val="yellow"/>
              </w:rPr>
            </w:pPr>
            <w:r>
              <w:rPr>
                <w:rFonts w:ascii="Times New Roman" w:hAnsi="Times New Roman" w:cs="Times New Roman"/>
                <w:color w:val="000000" w:themeColor="text1"/>
                <w:sz w:val="20"/>
                <w:szCs w:val="20"/>
              </w:rPr>
              <w:t xml:space="preserve">Сягайло Екатерина </w:t>
            </w:r>
          </w:p>
        </w:tc>
        <w:tc>
          <w:tcPr>
            <w:tcW w:w="2535" w:type="dxa"/>
            <w:tcBorders>
              <w:top w:val="single" w:sz="4" w:space="0" w:color="auto"/>
              <w:left w:val="single" w:sz="4" w:space="0" w:color="auto"/>
              <w:bottom w:val="single" w:sz="4" w:space="0" w:color="auto"/>
              <w:right w:val="single" w:sz="4" w:space="0" w:color="auto"/>
            </w:tcBorders>
            <w:hideMark/>
          </w:tcPr>
          <w:p w14:paraId="1241D7D1"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Кыдырмоллаева Д. Н.  </w:t>
            </w:r>
          </w:p>
        </w:tc>
        <w:tc>
          <w:tcPr>
            <w:tcW w:w="2535" w:type="dxa"/>
            <w:tcBorders>
              <w:top w:val="single" w:sz="4" w:space="0" w:color="auto"/>
              <w:left w:val="single" w:sz="4" w:space="0" w:color="auto"/>
              <w:bottom w:val="single" w:sz="4" w:space="0" w:color="auto"/>
              <w:right w:val="single" w:sz="4" w:space="0" w:color="auto"/>
            </w:tcBorders>
            <w:hideMark/>
          </w:tcPr>
          <w:p w14:paraId="03011F35"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Казахский язык </w:t>
            </w:r>
          </w:p>
        </w:tc>
      </w:tr>
      <w:tr w:rsidR="009A4406" w14:paraId="0DFE0E16"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52156A7F" w14:textId="77777777" w:rsidR="009A4406" w:rsidRDefault="009A4406" w:rsidP="009704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7Б</w:t>
            </w:r>
          </w:p>
        </w:tc>
        <w:tc>
          <w:tcPr>
            <w:tcW w:w="3258" w:type="dxa"/>
            <w:tcBorders>
              <w:top w:val="single" w:sz="4" w:space="0" w:color="auto"/>
              <w:left w:val="single" w:sz="4" w:space="0" w:color="auto"/>
              <w:bottom w:val="single" w:sz="4" w:space="0" w:color="auto"/>
              <w:right w:val="single" w:sz="4" w:space="0" w:color="auto"/>
            </w:tcBorders>
            <w:hideMark/>
          </w:tcPr>
          <w:p w14:paraId="1AA36960" w14:textId="77777777" w:rsidR="009A4406" w:rsidRDefault="009A4406" w:rsidP="0097047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Ибраева Альмира </w:t>
            </w:r>
          </w:p>
        </w:tc>
        <w:tc>
          <w:tcPr>
            <w:tcW w:w="2535" w:type="dxa"/>
            <w:tcBorders>
              <w:top w:val="single" w:sz="4" w:space="0" w:color="auto"/>
              <w:left w:val="single" w:sz="4" w:space="0" w:color="auto"/>
              <w:bottom w:val="single" w:sz="4" w:space="0" w:color="auto"/>
              <w:right w:val="single" w:sz="4" w:space="0" w:color="auto"/>
            </w:tcBorders>
            <w:hideMark/>
          </w:tcPr>
          <w:p w14:paraId="0A0E362F"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Досмагамбетова К. Ж.</w:t>
            </w:r>
          </w:p>
        </w:tc>
        <w:tc>
          <w:tcPr>
            <w:tcW w:w="2535" w:type="dxa"/>
            <w:tcBorders>
              <w:top w:val="single" w:sz="4" w:space="0" w:color="auto"/>
              <w:left w:val="single" w:sz="4" w:space="0" w:color="auto"/>
              <w:bottom w:val="single" w:sz="4" w:space="0" w:color="auto"/>
              <w:right w:val="single" w:sz="4" w:space="0" w:color="auto"/>
            </w:tcBorders>
            <w:hideMark/>
          </w:tcPr>
          <w:p w14:paraId="5E41664A"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Геометрия </w:t>
            </w:r>
          </w:p>
        </w:tc>
      </w:tr>
      <w:tr w:rsidR="009A4406" w14:paraId="6D323618"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666F165D" w14:textId="77777777" w:rsidR="009A4406" w:rsidRDefault="009A4406" w:rsidP="009704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7Б</w:t>
            </w:r>
          </w:p>
        </w:tc>
        <w:tc>
          <w:tcPr>
            <w:tcW w:w="3258" w:type="dxa"/>
            <w:tcBorders>
              <w:top w:val="single" w:sz="4" w:space="0" w:color="auto"/>
              <w:left w:val="single" w:sz="4" w:space="0" w:color="auto"/>
              <w:bottom w:val="single" w:sz="4" w:space="0" w:color="auto"/>
              <w:right w:val="single" w:sz="4" w:space="0" w:color="auto"/>
            </w:tcBorders>
            <w:hideMark/>
          </w:tcPr>
          <w:p w14:paraId="4EB9ECB7" w14:textId="77777777" w:rsidR="009A4406" w:rsidRDefault="009A4406" w:rsidP="0097047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Петренко Маргарита </w:t>
            </w:r>
          </w:p>
        </w:tc>
        <w:tc>
          <w:tcPr>
            <w:tcW w:w="25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AF6C8" w14:textId="77777777" w:rsidR="009A4406" w:rsidRDefault="009A4406" w:rsidP="00970472">
            <w:pPr>
              <w:spacing w:after="0" w:line="240" w:lineRule="auto"/>
              <w:rPr>
                <w:rFonts w:ascii="Times New Roman" w:hAnsi="Times New Roman" w:cs="Times New Roman"/>
                <w:sz w:val="20"/>
                <w:szCs w:val="20"/>
                <w:highlight w:val="yellow"/>
                <w:lang w:val="kk-KZ"/>
              </w:rPr>
            </w:pPr>
            <w:r>
              <w:rPr>
                <w:rFonts w:ascii="Times New Roman" w:hAnsi="Times New Roman" w:cs="Times New Roman"/>
                <w:sz w:val="20"/>
                <w:szCs w:val="20"/>
                <w:lang w:val="kk-KZ"/>
              </w:rPr>
              <w:t>Куанышбекова А. Б.</w:t>
            </w:r>
          </w:p>
        </w:tc>
        <w:tc>
          <w:tcPr>
            <w:tcW w:w="2535" w:type="dxa"/>
            <w:tcBorders>
              <w:top w:val="single" w:sz="4" w:space="0" w:color="auto"/>
              <w:left w:val="single" w:sz="4" w:space="0" w:color="auto"/>
              <w:bottom w:val="single" w:sz="4" w:space="0" w:color="auto"/>
              <w:right w:val="single" w:sz="4" w:space="0" w:color="auto"/>
            </w:tcBorders>
            <w:hideMark/>
          </w:tcPr>
          <w:p w14:paraId="189A2961"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Физика </w:t>
            </w:r>
          </w:p>
        </w:tc>
      </w:tr>
      <w:tr w:rsidR="009A4406" w14:paraId="1A2F0620" w14:textId="77777777" w:rsidTr="009A4406">
        <w:tc>
          <w:tcPr>
            <w:tcW w:w="1809" w:type="dxa"/>
            <w:tcBorders>
              <w:top w:val="single" w:sz="4" w:space="0" w:color="auto"/>
              <w:left w:val="single" w:sz="4" w:space="0" w:color="auto"/>
              <w:bottom w:val="single" w:sz="4" w:space="0" w:color="auto"/>
              <w:right w:val="single" w:sz="4" w:space="0" w:color="auto"/>
            </w:tcBorders>
            <w:hideMark/>
          </w:tcPr>
          <w:p w14:paraId="3A5217FA" w14:textId="77777777" w:rsidR="009A4406" w:rsidRDefault="009A4406" w:rsidP="0097047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8 А</w:t>
            </w:r>
          </w:p>
        </w:tc>
        <w:tc>
          <w:tcPr>
            <w:tcW w:w="3258" w:type="dxa"/>
            <w:tcBorders>
              <w:top w:val="single" w:sz="4" w:space="0" w:color="auto"/>
              <w:left w:val="single" w:sz="4" w:space="0" w:color="auto"/>
              <w:bottom w:val="single" w:sz="4" w:space="0" w:color="auto"/>
              <w:right w:val="single" w:sz="4" w:space="0" w:color="auto"/>
            </w:tcBorders>
            <w:hideMark/>
          </w:tcPr>
          <w:p w14:paraId="7A6EA2F7" w14:textId="77777777" w:rsidR="009A4406" w:rsidRDefault="009A4406" w:rsidP="0097047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Шимановская Ирина   </w:t>
            </w:r>
          </w:p>
        </w:tc>
        <w:tc>
          <w:tcPr>
            <w:tcW w:w="2535" w:type="dxa"/>
            <w:tcBorders>
              <w:top w:val="single" w:sz="4" w:space="0" w:color="auto"/>
              <w:left w:val="single" w:sz="4" w:space="0" w:color="auto"/>
              <w:bottom w:val="single" w:sz="4" w:space="0" w:color="auto"/>
              <w:right w:val="single" w:sz="4" w:space="0" w:color="auto"/>
            </w:tcBorders>
            <w:hideMark/>
          </w:tcPr>
          <w:p w14:paraId="016ED313"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 Досмагамбетова К. Ж.</w:t>
            </w:r>
          </w:p>
        </w:tc>
        <w:tc>
          <w:tcPr>
            <w:tcW w:w="2535" w:type="dxa"/>
            <w:tcBorders>
              <w:top w:val="single" w:sz="4" w:space="0" w:color="auto"/>
              <w:left w:val="single" w:sz="4" w:space="0" w:color="auto"/>
              <w:bottom w:val="single" w:sz="4" w:space="0" w:color="auto"/>
              <w:right w:val="single" w:sz="4" w:space="0" w:color="auto"/>
            </w:tcBorders>
            <w:hideMark/>
          </w:tcPr>
          <w:p w14:paraId="13A41E67" w14:textId="77777777" w:rsidR="009A4406" w:rsidRDefault="009A4406" w:rsidP="009704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Алгебра </w:t>
            </w:r>
          </w:p>
        </w:tc>
      </w:tr>
    </w:tbl>
    <w:p w14:paraId="190ABB27" w14:textId="77777777" w:rsidR="009A4406" w:rsidRDefault="009A4406" w:rsidP="009A4406">
      <w:pPr>
        <w:spacing w:after="0"/>
        <w:ind w:firstLine="540"/>
        <w:jc w:val="both"/>
        <w:rPr>
          <w:rFonts w:ascii="Times New Roman" w:hAnsi="Times New Roman" w:cs="Times New Roman"/>
          <w:color w:val="000000"/>
          <w:sz w:val="24"/>
          <w:szCs w:val="24"/>
        </w:rPr>
      </w:pPr>
      <w:r>
        <w:rPr>
          <w:rFonts w:ascii="Times New Roman" w:hAnsi="Times New Roman" w:cs="Times New Roman"/>
          <w:noProof/>
          <w:sz w:val="24"/>
          <w:szCs w:val="24"/>
        </w:rPr>
        <w:t xml:space="preserve">  Непродуктивная работа в течении всего года была с Омаровой Ж., Сягайло Е. (учитель Кыдырмоллаева Д. Н.). Снизили успешность Ибраева А., Петренко М., Шимановская И. и перешли в разряд «троечников». </w:t>
      </w:r>
      <w:r>
        <w:rPr>
          <w:rFonts w:ascii="Times New Roman" w:hAnsi="Times New Roman" w:cs="Times New Roman"/>
          <w:sz w:val="24"/>
          <w:szCs w:val="24"/>
        </w:rPr>
        <w:t>Необходимо отметить, что педагоги стали более внимательно подходить к оцениванию знаний учащихся «группы риска», имеющих проблемы по одному из изучаемых предметов.</w:t>
      </w:r>
      <w:r>
        <w:t xml:space="preserve"> </w:t>
      </w:r>
      <w:r>
        <w:rPr>
          <w:rFonts w:ascii="Times New Roman" w:hAnsi="Times New Roman" w:cs="Times New Roman"/>
          <w:i/>
          <w:color w:val="000000"/>
          <w:sz w:val="24"/>
          <w:szCs w:val="24"/>
          <w:u w:val="single"/>
        </w:rPr>
        <w:t>Таким образом</w:t>
      </w:r>
      <w:r>
        <w:rPr>
          <w:rFonts w:ascii="Times New Roman" w:hAnsi="Times New Roman" w:cs="Times New Roman"/>
          <w:color w:val="000000"/>
          <w:sz w:val="24"/>
          <w:szCs w:val="24"/>
        </w:rPr>
        <w:t>, можно сделать вывод, что спад показателя качества  обучения   в отдельных классах связан с  переводом отдельных учащихся  в разряд «</w:t>
      </w:r>
      <w:proofErr w:type="gramStart"/>
      <w:r>
        <w:rPr>
          <w:rFonts w:ascii="Times New Roman" w:hAnsi="Times New Roman" w:cs="Times New Roman"/>
          <w:color w:val="000000"/>
          <w:sz w:val="24"/>
          <w:szCs w:val="24"/>
        </w:rPr>
        <w:t>посредственно</w:t>
      </w:r>
      <w:proofErr w:type="gramEnd"/>
      <w:r>
        <w:rPr>
          <w:rFonts w:ascii="Times New Roman" w:hAnsi="Times New Roman" w:cs="Times New Roman"/>
          <w:color w:val="000000"/>
          <w:sz w:val="24"/>
          <w:szCs w:val="24"/>
        </w:rPr>
        <w:t xml:space="preserve"> успевающих».</w:t>
      </w:r>
    </w:p>
    <w:p w14:paraId="4BBA87DE" w14:textId="77777777" w:rsidR="00970472" w:rsidRPr="00B82891" w:rsidRDefault="009A4406" w:rsidP="00B82891">
      <w:pPr>
        <w:spacing w:after="0"/>
        <w:ind w:firstLine="540"/>
        <w:jc w:val="both"/>
        <w:rPr>
          <w:rFonts w:ascii="Times New Roman" w:hAnsi="Times New Roman" w:cs="Times New Roman"/>
          <w:color w:val="000000"/>
          <w:sz w:val="24"/>
          <w:szCs w:val="20"/>
        </w:rPr>
      </w:pPr>
      <w:r>
        <w:rPr>
          <w:rFonts w:ascii="Times New Roman" w:hAnsi="Times New Roman" w:cs="Times New Roman"/>
          <w:i/>
          <w:sz w:val="24"/>
          <w:szCs w:val="20"/>
          <w:u w:val="single"/>
        </w:rPr>
        <w:t>Таким образом</w:t>
      </w:r>
      <w:r>
        <w:rPr>
          <w:rFonts w:ascii="Times New Roman" w:hAnsi="Times New Roman" w:cs="Times New Roman"/>
          <w:sz w:val="24"/>
          <w:szCs w:val="20"/>
        </w:rPr>
        <w:t xml:space="preserve">, </w:t>
      </w:r>
      <w:r>
        <w:rPr>
          <w:rFonts w:ascii="Times New Roman" w:hAnsi="Times New Roman" w:cs="Times New Roman"/>
          <w:sz w:val="24"/>
          <w:szCs w:val="24"/>
        </w:rPr>
        <w:t xml:space="preserve">повышение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по итогам года на </w:t>
      </w:r>
      <w:r>
        <w:rPr>
          <w:rFonts w:ascii="Times New Roman" w:hAnsi="Times New Roman" w:cs="Times New Roman"/>
          <w:i/>
          <w:sz w:val="24"/>
          <w:szCs w:val="24"/>
          <w:u w:val="single"/>
        </w:rPr>
        <w:t>2%</w:t>
      </w:r>
      <w:r>
        <w:rPr>
          <w:rFonts w:ascii="Times New Roman" w:hAnsi="Times New Roman" w:cs="Times New Roman"/>
          <w:sz w:val="24"/>
          <w:szCs w:val="24"/>
        </w:rPr>
        <w:t xml:space="preserve">, повышение уровня обученности в 5-9 кл. на </w:t>
      </w:r>
      <w:r>
        <w:rPr>
          <w:rFonts w:ascii="Times New Roman" w:hAnsi="Times New Roman" w:cs="Times New Roman"/>
          <w:i/>
          <w:sz w:val="24"/>
          <w:szCs w:val="24"/>
          <w:u w:val="single"/>
        </w:rPr>
        <w:t>8%</w:t>
      </w:r>
      <w:r>
        <w:rPr>
          <w:rFonts w:ascii="Times New Roman" w:hAnsi="Times New Roman" w:cs="Times New Roman"/>
          <w:sz w:val="24"/>
          <w:szCs w:val="24"/>
        </w:rPr>
        <w:t xml:space="preserve">  в достаточной степени повлияло на положительную  динамику качества обучения. Однако, задача усиления индивидуально-коррекционной деятельности, работы по повышению успешности отдельных учениц решена частично.</w:t>
      </w:r>
      <w:r>
        <w:rPr>
          <w:rFonts w:ascii="Times New Roman" w:hAnsi="Times New Roman" w:cs="Times New Roman"/>
          <w:color w:val="000000"/>
          <w:sz w:val="24"/>
          <w:szCs w:val="20"/>
        </w:rPr>
        <w:t xml:space="preserve"> Соответственно, учителям – предметникам в 2023/2024 уч</w:t>
      </w:r>
      <w:proofErr w:type="gramStart"/>
      <w:r>
        <w:rPr>
          <w:rFonts w:ascii="Times New Roman" w:hAnsi="Times New Roman" w:cs="Times New Roman"/>
          <w:color w:val="000000"/>
          <w:sz w:val="24"/>
          <w:szCs w:val="20"/>
        </w:rPr>
        <w:t>.г</w:t>
      </w:r>
      <w:proofErr w:type="gramEnd"/>
      <w:r>
        <w:rPr>
          <w:rFonts w:ascii="Times New Roman" w:hAnsi="Times New Roman" w:cs="Times New Roman"/>
          <w:color w:val="000000"/>
          <w:sz w:val="24"/>
          <w:szCs w:val="20"/>
        </w:rPr>
        <w:t>оду необходимо усилить работу  по реализации стратегической задачи обеспечения результативности индивидуально-коррекционной деятельности с учащимися «группы риска».</w:t>
      </w:r>
    </w:p>
    <w:p w14:paraId="4DFB36C9" w14:textId="77777777" w:rsidR="009A4406" w:rsidRDefault="009A4406" w:rsidP="009A4406">
      <w:pPr>
        <w:jc w:val="center"/>
        <w:rPr>
          <w:rFonts w:ascii="Times New Roman" w:hAnsi="Times New Roman" w:cs="Times New Roman"/>
          <w:b/>
          <w:sz w:val="24"/>
          <w:szCs w:val="20"/>
        </w:rPr>
      </w:pPr>
      <w:r>
        <w:rPr>
          <w:rFonts w:ascii="Times New Roman" w:hAnsi="Times New Roman" w:cs="Times New Roman"/>
          <w:b/>
          <w:i/>
          <w:sz w:val="24"/>
          <w:szCs w:val="20"/>
        </w:rPr>
        <w:t>Анализ обученности учащихся по предметам</w:t>
      </w:r>
      <w:r>
        <w:rPr>
          <w:rFonts w:ascii="Times New Roman" w:hAnsi="Times New Roman" w:cs="Times New Roman"/>
          <w:b/>
          <w:sz w:val="24"/>
          <w:szCs w:val="20"/>
        </w:rPr>
        <w:t>.</w:t>
      </w:r>
    </w:p>
    <w:p w14:paraId="3971AB2A" w14:textId="77777777" w:rsidR="009A4406" w:rsidRDefault="009A4406" w:rsidP="009A4406">
      <w:pPr>
        <w:jc w:val="right"/>
        <w:rPr>
          <w:rFonts w:ascii="Times New Roman" w:hAnsi="Times New Roman" w:cs="Times New Roman"/>
          <w:i/>
          <w:sz w:val="20"/>
          <w:szCs w:val="20"/>
        </w:rPr>
      </w:pPr>
      <w:r>
        <w:rPr>
          <w:rFonts w:ascii="Times New Roman" w:hAnsi="Times New Roman" w:cs="Times New Roman"/>
          <w:i/>
          <w:sz w:val="20"/>
          <w:szCs w:val="20"/>
        </w:rPr>
        <w:t>Таблица 1. 13</w:t>
      </w:r>
    </w:p>
    <w:p w14:paraId="58C0448C" w14:textId="77777777" w:rsidR="009A4406" w:rsidRPr="00970472" w:rsidRDefault="009A4406" w:rsidP="009A4406">
      <w:pPr>
        <w:pStyle w:val="711grey"/>
        <w:ind w:left="0" w:firstLine="0"/>
        <w:jc w:val="left"/>
        <w:rPr>
          <w:rStyle w:val="72gray"/>
          <w:rFonts w:ascii="Times New Roman" w:hAnsi="Times New Roman" w:cs="Times New Roman"/>
          <w:color w:val="auto"/>
          <w:sz w:val="22"/>
          <w:szCs w:val="22"/>
        </w:rPr>
      </w:pPr>
      <w:r w:rsidRPr="00970472">
        <w:rPr>
          <w:rStyle w:val="72gray"/>
          <w:rFonts w:ascii="Times New Roman" w:hAnsi="Times New Roman" w:cs="Times New Roman"/>
          <w:i/>
          <w:color w:val="auto"/>
          <w:sz w:val="22"/>
          <w:szCs w:val="22"/>
        </w:rPr>
        <w:t xml:space="preserve">   </w:t>
      </w:r>
      <w:r w:rsidR="00970472" w:rsidRPr="00970472">
        <w:rPr>
          <w:rStyle w:val="72gray"/>
          <w:rFonts w:ascii="Times New Roman" w:hAnsi="Times New Roman" w:cs="Times New Roman"/>
          <w:i/>
          <w:color w:val="auto"/>
          <w:sz w:val="22"/>
          <w:szCs w:val="22"/>
        </w:rPr>
        <w:t xml:space="preserve">                             </w:t>
      </w:r>
      <w:r w:rsidRPr="00970472">
        <w:rPr>
          <w:rStyle w:val="72gray"/>
          <w:rFonts w:ascii="Times New Roman" w:hAnsi="Times New Roman" w:cs="Times New Roman"/>
          <w:color w:val="auto"/>
          <w:sz w:val="22"/>
          <w:szCs w:val="22"/>
        </w:rPr>
        <w:t>Сравнительный анализ качества обучения по предметам за 3 года (%)</w:t>
      </w:r>
    </w:p>
    <w:p w14:paraId="631283FA" w14:textId="77777777" w:rsidR="009A4406" w:rsidRPr="00970472" w:rsidRDefault="009A4406" w:rsidP="009A4406">
      <w:pPr>
        <w:pStyle w:val="711grey"/>
        <w:ind w:left="0" w:firstLine="0"/>
        <w:jc w:val="left"/>
        <w:rPr>
          <w:rStyle w:val="72gray"/>
          <w:rFonts w:ascii="Times New Roman" w:hAnsi="Times New Roman" w:cs="Times New Roman"/>
          <w:b w:val="0"/>
          <w:i/>
          <w:color w:val="auto"/>
          <w:sz w:val="20"/>
        </w:rPr>
      </w:pPr>
      <w:r w:rsidRPr="00970472">
        <w:rPr>
          <w:rStyle w:val="72gray"/>
          <w:rFonts w:ascii="Times New Roman" w:hAnsi="Times New Roman" w:cs="Times New Roman"/>
          <w:i/>
          <w:color w:val="auto"/>
          <w:sz w:val="20"/>
        </w:rPr>
        <w:t>Анализ качества за 3 года по казахскому языку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469795A7"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85DF4D8"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2786F94F"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170254"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2021/2022уч. год</w:t>
            </w:r>
          </w:p>
        </w:tc>
        <w:tc>
          <w:tcPr>
            <w:tcW w:w="1869" w:type="dxa"/>
            <w:tcBorders>
              <w:top w:val="single" w:sz="4" w:space="0" w:color="auto"/>
              <w:left w:val="single" w:sz="4" w:space="0" w:color="auto"/>
              <w:bottom w:val="single" w:sz="4" w:space="0" w:color="auto"/>
              <w:right w:val="single" w:sz="4" w:space="0" w:color="auto"/>
            </w:tcBorders>
            <w:hideMark/>
          </w:tcPr>
          <w:p w14:paraId="0DC0ED97"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3D677F9E"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6E066D09"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054F359"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2–4 классы</w:t>
            </w:r>
          </w:p>
        </w:tc>
        <w:tc>
          <w:tcPr>
            <w:tcW w:w="1869" w:type="dxa"/>
            <w:tcBorders>
              <w:top w:val="single" w:sz="4" w:space="0" w:color="auto"/>
              <w:left w:val="single" w:sz="4" w:space="0" w:color="auto"/>
              <w:bottom w:val="single" w:sz="4" w:space="0" w:color="auto"/>
              <w:right w:val="single" w:sz="4" w:space="0" w:color="auto"/>
            </w:tcBorders>
            <w:hideMark/>
          </w:tcPr>
          <w:p w14:paraId="16086258"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80</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B1889C"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81</w:t>
            </w:r>
          </w:p>
        </w:tc>
        <w:tc>
          <w:tcPr>
            <w:tcW w:w="1869" w:type="dxa"/>
            <w:tcBorders>
              <w:top w:val="single" w:sz="4" w:space="0" w:color="auto"/>
              <w:left w:val="single" w:sz="4" w:space="0" w:color="auto"/>
              <w:bottom w:val="single" w:sz="4" w:space="0" w:color="auto"/>
              <w:right w:val="single" w:sz="4" w:space="0" w:color="auto"/>
            </w:tcBorders>
            <w:hideMark/>
          </w:tcPr>
          <w:p w14:paraId="67D29CD0"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81</w:t>
            </w:r>
          </w:p>
        </w:tc>
        <w:tc>
          <w:tcPr>
            <w:tcW w:w="1869" w:type="dxa"/>
            <w:tcBorders>
              <w:top w:val="single" w:sz="4" w:space="0" w:color="auto"/>
              <w:left w:val="single" w:sz="4" w:space="0" w:color="auto"/>
              <w:bottom w:val="single" w:sz="4" w:space="0" w:color="auto"/>
              <w:right w:val="single" w:sz="4" w:space="0" w:color="auto"/>
            </w:tcBorders>
            <w:hideMark/>
          </w:tcPr>
          <w:p w14:paraId="15D6D718"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w:t>
            </w:r>
          </w:p>
        </w:tc>
      </w:tr>
      <w:tr w:rsidR="009A4406" w:rsidRPr="00970472" w14:paraId="1398482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0791F0C1"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w:t>
            </w:r>
            <w:r w:rsidRPr="00970472">
              <w:rPr>
                <w:rFonts w:ascii="Times New Roman" w:hAnsi="Times New Roman" w:cs="Times New Roman"/>
                <w:color w:val="auto"/>
                <w:sz w:val="20"/>
                <w:szCs w:val="20"/>
                <w:lang w:val="kk-KZ"/>
              </w:rPr>
              <w:t xml:space="preserve">Ә, </w:t>
            </w:r>
            <w:r w:rsidRPr="00970472">
              <w:rPr>
                <w:rFonts w:ascii="Times New Roman" w:hAnsi="Times New Roman" w:cs="Times New Roman"/>
                <w:color w:val="auto"/>
                <w:sz w:val="20"/>
                <w:szCs w:val="20"/>
              </w:rPr>
              <w:t>6</w:t>
            </w:r>
            <w:r w:rsidRPr="00970472">
              <w:rPr>
                <w:rFonts w:ascii="Times New Roman" w:hAnsi="Times New Roman" w:cs="Times New Roman"/>
                <w:color w:val="auto"/>
                <w:sz w:val="20"/>
                <w:szCs w:val="20"/>
                <w:lang w:val="kk-KZ"/>
              </w:rPr>
              <w:t>Ә</w:t>
            </w:r>
            <w:r w:rsidRPr="00970472">
              <w:rPr>
                <w:rFonts w:ascii="Times New Roman" w:hAnsi="Times New Roman" w:cs="Times New Roman"/>
                <w:color w:val="auto"/>
                <w:sz w:val="20"/>
                <w:szCs w:val="20"/>
              </w:rPr>
              <w:t>классы</w:t>
            </w:r>
          </w:p>
        </w:tc>
        <w:tc>
          <w:tcPr>
            <w:tcW w:w="1869" w:type="dxa"/>
            <w:tcBorders>
              <w:top w:val="single" w:sz="4" w:space="0" w:color="auto"/>
              <w:left w:val="single" w:sz="4" w:space="0" w:color="auto"/>
              <w:bottom w:val="single" w:sz="4" w:space="0" w:color="auto"/>
              <w:right w:val="single" w:sz="4" w:space="0" w:color="auto"/>
            </w:tcBorders>
          </w:tcPr>
          <w:p w14:paraId="04CDC09B" w14:textId="77777777" w:rsidR="009A4406" w:rsidRPr="00970472" w:rsidRDefault="009A4406" w:rsidP="009A4406">
            <w:pPr>
              <w:pStyle w:val="848"/>
              <w:rPr>
                <w:rFonts w:ascii="Times New Roman" w:hAnsi="Times New Roman" w:cs="Times New Roman"/>
                <w:color w:val="auto"/>
                <w:sz w:val="20"/>
                <w:szCs w:val="20"/>
              </w:rPr>
            </w:pP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2BF64"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84</w:t>
            </w:r>
          </w:p>
        </w:tc>
        <w:tc>
          <w:tcPr>
            <w:tcW w:w="1869" w:type="dxa"/>
            <w:tcBorders>
              <w:top w:val="single" w:sz="4" w:space="0" w:color="auto"/>
              <w:left w:val="single" w:sz="4" w:space="0" w:color="auto"/>
              <w:bottom w:val="single" w:sz="4" w:space="0" w:color="auto"/>
              <w:right w:val="single" w:sz="4" w:space="0" w:color="auto"/>
            </w:tcBorders>
            <w:hideMark/>
          </w:tcPr>
          <w:p w14:paraId="3B554B4D"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89</w:t>
            </w:r>
          </w:p>
        </w:tc>
        <w:tc>
          <w:tcPr>
            <w:tcW w:w="1869" w:type="dxa"/>
            <w:tcBorders>
              <w:top w:val="single" w:sz="4" w:space="0" w:color="auto"/>
              <w:left w:val="single" w:sz="4" w:space="0" w:color="auto"/>
              <w:bottom w:val="single" w:sz="4" w:space="0" w:color="auto"/>
              <w:right w:val="single" w:sz="4" w:space="0" w:color="auto"/>
            </w:tcBorders>
            <w:hideMark/>
          </w:tcPr>
          <w:p w14:paraId="523698F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+5</w:t>
            </w:r>
          </w:p>
        </w:tc>
      </w:tr>
      <w:tr w:rsidR="009A4406" w:rsidRPr="00970472" w14:paraId="43A43B8B"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415C282"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61D3DF19"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80</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22B52D"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82</w:t>
            </w:r>
          </w:p>
        </w:tc>
        <w:tc>
          <w:tcPr>
            <w:tcW w:w="1869" w:type="dxa"/>
            <w:tcBorders>
              <w:top w:val="single" w:sz="4" w:space="0" w:color="auto"/>
              <w:left w:val="single" w:sz="4" w:space="0" w:color="auto"/>
              <w:bottom w:val="single" w:sz="4" w:space="0" w:color="auto"/>
              <w:right w:val="single" w:sz="4" w:space="0" w:color="auto"/>
            </w:tcBorders>
            <w:hideMark/>
          </w:tcPr>
          <w:p w14:paraId="068D32D4"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lang w:val="kk-KZ"/>
              </w:rPr>
              <w:t xml:space="preserve">         </w:t>
            </w:r>
            <w:r w:rsidRPr="00970472">
              <w:rPr>
                <w:rFonts w:ascii="Times New Roman" w:hAnsi="Times New Roman" w:cs="Times New Roman"/>
                <w:b/>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hideMark/>
          </w:tcPr>
          <w:p w14:paraId="71E39A52"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- 2</w:t>
            </w:r>
          </w:p>
        </w:tc>
      </w:tr>
    </w:tbl>
    <w:p w14:paraId="0E8D11CD" w14:textId="77777777" w:rsidR="009A4406" w:rsidRPr="00970472" w:rsidRDefault="009A4406" w:rsidP="009A4406">
      <w:pPr>
        <w:pStyle w:val="711grey"/>
        <w:ind w:left="0" w:firstLine="0"/>
        <w:jc w:val="left"/>
        <w:rPr>
          <w:rStyle w:val="72gray"/>
          <w:rFonts w:ascii="Times New Roman" w:hAnsi="Times New Roman" w:cs="Times New Roman"/>
          <w:b w:val="0"/>
          <w:i/>
          <w:color w:val="auto"/>
          <w:sz w:val="20"/>
        </w:rPr>
      </w:pPr>
      <w:r w:rsidRPr="00970472">
        <w:rPr>
          <w:rStyle w:val="72gray"/>
          <w:rFonts w:ascii="Times New Roman" w:hAnsi="Times New Roman" w:cs="Times New Roman"/>
          <w:i/>
          <w:color w:val="auto"/>
          <w:sz w:val="20"/>
        </w:rPr>
        <w:t xml:space="preserve">Анализ качества за 3 года по казахскому языку и литературе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7AA32DDB"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4F091D4"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2C17603D"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D3BF0E"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2021/2022уч. год</w:t>
            </w:r>
          </w:p>
        </w:tc>
        <w:tc>
          <w:tcPr>
            <w:tcW w:w="1869" w:type="dxa"/>
            <w:tcBorders>
              <w:top w:val="single" w:sz="4" w:space="0" w:color="auto"/>
              <w:left w:val="single" w:sz="4" w:space="0" w:color="auto"/>
              <w:bottom w:val="single" w:sz="4" w:space="0" w:color="auto"/>
              <w:right w:val="single" w:sz="4" w:space="0" w:color="auto"/>
            </w:tcBorders>
            <w:hideMark/>
          </w:tcPr>
          <w:p w14:paraId="31554D16"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307B0608"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5A0A8911"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6123194D"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5-9 классы</w:t>
            </w:r>
          </w:p>
        </w:tc>
        <w:tc>
          <w:tcPr>
            <w:tcW w:w="1869" w:type="dxa"/>
            <w:tcBorders>
              <w:top w:val="single" w:sz="4" w:space="0" w:color="auto"/>
              <w:left w:val="single" w:sz="4" w:space="0" w:color="auto"/>
              <w:bottom w:val="single" w:sz="4" w:space="0" w:color="auto"/>
              <w:right w:val="single" w:sz="4" w:space="0" w:color="auto"/>
            </w:tcBorders>
            <w:hideMark/>
          </w:tcPr>
          <w:p w14:paraId="1A8E8AC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73</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F763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74</w:t>
            </w:r>
          </w:p>
        </w:tc>
        <w:tc>
          <w:tcPr>
            <w:tcW w:w="1869" w:type="dxa"/>
            <w:tcBorders>
              <w:top w:val="single" w:sz="4" w:space="0" w:color="auto"/>
              <w:left w:val="single" w:sz="4" w:space="0" w:color="auto"/>
              <w:bottom w:val="single" w:sz="4" w:space="0" w:color="auto"/>
              <w:right w:val="single" w:sz="4" w:space="0" w:color="auto"/>
            </w:tcBorders>
            <w:hideMark/>
          </w:tcPr>
          <w:p w14:paraId="74163DF1"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79</w:t>
            </w:r>
          </w:p>
        </w:tc>
        <w:tc>
          <w:tcPr>
            <w:tcW w:w="1869" w:type="dxa"/>
            <w:tcBorders>
              <w:top w:val="single" w:sz="4" w:space="0" w:color="auto"/>
              <w:left w:val="single" w:sz="4" w:space="0" w:color="auto"/>
              <w:bottom w:val="single" w:sz="4" w:space="0" w:color="auto"/>
              <w:right w:val="single" w:sz="4" w:space="0" w:color="auto"/>
            </w:tcBorders>
            <w:hideMark/>
          </w:tcPr>
          <w:p w14:paraId="14534854"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+5</w:t>
            </w:r>
          </w:p>
        </w:tc>
      </w:tr>
      <w:tr w:rsidR="009A4406" w:rsidRPr="00970472" w14:paraId="2963B9A0"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6139471C"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6D69F9A0"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87</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9A6404"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90</w:t>
            </w:r>
          </w:p>
        </w:tc>
        <w:tc>
          <w:tcPr>
            <w:tcW w:w="1869" w:type="dxa"/>
            <w:tcBorders>
              <w:top w:val="single" w:sz="4" w:space="0" w:color="auto"/>
              <w:left w:val="single" w:sz="4" w:space="0" w:color="auto"/>
              <w:bottom w:val="single" w:sz="4" w:space="0" w:color="auto"/>
              <w:right w:val="single" w:sz="4" w:space="0" w:color="auto"/>
            </w:tcBorders>
            <w:hideMark/>
          </w:tcPr>
          <w:p w14:paraId="5EFBAEB7"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79</w:t>
            </w:r>
          </w:p>
        </w:tc>
        <w:tc>
          <w:tcPr>
            <w:tcW w:w="1869" w:type="dxa"/>
            <w:tcBorders>
              <w:top w:val="single" w:sz="4" w:space="0" w:color="auto"/>
              <w:left w:val="single" w:sz="4" w:space="0" w:color="auto"/>
              <w:bottom w:val="single" w:sz="4" w:space="0" w:color="auto"/>
              <w:right w:val="single" w:sz="4" w:space="0" w:color="auto"/>
            </w:tcBorders>
            <w:hideMark/>
          </w:tcPr>
          <w:p w14:paraId="786A8455"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w:t>
            </w:r>
          </w:p>
        </w:tc>
      </w:tr>
      <w:tr w:rsidR="009A4406" w:rsidRPr="00970472" w14:paraId="09FD37D1"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71D4F5A1"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11E01EC6"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75</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93A04"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77</w:t>
            </w:r>
          </w:p>
        </w:tc>
        <w:tc>
          <w:tcPr>
            <w:tcW w:w="1869" w:type="dxa"/>
            <w:tcBorders>
              <w:top w:val="single" w:sz="4" w:space="0" w:color="auto"/>
              <w:left w:val="single" w:sz="4" w:space="0" w:color="auto"/>
              <w:bottom w:val="single" w:sz="4" w:space="0" w:color="auto"/>
              <w:right w:val="single" w:sz="4" w:space="0" w:color="auto"/>
            </w:tcBorders>
            <w:hideMark/>
          </w:tcPr>
          <w:p w14:paraId="23038C1D"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79</w:t>
            </w:r>
          </w:p>
        </w:tc>
        <w:tc>
          <w:tcPr>
            <w:tcW w:w="1869" w:type="dxa"/>
            <w:tcBorders>
              <w:top w:val="single" w:sz="4" w:space="0" w:color="auto"/>
              <w:left w:val="single" w:sz="4" w:space="0" w:color="auto"/>
              <w:bottom w:val="single" w:sz="4" w:space="0" w:color="auto"/>
              <w:right w:val="single" w:sz="4" w:space="0" w:color="auto"/>
            </w:tcBorders>
            <w:hideMark/>
          </w:tcPr>
          <w:p w14:paraId="5A22F426"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+3</w:t>
            </w:r>
          </w:p>
        </w:tc>
      </w:tr>
    </w:tbl>
    <w:p w14:paraId="5252F084"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русскому языку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0295A190"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2E1DC82"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3DD537ED"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CF4AA0"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266EB990"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w:t>
            </w:r>
            <w:proofErr w:type="gramStart"/>
            <w:r w:rsidRPr="00970472">
              <w:rPr>
                <w:rStyle w:val="52"/>
                <w:rFonts w:ascii="Times New Roman" w:hAnsi="Times New Roman" w:cs="Times New Roman"/>
                <w:color w:val="auto"/>
              </w:rPr>
              <w:t>.г</w:t>
            </w:r>
            <w:proofErr w:type="gramEnd"/>
            <w:r w:rsidRPr="00970472">
              <w:rPr>
                <w:rStyle w:val="52"/>
                <w:rFonts w:ascii="Times New Roman" w:hAnsi="Times New Roman" w:cs="Times New Roman"/>
                <w:color w:val="auto"/>
              </w:rPr>
              <w:t>од</w:t>
            </w:r>
          </w:p>
        </w:tc>
        <w:tc>
          <w:tcPr>
            <w:tcW w:w="1869" w:type="dxa"/>
            <w:tcBorders>
              <w:top w:val="single" w:sz="4" w:space="0" w:color="auto"/>
              <w:left w:val="single" w:sz="4" w:space="0" w:color="auto"/>
              <w:bottom w:val="single" w:sz="4" w:space="0" w:color="auto"/>
              <w:right w:val="single" w:sz="4" w:space="0" w:color="auto"/>
            </w:tcBorders>
            <w:hideMark/>
          </w:tcPr>
          <w:p w14:paraId="00D19033"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0710D022"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163CB29"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2–4 классы</w:t>
            </w:r>
          </w:p>
        </w:tc>
        <w:tc>
          <w:tcPr>
            <w:tcW w:w="1869" w:type="dxa"/>
            <w:tcBorders>
              <w:top w:val="single" w:sz="4" w:space="0" w:color="auto"/>
              <w:left w:val="single" w:sz="4" w:space="0" w:color="auto"/>
              <w:bottom w:val="single" w:sz="4" w:space="0" w:color="auto"/>
              <w:right w:val="single" w:sz="4" w:space="0" w:color="auto"/>
            </w:tcBorders>
            <w:hideMark/>
          </w:tcPr>
          <w:p w14:paraId="2C75AB90"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85</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37F5E"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79</w:t>
            </w:r>
          </w:p>
        </w:tc>
        <w:tc>
          <w:tcPr>
            <w:tcW w:w="1869" w:type="dxa"/>
            <w:tcBorders>
              <w:top w:val="single" w:sz="4" w:space="0" w:color="auto"/>
              <w:left w:val="single" w:sz="4" w:space="0" w:color="auto"/>
              <w:bottom w:val="single" w:sz="4" w:space="0" w:color="auto"/>
              <w:right w:val="single" w:sz="4" w:space="0" w:color="auto"/>
            </w:tcBorders>
            <w:hideMark/>
          </w:tcPr>
          <w:p w14:paraId="6D79FAA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84</w:t>
            </w:r>
          </w:p>
        </w:tc>
        <w:tc>
          <w:tcPr>
            <w:tcW w:w="1869" w:type="dxa"/>
            <w:tcBorders>
              <w:top w:val="single" w:sz="4" w:space="0" w:color="auto"/>
              <w:left w:val="single" w:sz="4" w:space="0" w:color="auto"/>
              <w:bottom w:val="single" w:sz="4" w:space="0" w:color="auto"/>
              <w:right w:val="single" w:sz="4" w:space="0" w:color="auto"/>
            </w:tcBorders>
            <w:hideMark/>
          </w:tcPr>
          <w:p w14:paraId="7B910F9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+5</w:t>
            </w:r>
          </w:p>
        </w:tc>
      </w:tr>
      <w:tr w:rsidR="009A4406" w:rsidRPr="00970472" w14:paraId="5A56744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B0D5097"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5–9 классы</w:t>
            </w:r>
          </w:p>
        </w:tc>
        <w:tc>
          <w:tcPr>
            <w:tcW w:w="1869" w:type="dxa"/>
            <w:tcBorders>
              <w:top w:val="single" w:sz="4" w:space="0" w:color="auto"/>
              <w:left w:val="single" w:sz="4" w:space="0" w:color="auto"/>
              <w:bottom w:val="single" w:sz="4" w:space="0" w:color="auto"/>
              <w:right w:val="single" w:sz="4" w:space="0" w:color="auto"/>
            </w:tcBorders>
            <w:hideMark/>
          </w:tcPr>
          <w:p w14:paraId="38D97916"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69</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071EBB"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65</w:t>
            </w:r>
          </w:p>
        </w:tc>
        <w:tc>
          <w:tcPr>
            <w:tcW w:w="1869" w:type="dxa"/>
            <w:tcBorders>
              <w:top w:val="single" w:sz="4" w:space="0" w:color="auto"/>
              <w:left w:val="single" w:sz="4" w:space="0" w:color="auto"/>
              <w:bottom w:val="single" w:sz="4" w:space="0" w:color="auto"/>
              <w:right w:val="single" w:sz="4" w:space="0" w:color="auto"/>
            </w:tcBorders>
            <w:hideMark/>
          </w:tcPr>
          <w:p w14:paraId="4E32A853"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69</w:t>
            </w:r>
          </w:p>
        </w:tc>
        <w:tc>
          <w:tcPr>
            <w:tcW w:w="1869" w:type="dxa"/>
            <w:tcBorders>
              <w:top w:val="single" w:sz="4" w:space="0" w:color="auto"/>
              <w:left w:val="single" w:sz="4" w:space="0" w:color="auto"/>
              <w:bottom w:val="single" w:sz="4" w:space="0" w:color="auto"/>
              <w:right w:val="single" w:sz="4" w:space="0" w:color="auto"/>
            </w:tcBorders>
            <w:hideMark/>
          </w:tcPr>
          <w:p w14:paraId="0870616E"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+4</w:t>
            </w:r>
          </w:p>
        </w:tc>
      </w:tr>
      <w:tr w:rsidR="009A4406" w:rsidRPr="00970472" w14:paraId="48116F67"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1B8A8C8"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642FCF54"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83</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1BF15"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76</w:t>
            </w:r>
          </w:p>
        </w:tc>
        <w:tc>
          <w:tcPr>
            <w:tcW w:w="1869" w:type="dxa"/>
            <w:tcBorders>
              <w:top w:val="single" w:sz="4" w:space="0" w:color="auto"/>
              <w:left w:val="single" w:sz="4" w:space="0" w:color="auto"/>
              <w:bottom w:val="single" w:sz="4" w:space="0" w:color="auto"/>
              <w:right w:val="single" w:sz="4" w:space="0" w:color="auto"/>
            </w:tcBorders>
            <w:hideMark/>
          </w:tcPr>
          <w:p w14:paraId="247C3BE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82</w:t>
            </w:r>
          </w:p>
        </w:tc>
        <w:tc>
          <w:tcPr>
            <w:tcW w:w="1869" w:type="dxa"/>
            <w:tcBorders>
              <w:top w:val="single" w:sz="4" w:space="0" w:color="auto"/>
              <w:left w:val="single" w:sz="4" w:space="0" w:color="auto"/>
              <w:bottom w:val="single" w:sz="4" w:space="0" w:color="auto"/>
              <w:right w:val="single" w:sz="4" w:space="0" w:color="auto"/>
            </w:tcBorders>
            <w:hideMark/>
          </w:tcPr>
          <w:p w14:paraId="4D1209DE"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w:t>
            </w:r>
          </w:p>
        </w:tc>
      </w:tr>
      <w:tr w:rsidR="009A4406" w:rsidRPr="00970472" w14:paraId="0276120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FEB8F84"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6AEDB7A2"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78</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AA548"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73</w:t>
            </w:r>
          </w:p>
        </w:tc>
        <w:tc>
          <w:tcPr>
            <w:tcW w:w="1869" w:type="dxa"/>
            <w:tcBorders>
              <w:top w:val="single" w:sz="4" w:space="0" w:color="auto"/>
              <w:left w:val="single" w:sz="4" w:space="0" w:color="auto"/>
              <w:bottom w:val="single" w:sz="4" w:space="0" w:color="auto"/>
              <w:right w:val="single" w:sz="4" w:space="0" w:color="auto"/>
            </w:tcBorders>
            <w:hideMark/>
          </w:tcPr>
          <w:p w14:paraId="7993967E"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78</w:t>
            </w:r>
          </w:p>
        </w:tc>
        <w:tc>
          <w:tcPr>
            <w:tcW w:w="1869" w:type="dxa"/>
            <w:tcBorders>
              <w:top w:val="single" w:sz="4" w:space="0" w:color="auto"/>
              <w:left w:val="single" w:sz="4" w:space="0" w:color="auto"/>
              <w:bottom w:val="single" w:sz="4" w:space="0" w:color="auto"/>
              <w:right w:val="single" w:sz="4" w:space="0" w:color="auto"/>
            </w:tcBorders>
            <w:hideMark/>
          </w:tcPr>
          <w:p w14:paraId="2E0149B9"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+5</w:t>
            </w:r>
          </w:p>
        </w:tc>
      </w:tr>
    </w:tbl>
    <w:p w14:paraId="069F6062"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 xml:space="preserve">Анализ качества за 3 года по русской литературе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040724C5"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B41330C"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7F501A9A"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9934C"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5334AAE4"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w:t>
            </w:r>
            <w:proofErr w:type="gramStart"/>
            <w:r w:rsidRPr="00970472">
              <w:rPr>
                <w:rStyle w:val="52"/>
                <w:rFonts w:ascii="Times New Roman" w:hAnsi="Times New Roman" w:cs="Times New Roman"/>
                <w:color w:val="auto"/>
              </w:rPr>
              <w:t>.г</w:t>
            </w:r>
            <w:proofErr w:type="gramEnd"/>
            <w:r w:rsidRPr="00970472">
              <w:rPr>
                <w:rStyle w:val="52"/>
                <w:rFonts w:ascii="Times New Roman" w:hAnsi="Times New Roman" w:cs="Times New Roman"/>
                <w:color w:val="auto"/>
              </w:rPr>
              <w:t>од</w:t>
            </w:r>
          </w:p>
        </w:tc>
        <w:tc>
          <w:tcPr>
            <w:tcW w:w="1869" w:type="dxa"/>
            <w:tcBorders>
              <w:top w:val="single" w:sz="4" w:space="0" w:color="auto"/>
              <w:left w:val="single" w:sz="4" w:space="0" w:color="auto"/>
              <w:bottom w:val="single" w:sz="4" w:space="0" w:color="auto"/>
              <w:right w:val="single" w:sz="4" w:space="0" w:color="auto"/>
            </w:tcBorders>
            <w:hideMark/>
          </w:tcPr>
          <w:p w14:paraId="268CD654"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75176B82"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11A3B49"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5–9 классы</w:t>
            </w:r>
          </w:p>
        </w:tc>
        <w:tc>
          <w:tcPr>
            <w:tcW w:w="1869" w:type="dxa"/>
            <w:tcBorders>
              <w:top w:val="single" w:sz="4" w:space="0" w:color="auto"/>
              <w:left w:val="single" w:sz="4" w:space="0" w:color="auto"/>
              <w:bottom w:val="single" w:sz="4" w:space="0" w:color="auto"/>
              <w:right w:val="single" w:sz="4" w:space="0" w:color="auto"/>
            </w:tcBorders>
            <w:hideMark/>
          </w:tcPr>
          <w:p w14:paraId="06612F52"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66</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1216C"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68</w:t>
            </w:r>
          </w:p>
        </w:tc>
        <w:tc>
          <w:tcPr>
            <w:tcW w:w="1869" w:type="dxa"/>
            <w:tcBorders>
              <w:top w:val="single" w:sz="4" w:space="0" w:color="auto"/>
              <w:left w:val="single" w:sz="4" w:space="0" w:color="auto"/>
              <w:bottom w:val="single" w:sz="4" w:space="0" w:color="auto"/>
              <w:right w:val="single" w:sz="4" w:space="0" w:color="auto"/>
            </w:tcBorders>
            <w:hideMark/>
          </w:tcPr>
          <w:p w14:paraId="7E4C14C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69</w:t>
            </w:r>
          </w:p>
        </w:tc>
        <w:tc>
          <w:tcPr>
            <w:tcW w:w="1869" w:type="dxa"/>
            <w:tcBorders>
              <w:top w:val="single" w:sz="4" w:space="0" w:color="auto"/>
              <w:left w:val="single" w:sz="4" w:space="0" w:color="auto"/>
              <w:bottom w:val="single" w:sz="4" w:space="0" w:color="auto"/>
              <w:right w:val="single" w:sz="4" w:space="0" w:color="auto"/>
            </w:tcBorders>
            <w:hideMark/>
          </w:tcPr>
          <w:p w14:paraId="47C53F3A"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w:t>
            </w:r>
          </w:p>
        </w:tc>
      </w:tr>
      <w:tr w:rsidR="009A4406" w:rsidRPr="00970472" w14:paraId="1520BDCC"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1E845975"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5668A176"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 xml:space="preserve">            80</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072268"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hideMark/>
          </w:tcPr>
          <w:p w14:paraId="37BFB0E5"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82</w:t>
            </w:r>
          </w:p>
        </w:tc>
        <w:tc>
          <w:tcPr>
            <w:tcW w:w="1869" w:type="dxa"/>
            <w:tcBorders>
              <w:top w:val="single" w:sz="4" w:space="0" w:color="auto"/>
              <w:left w:val="single" w:sz="4" w:space="0" w:color="auto"/>
              <w:bottom w:val="single" w:sz="4" w:space="0" w:color="auto"/>
              <w:right w:val="single" w:sz="4" w:space="0" w:color="auto"/>
            </w:tcBorders>
            <w:hideMark/>
          </w:tcPr>
          <w:p w14:paraId="4FF2151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+2</w:t>
            </w:r>
          </w:p>
        </w:tc>
      </w:tr>
      <w:tr w:rsidR="009A4406" w:rsidRPr="00970472" w14:paraId="414D8023"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41E00CB"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2E1142BD"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69</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A2214"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70</w:t>
            </w:r>
          </w:p>
        </w:tc>
        <w:tc>
          <w:tcPr>
            <w:tcW w:w="1869" w:type="dxa"/>
            <w:tcBorders>
              <w:top w:val="single" w:sz="4" w:space="0" w:color="auto"/>
              <w:left w:val="single" w:sz="4" w:space="0" w:color="auto"/>
              <w:bottom w:val="single" w:sz="4" w:space="0" w:color="auto"/>
              <w:right w:val="single" w:sz="4" w:space="0" w:color="auto"/>
            </w:tcBorders>
            <w:hideMark/>
          </w:tcPr>
          <w:p w14:paraId="3C3A35CD"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hideMark/>
          </w:tcPr>
          <w:p w14:paraId="202EDFD4"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+1</w:t>
            </w:r>
          </w:p>
        </w:tc>
      </w:tr>
    </w:tbl>
    <w:p w14:paraId="55399A6D"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393311FA"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1DE62E07"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228081A2"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9FB72"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2F3004DB"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60370120"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556955D7"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77456621"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2–4 классы</w:t>
            </w:r>
          </w:p>
        </w:tc>
        <w:tc>
          <w:tcPr>
            <w:tcW w:w="1869" w:type="dxa"/>
            <w:tcBorders>
              <w:top w:val="single" w:sz="4" w:space="0" w:color="auto"/>
              <w:left w:val="single" w:sz="4" w:space="0" w:color="auto"/>
              <w:bottom w:val="single" w:sz="4" w:space="0" w:color="auto"/>
              <w:right w:val="single" w:sz="4" w:space="0" w:color="auto"/>
            </w:tcBorders>
            <w:hideMark/>
          </w:tcPr>
          <w:p w14:paraId="3C6BF6AD"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85</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E319E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hideMark/>
          </w:tcPr>
          <w:p w14:paraId="6765583B"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78</w:t>
            </w:r>
          </w:p>
        </w:tc>
        <w:tc>
          <w:tcPr>
            <w:tcW w:w="1869" w:type="dxa"/>
            <w:tcBorders>
              <w:top w:val="single" w:sz="4" w:space="0" w:color="auto"/>
              <w:left w:val="single" w:sz="4" w:space="0" w:color="auto"/>
              <w:bottom w:val="single" w:sz="4" w:space="0" w:color="auto"/>
              <w:right w:val="single" w:sz="4" w:space="0" w:color="auto"/>
            </w:tcBorders>
            <w:hideMark/>
          </w:tcPr>
          <w:p w14:paraId="35F6BAC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-2</w:t>
            </w:r>
          </w:p>
        </w:tc>
      </w:tr>
      <w:tr w:rsidR="009A4406" w:rsidRPr="00970472" w14:paraId="5ABCBA3A"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50EED40"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 6 классы</w:t>
            </w:r>
          </w:p>
        </w:tc>
        <w:tc>
          <w:tcPr>
            <w:tcW w:w="1869" w:type="dxa"/>
            <w:tcBorders>
              <w:top w:val="single" w:sz="4" w:space="0" w:color="auto"/>
              <w:left w:val="single" w:sz="4" w:space="0" w:color="auto"/>
              <w:bottom w:val="single" w:sz="4" w:space="0" w:color="auto"/>
              <w:right w:val="single" w:sz="4" w:space="0" w:color="auto"/>
            </w:tcBorders>
            <w:hideMark/>
          </w:tcPr>
          <w:p w14:paraId="68B0896A"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86</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48731"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65</w:t>
            </w:r>
          </w:p>
        </w:tc>
        <w:tc>
          <w:tcPr>
            <w:tcW w:w="1869" w:type="dxa"/>
            <w:tcBorders>
              <w:top w:val="single" w:sz="4" w:space="0" w:color="auto"/>
              <w:left w:val="single" w:sz="4" w:space="0" w:color="auto"/>
              <w:bottom w:val="single" w:sz="4" w:space="0" w:color="auto"/>
              <w:right w:val="single" w:sz="4" w:space="0" w:color="auto"/>
            </w:tcBorders>
            <w:hideMark/>
          </w:tcPr>
          <w:p w14:paraId="78133AEA"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75</w:t>
            </w:r>
          </w:p>
        </w:tc>
        <w:tc>
          <w:tcPr>
            <w:tcW w:w="1869" w:type="dxa"/>
            <w:tcBorders>
              <w:top w:val="single" w:sz="4" w:space="0" w:color="auto"/>
              <w:left w:val="single" w:sz="4" w:space="0" w:color="auto"/>
              <w:bottom w:val="single" w:sz="4" w:space="0" w:color="auto"/>
              <w:right w:val="single" w:sz="4" w:space="0" w:color="auto"/>
            </w:tcBorders>
            <w:hideMark/>
          </w:tcPr>
          <w:p w14:paraId="14C8143A"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+10</w:t>
            </w:r>
          </w:p>
        </w:tc>
      </w:tr>
      <w:tr w:rsidR="009A4406" w:rsidRPr="00970472" w14:paraId="6C807EB0"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15413603"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lastRenderedPageBreak/>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01C1DCFF"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85,5</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7D631"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74</w:t>
            </w:r>
          </w:p>
        </w:tc>
        <w:tc>
          <w:tcPr>
            <w:tcW w:w="1869" w:type="dxa"/>
            <w:tcBorders>
              <w:top w:val="single" w:sz="4" w:space="0" w:color="auto"/>
              <w:left w:val="single" w:sz="4" w:space="0" w:color="auto"/>
              <w:bottom w:val="single" w:sz="4" w:space="0" w:color="auto"/>
              <w:right w:val="single" w:sz="4" w:space="0" w:color="auto"/>
            </w:tcBorders>
            <w:hideMark/>
          </w:tcPr>
          <w:p w14:paraId="2FF0C815"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76</w:t>
            </w:r>
          </w:p>
        </w:tc>
        <w:tc>
          <w:tcPr>
            <w:tcW w:w="1869" w:type="dxa"/>
            <w:tcBorders>
              <w:top w:val="single" w:sz="4" w:space="0" w:color="auto"/>
              <w:left w:val="single" w:sz="4" w:space="0" w:color="auto"/>
              <w:bottom w:val="single" w:sz="4" w:space="0" w:color="auto"/>
              <w:right w:val="single" w:sz="4" w:space="0" w:color="auto"/>
            </w:tcBorders>
            <w:hideMark/>
          </w:tcPr>
          <w:p w14:paraId="43389387"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+2</w:t>
            </w:r>
          </w:p>
        </w:tc>
      </w:tr>
    </w:tbl>
    <w:p w14:paraId="188929F7"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 xml:space="preserve">Анализ качества за 3 года по иностранному языку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051E3959"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611B9E4D"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7B94EB4D"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3E86E"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65C87663"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5672972B"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5A0C20E5"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738AADF2"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2–4 классы</w:t>
            </w:r>
          </w:p>
        </w:tc>
        <w:tc>
          <w:tcPr>
            <w:tcW w:w="1869" w:type="dxa"/>
            <w:tcBorders>
              <w:top w:val="single" w:sz="4" w:space="0" w:color="auto"/>
              <w:left w:val="single" w:sz="4" w:space="0" w:color="auto"/>
              <w:bottom w:val="single" w:sz="4" w:space="0" w:color="auto"/>
              <w:right w:val="single" w:sz="4" w:space="0" w:color="auto"/>
            </w:tcBorders>
            <w:hideMark/>
          </w:tcPr>
          <w:p w14:paraId="2A4019F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89</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311F13"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92</w:t>
            </w:r>
          </w:p>
        </w:tc>
        <w:tc>
          <w:tcPr>
            <w:tcW w:w="1869" w:type="dxa"/>
            <w:tcBorders>
              <w:top w:val="single" w:sz="4" w:space="0" w:color="auto"/>
              <w:left w:val="single" w:sz="4" w:space="0" w:color="auto"/>
              <w:bottom w:val="single" w:sz="4" w:space="0" w:color="auto"/>
              <w:right w:val="single" w:sz="4" w:space="0" w:color="auto"/>
            </w:tcBorders>
            <w:hideMark/>
          </w:tcPr>
          <w:p w14:paraId="0F820FE5"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82</w:t>
            </w:r>
          </w:p>
        </w:tc>
        <w:tc>
          <w:tcPr>
            <w:tcW w:w="1869" w:type="dxa"/>
            <w:tcBorders>
              <w:top w:val="single" w:sz="4" w:space="0" w:color="auto"/>
              <w:left w:val="single" w:sz="4" w:space="0" w:color="auto"/>
              <w:bottom w:val="single" w:sz="4" w:space="0" w:color="auto"/>
              <w:right w:val="single" w:sz="4" w:space="0" w:color="auto"/>
            </w:tcBorders>
            <w:hideMark/>
          </w:tcPr>
          <w:p w14:paraId="0BA87E90"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-10</w:t>
            </w:r>
          </w:p>
        </w:tc>
      </w:tr>
      <w:tr w:rsidR="009A4406" w:rsidRPr="00970472" w14:paraId="014460A9"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1E56CF14"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5–9 классы</w:t>
            </w:r>
          </w:p>
        </w:tc>
        <w:tc>
          <w:tcPr>
            <w:tcW w:w="1869" w:type="dxa"/>
            <w:tcBorders>
              <w:top w:val="single" w:sz="4" w:space="0" w:color="auto"/>
              <w:left w:val="single" w:sz="4" w:space="0" w:color="auto"/>
              <w:bottom w:val="single" w:sz="4" w:space="0" w:color="auto"/>
              <w:right w:val="single" w:sz="4" w:space="0" w:color="auto"/>
            </w:tcBorders>
            <w:hideMark/>
          </w:tcPr>
          <w:p w14:paraId="0352FC9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82</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13441"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83</w:t>
            </w:r>
          </w:p>
        </w:tc>
        <w:tc>
          <w:tcPr>
            <w:tcW w:w="1869" w:type="dxa"/>
            <w:tcBorders>
              <w:top w:val="single" w:sz="4" w:space="0" w:color="auto"/>
              <w:left w:val="single" w:sz="4" w:space="0" w:color="auto"/>
              <w:bottom w:val="single" w:sz="4" w:space="0" w:color="auto"/>
              <w:right w:val="single" w:sz="4" w:space="0" w:color="auto"/>
            </w:tcBorders>
            <w:hideMark/>
          </w:tcPr>
          <w:p w14:paraId="262E5DB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85</w:t>
            </w:r>
          </w:p>
        </w:tc>
        <w:tc>
          <w:tcPr>
            <w:tcW w:w="1869" w:type="dxa"/>
            <w:tcBorders>
              <w:top w:val="single" w:sz="4" w:space="0" w:color="auto"/>
              <w:left w:val="single" w:sz="4" w:space="0" w:color="auto"/>
              <w:bottom w:val="single" w:sz="4" w:space="0" w:color="auto"/>
              <w:right w:val="single" w:sz="4" w:space="0" w:color="auto"/>
            </w:tcBorders>
            <w:hideMark/>
          </w:tcPr>
          <w:p w14:paraId="5BCDCD28"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+2</w:t>
            </w:r>
          </w:p>
        </w:tc>
      </w:tr>
      <w:tr w:rsidR="009A4406" w:rsidRPr="00970472" w14:paraId="551C390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373CE0CD"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tcPr>
          <w:p w14:paraId="3588F529" w14:textId="77777777" w:rsidR="009A4406" w:rsidRPr="00970472" w:rsidRDefault="009A4406" w:rsidP="009A4406">
            <w:pPr>
              <w:pStyle w:val="848"/>
              <w:jc w:val="center"/>
              <w:rPr>
                <w:rFonts w:ascii="Times New Roman" w:hAnsi="Times New Roman" w:cs="Times New Roman"/>
                <w:color w:val="auto"/>
                <w:sz w:val="20"/>
                <w:szCs w:val="20"/>
              </w:rPr>
            </w:pP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31FF48" w14:textId="77777777" w:rsidR="009A4406" w:rsidRPr="00970472" w:rsidRDefault="009A4406" w:rsidP="009A4406">
            <w:pPr>
              <w:pStyle w:val="848"/>
              <w:rPr>
                <w:rFonts w:ascii="Times New Roman" w:hAnsi="Times New Roman" w:cs="Times New Roman"/>
                <w:color w:val="auto"/>
                <w:sz w:val="20"/>
                <w:szCs w:val="20"/>
              </w:rPr>
            </w:pPr>
          </w:p>
        </w:tc>
        <w:tc>
          <w:tcPr>
            <w:tcW w:w="1869" w:type="dxa"/>
            <w:tcBorders>
              <w:top w:val="single" w:sz="4" w:space="0" w:color="auto"/>
              <w:left w:val="single" w:sz="4" w:space="0" w:color="auto"/>
              <w:bottom w:val="single" w:sz="4" w:space="0" w:color="auto"/>
              <w:right w:val="single" w:sz="4" w:space="0" w:color="auto"/>
            </w:tcBorders>
            <w:hideMark/>
          </w:tcPr>
          <w:p w14:paraId="331B61B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93</w:t>
            </w:r>
          </w:p>
        </w:tc>
        <w:tc>
          <w:tcPr>
            <w:tcW w:w="1869" w:type="dxa"/>
            <w:tcBorders>
              <w:top w:val="single" w:sz="4" w:space="0" w:color="auto"/>
              <w:left w:val="single" w:sz="4" w:space="0" w:color="auto"/>
              <w:bottom w:val="single" w:sz="4" w:space="0" w:color="auto"/>
              <w:right w:val="single" w:sz="4" w:space="0" w:color="auto"/>
            </w:tcBorders>
          </w:tcPr>
          <w:p w14:paraId="3C81A824" w14:textId="77777777" w:rsidR="009A4406" w:rsidRPr="00970472" w:rsidRDefault="009A4406" w:rsidP="009A4406">
            <w:pPr>
              <w:pStyle w:val="848"/>
              <w:jc w:val="center"/>
              <w:rPr>
                <w:rFonts w:ascii="Times New Roman" w:hAnsi="Times New Roman" w:cs="Times New Roman"/>
                <w:color w:val="auto"/>
                <w:sz w:val="20"/>
                <w:szCs w:val="20"/>
              </w:rPr>
            </w:pPr>
          </w:p>
        </w:tc>
      </w:tr>
      <w:tr w:rsidR="009A4406" w:rsidRPr="00970472" w14:paraId="1F4D089F"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36C5AEF8"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58D6349D"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86</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AD40AE"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87</w:t>
            </w:r>
          </w:p>
        </w:tc>
        <w:tc>
          <w:tcPr>
            <w:tcW w:w="1869" w:type="dxa"/>
            <w:tcBorders>
              <w:top w:val="single" w:sz="4" w:space="0" w:color="auto"/>
              <w:left w:val="single" w:sz="4" w:space="0" w:color="auto"/>
              <w:bottom w:val="single" w:sz="4" w:space="0" w:color="auto"/>
              <w:right w:val="single" w:sz="4" w:space="0" w:color="auto"/>
            </w:tcBorders>
            <w:hideMark/>
          </w:tcPr>
          <w:p w14:paraId="0D971E4B"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83</w:t>
            </w:r>
          </w:p>
        </w:tc>
        <w:tc>
          <w:tcPr>
            <w:tcW w:w="1869" w:type="dxa"/>
            <w:tcBorders>
              <w:top w:val="single" w:sz="4" w:space="0" w:color="auto"/>
              <w:left w:val="single" w:sz="4" w:space="0" w:color="auto"/>
              <w:bottom w:val="single" w:sz="4" w:space="0" w:color="auto"/>
              <w:right w:val="single" w:sz="4" w:space="0" w:color="auto"/>
            </w:tcBorders>
            <w:hideMark/>
          </w:tcPr>
          <w:p w14:paraId="7971D6DE"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- 4</w:t>
            </w:r>
          </w:p>
        </w:tc>
      </w:tr>
    </w:tbl>
    <w:p w14:paraId="69508CE8"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естествознанию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19D9B285"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23A959E"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2C8AB979"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A2016"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76ADD09E"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05293B6F"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6CB7AA93"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FA25DB3" w14:textId="77777777" w:rsidR="009A4406" w:rsidRPr="00970472" w:rsidRDefault="009A4406" w:rsidP="009A4406">
            <w:pPr>
              <w:pStyle w:val="848"/>
              <w:rPr>
                <w:rStyle w:val="52"/>
                <w:rFonts w:ascii="Times New Roman" w:hAnsi="Times New Roman" w:cs="Times New Roman"/>
                <w:b w:val="0"/>
                <w:color w:val="auto"/>
                <w:sz w:val="20"/>
              </w:rPr>
            </w:pPr>
            <w:r w:rsidRPr="00970472">
              <w:rPr>
                <w:rStyle w:val="52"/>
                <w:rFonts w:ascii="Times New Roman" w:hAnsi="Times New Roman" w:cs="Times New Roman"/>
                <w:color w:val="auto"/>
              </w:rPr>
              <w:t>2-4 классы</w:t>
            </w:r>
          </w:p>
        </w:tc>
        <w:tc>
          <w:tcPr>
            <w:tcW w:w="1869" w:type="dxa"/>
            <w:tcBorders>
              <w:top w:val="single" w:sz="4" w:space="0" w:color="auto"/>
              <w:left w:val="single" w:sz="4" w:space="0" w:color="auto"/>
              <w:bottom w:val="single" w:sz="4" w:space="0" w:color="auto"/>
              <w:right w:val="single" w:sz="4" w:space="0" w:color="auto"/>
            </w:tcBorders>
            <w:hideMark/>
          </w:tcPr>
          <w:p w14:paraId="22F17D83" w14:textId="77777777" w:rsidR="009A4406" w:rsidRPr="00970472" w:rsidRDefault="009A4406" w:rsidP="009A4406">
            <w:pPr>
              <w:pStyle w:val="848"/>
              <w:jc w:val="center"/>
              <w:rPr>
                <w:rStyle w:val="52"/>
                <w:rFonts w:ascii="Times New Roman" w:hAnsi="Times New Roman" w:cs="Times New Roman"/>
                <w:b w:val="0"/>
                <w:color w:val="auto"/>
                <w:sz w:val="20"/>
              </w:rPr>
            </w:pPr>
            <w:r w:rsidRPr="00970472">
              <w:rPr>
                <w:rStyle w:val="52"/>
                <w:rFonts w:ascii="Times New Roman" w:hAnsi="Times New Roman" w:cs="Times New Roman"/>
                <w:color w:val="auto"/>
              </w:rPr>
              <w:t>91</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8CA22" w14:textId="77777777" w:rsidR="009A4406" w:rsidRPr="00970472" w:rsidRDefault="009A4406" w:rsidP="009A4406">
            <w:pPr>
              <w:pStyle w:val="848"/>
              <w:jc w:val="center"/>
              <w:rPr>
                <w:rStyle w:val="52"/>
                <w:rFonts w:ascii="Times New Roman" w:hAnsi="Times New Roman" w:cs="Times New Roman"/>
                <w:b w:val="0"/>
                <w:color w:val="auto"/>
                <w:sz w:val="20"/>
              </w:rPr>
            </w:pPr>
            <w:r w:rsidRPr="00970472">
              <w:rPr>
                <w:rStyle w:val="52"/>
                <w:rFonts w:ascii="Times New Roman" w:hAnsi="Times New Roman" w:cs="Times New Roman"/>
                <w:color w:val="auto"/>
              </w:rPr>
              <w:t>88</w:t>
            </w:r>
          </w:p>
        </w:tc>
        <w:tc>
          <w:tcPr>
            <w:tcW w:w="1869" w:type="dxa"/>
            <w:tcBorders>
              <w:top w:val="single" w:sz="4" w:space="0" w:color="auto"/>
              <w:left w:val="single" w:sz="4" w:space="0" w:color="auto"/>
              <w:bottom w:val="single" w:sz="4" w:space="0" w:color="auto"/>
              <w:right w:val="single" w:sz="4" w:space="0" w:color="auto"/>
            </w:tcBorders>
            <w:hideMark/>
          </w:tcPr>
          <w:p w14:paraId="401F2F07" w14:textId="77777777" w:rsidR="009A4406" w:rsidRPr="00970472" w:rsidRDefault="009A4406" w:rsidP="009A4406">
            <w:pPr>
              <w:pStyle w:val="848"/>
              <w:rPr>
                <w:rStyle w:val="52"/>
                <w:rFonts w:ascii="Times New Roman" w:hAnsi="Times New Roman" w:cs="Times New Roman"/>
                <w:b w:val="0"/>
                <w:color w:val="auto"/>
                <w:sz w:val="20"/>
              </w:rPr>
            </w:pPr>
            <w:r w:rsidRPr="00970472">
              <w:rPr>
                <w:rStyle w:val="52"/>
                <w:rFonts w:ascii="Times New Roman" w:hAnsi="Times New Roman" w:cs="Times New Roman"/>
                <w:color w:val="auto"/>
              </w:rPr>
              <w:t xml:space="preserve">               88</w:t>
            </w:r>
          </w:p>
        </w:tc>
        <w:tc>
          <w:tcPr>
            <w:tcW w:w="1869" w:type="dxa"/>
            <w:tcBorders>
              <w:top w:val="single" w:sz="4" w:space="0" w:color="auto"/>
              <w:left w:val="single" w:sz="4" w:space="0" w:color="auto"/>
              <w:bottom w:val="single" w:sz="4" w:space="0" w:color="auto"/>
              <w:right w:val="single" w:sz="4" w:space="0" w:color="auto"/>
            </w:tcBorders>
            <w:hideMark/>
          </w:tcPr>
          <w:p w14:paraId="075BED9F"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w:t>
            </w:r>
          </w:p>
        </w:tc>
      </w:tr>
      <w:tr w:rsidR="009A4406" w:rsidRPr="00970472" w14:paraId="0D60A74D"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D17C3FC"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5-6  классы</w:t>
            </w:r>
          </w:p>
        </w:tc>
        <w:tc>
          <w:tcPr>
            <w:tcW w:w="1869" w:type="dxa"/>
            <w:tcBorders>
              <w:top w:val="single" w:sz="4" w:space="0" w:color="auto"/>
              <w:left w:val="single" w:sz="4" w:space="0" w:color="auto"/>
              <w:bottom w:val="single" w:sz="4" w:space="0" w:color="auto"/>
              <w:right w:val="single" w:sz="4" w:space="0" w:color="auto"/>
            </w:tcBorders>
            <w:hideMark/>
          </w:tcPr>
          <w:p w14:paraId="73C67AAD"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94</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5D40C7"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89</w:t>
            </w:r>
          </w:p>
        </w:tc>
        <w:tc>
          <w:tcPr>
            <w:tcW w:w="1869" w:type="dxa"/>
            <w:tcBorders>
              <w:top w:val="single" w:sz="4" w:space="0" w:color="auto"/>
              <w:left w:val="single" w:sz="4" w:space="0" w:color="auto"/>
              <w:bottom w:val="single" w:sz="4" w:space="0" w:color="auto"/>
              <w:right w:val="single" w:sz="4" w:space="0" w:color="auto"/>
            </w:tcBorders>
            <w:hideMark/>
          </w:tcPr>
          <w:p w14:paraId="348AC49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97</w:t>
            </w:r>
          </w:p>
        </w:tc>
        <w:tc>
          <w:tcPr>
            <w:tcW w:w="1869" w:type="dxa"/>
            <w:tcBorders>
              <w:top w:val="single" w:sz="4" w:space="0" w:color="auto"/>
              <w:left w:val="single" w:sz="4" w:space="0" w:color="auto"/>
              <w:bottom w:val="single" w:sz="4" w:space="0" w:color="auto"/>
              <w:right w:val="single" w:sz="4" w:space="0" w:color="auto"/>
            </w:tcBorders>
            <w:hideMark/>
          </w:tcPr>
          <w:p w14:paraId="4AA3EA4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+10</w:t>
            </w:r>
          </w:p>
        </w:tc>
      </w:tr>
      <w:tr w:rsidR="009A4406" w:rsidRPr="00970472" w14:paraId="26DE008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FFEFD34"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044491A1"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92</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9389E1"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86</w:t>
            </w:r>
          </w:p>
        </w:tc>
        <w:tc>
          <w:tcPr>
            <w:tcW w:w="1869" w:type="dxa"/>
            <w:tcBorders>
              <w:top w:val="single" w:sz="4" w:space="0" w:color="auto"/>
              <w:left w:val="single" w:sz="4" w:space="0" w:color="auto"/>
              <w:bottom w:val="single" w:sz="4" w:space="0" w:color="auto"/>
              <w:right w:val="single" w:sz="4" w:space="0" w:color="auto"/>
            </w:tcBorders>
            <w:hideMark/>
          </w:tcPr>
          <w:p w14:paraId="181D6604"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86</w:t>
            </w:r>
          </w:p>
        </w:tc>
        <w:tc>
          <w:tcPr>
            <w:tcW w:w="1869" w:type="dxa"/>
            <w:tcBorders>
              <w:top w:val="single" w:sz="4" w:space="0" w:color="auto"/>
              <w:left w:val="single" w:sz="4" w:space="0" w:color="auto"/>
              <w:bottom w:val="single" w:sz="4" w:space="0" w:color="auto"/>
              <w:right w:val="single" w:sz="4" w:space="0" w:color="auto"/>
            </w:tcBorders>
            <w:hideMark/>
          </w:tcPr>
          <w:p w14:paraId="3ADF62C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w:t>
            </w:r>
          </w:p>
        </w:tc>
      </w:tr>
    </w:tbl>
    <w:p w14:paraId="2DC81643"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 xml:space="preserve">Анализ качества за 3 года по физике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445A6EC4"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700AD789"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6AFBA2BF"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9F5C84"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46AD19C8"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79C2E1B9"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47925B64"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C583915"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7–9 классы</w:t>
            </w:r>
          </w:p>
        </w:tc>
        <w:tc>
          <w:tcPr>
            <w:tcW w:w="1869" w:type="dxa"/>
            <w:tcBorders>
              <w:top w:val="single" w:sz="4" w:space="0" w:color="auto"/>
              <w:left w:val="single" w:sz="4" w:space="0" w:color="auto"/>
              <w:bottom w:val="single" w:sz="4" w:space="0" w:color="auto"/>
              <w:right w:val="single" w:sz="4" w:space="0" w:color="auto"/>
            </w:tcBorders>
            <w:hideMark/>
          </w:tcPr>
          <w:p w14:paraId="3F92B957"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55</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D08DB"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44</w:t>
            </w:r>
          </w:p>
        </w:tc>
        <w:tc>
          <w:tcPr>
            <w:tcW w:w="1869" w:type="dxa"/>
            <w:tcBorders>
              <w:top w:val="single" w:sz="4" w:space="0" w:color="auto"/>
              <w:left w:val="single" w:sz="4" w:space="0" w:color="auto"/>
              <w:bottom w:val="single" w:sz="4" w:space="0" w:color="auto"/>
              <w:right w:val="single" w:sz="4" w:space="0" w:color="auto"/>
            </w:tcBorders>
            <w:hideMark/>
          </w:tcPr>
          <w:p w14:paraId="0CA9B9FD"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66</w:t>
            </w:r>
          </w:p>
        </w:tc>
        <w:tc>
          <w:tcPr>
            <w:tcW w:w="1869" w:type="dxa"/>
            <w:tcBorders>
              <w:top w:val="single" w:sz="4" w:space="0" w:color="auto"/>
              <w:left w:val="single" w:sz="4" w:space="0" w:color="auto"/>
              <w:bottom w:val="single" w:sz="4" w:space="0" w:color="auto"/>
              <w:right w:val="single" w:sz="4" w:space="0" w:color="auto"/>
            </w:tcBorders>
            <w:hideMark/>
          </w:tcPr>
          <w:p w14:paraId="6650DF4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+20</w:t>
            </w:r>
          </w:p>
        </w:tc>
      </w:tr>
      <w:tr w:rsidR="009A4406" w:rsidRPr="00970472" w14:paraId="2A862B4D"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4C8F8CC"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3CFD926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77</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699FD"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69</w:t>
            </w:r>
          </w:p>
        </w:tc>
        <w:tc>
          <w:tcPr>
            <w:tcW w:w="1869" w:type="dxa"/>
            <w:tcBorders>
              <w:top w:val="single" w:sz="4" w:space="0" w:color="auto"/>
              <w:left w:val="single" w:sz="4" w:space="0" w:color="auto"/>
              <w:bottom w:val="single" w:sz="4" w:space="0" w:color="auto"/>
              <w:right w:val="single" w:sz="4" w:space="0" w:color="auto"/>
            </w:tcBorders>
            <w:hideMark/>
          </w:tcPr>
          <w:p w14:paraId="37AE6291"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89</w:t>
            </w:r>
          </w:p>
        </w:tc>
        <w:tc>
          <w:tcPr>
            <w:tcW w:w="1869" w:type="dxa"/>
            <w:tcBorders>
              <w:top w:val="single" w:sz="4" w:space="0" w:color="auto"/>
              <w:left w:val="single" w:sz="4" w:space="0" w:color="auto"/>
              <w:bottom w:val="single" w:sz="4" w:space="0" w:color="auto"/>
              <w:right w:val="single" w:sz="4" w:space="0" w:color="auto"/>
            </w:tcBorders>
            <w:hideMark/>
          </w:tcPr>
          <w:p w14:paraId="38081E7B"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+20</w:t>
            </w:r>
          </w:p>
        </w:tc>
      </w:tr>
      <w:tr w:rsidR="009A4406" w:rsidRPr="00970472" w14:paraId="2674CD19"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783801E9"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17AE38CA"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61</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C55BA7"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48</w:t>
            </w:r>
          </w:p>
        </w:tc>
        <w:tc>
          <w:tcPr>
            <w:tcW w:w="1869" w:type="dxa"/>
            <w:tcBorders>
              <w:top w:val="single" w:sz="4" w:space="0" w:color="auto"/>
              <w:left w:val="single" w:sz="4" w:space="0" w:color="auto"/>
              <w:bottom w:val="single" w:sz="4" w:space="0" w:color="auto"/>
              <w:right w:val="single" w:sz="4" w:space="0" w:color="auto"/>
            </w:tcBorders>
            <w:hideMark/>
          </w:tcPr>
          <w:p w14:paraId="5B59C6F8"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72</w:t>
            </w:r>
          </w:p>
        </w:tc>
        <w:tc>
          <w:tcPr>
            <w:tcW w:w="1869" w:type="dxa"/>
            <w:tcBorders>
              <w:top w:val="single" w:sz="4" w:space="0" w:color="auto"/>
              <w:left w:val="single" w:sz="4" w:space="0" w:color="auto"/>
              <w:bottom w:val="single" w:sz="4" w:space="0" w:color="auto"/>
              <w:right w:val="single" w:sz="4" w:space="0" w:color="auto"/>
            </w:tcBorders>
            <w:hideMark/>
          </w:tcPr>
          <w:p w14:paraId="1E3305DE"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+24</w:t>
            </w:r>
          </w:p>
        </w:tc>
      </w:tr>
    </w:tbl>
    <w:p w14:paraId="69ECFB71"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биологии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45D459F5"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3770334"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47C2C3F9"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E4F862"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0C1981AD"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4990748E"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23195A6B"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7E8BD4D5"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7–9 классы</w:t>
            </w:r>
          </w:p>
        </w:tc>
        <w:tc>
          <w:tcPr>
            <w:tcW w:w="1869" w:type="dxa"/>
            <w:tcBorders>
              <w:top w:val="single" w:sz="4" w:space="0" w:color="auto"/>
              <w:left w:val="single" w:sz="4" w:space="0" w:color="auto"/>
              <w:bottom w:val="single" w:sz="4" w:space="0" w:color="auto"/>
              <w:right w:val="single" w:sz="4" w:space="0" w:color="auto"/>
            </w:tcBorders>
            <w:hideMark/>
          </w:tcPr>
          <w:p w14:paraId="5570DE7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74</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4965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88</w:t>
            </w:r>
          </w:p>
        </w:tc>
        <w:tc>
          <w:tcPr>
            <w:tcW w:w="1869" w:type="dxa"/>
            <w:tcBorders>
              <w:top w:val="single" w:sz="4" w:space="0" w:color="auto"/>
              <w:left w:val="single" w:sz="4" w:space="0" w:color="auto"/>
              <w:bottom w:val="single" w:sz="4" w:space="0" w:color="auto"/>
              <w:right w:val="single" w:sz="4" w:space="0" w:color="auto"/>
            </w:tcBorders>
            <w:hideMark/>
          </w:tcPr>
          <w:p w14:paraId="3ED93AA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84</w:t>
            </w:r>
          </w:p>
        </w:tc>
        <w:tc>
          <w:tcPr>
            <w:tcW w:w="1869" w:type="dxa"/>
            <w:tcBorders>
              <w:top w:val="single" w:sz="4" w:space="0" w:color="auto"/>
              <w:left w:val="single" w:sz="4" w:space="0" w:color="auto"/>
              <w:bottom w:val="single" w:sz="4" w:space="0" w:color="auto"/>
              <w:right w:val="single" w:sz="4" w:space="0" w:color="auto"/>
            </w:tcBorders>
            <w:hideMark/>
          </w:tcPr>
          <w:p w14:paraId="2EAC4D2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- 4</w:t>
            </w:r>
          </w:p>
        </w:tc>
      </w:tr>
      <w:tr w:rsidR="009A4406" w:rsidRPr="00970472" w14:paraId="18F88507"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1EAE6EA6"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tcPr>
          <w:p w14:paraId="24D79D7D" w14:textId="77777777" w:rsidR="009A4406" w:rsidRPr="00970472" w:rsidRDefault="009A4406" w:rsidP="009A4406">
            <w:pPr>
              <w:pStyle w:val="848"/>
              <w:jc w:val="center"/>
              <w:rPr>
                <w:rFonts w:ascii="Times New Roman" w:hAnsi="Times New Roman" w:cs="Times New Roman"/>
                <w:color w:val="auto"/>
                <w:sz w:val="20"/>
                <w:szCs w:val="20"/>
              </w:rPr>
            </w:pP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18D50"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88</w:t>
            </w:r>
          </w:p>
        </w:tc>
        <w:tc>
          <w:tcPr>
            <w:tcW w:w="1869" w:type="dxa"/>
            <w:tcBorders>
              <w:top w:val="single" w:sz="4" w:space="0" w:color="auto"/>
              <w:left w:val="single" w:sz="4" w:space="0" w:color="auto"/>
              <w:bottom w:val="single" w:sz="4" w:space="0" w:color="auto"/>
              <w:right w:val="single" w:sz="4" w:space="0" w:color="auto"/>
            </w:tcBorders>
            <w:hideMark/>
          </w:tcPr>
          <w:p w14:paraId="62572C2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96</w:t>
            </w:r>
          </w:p>
        </w:tc>
        <w:tc>
          <w:tcPr>
            <w:tcW w:w="1869" w:type="dxa"/>
            <w:tcBorders>
              <w:top w:val="single" w:sz="4" w:space="0" w:color="auto"/>
              <w:left w:val="single" w:sz="4" w:space="0" w:color="auto"/>
              <w:bottom w:val="single" w:sz="4" w:space="0" w:color="auto"/>
              <w:right w:val="single" w:sz="4" w:space="0" w:color="auto"/>
            </w:tcBorders>
            <w:hideMark/>
          </w:tcPr>
          <w:p w14:paraId="454591D5"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w:t>
            </w:r>
          </w:p>
        </w:tc>
      </w:tr>
      <w:tr w:rsidR="009A4406" w:rsidRPr="00970472" w14:paraId="1D59D63A"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11141F8F"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4C0B6566"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74</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DD996"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88</w:t>
            </w:r>
          </w:p>
        </w:tc>
        <w:tc>
          <w:tcPr>
            <w:tcW w:w="1869" w:type="dxa"/>
            <w:tcBorders>
              <w:top w:val="single" w:sz="4" w:space="0" w:color="auto"/>
              <w:left w:val="single" w:sz="4" w:space="0" w:color="auto"/>
              <w:bottom w:val="single" w:sz="4" w:space="0" w:color="auto"/>
              <w:right w:val="single" w:sz="4" w:space="0" w:color="auto"/>
            </w:tcBorders>
            <w:hideMark/>
          </w:tcPr>
          <w:p w14:paraId="1BD14009"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87</w:t>
            </w:r>
          </w:p>
        </w:tc>
        <w:tc>
          <w:tcPr>
            <w:tcW w:w="1869" w:type="dxa"/>
            <w:tcBorders>
              <w:top w:val="single" w:sz="4" w:space="0" w:color="auto"/>
              <w:left w:val="single" w:sz="4" w:space="0" w:color="auto"/>
              <w:bottom w:val="single" w:sz="4" w:space="0" w:color="auto"/>
              <w:right w:val="single" w:sz="4" w:space="0" w:color="auto"/>
            </w:tcBorders>
            <w:hideMark/>
          </w:tcPr>
          <w:p w14:paraId="45926C84"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- 1</w:t>
            </w:r>
          </w:p>
        </w:tc>
      </w:tr>
    </w:tbl>
    <w:p w14:paraId="1A7C337C"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химии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4911CAD3"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9CFC94E"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236A8416"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A1629"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4310F863"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7D15D177"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55AE894A"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A9EDF96"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7–9 классы</w:t>
            </w:r>
          </w:p>
        </w:tc>
        <w:tc>
          <w:tcPr>
            <w:tcW w:w="1869" w:type="dxa"/>
            <w:tcBorders>
              <w:top w:val="single" w:sz="4" w:space="0" w:color="auto"/>
              <w:left w:val="single" w:sz="4" w:space="0" w:color="auto"/>
              <w:bottom w:val="single" w:sz="4" w:space="0" w:color="auto"/>
              <w:right w:val="single" w:sz="4" w:space="0" w:color="auto"/>
            </w:tcBorders>
            <w:hideMark/>
          </w:tcPr>
          <w:p w14:paraId="4BF45CA7"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3405E"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hideMark/>
          </w:tcPr>
          <w:p w14:paraId="44193DD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hideMark/>
          </w:tcPr>
          <w:p w14:paraId="176696A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w:t>
            </w:r>
          </w:p>
        </w:tc>
      </w:tr>
      <w:tr w:rsidR="009A4406" w:rsidRPr="00970472" w14:paraId="6F767B22"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3D5C90E"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5B8EEA83"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90</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87EC" w14:textId="77777777" w:rsidR="009A4406" w:rsidRPr="00970472" w:rsidRDefault="009A4406" w:rsidP="009A4406">
            <w:pPr>
              <w:pStyle w:val="848"/>
              <w:jc w:val="center"/>
              <w:rPr>
                <w:rFonts w:ascii="Times New Roman" w:hAnsi="Times New Roman" w:cs="Times New Roman"/>
                <w:color w:val="auto"/>
                <w:sz w:val="20"/>
                <w:szCs w:val="20"/>
              </w:rPr>
            </w:pPr>
          </w:p>
        </w:tc>
        <w:tc>
          <w:tcPr>
            <w:tcW w:w="1869" w:type="dxa"/>
            <w:tcBorders>
              <w:top w:val="single" w:sz="4" w:space="0" w:color="auto"/>
              <w:left w:val="single" w:sz="4" w:space="0" w:color="auto"/>
              <w:bottom w:val="single" w:sz="4" w:space="0" w:color="auto"/>
              <w:right w:val="single" w:sz="4" w:space="0" w:color="auto"/>
            </w:tcBorders>
          </w:tcPr>
          <w:p w14:paraId="45B62487" w14:textId="77777777" w:rsidR="009A4406" w:rsidRPr="00970472" w:rsidRDefault="009A4406" w:rsidP="009A4406">
            <w:pPr>
              <w:pStyle w:val="848"/>
              <w:jc w:val="center"/>
              <w:rPr>
                <w:rFonts w:ascii="Times New Roman" w:hAnsi="Times New Roman" w:cs="Times New Roman"/>
                <w:color w:val="auto"/>
                <w:sz w:val="20"/>
                <w:szCs w:val="20"/>
              </w:rPr>
            </w:pPr>
          </w:p>
        </w:tc>
        <w:tc>
          <w:tcPr>
            <w:tcW w:w="1869" w:type="dxa"/>
            <w:tcBorders>
              <w:top w:val="single" w:sz="4" w:space="0" w:color="auto"/>
              <w:left w:val="single" w:sz="4" w:space="0" w:color="auto"/>
              <w:bottom w:val="single" w:sz="4" w:space="0" w:color="auto"/>
              <w:right w:val="single" w:sz="4" w:space="0" w:color="auto"/>
            </w:tcBorders>
          </w:tcPr>
          <w:p w14:paraId="77A426EE" w14:textId="77777777" w:rsidR="009A4406" w:rsidRPr="00970472" w:rsidRDefault="009A4406" w:rsidP="009A4406">
            <w:pPr>
              <w:pStyle w:val="848"/>
              <w:jc w:val="center"/>
              <w:rPr>
                <w:rFonts w:ascii="Times New Roman" w:hAnsi="Times New Roman" w:cs="Times New Roman"/>
                <w:color w:val="auto"/>
                <w:sz w:val="20"/>
                <w:szCs w:val="20"/>
              </w:rPr>
            </w:pPr>
          </w:p>
        </w:tc>
      </w:tr>
      <w:tr w:rsidR="009A4406" w:rsidRPr="00970472" w14:paraId="5D0E8D50"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F5EBF2A"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60D872D1"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76</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99D7B"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hideMark/>
          </w:tcPr>
          <w:p w14:paraId="6DDB648D"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80</w:t>
            </w:r>
          </w:p>
        </w:tc>
        <w:tc>
          <w:tcPr>
            <w:tcW w:w="1869" w:type="dxa"/>
            <w:tcBorders>
              <w:top w:val="single" w:sz="4" w:space="0" w:color="auto"/>
              <w:left w:val="single" w:sz="4" w:space="0" w:color="auto"/>
              <w:bottom w:val="single" w:sz="4" w:space="0" w:color="auto"/>
              <w:right w:val="single" w:sz="4" w:space="0" w:color="auto"/>
            </w:tcBorders>
            <w:hideMark/>
          </w:tcPr>
          <w:p w14:paraId="14AD7281"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w:t>
            </w:r>
          </w:p>
        </w:tc>
      </w:tr>
    </w:tbl>
    <w:p w14:paraId="125016B9"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географии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19F393DD"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58476D3"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65CF384B"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AF8590"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3DA3C9DE"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4F841A58"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24C2410B"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307C3C5C"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7–9 классы</w:t>
            </w:r>
          </w:p>
        </w:tc>
        <w:tc>
          <w:tcPr>
            <w:tcW w:w="1869" w:type="dxa"/>
            <w:tcBorders>
              <w:top w:val="single" w:sz="4" w:space="0" w:color="auto"/>
              <w:left w:val="single" w:sz="4" w:space="0" w:color="auto"/>
              <w:bottom w:val="single" w:sz="4" w:space="0" w:color="auto"/>
              <w:right w:val="single" w:sz="4" w:space="0" w:color="auto"/>
            </w:tcBorders>
            <w:hideMark/>
          </w:tcPr>
          <w:p w14:paraId="29245C4E"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68</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5EFBA"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hideMark/>
          </w:tcPr>
          <w:p w14:paraId="5FFAB924"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hideMark/>
          </w:tcPr>
          <w:p w14:paraId="309D7C9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w:t>
            </w:r>
          </w:p>
        </w:tc>
      </w:tr>
      <w:tr w:rsidR="009A4406" w:rsidRPr="00970472" w14:paraId="093A8FC4"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B460AB4"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59156EB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83</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5155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93</w:t>
            </w:r>
          </w:p>
        </w:tc>
        <w:tc>
          <w:tcPr>
            <w:tcW w:w="1869" w:type="dxa"/>
            <w:tcBorders>
              <w:top w:val="single" w:sz="4" w:space="0" w:color="auto"/>
              <w:left w:val="single" w:sz="4" w:space="0" w:color="auto"/>
              <w:bottom w:val="single" w:sz="4" w:space="0" w:color="auto"/>
              <w:right w:val="single" w:sz="4" w:space="0" w:color="auto"/>
            </w:tcBorders>
            <w:hideMark/>
          </w:tcPr>
          <w:p w14:paraId="43512AB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93</w:t>
            </w:r>
          </w:p>
        </w:tc>
        <w:tc>
          <w:tcPr>
            <w:tcW w:w="1869" w:type="dxa"/>
            <w:tcBorders>
              <w:top w:val="single" w:sz="4" w:space="0" w:color="auto"/>
              <w:left w:val="single" w:sz="4" w:space="0" w:color="auto"/>
              <w:bottom w:val="single" w:sz="4" w:space="0" w:color="auto"/>
              <w:right w:val="single" w:sz="4" w:space="0" w:color="auto"/>
            </w:tcBorders>
            <w:hideMark/>
          </w:tcPr>
          <w:p w14:paraId="1BE05C1D"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w:t>
            </w:r>
          </w:p>
        </w:tc>
      </w:tr>
      <w:tr w:rsidR="009A4406" w:rsidRPr="00970472" w14:paraId="3A4C2181"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6AA13C4"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65C51D91"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73</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C3BEF"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hideMark/>
          </w:tcPr>
          <w:p w14:paraId="2E642E1F"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78</w:t>
            </w:r>
          </w:p>
        </w:tc>
        <w:tc>
          <w:tcPr>
            <w:tcW w:w="1869" w:type="dxa"/>
            <w:tcBorders>
              <w:top w:val="single" w:sz="4" w:space="0" w:color="auto"/>
              <w:left w:val="single" w:sz="4" w:space="0" w:color="auto"/>
              <w:bottom w:val="single" w:sz="4" w:space="0" w:color="auto"/>
              <w:right w:val="single" w:sz="4" w:space="0" w:color="auto"/>
            </w:tcBorders>
            <w:hideMark/>
          </w:tcPr>
          <w:p w14:paraId="544A1D1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w:t>
            </w:r>
          </w:p>
        </w:tc>
      </w:tr>
    </w:tbl>
    <w:p w14:paraId="15AE1347"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геометрии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356EDA79"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2265439"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2379E8D9"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69404"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26C9265C"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0DD16726"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56E0AE60"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78C01A3D"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7-9 классы</w:t>
            </w:r>
          </w:p>
        </w:tc>
        <w:tc>
          <w:tcPr>
            <w:tcW w:w="1869" w:type="dxa"/>
            <w:tcBorders>
              <w:top w:val="single" w:sz="4" w:space="0" w:color="auto"/>
              <w:left w:val="single" w:sz="4" w:space="0" w:color="auto"/>
              <w:bottom w:val="single" w:sz="4" w:space="0" w:color="auto"/>
              <w:right w:val="single" w:sz="4" w:space="0" w:color="auto"/>
            </w:tcBorders>
            <w:hideMark/>
          </w:tcPr>
          <w:p w14:paraId="7CBB7E88"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75</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F228A8"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57</w:t>
            </w:r>
          </w:p>
        </w:tc>
        <w:tc>
          <w:tcPr>
            <w:tcW w:w="1869" w:type="dxa"/>
            <w:tcBorders>
              <w:top w:val="single" w:sz="4" w:space="0" w:color="auto"/>
              <w:left w:val="single" w:sz="4" w:space="0" w:color="auto"/>
              <w:bottom w:val="single" w:sz="4" w:space="0" w:color="auto"/>
              <w:right w:val="single" w:sz="4" w:space="0" w:color="auto"/>
            </w:tcBorders>
            <w:hideMark/>
          </w:tcPr>
          <w:p w14:paraId="480E9B9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61</w:t>
            </w:r>
          </w:p>
        </w:tc>
        <w:tc>
          <w:tcPr>
            <w:tcW w:w="1869" w:type="dxa"/>
            <w:tcBorders>
              <w:top w:val="single" w:sz="4" w:space="0" w:color="auto"/>
              <w:left w:val="single" w:sz="4" w:space="0" w:color="auto"/>
              <w:bottom w:val="single" w:sz="4" w:space="0" w:color="auto"/>
              <w:right w:val="single" w:sz="4" w:space="0" w:color="auto"/>
            </w:tcBorders>
            <w:hideMark/>
          </w:tcPr>
          <w:p w14:paraId="73747CB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+4</w:t>
            </w:r>
          </w:p>
        </w:tc>
      </w:tr>
      <w:tr w:rsidR="009A4406" w:rsidRPr="00970472" w14:paraId="2A5CAEAC"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048E8081"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69E4905B"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90</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82D57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76</w:t>
            </w:r>
          </w:p>
        </w:tc>
        <w:tc>
          <w:tcPr>
            <w:tcW w:w="1869" w:type="dxa"/>
            <w:tcBorders>
              <w:top w:val="single" w:sz="4" w:space="0" w:color="auto"/>
              <w:left w:val="single" w:sz="4" w:space="0" w:color="auto"/>
              <w:bottom w:val="single" w:sz="4" w:space="0" w:color="auto"/>
              <w:right w:val="single" w:sz="4" w:space="0" w:color="auto"/>
            </w:tcBorders>
            <w:hideMark/>
          </w:tcPr>
          <w:p w14:paraId="3643167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96</w:t>
            </w:r>
          </w:p>
        </w:tc>
        <w:tc>
          <w:tcPr>
            <w:tcW w:w="1869" w:type="dxa"/>
            <w:tcBorders>
              <w:top w:val="single" w:sz="4" w:space="0" w:color="auto"/>
              <w:left w:val="single" w:sz="4" w:space="0" w:color="auto"/>
              <w:bottom w:val="single" w:sz="4" w:space="0" w:color="auto"/>
              <w:right w:val="single" w:sz="4" w:space="0" w:color="auto"/>
            </w:tcBorders>
            <w:hideMark/>
          </w:tcPr>
          <w:p w14:paraId="46C262F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+20</w:t>
            </w:r>
          </w:p>
        </w:tc>
      </w:tr>
      <w:tr w:rsidR="009A4406" w:rsidRPr="00970472" w14:paraId="4F4EEDE3"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0A5D4C0"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34DFA28B"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80</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6B6B58"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63</w:t>
            </w:r>
          </w:p>
        </w:tc>
        <w:tc>
          <w:tcPr>
            <w:tcW w:w="1869" w:type="dxa"/>
            <w:tcBorders>
              <w:top w:val="single" w:sz="4" w:space="0" w:color="auto"/>
              <w:left w:val="single" w:sz="4" w:space="0" w:color="auto"/>
              <w:bottom w:val="single" w:sz="4" w:space="0" w:color="auto"/>
              <w:right w:val="single" w:sz="4" w:space="0" w:color="auto"/>
            </w:tcBorders>
            <w:hideMark/>
          </w:tcPr>
          <w:p w14:paraId="6E01AEF6"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70</w:t>
            </w:r>
          </w:p>
        </w:tc>
        <w:tc>
          <w:tcPr>
            <w:tcW w:w="1869" w:type="dxa"/>
            <w:tcBorders>
              <w:top w:val="single" w:sz="4" w:space="0" w:color="auto"/>
              <w:left w:val="single" w:sz="4" w:space="0" w:color="auto"/>
              <w:bottom w:val="single" w:sz="4" w:space="0" w:color="auto"/>
              <w:right w:val="single" w:sz="4" w:space="0" w:color="auto"/>
            </w:tcBorders>
            <w:hideMark/>
          </w:tcPr>
          <w:p w14:paraId="51A202B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w:t>
            </w:r>
          </w:p>
        </w:tc>
      </w:tr>
    </w:tbl>
    <w:p w14:paraId="2208FB47"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алгебре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6674570C"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D9C9627"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0B393B53"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59ADF"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45332DEF"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57760A41"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4E236195"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183C55BB"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7-9 классы</w:t>
            </w:r>
          </w:p>
        </w:tc>
        <w:tc>
          <w:tcPr>
            <w:tcW w:w="1869" w:type="dxa"/>
            <w:tcBorders>
              <w:top w:val="single" w:sz="4" w:space="0" w:color="auto"/>
              <w:left w:val="single" w:sz="4" w:space="0" w:color="auto"/>
              <w:bottom w:val="single" w:sz="4" w:space="0" w:color="auto"/>
              <w:right w:val="single" w:sz="4" w:space="0" w:color="auto"/>
            </w:tcBorders>
            <w:hideMark/>
          </w:tcPr>
          <w:p w14:paraId="5DB1AFC3"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B0BAF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54</w:t>
            </w:r>
          </w:p>
        </w:tc>
        <w:tc>
          <w:tcPr>
            <w:tcW w:w="1869" w:type="dxa"/>
            <w:tcBorders>
              <w:top w:val="single" w:sz="4" w:space="0" w:color="auto"/>
              <w:left w:val="single" w:sz="4" w:space="0" w:color="auto"/>
              <w:bottom w:val="single" w:sz="4" w:space="0" w:color="auto"/>
              <w:right w:val="single" w:sz="4" w:space="0" w:color="auto"/>
            </w:tcBorders>
            <w:hideMark/>
          </w:tcPr>
          <w:p w14:paraId="0B013128"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60</w:t>
            </w:r>
          </w:p>
        </w:tc>
        <w:tc>
          <w:tcPr>
            <w:tcW w:w="1869" w:type="dxa"/>
            <w:tcBorders>
              <w:top w:val="single" w:sz="4" w:space="0" w:color="auto"/>
              <w:left w:val="single" w:sz="4" w:space="0" w:color="auto"/>
              <w:bottom w:val="single" w:sz="4" w:space="0" w:color="auto"/>
              <w:right w:val="single" w:sz="4" w:space="0" w:color="auto"/>
            </w:tcBorders>
            <w:hideMark/>
          </w:tcPr>
          <w:p w14:paraId="47C79170"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w:t>
            </w:r>
          </w:p>
        </w:tc>
      </w:tr>
      <w:tr w:rsidR="009A4406" w:rsidRPr="00970472" w14:paraId="418F61A7"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3E63808C"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Итого</w:t>
            </w:r>
          </w:p>
        </w:tc>
        <w:tc>
          <w:tcPr>
            <w:tcW w:w="1869" w:type="dxa"/>
            <w:tcBorders>
              <w:top w:val="single" w:sz="4" w:space="0" w:color="auto"/>
              <w:left w:val="single" w:sz="4" w:space="0" w:color="auto"/>
              <w:bottom w:val="single" w:sz="4" w:space="0" w:color="auto"/>
              <w:right w:val="single" w:sz="4" w:space="0" w:color="auto"/>
            </w:tcBorders>
            <w:hideMark/>
          </w:tcPr>
          <w:p w14:paraId="0A475886"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BC21A"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54</w:t>
            </w:r>
          </w:p>
        </w:tc>
        <w:tc>
          <w:tcPr>
            <w:tcW w:w="1869" w:type="dxa"/>
            <w:tcBorders>
              <w:top w:val="single" w:sz="4" w:space="0" w:color="auto"/>
              <w:left w:val="single" w:sz="4" w:space="0" w:color="auto"/>
              <w:bottom w:val="single" w:sz="4" w:space="0" w:color="auto"/>
              <w:right w:val="single" w:sz="4" w:space="0" w:color="auto"/>
            </w:tcBorders>
            <w:hideMark/>
          </w:tcPr>
          <w:p w14:paraId="39F24CD7"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60</w:t>
            </w:r>
          </w:p>
        </w:tc>
        <w:tc>
          <w:tcPr>
            <w:tcW w:w="1869" w:type="dxa"/>
            <w:tcBorders>
              <w:top w:val="single" w:sz="4" w:space="0" w:color="auto"/>
              <w:left w:val="single" w:sz="4" w:space="0" w:color="auto"/>
              <w:bottom w:val="single" w:sz="4" w:space="0" w:color="auto"/>
              <w:right w:val="single" w:sz="4" w:space="0" w:color="auto"/>
            </w:tcBorders>
            <w:hideMark/>
          </w:tcPr>
          <w:p w14:paraId="1F7AB571"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w:t>
            </w:r>
          </w:p>
        </w:tc>
      </w:tr>
    </w:tbl>
    <w:p w14:paraId="34A226F3"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 xml:space="preserve">Анализ качества за 3 года </w:t>
      </w:r>
      <w:proofErr w:type="gramStart"/>
      <w:r w:rsidRPr="00970472">
        <w:rPr>
          <w:rStyle w:val="72gray"/>
          <w:rFonts w:ascii="Times New Roman" w:hAnsi="Times New Roman" w:cs="Times New Roman"/>
          <w:color w:val="auto"/>
          <w:sz w:val="20"/>
        </w:rPr>
        <w:t>по</w:t>
      </w:r>
      <w:proofErr w:type="gramEnd"/>
      <w:r w:rsidRPr="00970472">
        <w:rPr>
          <w:rStyle w:val="72gray"/>
          <w:rFonts w:ascii="Times New Roman" w:hAnsi="Times New Roman" w:cs="Times New Roman"/>
          <w:color w:val="auto"/>
          <w:sz w:val="20"/>
        </w:rPr>
        <w:t xml:space="preserve"> </w:t>
      </w:r>
      <w:proofErr w:type="gramStart"/>
      <w:r w:rsidRPr="00970472">
        <w:rPr>
          <w:rStyle w:val="72gray"/>
          <w:rFonts w:ascii="Times New Roman" w:hAnsi="Times New Roman" w:cs="Times New Roman"/>
          <w:color w:val="auto"/>
          <w:sz w:val="20"/>
        </w:rPr>
        <w:t>алгебра</w:t>
      </w:r>
      <w:proofErr w:type="gramEnd"/>
      <w:r w:rsidRPr="00970472">
        <w:rPr>
          <w:rStyle w:val="72gray"/>
          <w:rFonts w:ascii="Times New Roman" w:hAnsi="Times New Roman" w:cs="Times New Roman"/>
          <w:color w:val="auto"/>
          <w:sz w:val="20"/>
        </w:rPr>
        <w:t xml:space="preserve"> и начала анализа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08621D68"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BBD059A"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2D8CD02B"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AD8B1"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36F7B453"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57CDAC91" w14:textId="77777777" w:rsidR="009A4406" w:rsidRPr="00970472" w:rsidRDefault="009A4406" w:rsidP="009A4406">
            <w:pPr>
              <w:pStyle w:val="848"/>
              <w:jc w:val="center"/>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2156FFB4"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370ED36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4ED01DB5"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87</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0910E"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hideMark/>
          </w:tcPr>
          <w:p w14:paraId="139999E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86</w:t>
            </w:r>
          </w:p>
        </w:tc>
        <w:tc>
          <w:tcPr>
            <w:tcW w:w="1869" w:type="dxa"/>
            <w:tcBorders>
              <w:top w:val="single" w:sz="4" w:space="0" w:color="auto"/>
              <w:left w:val="single" w:sz="4" w:space="0" w:color="auto"/>
              <w:bottom w:val="single" w:sz="4" w:space="0" w:color="auto"/>
              <w:right w:val="single" w:sz="4" w:space="0" w:color="auto"/>
            </w:tcBorders>
            <w:hideMark/>
          </w:tcPr>
          <w:p w14:paraId="06B3231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w:t>
            </w:r>
          </w:p>
        </w:tc>
      </w:tr>
      <w:tr w:rsidR="009A4406" w:rsidRPr="00970472" w14:paraId="0FF580A7"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19C7303"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Итого</w:t>
            </w:r>
          </w:p>
        </w:tc>
        <w:tc>
          <w:tcPr>
            <w:tcW w:w="1869" w:type="dxa"/>
            <w:tcBorders>
              <w:top w:val="single" w:sz="4" w:space="0" w:color="auto"/>
              <w:left w:val="single" w:sz="4" w:space="0" w:color="auto"/>
              <w:bottom w:val="single" w:sz="4" w:space="0" w:color="auto"/>
              <w:right w:val="single" w:sz="4" w:space="0" w:color="auto"/>
            </w:tcBorders>
            <w:hideMark/>
          </w:tcPr>
          <w:p w14:paraId="09F4ECAC"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87</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2826E7"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hideMark/>
          </w:tcPr>
          <w:p w14:paraId="63692A08"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86</w:t>
            </w:r>
          </w:p>
        </w:tc>
        <w:tc>
          <w:tcPr>
            <w:tcW w:w="1869" w:type="dxa"/>
            <w:tcBorders>
              <w:top w:val="single" w:sz="4" w:space="0" w:color="auto"/>
              <w:left w:val="single" w:sz="4" w:space="0" w:color="auto"/>
              <w:bottom w:val="single" w:sz="4" w:space="0" w:color="auto"/>
              <w:right w:val="single" w:sz="4" w:space="0" w:color="auto"/>
            </w:tcBorders>
            <w:hideMark/>
          </w:tcPr>
          <w:p w14:paraId="547E6500"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w:t>
            </w:r>
          </w:p>
        </w:tc>
      </w:tr>
    </w:tbl>
    <w:p w14:paraId="58553D5D"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 xml:space="preserve">Анализ качества за 3 года по Всемирной истории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69190C93"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920098D"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3D1B4E39"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4BF0A"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7471D6C5"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4E49323C"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4F5725D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01044902"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5–9 классы</w:t>
            </w:r>
          </w:p>
        </w:tc>
        <w:tc>
          <w:tcPr>
            <w:tcW w:w="1869" w:type="dxa"/>
            <w:tcBorders>
              <w:top w:val="single" w:sz="4" w:space="0" w:color="auto"/>
              <w:left w:val="single" w:sz="4" w:space="0" w:color="auto"/>
              <w:bottom w:val="single" w:sz="4" w:space="0" w:color="auto"/>
              <w:right w:val="single" w:sz="4" w:space="0" w:color="auto"/>
            </w:tcBorders>
            <w:hideMark/>
          </w:tcPr>
          <w:p w14:paraId="1C7190E5"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D05963"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68</w:t>
            </w:r>
          </w:p>
        </w:tc>
        <w:tc>
          <w:tcPr>
            <w:tcW w:w="1869" w:type="dxa"/>
            <w:tcBorders>
              <w:top w:val="single" w:sz="4" w:space="0" w:color="auto"/>
              <w:left w:val="single" w:sz="4" w:space="0" w:color="auto"/>
              <w:bottom w:val="single" w:sz="4" w:space="0" w:color="auto"/>
              <w:right w:val="single" w:sz="4" w:space="0" w:color="auto"/>
            </w:tcBorders>
            <w:hideMark/>
          </w:tcPr>
          <w:p w14:paraId="13021926"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72</w:t>
            </w:r>
          </w:p>
        </w:tc>
        <w:tc>
          <w:tcPr>
            <w:tcW w:w="1869" w:type="dxa"/>
            <w:tcBorders>
              <w:top w:val="single" w:sz="4" w:space="0" w:color="auto"/>
              <w:left w:val="single" w:sz="4" w:space="0" w:color="auto"/>
              <w:bottom w:val="single" w:sz="4" w:space="0" w:color="auto"/>
              <w:right w:val="single" w:sz="4" w:space="0" w:color="auto"/>
            </w:tcBorders>
            <w:hideMark/>
          </w:tcPr>
          <w:p w14:paraId="528B916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+4</w:t>
            </w:r>
          </w:p>
        </w:tc>
      </w:tr>
      <w:tr w:rsidR="009A4406" w:rsidRPr="00970472" w14:paraId="700926B3"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5D54879E"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0EE3ADAA"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8A1080"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80</w:t>
            </w:r>
          </w:p>
        </w:tc>
        <w:tc>
          <w:tcPr>
            <w:tcW w:w="1869" w:type="dxa"/>
            <w:tcBorders>
              <w:top w:val="single" w:sz="4" w:space="0" w:color="auto"/>
              <w:left w:val="single" w:sz="4" w:space="0" w:color="auto"/>
              <w:bottom w:val="single" w:sz="4" w:space="0" w:color="auto"/>
              <w:right w:val="single" w:sz="4" w:space="0" w:color="auto"/>
            </w:tcBorders>
            <w:hideMark/>
          </w:tcPr>
          <w:p w14:paraId="7EA7CBB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79</w:t>
            </w:r>
          </w:p>
        </w:tc>
        <w:tc>
          <w:tcPr>
            <w:tcW w:w="1869" w:type="dxa"/>
            <w:tcBorders>
              <w:top w:val="single" w:sz="4" w:space="0" w:color="auto"/>
              <w:left w:val="single" w:sz="4" w:space="0" w:color="auto"/>
              <w:bottom w:val="single" w:sz="4" w:space="0" w:color="auto"/>
              <w:right w:val="single" w:sz="4" w:space="0" w:color="auto"/>
            </w:tcBorders>
            <w:hideMark/>
          </w:tcPr>
          <w:p w14:paraId="0640690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w:t>
            </w:r>
          </w:p>
        </w:tc>
      </w:tr>
      <w:tr w:rsidR="009A4406" w:rsidRPr="00970472" w14:paraId="56636FE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A1E8AFA"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70C66CAA"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72</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43996B"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70</w:t>
            </w:r>
          </w:p>
        </w:tc>
        <w:tc>
          <w:tcPr>
            <w:tcW w:w="1869" w:type="dxa"/>
            <w:tcBorders>
              <w:top w:val="single" w:sz="4" w:space="0" w:color="auto"/>
              <w:left w:val="single" w:sz="4" w:space="0" w:color="auto"/>
              <w:bottom w:val="single" w:sz="4" w:space="0" w:color="auto"/>
              <w:right w:val="single" w:sz="4" w:space="0" w:color="auto"/>
            </w:tcBorders>
            <w:hideMark/>
          </w:tcPr>
          <w:p w14:paraId="47614176"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73</w:t>
            </w:r>
          </w:p>
        </w:tc>
        <w:tc>
          <w:tcPr>
            <w:tcW w:w="1869" w:type="dxa"/>
            <w:tcBorders>
              <w:top w:val="single" w:sz="4" w:space="0" w:color="auto"/>
              <w:left w:val="single" w:sz="4" w:space="0" w:color="auto"/>
              <w:bottom w:val="single" w:sz="4" w:space="0" w:color="auto"/>
              <w:right w:val="single" w:sz="4" w:space="0" w:color="auto"/>
            </w:tcBorders>
            <w:hideMark/>
          </w:tcPr>
          <w:p w14:paraId="7919306B"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+3</w:t>
            </w:r>
          </w:p>
        </w:tc>
      </w:tr>
    </w:tbl>
    <w:p w14:paraId="3FC9EF6D"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Истории Казахстана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6C95305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0F30D00"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4746A220"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C67964"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082BF462"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194AFB3E"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053B0B92"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326D84DA"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5–9 классы</w:t>
            </w:r>
          </w:p>
        </w:tc>
        <w:tc>
          <w:tcPr>
            <w:tcW w:w="1869" w:type="dxa"/>
            <w:tcBorders>
              <w:top w:val="single" w:sz="4" w:space="0" w:color="auto"/>
              <w:left w:val="single" w:sz="4" w:space="0" w:color="auto"/>
              <w:bottom w:val="single" w:sz="4" w:space="0" w:color="auto"/>
              <w:right w:val="single" w:sz="4" w:space="0" w:color="auto"/>
            </w:tcBorders>
            <w:hideMark/>
          </w:tcPr>
          <w:p w14:paraId="2E8E7F08"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67</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AC159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65</w:t>
            </w:r>
          </w:p>
        </w:tc>
        <w:tc>
          <w:tcPr>
            <w:tcW w:w="1869" w:type="dxa"/>
            <w:tcBorders>
              <w:top w:val="single" w:sz="4" w:space="0" w:color="auto"/>
              <w:left w:val="single" w:sz="4" w:space="0" w:color="auto"/>
              <w:bottom w:val="single" w:sz="4" w:space="0" w:color="auto"/>
              <w:right w:val="single" w:sz="4" w:space="0" w:color="auto"/>
            </w:tcBorders>
            <w:hideMark/>
          </w:tcPr>
          <w:p w14:paraId="03C55133"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72</w:t>
            </w:r>
          </w:p>
        </w:tc>
        <w:tc>
          <w:tcPr>
            <w:tcW w:w="1869" w:type="dxa"/>
            <w:tcBorders>
              <w:top w:val="single" w:sz="4" w:space="0" w:color="auto"/>
              <w:left w:val="single" w:sz="4" w:space="0" w:color="auto"/>
              <w:bottom w:val="single" w:sz="4" w:space="0" w:color="auto"/>
              <w:right w:val="single" w:sz="4" w:space="0" w:color="auto"/>
            </w:tcBorders>
            <w:hideMark/>
          </w:tcPr>
          <w:p w14:paraId="43C8B0F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w:t>
            </w:r>
          </w:p>
        </w:tc>
      </w:tr>
      <w:tr w:rsidR="009A4406" w:rsidRPr="00970472" w14:paraId="3E5A4B05"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453786DA"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10–11 классы</w:t>
            </w:r>
          </w:p>
        </w:tc>
        <w:tc>
          <w:tcPr>
            <w:tcW w:w="1869" w:type="dxa"/>
            <w:tcBorders>
              <w:top w:val="single" w:sz="4" w:space="0" w:color="auto"/>
              <w:left w:val="single" w:sz="4" w:space="0" w:color="auto"/>
              <w:bottom w:val="single" w:sz="4" w:space="0" w:color="auto"/>
              <w:right w:val="single" w:sz="4" w:space="0" w:color="auto"/>
            </w:tcBorders>
            <w:hideMark/>
          </w:tcPr>
          <w:p w14:paraId="7E3D367A"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83</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5FEBFF"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76</w:t>
            </w:r>
          </w:p>
        </w:tc>
        <w:tc>
          <w:tcPr>
            <w:tcW w:w="1869" w:type="dxa"/>
            <w:tcBorders>
              <w:top w:val="single" w:sz="4" w:space="0" w:color="auto"/>
              <w:left w:val="single" w:sz="4" w:space="0" w:color="auto"/>
              <w:bottom w:val="single" w:sz="4" w:space="0" w:color="auto"/>
              <w:right w:val="single" w:sz="4" w:space="0" w:color="auto"/>
            </w:tcBorders>
            <w:hideMark/>
          </w:tcPr>
          <w:p w14:paraId="33ED4AE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75</w:t>
            </w:r>
          </w:p>
        </w:tc>
        <w:tc>
          <w:tcPr>
            <w:tcW w:w="1869" w:type="dxa"/>
            <w:tcBorders>
              <w:top w:val="single" w:sz="4" w:space="0" w:color="auto"/>
              <w:left w:val="single" w:sz="4" w:space="0" w:color="auto"/>
              <w:bottom w:val="single" w:sz="4" w:space="0" w:color="auto"/>
              <w:right w:val="single" w:sz="4" w:space="0" w:color="auto"/>
            </w:tcBorders>
            <w:hideMark/>
          </w:tcPr>
          <w:p w14:paraId="315FAC1B"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w:t>
            </w:r>
          </w:p>
        </w:tc>
      </w:tr>
      <w:tr w:rsidR="009A4406" w:rsidRPr="00970472" w14:paraId="02C0C2D1"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8FCD609"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06ABDB3C"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70</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06369C"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67</w:t>
            </w:r>
          </w:p>
        </w:tc>
        <w:tc>
          <w:tcPr>
            <w:tcW w:w="1869" w:type="dxa"/>
            <w:tcBorders>
              <w:top w:val="single" w:sz="4" w:space="0" w:color="auto"/>
              <w:left w:val="single" w:sz="4" w:space="0" w:color="auto"/>
              <w:bottom w:val="single" w:sz="4" w:space="0" w:color="auto"/>
              <w:right w:val="single" w:sz="4" w:space="0" w:color="auto"/>
            </w:tcBorders>
            <w:hideMark/>
          </w:tcPr>
          <w:p w14:paraId="2B69BFC9"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72</w:t>
            </w:r>
          </w:p>
        </w:tc>
        <w:tc>
          <w:tcPr>
            <w:tcW w:w="1869" w:type="dxa"/>
            <w:tcBorders>
              <w:top w:val="single" w:sz="4" w:space="0" w:color="auto"/>
              <w:left w:val="single" w:sz="4" w:space="0" w:color="auto"/>
              <w:bottom w:val="single" w:sz="4" w:space="0" w:color="auto"/>
              <w:right w:val="single" w:sz="4" w:space="0" w:color="auto"/>
            </w:tcBorders>
            <w:hideMark/>
          </w:tcPr>
          <w:p w14:paraId="12EF55F1"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+5</w:t>
            </w:r>
          </w:p>
        </w:tc>
      </w:tr>
    </w:tbl>
    <w:p w14:paraId="37FE6B3F" w14:textId="77777777" w:rsidR="009A4406" w:rsidRPr="00970472" w:rsidRDefault="009A4406" w:rsidP="009A4406">
      <w:pPr>
        <w:pStyle w:val="71grey"/>
        <w:rPr>
          <w:rStyle w:val="72gray"/>
          <w:rFonts w:ascii="Times New Roman" w:hAnsi="Times New Roman" w:cs="Times New Roman"/>
          <w:b w:val="0"/>
          <w:color w:val="auto"/>
          <w:sz w:val="20"/>
        </w:rPr>
      </w:pPr>
      <w:r w:rsidRPr="00970472">
        <w:rPr>
          <w:rStyle w:val="72gray"/>
          <w:rFonts w:ascii="Times New Roman" w:hAnsi="Times New Roman" w:cs="Times New Roman"/>
          <w:color w:val="auto"/>
          <w:sz w:val="20"/>
        </w:rPr>
        <w:t>Анализ качества за 3 года по Основы права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9A4406" w:rsidRPr="00970472" w14:paraId="4DC88609"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366526E2"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Ступени обучения</w:t>
            </w:r>
          </w:p>
        </w:tc>
        <w:tc>
          <w:tcPr>
            <w:tcW w:w="1869" w:type="dxa"/>
            <w:tcBorders>
              <w:top w:val="single" w:sz="4" w:space="0" w:color="auto"/>
              <w:left w:val="single" w:sz="4" w:space="0" w:color="auto"/>
              <w:bottom w:val="single" w:sz="4" w:space="0" w:color="auto"/>
              <w:right w:val="single" w:sz="4" w:space="0" w:color="auto"/>
            </w:tcBorders>
            <w:hideMark/>
          </w:tcPr>
          <w:p w14:paraId="61917228"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2020/2021 уч. год</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5625E"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2021/2022 уч. год</w:t>
            </w:r>
          </w:p>
        </w:tc>
        <w:tc>
          <w:tcPr>
            <w:tcW w:w="1869" w:type="dxa"/>
            <w:tcBorders>
              <w:top w:val="single" w:sz="4" w:space="0" w:color="auto"/>
              <w:left w:val="single" w:sz="4" w:space="0" w:color="auto"/>
              <w:bottom w:val="single" w:sz="4" w:space="0" w:color="auto"/>
              <w:right w:val="single" w:sz="4" w:space="0" w:color="auto"/>
            </w:tcBorders>
            <w:hideMark/>
          </w:tcPr>
          <w:p w14:paraId="4C2B70F6"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2022/2023 уч. год</w:t>
            </w:r>
          </w:p>
        </w:tc>
        <w:tc>
          <w:tcPr>
            <w:tcW w:w="1869" w:type="dxa"/>
            <w:tcBorders>
              <w:top w:val="single" w:sz="4" w:space="0" w:color="auto"/>
              <w:left w:val="single" w:sz="4" w:space="0" w:color="auto"/>
              <w:bottom w:val="single" w:sz="4" w:space="0" w:color="auto"/>
              <w:right w:val="single" w:sz="4" w:space="0" w:color="auto"/>
            </w:tcBorders>
            <w:hideMark/>
          </w:tcPr>
          <w:p w14:paraId="39996BC7" w14:textId="77777777" w:rsidR="009A4406" w:rsidRPr="00970472" w:rsidRDefault="009A4406" w:rsidP="009A4406">
            <w:pPr>
              <w:pStyle w:val="848"/>
              <w:rPr>
                <w:rStyle w:val="52"/>
                <w:rFonts w:ascii="Times New Roman" w:hAnsi="Times New Roman" w:cs="Times New Roman"/>
                <w:color w:val="auto"/>
                <w:sz w:val="20"/>
              </w:rPr>
            </w:pPr>
            <w:r w:rsidRPr="00970472">
              <w:rPr>
                <w:rStyle w:val="52"/>
                <w:rFonts w:ascii="Times New Roman" w:hAnsi="Times New Roman" w:cs="Times New Roman"/>
                <w:color w:val="auto"/>
              </w:rPr>
              <w:t>Динамика</w:t>
            </w:r>
          </w:p>
        </w:tc>
      </w:tr>
      <w:tr w:rsidR="009A4406" w:rsidRPr="00970472" w14:paraId="649E13EE"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20CAF1D2" w14:textId="77777777" w:rsidR="009A4406" w:rsidRPr="00970472" w:rsidRDefault="009A4406" w:rsidP="009A4406">
            <w:pPr>
              <w:pStyle w:val="848"/>
              <w:rPr>
                <w:rFonts w:ascii="Times New Roman" w:hAnsi="Times New Roman" w:cs="Times New Roman"/>
                <w:color w:val="auto"/>
                <w:sz w:val="20"/>
                <w:szCs w:val="20"/>
              </w:rPr>
            </w:pPr>
            <w:r w:rsidRPr="00970472">
              <w:rPr>
                <w:rFonts w:ascii="Times New Roman" w:hAnsi="Times New Roman" w:cs="Times New Roman"/>
                <w:color w:val="auto"/>
                <w:sz w:val="20"/>
                <w:szCs w:val="20"/>
              </w:rPr>
              <w:t>9 класс</w:t>
            </w:r>
          </w:p>
        </w:tc>
        <w:tc>
          <w:tcPr>
            <w:tcW w:w="1869" w:type="dxa"/>
            <w:tcBorders>
              <w:top w:val="single" w:sz="4" w:space="0" w:color="auto"/>
              <w:left w:val="single" w:sz="4" w:space="0" w:color="auto"/>
              <w:bottom w:val="single" w:sz="4" w:space="0" w:color="auto"/>
              <w:right w:val="single" w:sz="4" w:space="0" w:color="auto"/>
            </w:tcBorders>
            <w:hideMark/>
          </w:tcPr>
          <w:p w14:paraId="24ABC402"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83</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8B357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hideMark/>
          </w:tcPr>
          <w:p w14:paraId="338F5E5D"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70</w:t>
            </w:r>
          </w:p>
        </w:tc>
        <w:tc>
          <w:tcPr>
            <w:tcW w:w="1869" w:type="dxa"/>
            <w:tcBorders>
              <w:top w:val="single" w:sz="4" w:space="0" w:color="auto"/>
              <w:left w:val="single" w:sz="4" w:space="0" w:color="auto"/>
              <w:bottom w:val="single" w:sz="4" w:space="0" w:color="auto"/>
              <w:right w:val="single" w:sz="4" w:space="0" w:color="auto"/>
            </w:tcBorders>
            <w:hideMark/>
          </w:tcPr>
          <w:p w14:paraId="1E23F5EC"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- 1</w:t>
            </w:r>
          </w:p>
        </w:tc>
      </w:tr>
      <w:tr w:rsidR="009A4406" w:rsidRPr="00970472" w14:paraId="7AF9F311" w14:textId="77777777" w:rsidTr="009A4406">
        <w:tc>
          <w:tcPr>
            <w:tcW w:w="2552" w:type="dxa"/>
            <w:tcBorders>
              <w:top w:val="single" w:sz="4" w:space="0" w:color="auto"/>
              <w:left w:val="single" w:sz="4" w:space="0" w:color="auto"/>
              <w:bottom w:val="single" w:sz="4" w:space="0" w:color="auto"/>
              <w:right w:val="single" w:sz="4" w:space="0" w:color="auto"/>
            </w:tcBorders>
            <w:hideMark/>
          </w:tcPr>
          <w:p w14:paraId="1F6F9051"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Итого</w:t>
            </w:r>
          </w:p>
        </w:tc>
        <w:tc>
          <w:tcPr>
            <w:tcW w:w="1869" w:type="dxa"/>
            <w:tcBorders>
              <w:top w:val="single" w:sz="4" w:space="0" w:color="auto"/>
              <w:left w:val="single" w:sz="4" w:space="0" w:color="auto"/>
              <w:bottom w:val="single" w:sz="4" w:space="0" w:color="auto"/>
              <w:right w:val="single" w:sz="4" w:space="0" w:color="auto"/>
            </w:tcBorders>
            <w:hideMark/>
          </w:tcPr>
          <w:p w14:paraId="16003AC3"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83</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DAFB52" w14:textId="77777777" w:rsidR="009A4406" w:rsidRPr="00970472" w:rsidRDefault="009A4406" w:rsidP="009A4406">
            <w:pPr>
              <w:pStyle w:val="848"/>
              <w:jc w:val="center"/>
              <w:rPr>
                <w:rFonts w:ascii="Times New Roman" w:hAnsi="Times New Roman" w:cs="Times New Roman"/>
                <w:b/>
                <w:color w:val="auto"/>
                <w:sz w:val="20"/>
                <w:szCs w:val="20"/>
              </w:rPr>
            </w:pPr>
            <w:r w:rsidRPr="00970472">
              <w:rPr>
                <w:rFonts w:ascii="Times New Roman" w:hAnsi="Times New Roman" w:cs="Times New Roman"/>
                <w:b/>
                <w:color w:val="auto"/>
                <w:sz w:val="20"/>
                <w:szCs w:val="20"/>
              </w:rPr>
              <w:t>71</w:t>
            </w:r>
          </w:p>
        </w:tc>
        <w:tc>
          <w:tcPr>
            <w:tcW w:w="1869" w:type="dxa"/>
            <w:tcBorders>
              <w:top w:val="single" w:sz="4" w:space="0" w:color="auto"/>
              <w:left w:val="single" w:sz="4" w:space="0" w:color="auto"/>
              <w:bottom w:val="single" w:sz="4" w:space="0" w:color="auto"/>
              <w:right w:val="single" w:sz="4" w:space="0" w:color="auto"/>
            </w:tcBorders>
            <w:hideMark/>
          </w:tcPr>
          <w:p w14:paraId="68E84045" w14:textId="77777777" w:rsidR="009A4406" w:rsidRPr="00970472" w:rsidRDefault="009A4406" w:rsidP="009A4406">
            <w:pPr>
              <w:pStyle w:val="848"/>
              <w:rPr>
                <w:rFonts w:ascii="Times New Roman" w:hAnsi="Times New Roman" w:cs="Times New Roman"/>
                <w:b/>
                <w:color w:val="auto"/>
                <w:sz w:val="20"/>
                <w:szCs w:val="20"/>
              </w:rPr>
            </w:pPr>
            <w:r w:rsidRPr="00970472">
              <w:rPr>
                <w:rFonts w:ascii="Times New Roman" w:hAnsi="Times New Roman" w:cs="Times New Roman"/>
                <w:b/>
                <w:color w:val="auto"/>
                <w:sz w:val="20"/>
                <w:szCs w:val="20"/>
              </w:rPr>
              <w:t xml:space="preserve">              70</w:t>
            </w:r>
          </w:p>
        </w:tc>
        <w:tc>
          <w:tcPr>
            <w:tcW w:w="1869" w:type="dxa"/>
            <w:tcBorders>
              <w:top w:val="single" w:sz="4" w:space="0" w:color="auto"/>
              <w:left w:val="single" w:sz="4" w:space="0" w:color="auto"/>
              <w:bottom w:val="single" w:sz="4" w:space="0" w:color="auto"/>
              <w:right w:val="single" w:sz="4" w:space="0" w:color="auto"/>
            </w:tcBorders>
            <w:hideMark/>
          </w:tcPr>
          <w:p w14:paraId="30F67BD9" w14:textId="77777777" w:rsidR="009A4406" w:rsidRPr="00970472" w:rsidRDefault="009A4406" w:rsidP="009A4406">
            <w:pPr>
              <w:pStyle w:val="848"/>
              <w:jc w:val="center"/>
              <w:rPr>
                <w:rFonts w:ascii="Times New Roman" w:hAnsi="Times New Roman" w:cs="Times New Roman"/>
                <w:color w:val="auto"/>
                <w:sz w:val="20"/>
                <w:szCs w:val="20"/>
              </w:rPr>
            </w:pPr>
            <w:r w:rsidRPr="00970472">
              <w:rPr>
                <w:rFonts w:ascii="Times New Roman" w:hAnsi="Times New Roman" w:cs="Times New Roman"/>
                <w:color w:val="auto"/>
                <w:sz w:val="20"/>
                <w:szCs w:val="20"/>
              </w:rPr>
              <w:t>-1</w:t>
            </w:r>
          </w:p>
        </w:tc>
      </w:tr>
    </w:tbl>
    <w:p w14:paraId="61EEDF11" w14:textId="77777777" w:rsidR="009A4406" w:rsidRDefault="009A4406" w:rsidP="009A4406">
      <w:pPr>
        <w:pStyle w:val="Bodytext20"/>
        <w:tabs>
          <w:tab w:val="left" w:pos="1134"/>
          <w:tab w:val="left" w:pos="1276"/>
        </w:tabs>
        <w:spacing w:before="0" w:line="240" w:lineRule="auto"/>
        <w:rPr>
          <w:noProof/>
          <w:sz w:val="24"/>
          <w:szCs w:val="24"/>
        </w:rPr>
      </w:pPr>
      <w:r>
        <w:rPr>
          <w:noProof/>
          <w:sz w:val="24"/>
          <w:szCs w:val="24"/>
        </w:rPr>
        <w:t xml:space="preserve">          В целом анализируя КО по предметам, резких отрицательных  колебаний  динамики не </w:t>
      </w:r>
      <w:r>
        <w:rPr>
          <w:noProof/>
          <w:sz w:val="24"/>
          <w:szCs w:val="24"/>
        </w:rPr>
        <w:lastRenderedPageBreak/>
        <w:t>отмечается. Высокие показатели качества обучения отмечаются во 2-4 по  естествознанию, казахскому языку, русскому языку, иностранному языку; в 10-11 классах, по следующим предметам: русскому языку, иностранному языку, физике, биологии, географии, геометрии,  алгебра и начала анализа. Средние показатели  КО отмечаются  в 5-9 кл: по русскому языку и русской литературе (69%), физике в 7-9 классах (66%).  Самое низкое качество в 7-9 кл по геометрии (61%), алгебре (60%).</w:t>
      </w:r>
    </w:p>
    <w:p w14:paraId="23F06DD0" w14:textId="77777777" w:rsidR="009A4406" w:rsidRDefault="009A4406" w:rsidP="009A4406">
      <w:pPr>
        <w:spacing w:after="0"/>
        <w:ind w:firstLine="708"/>
        <w:jc w:val="right"/>
        <w:rPr>
          <w:rFonts w:ascii="Times New Roman" w:hAnsi="Times New Roman" w:cs="Times New Roman"/>
          <w:i/>
          <w:sz w:val="20"/>
          <w:szCs w:val="20"/>
        </w:rPr>
      </w:pPr>
      <w:r>
        <w:rPr>
          <w:rFonts w:ascii="Times New Roman" w:hAnsi="Times New Roman" w:cs="Times New Roman"/>
          <w:i/>
          <w:sz w:val="20"/>
          <w:szCs w:val="20"/>
        </w:rPr>
        <w:t>Таблица 1.14</w:t>
      </w:r>
    </w:p>
    <w:p w14:paraId="59B187D9" w14:textId="77777777" w:rsidR="009A4406" w:rsidRDefault="009A4406" w:rsidP="009A4406">
      <w:pPr>
        <w:spacing w:after="0"/>
        <w:ind w:firstLine="708"/>
        <w:jc w:val="center"/>
        <w:rPr>
          <w:rFonts w:ascii="Times New Roman" w:hAnsi="Times New Roman" w:cs="Times New Roman"/>
          <w:b/>
          <w:sz w:val="20"/>
          <w:szCs w:val="20"/>
        </w:rPr>
      </w:pPr>
      <w:r>
        <w:rPr>
          <w:rFonts w:ascii="Times New Roman" w:hAnsi="Times New Roman" w:cs="Times New Roman"/>
          <w:b/>
          <w:sz w:val="20"/>
          <w:szCs w:val="20"/>
        </w:rPr>
        <w:t>Мониторинг качества знаний  по  общеобразовательным предметам за три года</w:t>
      </w:r>
      <w:proofErr w:type="gramStart"/>
      <w:r>
        <w:rPr>
          <w:rFonts w:ascii="Times New Roman" w:hAnsi="Times New Roman" w:cs="Times New Roman"/>
          <w:b/>
          <w:sz w:val="20"/>
          <w:szCs w:val="20"/>
        </w:rPr>
        <w:t xml:space="preserve"> (%)</w:t>
      </w:r>
      <w:proofErr w:type="gramEnd"/>
    </w:p>
    <w:tbl>
      <w:tblPr>
        <w:tblStyle w:val="a7"/>
        <w:tblW w:w="10065" w:type="dxa"/>
        <w:tblLook w:val="04A0" w:firstRow="1" w:lastRow="0" w:firstColumn="1" w:lastColumn="0" w:noHBand="0" w:noVBand="1"/>
      </w:tblPr>
      <w:tblGrid>
        <w:gridCol w:w="3076"/>
        <w:gridCol w:w="1602"/>
        <w:gridCol w:w="1559"/>
        <w:gridCol w:w="1560"/>
        <w:gridCol w:w="2268"/>
      </w:tblGrid>
      <w:tr w:rsidR="009A4406" w:rsidRPr="00970472" w14:paraId="5542ABB4" w14:textId="77777777" w:rsidTr="00970472">
        <w:trPr>
          <w:trHeight w:val="540"/>
        </w:trPr>
        <w:tc>
          <w:tcPr>
            <w:tcW w:w="3076" w:type="dxa"/>
            <w:hideMark/>
          </w:tcPr>
          <w:p w14:paraId="0AB56E05" w14:textId="77777777" w:rsidR="009A4406" w:rsidRPr="00970472" w:rsidRDefault="009A4406" w:rsidP="00B82891">
            <w:pPr>
              <w:jc w:val="center"/>
              <w:rPr>
                <w:rFonts w:ascii="Times New Roman" w:hAnsi="Times New Roman" w:cs="Times New Roman"/>
                <w:b/>
                <w:bCs/>
                <w:sz w:val="20"/>
                <w:szCs w:val="20"/>
              </w:rPr>
            </w:pPr>
            <w:r w:rsidRPr="00970472">
              <w:rPr>
                <w:rFonts w:ascii="Times New Roman" w:hAnsi="Times New Roman" w:cs="Times New Roman"/>
                <w:b/>
                <w:bCs/>
                <w:sz w:val="20"/>
                <w:szCs w:val="20"/>
              </w:rPr>
              <w:t>Предмет</w:t>
            </w:r>
          </w:p>
        </w:tc>
        <w:tc>
          <w:tcPr>
            <w:tcW w:w="1602" w:type="dxa"/>
            <w:hideMark/>
          </w:tcPr>
          <w:p w14:paraId="6D4A75A7" w14:textId="77777777" w:rsidR="009A4406" w:rsidRPr="00970472" w:rsidRDefault="009A4406" w:rsidP="00B82891">
            <w:pPr>
              <w:jc w:val="center"/>
              <w:rPr>
                <w:rFonts w:ascii="Times New Roman" w:hAnsi="Times New Roman" w:cs="Times New Roman"/>
                <w:b/>
                <w:bCs/>
                <w:sz w:val="20"/>
                <w:szCs w:val="20"/>
              </w:rPr>
            </w:pPr>
            <w:r w:rsidRPr="00970472">
              <w:rPr>
                <w:rFonts w:ascii="Times New Roman" w:hAnsi="Times New Roman" w:cs="Times New Roman"/>
                <w:b/>
                <w:bCs/>
                <w:sz w:val="20"/>
                <w:szCs w:val="20"/>
              </w:rPr>
              <w:t>20-21 гг.</w:t>
            </w:r>
          </w:p>
        </w:tc>
        <w:tc>
          <w:tcPr>
            <w:tcW w:w="1559" w:type="dxa"/>
            <w:hideMark/>
          </w:tcPr>
          <w:p w14:paraId="5C907E94" w14:textId="77777777" w:rsidR="009A4406" w:rsidRPr="00970472" w:rsidRDefault="009A4406" w:rsidP="00B82891">
            <w:pPr>
              <w:jc w:val="center"/>
              <w:rPr>
                <w:rFonts w:ascii="Times New Roman" w:hAnsi="Times New Roman" w:cs="Times New Roman"/>
                <w:b/>
                <w:bCs/>
                <w:sz w:val="20"/>
                <w:szCs w:val="20"/>
              </w:rPr>
            </w:pPr>
            <w:r w:rsidRPr="00970472">
              <w:rPr>
                <w:rFonts w:ascii="Times New Roman" w:hAnsi="Times New Roman" w:cs="Times New Roman"/>
                <w:b/>
                <w:bCs/>
                <w:sz w:val="20"/>
                <w:szCs w:val="20"/>
              </w:rPr>
              <w:t>21-22 гг.</w:t>
            </w:r>
          </w:p>
        </w:tc>
        <w:tc>
          <w:tcPr>
            <w:tcW w:w="1560" w:type="dxa"/>
            <w:hideMark/>
          </w:tcPr>
          <w:p w14:paraId="2E54D7CC" w14:textId="77777777" w:rsidR="009A4406" w:rsidRPr="00970472" w:rsidRDefault="009A4406" w:rsidP="00B82891">
            <w:pPr>
              <w:jc w:val="center"/>
              <w:rPr>
                <w:rFonts w:ascii="Times New Roman" w:hAnsi="Times New Roman" w:cs="Times New Roman"/>
                <w:b/>
                <w:bCs/>
                <w:sz w:val="20"/>
                <w:szCs w:val="20"/>
              </w:rPr>
            </w:pPr>
            <w:r w:rsidRPr="00970472">
              <w:rPr>
                <w:rFonts w:ascii="Times New Roman" w:hAnsi="Times New Roman" w:cs="Times New Roman"/>
                <w:b/>
                <w:bCs/>
                <w:sz w:val="20"/>
                <w:szCs w:val="20"/>
              </w:rPr>
              <w:t>22- 23 гг.</w:t>
            </w:r>
          </w:p>
        </w:tc>
        <w:tc>
          <w:tcPr>
            <w:tcW w:w="2268" w:type="dxa"/>
            <w:hideMark/>
          </w:tcPr>
          <w:p w14:paraId="07E77365" w14:textId="77777777" w:rsidR="009A4406" w:rsidRPr="00970472" w:rsidRDefault="009A4406" w:rsidP="00B82891">
            <w:pPr>
              <w:jc w:val="center"/>
              <w:rPr>
                <w:rFonts w:ascii="Times New Roman" w:hAnsi="Times New Roman" w:cs="Times New Roman"/>
                <w:b/>
                <w:bCs/>
                <w:sz w:val="20"/>
                <w:szCs w:val="20"/>
              </w:rPr>
            </w:pPr>
            <w:r w:rsidRPr="00970472">
              <w:rPr>
                <w:rFonts w:ascii="Times New Roman" w:hAnsi="Times New Roman" w:cs="Times New Roman"/>
                <w:b/>
                <w:bCs/>
                <w:sz w:val="20"/>
                <w:szCs w:val="20"/>
              </w:rPr>
              <w:t>Динамика</w:t>
            </w:r>
          </w:p>
        </w:tc>
      </w:tr>
      <w:tr w:rsidR="009A4406" w:rsidRPr="00970472" w14:paraId="53643F9D" w14:textId="77777777" w:rsidTr="00970472">
        <w:trPr>
          <w:trHeight w:val="292"/>
        </w:trPr>
        <w:tc>
          <w:tcPr>
            <w:tcW w:w="3076" w:type="dxa"/>
            <w:hideMark/>
          </w:tcPr>
          <w:p w14:paraId="79C1F333"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Казахский язык</w:t>
            </w:r>
          </w:p>
        </w:tc>
        <w:tc>
          <w:tcPr>
            <w:tcW w:w="1602" w:type="dxa"/>
            <w:hideMark/>
          </w:tcPr>
          <w:p w14:paraId="209BF16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80</w:t>
            </w:r>
          </w:p>
        </w:tc>
        <w:tc>
          <w:tcPr>
            <w:tcW w:w="1559" w:type="dxa"/>
            <w:hideMark/>
          </w:tcPr>
          <w:p w14:paraId="1989ACDB"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82</w:t>
            </w:r>
          </w:p>
        </w:tc>
        <w:tc>
          <w:tcPr>
            <w:tcW w:w="1560" w:type="dxa"/>
            <w:hideMark/>
          </w:tcPr>
          <w:p w14:paraId="51B90142"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80</w:t>
            </w:r>
          </w:p>
        </w:tc>
        <w:tc>
          <w:tcPr>
            <w:tcW w:w="2268" w:type="dxa"/>
            <w:hideMark/>
          </w:tcPr>
          <w:p w14:paraId="4172278E"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Отрицательно -2</w:t>
            </w:r>
          </w:p>
        </w:tc>
      </w:tr>
      <w:tr w:rsidR="009A4406" w:rsidRPr="00970472" w14:paraId="287BB47B" w14:textId="77777777" w:rsidTr="00970472">
        <w:trPr>
          <w:trHeight w:val="300"/>
        </w:trPr>
        <w:tc>
          <w:tcPr>
            <w:tcW w:w="3076" w:type="dxa"/>
            <w:hideMark/>
          </w:tcPr>
          <w:p w14:paraId="47E93962"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Казахский язык и литература</w:t>
            </w:r>
          </w:p>
        </w:tc>
        <w:tc>
          <w:tcPr>
            <w:tcW w:w="1602" w:type="dxa"/>
            <w:hideMark/>
          </w:tcPr>
          <w:p w14:paraId="594B4C27"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75</w:t>
            </w:r>
          </w:p>
        </w:tc>
        <w:tc>
          <w:tcPr>
            <w:tcW w:w="1559" w:type="dxa"/>
            <w:hideMark/>
          </w:tcPr>
          <w:p w14:paraId="38B54F0F"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77</w:t>
            </w:r>
          </w:p>
        </w:tc>
        <w:tc>
          <w:tcPr>
            <w:tcW w:w="1560" w:type="dxa"/>
            <w:hideMark/>
          </w:tcPr>
          <w:p w14:paraId="1EA6B297"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79</w:t>
            </w:r>
          </w:p>
        </w:tc>
        <w:tc>
          <w:tcPr>
            <w:tcW w:w="2268" w:type="dxa"/>
            <w:hideMark/>
          </w:tcPr>
          <w:p w14:paraId="7C1E10E9"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+2</w:t>
            </w:r>
          </w:p>
        </w:tc>
      </w:tr>
      <w:tr w:rsidR="009A4406" w:rsidRPr="00970472" w14:paraId="47A4BA03" w14:textId="77777777" w:rsidTr="00970472">
        <w:trPr>
          <w:trHeight w:val="322"/>
        </w:trPr>
        <w:tc>
          <w:tcPr>
            <w:tcW w:w="3076" w:type="dxa"/>
            <w:hideMark/>
          </w:tcPr>
          <w:p w14:paraId="2CC793A6"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Русский язык</w:t>
            </w:r>
          </w:p>
        </w:tc>
        <w:tc>
          <w:tcPr>
            <w:tcW w:w="1602" w:type="dxa"/>
            <w:hideMark/>
          </w:tcPr>
          <w:p w14:paraId="7F780D49"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78</w:t>
            </w:r>
          </w:p>
        </w:tc>
        <w:tc>
          <w:tcPr>
            <w:tcW w:w="1559" w:type="dxa"/>
            <w:hideMark/>
          </w:tcPr>
          <w:p w14:paraId="3BA29C63"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73</w:t>
            </w:r>
          </w:p>
        </w:tc>
        <w:tc>
          <w:tcPr>
            <w:tcW w:w="1560" w:type="dxa"/>
            <w:hideMark/>
          </w:tcPr>
          <w:p w14:paraId="685646F9"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78</w:t>
            </w:r>
          </w:p>
        </w:tc>
        <w:tc>
          <w:tcPr>
            <w:tcW w:w="2268" w:type="dxa"/>
            <w:hideMark/>
          </w:tcPr>
          <w:p w14:paraId="50EDA376"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Положительная + 5</w:t>
            </w:r>
          </w:p>
        </w:tc>
      </w:tr>
      <w:tr w:rsidR="009A4406" w:rsidRPr="00970472" w14:paraId="518FA50D" w14:textId="77777777" w:rsidTr="00970472">
        <w:trPr>
          <w:trHeight w:val="330"/>
        </w:trPr>
        <w:tc>
          <w:tcPr>
            <w:tcW w:w="3076" w:type="dxa"/>
            <w:hideMark/>
          </w:tcPr>
          <w:p w14:paraId="1580DE42"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Русская литература</w:t>
            </w:r>
          </w:p>
        </w:tc>
        <w:tc>
          <w:tcPr>
            <w:tcW w:w="1602" w:type="dxa"/>
            <w:hideMark/>
          </w:tcPr>
          <w:p w14:paraId="0BDB434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69</w:t>
            </w:r>
          </w:p>
        </w:tc>
        <w:tc>
          <w:tcPr>
            <w:tcW w:w="1559" w:type="dxa"/>
            <w:hideMark/>
          </w:tcPr>
          <w:p w14:paraId="75B192B9"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1560" w:type="dxa"/>
            <w:hideMark/>
          </w:tcPr>
          <w:p w14:paraId="3856B46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71</w:t>
            </w:r>
          </w:p>
        </w:tc>
        <w:tc>
          <w:tcPr>
            <w:tcW w:w="2268" w:type="dxa"/>
            <w:hideMark/>
          </w:tcPr>
          <w:p w14:paraId="71547EC1"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Положительно+1</w:t>
            </w:r>
          </w:p>
        </w:tc>
      </w:tr>
      <w:tr w:rsidR="009A4406" w:rsidRPr="00970472" w14:paraId="0B45ECA2" w14:textId="77777777" w:rsidTr="00970472">
        <w:trPr>
          <w:trHeight w:val="210"/>
        </w:trPr>
        <w:tc>
          <w:tcPr>
            <w:tcW w:w="3076" w:type="dxa"/>
            <w:hideMark/>
          </w:tcPr>
          <w:p w14:paraId="0EBBD624"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Математика</w:t>
            </w:r>
          </w:p>
        </w:tc>
        <w:tc>
          <w:tcPr>
            <w:tcW w:w="1602" w:type="dxa"/>
            <w:hideMark/>
          </w:tcPr>
          <w:p w14:paraId="5712E490"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85</w:t>
            </w:r>
          </w:p>
        </w:tc>
        <w:tc>
          <w:tcPr>
            <w:tcW w:w="1559" w:type="dxa"/>
            <w:hideMark/>
          </w:tcPr>
          <w:p w14:paraId="0AD75F14"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74</w:t>
            </w:r>
          </w:p>
        </w:tc>
        <w:tc>
          <w:tcPr>
            <w:tcW w:w="1560" w:type="dxa"/>
            <w:hideMark/>
          </w:tcPr>
          <w:p w14:paraId="036731E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76</w:t>
            </w:r>
          </w:p>
        </w:tc>
        <w:tc>
          <w:tcPr>
            <w:tcW w:w="2268" w:type="dxa"/>
            <w:hideMark/>
          </w:tcPr>
          <w:p w14:paraId="28F2F24B"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+2</w:t>
            </w:r>
          </w:p>
        </w:tc>
      </w:tr>
      <w:tr w:rsidR="009A4406" w:rsidRPr="00970472" w14:paraId="014A9187" w14:textId="77777777" w:rsidTr="00970472">
        <w:trPr>
          <w:trHeight w:val="313"/>
        </w:trPr>
        <w:tc>
          <w:tcPr>
            <w:tcW w:w="3076" w:type="dxa"/>
            <w:hideMark/>
          </w:tcPr>
          <w:p w14:paraId="1493BDF9"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Алгебра</w:t>
            </w:r>
          </w:p>
        </w:tc>
        <w:tc>
          <w:tcPr>
            <w:tcW w:w="1602" w:type="dxa"/>
            <w:hideMark/>
          </w:tcPr>
          <w:p w14:paraId="02EBB900"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71</w:t>
            </w:r>
          </w:p>
        </w:tc>
        <w:tc>
          <w:tcPr>
            <w:tcW w:w="1559" w:type="dxa"/>
            <w:hideMark/>
          </w:tcPr>
          <w:p w14:paraId="2824E9A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54</w:t>
            </w:r>
          </w:p>
        </w:tc>
        <w:tc>
          <w:tcPr>
            <w:tcW w:w="1560" w:type="dxa"/>
            <w:hideMark/>
          </w:tcPr>
          <w:p w14:paraId="2B255FE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60</w:t>
            </w:r>
          </w:p>
        </w:tc>
        <w:tc>
          <w:tcPr>
            <w:tcW w:w="2268" w:type="dxa"/>
            <w:hideMark/>
          </w:tcPr>
          <w:p w14:paraId="53DDDBEA"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+6</w:t>
            </w:r>
          </w:p>
        </w:tc>
      </w:tr>
      <w:tr w:rsidR="009A4406" w:rsidRPr="00970472" w14:paraId="30B6F64F" w14:textId="77777777" w:rsidTr="00970472">
        <w:trPr>
          <w:trHeight w:val="319"/>
        </w:trPr>
        <w:tc>
          <w:tcPr>
            <w:tcW w:w="3076" w:type="dxa"/>
            <w:hideMark/>
          </w:tcPr>
          <w:p w14:paraId="24BDA2A4"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Геометрия</w:t>
            </w:r>
          </w:p>
        </w:tc>
        <w:tc>
          <w:tcPr>
            <w:tcW w:w="1602" w:type="dxa"/>
            <w:hideMark/>
          </w:tcPr>
          <w:p w14:paraId="1A1522B5"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80</w:t>
            </w:r>
          </w:p>
        </w:tc>
        <w:tc>
          <w:tcPr>
            <w:tcW w:w="1559" w:type="dxa"/>
            <w:hideMark/>
          </w:tcPr>
          <w:p w14:paraId="37E1306A"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63</w:t>
            </w:r>
          </w:p>
        </w:tc>
        <w:tc>
          <w:tcPr>
            <w:tcW w:w="1560" w:type="dxa"/>
            <w:hideMark/>
          </w:tcPr>
          <w:p w14:paraId="550B2C9C"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2268" w:type="dxa"/>
            <w:hideMark/>
          </w:tcPr>
          <w:p w14:paraId="28BB3397"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+7</w:t>
            </w:r>
          </w:p>
        </w:tc>
      </w:tr>
      <w:tr w:rsidR="009A4406" w:rsidRPr="00970472" w14:paraId="35CD753F" w14:textId="77777777" w:rsidTr="00970472">
        <w:trPr>
          <w:trHeight w:val="268"/>
        </w:trPr>
        <w:tc>
          <w:tcPr>
            <w:tcW w:w="3076" w:type="dxa"/>
            <w:hideMark/>
          </w:tcPr>
          <w:p w14:paraId="7613EEFE"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Физика</w:t>
            </w:r>
          </w:p>
        </w:tc>
        <w:tc>
          <w:tcPr>
            <w:tcW w:w="1602" w:type="dxa"/>
            <w:hideMark/>
          </w:tcPr>
          <w:p w14:paraId="75C46C3F"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61</w:t>
            </w:r>
          </w:p>
        </w:tc>
        <w:tc>
          <w:tcPr>
            <w:tcW w:w="1559" w:type="dxa"/>
            <w:hideMark/>
          </w:tcPr>
          <w:p w14:paraId="0B79B556"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48</w:t>
            </w:r>
          </w:p>
        </w:tc>
        <w:tc>
          <w:tcPr>
            <w:tcW w:w="1560" w:type="dxa"/>
            <w:hideMark/>
          </w:tcPr>
          <w:p w14:paraId="572E4EE0"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72</w:t>
            </w:r>
          </w:p>
        </w:tc>
        <w:tc>
          <w:tcPr>
            <w:tcW w:w="2268" w:type="dxa"/>
            <w:hideMark/>
          </w:tcPr>
          <w:p w14:paraId="2694CEC7"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+24</w:t>
            </w:r>
          </w:p>
        </w:tc>
      </w:tr>
      <w:tr w:rsidR="009A4406" w:rsidRPr="00970472" w14:paraId="685942FF" w14:textId="77777777" w:rsidTr="00970472">
        <w:trPr>
          <w:trHeight w:val="229"/>
        </w:trPr>
        <w:tc>
          <w:tcPr>
            <w:tcW w:w="3076" w:type="dxa"/>
            <w:hideMark/>
          </w:tcPr>
          <w:p w14:paraId="2617BA45"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Естествознание</w:t>
            </w:r>
          </w:p>
        </w:tc>
        <w:tc>
          <w:tcPr>
            <w:tcW w:w="1602" w:type="dxa"/>
            <w:hideMark/>
          </w:tcPr>
          <w:p w14:paraId="7751AE5F"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92</w:t>
            </w:r>
          </w:p>
        </w:tc>
        <w:tc>
          <w:tcPr>
            <w:tcW w:w="1559" w:type="dxa"/>
            <w:hideMark/>
          </w:tcPr>
          <w:p w14:paraId="139B7364"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86</w:t>
            </w:r>
          </w:p>
        </w:tc>
        <w:tc>
          <w:tcPr>
            <w:tcW w:w="1560" w:type="dxa"/>
            <w:hideMark/>
          </w:tcPr>
          <w:p w14:paraId="4DA686F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86</w:t>
            </w:r>
          </w:p>
        </w:tc>
        <w:tc>
          <w:tcPr>
            <w:tcW w:w="2268" w:type="dxa"/>
            <w:hideMark/>
          </w:tcPr>
          <w:p w14:paraId="08957294"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Стабильно</w:t>
            </w:r>
          </w:p>
        </w:tc>
      </w:tr>
      <w:tr w:rsidR="009A4406" w:rsidRPr="00970472" w14:paraId="05F93050" w14:textId="77777777" w:rsidTr="00970472">
        <w:trPr>
          <w:trHeight w:val="334"/>
        </w:trPr>
        <w:tc>
          <w:tcPr>
            <w:tcW w:w="3076" w:type="dxa"/>
            <w:hideMark/>
          </w:tcPr>
          <w:p w14:paraId="436C296C"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Биология</w:t>
            </w:r>
          </w:p>
        </w:tc>
        <w:tc>
          <w:tcPr>
            <w:tcW w:w="1602" w:type="dxa"/>
            <w:hideMark/>
          </w:tcPr>
          <w:p w14:paraId="277DE695"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74</w:t>
            </w:r>
          </w:p>
        </w:tc>
        <w:tc>
          <w:tcPr>
            <w:tcW w:w="1559" w:type="dxa"/>
            <w:hideMark/>
          </w:tcPr>
          <w:p w14:paraId="2403AD82"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88</w:t>
            </w:r>
          </w:p>
        </w:tc>
        <w:tc>
          <w:tcPr>
            <w:tcW w:w="1560" w:type="dxa"/>
            <w:hideMark/>
          </w:tcPr>
          <w:p w14:paraId="3C2423BA"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87</w:t>
            </w:r>
          </w:p>
        </w:tc>
        <w:tc>
          <w:tcPr>
            <w:tcW w:w="2268" w:type="dxa"/>
            <w:hideMark/>
          </w:tcPr>
          <w:p w14:paraId="517B65B2"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+1</w:t>
            </w:r>
          </w:p>
        </w:tc>
      </w:tr>
      <w:tr w:rsidR="009A4406" w:rsidRPr="00970472" w14:paraId="387F3504" w14:textId="77777777" w:rsidTr="00970472">
        <w:trPr>
          <w:trHeight w:val="281"/>
        </w:trPr>
        <w:tc>
          <w:tcPr>
            <w:tcW w:w="3076" w:type="dxa"/>
            <w:hideMark/>
          </w:tcPr>
          <w:p w14:paraId="43BF2DF3"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География</w:t>
            </w:r>
          </w:p>
        </w:tc>
        <w:tc>
          <w:tcPr>
            <w:tcW w:w="1602" w:type="dxa"/>
            <w:hideMark/>
          </w:tcPr>
          <w:p w14:paraId="1852A8A8"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73</w:t>
            </w:r>
          </w:p>
        </w:tc>
        <w:tc>
          <w:tcPr>
            <w:tcW w:w="1559" w:type="dxa"/>
            <w:hideMark/>
          </w:tcPr>
          <w:p w14:paraId="361D05A8"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71</w:t>
            </w:r>
          </w:p>
        </w:tc>
        <w:tc>
          <w:tcPr>
            <w:tcW w:w="1560" w:type="dxa"/>
            <w:hideMark/>
          </w:tcPr>
          <w:p w14:paraId="126EC298"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71</w:t>
            </w:r>
          </w:p>
        </w:tc>
        <w:tc>
          <w:tcPr>
            <w:tcW w:w="2268" w:type="dxa"/>
            <w:hideMark/>
          </w:tcPr>
          <w:p w14:paraId="3E2BFC6A"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Стабильно</w:t>
            </w:r>
          </w:p>
        </w:tc>
      </w:tr>
      <w:tr w:rsidR="009A4406" w:rsidRPr="00970472" w14:paraId="50CDBD85" w14:textId="77777777" w:rsidTr="00970472">
        <w:trPr>
          <w:trHeight w:val="385"/>
        </w:trPr>
        <w:tc>
          <w:tcPr>
            <w:tcW w:w="3076" w:type="dxa"/>
            <w:hideMark/>
          </w:tcPr>
          <w:p w14:paraId="0321B160"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Химия</w:t>
            </w:r>
          </w:p>
        </w:tc>
        <w:tc>
          <w:tcPr>
            <w:tcW w:w="1602" w:type="dxa"/>
            <w:hideMark/>
          </w:tcPr>
          <w:p w14:paraId="3E9E57F6"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76</w:t>
            </w:r>
          </w:p>
        </w:tc>
        <w:tc>
          <w:tcPr>
            <w:tcW w:w="1559" w:type="dxa"/>
            <w:hideMark/>
          </w:tcPr>
          <w:p w14:paraId="5BA15907"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77</w:t>
            </w:r>
          </w:p>
        </w:tc>
        <w:tc>
          <w:tcPr>
            <w:tcW w:w="1560" w:type="dxa"/>
            <w:hideMark/>
          </w:tcPr>
          <w:p w14:paraId="57E13829"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80</w:t>
            </w:r>
          </w:p>
        </w:tc>
        <w:tc>
          <w:tcPr>
            <w:tcW w:w="2268" w:type="dxa"/>
            <w:hideMark/>
          </w:tcPr>
          <w:p w14:paraId="763455D5"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Положительно- 3</w:t>
            </w:r>
          </w:p>
        </w:tc>
      </w:tr>
      <w:tr w:rsidR="009A4406" w:rsidRPr="00970472" w14:paraId="3FA859F8" w14:textId="77777777" w:rsidTr="00970472">
        <w:trPr>
          <w:trHeight w:val="278"/>
        </w:trPr>
        <w:tc>
          <w:tcPr>
            <w:tcW w:w="3076" w:type="dxa"/>
            <w:hideMark/>
          </w:tcPr>
          <w:p w14:paraId="7FEC7BF1"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Всемирная история</w:t>
            </w:r>
          </w:p>
        </w:tc>
        <w:tc>
          <w:tcPr>
            <w:tcW w:w="1602" w:type="dxa"/>
            <w:hideMark/>
          </w:tcPr>
          <w:p w14:paraId="2E5BCA95"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72</w:t>
            </w:r>
          </w:p>
        </w:tc>
        <w:tc>
          <w:tcPr>
            <w:tcW w:w="1559" w:type="dxa"/>
            <w:hideMark/>
          </w:tcPr>
          <w:p w14:paraId="12777DB0"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1560" w:type="dxa"/>
            <w:hideMark/>
          </w:tcPr>
          <w:p w14:paraId="0D1D8E53"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71</w:t>
            </w:r>
          </w:p>
        </w:tc>
        <w:tc>
          <w:tcPr>
            <w:tcW w:w="2268" w:type="dxa"/>
            <w:hideMark/>
          </w:tcPr>
          <w:p w14:paraId="41E9C145"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+1</w:t>
            </w:r>
          </w:p>
        </w:tc>
      </w:tr>
      <w:tr w:rsidR="009A4406" w:rsidRPr="00970472" w14:paraId="6423FCD8" w14:textId="77777777" w:rsidTr="00970472">
        <w:trPr>
          <w:trHeight w:val="225"/>
        </w:trPr>
        <w:tc>
          <w:tcPr>
            <w:tcW w:w="3076" w:type="dxa"/>
            <w:hideMark/>
          </w:tcPr>
          <w:p w14:paraId="38905A22"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История Казахстана</w:t>
            </w:r>
          </w:p>
        </w:tc>
        <w:tc>
          <w:tcPr>
            <w:tcW w:w="1602" w:type="dxa"/>
            <w:hideMark/>
          </w:tcPr>
          <w:p w14:paraId="14DE986E"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1559" w:type="dxa"/>
            <w:hideMark/>
          </w:tcPr>
          <w:p w14:paraId="3A8A71C7"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67</w:t>
            </w:r>
          </w:p>
        </w:tc>
        <w:tc>
          <w:tcPr>
            <w:tcW w:w="1560" w:type="dxa"/>
            <w:hideMark/>
          </w:tcPr>
          <w:p w14:paraId="6C3BB383"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2268" w:type="dxa"/>
            <w:hideMark/>
          </w:tcPr>
          <w:p w14:paraId="496288B9"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+3</w:t>
            </w:r>
          </w:p>
        </w:tc>
      </w:tr>
      <w:tr w:rsidR="009A4406" w:rsidRPr="00970472" w14:paraId="367E5021" w14:textId="77777777" w:rsidTr="00970472">
        <w:trPr>
          <w:trHeight w:val="344"/>
        </w:trPr>
        <w:tc>
          <w:tcPr>
            <w:tcW w:w="3076" w:type="dxa"/>
            <w:hideMark/>
          </w:tcPr>
          <w:p w14:paraId="53A7C9E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Алгебра и начала анализа</w:t>
            </w:r>
          </w:p>
        </w:tc>
        <w:tc>
          <w:tcPr>
            <w:tcW w:w="1602" w:type="dxa"/>
            <w:hideMark/>
          </w:tcPr>
          <w:p w14:paraId="66FA72AB"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87</w:t>
            </w:r>
          </w:p>
        </w:tc>
        <w:tc>
          <w:tcPr>
            <w:tcW w:w="1559" w:type="dxa"/>
            <w:hideMark/>
          </w:tcPr>
          <w:p w14:paraId="310E07B4"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80</w:t>
            </w:r>
          </w:p>
        </w:tc>
        <w:tc>
          <w:tcPr>
            <w:tcW w:w="1560" w:type="dxa"/>
            <w:hideMark/>
          </w:tcPr>
          <w:p w14:paraId="024A485B"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86</w:t>
            </w:r>
          </w:p>
        </w:tc>
        <w:tc>
          <w:tcPr>
            <w:tcW w:w="2268" w:type="dxa"/>
            <w:hideMark/>
          </w:tcPr>
          <w:p w14:paraId="76C674DE"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Положительно +6</w:t>
            </w:r>
          </w:p>
        </w:tc>
      </w:tr>
      <w:tr w:rsidR="009A4406" w:rsidRPr="00970472" w14:paraId="0E80EED8" w14:textId="77777777" w:rsidTr="00970472">
        <w:trPr>
          <w:trHeight w:val="264"/>
        </w:trPr>
        <w:tc>
          <w:tcPr>
            <w:tcW w:w="3076" w:type="dxa"/>
            <w:hideMark/>
          </w:tcPr>
          <w:p w14:paraId="26D4C68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Иностранный язык</w:t>
            </w:r>
          </w:p>
        </w:tc>
        <w:tc>
          <w:tcPr>
            <w:tcW w:w="1602" w:type="dxa"/>
            <w:hideMark/>
          </w:tcPr>
          <w:p w14:paraId="4BD1CA6A"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86</w:t>
            </w:r>
          </w:p>
        </w:tc>
        <w:tc>
          <w:tcPr>
            <w:tcW w:w="1559" w:type="dxa"/>
            <w:hideMark/>
          </w:tcPr>
          <w:p w14:paraId="4A4F3161"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87</w:t>
            </w:r>
          </w:p>
        </w:tc>
        <w:tc>
          <w:tcPr>
            <w:tcW w:w="1560" w:type="dxa"/>
            <w:hideMark/>
          </w:tcPr>
          <w:p w14:paraId="5B262D27"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83</w:t>
            </w:r>
          </w:p>
        </w:tc>
        <w:tc>
          <w:tcPr>
            <w:tcW w:w="2268" w:type="dxa"/>
            <w:hideMark/>
          </w:tcPr>
          <w:p w14:paraId="629F25FB"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Отрицательно-4</w:t>
            </w:r>
          </w:p>
        </w:tc>
      </w:tr>
      <w:tr w:rsidR="009A4406" w:rsidRPr="00970472" w14:paraId="666CDEE3" w14:textId="77777777" w:rsidTr="00970472">
        <w:trPr>
          <w:trHeight w:val="225"/>
        </w:trPr>
        <w:tc>
          <w:tcPr>
            <w:tcW w:w="3076" w:type="dxa"/>
            <w:hideMark/>
          </w:tcPr>
          <w:p w14:paraId="03579416"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Основы права</w:t>
            </w:r>
          </w:p>
        </w:tc>
        <w:tc>
          <w:tcPr>
            <w:tcW w:w="1602" w:type="dxa"/>
            <w:hideMark/>
          </w:tcPr>
          <w:p w14:paraId="51D8CBA2"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83</w:t>
            </w:r>
          </w:p>
        </w:tc>
        <w:tc>
          <w:tcPr>
            <w:tcW w:w="1559" w:type="dxa"/>
            <w:hideMark/>
          </w:tcPr>
          <w:p w14:paraId="0508F62C"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71</w:t>
            </w:r>
          </w:p>
        </w:tc>
        <w:tc>
          <w:tcPr>
            <w:tcW w:w="1560" w:type="dxa"/>
            <w:hideMark/>
          </w:tcPr>
          <w:p w14:paraId="43D8B42D"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2268" w:type="dxa"/>
            <w:hideMark/>
          </w:tcPr>
          <w:p w14:paraId="6B84F30B" w14:textId="77777777" w:rsidR="009A4406" w:rsidRPr="00970472" w:rsidRDefault="009A4406" w:rsidP="00B82891">
            <w:pPr>
              <w:jc w:val="center"/>
              <w:rPr>
                <w:rFonts w:ascii="Times New Roman" w:hAnsi="Times New Roman" w:cs="Times New Roman"/>
                <w:sz w:val="20"/>
                <w:szCs w:val="20"/>
              </w:rPr>
            </w:pPr>
            <w:r w:rsidRPr="00970472">
              <w:rPr>
                <w:rFonts w:ascii="Times New Roman" w:hAnsi="Times New Roman" w:cs="Times New Roman"/>
                <w:sz w:val="20"/>
                <w:szCs w:val="20"/>
              </w:rPr>
              <w:t>Отрицательно - 1</w:t>
            </w:r>
          </w:p>
        </w:tc>
      </w:tr>
    </w:tbl>
    <w:p w14:paraId="79AF87E6" w14:textId="77777777" w:rsidR="009A4406" w:rsidRDefault="009A4406" w:rsidP="009A4406">
      <w:pPr>
        <w:spacing w:after="0"/>
        <w:jc w:val="both"/>
        <w:rPr>
          <w:rFonts w:ascii="Times New Roman" w:hAnsi="Times New Roman" w:cs="Times New Roman"/>
          <w:sz w:val="20"/>
          <w:szCs w:val="20"/>
        </w:rPr>
      </w:pPr>
    </w:p>
    <w:p w14:paraId="5DFD6FCC"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 xml:space="preserve">         Сравнение показателей  показывает  повышение результативности обучения по 13  общеобразовательным предметам (</w:t>
      </w:r>
      <w:r>
        <w:rPr>
          <w:rFonts w:ascii="Times New Roman" w:hAnsi="Times New Roman" w:cs="Times New Roman"/>
          <w:i/>
          <w:sz w:val="24"/>
          <w:szCs w:val="24"/>
          <w:u w:val="single"/>
        </w:rPr>
        <w:t>76%</w:t>
      </w:r>
      <w:r>
        <w:rPr>
          <w:rFonts w:ascii="Times New Roman" w:hAnsi="Times New Roman" w:cs="Times New Roman"/>
          <w:sz w:val="24"/>
          <w:szCs w:val="24"/>
        </w:rPr>
        <w:t>). В целом отмечается положительная динамика  результативности обучения  учащихся в течение учебного года по физике в 7-11 классах на +</w:t>
      </w:r>
      <w:r>
        <w:rPr>
          <w:rFonts w:ascii="Times New Roman" w:hAnsi="Times New Roman" w:cs="Times New Roman"/>
          <w:i/>
          <w:sz w:val="24"/>
          <w:szCs w:val="24"/>
          <w:u w:val="single"/>
        </w:rPr>
        <w:t>24%,</w:t>
      </w:r>
      <w:r>
        <w:rPr>
          <w:rFonts w:ascii="Times New Roman" w:hAnsi="Times New Roman" w:cs="Times New Roman"/>
          <w:i/>
          <w:sz w:val="24"/>
          <w:szCs w:val="24"/>
        </w:rPr>
        <w:t xml:space="preserve"> </w:t>
      </w:r>
      <w:r>
        <w:rPr>
          <w:rFonts w:ascii="Times New Roman" w:hAnsi="Times New Roman" w:cs="Times New Roman"/>
          <w:sz w:val="24"/>
          <w:szCs w:val="24"/>
        </w:rPr>
        <w:t>повышение наблюдается по алгебре, геометрии, алгебре и начала анализа, истории Казахстана, русскому языку. Причины колебаний качества знаний учащихся:</w:t>
      </w:r>
    </w:p>
    <w:p w14:paraId="5EB6DF04" w14:textId="77777777" w:rsidR="009A4406" w:rsidRDefault="009A4406" w:rsidP="009A4406">
      <w:pPr>
        <w:pStyle w:val="a8"/>
        <w:spacing w:before="0" w:beforeAutospacing="0" w:after="0" w:afterAutospacing="0"/>
        <w:jc w:val="both"/>
      </w:pPr>
      <w:r>
        <w:t xml:space="preserve"> - повышение мотивации по предмету;</w:t>
      </w:r>
    </w:p>
    <w:p w14:paraId="28968A99" w14:textId="77777777" w:rsidR="009A4406" w:rsidRDefault="009A4406" w:rsidP="009A44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повышение уровня  требовательности к  изучению предметов;  </w:t>
      </w:r>
    </w:p>
    <w:p w14:paraId="324FE9DF" w14:textId="77777777" w:rsidR="009A4406" w:rsidRDefault="009A4406" w:rsidP="009A44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своевременный контроль со  стороны классных руководителей. </w:t>
      </w:r>
    </w:p>
    <w:p w14:paraId="3ECBE521"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 xml:space="preserve">Самое высокое качество заявлено по биологии, алгебре и начала анализа -  </w:t>
      </w:r>
      <w:r>
        <w:rPr>
          <w:rFonts w:ascii="Times New Roman" w:hAnsi="Times New Roman" w:cs="Times New Roman"/>
          <w:i/>
          <w:sz w:val="24"/>
          <w:szCs w:val="24"/>
          <w:u w:val="single"/>
        </w:rPr>
        <w:t>86%</w:t>
      </w:r>
      <w:r>
        <w:rPr>
          <w:rFonts w:ascii="Times New Roman" w:hAnsi="Times New Roman" w:cs="Times New Roman"/>
          <w:sz w:val="24"/>
          <w:szCs w:val="24"/>
        </w:rPr>
        <w:t xml:space="preserve">. Самое низкое качество по алгебре – </w:t>
      </w:r>
      <w:r>
        <w:rPr>
          <w:rFonts w:ascii="Times New Roman" w:hAnsi="Times New Roman" w:cs="Times New Roman"/>
          <w:i/>
          <w:sz w:val="24"/>
          <w:szCs w:val="24"/>
          <w:u w:val="single"/>
        </w:rPr>
        <w:t>60%</w:t>
      </w:r>
      <w:r>
        <w:rPr>
          <w:rFonts w:ascii="Times New Roman" w:hAnsi="Times New Roman" w:cs="Times New Roman"/>
          <w:sz w:val="24"/>
          <w:szCs w:val="24"/>
        </w:rPr>
        <w:t xml:space="preserve"> (несмотря на повышение). Незначительное снижение результативности обучения </w:t>
      </w:r>
      <w:r>
        <w:rPr>
          <w:rFonts w:ascii="Times New Roman" w:hAnsi="Times New Roman" w:cs="Times New Roman"/>
          <w:i/>
          <w:sz w:val="24"/>
          <w:szCs w:val="24"/>
          <w:u w:val="single"/>
        </w:rPr>
        <w:t>17 %</w:t>
      </w:r>
      <w:r>
        <w:rPr>
          <w:rFonts w:ascii="Times New Roman" w:hAnsi="Times New Roman" w:cs="Times New Roman"/>
          <w:sz w:val="24"/>
          <w:szCs w:val="24"/>
        </w:rPr>
        <w:t xml:space="preserve"> отмечается  по базовым предметам: казахский язык, иностранный язык, основы права. </w:t>
      </w:r>
      <w:r>
        <w:rPr>
          <w:rFonts w:ascii="Times New Roman" w:hAnsi="Times New Roman" w:cs="Times New Roman"/>
          <w:i/>
          <w:sz w:val="24"/>
          <w:szCs w:val="24"/>
          <w:u w:val="single"/>
        </w:rPr>
        <w:t>Таким образом</w:t>
      </w:r>
      <w:r>
        <w:rPr>
          <w:rFonts w:ascii="Times New Roman" w:hAnsi="Times New Roman" w:cs="Times New Roman"/>
          <w:sz w:val="24"/>
          <w:szCs w:val="24"/>
        </w:rPr>
        <w:t>,  учителями – предметниками в 2022/2023 учебном году в целом обеспечена продуктивность деятельности по повышению качества обучения и образовательной подготовки уч-ся 2 -11 классов. Все учащиеся получили обязательный минимум государственного стандарта по всем предметам. Однако, низкое качество наблюдается по профильным предметам естественно-математического цикла: алгебра, геометрия Выявлены причины низкого качества:</w:t>
      </w:r>
    </w:p>
    <w:p w14:paraId="2F220A04"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 отсутствие постоянного учителя;</w:t>
      </w:r>
    </w:p>
    <w:p w14:paraId="47E70BED" w14:textId="77777777" w:rsidR="009A4406" w:rsidRDefault="009A4406" w:rsidP="009A4406">
      <w:pPr>
        <w:spacing w:after="0"/>
        <w:jc w:val="both"/>
        <w:rPr>
          <w:rFonts w:ascii="Times New Roman" w:hAnsi="Times New Roman" w:cs="Times New Roman"/>
          <w:sz w:val="24"/>
          <w:szCs w:val="28"/>
        </w:rPr>
      </w:pPr>
      <w:r>
        <w:rPr>
          <w:rFonts w:ascii="Times New Roman" w:hAnsi="Times New Roman" w:cs="Times New Roman"/>
          <w:sz w:val="24"/>
          <w:szCs w:val="28"/>
        </w:rPr>
        <w:t>- слабая внеклассная работа по предмету, способствующая мотивации учения.</w:t>
      </w:r>
    </w:p>
    <w:p w14:paraId="05C16016" w14:textId="77777777" w:rsidR="009A4406" w:rsidRDefault="009A4406" w:rsidP="009A4406">
      <w:pPr>
        <w:spacing w:after="0"/>
        <w:jc w:val="both"/>
        <w:rPr>
          <w:rFonts w:ascii="Times New Roman" w:hAnsi="Times New Roman" w:cs="Times New Roman"/>
          <w:sz w:val="24"/>
          <w:szCs w:val="24"/>
        </w:rPr>
      </w:pPr>
    </w:p>
    <w:p w14:paraId="668FEF6D" w14:textId="77777777" w:rsidR="009A4406" w:rsidRDefault="009A4406" w:rsidP="009A4406">
      <w:pPr>
        <w:pStyle w:val="Bodytext20"/>
        <w:tabs>
          <w:tab w:val="left" w:pos="1134"/>
          <w:tab w:val="left" w:pos="1276"/>
        </w:tabs>
        <w:spacing w:before="0" w:line="240" w:lineRule="auto"/>
        <w:rPr>
          <w:b/>
          <w:i/>
          <w:noProof/>
          <w:sz w:val="24"/>
          <w:szCs w:val="24"/>
        </w:rPr>
      </w:pPr>
      <w:r>
        <w:rPr>
          <w:b/>
          <w:i/>
          <w:noProof/>
          <w:sz w:val="24"/>
          <w:szCs w:val="24"/>
        </w:rPr>
        <w:lastRenderedPageBreak/>
        <w:t>Результаты итоговой аттестации учащихся 9,11 класса.</w:t>
      </w:r>
    </w:p>
    <w:p w14:paraId="3AE114B8" w14:textId="77777777" w:rsidR="009A4406" w:rsidRPr="003B1749" w:rsidRDefault="009A4406" w:rsidP="009A4406">
      <w:pPr>
        <w:spacing w:after="0"/>
        <w:ind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Согласно Закону «Об образовании» освоение общеобразовательных программ основного общего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w:t>
      </w:r>
      <w:r>
        <w:rPr>
          <w:rFonts w:ascii="Times New Roman" w:hAnsi="Times New Roman" w:cs="Times New Roman"/>
          <w:sz w:val="24"/>
          <w:szCs w:val="24"/>
        </w:rPr>
        <w:t xml:space="preserve">Основным статистическим показателем работы школы являются результаты государственной (итоговой) аттестации выпускников 9-х и 11-х классов. </w:t>
      </w:r>
      <w:r>
        <w:rPr>
          <w:rFonts w:ascii="Times New Roman" w:eastAsia="Times New Roman" w:hAnsi="Times New Roman" w:cs="Times New Roman"/>
          <w:sz w:val="24"/>
          <w:szCs w:val="24"/>
        </w:rPr>
        <w:t>Итоговая государственная аттестация выпускников в 20</w:t>
      </w:r>
      <w:r>
        <w:rPr>
          <w:rFonts w:ascii="Times New Roman" w:eastAsia="Times New Roman" w:hAnsi="Times New Roman" w:cs="Times New Roman"/>
          <w:sz w:val="24"/>
          <w:szCs w:val="24"/>
          <w:lang w:val="ky-KG"/>
        </w:rPr>
        <w:t>22</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y-KG"/>
        </w:rPr>
        <w:t>3</w:t>
      </w:r>
      <w:r>
        <w:rPr>
          <w:rFonts w:ascii="Times New Roman" w:eastAsia="Times New Roman" w:hAnsi="Times New Roman" w:cs="Times New Roman"/>
          <w:sz w:val="24"/>
          <w:szCs w:val="24"/>
        </w:rPr>
        <w:t xml:space="preserve"> учебном году проведена в установленные сроки в соответствии с </w:t>
      </w:r>
      <w:r w:rsidRPr="003B1749">
        <w:rPr>
          <w:rFonts w:ascii="Times New Roman" w:eastAsia="Times New Roman" w:hAnsi="Times New Roman" w:cs="Times New Roman"/>
          <w:sz w:val="24"/>
          <w:szCs w:val="24"/>
        </w:rPr>
        <w:t xml:space="preserve">нормативно-правовыми документами. К ИА допущено </w:t>
      </w:r>
      <w:r w:rsidRPr="003B1749">
        <w:rPr>
          <w:rFonts w:ascii="Times New Roman" w:eastAsia="Times New Roman" w:hAnsi="Times New Roman" w:cs="Times New Roman"/>
          <w:i/>
          <w:sz w:val="24"/>
          <w:szCs w:val="24"/>
          <w:u w:val="single"/>
        </w:rPr>
        <w:t>27</w:t>
      </w:r>
      <w:r w:rsidRPr="003B1749">
        <w:rPr>
          <w:rFonts w:ascii="Times New Roman" w:eastAsia="Times New Roman" w:hAnsi="Times New Roman" w:cs="Times New Roman"/>
          <w:sz w:val="24"/>
          <w:szCs w:val="24"/>
        </w:rPr>
        <w:t xml:space="preserve"> выпускниц 9-го класса и </w:t>
      </w:r>
      <w:r w:rsidRPr="003B1749">
        <w:rPr>
          <w:rFonts w:ascii="Times New Roman" w:eastAsia="Times New Roman" w:hAnsi="Times New Roman" w:cs="Times New Roman"/>
          <w:i/>
          <w:sz w:val="24"/>
          <w:szCs w:val="24"/>
          <w:lang w:val="ky-KG"/>
        </w:rPr>
        <w:t>16</w:t>
      </w:r>
      <w:r w:rsidRPr="003B1749">
        <w:rPr>
          <w:rFonts w:ascii="Times New Roman" w:eastAsia="Times New Roman" w:hAnsi="Times New Roman" w:cs="Times New Roman"/>
          <w:sz w:val="24"/>
          <w:szCs w:val="24"/>
        </w:rPr>
        <w:t xml:space="preserve"> выпускниц 11- класса.</w:t>
      </w:r>
    </w:p>
    <w:p w14:paraId="67E4B4CD" w14:textId="77777777" w:rsidR="009A4406" w:rsidRPr="00970472" w:rsidRDefault="009A4406" w:rsidP="009A4406">
      <w:pPr>
        <w:pStyle w:val="a8"/>
        <w:spacing w:before="0" w:beforeAutospacing="0" w:after="0" w:afterAutospacing="0"/>
        <w:ind w:firstLine="567"/>
        <w:rPr>
          <w:rStyle w:val="a5"/>
          <w:rFonts w:ascii="Calibri" w:eastAsiaTheme="majorEastAsia" w:hAnsi="Calibri"/>
          <w:b w:val="0"/>
          <w:bCs w:val="0"/>
        </w:rPr>
      </w:pPr>
      <w:r w:rsidRPr="00970472">
        <w:rPr>
          <w:rStyle w:val="a5"/>
          <w:rFonts w:eastAsiaTheme="majorEastAsia"/>
          <w:b w:val="0"/>
        </w:rPr>
        <w:t>Целью работы гимназии по подготовке к итоговой аттестации были:</w:t>
      </w:r>
    </w:p>
    <w:p w14:paraId="4BF91422" w14:textId="77777777" w:rsidR="009A4406" w:rsidRPr="00970472" w:rsidRDefault="009A4406" w:rsidP="00970472">
      <w:pPr>
        <w:pStyle w:val="a8"/>
        <w:spacing w:before="0" w:beforeAutospacing="0" w:after="0" w:afterAutospacing="0"/>
        <w:ind w:firstLineChars="200" w:firstLine="480"/>
        <w:jc w:val="both"/>
        <w:rPr>
          <w:b/>
        </w:rPr>
      </w:pPr>
      <w:r w:rsidRPr="00970472">
        <w:rPr>
          <w:rStyle w:val="a5"/>
          <w:rFonts w:eastAsiaTheme="majorEastAsia"/>
          <w:b w:val="0"/>
        </w:rPr>
        <w:t xml:space="preserve">1. Организация работы по подготовке выпускников 9-го, 11-го классов к итоговой аттестации </w:t>
      </w:r>
    </w:p>
    <w:p w14:paraId="2D863944" w14:textId="77777777" w:rsidR="009A4406" w:rsidRPr="00970472" w:rsidRDefault="009A4406" w:rsidP="00970472">
      <w:pPr>
        <w:pStyle w:val="a8"/>
        <w:spacing w:before="0" w:beforeAutospacing="0" w:after="0" w:afterAutospacing="0"/>
        <w:ind w:firstLineChars="200" w:firstLine="480"/>
        <w:jc w:val="both"/>
        <w:rPr>
          <w:b/>
        </w:rPr>
      </w:pPr>
      <w:r w:rsidRPr="00970472">
        <w:rPr>
          <w:rStyle w:val="a5"/>
          <w:rFonts w:eastAsiaTheme="majorEastAsia"/>
          <w:b w:val="0"/>
        </w:rPr>
        <w:t>2. Формирование базы данных по данному направлению:</w:t>
      </w:r>
    </w:p>
    <w:p w14:paraId="114FA22C" w14:textId="77777777" w:rsidR="009A4406" w:rsidRPr="00970472" w:rsidRDefault="009A4406" w:rsidP="00970472">
      <w:pPr>
        <w:pStyle w:val="a8"/>
        <w:spacing w:before="0" w:beforeAutospacing="0" w:after="0" w:afterAutospacing="0"/>
        <w:ind w:firstLineChars="200" w:firstLine="480"/>
        <w:jc w:val="both"/>
        <w:rPr>
          <w:b/>
        </w:rPr>
      </w:pPr>
      <w:r w:rsidRPr="00970472">
        <w:rPr>
          <w:rStyle w:val="a5"/>
          <w:rFonts w:eastAsiaTheme="majorEastAsia"/>
          <w:b w:val="0"/>
        </w:rPr>
        <w:t>- потребности учащихся, их учебные и психологические возможности и способности;</w:t>
      </w:r>
    </w:p>
    <w:p w14:paraId="370D3BDD" w14:textId="77777777" w:rsidR="009A4406" w:rsidRPr="00970472" w:rsidRDefault="009A4406" w:rsidP="00970472">
      <w:pPr>
        <w:pStyle w:val="a8"/>
        <w:spacing w:before="0" w:beforeAutospacing="0" w:after="0" w:afterAutospacing="0"/>
        <w:ind w:firstLineChars="200" w:firstLine="480"/>
        <w:jc w:val="both"/>
        <w:rPr>
          <w:b/>
        </w:rPr>
      </w:pPr>
      <w:r w:rsidRPr="00970472">
        <w:rPr>
          <w:rStyle w:val="a5"/>
          <w:rFonts w:eastAsiaTheme="majorEastAsia"/>
          <w:b w:val="0"/>
        </w:rPr>
        <w:t>- методическое и психологическое обеспечение подготовки.</w:t>
      </w:r>
    </w:p>
    <w:p w14:paraId="11BE6AE0" w14:textId="77777777" w:rsidR="009A4406" w:rsidRPr="00970472" w:rsidRDefault="009A4406" w:rsidP="00970472">
      <w:pPr>
        <w:pStyle w:val="a8"/>
        <w:spacing w:before="0" w:beforeAutospacing="0" w:after="0" w:afterAutospacing="0"/>
        <w:ind w:firstLineChars="200" w:firstLine="480"/>
        <w:jc w:val="both"/>
        <w:rPr>
          <w:rStyle w:val="a5"/>
          <w:rFonts w:eastAsiaTheme="majorEastAsia"/>
          <w:b w:val="0"/>
        </w:rPr>
      </w:pPr>
      <w:r w:rsidRPr="00970472">
        <w:rPr>
          <w:rStyle w:val="a5"/>
          <w:rFonts w:eastAsiaTheme="majorEastAsia"/>
          <w:b w:val="0"/>
        </w:rPr>
        <w:t>3. Обеспечение учащихся, их родителей и учителей своевременной информацией.</w:t>
      </w:r>
    </w:p>
    <w:p w14:paraId="5116C1D4" w14:textId="77777777" w:rsidR="009A4406" w:rsidRDefault="009A4406" w:rsidP="009A4406">
      <w:pPr>
        <w:jc w:val="both"/>
        <w:rPr>
          <w:rFonts w:ascii="Times New Roman" w:hAnsi="Times New Roman" w:cs="Times New Roman"/>
          <w:lang w:eastAsia="zh-CN"/>
        </w:rPr>
      </w:pPr>
      <w:r>
        <w:rPr>
          <w:rFonts w:ascii="Times New Roman" w:hAnsi="Times New Roman" w:cs="Times New Roman"/>
          <w:sz w:val="24"/>
        </w:rPr>
        <w:t xml:space="preserve">        Согласно приказу №125 от 12.05.2022 «</w:t>
      </w:r>
      <w:r>
        <w:rPr>
          <w:rFonts w:ascii="Times New Roman" w:hAnsi="Times New Roman" w:cs="Times New Roman"/>
          <w:sz w:val="24"/>
          <w:lang w:eastAsia="zh-CN"/>
        </w:rPr>
        <w:t xml:space="preserve">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w:t>
      </w:r>
      <w:r>
        <w:rPr>
          <w:rFonts w:ascii="Times New Roman" w:hAnsi="Times New Roman" w:cs="Times New Roman"/>
          <w:sz w:val="24"/>
        </w:rPr>
        <w:t xml:space="preserve">обучающиеся 9 класса, освоившие общеобразовательные учебные программы основного среднего образования, сдают четыре экзамена, один из них - по выбору. </w:t>
      </w:r>
    </w:p>
    <w:p w14:paraId="7116D388" w14:textId="77777777" w:rsidR="009A4406" w:rsidRDefault="009A4406" w:rsidP="009A4406">
      <w:pPr>
        <w:spacing w:after="0"/>
        <w:jc w:val="right"/>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Таблица 1. 15</w:t>
      </w:r>
    </w:p>
    <w:p w14:paraId="13BDE95E" w14:textId="77777777" w:rsidR="009A4406" w:rsidRDefault="009A4406" w:rsidP="009A4406">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Результаты итоговой аттестации в 9 А классе</w:t>
      </w:r>
    </w:p>
    <w:tbl>
      <w:tblPr>
        <w:tblpPr w:leftFromText="180" w:rightFromText="180" w:bottomFromText="200" w:vertAnchor="text" w:horzAnchor="margin" w:tblpY="114"/>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1843"/>
        <w:gridCol w:w="993"/>
        <w:gridCol w:w="1134"/>
        <w:gridCol w:w="1275"/>
        <w:gridCol w:w="2128"/>
      </w:tblGrid>
      <w:tr w:rsidR="009A4406" w:rsidRPr="00970472" w14:paraId="524B2F54" w14:textId="77777777" w:rsidTr="009A4406">
        <w:trPr>
          <w:trHeight w:val="348"/>
        </w:trPr>
        <w:tc>
          <w:tcPr>
            <w:tcW w:w="2802" w:type="dxa"/>
            <w:vMerge w:val="restart"/>
            <w:tcBorders>
              <w:top w:val="single" w:sz="4" w:space="0" w:color="auto"/>
              <w:left w:val="single" w:sz="4" w:space="0" w:color="auto"/>
              <w:bottom w:val="single" w:sz="4" w:space="0" w:color="auto"/>
              <w:right w:val="single" w:sz="4" w:space="0" w:color="auto"/>
            </w:tcBorders>
          </w:tcPr>
          <w:p w14:paraId="77AE706B" w14:textId="77777777" w:rsidR="009A4406" w:rsidRPr="00970472" w:rsidRDefault="009A4406" w:rsidP="00970472">
            <w:pPr>
              <w:spacing w:after="0"/>
              <w:jc w:val="both"/>
              <w:rPr>
                <w:rFonts w:ascii="Times New Roman" w:hAnsi="Times New Roman" w:cs="Times New Roman"/>
                <w:sz w:val="20"/>
                <w:szCs w:val="20"/>
              </w:rPr>
            </w:pPr>
          </w:p>
          <w:p w14:paraId="7A1BBEB1" w14:textId="77777777" w:rsidR="009A4406" w:rsidRPr="00970472" w:rsidRDefault="009A4406" w:rsidP="00970472">
            <w:pPr>
              <w:spacing w:after="0"/>
              <w:jc w:val="both"/>
              <w:rPr>
                <w:rFonts w:ascii="Times New Roman" w:hAnsi="Times New Roman" w:cs="Times New Roman"/>
                <w:sz w:val="20"/>
                <w:szCs w:val="20"/>
              </w:rPr>
            </w:pPr>
            <w:r w:rsidRPr="00970472">
              <w:rPr>
                <w:rFonts w:ascii="Times New Roman" w:hAnsi="Times New Roman" w:cs="Times New Roman"/>
                <w:sz w:val="20"/>
                <w:szCs w:val="20"/>
              </w:rPr>
              <w:t>Предмет</w:t>
            </w:r>
          </w:p>
        </w:tc>
        <w:tc>
          <w:tcPr>
            <w:tcW w:w="1842" w:type="dxa"/>
            <w:vMerge w:val="restart"/>
            <w:tcBorders>
              <w:top w:val="single" w:sz="4" w:space="0" w:color="auto"/>
              <w:left w:val="single" w:sz="4" w:space="0" w:color="auto"/>
              <w:bottom w:val="single" w:sz="4" w:space="0" w:color="auto"/>
              <w:right w:val="single" w:sz="4" w:space="0" w:color="auto"/>
            </w:tcBorders>
          </w:tcPr>
          <w:p w14:paraId="156F7607" w14:textId="77777777" w:rsidR="009A4406" w:rsidRPr="00970472" w:rsidRDefault="009A4406" w:rsidP="00970472">
            <w:pPr>
              <w:spacing w:after="0"/>
              <w:jc w:val="both"/>
              <w:rPr>
                <w:rFonts w:ascii="Times New Roman" w:hAnsi="Times New Roman" w:cs="Times New Roman"/>
                <w:sz w:val="20"/>
                <w:szCs w:val="20"/>
              </w:rPr>
            </w:pPr>
          </w:p>
          <w:p w14:paraId="700FA968" w14:textId="77777777" w:rsidR="009A4406" w:rsidRPr="00970472" w:rsidRDefault="009A4406" w:rsidP="00970472">
            <w:pPr>
              <w:spacing w:after="0"/>
              <w:jc w:val="both"/>
              <w:rPr>
                <w:rFonts w:ascii="Times New Roman" w:hAnsi="Times New Roman" w:cs="Times New Roman"/>
                <w:sz w:val="20"/>
                <w:szCs w:val="20"/>
              </w:rPr>
            </w:pPr>
            <w:r w:rsidRPr="00970472">
              <w:rPr>
                <w:rFonts w:ascii="Times New Roman" w:hAnsi="Times New Roman" w:cs="Times New Roman"/>
                <w:sz w:val="20"/>
                <w:szCs w:val="20"/>
              </w:rPr>
              <w:t>Учитель</w:t>
            </w:r>
          </w:p>
        </w:tc>
        <w:tc>
          <w:tcPr>
            <w:tcW w:w="5529" w:type="dxa"/>
            <w:gridSpan w:val="4"/>
            <w:tcBorders>
              <w:top w:val="single" w:sz="4" w:space="0" w:color="auto"/>
              <w:left w:val="single" w:sz="4" w:space="0" w:color="auto"/>
              <w:bottom w:val="single" w:sz="4" w:space="0" w:color="auto"/>
              <w:right w:val="single" w:sz="4" w:space="0" w:color="auto"/>
            </w:tcBorders>
            <w:hideMark/>
          </w:tcPr>
          <w:p w14:paraId="23E2E3D5"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9А класс</w:t>
            </w:r>
          </w:p>
        </w:tc>
      </w:tr>
      <w:tr w:rsidR="009A4406" w:rsidRPr="00970472" w14:paraId="4E96E0F1" w14:textId="77777777" w:rsidTr="009A4406">
        <w:trPr>
          <w:trHeight w:val="348"/>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29639843" w14:textId="77777777" w:rsidR="009A4406" w:rsidRPr="00970472" w:rsidRDefault="009A4406" w:rsidP="00970472">
            <w:pPr>
              <w:spacing w:after="0"/>
              <w:rPr>
                <w:rFonts w:ascii="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CD507A5" w14:textId="77777777" w:rsidR="009A4406" w:rsidRPr="00970472" w:rsidRDefault="009A4406" w:rsidP="00970472">
            <w:pPr>
              <w:spacing w:after="0"/>
              <w:rPr>
                <w:rFonts w:ascii="Times New Roman" w:hAnsi="Times New Roman" w:cs="Times New Roman"/>
                <w:sz w:val="20"/>
                <w:szCs w:val="20"/>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439345D1"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Год.оценка</w:t>
            </w:r>
          </w:p>
        </w:tc>
        <w:tc>
          <w:tcPr>
            <w:tcW w:w="3402" w:type="dxa"/>
            <w:gridSpan w:val="2"/>
            <w:tcBorders>
              <w:top w:val="single" w:sz="4" w:space="0" w:color="auto"/>
              <w:left w:val="single" w:sz="4" w:space="0" w:color="auto"/>
              <w:bottom w:val="single" w:sz="4" w:space="0" w:color="auto"/>
              <w:right w:val="single" w:sz="4" w:space="0" w:color="auto"/>
            </w:tcBorders>
            <w:hideMark/>
          </w:tcPr>
          <w:p w14:paraId="03EA4CF4"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Экз.оценка</w:t>
            </w:r>
          </w:p>
        </w:tc>
      </w:tr>
      <w:tr w:rsidR="009A4406" w:rsidRPr="00970472" w14:paraId="78E50884" w14:textId="77777777" w:rsidTr="009A4406">
        <w:trPr>
          <w:trHeight w:val="285"/>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0D404F27" w14:textId="77777777" w:rsidR="009A4406" w:rsidRPr="00970472" w:rsidRDefault="009A4406" w:rsidP="00970472">
            <w:pPr>
              <w:spacing w:after="0"/>
              <w:rPr>
                <w:rFonts w:ascii="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7293739" w14:textId="77777777" w:rsidR="009A4406" w:rsidRPr="00970472" w:rsidRDefault="009A4406" w:rsidP="00970472">
            <w:pPr>
              <w:spacing w:after="0"/>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03387E6C"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Кач-во</w:t>
            </w:r>
          </w:p>
        </w:tc>
        <w:tc>
          <w:tcPr>
            <w:tcW w:w="1134" w:type="dxa"/>
            <w:tcBorders>
              <w:top w:val="single" w:sz="4" w:space="0" w:color="auto"/>
              <w:left w:val="single" w:sz="4" w:space="0" w:color="auto"/>
              <w:bottom w:val="single" w:sz="4" w:space="0" w:color="auto"/>
              <w:right w:val="single" w:sz="4" w:space="0" w:color="auto"/>
            </w:tcBorders>
            <w:hideMark/>
          </w:tcPr>
          <w:p w14:paraId="29569A53"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Успев</w:t>
            </w:r>
          </w:p>
        </w:tc>
        <w:tc>
          <w:tcPr>
            <w:tcW w:w="1275" w:type="dxa"/>
            <w:tcBorders>
              <w:top w:val="single" w:sz="4" w:space="0" w:color="auto"/>
              <w:left w:val="single" w:sz="4" w:space="0" w:color="auto"/>
              <w:bottom w:val="single" w:sz="4" w:space="0" w:color="auto"/>
              <w:right w:val="single" w:sz="4" w:space="0" w:color="auto"/>
            </w:tcBorders>
            <w:hideMark/>
          </w:tcPr>
          <w:p w14:paraId="7A6B389E"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Успев</w:t>
            </w:r>
          </w:p>
        </w:tc>
        <w:tc>
          <w:tcPr>
            <w:tcW w:w="2127" w:type="dxa"/>
            <w:tcBorders>
              <w:top w:val="single" w:sz="4" w:space="0" w:color="auto"/>
              <w:left w:val="single" w:sz="4" w:space="0" w:color="auto"/>
              <w:bottom w:val="single" w:sz="4" w:space="0" w:color="auto"/>
              <w:right w:val="single" w:sz="4" w:space="0" w:color="auto"/>
            </w:tcBorders>
            <w:hideMark/>
          </w:tcPr>
          <w:p w14:paraId="7E680DC4"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Кач-во</w:t>
            </w:r>
          </w:p>
        </w:tc>
      </w:tr>
      <w:tr w:rsidR="009A4406" w:rsidRPr="00970472" w14:paraId="6DC3154C" w14:textId="77777777" w:rsidTr="009A4406">
        <w:trPr>
          <w:trHeight w:val="260"/>
        </w:trPr>
        <w:tc>
          <w:tcPr>
            <w:tcW w:w="2802" w:type="dxa"/>
            <w:tcBorders>
              <w:top w:val="single" w:sz="4" w:space="0" w:color="auto"/>
              <w:left w:val="single" w:sz="4" w:space="0" w:color="auto"/>
              <w:bottom w:val="single" w:sz="4" w:space="0" w:color="auto"/>
              <w:right w:val="single" w:sz="4" w:space="0" w:color="auto"/>
            </w:tcBorders>
            <w:hideMark/>
          </w:tcPr>
          <w:p w14:paraId="0584BAF3"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 xml:space="preserve">Казахский язык и литература </w:t>
            </w:r>
          </w:p>
        </w:tc>
        <w:tc>
          <w:tcPr>
            <w:tcW w:w="1842" w:type="dxa"/>
            <w:tcBorders>
              <w:top w:val="single" w:sz="4" w:space="0" w:color="auto"/>
              <w:left w:val="single" w:sz="4" w:space="0" w:color="auto"/>
              <w:bottom w:val="single" w:sz="4" w:space="0" w:color="auto"/>
              <w:right w:val="single" w:sz="4" w:space="0" w:color="auto"/>
            </w:tcBorders>
            <w:hideMark/>
          </w:tcPr>
          <w:p w14:paraId="5004ADA8"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 xml:space="preserve">Кусаинова А. Ш. </w:t>
            </w:r>
          </w:p>
        </w:tc>
        <w:tc>
          <w:tcPr>
            <w:tcW w:w="993" w:type="dxa"/>
            <w:tcBorders>
              <w:top w:val="single" w:sz="4" w:space="0" w:color="auto"/>
              <w:left w:val="single" w:sz="4" w:space="0" w:color="auto"/>
              <w:bottom w:val="single" w:sz="4" w:space="0" w:color="auto"/>
              <w:right w:val="single" w:sz="4" w:space="0" w:color="auto"/>
            </w:tcBorders>
            <w:hideMark/>
          </w:tcPr>
          <w:p w14:paraId="5E86D468"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74,7</w:t>
            </w:r>
          </w:p>
        </w:tc>
        <w:tc>
          <w:tcPr>
            <w:tcW w:w="1134" w:type="dxa"/>
            <w:tcBorders>
              <w:top w:val="single" w:sz="4" w:space="0" w:color="auto"/>
              <w:left w:val="single" w:sz="4" w:space="0" w:color="auto"/>
              <w:bottom w:val="single" w:sz="4" w:space="0" w:color="auto"/>
              <w:right w:val="single" w:sz="4" w:space="0" w:color="auto"/>
            </w:tcBorders>
            <w:hideMark/>
          </w:tcPr>
          <w:p w14:paraId="758F7378"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hideMark/>
          </w:tcPr>
          <w:p w14:paraId="1B4DACB2"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2127" w:type="dxa"/>
            <w:tcBorders>
              <w:top w:val="single" w:sz="4" w:space="0" w:color="auto"/>
              <w:left w:val="single" w:sz="4" w:space="0" w:color="auto"/>
              <w:bottom w:val="single" w:sz="4" w:space="0" w:color="auto"/>
              <w:right w:val="single" w:sz="4" w:space="0" w:color="auto"/>
            </w:tcBorders>
            <w:hideMark/>
          </w:tcPr>
          <w:p w14:paraId="0DE6E3F0"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74,7</w:t>
            </w:r>
          </w:p>
        </w:tc>
      </w:tr>
      <w:tr w:rsidR="009A4406" w:rsidRPr="00970472" w14:paraId="128E5C85" w14:textId="77777777" w:rsidTr="009A4406">
        <w:tc>
          <w:tcPr>
            <w:tcW w:w="2802" w:type="dxa"/>
            <w:tcBorders>
              <w:top w:val="single" w:sz="4" w:space="0" w:color="auto"/>
              <w:left w:val="single" w:sz="4" w:space="0" w:color="auto"/>
              <w:bottom w:val="single" w:sz="4" w:space="0" w:color="auto"/>
              <w:right w:val="single" w:sz="4" w:space="0" w:color="auto"/>
            </w:tcBorders>
            <w:hideMark/>
          </w:tcPr>
          <w:p w14:paraId="7014FDC4"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Русский язык</w:t>
            </w:r>
          </w:p>
        </w:tc>
        <w:tc>
          <w:tcPr>
            <w:tcW w:w="1842" w:type="dxa"/>
            <w:tcBorders>
              <w:top w:val="single" w:sz="4" w:space="0" w:color="auto"/>
              <w:left w:val="single" w:sz="4" w:space="0" w:color="auto"/>
              <w:bottom w:val="single" w:sz="4" w:space="0" w:color="auto"/>
              <w:right w:val="single" w:sz="4" w:space="0" w:color="auto"/>
            </w:tcBorders>
            <w:hideMark/>
          </w:tcPr>
          <w:p w14:paraId="70583D77"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Игликова Н. З.</w:t>
            </w:r>
          </w:p>
        </w:tc>
        <w:tc>
          <w:tcPr>
            <w:tcW w:w="993" w:type="dxa"/>
            <w:tcBorders>
              <w:top w:val="single" w:sz="4" w:space="0" w:color="auto"/>
              <w:left w:val="single" w:sz="4" w:space="0" w:color="auto"/>
              <w:bottom w:val="single" w:sz="4" w:space="0" w:color="auto"/>
              <w:right w:val="single" w:sz="4" w:space="0" w:color="auto"/>
            </w:tcBorders>
            <w:hideMark/>
          </w:tcPr>
          <w:p w14:paraId="043AE26A"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66,6</w:t>
            </w:r>
          </w:p>
        </w:tc>
        <w:tc>
          <w:tcPr>
            <w:tcW w:w="1134" w:type="dxa"/>
            <w:tcBorders>
              <w:top w:val="single" w:sz="4" w:space="0" w:color="auto"/>
              <w:left w:val="single" w:sz="4" w:space="0" w:color="auto"/>
              <w:bottom w:val="single" w:sz="4" w:space="0" w:color="auto"/>
              <w:right w:val="single" w:sz="4" w:space="0" w:color="auto"/>
            </w:tcBorders>
            <w:hideMark/>
          </w:tcPr>
          <w:p w14:paraId="620CAA70"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hideMark/>
          </w:tcPr>
          <w:p w14:paraId="1AF371CB"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2127" w:type="dxa"/>
            <w:tcBorders>
              <w:top w:val="single" w:sz="4" w:space="0" w:color="auto"/>
              <w:left w:val="single" w:sz="4" w:space="0" w:color="auto"/>
              <w:bottom w:val="single" w:sz="4" w:space="0" w:color="auto"/>
              <w:right w:val="single" w:sz="4" w:space="0" w:color="auto"/>
            </w:tcBorders>
            <w:hideMark/>
          </w:tcPr>
          <w:p w14:paraId="086129D4"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70,3</w:t>
            </w:r>
          </w:p>
        </w:tc>
      </w:tr>
      <w:tr w:rsidR="009A4406" w:rsidRPr="00970472" w14:paraId="6BAED2AF" w14:textId="77777777" w:rsidTr="009A4406">
        <w:tc>
          <w:tcPr>
            <w:tcW w:w="2802" w:type="dxa"/>
            <w:tcBorders>
              <w:top w:val="single" w:sz="4" w:space="0" w:color="auto"/>
              <w:left w:val="single" w:sz="4" w:space="0" w:color="auto"/>
              <w:bottom w:val="single" w:sz="4" w:space="0" w:color="auto"/>
              <w:right w:val="single" w:sz="4" w:space="0" w:color="auto"/>
            </w:tcBorders>
            <w:hideMark/>
          </w:tcPr>
          <w:p w14:paraId="7A801E20"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 xml:space="preserve">Русская литература </w:t>
            </w:r>
          </w:p>
        </w:tc>
        <w:tc>
          <w:tcPr>
            <w:tcW w:w="1842" w:type="dxa"/>
            <w:tcBorders>
              <w:top w:val="single" w:sz="4" w:space="0" w:color="auto"/>
              <w:left w:val="single" w:sz="4" w:space="0" w:color="auto"/>
              <w:bottom w:val="single" w:sz="4" w:space="0" w:color="auto"/>
              <w:right w:val="single" w:sz="4" w:space="0" w:color="auto"/>
            </w:tcBorders>
            <w:hideMark/>
          </w:tcPr>
          <w:p w14:paraId="20109A3A"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 xml:space="preserve">Игликова Н. З. </w:t>
            </w:r>
          </w:p>
        </w:tc>
        <w:tc>
          <w:tcPr>
            <w:tcW w:w="993" w:type="dxa"/>
            <w:tcBorders>
              <w:top w:val="single" w:sz="4" w:space="0" w:color="auto"/>
              <w:left w:val="single" w:sz="4" w:space="0" w:color="auto"/>
              <w:bottom w:val="single" w:sz="4" w:space="0" w:color="auto"/>
              <w:right w:val="single" w:sz="4" w:space="0" w:color="auto"/>
            </w:tcBorders>
            <w:hideMark/>
          </w:tcPr>
          <w:p w14:paraId="37F96C6D"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hideMark/>
          </w:tcPr>
          <w:p w14:paraId="76C164C4"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hideMark/>
          </w:tcPr>
          <w:p w14:paraId="7443A4DE"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2127" w:type="dxa"/>
            <w:tcBorders>
              <w:top w:val="single" w:sz="4" w:space="0" w:color="auto"/>
              <w:left w:val="single" w:sz="4" w:space="0" w:color="auto"/>
              <w:bottom w:val="single" w:sz="4" w:space="0" w:color="auto"/>
              <w:right w:val="single" w:sz="4" w:space="0" w:color="auto"/>
            </w:tcBorders>
            <w:hideMark/>
          </w:tcPr>
          <w:p w14:paraId="6218C79E"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r>
      <w:tr w:rsidR="009A4406" w:rsidRPr="00970472" w14:paraId="48064CF3" w14:textId="77777777" w:rsidTr="009A4406">
        <w:trPr>
          <w:trHeight w:val="260"/>
        </w:trPr>
        <w:tc>
          <w:tcPr>
            <w:tcW w:w="2802" w:type="dxa"/>
            <w:tcBorders>
              <w:top w:val="single" w:sz="4" w:space="0" w:color="auto"/>
              <w:left w:val="single" w:sz="4" w:space="0" w:color="auto"/>
              <w:bottom w:val="single" w:sz="4" w:space="0" w:color="auto"/>
              <w:right w:val="single" w:sz="4" w:space="0" w:color="auto"/>
            </w:tcBorders>
            <w:hideMark/>
          </w:tcPr>
          <w:p w14:paraId="2CD57F0F"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Алгебра</w:t>
            </w:r>
          </w:p>
        </w:tc>
        <w:tc>
          <w:tcPr>
            <w:tcW w:w="1842" w:type="dxa"/>
            <w:tcBorders>
              <w:top w:val="single" w:sz="4" w:space="0" w:color="auto"/>
              <w:left w:val="single" w:sz="4" w:space="0" w:color="auto"/>
              <w:bottom w:val="single" w:sz="4" w:space="0" w:color="auto"/>
              <w:right w:val="single" w:sz="4" w:space="0" w:color="auto"/>
            </w:tcBorders>
            <w:hideMark/>
          </w:tcPr>
          <w:p w14:paraId="1578231E"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Бекетова А. Ж.</w:t>
            </w:r>
          </w:p>
        </w:tc>
        <w:tc>
          <w:tcPr>
            <w:tcW w:w="993" w:type="dxa"/>
            <w:tcBorders>
              <w:top w:val="single" w:sz="4" w:space="0" w:color="auto"/>
              <w:left w:val="single" w:sz="4" w:space="0" w:color="auto"/>
              <w:bottom w:val="single" w:sz="4" w:space="0" w:color="auto"/>
              <w:right w:val="single" w:sz="4" w:space="0" w:color="auto"/>
            </w:tcBorders>
            <w:hideMark/>
          </w:tcPr>
          <w:p w14:paraId="3CE7E002"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70,4</w:t>
            </w:r>
          </w:p>
        </w:tc>
        <w:tc>
          <w:tcPr>
            <w:tcW w:w="1134" w:type="dxa"/>
            <w:tcBorders>
              <w:top w:val="single" w:sz="4" w:space="0" w:color="auto"/>
              <w:left w:val="single" w:sz="4" w:space="0" w:color="auto"/>
              <w:bottom w:val="single" w:sz="4" w:space="0" w:color="auto"/>
              <w:right w:val="single" w:sz="4" w:space="0" w:color="auto"/>
            </w:tcBorders>
            <w:hideMark/>
          </w:tcPr>
          <w:p w14:paraId="268989B7"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hideMark/>
          </w:tcPr>
          <w:p w14:paraId="0574F4EB"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2127" w:type="dxa"/>
            <w:tcBorders>
              <w:top w:val="single" w:sz="4" w:space="0" w:color="auto"/>
              <w:left w:val="single" w:sz="4" w:space="0" w:color="auto"/>
              <w:bottom w:val="single" w:sz="4" w:space="0" w:color="auto"/>
              <w:right w:val="single" w:sz="4" w:space="0" w:color="auto"/>
            </w:tcBorders>
            <w:hideMark/>
          </w:tcPr>
          <w:p w14:paraId="72E4A120"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66,7</w:t>
            </w:r>
          </w:p>
        </w:tc>
      </w:tr>
      <w:tr w:rsidR="009A4406" w:rsidRPr="00970472" w14:paraId="277539E1" w14:textId="77777777" w:rsidTr="009A4406">
        <w:trPr>
          <w:trHeight w:val="337"/>
        </w:trPr>
        <w:tc>
          <w:tcPr>
            <w:tcW w:w="2802" w:type="dxa"/>
            <w:tcBorders>
              <w:top w:val="single" w:sz="4" w:space="0" w:color="auto"/>
              <w:left w:val="single" w:sz="4" w:space="0" w:color="auto"/>
              <w:bottom w:val="single" w:sz="4" w:space="0" w:color="auto"/>
              <w:right w:val="single" w:sz="4" w:space="0" w:color="auto"/>
            </w:tcBorders>
            <w:hideMark/>
          </w:tcPr>
          <w:p w14:paraId="34C2D7BA"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 xml:space="preserve">Биология </w:t>
            </w:r>
          </w:p>
        </w:tc>
        <w:tc>
          <w:tcPr>
            <w:tcW w:w="1842" w:type="dxa"/>
            <w:tcBorders>
              <w:top w:val="single" w:sz="4" w:space="0" w:color="auto"/>
              <w:left w:val="single" w:sz="4" w:space="0" w:color="auto"/>
              <w:bottom w:val="single" w:sz="4" w:space="0" w:color="auto"/>
              <w:right w:val="single" w:sz="4" w:space="0" w:color="auto"/>
            </w:tcBorders>
            <w:hideMark/>
          </w:tcPr>
          <w:p w14:paraId="31DABF0E" w14:textId="77777777" w:rsidR="009A4406" w:rsidRPr="00970472" w:rsidRDefault="009A4406" w:rsidP="00970472">
            <w:pPr>
              <w:spacing w:after="0"/>
              <w:ind w:right="-122"/>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 xml:space="preserve">Бачурина Н. Н. </w:t>
            </w:r>
          </w:p>
        </w:tc>
        <w:tc>
          <w:tcPr>
            <w:tcW w:w="993" w:type="dxa"/>
            <w:tcBorders>
              <w:top w:val="single" w:sz="4" w:space="0" w:color="auto"/>
              <w:left w:val="single" w:sz="4" w:space="0" w:color="auto"/>
              <w:bottom w:val="single" w:sz="4" w:space="0" w:color="auto"/>
              <w:right w:val="single" w:sz="4" w:space="0" w:color="auto"/>
            </w:tcBorders>
            <w:hideMark/>
          </w:tcPr>
          <w:p w14:paraId="2FE056AD" w14:textId="77777777" w:rsidR="009A4406" w:rsidRPr="00970472" w:rsidRDefault="009A4406" w:rsidP="00970472">
            <w:pPr>
              <w:spacing w:after="0"/>
              <w:rPr>
                <w:rFonts w:ascii="Times New Roman" w:hAnsi="Times New Roman" w:cs="Times New Roman"/>
                <w:sz w:val="20"/>
                <w:szCs w:val="20"/>
              </w:rPr>
            </w:pPr>
            <w:r w:rsidRPr="00970472">
              <w:rPr>
                <w:rFonts w:ascii="Times New Roman" w:hAnsi="Times New Roman" w:cs="Times New Roman"/>
                <w:sz w:val="20"/>
                <w:szCs w:val="20"/>
              </w:rPr>
              <w:t xml:space="preserve">      77</w:t>
            </w:r>
          </w:p>
        </w:tc>
        <w:tc>
          <w:tcPr>
            <w:tcW w:w="1134" w:type="dxa"/>
            <w:tcBorders>
              <w:top w:val="single" w:sz="4" w:space="0" w:color="auto"/>
              <w:left w:val="single" w:sz="4" w:space="0" w:color="auto"/>
              <w:bottom w:val="single" w:sz="4" w:space="0" w:color="auto"/>
              <w:right w:val="single" w:sz="4" w:space="0" w:color="auto"/>
            </w:tcBorders>
            <w:hideMark/>
          </w:tcPr>
          <w:p w14:paraId="4C69F57A"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hideMark/>
          </w:tcPr>
          <w:p w14:paraId="17FB1FDE"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2127" w:type="dxa"/>
            <w:tcBorders>
              <w:top w:val="single" w:sz="4" w:space="0" w:color="auto"/>
              <w:left w:val="single" w:sz="4" w:space="0" w:color="auto"/>
              <w:bottom w:val="single" w:sz="4" w:space="0" w:color="auto"/>
              <w:right w:val="single" w:sz="4" w:space="0" w:color="auto"/>
            </w:tcBorders>
            <w:hideMark/>
          </w:tcPr>
          <w:p w14:paraId="18023342"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68,4</w:t>
            </w:r>
          </w:p>
        </w:tc>
      </w:tr>
      <w:tr w:rsidR="009A4406" w:rsidRPr="00970472" w14:paraId="5FF3532E" w14:textId="77777777" w:rsidTr="009A4406">
        <w:trPr>
          <w:trHeight w:val="276"/>
        </w:trPr>
        <w:tc>
          <w:tcPr>
            <w:tcW w:w="2802" w:type="dxa"/>
            <w:tcBorders>
              <w:top w:val="single" w:sz="4" w:space="0" w:color="auto"/>
              <w:left w:val="single" w:sz="4" w:space="0" w:color="auto"/>
              <w:bottom w:val="single" w:sz="4" w:space="0" w:color="auto"/>
              <w:right w:val="single" w:sz="4" w:space="0" w:color="auto"/>
            </w:tcBorders>
            <w:hideMark/>
          </w:tcPr>
          <w:p w14:paraId="573A2A7A"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Английский язык</w:t>
            </w:r>
          </w:p>
        </w:tc>
        <w:tc>
          <w:tcPr>
            <w:tcW w:w="1842" w:type="dxa"/>
            <w:tcBorders>
              <w:top w:val="single" w:sz="4" w:space="0" w:color="auto"/>
              <w:left w:val="single" w:sz="4" w:space="0" w:color="auto"/>
              <w:bottom w:val="single" w:sz="4" w:space="0" w:color="auto"/>
              <w:right w:val="single" w:sz="4" w:space="0" w:color="auto"/>
            </w:tcBorders>
            <w:hideMark/>
          </w:tcPr>
          <w:p w14:paraId="6D7C7DEF" w14:textId="77777777" w:rsidR="009A4406" w:rsidRPr="00970472" w:rsidRDefault="009A4406" w:rsidP="00970472">
            <w:pPr>
              <w:spacing w:after="0"/>
              <w:jc w:val="both"/>
              <w:rPr>
                <w:rFonts w:ascii="Times New Roman" w:hAnsi="Times New Roman" w:cs="Times New Roman"/>
                <w:color w:val="000000"/>
                <w:sz w:val="20"/>
                <w:szCs w:val="20"/>
              </w:rPr>
            </w:pPr>
            <w:r w:rsidRPr="00970472">
              <w:rPr>
                <w:rFonts w:ascii="Times New Roman" w:hAnsi="Times New Roman" w:cs="Times New Roman"/>
                <w:color w:val="000000"/>
                <w:sz w:val="20"/>
                <w:szCs w:val="20"/>
              </w:rPr>
              <w:t xml:space="preserve">Ерходжаева Р. И. /Юсупова Э. М. </w:t>
            </w:r>
          </w:p>
        </w:tc>
        <w:tc>
          <w:tcPr>
            <w:tcW w:w="993" w:type="dxa"/>
            <w:tcBorders>
              <w:top w:val="single" w:sz="4" w:space="0" w:color="auto"/>
              <w:left w:val="single" w:sz="4" w:space="0" w:color="auto"/>
              <w:bottom w:val="single" w:sz="4" w:space="0" w:color="auto"/>
              <w:right w:val="single" w:sz="4" w:space="0" w:color="auto"/>
            </w:tcBorders>
            <w:hideMark/>
          </w:tcPr>
          <w:p w14:paraId="5BF81E14"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85,7</w:t>
            </w:r>
          </w:p>
        </w:tc>
        <w:tc>
          <w:tcPr>
            <w:tcW w:w="1134" w:type="dxa"/>
            <w:tcBorders>
              <w:top w:val="single" w:sz="4" w:space="0" w:color="auto"/>
              <w:left w:val="single" w:sz="4" w:space="0" w:color="auto"/>
              <w:bottom w:val="single" w:sz="4" w:space="0" w:color="auto"/>
              <w:right w:val="single" w:sz="4" w:space="0" w:color="auto"/>
            </w:tcBorders>
            <w:hideMark/>
          </w:tcPr>
          <w:p w14:paraId="58A6C09A"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hideMark/>
          </w:tcPr>
          <w:p w14:paraId="1037BDE6"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2127" w:type="dxa"/>
            <w:tcBorders>
              <w:top w:val="single" w:sz="4" w:space="0" w:color="auto"/>
              <w:left w:val="single" w:sz="4" w:space="0" w:color="auto"/>
              <w:bottom w:val="single" w:sz="4" w:space="0" w:color="auto"/>
              <w:right w:val="single" w:sz="4" w:space="0" w:color="auto"/>
            </w:tcBorders>
            <w:hideMark/>
          </w:tcPr>
          <w:p w14:paraId="457CCDE3" w14:textId="77777777" w:rsidR="009A4406" w:rsidRPr="00970472" w:rsidRDefault="009A4406" w:rsidP="00970472">
            <w:pPr>
              <w:spacing w:after="0"/>
              <w:jc w:val="center"/>
              <w:rPr>
                <w:rFonts w:ascii="Times New Roman" w:hAnsi="Times New Roman" w:cs="Times New Roman"/>
                <w:sz w:val="20"/>
                <w:szCs w:val="20"/>
              </w:rPr>
            </w:pPr>
            <w:r w:rsidRPr="00970472">
              <w:rPr>
                <w:rFonts w:ascii="Times New Roman" w:hAnsi="Times New Roman" w:cs="Times New Roman"/>
                <w:sz w:val="20"/>
                <w:szCs w:val="20"/>
              </w:rPr>
              <w:t>85,7</w:t>
            </w:r>
          </w:p>
        </w:tc>
      </w:tr>
    </w:tbl>
    <w:p w14:paraId="14CB0420" w14:textId="77777777" w:rsidR="009A4406" w:rsidRDefault="009A4406" w:rsidP="009A4406">
      <w:pPr>
        <w:tabs>
          <w:tab w:val="left" w:pos="540"/>
        </w:tabs>
        <w:spacing w:after="0"/>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        Результаты итоговой аттестации в 9 класса подтверждают достоверность заявленного уровня ЗУН по английскому языку, казахскому языку и литературе, русской литературе. </w:t>
      </w:r>
    </w:p>
    <w:p w14:paraId="4B69EF21" w14:textId="77777777" w:rsidR="009A4406" w:rsidRDefault="009A4406" w:rsidP="009A4406">
      <w:pPr>
        <w:spacing w:after="0"/>
        <w:jc w:val="both"/>
        <w:rPr>
          <w:rFonts w:eastAsia="Times New Roman"/>
        </w:rPr>
      </w:pPr>
      <w:r>
        <w:rPr>
          <w:rFonts w:ascii="Times New Roman" w:hAnsi="Times New Roman" w:cs="Times New Roman"/>
          <w:color w:val="000000"/>
          <w:sz w:val="24"/>
          <w:szCs w:val="20"/>
        </w:rPr>
        <w:t xml:space="preserve">        Учащиеся показали более высокий уровень ЗУН на экзаменах по русскому языку. Ниже заявленного уровня результаты экзаменов по математике, биологии. Не подтвердили годовые отметки Лосева Е. по математике, по биологии Вострикова А., Рашидова Н., что свидетельствует </w:t>
      </w:r>
      <w:r>
        <w:rPr>
          <w:rFonts w:ascii="Times New Roman" w:hAnsi="Times New Roman" w:cs="Times New Roman"/>
          <w:color w:val="000000" w:themeColor="text1"/>
          <w:sz w:val="24"/>
          <w:szCs w:val="20"/>
        </w:rPr>
        <w:t>об отсутствии должного внимания со стороны учителей Бекетовой А. Ж., Бачуриной Н. Н., индивидуализации подготовки уч-ся к ИА.</w:t>
      </w:r>
      <w:r>
        <w:rPr>
          <w:rFonts w:eastAsia="Times New Roman"/>
          <w:color w:val="000000" w:themeColor="text1"/>
        </w:rPr>
        <w:t xml:space="preserve"> </w:t>
      </w:r>
      <w:r>
        <w:rPr>
          <w:rFonts w:ascii="Times New Roman" w:eastAsia="Times New Roman" w:hAnsi="Times New Roman" w:cs="Times New Roman"/>
          <w:sz w:val="24"/>
          <w:szCs w:val="24"/>
        </w:rPr>
        <w:t xml:space="preserve">Трое учащихся 9-го класса закончили учебный год с отличием: </w:t>
      </w:r>
      <w:r>
        <w:rPr>
          <w:rFonts w:ascii="Times New Roman" w:eastAsia="Times New Roman" w:hAnsi="Times New Roman" w:cs="Times New Roman"/>
          <w:sz w:val="24"/>
          <w:szCs w:val="24"/>
          <w:lang w:val="ky-KG"/>
        </w:rPr>
        <w:t>Талхадова Раяна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y-KG"/>
        </w:rPr>
        <w:t xml:space="preserve"> Лебедева Ксения, Сердалина Аружан. </w:t>
      </w:r>
      <w:r>
        <w:rPr>
          <w:rFonts w:ascii="Times New Roman" w:eastAsia="Times New Roman" w:hAnsi="Times New Roman" w:cs="Times New Roman"/>
          <w:sz w:val="24"/>
          <w:szCs w:val="24"/>
        </w:rPr>
        <w:t>Анализ результатов ИА позволяет сделать вывод о том, что качество знаний учащихся 9-го класса соответствует государственным образовательным стандартам.</w:t>
      </w:r>
    </w:p>
    <w:p w14:paraId="3A07A4F9" w14:textId="77777777" w:rsidR="009A4406" w:rsidRDefault="009A4406" w:rsidP="009A4406">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 xml:space="preserve">        Учащиеся 11-го класса сдавали 4 обязательных экзамена: письменно - по русскому языку, казахскому языку и литературе, алгебре и начала анализа, устно - история Казахстана и один предмет по выбору (английский язык, биология, всемирная история, география, геометрия)</w:t>
      </w:r>
    </w:p>
    <w:p w14:paraId="5250B215" w14:textId="77777777" w:rsidR="00B82891" w:rsidRDefault="009A4406" w:rsidP="009A4406">
      <w:pPr>
        <w:tabs>
          <w:tab w:val="left" w:pos="567"/>
        </w:tabs>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14:paraId="7CCCB05C" w14:textId="77777777" w:rsidR="00B82891" w:rsidRDefault="00B82891" w:rsidP="009A4406">
      <w:pPr>
        <w:tabs>
          <w:tab w:val="left" w:pos="567"/>
        </w:tabs>
        <w:spacing w:after="0"/>
        <w:jc w:val="right"/>
        <w:rPr>
          <w:rFonts w:ascii="Times New Roman" w:hAnsi="Times New Roman" w:cs="Times New Roman"/>
          <w:b/>
          <w:sz w:val="24"/>
          <w:szCs w:val="24"/>
          <w:lang w:val="kk-KZ"/>
        </w:rPr>
      </w:pPr>
    </w:p>
    <w:p w14:paraId="5396A65E" w14:textId="77777777" w:rsidR="00B82891" w:rsidRDefault="00B82891" w:rsidP="009A4406">
      <w:pPr>
        <w:tabs>
          <w:tab w:val="left" w:pos="567"/>
        </w:tabs>
        <w:spacing w:after="0"/>
        <w:jc w:val="right"/>
        <w:rPr>
          <w:rFonts w:ascii="Times New Roman" w:hAnsi="Times New Roman" w:cs="Times New Roman"/>
          <w:b/>
          <w:sz w:val="24"/>
          <w:szCs w:val="24"/>
          <w:lang w:val="kk-KZ"/>
        </w:rPr>
      </w:pPr>
    </w:p>
    <w:p w14:paraId="5579422F" w14:textId="77777777" w:rsidR="009A4406" w:rsidRDefault="009A4406" w:rsidP="009A4406">
      <w:pPr>
        <w:tabs>
          <w:tab w:val="left" w:pos="567"/>
        </w:tabs>
        <w:spacing w:after="0"/>
        <w:jc w:val="right"/>
        <w:rPr>
          <w:rFonts w:ascii="Times New Roman" w:hAnsi="Times New Roman" w:cs="Times New Roman"/>
          <w:i/>
          <w:szCs w:val="24"/>
        </w:rPr>
      </w:pPr>
      <w:r>
        <w:rPr>
          <w:rFonts w:ascii="Times New Roman" w:hAnsi="Times New Roman" w:cs="Times New Roman"/>
          <w:b/>
          <w:sz w:val="24"/>
          <w:szCs w:val="24"/>
          <w:lang w:val="kk-KZ"/>
        </w:rPr>
        <w:t xml:space="preserve"> </w:t>
      </w:r>
      <w:r>
        <w:rPr>
          <w:rFonts w:ascii="Times New Roman" w:hAnsi="Times New Roman" w:cs="Times New Roman"/>
          <w:i/>
          <w:szCs w:val="24"/>
        </w:rPr>
        <w:t>Таблица 1.16</w:t>
      </w:r>
    </w:p>
    <w:p w14:paraId="27ECDD57" w14:textId="77777777" w:rsidR="009A4406" w:rsidRDefault="009A4406" w:rsidP="009A4406">
      <w:pPr>
        <w:spacing w:after="0"/>
        <w:jc w:val="center"/>
        <w:rPr>
          <w:rFonts w:ascii="Times New Roman" w:eastAsia="Times New Roman" w:hAnsi="Times New Roman" w:cs="Times New Roman"/>
          <w:sz w:val="4"/>
          <w:szCs w:val="24"/>
        </w:rPr>
      </w:pPr>
      <w:r>
        <w:rPr>
          <w:rFonts w:ascii="Times New Roman" w:eastAsia="Times New Roman" w:hAnsi="Times New Roman" w:cs="Times New Roman"/>
          <w:b/>
          <w:bCs/>
          <w:color w:val="000000"/>
          <w:szCs w:val="64"/>
        </w:rPr>
        <w:t>Результаты итоговой аттестации  11А класс</w:t>
      </w:r>
    </w:p>
    <w:p w14:paraId="44F42B65" w14:textId="77777777" w:rsidR="009A4406" w:rsidRDefault="009A4406" w:rsidP="009A4406">
      <w:pPr>
        <w:tabs>
          <w:tab w:val="left" w:pos="567"/>
        </w:tabs>
        <w:spacing w:after="0"/>
        <w:jc w:val="both"/>
        <w:rPr>
          <w:rFonts w:ascii="Times New Roman" w:hAnsi="Times New Roman" w:cs="Times New Roman"/>
          <w:sz w:val="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131"/>
        <w:gridCol w:w="1982"/>
        <w:gridCol w:w="1131"/>
        <w:gridCol w:w="2543"/>
      </w:tblGrid>
      <w:tr w:rsidR="009A4406" w:rsidRPr="00970472" w14:paraId="4402AE9A" w14:textId="77777777" w:rsidTr="009A4406">
        <w:trPr>
          <w:trHeight w:val="308"/>
        </w:trPr>
        <w:tc>
          <w:tcPr>
            <w:tcW w:w="3402" w:type="dxa"/>
            <w:vMerge w:val="restart"/>
            <w:tcBorders>
              <w:top w:val="single" w:sz="4" w:space="0" w:color="auto"/>
              <w:left w:val="single" w:sz="4" w:space="0" w:color="auto"/>
              <w:bottom w:val="single" w:sz="4" w:space="0" w:color="auto"/>
              <w:right w:val="single" w:sz="4" w:space="0" w:color="auto"/>
            </w:tcBorders>
            <w:hideMark/>
          </w:tcPr>
          <w:p w14:paraId="6631A4E5"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sz w:val="20"/>
                <w:szCs w:val="20"/>
              </w:rPr>
              <w:t> </w:t>
            </w:r>
            <w:r w:rsidRPr="00970472">
              <w:rPr>
                <w:rFonts w:ascii="Times New Roman" w:eastAsia="Times New Roman" w:hAnsi="Times New Roman" w:cs="Times New Roman"/>
                <w:b/>
                <w:bCs/>
                <w:color w:val="000000"/>
                <w:sz w:val="20"/>
                <w:szCs w:val="20"/>
              </w:rPr>
              <w:t>Предмет </w:t>
            </w:r>
          </w:p>
        </w:tc>
        <w:tc>
          <w:tcPr>
            <w:tcW w:w="3119" w:type="dxa"/>
            <w:gridSpan w:val="2"/>
            <w:tcBorders>
              <w:top w:val="single" w:sz="4" w:space="0" w:color="auto"/>
              <w:left w:val="single" w:sz="4" w:space="0" w:color="auto"/>
              <w:bottom w:val="single" w:sz="4" w:space="0" w:color="auto"/>
              <w:right w:val="single" w:sz="4" w:space="0" w:color="auto"/>
            </w:tcBorders>
            <w:hideMark/>
          </w:tcPr>
          <w:p w14:paraId="198FD1EA"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b/>
                <w:bCs/>
                <w:color w:val="000000"/>
                <w:sz w:val="20"/>
                <w:szCs w:val="20"/>
              </w:rPr>
              <w:t>Годовая оценка </w:t>
            </w:r>
          </w:p>
        </w:tc>
        <w:tc>
          <w:tcPr>
            <w:tcW w:w="3685" w:type="dxa"/>
            <w:gridSpan w:val="2"/>
            <w:tcBorders>
              <w:top w:val="single" w:sz="4" w:space="0" w:color="auto"/>
              <w:left w:val="single" w:sz="4" w:space="0" w:color="auto"/>
              <w:bottom w:val="single" w:sz="4" w:space="0" w:color="auto"/>
              <w:right w:val="single" w:sz="4" w:space="0" w:color="auto"/>
            </w:tcBorders>
            <w:hideMark/>
          </w:tcPr>
          <w:p w14:paraId="3D74C6FD"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b/>
                <w:bCs/>
                <w:color w:val="000000"/>
                <w:sz w:val="20"/>
                <w:szCs w:val="20"/>
              </w:rPr>
              <w:t>Экзаменационная оценка </w:t>
            </w:r>
          </w:p>
        </w:tc>
      </w:tr>
      <w:tr w:rsidR="009A4406" w:rsidRPr="00970472" w14:paraId="0467B14B" w14:textId="77777777" w:rsidTr="00970472">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129DB" w14:textId="77777777" w:rsidR="009A4406" w:rsidRPr="00970472" w:rsidRDefault="009A4406" w:rsidP="00970472">
            <w:pPr>
              <w:spacing w:after="0" w:line="240" w:lineRule="auto"/>
              <w:rPr>
                <w:rFonts w:ascii="Times New Roman" w:eastAsia="Times New Roman"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14:paraId="7FDF7D36"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Качество </w:t>
            </w:r>
          </w:p>
        </w:tc>
        <w:tc>
          <w:tcPr>
            <w:tcW w:w="1987" w:type="dxa"/>
            <w:tcBorders>
              <w:top w:val="single" w:sz="4" w:space="0" w:color="auto"/>
              <w:left w:val="single" w:sz="4" w:space="0" w:color="auto"/>
              <w:bottom w:val="single" w:sz="4" w:space="0" w:color="auto"/>
              <w:right w:val="single" w:sz="4" w:space="0" w:color="auto"/>
            </w:tcBorders>
            <w:hideMark/>
          </w:tcPr>
          <w:p w14:paraId="3BD38BD6"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Успеваемость </w:t>
            </w:r>
          </w:p>
        </w:tc>
        <w:tc>
          <w:tcPr>
            <w:tcW w:w="1132" w:type="dxa"/>
            <w:tcBorders>
              <w:top w:val="single" w:sz="4" w:space="0" w:color="auto"/>
              <w:left w:val="single" w:sz="4" w:space="0" w:color="auto"/>
              <w:bottom w:val="single" w:sz="4" w:space="0" w:color="auto"/>
              <w:right w:val="single" w:sz="4" w:space="0" w:color="auto"/>
            </w:tcBorders>
            <w:hideMark/>
          </w:tcPr>
          <w:p w14:paraId="3DA8571A"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Качество </w:t>
            </w:r>
          </w:p>
        </w:tc>
        <w:tc>
          <w:tcPr>
            <w:tcW w:w="2553" w:type="dxa"/>
            <w:tcBorders>
              <w:top w:val="single" w:sz="4" w:space="0" w:color="auto"/>
              <w:left w:val="single" w:sz="4" w:space="0" w:color="auto"/>
              <w:bottom w:val="single" w:sz="4" w:space="0" w:color="auto"/>
              <w:right w:val="single" w:sz="4" w:space="0" w:color="auto"/>
            </w:tcBorders>
            <w:hideMark/>
          </w:tcPr>
          <w:p w14:paraId="7E22496C"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Успеваемость </w:t>
            </w:r>
          </w:p>
        </w:tc>
      </w:tr>
      <w:tr w:rsidR="009A4406" w:rsidRPr="00970472" w14:paraId="71BD6399" w14:textId="77777777" w:rsidTr="00970472">
        <w:trPr>
          <w:trHeight w:val="342"/>
        </w:trPr>
        <w:tc>
          <w:tcPr>
            <w:tcW w:w="3402" w:type="dxa"/>
            <w:tcBorders>
              <w:top w:val="single" w:sz="4" w:space="0" w:color="auto"/>
              <w:left w:val="single" w:sz="4" w:space="0" w:color="auto"/>
              <w:bottom w:val="single" w:sz="4" w:space="0" w:color="auto"/>
              <w:right w:val="single" w:sz="4" w:space="0" w:color="auto"/>
            </w:tcBorders>
            <w:hideMark/>
          </w:tcPr>
          <w:p w14:paraId="190943DE" w14:textId="77777777" w:rsidR="009A4406" w:rsidRPr="00970472" w:rsidRDefault="009A4406" w:rsidP="00970472">
            <w:pPr>
              <w:spacing w:after="0" w:line="240" w:lineRule="auto"/>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Казахский язык и литература</w:t>
            </w:r>
          </w:p>
        </w:tc>
        <w:tc>
          <w:tcPr>
            <w:tcW w:w="1132" w:type="dxa"/>
            <w:tcBorders>
              <w:top w:val="single" w:sz="4" w:space="0" w:color="auto"/>
              <w:left w:val="single" w:sz="4" w:space="0" w:color="auto"/>
              <w:bottom w:val="single" w:sz="4" w:space="0" w:color="auto"/>
              <w:right w:val="single" w:sz="4" w:space="0" w:color="auto"/>
            </w:tcBorders>
            <w:hideMark/>
          </w:tcPr>
          <w:p w14:paraId="137D6947"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sz w:val="20"/>
                <w:szCs w:val="20"/>
              </w:rPr>
              <w:t>87</w:t>
            </w:r>
          </w:p>
        </w:tc>
        <w:tc>
          <w:tcPr>
            <w:tcW w:w="1987" w:type="dxa"/>
            <w:tcBorders>
              <w:top w:val="single" w:sz="4" w:space="0" w:color="auto"/>
              <w:left w:val="single" w:sz="4" w:space="0" w:color="auto"/>
              <w:bottom w:val="single" w:sz="4" w:space="0" w:color="auto"/>
              <w:right w:val="single" w:sz="4" w:space="0" w:color="auto"/>
            </w:tcBorders>
            <w:hideMark/>
          </w:tcPr>
          <w:p w14:paraId="4D3C8329"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2580A8D8"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87</w:t>
            </w:r>
          </w:p>
        </w:tc>
        <w:tc>
          <w:tcPr>
            <w:tcW w:w="2553" w:type="dxa"/>
            <w:tcBorders>
              <w:top w:val="single" w:sz="4" w:space="0" w:color="auto"/>
              <w:left w:val="single" w:sz="4" w:space="0" w:color="auto"/>
              <w:bottom w:val="single" w:sz="4" w:space="0" w:color="auto"/>
              <w:right w:val="single" w:sz="4" w:space="0" w:color="auto"/>
            </w:tcBorders>
            <w:hideMark/>
          </w:tcPr>
          <w:p w14:paraId="53DA1DFD"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r>
      <w:tr w:rsidR="009A4406" w:rsidRPr="00970472" w14:paraId="1FC54D7A" w14:textId="77777777" w:rsidTr="009A4406">
        <w:trPr>
          <w:trHeight w:val="268"/>
        </w:trPr>
        <w:tc>
          <w:tcPr>
            <w:tcW w:w="3402" w:type="dxa"/>
            <w:tcBorders>
              <w:top w:val="single" w:sz="4" w:space="0" w:color="auto"/>
              <w:left w:val="single" w:sz="4" w:space="0" w:color="auto"/>
              <w:bottom w:val="single" w:sz="4" w:space="0" w:color="auto"/>
              <w:right w:val="single" w:sz="4" w:space="0" w:color="auto"/>
            </w:tcBorders>
            <w:hideMark/>
          </w:tcPr>
          <w:p w14:paraId="09A2EBFB" w14:textId="77777777" w:rsidR="009A4406" w:rsidRPr="00970472" w:rsidRDefault="009A4406" w:rsidP="00970472">
            <w:pPr>
              <w:spacing w:after="0" w:line="240" w:lineRule="auto"/>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Русский язык</w:t>
            </w:r>
          </w:p>
        </w:tc>
        <w:tc>
          <w:tcPr>
            <w:tcW w:w="1132" w:type="dxa"/>
            <w:tcBorders>
              <w:top w:val="single" w:sz="4" w:space="0" w:color="auto"/>
              <w:left w:val="single" w:sz="4" w:space="0" w:color="auto"/>
              <w:bottom w:val="single" w:sz="4" w:space="0" w:color="auto"/>
              <w:right w:val="single" w:sz="4" w:space="0" w:color="auto"/>
            </w:tcBorders>
            <w:hideMark/>
          </w:tcPr>
          <w:p w14:paraId="4A43B85A"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sz w:val="20"/>
                <w:szCs w:val="20"/>
              </w:rPr>
              <w:t>81</w:t>
            </w:r>
          </w:p>
        </w:tc>
        <w:tc>
          <w:tcPr>
            <w:tcW w:w="1987" w:type="dxa"/>
            <w:tcBorders>
              <w:top w:val="single" w:sz="4" w:space="0" w:color="auto"/>
              <w:left w:val="single" w:sz="4" w:space="0" w:color="auto"/>
              <w:bottom w:val="single" w:sz="4" w:space="0" w:color="auto"/>
              <w:right w:val="single" w:sz="4" w:space="0" w:color="auto"/>
            </w:tcBorders>
            <w:hideMark/>
          </w:tcPr>
          <w:p w14:paraId="23042911"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71A838E1"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87</w:t>
            </w:r>
          </w:p>
        </w:tc>
        <w:tc>
          <w:tcPr>
            <w:tcW w:w="2553" w:type="dxa"/>
            <w:tcBorders>
              <w:top w:val="single" w:sz="4" w:space="0" w:color="auto"/>
              <w:left w:val="single" w:sz="4" w:space="0" w:color="auto"/>
              <w:bottom w:val="single" w:sz="4" w:space="0" w:color="auto"/>
              <w:right w:val="single" w:sz="4" w:space="0" w:color="auto"/>
            </w:tcBorders>
            <w:hideMark/>
          </w:tcPr>
          <w:p w14:paraId="5D9B096C"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r>
      <w:tr w:rsidR="009A4406" w:rsidRPr="00970472" w14:paraId="740C6711" w14:textId="77777777" w:rsidTr="009A4406">
        <w:trPr>
          <w:trHeight w:val="285"/>
        </w:trPr>
        <w:tc>
          <w:tcPr>
            <w:tcW w:w="3402" w:type="dxa"/>
            <w:tcBorders>
              <w:top w:val="single" w:sz="4" w:space="0" w:color="auto"/>
              <w:left w:val="single" w:sz="4" w:space="0" w:color="auto"/>
              <w:bottom w:val="single" w:sz="4" w:space="0" w:color="auto"/>
              <w:right w:val="single" w:sz="4" w:space="0" w:color="auto"/>
            </w:tcBorders>
            <w:hideMark/>
          </w:tcPr>
          <w:p w14:paraId="6F3A019B" w14:textId="77777777" w:rsidR="009A4406" w:rsidRPr="00970472" w:rsidRDefault="009A4406" w:rsidP="00970472">
            <w:pPr>
              <w:spacing w:after="0" w:line="240" w:lineRule="auto"/>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Алгебра и начала анализа</w:t>
            </w:r>
          </w:p>
        </w:tc>
        <w:tc>
          <w:tcPr>
            <w:tcW w:w="1132" w:type="dxa"/>
            <w:tcBorders>
              <w:top w:val="single" w:sz="4" w:space="0" w:color="auto"/>
              <w:left w:val="single" w:sz="4" w:space="0" w:color="auto"/>
              <w:bottom w:val="single" w:sz="4" w:space="0" w:color="auto"/>
              <w:right w:val="single" w:sz="4" w:space="0" w:color="auto"/>
            </w:tcBorders>
            <w:hideMark/>
          </w:tcPr>
          <w:p w14:paraId="1F5C91AB"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sz w:val="20"/>
                <w:szCs w:val="20"/>
              </w:rPr>
              <w:t>93</w:t>
            </w:r>
          </w:p>
        </w:tc>
        <w:tc>
          <w:tcPr>
            <w:tcW w:w="1987" w:type="dxa"/>
            <w:tcBorders>
              <w:top w:val="single" w:sz="4" w:space="0" w:color="auto"/>
              <w:left w:val="single" w:sz="4" w:space="0" w:color="auto"/>
              <w:bottom w:val="single" w:sz="4" w:space="0" w:color="auto"/>
              <w:right w:val="single" w:sz="4" w:space="0" w:color="auto"/>
            </w:tcBorders>
            <w:hideMark/>
          </w:tcPr>
          <w:p w14:paraId="3D4D186D"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51AED621"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93</w:t>
            </w:r>
          </w:p>
        </w:tc>
        <w:tc>
          <w:tcPr>
            <w:tcW w:w="2553" w:type="dxa"/>
            <w:tcBorders>
              <w:top w:val="single" w:sz="4" w:space="0" w:color="auto"/>
              <w:left w:val="single" w:sz="4" w:space="0" w:color="auto"/>
              <w:bottom w:val="single" w:sz="4" w:space="0" w:color="auto"/>
              <w:right w:val="single" w:sz="4" w:space="0" w:color="auto"/>
            </w:tcBorders>
            <w:hideMark/>
          </w:tcPr>
          <w:p w14:paraId="3B59833C"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r>
      <w:tr w:rsidR="009A4406" w:rsidRPr="00970472" w14:paraId="710E4DEE" w14:textId="77777777" w:rsidTr="009A4406">
        <w:trPr>
          <w:trHeight w:val="276"/>
        </w:trPr>
        <w:tc>
          <w:tcPr>
            <w:tcW w:w="3402" w:type="dxa"/>
            <w:tcBorders>
              <w:top w:val="single" w:sz="4" w:space="0" w:color="auto"/>
              <w:left w:val="single" w:sz="4" w:space="0" w:color="auto"/>
              <w:bottom w:val="single" w:sz="4" w:space="0" w:color="auto"/>
              <w:right w:val="single" w:sz="4" w:space="0" w:color="auto"/>
            </w:tcBorders>
            <w:hideMark/>
          </w:tcPr>
          <w:p w14:paraId="1ADAE1F4" w14:textId="77777777" w:rsidR="009A4406" w:rsidRPr="00970472" w:rsidRDefault="009A4406" w:rsidP="00970472">
            <w:pPr>
              <w:spacing w:after="0" w:line="240" w:lineRule="auto"/>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История Казахстана</w:t>
            </w:r>
          </w:p>
        </w:tc>
        <w:tc>
          <w:tcPr>
            <w:tcW w:w="1132" w:type="dxa"/>
            <w:tcBorders>
              <w:top w:val="single" w:sz="4" w:space="0" w:color="auto"/>
              <w:left w:val="single" w:sz="4" w:space="0" w:color="auto"/>
              <w:bottom w:val="single" w:sz="4" w:space="0" w:color="auto"/>
              <w:right w:val="single" w:sz="4" w:space="0" w:color="auto"/>
            </w:tcBorders>
            <w:hideMark/>
          </w:tcPr>
          <w:p w14:paraId="5A1AFAF9"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sz w:val="20"/>
                <w:szCs w:val="20"/>
              </w:rPr>
              <w:t>93</w:t>
            </w:r>
          </w:p>
        </w:tc>
        <w:tc>
          <w:tcPr>
            <w:tcW w:w="1987" w:type="dxa"/>
            <w:tcBorders>
              <w:top w:val="single" w:sz="4" w:space="0" w:color="auto"/>
              <w:left w:val="single" w:sz="4" w:space="0" w:color="auto"/>
              <w:bottom w:val="single" w:sz="4" w:space="0" w:color="auto"/>
              <w:right w:val="single" w:sz="4" w:space="0" w:color="auto"/>
            </w:tcBorders>
            <w:hideMark/>
          </w:tcPr>
          <w:p w14:paraId="581AF82D"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1DAFA866"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81</w:t>
            </w:r>
          </w:p>
        </w:tc>
        <w:tc>
          <w:tcPr>
            <w:tcW w:w="2553" w:type="dxa"/>
            <w:tcBorders>
              <w:top w:val="single" w:sz="4" w:space="0" w:color="auto"/>
              <w:left w:val="single" w:sz="4" w:space="0" w:color="auto"/>
              <w:bottom w:val="single" w:sz="4" w:space="0" w:color="auto"/>
              <w:right w:val="single" w:sz="4" w:space="0" w:color="auto"/>
            </w:tcBorders>
            <w:hideMark/>
          </w:tcPr>
          <w:p w14:paraId="76DC008E"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r>
      <w:tr w:rsidR="009A4406" w:rsidRPr="00970472" w14:paraId="502AD1EA" w14:textId="77777777" w:rsidTr="009A4406">
        <w:trPr>
          <w:trHeight w:val="265"/>
        </w:trPr>
        <w:tc>
          <w:tcPr>
            <w:tcW w:w="3402" w:type="dxa"/>
            <w:tcBorders>
              <w:top w:val="single" w:sz="4" w:space="0" w:color="auto"/>
              <w:left w:val="single" w:sz="4" w:space="0" w:color="auto"/>
              <w:bottom w:val="single" w:sz="4" w:space="0" w:color="auto"/>
              <w:right w:val="single" w:sz="4" w:space="0" w:color="auto"/>
            </w:tcBorders>
            <w:hideMark/>
          </w:tcPr>
          <w:p w14:paraId="4CD09786" w14:textId="77777777" w:rsidR="009A4406" w:rsidRPr="00970472" w:rsidRDefault="009A4406" w:rsidP="00970472">
            <w:pPr>
              <w:spacing w:after="0" w:line="240" w:lineRule="auto"/>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Биология </w:t>
            </w:r>
          </w:p>
        </w:tc>
        <w:tc>
          <w:tcPr>
            <w:tcW w:w="1132" w:type="dxa"/>
            <w:tcBorders>
              <w:top w:val="single" w:sz="4" w:space="0" w:color="auto"/>
              <w:left w:val="single" w:sz="4" w:space="0" w:color="auto"/>
              <w:bottom w:val="single" w:sz="4" w:space="0" w:color="auto"/>
              <w:right w:val="single" w:sz="4" w:space="0" w:color="auto"/>
            </w:tcBorders>
            <w:hideMark/>
          </w:tcPr>
          <w:p w14:paraId="7951D774"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sz w:val="20"/>
                <w:szCs w:val="20"/>
              </w:rPr>
              <w:t>100</w:t>
            </w:r>
          </w:p>
        </w:tc>
        <w:tc>
          <w:tcPr>
            <w:tcW w:w="1987" w:type="dxa"/>
            <w:tcBorders>
              <w:top w:val="single" w:sz="4" w:space="0" w:color="auto"/>
              <w:left w:val="single" w:sz="4" w:space="0" w:color="auto"/>
              <w:bottom w:val="single" w:sz="4" w:space="0" w:color="auto"/>
              <w:right w:val="single" w:sz="4" w:space="0" w:color="auto"/>
            </w:tcBorders>
            <w:hideMark/>
          </w:tcPr>
          <w:p w14:paraId="53C36CEF"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0B36E6F7"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2553" w:type="dxa"/>
            <w:tcBorders>
              <w:top w:val="single" w:sz="4" w:space="0" w:color="auto"/>
              <w:left w:val="single" w:sz="4" w:space="0" w:color="auto"/>
              <w:bottom w:val="single" w:sz="4" w:space="0" w:color="auto"/>
              <w:right w:val="single" w:sz="4" w:space="0" w:color="auto"/>
            </w:tcBorders>
            <w:hideMark/>
          </w:tcPr>
          <w:p w14:paraId="544758E9"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r>
      <w:tr w:rsidR="009A4406" w:rsidRPr="00970472" w14:paraId="76BEDC87" w14:textId="77777777" w:rsidTr="009A4406">
        <w:trPr>
          <w:trHeight w:val="270"/>
        </w:trPr>
        <w:tc>
          <w:tcPr>
            <w:tcW w:w="3402" w:type="dxa"/>
            <w:tcBorders>
              <w:top w:val="single" w:sz="4" w:space="0" w:color="auto"/>
              <w:left w:val="single" w:sz="4" w:space="0" w:color="auto"/>
              <w:bottom w:val="single" w:sz="4" w:space="0" w:color="auto"/>
              <w:right w:val="single" w:sz="4" w:space="0" w:color="auto"/>
            </w:tcBorders>
            <w:hideMark/>
          </w:tcPr>
          <w:p w14:paraId="15C3CDBC" w14:textId="77777777" w:rsidR="009A4406" w:rsidRPr="00970472" w:rsidRDefault="009A4406" w:rsidP="00970472">
            <w:pPr>
              <w:spacing w:after="0" w:line="240" w:lineRule="auto"/>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География</w:t>
            </w:r>
          </w:p>
        </w:tc>
        <w:tc>
          <w:tcPr>
            <w:tcW w:w="1132" w:type="dxa"/>
            <w:tcBorders>
              <w:top w:val="single" w:sz="4" w:space="0" w:color="auto"/>
              <w:left w:val="single" w:sz="4" w:space="0" w:color="auto"/>
              <w:bottom w:val="single" w:sz="4" w:space="0" w:color="auto"/>
              <w:right w:val="single" w:sz="4" w:space="0" w:color="auto"/>
            </w:tcBorders>
            <w:hideMark/>
          </w:tcPr>
          <w:p w14:paraId="13B862F7"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85</w:t>
            </w:r>
          </w:p>
        </w:tc>
        <w:tc>
          <w:tcPr>
            <w:tcW w:w="1987" w:type="dxa"/>
            <w:tcBorders>
              <w:top w:val="single" w:sz="4" w:space="0" w:color="auto"/>
              <w:left w:val="single" w:sz="4" w:space="0" w:color="auto"/>
              <w:bottom w:val="single" w:sz="4" w:space="0" w:color="auto"/>
              <w:right w:val="single" w:sz="4" w:space="0" w:color="auto"/>
            </w:tcBorders>
            <w:hideMark/>
          </w:tcPr>
          <w:p w14:paraId="23B96404"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1A3EAF78"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71</w:t>
            </w:r>
          </w:p>
        </w:tc>
        <w:tc>
          <w:tcPr>
            <w:tcW w:w="2553" w:type="dxa"/>
            <w:tcBorders>
              <w:top w:val="single" w:sz="4" w:space="0" w:color="auto"/>
              <w:left w:val="single" w:sz="4" w:space="0" w:color="auto"/>
              <w:bottom w:val="single" w:sz="4" w:space="0" w:color="auto"/>
              <w:right w:val="single" w:sz="4" w:space="0" w:color="auto"/>
            </w:tcBorders>
            <w:hideMark/>
          </w:tcPr>
          <w:p w14:paraId="71DE430A"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r>
      <w:tr w:rsidR="009A4406" w:rsidRPr="00970472" w14:paraId="51620928" w14:textId="77777777" w:rsidTr="009A4406">
        <w:trPr>
          <w:trHeight w:val="273"/>
        </w:trPr>
        <w:tc>
          <w:tcPr>
            <w:tcW w:w="3402" w:type="dxa"/>
            <w:tcBorders>
              <w:top w:val="single" w:sz="4" w:space="0" w:color="auto"/>
              <w:left w:val="single" w:sz="4" w:space="0" w:color="auto"/>
              <w:bottom w:val="single" w:sz="4" w:space="0" w:color="auto"/>
              <w:right w:val="single" w:sz="4" w:space="0" w:color="auto"/>
            </w:tcBorders>
            <w:hideMark/>
          </w:tcPr>
          <w:p w14:paraId="131F17AA" w14:textId="77777777" w:rsidR="009A4406" w:rsidRPr="00970472" w:rsidRDefault="009A4406" w:rsidP="00970472">
            <w:pPr>
              <w:spacing w:after="0" w:line="240" w:lineRule="auto"/>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Английский язык </w:t>
            </w:r>
          </w:p>
        </w:tc>
        <w:tc>
          <w:tcPr>
            <w:tcW w:w="1132" w:type="dxa"/>
            <w:tcBorders>
              <w:top w:val="single" w:sz="4" w:space="0" w:color="auto"/>
              <w:left w:val="single" w:sz="4" w:space="0" w:color="auto"/>
              <w:bottom w:val="single" w:sz="4" w:space="0" w:color="auto"/>
              <w:right w:val="single" w:sz="4" w:space="0" w:color="auto"/>
            </w:tcBorders>
            <w:hideMark/>
          </w:tcPr>
          <w:p w14:paraId="2ADB8889"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987" w:type="dxa"/>
            <w:tcBorders>
              <w:top w:val="single" w:sz="4" w:space="0" w:color="auto"/>
              <w:left w:val="single" w:sz="4" w:space="0" w:color="auto"/>
              <w:bottom w:val="single" w:sz="4" w:space="0" w:color="auto"/>
              <w:right w:val="single" w:sz="4" w:space="0" w:color="auto"/>
            </w:tcBorders>
            <w:hideMark/>
          </w:tcPr>
          <w:p w14:paraId="4311B6F4"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19A4778C"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2553" w:type="dxa"/>
            <w:tcBorders>
              <w:top w:val="single" w:sz="4" w:space="0" w:color="auto"/>
              <w:left w:val="single" w:sz="4" w:space="0" w:color="auto"/>
              <w:bottom w:val="single" w:sz="4" w:space="0" w:color="auto"/>
              <w:right w:val="single" w:sz="4" w:space="0" w:color="auto"/>
            </w:tcBorders>
            <w:hideMark/>
          </w:tcPr>
          <w:p w14:paraId="558B0595"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r>
      <w:tr w:rsidR="009A4406" w:rsidRPr="00970472" w14:paraId="376C9A79" w14:textId="77777777" w:rsidTr="009A4406">
        <w:trPr>
          <w:trHeight w:val="278"/>
        </w:trPr>
        <w:tc>
          <w:tcPr>
            <w:tcW w:w="3402" w:type="dxa"/>
            <w:tcBorders>
              <w:top w:val="single" w:sz="4" w:space="0" w:color="auto"/>
              <w:left w:val="single" w:sz="4" w:space="0" w:color="auto"/>
              <w:bottom w:val="single" w:sz="4" w:space="0" w:color="auto"/>
              <w:right w:val="single" w:sz="4" w:space="0" w:color="auto"/>
            </w:tcBorders>
            <w:hideMark/>
          </w:tcPr>
          <w:p w14:paraId="3906302E" w14:textId="77777777" w:rsidR="009A4406" w:rsidRPr="00970472" w:rsidRDefault="009A4406" w:rsidP="00970472">
            <w:pPr>
              <w:spacing w:after="0" w:line="240" w:lineRule="auto"/>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Всемирная история </w:t>
            </w:r>
          </w:p>
        </w:tc>
        <w:tc>
          <w:tcPr>
            <w:tcW w:w="1132" w:type="dxa"/>
            <w:tcBorders>
              <w:top w:val="single" w:sz="4" w:space="0" w:color="auto"/>
              <w:left w:val="single" w:sz="4" w:space="0" w:color="auto"/>
              <w:bottom w:val="single" w:sz="4" w:space="0" w:color="auto"/>
              <w:right w:val="single" w:sz="4" w:space="0" w:color="auto"/>
            </w:tcBorders>
            <w:hideMark/>
          </w:tcPr>
          <w:p w14:paraId="3D7316B9"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987" w:type="dxa"/>
            <w:tcBorders>
              <w:top w:val="single" w:sz="4" w:space="0" w:color="auto"/>
              <w:left w:val="single" w:sz="4" w:space="0" w:color="auto"/>
              <w:bottom w:val="single" w:sz="4" w:space="0" w:color="auto"/>
              <w:right w:val="single" w:sz="4" w:space="0" w:color="auto"/>
            </w:tcBorders>
            <w:hideMark/>
          </w:tcPr>
          <w:p w14:paraId="033B9206"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1F5DA95A"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c>
          <w:tcPr>
            <w:tcW w:w="2553" w:type="dxa"/>
            <w:tcBorders>
              <w:top w:val="single" w:sz="4" w:space="0" w:color="auto"/>
              <w:left w:val="single" w:sz="4" w:space="0" w:color="auto"/>
              <w:bottom w:val="single" w:sz="4" w:space="0" w:color="auto"/>
              <w:right w:val="single" w:sz="4" w:space="0" w:color="auto"/>
            </w:tcBorders>
            <w:hideMark/>
          </w:tcPr>
          <w:p w14:paraId="6736ABE0" w14:textId="77777777" w:rsidR="009A4406" w:rsidRPr="00970472" w:rsidRDefault="009A4406" w:rsidP="00970472">
            <w:pPr>
              <w:spacing w:after="0" w:line="240" w:lineRule="auto"/>
              <w:jc w:val="center"/>
              <w:rPr>
                <w:rFonts w:ascii="Times New Roman" w:eastAsia="Times New Roman" w:hAnsi="Times New Roman" w:cs="Times New Roman"/>
                <w:sz w:val="20"/>
                <w:szCs w:val="20"/>
              </w:rPr>
            </w:pPr>
            <w:r w:rsidRPr="00970472">
              <w:rPr>
                <w:rFonts w:ascii="Times New Roman" w:eastAsia="Times New Roman" w:hAnsi="Times New Roman" w:cs="Times New Roman"/>
                <w:color w:val="000000"/>
                <w:sz w:val="20"/>
                <w:szCs w:val="20"/>
              </w:rPr>
              <w:t>100</w:t>
            </w:r>
          </w:p>
        </w:tc>
      </w:tr>
      <w:tr w:rsidR="009A4406" w:rsidRPr="00970472" w14:paraId="3CE33023" w14:textId="77777777" w:rsidTr="009A4406">
        <w:trPr>
          <w:trHeight w:val="278"/>
        </w:trPr>
        <w:tc>
          <w:tcPr>
            <w:tcW w:w="3402" w:type="dxa"/>
            <w:tcBorders>
              <w:top w:val="single" w:sz="4" w:space="0" w:color="auto"/>
              <w:left w:val="single" w:sz="4" w:space="0" w:color="auto"/>
              <w:bottom w:val="single" w:sz="4" w:space="0" w:color="auto"/>
              <w:right w:val="single" w:sz="4" w:space="0" w:color="auto"/>
            </w:tcBorders>
            <w:hideMark/>
          </w:tcPr>
          <w:p w14:paraId="5C6EF596" w14:textId="77777777" w:rsidR="009A4406" w:rsidRPr="00970472" w:rsidRDefault="009A4406" w:rsidP="00970472">
            <w:pPr>
              <w:spacing w:after="0" w:line="240" w:lineRule="auto"/>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Геометрия</w:t>
            </w:r>
          </w:p>
        </w:tc>
        <w:tc>
          <w:tcPr>
            <w:tcW w:w="1132" w:type="dxa"/>
            <w:tcBorders>
              <w:top w:val="single" w:sz="4" w:space="0" w:color="auto"/>
              <w:left w:val="single" w:sz="4" w:space="0" w:color="auto"/>
              <w:bottom w:val="single" w:sz="4" w:space="0" w:color="auto"/>
              <w:right w:val="single" w:sz="4" w:space="0" w:color="auto"/>
            </w:tcBorders>
            <w:hideMark/>
          </w:tcPr>
          <w:p w14:paraId="27D06F55" w14:textId="77777777" w:rsidR="009A4406" w:rsidRPr="00970472" w:rsidRDefault="009A4406" w:rsidP="00970472">
            <w:pPr>
              <w:spacing w:after="0" w:line="240" w:lineRule="auto"/>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100</w:t>
            </w:r>
          </w:p>
        </w:tc>
        <w:tc>
          <w:tcPr>
            <w:tcW w:w="1987" w:type="dxa"/>
            <w:tcBorders>
              <w:top w:val="single" w:sz="4" w:space="0" w:color="auto"/>
              <w:left w:val="single" w:sz="4" w:space="0" w:color="auto"/>
              <w:bottom w:val="single" w:sz="4" w:space="0" w:color="auto"/>
              <w:right w:val="single" w:sz="4" w:space="0" w:color="auto"/>
            </w:tcBorders>
            <w:hideMark/>
          </w:tcPr>
          <w:p w14:paraId="024BE2AE" w14:textId="77777777" w:rsidR="009A4406" w:rsidRPr="00970472" w:rsidRDefault="009A4406" w:rsidP="00970472">
            <w:pPr>
              <w:spacing w:after="0" w:line="240" w:lineRule="auto"/>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100</w:t>
            </w:r>
          </w:p>
        </w:tc>
        <w:tc>
          <w:tcPr>
            <w:tcW w:w="1132" w:type="dxa"/>
            <w:tcBorders>
              <w:top w:val="single" w:sz="4" w:space="0" w:color="auto"/>
              <w:left w:val="single" w:sz="4" w:space="0" w:color="auto"/>
              <w:bottom w:val="single" w:sz="4" w:space="0" w:color="auto"/>
              <w:right w:val="single" w:sz="4" w:space="0" w:color="auto"/>
            </w:tcBorders>
            <w:hideMark/>
          </w:tcPr>
          <w:p w14:paraId="3443D5AC" w14:textId="77777777" w:rsidR="009A4406" w:rsidRPr="00970472" w:rsidRDefault="009A4406" w:rsidP="00970472">
            <w:pPr>
              <w:spacing w:after="0" w:line="240" w:lineRule="auto"/>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100</w:t>
            </w:r>
          </w:p>
        </w:tc>
        <w:tc>
          <w:tcPr>
            <w:tcW w:w="2553" w:type="dxa"/>
            <w:tcBorders>
              <w:top w:val="single" w:sz="4" w:space="0" w:color="auto"/>
              <w:left w:val="single" w:sz="4" w:space="0" w:color="auto"/>
              <w:bottom w:val="single" w:sz="4" w:space="0" w:color="auto"/>
              <w:right w:val="single" w:sz="4" w:space="0" w:color="auto"/>
            </w:tcBorders>
            <w:hideMark/>
          </w:tcPr>
          <w:p w14:paraId="296904A0" w14:textId="77777777" w:rsidR="009A4406" w:rsidRPr="00970472" w:rsidRDefault="009A4406" w:rsidP="00970472">
            <w:pPr>
              <w:spacing w:after="0" w:line="240" w:lineRule="auto"/>
              <w:jc w:val="center"/>
              <w:rPr>
                <w:rFonts w:ascii="Times New Roman" w:eastAsia="Times New Roman" w:hAnsi="Times New Roman" w:cs="Times New Roman"/>
                <w:color w:val="000000"/>
                <w:sz w:val="20"/>
                <w:szCs w:val="20"/>
              </w:rPr>
            </w:pPr>
            <w:r w:rsidRPr="00970472">
              <w:rPr>
                <w:rFonts w:ascii="Times New Roman" w:eastAsia="Times New Roman" w:hAnsi="Times New Roman" w:cs="Times New Roman"/>
                <w:color w:val="000000"/>
                <w:sz w:val="20"/>
                <w:szCs w:val="20"/>
              </w:rPr>
              <w:t>100</w:t>
            </w:r>
          </w:p>
        </w:tc>
      </w:tr>
    </w:tbl>
    <w:p w14:paraId="72BA8986" w14:textId="77777777" w:rsidR="009A4406" w:rsidRDefault="009A4406" w:rsidP="009A4406">
      <w:pPr>
        <w:spacing w:after="0"/>
        <w:jc w:val="both"/>
        <w:rPr>
          <w:rFonts w:ascii="Times New Roman" w:hAnsi="Times New Roman" w:cs="Times New Roman"/>
          <w:sz w:val="24"/>
          <w:szCs w:val="24"/>
        </w:rPr>
      </w:pPr>
      <w:r>
        <w:rPr>
          <w:rFonts w:ascii="Times New Roman" w:hAnsi="Times New Roman"/>
          <w:b/>
          <w:bCs/>
          <w:i/>
          <w:iCs/>
          <w:sz w:val="24"/>
          <w:szCs w:val="24"/>
        </w:rPr>
        <w:t xml:space="preserve">       </w:t>
      </w:r>
      <w:r>
        <w:rPr>
          <w:rFonts w:ascii="Times New Roman" w:hAnsi="Times New Roman"/>
          <w:bCs/>
          <w:iCs/>
          <w:sz w:val="24"/>
          <w:szCs w:val="24"/>
        </w:rPr>
        <w:t xml:space="preserve">Подтвердили заявленные годовые отметки по казахскому языку и литературе, алгебре и начала анализа, биологии, английскому языку, всемирной истории. Показали более высокий уровень ЗУН по русскому языку (Губарь Д.). Не подтвердили годовые отметки по истории Казахстана (Губарь Д.), по географии (Губарь Д., Шамаева А.). </w:t>
      </w:r>
      <w:r>
        <w:rPr>
          <w:rFonts w:ascii="Times New Roman" w:hAnsi="Times New Roman" w:cs="Times New Roman"/>
          <w:i/>
          <w:sz w:val="24"/>
          <w:szCs w:val="24"/>
          <w:u w:val="single"/>
        </w:rPr>
        <w:t>Таким образом</w:t>
      </w:r>
      <w:r>
        <w:rPr>
          <w:rFonts w:ascii="Times New Roman" w:hAnsi="Times New Roman" w:cs="Times New Roman"/>
          <w:sz w:val="24"/>
          <w:szCs w:val="24"/>
        </w:rPr>
        <w:t xml:space="preserve">, по итогам ИА подтверждено заявленное качество ЗУН по </w:t>
      </w:r>
      <w:r>
        <w:rPr>
          <w:rFonts w:ascii="Times New Roman" w:hAnsi="Times New Roman"/>
          <w:bCs/>
          <w:iCs/>
          <w:sz w:val="24"/>
          <w:szCs w:val="24"/>
        </w:rPr>
        <w:t>казахскому языку и литературе, алгебре и начала анализа, биологии, английскому языку, всемирной истории.</w:t>
      </w:r>
      <w:r>
        <w:rPr>
          <w:rFonts w:ascii="Times New Roman" w:hAnsi="Times New Roman" w:cs="Times New Roman"/>
          <w:sz w:val="24"/>
          <w:szCs w:val="24"/>
        </w:rPr>
        <w:t xml:space="preserve"> Не подтверждено по истории РК, географии.  </w:t>
      </w:r>
      <w:r>
        <w:rPr>
          <w:rFonts w:ascii="Times New Roman" w:eastAsia="Times New Roman" w:hAnsi="Times New Roman" w:cs="Times New Roman"/>
          <w:sz w:val="24"/>
          <w:szCs w:val="24"/>
        </w:rPr>
        <w:t>В данном учебном году ученицы 11 класса Нуржанова Диана закончили учебный год на аттестат знака «Алтын белг</w:t>
      </w:r>
      <w:r>
        <w:rPr>
          <w:rFonts w:ascii="Times New Roman" w:eastAsia="Times New Roman" w:hAnsi="Times New Roman" w:cs="Times New Roman"/>
          <w:sz w:val="24"/>
          <w:szCs w:val="24"/>
          <w:lang w:val="kk-KZ"/>
        </w:rPr>
        <w:t>і</w:t>
      </w:r>
      <w:r>
        <w:rPr>
          <w:rFonts w:ascii="Times New Roman" w:eastAsia="Times New Roman" w:hAnsi="Times New Roman" w:cs="Times New Roman"/>
          <w:sz w:val="24"/>
          <w:szCs w:val="24"/>
        </w:rPr>
        <w:t xml:space="preserve">», Комарова Виктория с отличием. </w:t>
      </w:r>
    </w:p>
    <w:p w14:paraId="793ADF93" w14:textId="77777777" w:rsidR="00970472" w:rsidRPr="00970472" w:rsidRDefault="009A4406" w:rsidP="0097047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результатов ИА позволяет сделать вывод о том, что качество знаний, учащихся 11 класса, в целом, соответствует государственным образовательным стандартам, минимуму обязательного содержания сре</w:t>
      </w:r>
      <w:r w:rsidR="00970472">
        <w:rPr>
          <w:rFonts w:ascii="Times New Roman" w:eastAsia="Times New Roman" w:hAnsi="Times New Roman" w:cs="Times New Roman"/>
          <w:sz w:val="24"/>
          <w:szCs w:val="24"/>
        </w:rPr>
        <w:t>днего образования по предметам.</w:t>
      </w:r>
    </w:p>
    <w:p w14:paraId="629FFB05" w14:textId="77777777" w:rsidR="00970472" w:rsidRDefault="00970472" w:rsidP="009A4406">
      <w:pPr>
        <w:spacing w:after="0"/>
        <w:jc w:val="both"/>
        <w:rPr>
          <w:rFonts w:ascii="Times New Roman" w:eastAsia="Times New Roman" w:hAnsi="Times New Roman" w:cs="Times New Roman"/>
          <w:b/>
          <w:i/>
          <w:sz w:val="24"/>
          <w:szCs w:val="24"/>
        </w:rPr>
      </w:pPr>
    </w:p>
    <w:p w14:paraId="2E6DC8F5" w14:textId="77777777" w:rsidR="009A4406" w:rsidRDefault="009A4406" w:rsidP="009A4406">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Результаты ЕНТ</w:t>
      </w:r>
    </w:p>
    <w:p w14:paraId="44C32630" w14:textId="77777777" w:rsidR="009A4406" w:rsidRDefault="009A4406" w:rsidP="009A4406">
      <w:pPr>
        <w:tabs>
          <w:tab w:val="left" w:pos="567"/>
          <w:tab w:val="left" w:pos="709"/>
          <w:tab w:val="left" w:pos="10205"/>
        </w:tabs>
        <w:spacing w:after="0"/>
        <w:ind w:right="253"/>
        <w:jc w:val="both"/>
        <w:rPr>
          <w:rFonts w:ascii="Times New Roman" w:hAnsi="Times New Roman" w:cs="Times New Roman"/>
          <w:b/>
          <w:i/>
          <w:sz w:val="32"/>
          <w:szCs w:val="24"/>
          <w:u w:val="single"/>
          <w:lang w:val="kk-KZ"/>
        </w:rPr>
      </w:pPr>
      <w:r>
        <w:rPr>
          <w:rFonts w:eastAsia="Times New Roman"/>
          <w:szCs w:val="28"/>
        </w:rPr>
        <w:t xml:space="preserve">       </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В 2022/2023</w:t>
      </w:r>
      <w:r>
        <w:rPr>
          <w:rFonts w:ascii="Times New Roman" w:hAnsi="Times New Roman" w:cs="Times New Roman"/>
          <w:sz w:val="24"/>
          <w:szCs w:val="24"/>
          <w:lang w:val="kk-KZ"/>
        </w:rPr>
        <w:t xml:space="preserve"> учебном году в ЕНТ участвовало </w:t>
      </w:r>
      <w:r>
        <w:rPr>
          <w:rFonts w:ascii="Times New Roman" w:hAnsi="Times New Roman" w:cs="Times New Roman"/>
          <w:i/>
          <w:sz w:val="24"/>
          <w:szCs w:val="24"/>
          <w:u w:val="single"/>
          <w:lang w:val="kk-KZ"/>
        </w:rPr>
        <w:t xml:space="preserve">16 учащихся.  </w:t>
      </w:r>
      <w:r>
        <w:rPr>
          <w:rFonts w:ascii="Times New Roman" w:hAnsi="Times New Roman" w:cs="Times New Roman"/>
          <w:sz w:val="24"/>
          <w:szCs w:val="24"/>
          <w:lang w:val="kk-KZ"/>
        </w:rPr>
        <w:t xml:space="preserve">По итогам ЕНТ средний балл составил </w:t>
      </w:r>
      <w:r>
        <w:rPr>
          <w:rFonts w:ascii="Times New Roman" w:hAnsi="Times New Roman" w:cs="Times New Roman"/>
          <w:b/>
          <w:i/>
          <w:sz w:val="24"/>
          <w:szCs w:val="24"/>
          <w:u w:val="single"/>
          <w:lang w:val="kk-KZ"/>
        </w:rPr>
        <w:t xml:space="preserve">95,2%  </w:t>
      </w:r>
      <w:r>
        <w:rPr>
          <w:rFonts w:ascii="Times New Roman" w:hAnsi="Times New Roman" w:cs="Times New Roman"/>
          <w:sz w:val="24"/>
          <w:szCs w:val="24"/>
          <w:lang w:val="kk-KZ"/>
        </w:rPr>
        <w:t xml:space="preserve">  в 2021/2022 средний балл составил </w:t>
      </w:r>
      <w:r>
        <w:rPr>
          <w:rFonts w:ascii="Times New Roman" w:hAnsi="Times New Roman" w:cs="Times New Roman"/>
          <w:b/>
          <w:i/>
          <w:sz w:val="24"/>
          <w:szCs w:val="24"/>
          <w:u w:val="single"/>
          <w:lang w:val="kk-KZ"/>
        </w:rPr>
        <w:t xml:space="preserve">78,75%. </w:t>
      </w:r>
    </w:p>
    <w:p w14:paraId="0D9CC859" w14:textId="77777777" w:rsidR="009A4406" w:rsidRDefault="009A4406" w:rsidP="009A4406">
      <w:pPr>
        <w:tabs>
          <w:tab w:val="left" w:pos="567"/>
          <w:tab w:val="left" w:pos="709"/>
          <w:tab w:val="left" w:pos="10205"/>
        </w:tabs>
        <w:spacing w:after="0"/>
        <w:ind w:right="253"/>
        <w:rPr>
          <w:rFonts w:ascii="Times New Roman" w:hAnsi="Times New Roman" w:cs="Times New Roman"/>
          <w:b/>
          <w:i/>
          <w:sz w:val="24"/>
          <w:szCs w:val="24"/>
          <w:u w:val="single"/>
          <w:lang w:val="kk-KZ"/>
        </w:rPr>
      </w:pPr>
    </w:p>
    <w:p w14:paraId="52BEA7B1" w14:textId="77777777" w:rsidR="009A4406" w:rsidRDefault="009A4406" w:rsidP="009A4406">
      <w:pPr>
        <w:tabs>
          <w:tab w:val="left" w:pos="567"/>
          <w:tab w:val="left" w:pos="709"/>
          <w:tab w:val="left" w:pos="10205"/>
        </w:tabs>
        <w:spacing w:after="0"/>
        <w:ind w:right="253"/>
        <w:jc w:val="center"/>
        <w:rPr>
          <w:rFonts w:ascii="Times New Roman" w:hAnsi="Times New Roman" w:cs="Times New Roman"/>
          <w:i/>
          <w:szCs w:val="24"/>
          <w:lang w:val="kk-KZ"/>
        </w:rPr>
      </w:pPr>
      <w:r>
        <w:rPr>
          <w:rFonts w:ascii="Times New Roman" w:hAnsi="Times New Roman" w:cs="Times New Roman"/>
          <w:i/>
          <w:szCs w:val="24"/>
          <w:lang w:val="kk-KZ"/>
        </w:rPr>
        <w:t>Результаты ЕНТ</w:t>
      </w:r>
    </w:p>
    <w:p w14:paraId="77341554" w14:textId="77777777" w:rsidR="009A4406" w:rsidRDefault="009A4406" w:rsidP="009A4406">
      <w:pPr>
        <w:pStyle w:val="Bodytext20"/>
        <w:shd w:val="clear" w:color="auto" w:fill="auto"/>
        <w:spacing w:before="0" w:line="240" w:lineRule="auto"/>
        <w:jc w:val="center"/>
        <w:rPr>
          <w:i/>
          <w:iCs/>
        </w:rPr>
      </w:pPr>
      <w:r>
        <w:rPr>
          <w:i/>
          <w:noProof/>
          <w:lang w:eastAsia="ru-RU"/>
        </w:rPr>
        <w:drawing>
          <wp:inline distT="0" distB="0" distL="0" distR="0" wp14:anchorId="623172AA" wp14:editId="1E08DAF9">
            <wp:extent cx="5501640" cy="1714500"/>
            <wp:effectExtent l="0" t="0" r="2286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23242A" w14:textId="77777777" w:rsidR="009A4406" w:rsidRDefault="009A4406" w:rsidP="009A4406">
      <w:pPr>
        <w:pStyle w:val="Bodytext20"/>
        <w:shd w:val="clear" w:color="auto" w:fill="auto"/>
        <w:spacing w:before="0" w:line="240" w:lineRule="auto"/>
        <w:jc w:val="center"/>
        <w:rPr>
          <w:sz w:val="24"/>
          <w:szCs w:val="20"/>
        </w:rPr>
      </w:pPr>
      <w:r>
        <w:rPr>
          <w:i/>
          <w:iCs/>
        </w:rPr>
        <w:t>Диаграмма 7</w:t>
      </w:r>
      <w:r>
        <w:rPr>
          <w:sz w:val="24"/>
          <w:szCs w:val="20"/>
        </w:rPr>
        <w:t xml:space="preserve"> </w:t>
      </w:r>
    </w:p>
    <w:p w14:paraId="732F216B" w14:textId="77777777" w:rsidR="009A4406" w:rsidRDefault="009A4406" w:rsidP="009A4406">
      <w:pPr>
        <w:pStyle w:val="Bodytext20"/>
        <w:shd w:val="clear" w:color="auto" w:fill="auto"/>
        <w:spacing w:before="0" w:line="240" w:lineRule="auto"/>
        <w:jc w:val="left"/>
        <w:rPr>
          <w:i/>
          <w:iCs/>
        </w:rPr>
      </w:pPr>
      <w:r>
        <w:rPr>
          <w:sz w:val="24"/>
          <w:szCs w:val="20"/>
        </w:rPr>
        <w:t>В течение пяти лет отмечается  повышение среднего  балла по ЕНТ.</w:t>
      </w:r>
    </w:p>
    <w:p w14:paraId="7221EE9E" w14:textId="77777777" w:rsidR="009A4406" w:rsidRDefault="009A4406" w:rsidP="009A4406">
      <w:pPr>
        <w:pStyle w:val="Bodytext20"/>
        <w:shd w:val="clear" w:color="auto" w:fill="auto"/>
        <w:spacing w:before="0" w:line="240" w:lineRule="auto"/>
        <w:jc w:val="right"/>
        <w:rPr>
          <w:i/>
          <w:iCs/>
        </w:rPr>
      </w:pPr>
      <w:r>
        <w:rPr>
          <w:i/>
          <w:iCs/>
        </w:rPr>
        <w:t>Таблица 1. 16</w:t>
      </w:r>
    </w:p>
    <w:p w14:paraId="1ACC2135" w14:textId="77777777" w:rsidR="009A4406" w:rsidRPr="00970472" w:rsidRDefault="009A4406" w:rsidP="009A4406">
      <w:pPr>
        <w:pStyle w:val="Bodytext20"/>
        <w:shd w:val="clear" w:color="auto" w:fill="auto"/>
        <w:spacing w:before="0" w:line="240" w:lineRule="auto"/>
        <w:jc w:val="center"/>
        <w:rPr>
          <w:b/>
          <w:bCs/>
          <w:sz w:val="20"/>
        </w:rPr>
      </w:pPr>
      <w:r w:rsidRPr="00970472">
        <w:rPr>
          <w:b/>
          <w:bCs/>
          <w:sz w:val="20"/>
        </w:rPr>
        <w:t xml:space="preserve">Анализ итогов ЕНТ </w:t>
      </w:r>
    </w:p>
    <w:tbl>
      <w:tblPr>
        <w:tblW w:w="10172" w:type="dxa"/>
        <w:tblLook w:val="04A0" w:firstRow="1" w:lastRow="0" w:firstColumn="1" w:lastColumn="0" w:noHBand="0" w:noVBand="1"/>
      </w:tblPr>
      <w:tblGrid>
        <w:gridCol w:w="535"/>
        <w:gridCol w:w="2985"/>
        <w:gridCol w:w="1760"/>
        <w:gridCol w:w="1760"/>
        <w:gridCol w:w="1566"/>
        <w:gridCol w:w="1566"/>
      </w:tblGrid>
      <w:tr w:rsidR="009A4406" w:rsidRPr="00970472" w14:paraId="1BCAD8A9"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2422A0D5"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w:t>
            </w:r>
          </w:p>
        </w:tc>
        <w:tc>
          <w:tcPr>
            <w:tcW w:w="2985" w:type="dxa"/>
            <w:tcBorders>
              <w:top w:val="single" w:sz="4" w:space="0" w:color="auto"/>
              <w:left w:val="single" w:sz="4" w:space="0" w:color="auto"/>
              <w:bottom w:val="single" w:sz="4" w:space="0" w:color="auto"/>
              <w:right w:val="single" w:sz="4" w:space="0" w:color="auto"/>
            </w:tcBorders>
            <w:hideMark/>
          </w:tcPr>
          <w:p w14:paraId="5F80D628"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ФИО</w:t>
            </w:r>
          </w:p>
        </w:tc>
        <w:tc>
          <w:tcPr>
            <w:tcW w:w="1760" w:type="dxa"/>
            <w:tcBorders>
              <w:top w:val="single" w:sz="4" w:space="0" w:color="auto"/>
              <w:left w:val="single" w:sz="4" w:space="0" w:color="auto"/>
              <w:bottom w:val="single" w:sz="4" w:space="0" w:color="auto"/>
              <w:right w:val="single" w:sz="4" w:space="0" w:color="auto"/>
            </w:tcBorders>
            <w:hideMark/>
          </w:tcPr>
          <w:p w14:paraId="6CA4A102"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Январь</w:t>
            </w:r>
          </w:p>
        </w:tc>
        <w:tc>
          <w:tcPr>
            <w:tcW w:w="1760" w:type="dxa"/>
            <w:tcBorders>
              <w:top w:val="single" w:sz="4" w:space="0" w:color="auto"/>
              <w:left w:val="single" w:sz="4" w:space="0" w:color="auto"/>
              <w:bottom w:val="single" w:sz="4" w:space="0" w:color="auto"/>
              <w:right w:val="single" w:sz="4" w:space="0" w:color="auto"/>
            </w:tcBorders>
            <w:hideMark/>
          </w:tcPr>
          <w:p w14:paraId="02C1B9D3"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Март</w:t>
            </w:r>
          </w:p>
        </w:tc>
        <w:tc>
          <w:tcPr>
            <w:tcW w:w="1566" w:type="dxa"/>
            <w:tcBorders>
              <w:top w:val="single" w:sz="4" w:space="0" w:color="auto"/>
              <w:left w:val="single" w:sz="4" w:space="0" w:color="auto"/>
              <w:bottom w:val="single" w:sz="4" w:space="0" w:color="auto"/>
              <w:right w:val="single" w:sz="4" w:space="0" w:color="auto"/>
            </w:tcBorders>
            <w:hideMark/>
          </w:tcPr>
          <w:p w14:paraId="5D027CF0"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Май</w:t>
            </w:r>
          </w:p>
        </w:tc>
        <w:tc>
          <w:tcPr>
            <w:tcW w:w="1566" w:type="dxa"/>
            <w:tcBorders>
              <w:top w:val="single" w:sz="4" w:space="0" w:color="auto"/>
              <w:left w:val="single" w:sz="4" w:space="0" w:color="auto"/>
              <w:bottom w:val="single" w:sz="4" w:space="0" w:color="auto"/>
              <w:right w:val="single" w:sz="4" w:space="0" w:color="auto"/>
            </w:tcBorders>
            <w:hideMark/>
          </w:tcPr>
          <w:p w14:paraId="437FE040"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Июнь</w:t>
            </w:r>
          </w:p>
        </w:tc>
      </w:tr>
      <w:tr w:rsidR="009A4406" w:rsidRPr="00970472" w14:paraId="0FC8A687"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4FE683F7"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1</w:t>
            </w:r>
          </w:p>
        </w:tc>
        <w:tc>
          <w:tcPr>
            <w:tcW w:w="2985" w:type="dxa"/>
            <w:tcBorders>
              <w:top w:val="single" w:sz="4" w:space="0" w:color="auto"/>
              <w:left w:val="single" w:sz="4" w:space="0" w:color="auto"/>
              <w:bottom w:val="single" w:sz="4" w:space="0" w:color="auto"/>
              <w:right w:val="single" w:sz="4" w:space="0" w:color="auto"/>
            </w:tcBorders>
            <w:hideMark/>
          </w:tcPr>
          <w:p w14:paraId="596179E3" w14:textId="77777777" w:rsidR="009A4406" w:rsidRPr="00970472" w:rsidRDefault="009A4406" w:rsidP="00970472">
            <w:pPr>
              <w:spacing w:after="0" w:line="240" w:lineRule="auto"/>
              <w:rPr>
                <w:rFonts w:ascii="Times New Roman" w:hAnsi="Times New Roman" w:cs="Times New Roman"/>
                <w:sz w:val="20"/>
                <w:szCs w:val="20"/>
              </w:rPr>
            </w:pPr>
            <w:r w:rsidRPr="00970472">
              <w:rPr>
                <w:rFonts w:ascii="Times New Roman" w:hAnsi="Times New Roman" w:cs="Times New Roman"/>
                <w:sz w:val="20"/>
                <w:szCs w:val="20"/>
              </w:rPr>
              <w:t>Абдиманова Ақнұр</w:t>
            </w:r>
          </w:p>
        </w:tc>
        <w:tc>
          <w:tcPr>
            <w:tcW w:w="1760" w:type="dxa"/>
            <w:tcBorders>
              <w:top w:val="single" w:sz="4" w:space="0" w:color="auto"/>
              <w:left w:val="single" w:sz="4" w:space="0" w:color="auto"/>
              <w:bottom w:val="single" w:sz="4" w:space="0" w:color="auto"/>
              <w:right w:val="single" w:sz="4" w:space="0" w:color="auto"/>
            </w:tcBorders>
            <w:hideMark/>
          </w:tcPr>
          <w:p w14:paraId="0B8DED88"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88</w:t>
            </w:r>
          </w:p>
        </w:tc>
        <w:tc>
          <w:tcPr>
            <w:tcW w:w="1760" w:type="dxa"/>
            <w:tcBorders>
              <w:top w:val="single" w:sz="4" w:space="0" w:color="auto"/>
              <w:left w:val="single" w:sz="4" w:space="0" w:color="auto"/>
              <w:bottom w:val="single" w:sz="4" w:space="0" w:color="auto"/>
              <w:right w:val="single" w:sz="4" w:space="0" w:color="auto"/>
            </w:tcBorders>
            <w:hideMark/>
          </w:tcPr>
          <w:p w14:paraId="5EDE3BBE"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0EA6D0DA"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30A6F318"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131</w:t>
            </w:r>
          </w:p>
        </w:tc>
      </w:tr>
      <w:tr w:rsidR="009A4406" w:rsidRPr="00970472" w14:paraId="4B9CF4BE" w14:textId="77777777" w:rsidTr="009A4406">
        <w:trPr>
          <w:trHeight w:val="317"/>
        </w:trPr>
        <w:tc>
          <w:tcPr>
            <w:tcW w:w="535" w:type="dxa"/>
            <w:tcBorders>
              <w:top w:val="single" w:sz="4" w:space="0" w:color="auto"/>
              <w:left w:val="single" w:sz="4" w:space="0" w:color="auto"/>
              <w:bottom w:val="single" w:sz="4" w:space="0" w:color="auto"/>
              <w:right w:val="single" w:sz="4" w:space="0" w:color="auto"/>
            </w:tcBorders>
            <w:hideMark/>
          </w:tcPr>
          <w:p w14:paraId="1FA95579"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lastRenderedPageBreak/>
              <w:t>2</w:t>
            </w:r>
          </w:p>
        </w:tc>
        <w:tc>
          <w:tcPr>
            <w:tcW w:w="2985" w:type="dxa"/>
            <w:tcBorders>
              <w:top w:val="single" w:sz="4" w:space="0" w:color="auto"/>
              <w:left w:val="single" w:sz="4" w:space="0" w:color="auto"/>
              <w:bottom w:val="single" w:sz="4" w:space="0" w:color="auto"/>
              <w:right w:val="single" w:sz="4" w:space="0" w:color="auto"/>
            </w:tcBorders>
            <w:hideMark/>
          </w:tcPr>
          <w:p w14:paraId="3E40C0EC"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Абраменко Анна</w:t>
            </w:r>
          </w:p>
        </w:tc>
        <w:tc>
          <w:tcPr>
            <w:tcW w:w="1760" w:type="dxa"/>
            <w:tcBorders>
              <w:top w:val="single" w:sz="4" w:space="0" w:color="auto"/>
              <w:left w:val="single" w:sz="4" w:space="0" w:color="auto"/>
              <w:bottom w:val="single" w:sz="4" w:space="0" w:color="auto"/>
              <w:right w:val="single" w:sz="4" w:space="0" w:color="auto"/>
            </w:tcBorders>
            <w:hideMark/>
          </w:tcPr>
          <w:p w14:paraId="5535FFE4"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90</w:t>
            </w:r>
          </w:p>
        </w:tc>
        <w:tc>
          <w:tcPr>
            <w:tcW w:w="1760" w:type="dxa"/>
            <w:tcBorders>
              <w:top w:val="single" w:sz="4" w:space="0" w:color="auto"/>
              <w:left w:val="single" w:sz="4" w:space="0" w:color="auto"/>
              <w:bottom w:val="single" w:sz="4" w:space="0" w:color="auto"/>
              <w:right w:val="single" w:sz="4" w:space="0" w:color="auto"/>
            </w:tcBorders>
            <w:hideMark/>
          </w:tcPr>
          <w:p w14:paraId="13A6A5B9"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7B306027"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09E5AFFB"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r>
      <w:tr w:rsidR="009A4406" w:rsidRPr="00970472" w14:paraId="378603BD"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5F65FE94"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3</w:t>
            </w:r>
          </w:p>
        </w:tc>
        <w:tc>
          <w:tcPr>
            <w:tcW w:w="2985" w:type="dxa"/>
            <w:tcBorders>
              <w:top w:val="single" w:sz="4" w:space="0" w:color="auto"/>
              <w:left w:val="single" w:sz="4" w:space="0" w:color="auto"/>
              <w:bottom w:val="single" w:sz="4" w:space="0" w:color="auto"/>
              <w:right w:val="single" w:sz="4" w:space="0" w:color="auto"/>
            </w:tcBorders>
            <w:hideMark/>
          </w:tcPr>
          <w:p w14:paraId="66E460A2"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Ахмедина Камилла</w:t>
            </w:r>
          </w:p>
        </w:tc>
        <w:tc>
          <w:tcPr>
            <w:tcW w:w="1760" w:type="dxa"/>
            <w:tcBorders>
              <w:top w:val="single" w:sz="4" w:space="0" w:color="auto"/>
              <w:left w:val="single" w:sz="4" w:space="0" w:color="auto"/>
              <w:bottom w:val="single" w:sz="4" w:space="0" w:color="auto"/>
              <w:right w:val="single" w:sz="4" w:space="0" w:color="auto"/>
            </w:tcBorders>
            <w:hideMark/>
          </w:tcPr>
          <w:p w14:paraId="625C2421"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74</w:t>
            </w:r>
          </w:p>
        </w:tc>
        <w:tc>
          <w:tcPr>
            <w:tcW w:w="1760" w:type="dxa"/>
            <w:tcBorders>
              <w:top w:val="single" w:sz="4" w:space="0" w:color="auto"/>
              <w:left w:val="single" w:sz="4" w:space="0" w:color="auto"/>
              <w:bottom w:val="single" w:sz="4" w:space="0" w:color="auto"/>
              <w:right w:val="single" w:sz="4" w:space="0" w:color="auto"/>
            </w:tcBorders>
            <w:hideMark/>
          </w:tcPr>
          <w:p w14:paraId="03E2FACE"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35BC6B22"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81</w:t>
            </w:r>
          </w:p>
        </w:tc>
        <w:tc>
          <w:tcPr>
            <w:tcW w:w="1566" w:type="dxa"/>
            <w:tcBorders>
              <w:top w:val="single" w:sz="4" w:space="0" w:color="auto"/>
              <w:left w:val="single" w:sz="4" w:space="0" w:color="auto"/>
              <w:bottom w:val="single" w:sz="4" w:space="0" w:color="auto"/>
              <w:right w:val="single" w:sz="4" w:space="0" w:color="auto"/>
            </w:tcBorders>
            <w:hideMark/>
          </w:tcPr>
          <w:p w14:paraId="1866B6F8"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100</w:t>
            </w:r>
          </w:p>
        </w:tc>
      </w:tr>
      <w:tr w:rsidR="009A4406" w:rsidRPr="00970472" w14:paraId="613C7F00"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2B4A339E"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4</w:t>
            </w:r>
          </w:p>
        </w:tc>
        <w:tc>
          <w:tcPr>
            <w:tcW w:w="2985" w:type="dxa"/>
            <w:tcBorders>
              <w:top w:val="single" w:sz="4" w:space="0" w:color="auto"/>
              <w:left w:val="single" w:sz="4" w:space="0" w:color="auto"/>
              <w:bottom w:val="single" w:sz="4" w:space="0" w:color="auto"/>
              <w:right w:val="single" w:sz="4" w:space="0" w:color="auto"/>
            </w:tcBorders>
            <w:hideMark/>
          </w:tcPr>
          <w:p w14:paraId="58AAF296"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Галашева Варвара</w:t>
            </w:r>
          </w:p>
        </w:tc>
        <w:tc>
          <w:tcPr>
            <w:tcW w:w="1760" w:type="dxa"/>
            <w:tcBorders>
              <w:top w:val="single" w:sz="4" w:space="0" w:color="auto"/>
              <w:left w:val="single" w:sz="4" w:space="0" w:color="auto"/>
              <w:bottom w:val="single" w:sz="4" w:space="0" w:color="auto"/>
              <w:right w:val="single" w:sz="4" w:space="0" w:color="auto"/>
            </w:tcBorders>
            <w:hideMark/>
          </w:tcPr>
          <w:p w14:paraId="31295B8E"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29/35</w:t>
            </w:r>
          </w:p>
        </w:tc>
        <w:tc>
          <w:tcPr>
            <w:tcW w:w="1760" w:type="dxa"/>
            <w:tcBorders>
              <w:top w:val="single" w:sz="4" w:space="0" w:color="auto"/>
              <w:left w:val="single" w:sz="4" w:space="0" w:color="auto"/>
              <w:bottom w:val="single" w:sz="4" w:space="0" w:color="auto"/>
              <w:right w:val="single" w:sz="4" w:space="0" w:color="auto"/>
            </w:tcBorders>
            <w:hideMark/>
          </w:tcPr>
          <w:p w14:paraId="1AAA221E"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0BEB8FF9"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66FF0A56"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r>
      <w:tr w:rsidR="009A4406" w:rsidRPr="00970472" w14:paraId="44D1365F"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68E10335"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5</w:t>
            </w:r>
          </w:p>
        </w:tc>
        <w:tc>
          <w:tcPr>
            <w:tcW w:w="2985" w:type="dxa"/>
            <w:tcBorders>
              <w:top w:val="single" w:sz="4" w:space="0" w:color="auto"/>
              <w:left w:val="single" w:sz="4" w:space="0" w:color="auto"/>
              <w:bottom w:val="single" w:sz="4" w:space="0" w:color="auto"/>
              <w:right w:val="single" w:sz="4" w:space="0" w:color="auto"/>
            </w:tcBorders>
            <w:hideMark/>
          </w:tcPr>
          <w:p w14:paraId="1B44EACA"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Гладкая Валентина</w:t>
            </w:r>
          </w:p>
        </w:tc>
        <w:tc>
          <w:tcPr>
            <w:tcW w:w="1760" w:type="dxa"/>
            <w:tcBorders>
              <w:top w:val="single" w:sz="4" w:space="0" w:color="auto"/>
              <w:left w:val="single" w:sz="4" w:space="0" w:color="auto"/>
              <w:bottom w:val="single" w:sz="4" w:space="0" w:color="auto"/>
              <w:right w:val="single" w:sz="4" w:space="0" w:color="auto"/>
            </w:tcBorders>
            <w:hideMark/>
          </w:tcPr>
          <w:p w14:paraId="3DEFF564"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112</w:t>
            </w:r>
          </w:p>
        </w:tc>
        <w:tc>
          <w:tcPr>
            <w:tcW w:w="1760" w:type="dxa"/>
            <w:tcBorders>
              <w:top w:val="single" w:sz="4" w:space="0" w:color="auto"/>
              <w:left w:val="single" w:sz="4" w:space="0" w:color="auto"/>
              <w:bottom w:val="single" w:sz="4" w:space="0" w:color="auto"/>
              <w:right w:val="single" w:sz="4" w:space="0" w:color="auto"/>
            </w:tcBorders>
            <w:hideMark/>
          </w:tcPr>
          <w:p w14:paraId="39A5C509"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84</w:t>
            </w:r>
          </w:p>
        </w:tc>
        <w:tc>
          <w:tcPr>
            <w:tcW w:w="1566" w:type="dxa"/>
            <w:tcBorders>
              <w:top w:val="single" w:sz="4" w:space="0" w:color="auto"/>
              <w:left w:val="single" w:sz="4" w:space="0" w:color="auto"/>
              <w:bottom w:val="single" w:sz="4" w:space="0" w:color="auto"/>
              <w:right w:val="single" w:sz="4" w:space="0" w:color="auto"/>
            </w:tcBorders>
            <w:hideMark/>
          </w:tcPr>
          <w:p w14:paraId="2784BD97"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76</w:t>
            </w:r>
          </w:p>
        </w:tc>
        <w:tc>
          <w:tcPr>
            <w:tcW w:w="1566" w:type="dxa"/>
            <w:tcBorders>
              <w:top w:val="single" w:sz="4" w:space="0" w:color="auto"/>
              <w:left w:val="single" w:sz="4" w:space="0" w:color="auto"/>
              <w:bottom w:val="single" w:sz="4" w:space="0" w:color="auto"/>
              <w:right w:val="single" w:sz="4" w:space="0" w:color="auto"/>
            </w:tcBorders>
            <w:hideMark/>
          </w:tcPr>
          <w:p w14:paraId="2A6A2319"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100</w:t>
            </w:r>
          </w:p>
        </w:tc>
      </w:tr>
      <w:tr w:rsidR="009A4406" w:rsidRPr="00970472" w14:paraId="5CE438FC"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291FAE82"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6</w:t>
            </w:r>
          </w:p>
        </w:tc>
        <w:tc>
          <w:tcPr>
            <w:tcW w:w="2985" w:type="dxa"/>
            <w:tcBorders>
              <w:top w:val="single" w:sz="4" w:space="0" w:color="auto"/>
              <w:left w:val="single" w:sz="4" w:space="0" w:color="auto"/>
              <w:bottom w:val="single" w:sz="4" w:space="0" w:color="auto"/>
              <w:right w:val="single" w:sz="4" w:space="0" w:color="auto"/>
            </w:tcBorders>
            <w:hideMark/>
          </w:tcPr>
          <w:p w14:paraId="3F767C74"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Губарь Дарья</w:t>
            </w:r>
          </w:p>
        </w:tc>
        <w:tc>
          <w:tcPr>
            <w:tcW w:w="1760" w:type="dxa"/>
            <w:tcBorders>
              <w:top w:val="single" w:sz="4" w:space="0" w:color="auto"/>
              <w:left w:val="single" w:sz="4" w:space="0" w:color="auto"/>
              <w:bottom w:val="single" w:sz="4" w:space="0" w:color="auto"/>
              <w:right w:val="single" w:sz="4" w:space="0" w:color="auto"/>
            </w:tcBorders>
            <w:hideMark/>
          </w:tcPr>
          <w:p w14:paraId="3F915611"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80</w:t>
            </w:r>
          </w:p>
        </w:tc>
        <w:tc>
          <w:tcPr>
            <w:tcW w:w="1760" w:type="dxa"/>
            <w:tcBorders>
              <w:top w:val="single" w:sz="4" w:space="0" w:color="auto"/>
              <w:left w:val="single" w:sz="4" w:space="0" w:color="auto"/>
              <w:bottom w:val="single" w:sz="4" w:space="0" w:color="auto"/>
              <w:right w:val="single" w:sz="4" w:space="0" w:color="auto"/>
            </w:tcBorders>
            <w:hideMark/>
          </w:tcPr>
          <w:p w14:paraId="459FA18B"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18052365"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182BA1A0"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r>
      <w:tr w:rsidR="009A4406" w:rsidRPr="00970472" w14:paraId="248EE347"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3A6B0ECA"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7</w:t>
            </w:r>
          </w:p>
        </w:tc>
        <w:tc>
          <w:tcPr>
            <w:tcW w:w="2985" w:type="dxa"/>
            <w:tcBorders>
              <w:top w:val="single" w:sz="4" w:space="0" w:color="auto"/>
              <w:left w:val="single" w:sz="4" w:space="0" w:color="auto"/>
              <w:bottom w:val="single" w:sz="4" w:space="0" w:color="auto"/>
              <w:right w:val="single" w:sz="4" w:space="0" w:color="auto"/>
            </w:tcBorders>
            <w:hideMark/>
          </w:tcPr>
          <w:p w14:paraId="38231CCC"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Дусмагамбетова Малика</w:t>
            </w:r>
          </w:p>
        </w:tc>
        <w:tc>
          <w:tcPr>
            <w:tcW w:w="1760" w:type="dxa"/>
            <w:tcBorders>
              <w:top w:val="single" w:sz="4" w:space="0" w:color="auto"/>
              <w:left w:val="single" w:sz="4" w:space="0" w:color="auto"/>
              <w:bottom w:val="single" w:sz="4" w:space="0" w:color="auto"/>
              <w:right w:val="single" w:sz="4" w:space="0" w:color="auto"/>
            </w:tcBorders>
            <w:hideMark/>
          </w:tcPr>
          <w:p w14:paraId="3614878A"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84</w:t>
            </w:r>
          </w:p>
        </w:tc>
        <w:tc>
          <w:tcPr>
            <w:tcW w:w="1760" w:type="dxa"/>
            <w:tcBorders>
              <w:top w:val="single" w:sz="4" w:space="0" w:color="auto"/>
              <w:left w:val="single" w:sz="4" w:space="0" w:color="auto"/>
              <w:bottom w:val="single" w:sz="4" w:space="0" w:color="auto"/>
              <w:right w:val="single" w:sz="4" w:space="0" w:color="auto"/>
            </w:tcBorders>
            <w:hideMark/>
          </w:tcPr>
          <w:p w14:paraId="4CA09345"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473EAB9D"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566" w:type="dxa"/>
            <w:tcBorders>
              <w:top w:val="single" w:sz="4" w:space="0" w:color="auto"/>
              <w:left w:val="single" w:sz="4" w:space="0" w:color="auto"/>
              <w:bottom w:val="single" w:sz="4" w:space="0" w:color="auto"/>
              <w:right w:val="single" w:sz="4" w:space="0" w:color="auto"/>
            </w:tcBorders>
            <w:hideMark/>
          </w:tcPr>
          <w:p w14:paraId="4A4A6EF1"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116</w:t>
            </w:r>
          </w:p>
        </w:tc>
      </w:tr>
      <w:tr w:rsidR="009A4406" w:rsidRPr="00970472" w14:paraId="18F3A232"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18B1D876"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8</w:t>
            </w:r>
          </w:p>
        </w:tc>
        <w:tc>
          <w:tcPr>
            <w:tcW w:w="2985" w:type="dxa"/>
            <w:tcBorders>
              <w:top w:val="single" w:sz="4" w:space="0" w:color="auto"/>
              <w:left w:val="single" w:sz="4" w:space="0" w:color="auto"/>
              <w:bottom w:val="single" w:sz="4" w:space="0" w:color="auto"/>
              <w:right w:val="single" w:sz="4" w:space="0" w:color="auto"/>
            </w:tcBorders>
            <w:hideMark/>
          </w:tcPr>
          <w:p w14:paraId="79C9ED26"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Ем Софья</w:t>
            </w:r>
          </w:p>
        </w:tc>
        <w:tc>
          <w:tcPr>
            <w:tcW w:w="1760" w:type="dxa"/>
            <w:tcBorders>
              <w:top w:val="single" w:sz="4" w:space="0" w:color="auto"/>
              <w:left w:val="single" w:sz="4" w:space="0" w:color="auto"/>
              <w:bottom w:val="single" w:sz="4" w:space="0" w:color="auto"/>
              <w:right w:val="single" w:sz="4" w:space="0" w:color="auto"/>
            </w:tcBorders>
            <w:hideMark/>
          </w:tcPr>
          <w:p w14:paraId="529BB32E"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30/35</w:t>
            </w:r>
          </w:p>
        </w:tc>
        <w:tc>
          <w:tcPr>
            <w:tcW w:w="1760" w:type="dxa"/>
            <w:tcBorders>
              <w:top w:val="single" w:sz="4" w:space="0" w:color="auto"/>
              <w:left w:val="single" w:sz="4" w:space="0" w:color="auto"/>
              <w:bottom w:val="single" w:sz="4" w:space="0" w:color="auto"/>
              <w:right w:val="single" w:sz="4" w:space="0" w:color="auto"/>
            </w:tcBorders>
            <w:hideMark/>
          </w:tcPr>
          <w:p w14:paraId="3A35C69A"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3C10C216"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69F28C0C"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r>
      <w:tr w:rsidR="009A4406" w:rsidRPr="00970472" w14:paraId="02BD06C2"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55A218FA"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9</w:t>
            </w:r>
          </w:p>
        </w:tc>
        <w:tc>
          <w:tcPr>
            <w:tcW w:w="2985" w:type="dxa"/>
            <w:tcBorders>
              <w:top w:val="single" w:sz="4" w:space="0" w:color="auto"/>
              <w:left w:val="single" w:sz="4" w:space="0" w:color="auto"/>
              <w:bottom w:val="single" w:sz="4" w:space="0" w:color="auto"/>
              <w:right w:val="single" w:sz="4" w:space="0" w:color="auto"/>
            </w:tcBorders>
            <w:hideMark/>
          </w:tcPr>
          <w:p w14:paraId="46A50D3B"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Кияшева Аружан</w:t>
            </w:r>
          </w:p>
        </w:tc>
        <w:tc>
          <w:tcPr>
            <w:tcW w:w="1760" w:type="dxa"/>
            <w:tcBorders>
              <w:top w:val="single" w:sz="4" w:space="0" w:color="auto"/>
              <w:left w:val="single" w:sz="4" w:space="0" w:color="auto"/>
              <w:bottom w:val="single" w:sz="4" w:space="0" w:color="auto"/>
              <w:right w:val="single" w:sz="4" w:space="0" w:color="auto"/>
            </w:tcBorders>
            <w:hideMark/>
          </w:tcPr>
          <w:p w14:paraId="44F9652D"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100</w:t>
            </w:r>
          </w:p>
        </w:tc>
        <w:tc>
          <w:tcPr>
            <w:tcW w:w="1760" w:type="dxa"/>
            <w:tcBorders>
              <w:top w:val="single" w:sz="4" w:space="0" w:color="auto"/>
              <w:left w:val="single" w:sz="4" w:space="0" w:color="auto"/>
              <w:bottom w:val="single" w:sz="4" w:space="0" w:color="auto"/>
              <w:right w:val="single" w:sz="4" w:space="0" w:color="auto"/>
            </w:tcBorders>
            <w:hideMark/>
          </w:tcPr>
          <w:p w14:paraId="2EAB59E6"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7EA48B44"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097FB12F"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108</w:t>
            </w:r>
          </w:p>
        </w:tc>
      </w:tr>
      <w:tr w:rsidR="009A4406" w:rsidRPr="00970472" w14:paraId="7479AE2C"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28B8FA2C"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10</w:t>
            </w:r>
          </w:p>
        </w:tc>
        <w:tc>
          <w:tcPr>
            <w:tcW w:w="2985" w:type="dxa"/>
            <w:tcBorders>
              <w:top w:val="single" w:sz="4" w:space="0" w:color="auto"/>
              <w:left w:val="single" w:sz="4" w:space="0" w:color="auto"/>
              <w:bottom w:val="single" w:sz="4" w:space="0" w:color="auto"/>
              <w:right w:val="single" w:sz="4" w:space="0" w:color="auto"/>
            </w:tcBorders>
            <w:hideMark/>
          </w:tcPr>
          <w:p w14:paraId="5B623E94"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Комарова Виктория</w:t>
            </w:r>
          </w:p>
        </w:tc>
        <w:tc>
          <w:tcPr>
            <w:tcW w:w="1760" w:type="dxa"/>
            <w:tcBorders>
              <w:top w:val="single" w:sz="4" w:space="0" w:color="auto"/>
              <w:left w:val="single" w:sz="4" w:space="0" w:color="auto"/>
              <w:bottom w:val="single" w:sz="4" w:space="0" w:color="auto"/>
              <w:right w:val="single" w:sz="4" w:space="0" w:color="auto"/>
            </w:tcBorders>
            <w:hideMark/>
          </w:tcPr>
          <w:p w14:paraId="6307A761"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102</w:t>
            </w:r>
          </w:p>
        </w:tc>
        <w:tc>
          <w:tcPr>
            <w:tcW w:w="1760" w:type="dxa"/>
            <w:tcBorders>
              <w:top w:val="single" w:sz="4" w:space="0" w:color="auto"/>
              <w:left w:val="single" w:sz="4" w:space="0" w:color="auto"/>
              <w:bottom w:val="single" w:sz="4" w:space="0" w:color="auto"/>
              <w:right w:val="single" w:sz="4" w:space="0" w:color="auto"/>
            </w:tcBorders>
            <w:hideMark/>
          </w:tcPr>
          <w:p w14:paraId="37AD187E"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101</w:t>
            </w:r>
          </w:p>
        </w:tc>
        <w:tc>
          <w:tcPr>
            <w:tcW w:w="1566" w:type="dxa"/>
            <w:tcBorders>
              <w:top w:val="single" w:sz="4" w:space="0" w:color="auto"/>
              <w:left w:val="single" w:sz="4" w:space="0" w:color="auto"/>
              <w:bottom w:val="single" w:sz="4" w:space="0" w:color="auto"/>
              <w:right w:val="single" w:sz="4" w:space="0" w:color="auto"/>
            </w:tcBorders>
            <w:hideMark/>
          </w:tcPr>
          <w:p w14:paraId="069174F7"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96</w:t>
            </w:r>
          </w:p>
        </w:tc>
        <w:tc>
          <w:tcPr>
            <w:tcW w:w="1566" w:type="dxa"/>
            <w:tcBorders>
              <w:top w:val="single" w:sz="4" w:space="0" w:color="auto"/>
              <w:left w:val="single" w:sz="4" w:space="0" w:color="auto"/>
              <w:bottom w:val="single" w:sz="4" w:space="0" w:color="auto"/>
              <w:right w:val="single" w:sz="4" w:space="0" w:color="auto"/>
            </w:tcBorders>
            <w:hideMark/>
          </w:tcPr>
          <w:p w14:paraId="1540DD62"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76</w:t>
            </w:r>
          </w:p>
        </w:tc>
      </w:tr>
      <w:tr w:rsidR="009A4406" w:rsidRPr="00970472" w14:paraId="02760E5B"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7B1BC950"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11</w:t>
            </w:r>
          </w:p>
        </w:tc>
        <w:tc>
          <w:tcPr>
            <w:tcW w:w="2985" w:type="dxa"/>
            <w:tcBorders>
              <w:top w:val="single" w:sz="4" w:space="0" w:color="auto"/>
              <w:left w:val="single" w:sz="4" w:space="0" w:color="auto"/>
              <w:bottom w:val="single" w:sz="4" w:space="0" w:color="auto"/>
              <w:right w:val="single" w:sz="4" w:space="0" w:color="auto"/>
            </w:tcBorders>
            <w:hideMark/>
          </w:tcPr>
          <w:p w14:paraId="740701AA"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Комарова Маргарита</w:t>
            </w:r>
          </w:p>
        </w:tc>
        <w:tc>
          <w:tcPr>
            <w:tcW w:w="1760" w:type="dxa"/>
            <w:tcBorders>
              <w:top w:val="single" w:sz="4" w:space="0" w:color="auto"/>
              <w:left w:val="single" w:sz="4" w:space="0" w:color="auto"/>
              <w:bottom w:val="single" w:sz="4" w:space="0" w:color="auto"/>
              <w:right w:val="single" w:sz="4" w:space="0" w:color="auto"/>
            </w:tcBorders>
            <w:hideMark/>
          </w:tcPr>
          <w:p w14:paraId="4BD7BD7C"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90</w:t>
            </w:r>
          </w:p>
        </w:tc>
        <w:tc>
          <w:tcPr>
            <w:tcW w:w="1760" w:type="dxa"/>
            <w:tcBorders>
              <w:top w:val="single" w:sz="4" w:space="0" w:color="auto"/>
              <w:left w:val="single" w:sz="4" w:space="0" w:color="auto"/>
              <w:bottom w:val="single" w:sz="4" w:space="0" w:color="auto"/>
              <w:right w:val="single" w:sz="4" w:space="0" w:color="auto"/>
            </w:tcBorders>
            <w:hideMark/>
          </w:tcPr>
          <w:p w14:paraId="2E8D1916"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74</w:t>
            </w:r>
          </w:p>
        </w:tc>
        <w:tc>
          <w:tcPr>
            <w:tcW w:w="1566" w:type="dxa"/>
            <w:tcBorders>
              <w:top w:val="single" w:sz="4" w:space="0" w:color="auto"/>
              <w:left w:val="single" w:sz="4" w:space="0" w:color="auto"/>
              <w:bottom w:val="single" w:sz="4" w:space="0" w:color="auto"/>
              <w:right w:val="single" w:sz="4" w:space="0" w:color="auto"/>
            </w:tcBorders>
            <w:hideMark/>
          </w:tcPr>
          <w:p w14:paraId="76082F11"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1566" w:type="dxa"/>
            <w:tcBorders>
              <w:top w:val="single" w:sz="4" w:space="0" w:color="auto"/>
              <w:left w:val="single" w:sz="4" w:space="0" w:color="auto"/>
              <w:bottom w:val="single" w:sz="4" w:space="0" w:color="auto"/>
              <w:right w:val="single" w:sz="4" w:space="0" w:color="auto"/>
            </w:tcBorders>
            <w:hideMark/>
          </w:tcPr>
          <w:p w14:paraId="3302835B"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r>
      <w:tr w:rsidR="009A4406" w:rsidRPr="00970472" w14:paraId="350D5A40"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061179CD"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12</w:t>
            </w:r>
          </w:p>
        </w:tc>
        <w:tc>
          <w:tcPr>
            <w:tcW w:w="2985" w:type="dxa"/>
            <w:tcBorders>
              <w:top w:val="single" w:sz="4" w:space="0" w:color="auto"/>
              <w:left w:val="single" w:sz="4" w:space="0" w:color="auto"/>
              <w:bottom w:val="single" w:sz="4" w:space="0" w:color="auto"/>
              <w:right w:val="single" w:sz="4" w:space="0" w:color="auto"/>
            </w:tcBorders>
            <w:hideMark/>
          </w:tcPr>
          <w:p w14:paraId="677A5E8D"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Левинская Антонина</w:t>
            </w:r>
          </w:p>
        </w:tc>
        <w:tc>
          <w:tcPr>
            <w:tcW w:w="1760" w:type="dxa"/>
            <w:tcBorders>
              <w:top w:val="single" w:sz="4" w:space="0" w:color="auto"/>
              <w:left w:val="single" w:sz="4" w:space="0" w:color="auto"/>
              <w:bottom w:val="single" w:sz="4" w:space="0" w:color="auto"/>
              <w:right w:val="single" w:sz="4" w:space="0" w:color="auto"/>
            </w:tcBorders>
            <w:hideMark/>
          </w:tcPr>
          <w:p w14:paraId="5C8A3714"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86</w:t>
            </w:r>
          </w:p>
        </w:tc>
        <w:tc>
          <w:tcPr>
            <w:tcW w:w="1760" w:type="dxa"/>
            <w:tcBorders>
              <w:top w:val="single" w:sz="4" w:space="0" w:color="auto"/>
              <w:left w:val="single" w:sz="4" w:space="0" w:color="auto"/>
              <w:bottom w:val="single" w:sz="4" w:space="0" w:color="auto"/>
              <w:right w:val="single" w:sz="4" w:space="0" w:color="auto"/>
            </w:tcBorders>
            <w:hideMark/>
          </w:tcPr>
          <w:p w14:paraId="3D6FF273"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0AB50D1B"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1566" w:type="dxa"/>
            <w:tcBorders>
              <w:top w:val="single" w:sz="4" w:space="0" w:color="auto"/>
              <w:left w:val="single" w:sz="4" w:space="0" w:color="auto"/>
              <w:bottom w:val="single" w:sz="4" w:space="0" w:color="auto"/>
              <w:right w:val="single" w:sz="4" w:space="0" w:color="auto"/>
            </w:tcBorders>
            <w:hideMark/>
          </w:tcPr>
          <w:p w14:paraId="5EC48ACA"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75</w:t>
            </w:r>
          </w:p>
        </w:tc>
      </w:tr>
      <w:tr w:rsidR="009A4406" w:rsidRPr="00970472" w14:paraId="6BF9C4D8"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5C4C0E2F"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13</w:t>
            </w:r>
          </w:p>
        </w:tc>
        <w:tc>
          <w:tcPr>
            <w:tcW w:w="2985" w:type="dxa"/>
            <w:tcBorders>
              <w:top w:val="single" w:sz="4" w:space="0" w:color="auto"/>
              <w:left w:val="single" w:sz="4" w:space="0" w:color="auto"/>
              <w:bottom w:val="single" w:sz="4" w:space="0" w:color="auto"/>
              <w:right w:val="single" w:sz="4" w:space="0" w:color="auto"/>
            </w:tcBorders>
            <w:hideMark/>
          </w:tcPr>
          <w:p w14:paraId="6CC8FF1B"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Нуржанова Диана</w:t>
            </w:r>
          </w:p>
        </w:tc>
        <w:tc>
          <w:tcPr>
            <w:tcW w:w="1760" w:type="dxa"/>
            <w:tcBorders>
              <w:top w:val="single" w:sz="4" w:space="0" w:color="auto"/>
              <w:left w:val="single" w:sz="4" w:space="0" w:color="auto"/>
              <w:bottom w:val="single" w:sz="4" w:space="0" w:color="auto"/>
              <w:right w:val="single" w:sz="4" w:space="0" w:color="auto"/>
            </w:tcBorders>
            <w:hideMark/>
          </w:tcPr>
          <w:p w14:paraId="75EFAD6F"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86</w:t>
            </w:r>
          </w:p>
        </w:tc>
        <w:tc>
          <w:tcPr>
            <w:tcW w:w="1760" w:type="dxa"/>
            <w:tcBorders>
              <w:top w:val="single" w:sz="4" w:space="0" w:color="auto"/>
              <w:left w:val="single" w:sz="4" w:space="0" w:color="auto"/>
              <w:bottom w:val="single" w:sz="4" w:space="0" w:color="auto"/>
              <w:right w:val="single" w:sz="4" w:space="0" w:color="auto"/>
            </w:tcBorders>
            <w:hideMark/>
          </w:tcPr>
          <w:p w14:paraId="06DD7AA2"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90</w:t>
            </w:r>
          </w:p>
        </w:tc>
        <w:tc>
          <w:tcPr>
            <w:tcW w:w="1566" w:type="dxa"/>
            <w:tcBorders>
              <w:top w:val="single" w:sz="4" w:space="0" w:color="auto"/>
              <w:left w:val="single" w:sz="4" w:space="0" w:color="auto"/>
              <w:bottom w:val="single" w:sz="4" w:space="0" w:color="auto"/>
              <w:right w:val="single" w:sz="4" w:space="0" w:color="auto"/>
            </w:tcBorders>
            <w:hideMark/>
          </w:tcPr>
          <w:p w14:paraId="79B63D57"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95</w:t>
            </w:r>
          </w:p>
        </w:tc>
        <w:tc>
          <w:tcPr>
            <w:tcW w:w="1566" w:type="dxa"/>
            <w:tcBorders>
              <w:top w:val="single" w:sz="4" w:space="0" w:color="auto"/>
              <w:left w:val="single" w:sz="4" w:space="0" w:color="auto"/>
              <w:bottom w:val="single" w:sz="4" w:space="0" w:color="auto"/>
              <w:right w:val="single" w:sz="4" w:space="0" w:color="auto"/>
            </w:tcBorders>
            <w:hideMark/>
          </w:tcPr>
          <w:p w14:paraId="5F5C1E0D"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95</w:t>
            </w:r>
          </w:p>
        </w:tc>
      </w:tr>
      <w:tr w:rsidR="009A4406" w:rsidRPr="00970472" w14:paraId="37439A45"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6801706D"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14</w:t>
            </w:r>
          </w:p>
        </w:tc>
        <w:tc>
          <w:tcPr>
            <w:tcW w:w="2985" w:type="dxa"/>
            <w:tcBorders>
              <w:top w:val="single" w:sz="4" w:space="0" w:color="auto"/>
              <w:left w:val="single" w:sz="4" w:space="0" w:color="auto"/>
              <w:bottom w:val="single" w:sz="4" w:space="0" w:color="auto"/>
              <w:right w:val="single" w:sz="4" w:space="0" w:color="auto"/>
            </w:tcBorders>
            <w:hideMark/>
          </w:tcPr>
          <w:p w14:paraId="1A42FD69"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Омарбекова Жанар</w:t>
            </w:r>
          </w:p>
        </w:tc>
        <w:tc>
          <w:tcPr>
            <w:tcW w:w="1760" w:type="dxa"/>
            <w:tcBorders>
              <w:top w:val="single" w:sz="4" w:space="0" w:color="auto"/>
              <w:left w:val="single" w:sz="4" w:space="0" w:color="auto"/>
              <w:bottom w:val="single" w:sz="4" w:space="0" w:color="auto"/>
              <w:right w:val="single" w:sz="4" w:space="0" w:color="auto"/>
            </w:tcBorders>
            <w:hideMark/>
          </w:tcPr>
          <w:p w14:paraId="170069A2"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c>
          <w:tcPr>
            <w:tcW w:w="1760" w:type="dxa"/>
            <w:tcBorders>
              <w:top w:val="single" w:sz="4" w:space="0" w:color="auto"/>
              <w:left w:val="single" w:sz="4" w:space="0" w:color="auto"/>
              <w:bottom w:val="single" w:sz="4" w:space="0" w:color="auto"/>
              <w:right w:val="single" w:sz="4" w:space="0" w:color="auto"/>
            </w:tcBorders>
            <w:hideMark/>
          </w:tcPr>
          <w:p w14:paraId="05E12015"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57</w:t>
            </w:r>
          </w:p>
        </w:tc>
        <w:tc>
          <w:tcPr>
            <w:tcW w:w="1566" w:type="dxa"/>
            <w:tcBorders>
              <w:top w:val="single" w:sz="4" w:space="0" w:color="auto"/>
              <w:left w:val="single" w:sz="4" w:space="0" w:color="auto"/>
              <w:bottom w:val="single" w:sz="4" w:space="0" w:color="auto"/>
              <w:right w:val="single" w:sz="4" w:space="0" w:color="auto"/>
            </w:tcBorders>
            <w:hideMark/>
          </w:tcPr>
          <w:p w14:paraId="289869E5"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50</w:t>
            </w:r>
          </w:p>
        </w:tc>
        <w:tc>
          <w:tcPr>
            <w:tcW w:w="1566" w:type="dxa"/>
            <w:tcBorders>
              <w:top w:val="single" w:sz="4" w:space="0" w:color="auto"/>
              <w:left w:val="single" w:sz="4" w:space="0" w:color="auto"/>
              <w:bottom w:val="single" w:sz="4" w:space="0" w:color="auto"/>
              <w:right w:val="single" w:sz="4" w:space="0" w:color="auto"/>
            </w:tcBorders>
            <w:hideMark/>
          </w:tcPr>
          <w:p w14:paraId="7A234CBB"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w:t>
            </w:r>
          </w:p>
        </w:tc>
      </w:tr>
      <w:tr w:rsidR="009A4406" w:rsidRPr="00970472" w14:paraId="1AC0DAAA"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3782181E"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15</w:t>
            </w:r>
          </w:p>
        </w:tc>
        <w:tc>
          <w:tcPr>
            <w:tcW w:w="2985" w:type="dxa"/>
            <w:tcBorders>
              <w:top w:val="single" w:sz="4" w:space="0" w:color="auto"/>
              <w:left w:val="single" w:sz="4" w:space="0" w:color="auto"/>
              <w:bottom w:val="single" w:sz="4" w:space="0" w:color="auto"/>
              <w:right w:val="single" w:sz="4" w:space="0" w:color="auto"/>
            </w:tcBorders>
            <w:hideMark/>
          </w:tcPr>
          <w:p w14:paraId="14E40294"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Сибгатова Зарина</w:t>
            </w:r>
          </w:p>
        </w:tc>
        <w:tc>
          <w:tcPr>
            <w:tcW w:w="1760" w:type="dxa"/>
            <w:tcBorders>
              <w:top w:val="single" w:sz="4" w:space="0" w:color="auto"/>
              <w:left w:val="single" w:sz="4" w:space="0" w:color="auto"/>
              <w:bottom w:val="single" w:sz="4" w:space="0" w:color="auto"/>
              <w:right w:val="single" w:sz="4" w:space="0" w:color="auto"/>
            </w:tcBorders>
            <w:hideMark/>
          </w:tcPr>
          <w:p w14:paraId="0A43ACC7"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93</w:t>
            </w:r>
          </w:p>
        </w:tc>
        <w:tc>
          <w:tcPr>
            <w:tcW w:w="1760" w:type="dxa"/>
            <w:tcBorders>
              <w:top w:val="single" w:sz="4" w:space="0" w:color="auto"/>
              <w:left w:val="single" w:sz="4" w:space="0" w:color="auto"/>
              <w:bottom w:val="single" w:sz="4" w:space="0" w:color="auto"/>
              <w:right w:val="single" w:sz="4" w:space="0" w:color="auto"/>
            </w:tcBorders>
            <w:hideMark/>
          </w:tcPr>
          <w:p w14:paraId="61480CEE"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85</w:t>
            </w:r>
          </w:p>
        </w:tc>
        <w:tc>
          <w:tcPr>
            <w:tcW w:w="1566" w:type="dxa"/>
            <w:tcBorders>
              <w:top w:val="single" w:sz="4" w:space="0" w:color="auto"/>
              <w:left w:val="single" w:sz="4" w:space="0" w:color="auto"/>
              <w:bottom w:val="single" w:sz="4" w:space="0" w:color="auto"/>
              <w:right w:val="single" w:sz="4" w:space="0" w:color="auto"/>
            </w:tcBorders>
            <w:hideMark/>
          </w:tcPr>
          <w:p w14:paraId="242500F9"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84</w:t>
            </w:r>
          </w:p>
        </w:tc>
        <w:tc>
          <w:tcPr>
            <w:tcW w:w="1566" w:type="dxa"/>
            <w:tcBorders>
              <w:top w:val="single" w:sz="4" w:space="0" w:color="auto"/>
              <w:left w:val="single" w:sz="4" w:space="0" w:color="auto"/>
              <w:bottom w:val="single" w:sz="4" w:space="0" w:color="auto"/>
              <w:right w:val="single" w:sz="4" w:space="0" w:color="auto"/>
            </w:tcBorders>
            <w:hideMark/>
          </w:tcPr>
          <w:p w14:paraId="3AA30342"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87</w:t>
            </w:r>
          </w:p>
        </w:tc>
      </w:tr>
      <w:tr w:rsidR="009A4406" w:rsidRPr="00970472" w14:paraId="5455A8EC" w14:textId="77777777" w:rsidTr="009A4406">
        <w:tc>
          <w:tcPr>
            <w:tcW w:w="535" w:type="dxa"/>
            <w:tcBorders>
              <w:top w:val="single" w:sz="4" w:space="0" w:color="auto"/>
              <w:left w:val="single" w:sz="4" w:space="0" w:color="auto"/>
              <w:bottom w:val="single" w:sz="4" w:space="0" w:color="auto"/>
              <w:right w:val="single" w:sz="4" w:space="0" w:color="auto"/>
            </w:tcBorders>
            <w:hideMark/>
          </w:tcPr>
          <w:p w14:paraId="73915D82" w14:textId="77777777" w:rsidR="009A4406" w:rsidRPr="00970472" w:rsidRDefault="009A4406" w:rsidP="00970472">
            <w:pPr>
              <w:spacing w:after="0" w:line="240" w:lineRule="auto"/>
              <w:jc w:val="center"/>
              <w:rPr>
                <w:rFonts w:ascii="Times New Roman" w:hAnsi="Times New Roman" w:cs="Times New Roman"/>
                <w:b/>
                <w:sz w:val="20"/>
                <w:szCs w:val="20"/>
              </w:rPr>
            </w:pPr>
            <w:r w:rsidRPr="00970472">
              <w:rPr>
                <w:rFonts w:ascii="Times New Roman" w:hAnsi="Times New Roman" w:cs="Times New Roman"/>
                <w:b/>
                <w:sz w:val="20"/>
                <w:szCs w:val="20"/>
              </w:rPr>
              <w:t>16</w:t>
            </w:r>
          </w:p>
        </w:tc>
        <w:tc>
          <w:tcPr>
            <w:tcW w:w="2985" w:type="dxa"/>
            <w:tcBorders>
              <w:top w:val="single" w:sz="4" w:space="0" w:color="auto"/>
              <w:left w:val="single" w:sz="4" w:space="0" w:color="auto"/>
              <w:bottom w:val="single" w:sz="4" w:space="0" w:color="auto"/>
              <w:right w:val="single" w:sz="4" w:space="0" w:color="auto"/>
            </w:tcBorders>
            <w:hideMark/>
          </w:tcPr>
          <w:p w14:paraId="2ABD3572" w14:textId="77777777" w:rsidR="009A4406" w:rsidRPr="00970472" w:rsidRDefault="009A4406" w:rsidP="00970472">
            <w:pPr>
              <w:spacing w:after="0" w:line="240" w:lineRule="auto"/>
              <w:rPr>
                <w:rFonts w:ascii="Times New Roman" w:hAnsi="Times New Roman" w:cs="Times New Roman"/>
                <w:color w:val="212529"/>
                <w:sz w:val="20"/>
                <w:szCs w:val="20"/>
              </w:rPr>
            </w:pPr>
            <w:r w:rsidRPr="00970472">
              <w:rPr>
                <w:rFonts w:ascii="Times New Roman" w:hAnsi="Times New Roman" w:cs="Times New Roman"/>
                <w:color w:val="212529"/>
                <w:sz w:val="20"/>
                <w:szCs w:val="20"/>
              </w:rPr>
              <w:t>Шамаева Анастасия</w:t>
            </w:r>
          </w:p>
        </w:tc>
        <w:tc>
          <w:tcPr>
            <w:tcW w:w="1760" w:type="dxa"/>
            <w:tcBorders>
              <w:top w:val="single" w:sz="4" w:space="0" w:color="auto"/>
              <w:left w:val="single" w:sz="4" w:space="0" w:color="auto"/>
              <w:bottom w:val="single" w:sz="4" w:space="0" w:color="auto"/>
              <w:right w:val="single" w:sz="4" w:space="0" w:color="auto"/>
            </w:tcBorders>
            <w:hideMark/>
          </w:tcPr>
          <w:p w14:paraId="37B81B93"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73</w:t>
            </w:r>
          </w:p>
        </w:tc>
        <w:tc>
          <w:tcPr>
            <w:tcW w:w="1760" w:type="dxa"/>
            <w:tcBorders>
              <w:top w:val="single" w:sz="4" w:space="0" w:color="auto"/>
              <w:left w:val="single" w:sz="4" w:space="0" w:color="auto"/>
              <w:bottom w:val="single" w:sz="4" w:space="0" w:color="auto"/>
              <w:right w:val="single" w:sz="4" w:space="0" w:color="auto"/>
            </w:tcBorders>
            <w:hideMark/>
          </w:tcPr>
          <w:p w14:paraId="2D06A2FB"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70</w:t>
            </w:r>
          </w:p>
        </w:tc>
        <w:tc>
          <w:tcPr>
            <w:tcW w:w="1566" w:type="dxa"/>
            <w:tcBorders>
              <w:top w:val="single" w:sz="4" w:space="0" w:color="auto"/>
              <w:left w:val="single" w:sz="4" w:space="0" w:color="auto"/>
              <w:bottom w:val="single" w:sz="4" w:space="0" w:color="auto"/>
              <w:right w:val="single" w:sz="4" w:space="0" w:color="auto"/>
            </w:tcBorders>
            <w:hideMark/>
          </w:tcPr>
          <w:p w14:paraId="72A74315"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69</w:t>
            </w:r>
          </w:p>
        </w:tc>
        <w:tc>
          <w:tcPr>
            <w:tcW w:w="1566" w:type="dxa"/>
            <w:tcBorders>
              <w:top w:val="single" w:sz="4" w:space="0" w:color="auto"/>
              <w:left w:val="single" w:sz="4" w:space="0" w:color="auto"/>
              <w:bottom w:val="single" w:sz="4" w:space="0" w:color="auto"/>
              <w:right w:val="single" w:sz="4" w:space="0" w:color="auto"/>
            </w:tcBorders>
            <w:hideMark/>
          </w:tcPr>
          <w:p w14:paraId="15C57CE9" w14:textId="77777777" w:rsidR="009A4406" w:rsidRPr="00970472" w:rsidRDefault="009A4406" w:rsidP="00970472">
            <w:pPr>
              <w:spacing w:after="0" w:line="240" w:lineRule="auto"/>
              <w:jc w:val="center"/>
              <w:rPr>
                <w:rFonts w:ascii="Times New Roman" w:hAnsi="Times New Roman" w:cs="Times New Roman"/>
                <w:sz w:val="20"/>
                <w:szCs w:val="20"/>
              </w:rPr>
            </w:pPr>
            <w:r w:rsidRPr="00970472">
              <w:rPr>
                <w:rFonts w:ascii="Times New Roman" w:hAnsi="Times New Roman" w:cs="Times New Roman"/>
                <w:sz w:val="20"/>
                <w:szCs w:val="20"/>
              </w:rPr>
              <w:t>73</w:t>
            </w:r>
          </w:p>
        </w:tc>
      </w:tr>
    </w:tbl>
    <w:p w14:paraId="753E3B00" w14:textId="77777777" w:rsidR="00970472" w:rsidRDefault="009A4406" w:rsidP="00970472">
      <w:pPr>
        <w:spacing w:after="0"/>
        <w:jc w:val="both"/>
        <w:rPr>
          <w:rFonts w:ascii="Times New Roman" w:hAnsi="Times New Roman"/>
          <w:noProof/>
          <w:sz w:val="24"/>
          <w:szCs w:val="24"/>
        </w:rPr>
      </w:pPr>
      <w:r>
        <w:rPr>
          <w:rFonts w:ascii="Times New Roman" w:hAnsi="Times New Roman"/>
          <w:noProof/>
          <w:sz w:val="24"/>
          <w:szCs w:val="24"/>
        </w:rPr>
        <w:t xml:space="preserve">         </w:t>
      </w:r>
      <w:r>
        <w:rPr>
          <w:rFonts w:ascii="Times New Roman" w:hAnsi="Times New Roman" w:cs="Times New Roman"/>
          <w:sz w:val="24"/>
          <w:szCs w:val="24"/>
        </w:rPr>
        <w:t xml:space="preserve">Ниже порогового уровня не набрала ни одна ученица. Максимальный балл -  116 (Абдиманова А.), минимальный балл - 57 (Омарбекова Ж.) 5 учащихся (31%) набрали более 100 баллов. </w:t>
      </w:r>
      <w:r>
        <w:rPr>
          <w:rFonts w:ascii="Times New Roman" w:hAnsi="Times New Roman"/>
          <w:noProof/>
          <w:sz w:val="24"/>
          <w:szCs w:val="24"/>
        </w:rPr>
        <w:t>Все учащиеся прошли пороговый уровень.</w:t>
      </w:r>
    </w:p>
    <w:p w14:paraId="6F6A63F6" w14:textId="77777777" w:rsidR="009A4406" w:rsidRPr="00970472" w:rsidRDefault="009A4406" w:rsidP="00970472">
      <w:pPr>
        <w:spacing w:after="0"/>
        <w:jc w:val="right"/>
        <w:rPr>
          <w:rFonts w:ascii="Times New Roman" w:hAnsi="Times New Roman" w:cs="Times New Roman"/>
          <w:sz w:val="24"/>
          <w:szCs w:val="24"/>
        </w:rPr>
      </w:pPr>
      <w:r>
        <w:rPr>
          <w:i/>
        </w:rPr>
        <w:t>Таблица 1.17</w:t>
      </w:r>
    </w:p>
    <w:p w14:paraId="5F89C309" w14:textId="77777777" w:rsidR="009A4406" w:rsidRDefault="009A4406" w:rsidP="00970472">
      <w:pPr>
        <w:pStyle w:val="a8"/>
        <w:spacing w:before="0" w:beforeAutospacing="0" w:after="0" w:afterAutospacing="0"/>
        <w:jc w:val="center"/>
        <w:rPr>
          <w:b/>
          <w:bCs/>
          <w:color w:val="000000"/>
          <w:szCs w:val="64"/>
        </w:rPr>
      </w:pPr>
      <w:r>
        <w:rPr>
          <w:b/>
          <w:bCs/>
          <w:color w:val="000000"/>
          <w:szCs w:val="64"/>
        </w:rPr>
        <w:t xml:space="preserve">Количество выпускниц, получивших аттестат об общем среднем образовании с отличием </w:t>
      </w:r>
    </w:p>
    <w:p w14:paraId="430C150C" w14:textId="77777777" w:rsidR="009A4406" w:rsidRDefault="009A4406" w:rsidP="00970472">
      <w:pPr>
        <w:pStyle w:val="a8"/>
        <w:spacing w:before="0" w:beforeAutospacing="0" w:after="0" w:afterAutospacing="0"/>
        <w:jc w:val="center"/>
        <w:rPr>
          <w:sz w:val="4"/>
        </w:rPr>
      </w:pPr>
      <w:r>
        <w:rPr>
          <w:b/>
          <w:bCs/>
          <w:color w:val="000000"/>
          <w:szCs w:val="64"/>
        </w:rPr>
        <w:t>и «Алтын белгі»</w:t>
      </w:r>
    </w:p>
    <w:tbl>
      <w:tblPr>
        <w:tblpPr w:leftFromText="180" w:rightFromText="180" w:bottomFromText="20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1359"/>
        <w:gridCol w:w="1459"/>
        <w:gridCol w:w="1879"/>
        <w:gridCol w:w="1753"/>
      </w:tblGrid>
      <w:tr w:rsidR="009A4406" w14:paraId="42985B88" w14:textId="77777777" w:rsidTr="009A4406">
        <w:trPr>
          <w:trHeight w:val="191"/>
        </w:trPr>
        <w:tc>
          <w:tcPr>
            <w:tcW w:w="3831" w:type="dxa"/>
            <w:tcBorders>
              <w:top w:val="single" w:sz="4" w:space="0" w:color="auto"/>
              <w:left w:val="single" w:sz="4" w:space="0" w:color="auto"/>
              <w:bottom w:val="single" w:sz="4" w:space="0" w:color="auto"/>
              <w:right w:val="single" w:sz="4" w:space="0" w:color="auto"/>
            </w:tcBorders>
            <w:hideMark/>
          </w:tcPr>
          <w:p w14:paraId="419052F6"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p>
        </w:tc>
        <w:tc>
          <w:tcPr>
            <w:tcW w:w="1359" w:type="dxa"/>
            <w:tcBorders>
              <w:top w:val="single" w:sz="4" w:space="0" w:color="auto"/>
              <w:left w:val="single" w:sz="4" w:space="0" w:color="auto"/>
              <w:bottom w:val="single" w:sz="4" w:space="0" w:color="auto"/>
              <w:right w:val="single" w:sz="4" w:space="0" w:color="auto"/>
            </w:tcBorders>
            <w:hideMark/>
          </w:tcPr>
          <w:p w14:paraId="58CB8CE5"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color w:val="000000"/>
                <w:szCs w:val="36"/>
              </w:rPr>
              <w:t>2019-2020</w:t>
            </w:r>
          </w:p>
        </w:tc>
        <w:tc>
          <w:tcPr>
            <w:tcW w:w="1459" w:type="dxa"/>
            <w:tcBorders>
              <w:top w:val="single" w:sz="4" w:space="0" w:color="auto"/>
              <w:left w:val="single" w:sz="4" w:space="0" w:color="auto"/>
              <w:bottom w:val="single" w:sz="4" w:space="0" w:color="auto"/>
              <w:right w:val="single" w:sz="4" w:space="0" w:color="auto"/>
            </w:tcBorders>
            <w:hideMark/>
          </w:tcPr>
          <w:p w14:paraId="13E90BC1"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color w:val="000000"/>
                <w:szCs w:val="36"/>
              </w:rPr>
              <w:t>2020-2021</w:t>
            </w:r>
          </w:p>
        </w:tc>
        <w:tc>
          <w:tcPr>
            <w:tcW w:w="1879" w:type="dxa"/>
            <w:tcBorders>
              <w:top w:val="single" w:sz="4" w:space="0" w:color="auto"/>
              <w:left w:val="single" w:sz="4" w:space="0" w:color="auto"/>
              <w:bottom w:val="single" w:sz="4" w:space="0" w:color="auto"/>
              <w:right w:val="single" w:sz="4" w:space="0" w:color="auto"/>
            </w:tcBorders>
            <w:hideMark/>
          </w:tcPr>
          <w:p w14:paraId="6E74A76E"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color w:val="000000"/>
                <w:szCs w:val="36"/>
              </w:rPr>
              <w:t>2021-2022</w:t>
            </w:r>
          </w:p>
        </w:tc>
        <w:tc>
          <w:tcPr>
            <w:tcW w:w="1753" w:type="dxa"/>
            <w:tcBorders>
              <w:top w:val="single" w:sz="4" w:space="0" w:color="auto"/>
              <w:left w:val="single" w:sz="4" w:space="0" w:color="auto"/>
              <w:bottom w:val="single" w:sz="4" w:space="0" w:color="auto"/>
              <w:right w:val="single" w:sz="4" w:space="0" w:color="auto"/>
            </w:tcBorders>
            <w:hideMark/>
          </w:tcPr>
          <w:p w14:paraId="0C480945" w14:textId="77777777" w:rsidR="009A4406" w:rsidRDefault="009A4406" w:rsidP="00970472">
            <w:pPr>
              <w:spacing w:after="0" w:line="240" w:lineRule="auto"/>
              <w:jc w:val="center"/>
              <w:rPr>
                <w:rFonts w:ascii="Times New Roman" w:eastAsia="Times New Roman" w:hAnsi="Times New Roman" w:cs="Times New Roman"/>
                <w:b/>
                <w:bCs/>
                <w:color w:val="000000"/>
                <w:szCs w:val="36"/>
              </w:rPr>
            </w:pPr>
            <w:r>
              <w:rPr>
                <w:rFonts w:ascii="Times New Roman" w:eastAsia="Times New Roman" w:hAnsi="Times New Roman" w:cs="Times New Roman"/>
                <w:b/>
                <w:bCs/>
                <w:color w:val="000000"/>
                <w:szCs w:val="36"/>
              </w:rPr>
              <w:t>2022-2023</w:t>
            </w:r>
          </w:p>
        </w:tc>
      </w:tr>
      <w:tr w:rsidR="009A4406" w14:paraId="7182D588" w14:textId="77777777" w:rsidTr="009A4406">
        <w:trPr>
          <w:trHeight w:val="191"/>
        </w:trPr>
        <w:tc>
          <w:tcPr>
            <w:tcW w:w="3831" w:type="dxa"/>
            <w:tcBorders>
              <w:top w:val="single" w:sz="4" w:space="0" w:color="auto"/>
              <w:left w:val="single" w:sz="4" w:space="0" w:color="auto"/>
              <w:bottom w:val="single" w:sz="4" w:space="0" w:color="auto"/>
              <w:right w:val="single" w:sz="4" w:space="0" w:color="auto"/>
            </w:tcBorders>
            <w:hideMark/>
          </w:tcPr>
          <w:p w14:paraId="69FC4479"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Cs w:val="36"/>
              </w:rPr>
              <w:t>Аттестат Алтын белгі</w:t>
            </w:r>
          </w:p>
        </w:tc>
        <w:tc>
          <w:tcPr>
            <w:tcW w:w="1359" w:type="dxa"/>
            <w:tcBorders>
              <w:top w:val="single" w:sz="4" w:space="0" w:color="auto"/>
              <w:left w:val="single" w:sz="4" w:space="0" w:color="auto"/>
              <w:bottom w:val="single" w:sz="4" w:space="0" w:color="auto"/>
              <w:right w:val="single" w:sz="4" w:space="0" w:color="auto"/>
            </w:tcBorders>
            <w:hideMark/>
          </w:tcPr>
          <w:p w14:paraId="0DDBCE85"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p>
        </w:tc>
        <w:tc>
          <w:tcPr>
            <w:tcW w:w="1459" w:type="dxa"/>
            <w:tcBorders>
              <w:top w:val="single" w:sz="4" w:space="0" w:color="auto"/>
              <w:left w:val="single" w:sz="4" w:space="0" w:color="auto"/>
              <w:bottom w:val="single" w:sz="4" w:space="0" w:color="auto"/>
              <w:right w:val="single" w:sz="4" w:space="0" w:color="auto"/>
            </w:tcBorders>
            <w:hideMark/>
          </w:tcPr>
          <w:p w14:paraId="448E81C2"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p>
        </w:tc>
        <w:tc>
          <w:tcPr>
            <w:tcW w:w="1879" w:type="dxa"/>
            <w:tcBorders>
              <w:top w:val="single" w:sz="4" w:space="0" w:color="auto"/>
              <w:left w:val="single" w:sz="4" w:space="0" w:color="auto"/>
              <w:bottom w:val="single" w:sz="4" w:space="0" w:color="auto"/>
              <w:right w:val="single" w:sz="4" w:space="0" w:color="auto"/>
            </w:tcBorders>
            <w:hideMark/>
          </w:tcPr>
          <w:p w14:paraId="2A14C738"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p>
        </w:tc>
        <w:tc>
          <w:tcPr>
            <w:tcW w:w="1753" w:type="dxa"/>
            <w:tcBorders>
              <w:top w:val="single" w:sz="4" w:space="0" w:color="auto"/>
              <w:left w:val="single" w:sz="4" w:space="0" w:color="auto"/>
              <w:bottom w:val="single" w:sz="4" w:space="0" w:color="auto"/>
              <w:right w:val="single" w:sz="4" w:space="0" w:color="auto"/>
            </w:tcBorders>
          </w:tcPr>
          <w:p w14:paraId="7A2B7DB7" w14:textId="77777777" w:rsidR="009A4406" w:rsidRDefault="009A4406" w:rsidP="00970472">
            <w:pPr>
              <w:spacing w:after="0" w:line="240" w:lineRule="auto"/>
              <w:rPr>
                <w:rFonts w:ascii="Times New Roman" w:eastAsia="Times New Roman" w:hAnsi="Times New Roman" w:cs="Times New Roman"/>
                <w:szCs w:val="24"/>
              </w:rPr>
            </w:pPr>
          </w:p>
        </w:tc>
      </w:tr>
      <w:tr w:rsidR="009A4406" w14:paraId="6003902C" w14:textId="77777777" w:rsidTr="009A4406">
        <w:trPr>
          <w:trHeight w:val="197"/>
        </w:trPr>
        <w:tc>
          <w:tcPr>
            <w:tcW w:w="3831" w:type="dxa"/>
            <w:tcBorders>
              <w:top w:val="single" w:sz="4" w:space="0" w:color="auto"/>
              <w:left w:val="single" w:sz="4" w:space="0" w:color="auto"/>
              <w:bottom w:val="single" w:sz="4" w:space="0" w:color="auto"/>
              <w:right w:val="single" w:sz="4" w:space="0" w:color="auto"/>
            </w:tcBorders>
            <w:hideMark/>
          </w:tcPr>
          <w:p w14:paraId="4346AC94"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36"/>
              </w:rPr>
              <w:t>- Количество претендентов</w:t>
            </w:r>
          </w:p>
        </w:tc>
        <w:tc>
          <w:tcPr>
            <w:tcW w:w="1359" w:type="dxa"/>
            <w:tcBorders>
              <w:top w:val="single" w:sz="4" w:space="0" w:color="auto"/>
              <w:left w:val="single" w:sz="4" w:space="0" w:color="auto"/>
              <w:bottom w:val="single" w:sz="4" w:space="0" w:color="auto"/>
              <w:right w:val="single" w:sz="4" w:space="0" w:color="auto"/>
            </w:tcBorders>
            <w:hideMark/>
          </w:tcPr>
          <w:p w14:paraId="09579272"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1</w:t>
            </w:r>
          </w:p>
        </w:tc>
        <w:tc>
          <w:tcPr>
            <w:tcW w:w="1459" w:type="dxa"/>
            <w:tcBorders>
              <w:top w:val="single" w:sz="4" w:space="0" w:color="auto"/>
              <w:left w:val="single" w:sz="4" w:space="0" w:color="auto"/>
              <w:bottom w:val="single" w:sz="4" w:space="0" w:color="auto"/>
              <w:right w:val="single" w:sz="4" w:space="0" w:color="auto"/>
            </w:tcBorders>
            <w:hideMark/>
          </w:tcPr>
          <w:p w14:paraId="7F99C95F"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2</w:t>
            </w:r>
          </w:p>
        </w:tc>
        <w:tc>
          <w:tcPr>
            <w:tcW w:w="1879" w:type="dxa"/>
            <w:tcBorders>
              <w:top w:val="single" w:sz="4" w:space="0" w:color="auto"/>
              <w:left w:val="single" w:sz="4" w:space="0" w:color="auto"/>
              <w:bottom w:val="single" w:sz="4" w:space="0" w:color="auto"/>
              <w:right w:val="single" w:sz="4" w:space="0" w:color="auto"/>
            </w:tcBorders>
            <w:hideMark/>
          </w:tcPr>
          <w:p w14:paraId="49CF36ED"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3</w:t>
            </w:r>
          </w:p>
        </w:tc>
        <w:tc>
          <w:tcPr>
            <w:tcW w:w="1753" w:type="dxa"/>
            <w:tcBorders>
              <w:top w:val="single" w:sz="4" w:space="0" w:color="auto"/>
              <w:left w:val="single" w:sz="4" w:space="0" w:color="auto"/>
              <w:bottom w:val="single" w:sz="4" w:space="0" w:color="auto"/>
              <w:right w:val="single" w:sz="4" w:space="0" w:color="auto"/>
            </w:tcBorders>
            <w:hideMark/>
          </w:tcPr>
          <w:p w14:paraId="2D7AEDDA" w14:textId="77777777" w:rsidR="009A4406" w:rsidRDefault="009A4406" w:rsidP="00970472">
            <w:pPr>
              <w:spacing w:after="0" w:line="240" w:lineRule="auto"/>
              <w:jc w:val="center"/>
              <w:rPr>
                <w:rFonts w:ascii="Times New Roman" w:eastAsia="Times New Roman" w:hAnsi="Times New Roman" w:cs="Times New Roman"/>
                <w:color w:val="000000"/>
                <w:szCs w:val="36"/>
              </w:rPr>
            </w:pPr>
            <w:r>
              <w:rPr>
                <w:rFonts w:ascii="Times New Roman" w:eastAsia="Times New Roman" w:hAnsi="Times New Roman" w:cs="Times New Roman"/>
                <w:color w:val="000000"/>
                <w:szCs w:val="36"/>
              </w:rPr>
              <w:t>1</w:t>
            </w:r>
          </w:p>
        </w:tc>
      </w:tr>
      <w:tr w:rsidR="009A4406" w14:paraId="5142EA8D" w14:textId="77777777" w:rsidTr="009A4406">
        <w:trPr>
          <w:trHeight w:val="257"/>
        </w:trPr>
        <w:tc>
          <w:tcPr>
            <w:tcW w:w="3831" w:type="dxa"/>
            <w:tcBorders>
              <w:top w:val="single" w:sz="4" w:space="0" w:color="auto"/>
              <w:left w:val="single" w:sz="4" w:space="0" w:color="auto"/>
              <w:bottom w:val="single" w:sz="4" w:space="0" w:color="auto"/>
              <w:right w:val="single" w:sz="4" w:space="0" w:color="auto"/>
            </w:tcBorders>
            <w:hideMark/>
          </w:tcPr>
          <w:p w14:paraId="03BEC8DF"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36"/>
              </w:rPr>
              <w:t>- Количество получивших</w:t>
            </w:r>
          </w:p>
        </w:tc>
        <w:tc>
          <w:tcPr>
            <w:tcW w:w="1359" w:type="dxa"/>
            <w:tcBorders>
              <w:top w:val="single" w:sz="4" w:space="0" w:color="auto"/>
              <w:left w:val="single" w:sz="4" w:space="0" w:color="auto"/>
              <w:bottom w:val="single" w:sz="4" w:space="0" w:color="auto"/>
              <w:right w:val="single" w:sz="4" w:space="0" w:color="auto"/>
            </w:tcBorders>
            <w:hideMark/>
          </w:tcPr>
          <w:p w14:paraId="492CC12B"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1</w:t>
            </w:r>
          </w:p>
        </w:tc>
        <w:tc>
          <w:tcPr>
            <w:tcW w:w="1459" w:type="dxa"/>
            <w:tcBorders>
              <w:top w:val="single" w:sz="4" w:space="0" w:color="auto"/>
              <w:left w:val="single" w:sz="4" w:space="0" w:color="auto"/>
              <w:bottom w:val="single" w:sz="4" w:space="0" w:color="auto"/>
              <w:right w:val="single" w:sz="4" w:space="0" w:color="auto"/>
            </w:tcBorders>
            <w:hideMark/>
          </w:tcPr>
          <w:p w14:paraId="54FB6443"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2</w:t>
            </w:r>
          </w:p>
        </w:tc>
        <w:tc>
          <w:tcPr>
            <w:tcW w:w="1879" w:type="dxa"/>
            <w:tcBorders>
              <w:top w:val="single" w:sz="4" w:space="0" w:color="auto"/>
              <w:left w:val="single" w:sz="4" w:space="0" w:color="auto"/>
              <w:bottom w:val="single" w:sz="4" w:space="0" w:color="auto"/>
              <w:right w:val="single" w:sz="4" w:space="0" w:color="auto"/>
            </w:tcBorders>
            <w:hideMark/>
          </w:tcPr>
          <w:p w14:paraId="4B424FC8"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3</w:t>
            </w:r>
          </w:p>
        </w:tc>
        <w:tc>
          <w:tcPr>
            <w:tcW w:w="1753" w:type="dxa"/>
            <w:tcBorders>
              <w:top w:val="single" w:sz="4" w:space="0" w:color="auto"/>
              <w:left w:val="single" w:sz="4" w:space="0" w:color="auto"/>
              <w:bottom w:val="single" w:sz="4" w:space="0" w:color="auto"/>
              <w:right w:val="single" w:sz="4" w:space="0" w:color="auto"/>
            </w:tcBorders>
            <w:hideMark/>
          </w:tcPr>
          <w:p w14:paraId="49FB85A5" w14:textId="77777777" w:rsidR="009A4406" w:rsidRDefault="009A4406" w:rsidP="00970472">
            <w:pPr>
              <w:spacing w:after="0" w:line="240" w:lineRule="auto"/>
              <w:jc w:val="center"/>
              <w:rPr>
                <w:rFonts w:ascii="Times New Roman" w:eastAsia="Times New Roman" w:hAnsi="Times New Roman" w:cs="Times New Roman"/>
                <w:color w:val="000000"/>
                <w:szCs w:val="36"/>
              </w:rPr>
            </w:pPr>
            <w:r>
              <w:rPr>
                <w:rFonts w:ascii="Times New Roman" w:eastAsia="Times New Roman" w:hAnsi="Times New Roman" w:cs="Times New Roman"/>
                <w:color w:val="000000"/>
                <w:szCs w:val="36"/>
              </w:rPr>
              <w:t>1</w:t>
            </w:r>
          </w:p>
        </w:tc>
      </w:tr>
      <w:tr w:rsidR="009A4406" w14:paraId="3663ABAC" w14:textId="77777777" w:rsidTr="009A4406">
        <w:trPr>
          <w:trHeight w:val="249"/>
        </w:trPr>
        <w:tc>
          <w:tcPr>
            <w:tcW w:w="3831" w:type="dxa"/>
            <w:tcBorders>
              <w:top w:val="single" w:sz="4" w:space="0" w:color="auto"/>
              <w:left w:val="single" w:sz="4" w:space="0" w:color="auto"/>
              <w:bottom w:val="single" w:sz="4" w:space="0" w:color="auto"/>
              <w:right w:val="single" w:sz="4" w:space="0" w:color="auto"/>
            </w:tcBorders>
            <w:hideMark/>
          </w:tcPr>
          <w:p w14:paraId="0F2CF460"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36"/>
              </w:rPr>
              <w:t>% получивших</w:t>
            </w:r>
          </w:p>
        </w:tc>
        <w:tc>
          <w:tcPr>
            <w:tcW w:w="1359" w:type="dxa"/>
            <w:tcBorders>
              <w:top w:val="single" w:sz="4" w:space="0" w:color="auto"/>
              <w:left w:val="single" w:sz="4" w:space="0" w:color="auto"/>
              <w:bottom w:val="single" w:sz="4" w:space="0" w:color="auto"/>
              <w:right w:val="single" w:sz="4" w:space="0" w:color="auto"/>
            </w:tcBorders>
            <w:hideMark/>
          </w:tcPr>
          <w:p w14:paraId="4AA7AF7C"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100</w:t>
            </w:r>
          </w:p>
        </w:tc>
        <w:tc>
          <w:tcPr>
            <w:tcW w:w="1459" w:type="dxa"/>
            <w:tcBorders>
              <w:top w:val="single" w:sz="4" w:space="0" w:color="auto"/>
              <w:left w:val="single" w:sz="4" w:space="0" w:color="auto"/>
              <w:bottom w:val="single" w:sz="4" w:space="0" w:color="auto"/>
              <w:right w:val="single" w:sz="4" w:space="0" w:color="auto"/>
            </w:tcBorders>
            <w:hideMark/>
          </w:tcPr>
          <w:p w14:paraId="1E04131F"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100</w:t>
            </w:r>
          </w:p>
        </w:tc>
        <w:tc>
          <w:tcPr>
            <w:tcW w:w="1879" w:type="dxa"/>
            <w:tcBorders>
              <w:top w:val="single" w:sz="4" w:space="0" w:color="auto"/>
              <w:left w:val="single" w:sz="4" w:space="0" w:color="auto"/>
              <w:bottom w:val="single" w:sz="4" w:space="0" w:color="auto"/>
              <w:right w:val="single" w:sz="4" w:space="0" w:color="auto"/>
            </w:tcBorders>
            <w:hideMark/>
          </w:tcPr>
          <w:p w14:paraId="1D5E5565"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100</w:t>
            </w:r>
          </w:p>
        </w:tc>
        <w:tc>
          <w:tcPr>
            <w:tcW w:w="1753" w:type="dxa"/>
            <w:tcBorders>
              <w:top w:val="single" w:sz="4" w:space="0" w:color="auto"/>
              <w:left w:val="single" w:sz="4" w:space="0" w:color="auto"/>
              <w:bottom w:val="single" w:sz="4" w:space="0" w:color="auto"/>
              <w:right w:val="single" w:sz="4" w:space="0" w:color="auto"/>
            </w:tcBorders>
            <w:hideMark/>
          </w:tcPr>
          <w:p w14:paraId="46FEC1F5" w14:textId="77777777" w:rsidR="009A4406" w:rsidRDefault="009A4406" w:rsidP="00970472">
            <w:pPr>
              <w:spacing w:after="0" w:line="240" w:lineRule="auto"/>
              <w:jc w:val="center"/>
              <w:rPr>
                <w:rFonts w:ascii="Times New Roman" w:eastAsia="Times New Roman" w:hAnsi="Times New Roman" w:cs="Times New Roman"/>
                <w:color w:val="000000"/>
                <w:szCs w:val="36"/>
              </w:rPr>
            </w:pPr>
            <w:r>
              <w:rPr>
                <w:rFonts w:ascii="Times New Roman" w:eastAsia="Times New Roman" w:hAnsi="Times New Roman" w:cs="Times New Roman"/>
                <w:color w:val="000000"/>
                <w:szCs w:val="36"/>
              </w:rPr>
              <w:t>100</w:t>
            </w:r>
          </w:p>
        </w:tc>
      </w:tr>
      <w:tr w:rsidR="009A4406" w14:paraId="78ACBDDB" w14:textId="77777777" w:rsidTr="009A4406">
        <w:trPr>
          <w:trHeight w:val="241"/>
        </w:trPr>
        <w:tc>
          <w:tcPr>
            <w:tcW w:w="3831" w:type="dxa"/>
            <w:tcBorders>
              <w:top w:val="single" w:sz="4" w:space="0" w:color="auto"/>
              <w:left w:val="single" w:sz="4" w:space="0" w:color="auto"/>
              <w:bottom w:val="single" w:sz="4" w:space="0" w:color="auto"/>
              <w:right w:val="single" w:sz="4" w:space="0" w:color="auto"/>
            </w:tcBorders>
            <w:hideMark/>
          </w:tcPr>
          <w:p w14:paraId="28BDACE5"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Cs w:val="36"/>
              </w:rPr>
              <w:t>Аттестат с отличием </w:t>
            </w:r>
          </w:p>
        </w:tc>
        <w:tc>
          <w:tcPr>
            <w:tcW w:w="1359" w:type="dxa"/>
            <w:tcBorders>
              <w:top w:val="single" w:sz="4" w:space="0" w:color="auto"/>
              <w:left w:val="single" w:sz="4" w:space="0" w:color="auto"/>
              <w:bottom w:val="single" w:sz="4" w:space="0" w:color="auto"/>
              <w:right w:val="single" w:sz="4" w:space="0" w:color="auto"/>
            </w:tcBorders>
            <w:hideMark/>
          </w:tcPr>
          <w:p w14:paraId="0F9E84A4"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p>
        </w:tc>
        <w:tc>
          <w:tcPr>
            <w:tcW w:w="1459" w:type="dxa"/>
            <w:tcBorders>
              <w:top w:val="single" w:sz="4" w:space="0" w:color="auto"/>
              <w:left w:val="single" w:sz="4" w:space="0" w:color="auto"/>
              <w:bottom w:val="single" w:sz="4" w:space="0" w:color="auto"/>
              <w:right w:val="single" w:sz="4" w:space="0" w:color="auto"/>
            </w:tcBorders>
            <w:hideMark/>
          </w:tcPr>
          <w:p w14:paraId="4F534AF0"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p>
        </w:tc>
        <w:tc>
          <w:tcPr>
            <w:tcW w:w="1879" w:type="dxa"/>
            <w:tcBorders>
              <w:top w:val="single" w:sz="4" w:space="0" w:color="auto"/>
              <w:left w:val="single" w:sz="4" w:space="0" w:color="auto"/>
              <w:bottom w:val="single" w:sz="4" w:space="0" w:color="auto"/>
              <w:right w:val="single" w:sz="4" w:space="0" w:color="auto"/>
            </w:tcBorders>
            <w:hideMark/>
          </w:tcPr>
          <w:p w14:paraId="496EBE57"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p>
        </w:tc>
        <w:tc>
          <w:tcPr>
            <w:tcW w:w="1753" w:type="dxa"/>
            <w:tcBorders>
              <w:top w:val="single" w:sz="4" w:space="0" w:color="auto"/>
              <w:left w:val="single" w:sz="4" w:space="0" w:color="auto"/>
              <w:bottom w:val="single" w:sz="4" w:space="0" w:color="auto"/>
              <w:right w:val="single" w:sz="4" w:space="0" w:color="auto"/>
            </w:tcBorders>
          </w:tcPr>
          <w:p w14:paraId="3888F1B0" w14:textId="77777777" w:rsidR="009A4406" w:rsidRDefault="009A4406" w:rsidP="00970472">
            <w:pPr>
              <w:spacing w:after="0" w:line="240" w:lineRule="auto"/>
              <w:rPr>
                <w:rFonts w:ascii="Times New Roman" w:eastAsia="Times New Roman" w:hAnsi="Times New Roman" w:cs="Times New Roman"/>
                <w:szCs w:val="24"/>
              </w:rPr>
            </w:pPr>
          </w:p>
        </w:tc>
      </w:tr>
      <w:tr w:rsidR="009A4406" w14:paraId="7F92A6AA" w14:textId="77777777" w:rsidTr="009A4406">
        <w:trPr>
          <w:trHeight w:val="246"/>
        </w:trPr>
        <w:tc>
          <w:tcPr>
            <w:tcW w:w="3831" w:type="dxa"/>
            <w:tcBorders>
              <w:top w:val="single" w:sz="4" w:space="0" w:color="auto"/>
              <w:left w:val="single" w:sz="4" w:space="0" w:color="auto"/>
              <w:bottom w:val="single" w:sz="4" w:space="0" w:color="auto"/>
              <w:right w:val="single" w:sz="4" w:space="0" w:color="auto"/>
            </w:tcBorders>
            <w:hideMark/>
          </w:tcPr>
          <w:p w14:paraId="15FC815C"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36"/>
              </w:rPr>
              <w:t>- Количество претендентов</w:t>
            </w:r>
          </w:p>
        </w:tc>
        <w:tc>
          <w:tcPr>
            <w:tcW w:w="1359" w:type="dxa"/>
            <w:tcBorders>
              <w:top w:val="single" w:sz="4" w:space="0" w:color="auto"/>
              <w:left w:val="single" w:sz="4" w:space="0" w:color="auto"/>
              <w:bottom w:val="single" w:sz="4" w:space="0" w:color="auto"/>
              <w:right w:val="single" w:sz="4" w:space="0" w:color="auto"/>
            </w:tcBorders>
            <w:hideMark/>
          </w:tcPr>
          <w:p w14:paraId="12FB5136"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0</w:t>
            </w:r>
          </w:p>
        </w:tc>
        <w:tc>
          <w:tcPr>
            <w:tcW w:w="1459" w:type="dxa"/>
            <w:tcBorders>
              <w:top w:val="single" w:sz="4" w:space="0" w:color="auto"/>
              <w:left w:val="single" w:sz="4" w:space="0" w:color="auto"/>
              <w:bottom w:val="single" w:sz="4" w:space="0" w:color="auto"/>
              <w:right w:val="single" w:sz="4" w:space="0" w:color="auto"/>
            </w:tcBorders>
            <w:hideMark/>
          </w:tcPr>
          <w:p w14:paraId="4E672D3A"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2</w:t>
            </w:r>
          </w:p>
        </w:tc>
        <w:tc>
          <w:tcPr>
            <w:tcW w:w="1879" w:type="dxa"/>
            <w:tcBorders>
              <w:top w:val="single" w:sz="4" w:space="0" w:color="auto"/>
              <w:left w:val="single" w:sz="4" w:space="0" w:color="auto"/>
              <w:bottom w:val="single" w:sz="4" w:space="0" w:color="auto"/>
              <w:right w:val="single" w:sz="4" w:space="0" w:color="auto"/>
            </w:tcBorders>
            <w:hideMark/>
          </w:tcPr>
          <w:p w14:paraId="673EF524"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2</w:t>
            </w:r>
          </w:p>
        </w:tc>
        <w:tc>
          <w:tcPr>
            <w:tcW w:w="1753" w:type="dxa"/>
            <w:tcBorders>
              <w:top w:val="single" w:sz="4" w:space="0" w:color="auto"/>
              <w:left w:val="single" w:sz="4" w:space="0" w:color="auto"/>
              <w:bottom w:val="single" w:sz="4" w:space="0" w:color="auto"/>
              <w:right w:val="single" w:sz="4" w:space="0" w:color="auto"/>
            </w:tcBorders>
            <w:hideMark/>
          </w:tcPr>
          <w:p w14:paraId="754F5592" w14:textId="77777777" w:rsidR="009A4406" w:rsidRDefault="009A4406" w:rsidP="00970472">
            <w:pPr>
              <w:spacing w:after="0" w:line="240" w:lineRule="auto"/>
              <w:jc w:val="center"/>
              <w:rPr>
                <w:rFonts w:ascii="Times New Roman" w:eastAsia="Times New Roman" w:hAnsi="Times New Roman" w:cs="Times New Roman"/>
                <w:color w:val="000000"/>
                <w:szCs w:val="36"/>
              </w:rPr>
            </w:pPr>
            <w:r>
              <w:rPr>
                <w:rFonts w:ascii="Times New Roman" w:eastAsia="Times New Roman" w:hAnsi="Times New Roman" w:cs="Times New Roman"/>
                <w:color w:val="000000"/>
                <w:szCs w:val="36"/>
              </w:rPr>
              <w:t>1</w:t>
            </w:r>
          </w:p>
        </w:tc>
      </w:tr>
      <w:tr w:rsidR="009A4406" w14:paraId="6EF015AA" w14:textId="77777777" w:rsidTr="009A4406">
        <w:trPr>
          <w:trHeight w:val="252"/>
        </w:trPr>
        <w:tc>
          <w:tcPr>
            <w:tcW w:w="3831" w:type="dxa"/>
            <w:tcBorders>
              <w:top w:val="single" w:sz="4" w:space="0" w:color="auto"/>
              <w:left w:val="single" w:sz="4" w:space="0" w:color="auto"/>
              <w:bottom w:val="single" w:sz="4" w:space="0" w:color="auto"/>
              <w:right w:val="single" w:sz="4" w:space="0" w:color="auto"/>
            </w:tcBorders>
            <w:hideMark/>
          </w:tcPr>
          <w:p w14:paraId="3810C5DD"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36"/>
              </w:rPr>
              <w:t>- Количество получивших</w:t>
            </w:r>
          </w:p>
        </w:tc>
        <w:tc>
          <w:tcPr>
            <w:tcW w:w="1359" w:type="dxa"/>
            <w:tcBorders>
              <w:top w:val="single" w:sz="4" w:space="0" w:color="auto"/>
              <w:left w:val="single" w:sz="4" w:space="0" w:color="auto"/>
              <w:bottom w:val="single" w:sz="4" w:space="0" w:color="auto"/>
              <w:right w:val="single" w:sz="4" w:space="0" w:color="auto"/>
            </w:tcBorders>
            <w:hideMark/>
          </w:tcPr>
          <w:p w14:paraId="76837DBB"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0</w:t>
            </w:r>
          </w:p>
        </w:tc>
        <w:tc>
          <w:tcPr>
            <w:tcW w:w="1459" w:type="dxa"/>
            <w:tcBorders>
              <w:top w:val="single" w:sz="4" w:space="0" w:color="auto"/>
              <w:left w:val="single" w:sz="4" w:space="0" w:color="auto"/>
              <w:bottom w:val="single" w:sz="4" w:space="0" w:color="auto"/>
              <w:right w:val="single" w:sz="4" w:space="0" w:color="auto"/>
            </w:tcBorders>
            <w:hideMark/>
          </w:tcPr>
          <w:p w14:paraId="2D7B75F5"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2</w:t>
            </w:r>
          </w:p>
        </w:tc>
        <w:tc>
          <w:tcPr>
            <w:tcW w:w="1879" w:type="dxa"/>
            <w:tcBorders>
              <w:top w:val="single" w:sz="4" w:space="0" w:color="auto"/>
              <w:left w:val="single" w:sz="4" w:space="0" w:color="auto"/>
              <w:bottom w:val="single" w:sz="4" w:space="0" w:color="auto"/>
              <w:right w:val="single" w:sz="4" w:space="0" w:color="auto"/>
            </w:tcBorders>
            <w:hideMark/>
          </w:tcPr>
          <w:p w14:paraId="7468F7C4"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2</w:t>
            </w:r>
          </w:p>
        </w:tc>
        <w:tc>
          <w:tcPr>
            <w:tcW w:w="1753" w:type="dxa"/>
            <w:tcBorders>
              <w:top w:val="single" w:sz="4" w:space="0" w:color="auto"/>
              <w:left w:val="single" w:sz="4" w:space="0" w:color="auto"/>
              <w:bottom w:val="single" w:sz="4" w:space="0" w:color="auto"/>
              <w:right w:val="single" w:sz="4" w:space="0" w:color="auto"/>
            </w:tcBorders>
            <w:hideMark/>
          </w:tcPr>
          <w:p w14:paraId="79F60A25" w14:textId="77777777" w:rsidR="009A4406" w:rsidRDefault="009A4406" w:rsidP="00970472">
            <w:pPr>
              <w:spacing w:after="0" w:line="240" w:lineRule="auto"/>
              <w:jc w:val="center"/>
              <w:rPr>
                <w:rFonts w:ascii="Times New Roman" w:eastAsia="Times New Roman" w:hAnsi="Times New Roman" w:cs="Times New Roman"/>
                <w:color w:val="000000"/>
                <w:szCs w:val="36"/>
              </w:rPr>
            </w:pPr>
            <w:r>
              <w:rPr>
                <w:rFonts w:ascii="Times New Roman" w:eastAsia="Times New Roman" w:hAnsi="Times New Roman" w:cs="Times New Roman"/>
                <w:color w:val="000000"/>
                <w:szCs w:val="36"/>
              </w:rPr>
              <w:t>1</w:t>
            </w:r>
          </w:p>
        </w:tc>
      </w:tr>
      <w:tr w:rsidR="009A4406" w14:paraId="4E2D7635" w14:textId="77777777" w:rsidTr="009A4406">
        <w:trPr>
          <w:trHeight w:val="259"/>
        </w:trPr>
        <w:tc>
          <w:tcPr>
            <w:tcW w:w="3831" w:type="dxa"/>
            <w:tcBorders>
              <w:top w:val="single" w:sz="4" w:space="0" w:color="auto"/>
              <w:left w:val="single" w:sz="4" w:space="0" w:color="auto"/>
              <w:bottom w:val="single" w:sz="4" w:space="0" w:color="auto"/>
              <w:right w:val="single" w:sz="4" w:space="0" w:color="auto"/>
            </w:tcBorders>
            <w:hideMark/>
          </w:tcPr>
          <w:p w14:paraId="0B7C0E13" w14:textId="77777777" w:rsidR="009A4406" w:rsidRDefault="009A4406" w:rsidP="0097047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36"/>
              </w:rPr>
              <w:t>% получивших</w:t>
            </w:r>
          </w:p>
        </w:tc>
        <w:tc>
          <w:tcPr>
            <w:tcW w:w="1359" w:type="dxa"/>
            <w:tcBorders>
              <w:top w:val="single" w:sz="4" w:space="0" w:color="auto"/>
              <w:left w:val="single" w:sz="4" w:space="0" w:color="auto"/>
              <w:bottom w:val="single" w:sz="4" w:space="0" w:color="auto"/>
              <w:right w:val="single" w:sz="4" w:space="0" w:color="auto"/>
            </w:tcBorders>
            <w:hideMark/>
          </w:tcPr>
          <w:p w14:paraId="3134B75C"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0</w:t>
            </w:r>
          </w:p>
        </w:tc>
        <w:tc>
          <w:tcPr>
            <w:tcW w:w="1459" w:type="dxa"/>
            <w:tcBorders>
              <w:top w:val="single" w:sz="4" w:space="0" w:color="auto"/>
              <w:left w:val="single" w:sz="4" w:space="0" w:color="auto"/>
              <w:bottom w:val="single" w:sz="4" w:space="0" w:color="auto"/>
              <w:right w:val="single" w:sz="4" w:space="0" w:color="auto"/>
            </w:tcBorders>
            <w:hideMark/>
          </w:tcPr>
          <w:p w14:paraId="4E6B10B3"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100</w:t>
            </w:r>
          </w:p>
        </w:tc>
        <w:tc>
          <w:tcPr>
            <w:tcW w:w="1879" w:type="dxa"/>
            <w:tcBorders>
              <w:top w:val="single" w:sz="4" w:space="0" w:color="auto"/>
              <w:left w:val="single" w:sz="4" w:space="0" w:color="auto"/>
              <w:bottom w:val="single" w:sz="4" w:space="0" w:color="auto"/>
              <w:right w:val="single" w:sz="4" w:space="0" w:color="auto"/>
            </w:tcBorders>
            <w:hideMark/>
          </w:tcPr>
          <w:p w14:paraId="7C6C796B" w14:textId="77777777" w:rsidR="009A4406" w:rsidRDefault="009A4406" w:rsidP="0097047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color w:val="000000"/>
                <w:szCs w:val="36"/>
              </w:rPr>
              <w:t>100</w:t>
            </w:r>
          </w:p>
        </w:tc>
        <w:tc>
          <w:tcPr>
            <w:tcW w:w="1753" w:type="dxa"/>
            <w:tcBorders>
              <w:top w:val="single" w:sz="4" w:space="0" w:color="auto"/>
              <w:left w:val="single" w:sz="4" w:space="0" w:color="auto"/>
              <w:bottom w:val="single" w:sz="4" w:space="0" w:color="auto"/>
              <w:right w:val="single" w:sz="4" w:space="0" w:color="auto"/>
            </w:tcBorders>
            <w:hideMark/>
          </w:tcPr>
          <w:p w14:paraId="687AE844" w14:textId="77777777" w:rsidR="009A4406" w:rsidRDefault="009A4406" w:rsidP="00970472">
            <w:pPr>
              <w:spacing w:after="0" w:line="240" w:lineRule="auto"/>
              <w:jc w:val="center"/>
              <w:rPr>
                <w:rFonts w:ascii="Times New Roman" w:eastAsia="Times New Roman" w:hAnsi="Times New Roman" w:cs="Times New Roman"/>
                <w:color w:val="000000"/>
                <w:szCs w:val="36"/>
              </w:rPr>
            </w:pPr>
            <w:r>
              <w:rPr>
                <w:rFonts w:ascii="Times New Roman" w:eastAsia="Times New Roman" w:hAnsi="Times New Roman" w:cs="Times New Roman"/>
                <w:color w:val="000000"/>
                <w:szCs w:val="36"/>
              </w:rPr>
              <w:t>100</w:t>
            </w:r>
          </w:p>
        </w:tc>
      </w:tr>
    </w:tbl>
    <w:p w14:paraId="411CB29C" w14:textId="77777777" w:rsidR="009A4406" w:rsidRDefault="009A4406" w:rsidP="009A4406">
      <w:pPr>
        <w:shd w:val="clear" w:color="auto" w:fill="FFFFFF" w:themeFill="background1"/>
        <w:spacing w:after="0"/>
        <w:jc w:val="both"/>
        <w:rPr>
          <w:i/>
        </w:rPr>
      </w:pPr>
      <w:r>
        <w:rPr>
          <w:rFonts w:ascii="Times New Roman" w:hAnsi="Times New Roman" w:cs="Times New Roman"/>
          <w:b/>
          <w:sz w:val="24"/>
          <w:szCs w:val="24"/>
        </w:rPr>
        <w:t xml:space="preserve">      </w:t>
      </w:r>
      <w:r>
        <w:rPr>
          <w:rFonts w:ascii="Times New Roman" w:hAnsi="Times New Roman"/>
          <w:noProof/>
          <w:sz w:val="24"/>
          <w:szCs w:val="24"/>
        </w:rPr>
        <w:t>Ежегодно гимназией выпускаются учащиеся, закончившие 11 класс с отличием,  со знаком «Алтын белг</w:t>
      </w:r>
      <w:r>
        <w:rPr>
          <w:rFonts w:ascii="Times New Roman" w:hAnsi="Times New Roman"/>
          <w:noProof/>
          <w:sz w:val="24"/>
          <w:szCs w:val="24"/>
          <w:lang w:val="en-US"/>
        </w:rPr>
        <w:t>i</w:t>
      </w:r>
      <w:r>
        <w:rPr>
          <w:rFonts w:ascii="Times New Roman" w:hAnsi="Times New Roman"/>
          <w:noProof/>
          <w:sz w:val="24"/>
          <w:szCs w:val="24"/>
        </w:rPr>
        <w:t xml:space="preserve">».  </w:t>
      </w:r>
      <w:r>
        <w:rPr>
          <w:rFonts w:ascii="Times New Roman" w:hAnsi="Times New Roman"/>
          <w:sz w:val="24"/>
          <w:szCs w:val="24"/>
        </w:rPr>
        <w:t xml:space="preserve">Претенденты на аттестат </w:t>
      </w:r>
      <w:r>
        <w:rPr>
          <w:rFonts w:ascii="Times New Roman" w:hAnsi="Times New Roman"/>
          <w:noProof/>
          <w:sz w:val="24"/>
          <w:szCs w:val="24"/>
        </w:rPr>
        <w:t>«Алтын белг</w:t>
      </w:r>
      <w:r>
        <w:rPr>
          <w:rFonts w:ascii="Times New Roman" w:hAnsi="Times New Roman"/>
          <w:noProof/>
          <w:sz w:val="24"/>
          <w:szCs w:val="24"/>
          <w:lang w:val="en-US"/>
        </w:rPr>
        <w:t>i</w:t>
      </w:r>
      <w:r>
        <w:rPr>
          <w:rFonts w:ascii="Times New Roman" w:hAnsi="Times New Roman"/>
          <w:noProof/>
          <w:sz w:val="24"/>
          <w:szCs w:val="24"/>
        </w:rPr>
        <w:t xml:space="preserve">», аттестат с отличием подтвердили отличные знания по всем экзаменцинным предметам, в данном учебном году это Нуржанова Д., аттестат с отличием Камарова М. В ВУЗы поступили 12 учащихся, в колледжи 3 учащихся. 7 учениц посткпили на грант. </w:t>
      </w:r>
    </w:p>
    <w:p w14:paraId="04FCDEF8" w14:textId="77777777" w:rsidR="009A4406" w:rsidRDefault="009A4406" w:rsidP="009A4406">
      <w:pPr>
        <w:shd w:val="clear" w:color="auto" w:fill="FFFFFF" w:themeFill="background1"/>
        <w:spacing w:after="0"/>
        <w:ind w:left="426"/>
        <w:jc w:val="both"/>
        <w:rPr>
          <w:rFonts w:ascii="Times New Roman" w:hAnsi="Times New Roman"/>
          <w:i/>
          <w:sz w:val="24"/>
          <w:szCs w:val="28"/>
          <w:u w:val="single"/>
        </w:rPr>
      </w:pPr>
      <w:r>
        <w:rPr>
          <w:rFonts w:ascii="Times New Roman" w:hAnsi="Times New Roman"/>
          <w:i/>
          <w:sz w:val="24"/>
          <w:szCs w:val="28"/>
          <w:u w:val="single"/>
        </w:rPr>
        <w:t>Проблема:</w:t>
      </w:r>
    </w:p>
    <w:p w14:paraId="740290D4" w14:textId="77777777" w:rsidR="009A4406" w:rsidRDefault="009A4406" w:rsidP="009A4406">
      <w:pPr>
        <w:spacing w:after="0"/>
        <w:jc w:val="both"/>
        <w:rPr>
          <w:rFonts w:ascii="Times New Roman" w:hAnsi="Times New Roman"/>
          <w:sz w:val="24"/>
          <w:szCs w:val="28"/>
        </w:rPr>
      </w:pPr>
      <w:r>
        <w:rPr>
          <w:rFonts w:ascii="Times New Roman" w:hAnsi="Times New Roman"/>
          <w:sz w:val="24"/>
          <w:szCs w:val="28"/>
        </w:rPr>
        <w:t>Необходимость совершенствования системы обучения профильной школы с целью 100% поступления выпускниц в ВУЗы, на грант.</w:t>
      </w:r>
    </w:p>
    <w:p w14:paraId="217B12D3" w14:textId="77777777" w:rsidR="009A4406" w:rsidRDefault="009A4406" w:rsidP="009A4406">
      <w:pPr>
        <w:spacing w:after="0"/>
        <w:ind w:left="426"/>
        <w:jc w:val="both"/>
        <w:rPr>
          <w:rFonts w:ascii="Times New Roman" w:hAnsi="Times New Roman"/>
          <w:i/>
          <w:sz w:val="24"/>
          <w:szCs w:val="28"/>
          <w:u w:val="single"/>
        </w:rPr>
      </w:pPr>
      <w:r>
        <w:rPr>
          <w:rFonts w:ascii="Times New Roman" w:hAnsi="Times New Roman"/>
          <w:i/>
          <w:sz w:val="24"/>
          <w:szCs w:val="28"/>
          <w:u w:val="single"/>
        </w:rPr>
        <w:t>Пути решения:</w:t>
      </w:r>
    </w:p>
    <w:p w14:paraId="098DDB3C" w14:textId="77777777" w:rsidR="009A4406" w:rsidRDefault="009A4406" w:rsidP="009A4406">
      <w:pPr>
        <w:spacing w:after="0"/>
        <w:jc w:val="both"/>
        <w:rPr>
          <w:rFonts w:ascii="Times New Roman" w:hAnsi="Times New Roman"/>
          <w:sz w:val="24"/>
          <w:szCs w:val="24"/>
        </w:rPr>
      </w:pPr>
      <w:r>
        <w:rPr>
          <w:rFonts w:ascii="Times New Roman" w:hAnsi="Times New Roman"/>
          <w:sz w:val="24"/>
          <w:szCs w:val="24"/>
        </w:rPr>
        <w:t>1.Улучшение качественного состава учителей профильной школы 10-11 классов</w:t>
      </w:r>
    </w:p>
    <w:p w14:paraId="22203137" w14:textId="77777777" w:rsidR="009A4406" w:rsidRDefault="009A4406" w:rsidP="009A4406">
      <w:pPr>
        <w:spacing w:after="0"/>
        <w:jc w:val="both"/>
        <w:rPr>
          <w:rFonts w:ascii="Times New Roman" w:hAnsi="Times New Roman"/>
          <w:sz w:val="24"/>
          <w:szCs w:val="24"/>
        </w:rPr>
      </w:pPr>
      <w:r>
        <w:rPr>
          <w:rFonts w:ascii="Times New Roman" w:hAnsi="Times New Roman"/>
          <w:sz w:val="24"/>
          <w:szCs w:val="24"/>
        </w:rPr>
        <w:t>2.Совершенствование системы подготовки к итоговой аттестации с учетом сдачи ЕНТ</w:t>
      </w:r>
    </w:p>
    <w:p w14:paraId="480CC919" w14:textId="77777777" w:rsidR="009A4406" w:rsidRDefault="009A4406" w:rsidP="009A4406">
      <w:pPr>
        <w:spacing w:after="0"/>
        <w:jc w:val="both"/>
        <w:rPr>
          <w:rFonts w:ascii="Times New Roman" w:hAnsi="Times New Roman"/>
          <w:sz w:val="24"/>
          <w:szCs w:val="24"/>
        </w:rPr>
      </w:pPr>
      <w:r>
        <w:rPr>
          <w:rFonts w:ascii="Times New Roman" w:hAnsi="Times New Roman"/>
          <w:sz w:val="24"/>
          <w:szCs w:val="24"/>
        </w:rPr>
        <w:t>3.Налаживание связей с ведущими ВУЗами региона и республики для проведения профориентационной работы</w:t>
      </w:r>
    </w:p>
    <w:p w14:paraId="2D8B8DD0" w14:textId="77777777" w:rsidR="009A4406" w:rsidRDefault="009A4406" w:rsidP="009A4406">
      <w:pPr>
        <w:spacing w:after="0"/>
        <w:jc w:val="both"/>
        <w:rPr>
          <w:rFonts w:ascii="Times New Roman" w:hAnsi="Times New Roman"/>
          <w:sz w:val="24"/>
          <w:szCs w:val="28"/>
        </w:rPr>
      </w:pPr>
      <w:r>
        <w:rPr>
          <w:rFonts w:ascii="Times New Roman" w:hAnsi="Times New Roman"/>
          <w:sz w:val="24"/>
          <w:szCs w:val="24"/>
        </w:rPr>
        <w:t>4.Мотивирование участия</w:t>
      </w:r>
      <w:r>
        <w:rPr>
          <w:rFonts w:ascii="Times New Roman" w:hAnsi="Times New Roman"/>
          <w:sz w:val="28"/>
          <w:szCs w:val="28"/>
        </w:rPr>
        <w:t xml:space="preserve"> </w:t>
      </w:r>
      <w:r>
        <w:rPr>
          <w:rFonts w:ascii="Times New Roman" w:hAnsi="Times New Roman"/>
          <w:sz w:val="24"/>
          <w:szCs w:val="28"/>
        </w:rPr>
        <w:t xml:space="preserve">учениц гимназии в конкурсах, олимпиадах, организовываемых ВУЗами </w:t>
      </w:r>
    </w:p>
    <w:p w14:paraId="5DCC3436" w14:textId="77777777" w:rsidR="009A4406" w:rsidRDefault="009A4406" w:rsidP="009A4406">
      <w:pPr>
        <w:spacing w:after="0"/>
        <w:jc w:val="both"/>
        <w:rPr>
          <w:color w:val="FF0000"/>
          <w:sz w:val="20"/>
          <w:szCs w:val="20"/>
        </w:rPr>
      </w:pPr>
      <w:r>
        <w:rPr>
          <w:rFonts w:ascii="Times New Roman" w:hAnsi="Times New Roman" w:cs="Times New Roman"/>
          <w:bCs/>
          <w:i/>
          <w:iCs/>
          <w:sz w:val="24"/>
          <w:szCs w:val="24"/>
        </w:rPr>
        <w:t xml:space="preserve">  </w:t>
      </w:r>
      <w:r>
        <w:rPr>
          <w:rFonts w:ascii="Times New Roman" w:hAnsi="Times New Roman" w:cs="Times New Roman"/>
          <w:i/>
          <w:sz w:val="24"/>
          <w:szCs w:val="24"/>
        </w:rPr>
        <w:t xml:space="preserve">     </w:t>
      </w:r>
      <w:r>
        <w:rPr>
          <w:rFonts w:ascii="Times New Roman" w:hAnsi="Times New Roman" w:cs="Times New Roman"/>
          <w:i/>
          <w:sz w:val="24"/>
          <w:szCs w:val="24"/>
          <w:u w:val="single"/>
        </w:rPr>
        <w:t xml:space="preserve"> Таким образом</w:t>
      </w:r>
      <w:r>
        <w:rPr>
          <w:rFonts w:ascii="Times New Roman" w:hAnsi="Times New Roman" w:cs="Times New Roman"/>
          <w:sz w:val="24"/>
          <w:szCs w:val="24"/>
        </w:rPr>
        <w:t>, в  2022-2023 уч</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ода   учителя  вели целенаправленную работу  по  решению стратегических задач - о</w:t>
      </w:r>
      <w:r>
        <w:rPr>
          <w:rFonts w:ascii="Times New Roman" w:hAnsi="Times New Roman" w:cs="Times New Roman"/>
          <w:iCs/>
          <w:sz w:val="24"/>
          <w:szCs w:val="24"/>
        </w:rPr>
        <w:t>птимизация деятельности, направленной на удовлетворение образовательных потребностей учащихся</w:t>
      </w:r>
      <w:r>
        <w:rPr>
          <w:rFonts w:ascii="Times New Roman" w:hAnsi="Times New Roman" w:cs="Times New Roman"/>
          <w:b/>
          <w:iCs/>
          <w:sz w:val="24"/>
          <w:szCs w:val="24"/>
        </w:rPr>
        <w:t xml:space="preserve">. </w:t>
      </w:r>
      <w:r>
        <w:rPr>
          <w:rFonts w:ascii="Times New Roman" w:hAnsi="Times New Roman" w:cs="Times New Roman"/>
          <w:sz w:val="24"/>
          <w:szCs w:val="28"/>
        </w:rPr>
        <w:t xml:space="preserve">Несмотря на то, что качество обучения увеличилось на 2%, увеличивается количество отличниц, анализ состояния успеваемости обучающихся показывает, что проблема повышения качества образования остается актуальной. </w:t>
      </w:r>
      <w:r>
        <w:rPr>
          <w:rFonts w:ascii="Times New Roman" w:hAnsi="Times New Roman" w:cs="Times New Roman"/>
          <w:sz w:val="24"/>
          <w:szCs w:val="24"/>
        </w:rPr>
        <w:t xml:space="preserve">Анализ  </w:t>
      </w:r>
      <w:r>
        <w:rPr>
          <w:rFonts w:ascii="Times New Roman" w:hAnsi="Times New Roman" w:cs="Times New Roman"/>
          <w:sz w:val="24"/>
          <w:szCs w:val="24"/>
        </w:rPr>
        <w:lastRenderedPageBreak/>
        <w:t xml:space="preserve">деятельности коллектива ЖГ по </w:t>
      </w:r>
      <w:r>
        <w:rPr>
          <w:rFonts w:ascii="Times New Roman" w:hAnsi="Times New Roman" w:cs="Times New Roman"/>
          <w:iCs/>
          <w:color w:val="000000"/>
          <w:sz w:val="24"/>
          <w:szCs w:val="24"/>
        </w:rPr>
        <w:t xml:space="preserve">продуктивности работы   совершенствования качества образования, выявил следующие </w:t>
      </w:r>
      <w:r>
        <w:rPr>
          <w:rFonts w:ascii="Times New Roman" w:hAnsi="Times New Roman" w:cs="Times New Roman"/>
          <w:bCs/>
          <w:i/>
          <w:iCs/>
          <w:color w:val="000000"/>
          <w:sz w:val="24"/>
          <w:szCs w:val="24"/>
          <w:u w:val="single"/>
        </w:rPr>
        <w:t>проблемы:</w:t>
      </w:r>
    </w:p>
    <w:p w14:paraId="7DFBD8AD" w14:textId="77777777" w:rsidR="009A4406" w:rsidRDefault="009A4406" w:rsidP="009A4406">
      <w:pPr>
        <w:spacing w:after="0"/>
        <w:jc w:val="both"/>
        <w:rPr>
          <w:rFonts w:ascii="Times New Roman" w:hAnsi="Times New Roman" w:cs="Times New Roman"/>
          <w:iCs/>
          <w:sz w:val="24"/>
          <w:szCs w:val="24"/>
        </w:rPr>
      </w:pPr>
      <w:r>
        <w:rPr>
          <w:rFonts w:ascii="Times New Roman" w:hAnsi="Times New Roman" w:cs="Times New Roman"/>
          <w:iCs/>
          <w:sz w:val="24"/>
          <w:szCs w:val="24"/>
        </w:rPr>
        <w:t>1.Выбытие успешных учащихся из гимназии.</w:t>
      </w:r>
    </w:p>
    <w:p w14:paraId="41B4559D" w14:textId="77777777" w:rsidR="009A4406" w:rsidRDefault="009A4406" w:rsidP="009A4406">
      <w:pPr>
        <w:pStyle w:val="Bodytext20"/>
        <w:shd w:val="clear" w:color="auto" w:fill="auto"/>
        <w:spacing w:before="0"/>
        <w:rPr>
          <w:sz w:val="24"/>
          <w:szCs w:val="24"/>
        </w:rPr>
      </w:pPr>
      <w:r>
        <w:rPr>
          <w:sz w:val="24"/>
          <w:szCs w:val="24"/>
        </w:rPr>
        <w:t>2. Выезд на ПМЖ успешно обучающихся учениц.</w:t>
      </w:r>
    </w:p>
    <w:p w14:paraId="3E45501C" w14:textId="77777777" w:rsidR="009A4406" w:rsidRDefault="009A4406" w:rsidP="009A4406">
      <w:pPr>
        <w:pStyle w:val="Bodytext20"/>
        <w:shd w:val="clear" w:color="auto" w:fill="auto"/>
        <w:spacing w:before="0"/>
        <w:rPr>
          <w:sz w:val="24"/>
          <w:szCs w:val="24"/>
        </w:rPr>
      </w:pPr>
      <w:r>
        <w:rPr>
          <w:sz w:val="24"/>
          <w:szCs w:val="24"/>
        </w:rPr>
        <w:t>3. Перевод в другие школы.</w:t>
      </w:r>
    </w:p>
    <w:p w14:paraId="041F277B" w14:textId="77777777" w:rsidR="009A4406" w:rsidRDefault="009A4406" w:rsidP="009A4406">
      <w:pPr>
        <w:pStyle w:val="Bodytext20"/>
        <w:shd w:val="clear" w:color="auto" w:fill="auto"/>
        <w:spacing w:before="0"/>
        <w:rPr>
          <w:iCs/>
          <w:sz w:val="24"/>
          <w:szCs w:val="24"/>
        </w:rPr>
      </w:pPr>
      <w:r>
        <w:rPr>
          <w:iCs/>
          <w:sz w:val="24"/>
          <w:szCs w:val="24"/>
        </w:rPr>
        <w:t>4.Наличие учащихся с одной «3». Недостаточная индивидуально – коррекционная деятельность с учащимися «группы риска».</w:t>
      </w:r>
    </w:p>
    <w:p w14:paraId="3A3A3CFA"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iCs/>
          <w:color w:val="000000" w:themeColor="text1"/>
          <w:sz w:val="24"/>
          <w:szCs w:val="24"/>
        </w:rPr>
        <w:t xml:space="preserve">5. </w:t>
      </w:r>
      <w:r>
        <w:rPr>
          <w:rFonts w:ascii="Times New Roman" w:hAnsi="Times New Roman" w:cs="Times New Roman"/>
          <w:color w:val="000000" w:themeColor="text1"/>
          <w:sz w:val="24"/>
          <w:szCs w:val="24"/>
        </w:rPr>
        <w:t xml:space="preserve">Низкий уровень обученности учащихся 7Б,8А классов, недостаточное качество обучения учащихся в </w:t>
      </w:r>
      <w:r>
        <w:rPr>
          <w:rFonts w:ascii="Times New Roman" w:hAnsi="Times New Roman" w:cs="Times New Roman"/>
          <w:sz w:val="24"/>
          <w:szCs w:val="24"/>
        </w:rPr>
        <w:t>3А, 5</w:t>
      </w:r>
      <w:r>
        <w:rPr>
          <w:rFonts w:ascii="Times New Roman" w:hAnsi="Times New Roman" w:cs="Times New Roman"/>
          <w:sz w:val="24"/>
          <w:szCs w:val="24"/>
          <w:lang w:val="kk-KZ"/>
        </w:rPr>
        <w:t>Ә</w:t>
      </w:r>
      <w:r>
        <w:rPr>
          <w:rFonts w:ascii="Times New Roman" w:hAnsi="Times New Roman" w:cs="Times New Roman"/>
          <w:sz w:val="24"/>
          <w:szCs w:val="24"/>
        </w:rPr>
        <w:t xml:space="preserve">, 6Б,7Б, 9А,10А. </w:t>
      </w:r>
    </w:p>
    <w:p w14:paraId="67420B80"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5. Недостаточное  качество знаний по алгебре, геометрии.</w:t>
      </w:r>
    </w:p>
    <w:p w14:paraId="6BC00EAE" w14:textId="77777777" w:rsidR="009A4406" w:rsidRDefault="009A4406" w:rsidP="009A4406">
      <w:pPr>
        <w:tabs>
          <w:tab w:val="left" w:pos="1985"/>
        </w:tabs>
        <w:spacing w:after="0"/>
        <w:jc w:val="both"/>
        <w:rPr>
          <w:rFonts w:ascii="Times New Roman" w:hAnsi="Times New Roman" w:cs="Times New Roman"/>
          <w:bCs/>
          <w:i/>
          <w:iCs/>
          <w:color w:val="000000"/>
          <w:sz w:val="24"/>
          <w:szCs w:val="24"/>
          <w:u w:val="single"/>
        </w:rPr>
      </w:pPr>
      <w:r>
        <w:rPr>
          <w:rFonts w:ascii="Times New Roman" w:hAnsi="Times New Roman" w:cs="Times New Roman"/>
          <w:bCs/>
          <w:i/>
          <w:iCs/>
          <w:color w:val="000000"/>
          <w:sz w:val="24"/>
          <w:szCs w:val="24"/>
          <w:u w:val="single"/>
        </w:rPr>
        <w:t>Пути решения:</w:t>
      </w:r>
    </w:p>
    <w:p w14:paraId="4200199B" w14:textId="77777777" w:rsidR="009A4406" w:rsidRDefault="009A4406" w:rsidP="009A4406">
      <w:pPr>
        <w:spacing w:after="0"/>
        <w:jc w:val="both"/>
        <w:rPr>
          <w:rFonts w:ascii="Times New Roman" w:hAnsi="Times New Roman" w:cs="Times New Roman"/>
          <w:iCs/>
          <w:sz w:val="24"/>
          <w:szCs w:val="24"/>
        </w:rPr>
      </w:pPr>
      <w:r>
        <w:rPr>
          <w:rFonts w:ascii="Times New Roman" w:hAnsi="Times New Roman" w:cs="Times New Roman"/>
          <w:iCs/>
          <w:sz w:val="24"/>
          <w:szCs w:val="24"/>
        </w:rPr>
        <w:t>1.Провести корректировку ППКО в соответствии с выявленными проблемами, добиться ее реализации.</w:t>
      </w:r>
    </w:p>
    <w:p w14:paraId="18E31478" w14:textId="77777777" w:rsidR="009A4406" w:rsidRDefault="009A4406" w:rsidP="009A4406">
      <w:pPr>
        <w:spacing w:after="0"/>
        <w:jc w:val="both"/>
        <w:rPr>
          <w:rFonts w:ascii="Times New Roman" w:hAnsi="Times New Roman" w:cs="Times New Roman"/>
          <w:iCs/>
          <w:sz w:val="24"/>
          <w:szCs w:val="24"/>
        </w:rPr>
      </w:pPr>
      <w:r>
        <w:rPr>
          <w:rFonts w:ascii="Times New Roman" w:hAnsi="Times New Roman" w:cs="Times New Roman"/>
          <w:iCs/>
          <w:sz w:val="24"/>
          <w:szCs w:val="24"/>
        </w:rPr>
        <w:t>2.Обеспечить регулярное взаимодействие между учителями-предметниками, классными руководителями, родителями, учащимися по обеспечению качества обучения.</w:t>
      </w:r>
    </w:p>
    <w:p w14:paraId="5A950C2B" w14:textId="77777777" w:rsidR="009A4406" w:rsidRDefault="009A4406" w:rsidP="009A4406">
      <w:pPr>
        <w:pStyle w:val="a3"/>
        <w:ind w:left="0" w:right="-142"/>
        <w:jc w:val="both"/>
        <w:rPr>
          <w:rFonts w:ascii="Times New Roman" w:hAnsi="Times New Roman" w:cs="Times New Roman"/>
          <w:bCs/>
          <w:iCs/>
          <w:sz w:val="24"/>
          <w:szCs w:val="24"/>
        </w:rPr>
      </w:pPr>
      <w:r>
        <w:rPr>
          <w:rFonts w:ascii="Times New Roman" w:hAnsi="Times New Roman" w:cs="Times New Roman"/>
          <w:iCs/>
          <w:noProof/>
          <w:sz w:val="24"/>
          <w:szCs w:val="24"/>
        </w:rPr>
        <w:t xml:space="preserve">3.Активизировать </w:t>
      </w:r>
      <w:r>
        <w:rPr>
          <w:rFonts w:ascii="Times New Roman" w:hAnsi="Times New Roman" w:cs="Times New Roman"/>
          <w:iCs/>
          <w:sz w:val="24"/>
          <w:szCs w:val="24"/>
        </w:rPr>
        <w:t>повышение квалификации и обмен опытом учителей гимназии в соответствии с выявленными проблемами</w:t>
      </w:r>
      <w:r>
        <w:rPr>
          <w:rFonts w:ascii="Times New Roman" w:hAnsi="Times New Roman" w:cs="Times New Roman"/>
          <w:bCs/>
          <w:iCs/>
          <w:sz w:val="24"/>
          <w:szCs w:val="24"/>
        </w:rPr>
        <w:t xml:space="preserve"> через формы повышения квалификации: </w:t>
      </w:r>
      <w:r>
        <w:rPr>
          <w:rFonts w:ascii="Times New Roman" w:hAnsi="Times New Roman" w:cs="Times New Roman"/>
          <w:bCs/>
          <w:iCs/>
          <w:sz w:val="24"/>
          <w:szCs w:val="24"/>
          <w:lang w:val="en-US"/>
        </w:rPr>
        <w:t>W</w:t>
      </w:r>
      <w:r>
        <w:rPr>
          <w:rFonts w:ascii="Times New Roman" w:hAnsi="Times New Roman" w:cs="Times New Roman"/>
          <w:bCs/>
          <w:iCs/>
          <w:sz w:val="24"/>
          <w:szCs w:val="24"/>
        </w:rPr>
        <w:t>orkshop, мастер</w:t>
      </w:r>
      <w:r>
        <w:rPr>
          <w:rFonts w:ascii="Times New Roman" w:hAnsi="Times New Roman" w:cs="Times New Roman"/>
          <w:iCs/>
          <w:sz w:val="24"/>
          <w:szCs w:val="24"/>
        </w:rPr>
        <w:t xml:space="preserve">-классы, </w:t>
      </w:r>
      <w:r>
        <w:rPr>
          <w:rFonts w:ascii="Times New Roman" w:hAnsi="Times New Roman" w:cs="Times New Roman"/>
          <w:bCs/>
          <w:iCs/>
          <w:sz w:val="24"/>
          <w:szCs w:val="24"/>
        </w:rPr>
        <w:t xml:space="preserve">нетворкинги, научно - методические семинары, коучинги, вебинары, взаимопосещение, наставничество. </w:t>
      </w:r>
    </w:p>
    <w:p w14:paraId="2300BFE4" w14:textId="77777777" w:rsidR="009A4406" w:rsidRDefault="009A4406" w:rsidP="009A4406">
      <w:pPr>
        <w:pStyle w:val="a3"/>
        <w:spacing w:after="0"/>
        <w:ind w:left="0" w:right="-142"/>
        <w:jc w:val="both"/>
        <w:rPr>
          <w:rFonts w:ascii="Times New Roman" w:hAnsi="Times New Roman" w:cs="Times New Roman"/>
          <w:bCs/>
          <w:iCs/>
          <w:sz w:val="24"/>
          <w:szCs w:val="24"/>
        </w:rPr>
      </w:pPr>
      <w:r>
        <w:rPr>
          <w:rFonts w:ascii="Times New Roman" w:hAnsi="Times New Roman" w:cs="Times New Roman"/>
          <w:bCs/>
          <w:iCs/>
          <w:sz w:val="24"/>
          <w:szCs w:val="24"/>
        </w:rPr>
        <w:t>4.</w:t>
      </w:r>
      <w:r>
        <w:rPr>
          <w:rFonts w:ascii="Times New Roman" w:eastAsia="Times New Roman" w:hAnsi="Times New Roman" w:cs="Times New Roman"/>
          <w:sz w:val="24"/>
          <w:szCs w:val="24"/>
        </w:rPr>
        <w:t xml:space="preserve">Формирование естественно-математической и читательской грамотности через: </w:t>
      </w:r>
    </w:p>
    <w:p w14:paraId="6ECE4160" w14:textId="77777777" w:rsidR="009A4406" w:rsidRDefault="009A4406" w:rsidP="009A4406">
      <w:pPr>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областные проекты «Зейін», «Зерек»;</w:t>
      </w:r>
    </w:p>
    <w:p w14:paraId="79AEFEE0" w14:textId="77777777" w:rsidR="009A4406" w:rsidRDefault="009A4406" w:rsidP="009A4406">
      <w:pPr>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проект «Бір отбасы -бір кітап»; </w:t>
      </w:r>
    </w:p>
    <w:p w14:paraId="4974D315" w14:textId="77777777" w:rsidR="009A4406" w:rsidRDefault="009A4406" w:rsidP="009A4406">
      <w:pPr>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проект «Өнегелі өмір»;</w:t>
      </w:r>
    </w:p>
    <w:p w14:paraId="21D2A246" w14:textId="77777777" w:rsidR="009A4406" w:rsidRDefault="009A4406" w:rsidP="009A4406">
      <w:pPr>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проведение открытых интегрированных уроков естественно-математического направления</w:t>
      </w:r>
    </w:p>
    <w:p w14:paraId="28A82282" w14:textId="77777777" w:rsidR="009A4406" w:rsidRDefault="009A4406" w:rsidP="009A4406">
      <w:pPr>
        <w:pStyle w:val="a3"/>
        <w:spacing w:after="0"/>
        <w:ind w:left="0" w:right="-142"/>
        <w:jc w:val="both"/>
        <w:rPr>
          <w:rFonts w:ascii="Times New Roman" w:hAnsi="Times New Roman" w:cs="Times New Roman"/>
          <w:bCs/>
          <w:iCs/>
          <w:sz w:val="24"/>
          <w:szCs w:val="24"/>
        </w:rPr>
      </w:pPr>
      <w:r>
        <w:rPr>
          <w:rFonts w:ascii="Times New Roman" w:eastAsia="Times New Roman" w:hAnsi="Symbol" w:cs="Times New Roman"/>
          <w:sz w:val="24"/>
          <w:szCs w:val="24"/>
        </w:rPr>
        <w:t>5.</w:t>
      </w:r>
      <w:r>
        <w:rPr>
          <w:rFonts w:ascii="Times New Roman" w:eastAsia="Times New Roman" w:hAnsi="Times New Roman" w:cs="Times New Roman"/>
          <w:sz w:val="24"/>
          <w:szCs w:val="24"/>
        </w:rPr>
        <w:t xml:space="preserve"> Участие учащихся в предметных олимпиадах и конкурсах исследовательских работ областного, республиканского, международного уровней.</w:t>
      </w:r>
    </w:p>
    <w:p w14:paraId="5540AF37" w14:textId="77777777" w:rsidR="009A4406" w:rsidRDefault="009A4406" w:rsidP="009A4406">
      <w:pPr>
        <w:tabs>
          <w:tab w:val="left" w:pos="567"/>
        </w:tabs>
        <w:spacing w:after="0"/>
        <w:jc w:val="both"/>
        <w:rPr>
          <w:rFonts w:ascii="Times New Roman" w:hAnsi="Times New Roman" w:cs="Times New Roman"/>
          <w:b/>
          <w:bCs/>
          <w:i/>
          <w:sz w:val="24"/>
          <w:szCs w:val="24"/>
        </w:rPr>
      </w:pPr>
    </w:p>
    <w:p w14:paraId="2D8EB097" w14:textId="77777777" w:rsidR="009A4406" w:rsidRDefault="009A4406" w:rsidP="009A4406">
      <w:pPr>
        <w:tabs>
          <w:tab w:val="left" w:pos="567"/>
        </w:tabs>
        <w:spacing w:after="0"/>
        <w:jc w:val="both"/>
        <w:rPr>
          <w:rFonts w:ascii="Times New Roman" w:hAnsi="Times New Roman" w:cs="Times New Roman"/>
          <w:b/>
          <w:bCs/>
          <w:i/>
          <w:sz w:val="24"/>
          <w:szCs w:val="24"/>
        </w:rPr>
      </w:pPr>
      <w:r>
        <w:rPr>
          <w:rFonts w:ascii="Times New Roman" w:hAnsi="Times New Roman" w:cs="Times New Roman"/>
          <w:b/>
          <w:bCs/>
          <w:i/>
          <w:sz w:val="24"/>
          <w:szCs w:val="24"/>
        </w:rPr>
        <w:t xml:space="preserve">Научно-методическая деятельность     </w:t>
      </w:r>
    </w:p>
    <w:p w14:paraId="56196200" w14:textId="77777777" w:rsidR="009A4406" w:rsidRDefault="009A4406" w:rsidP="009A4406">
      <w:pPr>
        <w:spacing w:after="0"/>
        <w:ind w:right="-284"/>
        <w:jc w:val="both"/>
        <w:rPr>
          <w:rFonts w:ascii="Times New Roman" w:eastAsia="Times New Roman" w:hAnsi="Times New Roman" w:cs="Times New Roman"/>
          <w:bCs/>
          <w:iCs/>
          <w:color w:val="000000"/>
          <w:spacing w:val="-1"/>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Научно-методическая деятельность направлена на </w:t>
      </w:r>
      <w:r>
        <w:rPr>
          <w:rFonts w:ascii="Times New Roman" w:eastAsia="Times New Roman" w:hAnsi="Times New Roman" w:cs="Times New Roman"/>
          <w:bCs/>
          <w:iCs/>
          <w:color w:val="000000"/>
          <w:spacing w:val="-1"/>
          <w:sz w:val="24"/>
          <w:szCs w:val="24"/>
        </w:rPr>
        <w:t>развитие образовательной системы гимназии на основе приоритетов Государственной программы развития образования и науки Республики Казахстан на 2020-2025 годы,</w:t>
      </w:r>
      <w:r>
        <w:rPr>
          <w:rFonts w:ascii="Times New Roman" w:eastAsia="Batang" w:hAnsi="Times New Roman" w:cs="Times New Roman"/>
          <w:sz w:val="24"/>
          <w:szCs w:val="24"/>
          <w:lang w:eastAsia="ko-KR"/>
        </w:rPr>
        <w:t xml:space="preserve"> непрерывное </w:t>
      </w:r>
      <w:r>
        <w:rPr>
          <w:rFonts w:ascii="Times New Roman" w:eastAsia="Times New Roman" w:hAnsi="Times New Roman" w:cs="Times New Roman"/>
          <w:sz w:val="24"/>
          <w:szCs w:val="24"/>
        </w:rPr>
        <w:t xml:space="preserve">совершенствование педагогического мастерства и профессиональной компетентности учителей, повышение качества образовательного процесса гимназии, осуществлялась через различные формы повышения профессионального мастерства. </w:t>
      </w:r>
    </w:p>
    <w:p w14:paraId="26D18F57" w14:textId="77777777" w:rsidR="009A4406" w:rsidRDefault="009A4406" w:rsidP="009A4406">
      <w:pPr>
        <w:spacing w:after="0"/>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spacing w:val="2"/>
          <w:sz w:val="24"/>
          <w:szCs w:val="24"/>
          <w:u w:val="single"/>
        </w:rPr>
        <w:t>Цель:</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Cs/>
          <w:sz w:val="24"/>
          <w:szCs w:val="24"/>
        </w:rPr>
        <w:t>повышение качества образования через непрерывное развитие педагогического потенциала, повышение уровня профессионального мастерства и профессиональной компетентности педагогов для успешной реализации Программы развития школы</w:t>
      </w:r>
      <w:r>
        <w:rPr>
          <w:rFonts w:ascii="Times New Roman" w:eastAsia="Times New Roman" w:hAnsi="Times New Roman" w:cs="Times New Roman"/>
          <w:i/>
          <w:iCs/>
          <w:sz w:val="24"/>
          <w:szCs w:val="24"/>
        </w:rPr>
        <w:t xml:space="preserve">. </w:t>
      </w:r>
    </w:p>
    <w:p w14:paraId="5074C150" w14:textId="77777777" w:rsidR="009A4406" w:rsidRDefault="009A4406" w:rsidP="009A4406">
      <w:pPr>
        <w:tabs>
          <w:tab w:val="left" w:pos="284"/>
        </w:tabs>
        <w:spacing w:after="0"/>
        <w:contextualSpacing/>
        <w:jc w:val="both"/>
        <w:textAlignment w:val="baseline"/>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Задачи:</w:t>
      </w:r>
    </w:p>
    <w:p w14:paraId="2A29098F" w14:textId="77777777" w:rsidR="009A4406" w:rsidRDefault="009A4406" w:rsidP="009A4406">
      <w:pPr>
        <w:pStyle w:val="a3"/>
        <w:numPr>
          <w:ilvl w:val="0"/>
          <w:numId w:val="19"/>
        </w:numPr>
        <w:tabs>
          <w:tab w:val="left" w:pos="284"/>
        </w:tabs>
        <w:spacing w:after="0"/>
        <w:ind w:left="0" w:firstLine="0"/>
        <w:jc w:val="both"/>
        <w:textAlignment w:val="baseline"/>
        <w:rPr>
          <w:rFonts w:ascii="Times New Roman" w:eastAsia="Times New Roman" w:hAnsi="Times New Roman" w:cs="Times New Roman"/>
          <w:iCs/>
          <w:spacing w:val="2"/>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Совершенствовать педагогическое мастерство учителей через разнообразные формы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методической работы, самообразование и профессиональную переподготовку.</w:t>
      </w:r>
    </w:p>
    <w:p w14:paraId="03607138" w14:textId="77777777" w:rsidR="009A4406" w:rsidRDefault="009A4406" w:rsidP="009A4406">
      <w:pPr>
        <w:numPr>
          <w:ilvl w:val="0"/>
          <w:numId w:val="19"/>
        </w:numPr>
        <w:tabs>
          <w:tab w:val="left" w:pos="284"/>
        </w:tabs>
        <w:spacing w:after="0" w:line="240" w:lineRule="auto"/>
        <w:ind w:left="0" w:firstLine="0"/>
        <w:contextualSpacing/>
        <w:jc w:val="both"/>
        <w:textAlignment w:val="baseline"/>
        <w:rPr>
          <w:rFonts w:ascii="Times New Roman" w:eastAsia="Times New Roman" w:hAnsi="Times New Roman" w:cs="Times New Roman"/>
          <w:iCs/>
          <w:spacing w:val="2"/>
          <w:sz w:val="24"/>
          <w:szCs w:val="24"/>
        </w:rPr>
      </w:pPr>
      <w:r>
        <w:rPr>
          <w:rFonts w:ascii="Times New Roman" w:eastAsia="Times New Roman" w:hAnsi="Times New Roman" w:cs="Times New Roman"/>
          <w:iCs/>
          <w:sz w:val="24"/>
          <w:szCs w:val="24"/>
        </w:rPr>
        <w:t xml:space="preserve">Активизировать работу по выявлению и обобщению, распространению передового педагогического опыта творчески работающих педагогов. </w:t>
      </w:r>
    </w:p>
    <w:p w14:paraId="25E422A6" w14:textId="77777777" w:rsidR="009A4406" w:rsidRDefault="009A4406" w:rsidP="009A4406">
      <w:pPr>
        <w:numPr>
          <w:ilvl w:val="0"/>
          <w:numId w:val="19"/>
        </w:numPr>
        <w:tabs>
          <w:tab w:val="left" w:pos="284"/>
        </w:tabs>
        <w:spacing w:after="0" w:line="240" w:lineRule="auto"/>
        <w:ind w:left="0" w:firstLine="0"/>
        <w:contextualSpacing/>
        <w:jc w:val="both"/>
        <w:textAlignment w:val="baseline"/>
        <w:rPr>
          <w:rStyle w:val="markedcontent"/>
        </w:rPr>
      </w:pPr>
      <w:r>
        <w:rPr>
          <w:rStyle w:val="markedcontent"/>
          <w:rFonts w:ascii="Times New Roman" w:hAnsi="Times New Roman" w:cs="Times New Roman"/>
          <w:iCs/>
          <w:sz w:val="24"/>
          <w:szCs w:val="24"/>
        </w:rPr>
        <w:t>Обеспечить методическое сопровождение работы с молодыми и вновь</w:t>
      </w:r>
      <w:r>
        <w:rPr>
          <w:rFonts w:ascii="Times New Roman" w:hAnsi="Times New Roman" w:cs="Times New Roman"/>
          <w:iCs/>
          <w:sz w:val="24"/>
          <w:szCs w:val="24"/>
        </w:rPr>
        <w:t xml:space="preserve"> </w:t>
      </w:r>
      <w:r>
        <w:rPr>
          <w:rStyle w:val="markedcontent"/>
          <w:rFonts w:ascii="Times New Roman" w:hAnsi="Times New Roman" w:cs="Times New Roman"/>
          <w:iCs/>
          <w:sz w:val="24"/>
          <w:szCs w:val="24"/>
        </w:rPr>
        <w:t>принятыми специалистами.</w:t>
      </w:r>
    </w:p>
    <w:p w14:paraId="3C1201B6" w14:textId="77777777" w:rsidR="009A4406" w:rsidRDefault="009A4406" w:rsidP="009A4406">
      <w:pPr>
        <w:tabs>
          <w:tab w:val="left" w:pos="0"/>
        </w:tabs>
        <w:spacing w:after="0"/>
        <w:ind w:right="-1"/>
        <w:jc w:val="both"/>
        <w:rPr>
          <w:lang w:val="kk-KZ"/>
        </w:rPr>
      </w:pPr>
      <w:r>
        <w:rPr>
          <w:rStyle w:val="markedcontent"/>
          <w:rFonts w:ascii="Times New Roman" w:hAnsi="Times New Roman" w:cs="Times New Roman"/>
          <w:iCs/>
          <w:sz w:val="24"/>
          <w:szCs w:val="35"/>
        </w:rPr>
        <w:t>4.Развивать систему работы с детьми, имеющие повышенные</w:t>
      </w:r>
      <w:r>
        <w:rPr>
          <w:rFonts w:ascii="Times New Roman" w:hAnsi="Times New Roman" w:cs="Times New Roman"/>
          <w:iCs/>
          <w:sz w:val="16"/>
        </w:rPr>
        <w:t xml:space="preserve"> </w:t>
      </w:r>
      <w:r>
        <w:rPr>
          <w:rStyle w:val="markedcontent"/>
          <w:rFonts w:ascii="Times New Roman" w:hAnsi="Times New Roman" w:cs="Times New Roman"/>
          <w:iCs/>
          <w:sz w:val="24"/>
          <w:szCs w:val="35"/>
        </w:rPr>
        <w:t>интеллектуальные способности.</w:t>
      </w:r>
    </w:p>
    <w:p w14:paraId="19D880EE"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 xml:space="preserve">        Планирование мероприятий осуществлялось на основе потребностей педагогов в методическом обеспечении образовательного процесса, по результатам которой определены мероприятия научно-методической службы, перспективный план повышения квалификации </w:t>
      </w:r>
      <w:r>
        <w:rPr>
          <w:rFonts w:ascii="Times New Roman" w:hAnsi="Times New Roman" w:cs="Times New Roman"/>
          <w:sz w:val="24"/>
          <w:szCs w:val="24"/>
        </w:rPr>
        <w:lastRenderedPageBreak/>
        <w:t>учителей, а также проведен подбор и коррекция тем самообразования, инновационной и исследовательской работы учителей на 2022/23 учебный год.</w:t>
      </w:r>
      <w:r>
        <w:rPr>
          <w:rFonts w:ascii="Times New Roman" w:eastAsiaTheme="majorEastAsia" w:hAnsi="Times New Roman" w:cs="Times New Roman"/>
          <w:b/>
          <w:bCs/>
          <w:color w:val="000000"/>
          <w:sz w:val="48"/>
          <w:szCs w:val="48"/>
        </w:rPr>
        <w:t xml:space="preserve"> </w:t>
      </w:r>
      <w:r>
        <w:rPr>
          <w:rFonts w:ascii="Times New Roman" w:hAnsi="Times New Roman" w:cs="Times New Roman"/>
          <w:sz w:val="24"/>
          <w:szCs w:val="24"/>
        </w:rPr>
        <w:t xml:space="preserve">Повышение педагогического мастерства и квалификации учителей осуществлялось через:  </w:t>
      </w:r>
    </w:p>
    <w:p w14:paraId="21D6EDD3" w14:textId="77777777" w:rsidR="009A4406" w:rsidRDefault="009A4406" w:rsidP="009A4406">
      <w:pPr>
        <w:pStyle w:val="a3"/>
        <w:numPr>
          <w:ilvl w:val="0"/>
          <w:numId w:val="20"/>
        </w:numPr>
        <w:spacing w:after="0" w:line="256" w:lineRule="auto"/>
        <w:ind w:left="142" w:firstLine="0"/>
        <w:jc w:val="both"/>
        <w:rPr>
          <w:rFonts w:ascii="Times New Roman" w:hAnsi="Times New Roman" w:cs="Times New Roman"/>
          <w:sz w:val="24"/>
          <w:szCs w:val="24"/>
        </w:rPr>
      </w:pPr>
      <w:r>
        <w:rPr>
          <w:rFonts w:ascii="Times New Roman" w:eastAsia="Times New Roman" w:hAnsi="Times New Roman" w:cs="Times New Roman"/>
          <w:sz w:val="24"/>
          <w:szCs w:val="24"/>
        </w:rPr>
        <w:t>Курсы повышения квалификации</w:t>
      </w:r>
    </w:p>
    <w:p w14:paraId="4D6E7671"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Профессиональное развитие педагогов через взаимодействие с УМЦ РО Карагандинской области, включение в работу сетевых сообществ.</w:t>
      </w:r>
    </w:p>
    <w:p w14:paraId="21C2AF22"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Областные проекты «</w:t>
      </w:r>
      <w:r>
        <w:rPr>
          <w:rFonts w:ascii="Times New Roman" w:eastAsia="Times New Roman" w:hAnsi="Times New Roman" w:cs="Times New Roman"/>
          <w:sz w:val="24"/>
          <w:szCs w:val="24"/>
          <w:lang w:val="kk-KZ"/>
        </w:rPr>
        <w:t>«Бірге оқимыз», «Зейін» и др.</w:t>
      </w:r>
    </w:p>
    <w:p w14:paraId="44C57C46"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Работу кафедр.</w:t>
      </w:r>
    </w:p>
    <w:p w14:paraId="673D69DC"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 и проведение курсов ДО.</w:t>
      </w:r>
    </w:p>
    <w:p w14:paraId="3A13145C"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Наставничество</w:t>
      </w:r>
    </w:p>
    <w:p w14:paraId="0900D56F"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НОУ учащихся.  </w:t>
      </w:r>
    </w:p>
    <w:p w14:paraId="0008A5CC"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Проектно - исследовательская работа учителя.</w:t>
      </w:r>
    </w:p>
    <w:p w14:paraId="66CD2580"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Сетевые профессиональные сообщества.</w:t>
      </w:r>
    </w:p>
    <w:p w14:paraId="672487A6" w14:textId="77777777" w:rsidR="009A4406" w:rsidRDefault="009A4406" w:rsidP="009A4406">
      <w:pPr>
        <w:numPr>
          <w:ilvl w:val="0"/>
          <w:numId w:val="21"/>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конкурсах различного уровня. </w:t>
      </w:r>
    </w:p>
    <w:p w14:paraId="7F74E536" w14:textId="77777777" w:rsidR="009A4406" w:rsidRDefault="009A4406" w:rsidP="009A4406">
      <w:pPr>
        <w:tabs>
          <w:tab w:val="left" w:pos="567"/>
        </w:tabs>
        <w:spacing w:after="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       Непрерывное профессиональное образование на базе гимназии осуществлялось через систему методической работы, включающей работу НМС. </w:t>
      </w:r>
      <w:r>
        <w:rPr>
          <w:rFonts w:ascii="Times New Roman" w:eastAsia="Times New Roman" w:hAnsi="Times New Roman" w:cs="Times New Roman"/>
          <w:spacing w:val="-1"/>
          <w:sz w:val="24"/>
          <w:szCs w:val="24"/>
        </w:rPr>
        <w:t xml:space="preserve">НМС координирует профессиональную деятельность всего педагогического коллектива гимназии, предметных кафедр. </w:t>
      </w:r>
    </w:p>
    <w:p w14:paraId="428A36C3" w14:textId="77777777" w:rsidR="009A4406" w:rsidRDefault="009A4406" w:rsidP="009A4406">
      <w:pPr>
        <w:spacing w:after="0"/>
        <w:ind w:right="-24"/>
        <w:jc w:val="both"/>
        <w:rPr>
          <w:rFonts w:ascii="Times New Roman" w:hAnsi="Times New Roman" w:cs="Times New Roman"/>
          <w:sz w:val="24"/>
          <w:szCs w:val="24"/>
        </w:rPr>
      </w:pPr>
      <w:r>
        <w:rPr>
          <w:rFonts w:ascii="Times New Roman" w:eastAsia="Times New Roman" w:hAnsi="Times New Roman" w:cs="Times New Roman"/>
          <w:sz w:val="24"/>
          <w:szCs w:val="24"/>
        </w:rPr>
        <w:t xml:space="preserve">         Деятельность НМС способствовала </w:t>
      </w:r>
      <w:r>
        <w:rPr>
          <w:rFonts w:ascii="Times New Roman" w:eastAsia="Times New Roman" w:hAnsi="Times New Roman" w:cs="Times New Roman"/>
          <w:bCs/>
          <w:sz w:val="24"/>
          <w:szCs w:val="24"/>
        </w:rPr>
        <w:t xml:space="preserve">созданию условий для обеспечения качественного среднего образования, </w:t>
      </w:r>
      <w:r>
        <w:rPr>
          <w:rFonts w:ascii="Times New Roman" w:eastAsia="Times New Roman" w:hAnsi="Times New Roman" w:cs="Times New Roman"/>
          <w:sz w:val="24"/>
          <w:szCs w:val="24"/>
        </w:rPr>
        <w:t xml:space="preserve">организации, координации и анализу методической и исследовательской деятельности, направленной на освоение новых педагогических технологий, форм и методов обучения, подготовке мероприятий по повышению профессионального мастерства учителей. </w:t>
      </w:r>
    </w:p>
    <w:p w14:paraId="4B63B147"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 xml:space="preserve">          План работы НМС подчинен общим методическим задачам гимназии.</w:t>
      </w:r>
    </w:p>
    <w:p w14:paraId="4A94D3D9" w14:textId="77777777" w:rsidR="009A4406" w:rsidRDefault="009A4406" w:rsidP="009A4406">
      <w:pPr>
        <w:spacing w:after="0"/>
        <w:jc w:val="both"/>
        <w:rPr>
          <w:rFonts w:ascii="Times New Roman" w:hAnsi="Times New Roman" w:cs="Times New Roman"/>
          <w:i/>
          <w:sz w:val="24"/>
          <w:szCs w:val="24"/>
          <w:u w:val="single"/>
        </w:rPr>
      </w:pPr>
      <w:r>
        <w:rPr>
          <w:rFonts w:ascii="Times New Roman" w:hAnsi="Times New Roman" w:cs="Times New Roman"/>
          <w:sz w:val="24"/>
          <w:szCs w:val="24"/>
        </w:rPr>
        <w:t xml:space="preserve">В течение года НМС было проведено восемь заседаний. </w:t>
      </w:r>
      <w:r>
        <w:rPr>
          <w:rFonts w:ascii="Times New Roman" w:eastAsia="Times New Roman" w:hAnsi="Times New Roman" w:cs="Times New Roman"/>
          <w:sz w:val="24"/>
          <w:szCs w:val="24"/>
        </w:rPr>
        <w:t xml:space="preserve">Тематика заседаний отражала основные проблемные вопросы. </w:t>
      </w:r>
      <w:r>
        <w:rPr>
          <w:rFonts w:ascii="Times New Roman" w:hAnsi="Times New Roman" w:cs="Times New Roman"/>
          <w:sz w:val="24"/>
          <w:szCs w:val="24"/>
        </w:rPr>
        <w:t xml:space="preserve">Планирование мероприятий осуществлялось на основе диагностики потребностей педагогов в методическом обеспечении образовательного процесса, по результатам которой определены мероприятия НМС, перспективный план повышения квалификации учителей, а также проведен подбор и коррекция тем самообразования, инновационной и исследовательской работы учителей на 2022/23 учебный год.  План на 2022/2023 учебный год выполнен полностью. </w:t>
      </w:r>
      <w:r>
        <w:rPr>
          <w:rFonts w:ascii="Times New Roman" w:hAnsi="Times New Roman" w:cs="Times New Roman"/>
          <w:i/>
          <w:sz w:val="24"/>
          <w:szCs w:val="24"/>
          <w:u w:val="single"/>
        </w:rPr>
        <w:t>Таким образом,</w:t>
      </w:r>
      <w:r>
        <w:rPr>
          <w:rFonts w:ascii="Times New Roman" w:hAnsi="Times New Roman" w:cs="Times New Roman"/>
          <w:sz w:val="24"/>
          <w:szCs w:val="24"/>
        </w:rPr>
        <w:t xml:space="preserve"> вся деятельность НМС способствовала росту педагогического мастерства учителей, повышению качества учебно-воспитательного процесса. </w:t>
      </w:r>
      <w:r>
        <w:rPr>
          <w:rFonts w:ascii="Times New Roman" w:hAnsi="Times New Roman" w:cs="Times New Roman"/>
          <w:i/>
          <w:sz w:val="24"/>
          <w:szCs w:val="24"/>
          <w:u w:val="single"/>
        </w:rPr>
        <w:t>Рекомендации:</w:t>
      </w:r>
    </w:p>
    <w:p w14:paraId="4A900A9E"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1. Совершенствовать педагогическое мастерство учителей по овладению новыми образовательными технологиями.</w:t>
      </w:r>
    </w:p>
    <w:p w14:paraId="12F420A0"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2. Направить деятельность НМС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14:paraId="3A9449B5" w14:textId="77777777" w:rsidR="009A4406" w:rsidRDefault="009A4406" w:rsidP="009A4406">
      <w:pPr>
        <w:shd w:val="clear" w:color="auto" w:fill="FFFFFF"/>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Одним из звеньев в структуре методической службы является работа предметных кафедр.</w:t>
      </w:r>
      <w:r>
        <w:rPr>
          <w:rFonts w:ascii="Times New Roman" w:eastAsia="Times New Roman" w:hAnsi="Times New Roman" w:cs="Times New Roman"/>
          <w:i/>
          <w:iCs/>
          <w:sz w:val="24"/>
          <w:szCs w:val="24"/>
        </w:rPr>
        <w:t xml:space="preserve">  </w:t>
      </w:r>
      <w:r>
        <w:rPr>
          <w:rFonts w:ascii="Times New Roman" w:eastAsia="Times New Roman" w:hAnsi="Times New Roman"/>
          <w:color w:val="000000"/>
          <w:sz w:val="24"/>
          <w:szCs w:val="24"/>
        </w:rPr>
        <w:t xml:space="preserve">Для повышения эффективности деятельности на основании </w:t>
      </w:r>
      <w:r>
        <w:rPr>
          <w:rFonts w:ascii="Times New Roman" w:hAnsi="Times New Roman"/>
          <w:sz w:val="24"/>
          <w:szCs w:val="28"/>
          <w:u w:val="single"/>
        </w:rPr>
        <w:t>Приказа № 184 от 01.09.2022 г.</w:t>
      </w:r>
      <w:r>
        <w:rPr>
          <w:rFonts w:ascii="Times New Roman" w:hAnsi="Times New Roman"/>
          <w:sz w:val="24"/>
          <w:szCs w:val="28"/>
        </w:rPr>
        <w:t xml:space="preserve"> в гимназии функционировали </w:t>
      </w:r>
      <w:r>
        <w:rPr>
          <w:rFonts w:ascii="Times New Roman" w:hAnsi="Times New Roman" w:cs="Times New Roman"/>
          <w:sz w:val="24"/>
          <w:szCs w:val="24"/>
        </w:rPr>
        <w:t xml:space="preserve">4 кафедры. </w:t>
      </w:r>
    </w:p>
    <w:p w14:paraId="65DC6557" w14:textId="77777777" w:rsidR="009A4406" w:rsidRDefault="009A4406" w:rsidP="009A4406">
      <w:pPr>
        <w:ind w:firstLine="708"/>
        <w:jc w:val="right"/>
        <w:rPr>
          <w:rFonts w:ascii="Times New Roman" w:eastAsia="Times New Roman" w:hAnsi="Times New Roman" w:cs="Times New Roman"/>
          <w:b/>
          <w:bCs/>
          <w:sz w:val="20"/>
          <w:szCs w:val="24"/>
        </w:rPr>
      </w:pPr>
      <w:r>
        <w:rPr>
          <w:rFonts w:ascii="Times New Roman" w:eastAsia="Times New Roman" w:hAnsi="Times New Roman" w:cs="Times New Roman"/>
          <w:i/>
          <w:iCs/>
          <w:sz w:val="20"/>
          <w:szCs w:val="24"/>
        </w:rPr>
        <w:t>Таблица</w:t>
      </w:r>
      <w:r>
        <w:rPr>
          <w:rFonts w:ascii="Times New Roman" w:eastAsia="Times New Roman" w:hAnsi="Times New Roman" w:cs="Times New Roman"/>
          <w:b/>
          <w:bCs/>
          <w:sz w:val="20"/>
          <w:szCs w:val="24"/>
        </w:rPr>
        <w:t xml:space="preserve"> </w:t>
      </w:r>
      <w:r>
        <w:rPr>
          <w:rFonts w:ascii="Times New Roman" w:eastAsia="Times New Roman" w:hAnsi="Times New Roman" w:cs="Times New Roman"/>
          <w:bCs/>
          <w:i/>
          <w:sz w:val="20"/>
          <w:szCs w:val="24"/>
        </w:rPr>
        <w:t>1. 18</w:t>
      </w:r>
      <w:r>
        <w:rPr>
          <w:rFonts w:ascii="Times New Roman" w:eastAsia="Times New Roman" w:hAnsi="Times New Roman" w:cs="Times New Roman"/>
          <w:b/>
          <w:bCs/>
          <w:sz w:val="20"/>
          <w:szCs w:val="24"/>
        </w:rPr>
        <w:t xml:space="preserve"> </w:t>
      </w:r>
    </w:p>
    <w:p w14:paraId="5328AA79" w14:textId="77777777" w:rsidR="009A4406" w:rsidRDefault="009A4406" w:rsidP="009A4406">
      <w:pPr>
        <w:ind w:firstLine="708"/>
        <w:jc w:val="center"/>
        <w:rPr>
          <w:rFonts w:ascii="Calibri" w:eastAsia="Times New Roman" w:hAnsi="Calibri" w:cs="Calibri"/>
          <w:b/>
          <w:bCs/>
          <w:sz w:val="20"/>
          <w:szCs w:val="23"/>
        </w:rPr>
      </w:pPr>
      <w:r>
        <w:rPr>
          <w:rFonts w:ascii="Times New Roman" w:eastAsia="Times New Roman" w:hAnsi="Times New Roman" w:cs="Times New Roman"/>
          <w:b/>
          <w:bCs/>
          <w:sz w:val="20"/>
          <w:szCs w:val="24"/>
        </w:rPr>
        <w:t>Структура научно-методической службы гимназии</w:t>
      </w:r>
    </w:p>
    <w:tbl>
      <w:tblPr>
        <w:tblW w:w="5000" w:type="pct"/>
        <w:tblLook w:val="04A0" w:firstRow="1" w:lastRow="0" w:firstColumn="1" w:lastColumn="0" w:noHBand="0" w:noVBand="1"/>
      </w:tblPr>
      <w:tblGrid>
        <w:gridCol w:w="491"/>
        <w:gridCol w:w="2288"/>
        <w:gridCol w:w="2673"/>
        <w:gridCol w:w="2323"/>
        <w:gridCol w:w="2504"/>
      </w:tblGrid>
      <w:tr w:rsidR="009A4406" w14:paraId="1474D4CB" w14:textId="77777777" w:rsidTr="009A4406">
        <w:tc>
          <w:tcPr>
            <w:tcW w:w="239" w:type="pct"/>
            <w:tcBorders>
              <w:top w:val="single" w:sz="4" w:space="0" w:color="000000"/>
              <w:left w:val="single" w:sz="4" w:space="0" w:color="000000"/>
              <w:bottom w:val="single" w:sz="4" w:space="0" w:color="000000"/>
              <w:right w:val="single" w:sz="4" w:space="0" w:color="000000"/>
            </w:tcBorders>
            <w:hideMark/>
          </w:tcPr>
          <w:p w14:paraId="5A20C510" w14:textId="77777777" w:rsidR="009A4406" w:rsidRDefault="009A4406" w:rsidP="00B82891">
            <w:pPr>
              <w:spacing w:after="0"/>
              <w:rPr>
                <w:rFonts w:ascii="Calibri" w:hAnsi="Calibri" w:cs="Calibri"/>
                <w:b/>
                <w:bCs/>
                <w:sz w:val="20"/>
                <w:szCs w:val="20"/>
              </w:rPr>
            </w:pPr>
            <w:r>
              <w:rPr>
                <w:rFonts w:ascii="Times New Roman" w:hAnsi="Times New Roman" w:cs="Times New Roman"/>
                <w:b/>
                <w:bCs/>
                <w:sz w:val="20"/>
                <w:szCs w:val="20"/>
              </w:rPr>
              <w:t>№</w:t>
            </w:r>
          </w:p>
        </w:tc>
        <w:tc>
          <w:tcPr>
            <w:tcW w:w="1113" w:type="pct"/>
            <w:tcBorders>
              <w:top w:val="single" w:sz="4" w:space="0" w:color="000000"/>
              <w:left w:val="single" w:sz="4" w:space="0" w:color="000000"/>
              <w:bottom w:val="single" w:sz="4" w:space="0" w:color="000000"/>
              <w:right w:val="single" w:sz="4" w:space="0" w:color="000000"/>
            </w:tcBorders>
            <w:hideMark/>
          </w:tcPr>
          <w:p w14:paraId="3634E03D" w14:textId="77777777" w:rsidR="009A4406" w:rsidRDefault="009A4406" w:rsidP="00B82891">
            <w:pPr>
              <w:spacing w:after="0"/>
              <w:rPr>
                <w:rFonts w:ascii="Calibri" w:hAnsi="Calibri" w:cs="Calibri"/>
                <w:b/>
                <w:bCs/>
                <w:sz w:val="20"/>
                <w:szCs w:val="20"/>
              </w:rPr>
            </w:pPr>
            <w:r>
              <w:rPr>
                <w:rFonts w:ascii="Times New Roman" w:hAnsi="Times New Roman" w:cs="Times New Roman"/>
                <w:b/>
                <w:bCs/>
                <w:sz w:val="20"/>
                <w:szCs w:val="20"/>
              </w:rPr>
              <w:t>Название подразделений</w:t>
            </w:r>
          </w:p>
        </w:tc>
        <w:tc>
          <w:tcPr>
            <w:tcW w:w="1300" w:type="pct"/>
            <w:tcBorders>
              <w:top w:val="single" w:sz="4" w:space="0" w:color="000000"/>
              <w:left w:val="single" w:sz="4" w:space="0" w:color="000000"/>
              <w:bottom w:val="single" w:sz="4" w:space="0" w:color="000000"/>
              <w:right w:val="single" w:sz="4" w:space="0" w:color="000000"/>
            </w:tcBorders>
            <w:hideMark/>
          </w:tcPr>
          <w:p w14:paraId="258B4D71" w14:textId="77777777" w:rsidR="009A4406" w:rsidRDefault="009A4406" w:rsidP="00B82891">
            <w:pPr>
              <w:spacing w:after="0"/>
              <w:rPr>
                <w:rFonts w:ascii="Calibri" w:hAnsi="Calibri" w:cs="Calibri"/>
                <w:b/>
                <w:bCs/>
                <w:sz w:val="20"/>
                <w:szCs w:val="20"/>
              </w:rPr>
            </w:pPr>
            <w:r>
              <w:rPr>
                <w:rFonts w:ascii="Times New Roman" w:hAnsi="Times New Roman" w:cs="Times New Roman"/>
                <w:b/>
                <w:bCs/>
                <w:sz w:val="20"/>
                <w:szCs w:val="20"/>
              </w:rPr>
              <w:t>Входящие предметы</w:t>
            </w:r>
          </w:p>
        </w:tc>
        <w:tc>
          <w:tcPr>
            <w:tcW w:w="1130" w:type="pct"/>
            <w:tcBorders>
              <w:top w:val="single" w:sz="4" w:space="0" w:color="000000"/>
              <w:left w:val="single" w:sz="4" w:space="0" w:color="000000"/>
              <w:bottom w:val="single" w:sz="4" w:space="0" w:color="000000"/>
              <w:right w:val="single" w:sz="4" w:space="0" w:color="000000"/>
            </w:tcBorders>
            <w:hideMark/>
          </w:tcPr>
          <w:p w14:paraId="6C26B440" w14:textId="77777777" w:rsidR="009A4406" w:rsidRDefault="009A4406" w:rsidP="00B82891">
            <w:pPr>
              <w:spacing w:after="0"/>
              <w:rPr>
                <w:rFonts w:ascii="Calibri" w:hAnsi="Calibri" w:cs="Calibri"/>
                <w:b/>
                <w:bCs/>
                <w:sz w:val="20"/>
                <w:szCs w:val="20"/>
              </w:rPr>
            </w:pPr>
            <w:r>
              <w:rPr>
                <w:rFonts w:ascii="Times New Roman" w:hAnsi="Times New Roman" w:cs="Times New Roman"/>
                <w:b/>
                <w:bCs/>
                <w:sz w:val="20"/>
                <w:szCs w:val="20"/>
              </w:rPr>
              <w:t xml:space="preserve">Ф.И.О.  руководителя кафедры </w:t>
            </w:r>
          </w:p>
        </w:tc>
        <w:tc>
          <w:tcPr>
            <w:tcW w:w="1218" w:type="pct"/>
            <w:tcBorders>
              <w:top w:val="single" w:sz="4" w:space="0" w:color="000000"/>
              <w:left w:val="single" w:sz="4" w:space="0" w:color="000000"/>
              <w:bottom w:val="single" w:sz="4" w:space="0" w:color="000000"/>
              <w:right w:val="single" w:sz="4" w:space="0" w:color="000000"/>
            </w:tcBorders>
            <w:hideMark/>
          </w:tcPr>
          <w:p w14:paraId="23DDF10A" w14:textId="77777777" w:rsidR="009A4406" w:rsidRDefault="009A4406" w:rsidP="00B82891">
            <w:pPr>
              <w:spacing w:after="0"/>
              <w:rPr>
                <w:rFonts w:ascii="Calibri" w:hAnsi="Calibri" w:cs="Calibri"/>
                <w:b/>
                <w:bCs/>
                <w:sz w:val="20"/>
                <w:szCs w:val="20"/>
              </w:rPr>
            </w:pPr>
            <w:r>
              <w:rPr>
                <w:rFonts w:ascii="Times New Roman" w:hAnsi="Times New Roman" w:cs="Times New Roman"/>
                <w:b/>
                <w:bCs/>
                <w:sz w:val="20"/>
                <w:szCs w:val="20"/>
              </w:rPr>
              <w:t xml:space="preserve">Образование, педстаж, категория руководителя кафедры </w:t>
            </w:r>
          </w:p>
        </w:tc>
      </w:tr>
      <w:tr w:rsidR="009A4406" w14:paraId="3F72F63C" w14:textId="77777777" w:rsidTr="009A4406">
        <w:tc>
          <w:tcPr>
            <w:tcW w:w="239" w:type="pct"/>
            <w:tcBorders>
              <w:top w:val="single" w:sz="4" w:space="0" w:color="000000"/>
              <w:left w:val="single" w:sz="4" w:space="0" w:color="000000"/>
              <w:bottom w:val="single" w:sz="4" w:space="0" w:color="000000"/>
              <w:right w:val="single" w:sz="4" w:space="0" w:color="000000"/>
            </w:tcBorders>
            <w:hideMark/>
          </w:tcPr>
          <w:p w14:paraId="61142026"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1</w:t>
            </w:r>
          </w:p>
        </w:tc>
        <w:tc>
          <w:tcPr>
            <w:tcW w:w="1113" w:type="pct"/>
            <w:tcBorders>
              <w:top w:val="single" w:sz="4" w:space="0" w:color="000000"/>
              <w:left w:val="single" w:sz="4" w:space="0" w:color="000000"/>
              <w:bottom w:val="single" w:sz="4" w:space="0" w:color="000000"/>
              <w:right w:val="single" w:sz="4" w:space="0" w:color="000000"/>
            </w:tcBorders>
            <w:hideMark/>
          </w:tcPr>
          <w:p w14:paraId="5C2238AE" w14:textId="77777777" w:rsidR="009A4406" w:rsidRDefault="009A4406" w:rsidP="00B82891">
            <w:pPr>
              <w:spacing w:after="0"/>
              <w:rPr>
                <w:rFonts w:ascii="Calibri" w:hAnsi="Calibri" w:cs="Calibri"/>
                <w:sz w:val="20"/>
                <w:szCs w:val="20"/>
              </w:rPr>
            </w:pPr>
            <w:r>
              <w:rPr>
                <w:rFonts w:ascii="Times New Roman" w:hAnsi="Times New Roman"/>
                <w:sz w:val="20"/>
                <w:szCs w:val="20"/>
              </w:rPr>
              <w:t>Кафедра учителей общественно-</w:t>
            </w:r>
            <w:r>
              <w:rPr>
                <w:rFonts w:ascii="Times New Roman" w:hAnsi="Times New Roman"/>
                <w:sz w:val="20"/>
                <w:szCs w:val="20"/>
              </w:rPr>
              <w:lastRenderedPageBreak/>
              <w:t>гуманитарного цикла и языков</w:t>
            </w:r>
          </w:p>
        </w:tc>
        <w:tc>
          <w:tcPr>
            <w:tcW w:w="1300" w:type="pct"/>
            <w:tcBorders>
              <w:top w:val="single" w:sz="4" w:space="0" w:color="000000"/>
              <w:left w:val="single" w:sz="4" w:space="0" w:color="000000"/>
              <w:bottom w:val="single" w:sz="4" w:space="0" w:color="000000"/>
              <w:right w:val="single" w:sz="4" w:space="0" w:color="000000"/>
            </w:tcBorders>
            <w:hideMark/>
          </w:tcPr>
          <w:p w14:paraId="27E5541D"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lastRenderedPageBreak/>
              <w:t xml:space="preserve">Казахский язык и литература, история, </w:t>
            </w:r>
            <w:r>
              <w:rPr>
                <w:rFonts w:ascii="Times New Roman" w:hAnsi="Times New Roman" w:cs="Times New Roman"/>
                <w:sz w:val="20"/>
                <w:szCs w:val="20"/>
              </w:rPr>
              <w:lastRenderedPageBreak/>
              <w:t xml:space="preserve">русский язык, литература, иностранный язык </w:t>
            </w:r>
          </w:p>
        </w:tc>
        <w:tc>
          <w:tcPr>
            <w:tcW w:w="1130" w:type="pct"/>
            <w:tcBorders>
              <w:top w:val="single" w:sz="4" w:space="0" w:color="000000"/>
              <w:left w:val="single" w:sz="4" w:space="0" w:color="000000"/>
              <w:bottom w:val="single" w:sz="4" w:space="0" w:color="000000"/>
              <w:right w:val="single" w:sz="4" w:space="0" w:color="000000"/>
            </w:tcBorders>
            <w:hideMark/>
          </w:tcPr>
          <w:p w14:paraId="23D89B67"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lastRenderedPageBreak/>
              <w:t xml:space="preserve">Базарбаева Жанат Куандыконна </w:t>
            </w:r>
          </w:p>
        </w:tc>
        <w:tc>
          <w:tcPr>
            <w:tcW w:w="1218" w:type="pct"/>
            <w:tcBorders>
              <w:top w:val="single" w:sz="4" w:space="0" w:color="000000"/>
              <w:left w:val="single" w:sz="4" w:space="0" w:color="000000"/>
              <w:bottom w:val="single" w:sz="4" w:space="0" w:color="000000"/>
              <w:right w:val="single" w:sz="4" w:space="0" w:color="000000"/>
            </w:tcBorders>
            <w:hideMark/>
          </w:tcPr>
          <w:p w14:paraId="47CE811B"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Образование – высшее</w:t>
            </w:r>
          </w:p>
          <w:p w14:paraId="583BB59C"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Педстаж -27 лет</w:t>
            </w:r>
          </w:p>
          <w:p w14:paraId="05B3027C"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lastRenderedPageBreak/>
              <w:t>Категория – педагог-исследователь</w:t>
            </w:r>
          </w:p>
        </w:tc>
      </w:tr>
      <w:tr w:rsidR="009A4406" w14:paraId="5E9613B9" w14:textId="77777777" w:rsidTr="009A4406">
        <w:tc>
          <w:tcPr>
            <w:tcW w:w="239" w:type="pct"/>
            <w:tcBorders>
              <w:top w:val="single" w:sz="4" w:space="0" w:color="000000"/>
              <w:left w:val="single" w:sz="4" w:space="0" w:color="000000"/>
              <w:bottom w:val="single" w:sz="4" w:space="0" w:color="000000"/>
              <w:right w:val="single" w:sz="4" w:space="0" w:color="000000"/>
            </w:tcBorders>
            <w:hideMark/>
          </w:tcPr>
          <w:p w14:paraId="385D3590"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lastRenderedPageBreak/>
              <w:t>2</w:t>
            </w:r>
          </w:p>
        </w:tc>
        <w:tc>
          <w:tcPr>
            <w:tcW w:w="1113" w:type="pct"/>
            <w:tcBorders>
              <w:top w:val="single" w:sz="4" w:space="0" w:color="000000"/>
              <w:left w:val="single" w:sz="4" w:space="0" w:color="000000"/>
              <w:bottom w:val="single" w:sz="4" w:space="0" w:color="000000"/>
              <w:right w:val="single" w:sz="4" w:space="0" w:color="000000"/>
            </w:tcBorders>
            <w:hideMark/>
          </w:tcPr>
          <w:p w14:paraId="6ADCA004"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Кафедра учителей начальных классов</w:t>
            </w:r>
          </w:p>
        </w:tc>
        <w:tc>
          <w:tcPr>
            <w:tcW w:w="1300" w:type="pct"/>
            <w:tcBorders>
              <w:top w:val="single" w:sz="4" w:space="0" w:color="000000"/>
              <w:left w:val="single" w:sz="4" w:space="0" w:color="000000"/>
              <w:bottom w:val="single" w:sz="4" w:space="0" w:color="000000"/>
              <w:right w:val="single" w:sz="4" w:space="0" w:color="000000"/>
            </w:tcBorders>
            <w:hideMark/>
          </w:tcPr>
          <w:p w14:paraId="2CF396F7"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Предметы начальных классов</w:t>
            </w:r>
          </w:p>
        </w:tc>
        <w:tc>
          <w:tcPr>
            <w:tcW w:w="1130" w:type="pct"/>
            <w:tcBorders>
              <w:top w:val="single" w:sz="4" w:space="0" w:color="000000"/>
              <w:left w:val="single" w:sz="4" w:space="0" w:color="000000"/>
              <w:bottom w:val="single" w:sz="4" w:space="0" w:color="000000"/>
              <w:right w:val="single" w:sz="4" w:space="0" w:color="000000"/>
            </w:tcBorders>
            <w:hideMark/>
          </w:tcPr>
          <w:p w14:paraId="17F34F95"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 xml:space="preserve">Калимбетова Гульжан Абдуллаевна </w:t>
            </w:r>
          </w:p>
        </w:tc>
        <w:tc>
          <w:tcPr>
            <w:tcW w:w="1218" w:type="pct"/>
            <w:tcBorders>
              <w:top w:val="single" w:sz="4" w:space="0" w:color="000000"/>
              <w:left w:val="single" w:sz="4" w:space="0" w:color="000000"/>
              <w:bottom w:val="single" w:sz="4" w:space="0" w:color="000000"/>
              <w:right w:val="single" w:sz="4" w:space="0" w:color="000000"/>
            </w:tcBorders>
            <w:hideMark/>
          </w:tcPr>
          <w:p w14:paraId="6C40D667"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Образование – высшее</w:t>
            </w:r>
          </w:p>
          <w:p w14:paraId="0E6E0E01"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Педстаж -17 лет</w:t>
            </w:r>
          </w:p>
          <w:p w14:paraId="2F1BF516"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Категория – педагог-эксперт</w:t>
            </w:r>
          </w:p>
        </w:tc>
      </w:tr>
      <w:tr w:rsidR="009A4406" w14:paraId="21C101F0" w14:textId="77777777" w:rsidTr="009A4406">
        <w:tc>
          <w:tcPr>
            <w:tcW w:w="239" w:type="pct"/>
            <w:tcBorders>
              <w:top w:val="single" w:sz="4" w:space="0" w:color="000000"/>
              <w:left w:val="single" w:sz="4" w:space="0" w:color="000000"/>
              <w:bottom w:val="single" w:sz="4" w:space="0" w:color="000000"/>
              <w:right w:val="single" w:sz="4" w:space="0" w:color="000000"/>
            </w:tcBorders>
            <w:hideMark/>
          </w:tcPr>
          <w:p w14:paraId="3E7F8C07"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3</w:t>
            </w:r>
          </w:p>
        </w:tc>
        <w:tc>
          <w:tcPr>
            <w:tcW w:w="1113" w:type="pct"/>
            <w:tcBorders>
              <w:top w:val="single" w:sz="4" w:space="0" w:color="000000"/>
              <w:left w:val="single" w:sz="4" w:space="0" w:color="000000"/>
              <w:bottom w:val="single" w:sz="4" w:space="0" w:color="000000"/>
              <w:right w:val="single" w:sz="4" w:space="0" w:color="000000"/>
            </w:tcBorders>
            <w:hideMark/>
          </w:tcPr>
          <w:p w14:paraId="3E2BD0FE"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 xml:space="preserve">Кафедра естественно-математических цикла </w:t>
            </w:r>
          </w:p>
        </w:tc>
        <w:tc>
          <w:tcPr>
            <w:tcW w:w="1300" w:type="pct"/>
            <w:tcBorders>
              <w:top w:val="single" w:sz="4" w:space="0" w:color="000000"/>
              <w:left w:val="single" w:sz="4" w:space="0" w:color="000000"/>
              <w:bottom w:val="single" w:sz="4" w:space="0" w:color="000000"/>
              <w:right w:val="single" w:sz="4" w:space="0" w:color="000000"/>
            </w:tcBorders>
            <w:hideMark/>
          </w:tcPr>
          <w:p w14:paraId="31FD820E"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Математика, информатика, физика, география, естествознание, биология, химия</w:t>
            </w:r>
          </w:p>
        </w:tc>
        <w:tc>
          <w:tcPr>
            <w:tcW w:w="1130" w:type="pct"/>
            <w:tcBorders>
              <w:top w:val="single" w:sz="4" w:space="0" w:color="000000"/>
              <w:left w:val="single" w:sz="4" w:space="0" w:color="000000"/>
              <w:bottom w:val="single" w:sz="4" w:space="0" w:color="000000"/>
              <w:right w:val="single" w:sz="4" w:space="0" w:color="000000"/>
            </w:tcBorders>
            <w:hideMark/>
          </w:tcPr>
          <w:p w14:paraId="65732E7F"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 xml:space="preserve">Бачурина Наталья Николаевна </w:t>
            </w:r>
          </w:p>
        </w:tc>
        <w:tc>
          <w:tcPr>
            <w:tcW w:w="1218" w:type="pct"/>
            <w:tcBorders>
              <w:top w:val="single" w:sz="4" w:space="0" w:color="000000"/>
              <w:left w:val="single" w:sz="4" w:space="0" w:color="000000"/>
              <w:bottom w:val="single" w:sz="4" w:space="0" w:color="000000"/>
              <w:right w:val="single" w:sz="4" w:space="0" w:color="000000"/>
            </w:tcBorders>
            <w:hideMark/>
          </w:tcPr>
          <w:p w14:paraId="0ECBAF0F"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Образование – высшее</w:t>
            </w:r>
          </w:p>
          <w:p w14:paraId="37077BA9"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Педстаж -20,8 лет</w:t>
            </w:r>
          </w:p>
          <w:p w14:paraId="351FD87D"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Категория – педагог-исследователь</w:t>
            </w:r>
          </w:p>
        </w:tc>
      </w:tr>
      <w:tr w:rsidR="009A4406" w14:paraId="0EBA4572" w14:textId="77777777" w:rsidTr="009A4406">
        <w:tc>
          <w:tcPr>
            <w:tcW w:w="239" w:type="pct"/>
            <w:tcBorders>
              <w:top w:val="single" w:sz="4" w:space="0" w:color="000000"/>
              <w:left w:val="single" w:sz="4" w:space="0" w:color="000000"/>
              <w:bottom w:val="single" w:sz="4" w:space="0" w:color="000000"/>
              <w:right w:val="single" w:sz="4" w:space="0" w:color="000000"/>
            </w:tcBorders>
            <w:hideMark/>
          </w:tcPr>
          <w:p w14:paraId="04741574" w14:textId="77777777" w:rsidR="009A4406" w:rsidRDefault="009A4406" w:rsidP="00B82891">
            <w:pPr>
              <w:spacing w:after="0"/>
              <w:rPr>
                <w:rFonts w:ascii="Calibri" w:hAnsi="Calibri" w:cs="Calibri"/>
                <w:sz w:val="20"/>
                <w:szCs w:val="20"/>
              </w:rPr>
            </w:pPr>
            <w:r>
              <w:rPr>
                <w:rFonts w:ascii="Calibri" w:hAnsi="Calibri" w:cs="Calibri"/>
                <w:sz w:val="20"/>
                <w:szCs w:val="20"/>
              </w:rPr>
              <w:t>4</w:t>
            </w:r>
          </w:p>
        </w:tc>
        <w:tc>
          <w:tcPr>
            <w:tcW w:w="1113" w:type="pct"/>
            <w:tcBorders>
              <w:top w:val="single" w:sz="4" w:space="0" w:color="000000"/>
              <w:left w:val="single" w:sz="4" w:space="0" w:color="000000"/>
              <w:bottom w:val="single" w:sz="4" w:space="0" w:color="000000"/>
              <w:right w:val="single" w:sz="4" w:space="0" w:color="000000"/>
            </w:tcBorders>
            <w:hideMark/>
          </w:tcPr>
          <w:p w14:paraId="7467BEA1" w14:textId="77777777" w:rsidR="009A4406" w:rsidRDefault="009A4406" w:rsidP="00B82891">
            <w:pPr>
              <w:spacing w:after="0"/>
              <w:rPr>
                <w:rFonts w:ascii="Calibri" w:hAnsi="Calibri" w:cs="Calibri"/>
                <w:sz w:val="20"/>
                <w:szCs w:val="20"/>
              </w:rPr>
            </w:pPr>
            <w:r>
              <w:rPr>
                <w:rFonts w:ascii="Times New Roman" w:hAnsi="Times New Roman"/>
                <w:sz w:val="20"/>
                <w:szCs w:val="20"/>
              </w:rPr>
              <w:t>Кафедра учителей общеразвивающего и эстетического цикла</w:t>
            </w:r>
          </w:p>
        </w:tc>
        <w:tc>
          <w:tcPr>
            <w:tcW w:w="1300" w:type="pct"/>
            <w:tcBorders>
              <w:top w:val="single" w:sz="4" w:space="0" w:color="000000"/>
              <w:left w:val="single" w:sz="4" w:space="0" w:color="000000"/>
              <w:bottom w:val="single" w:sz="4" w:space="0" w:color="000000"/>
              <w:right w:val="single" w:sz="4" w:space="0" w:color="000000"/>
            </w:tcBorders>
            <w:hideMark/>
          </w:tcPr>
          <w:p w14:paraId="4B092F3B"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Художественный труд, музыка, трудовое обучение, физическая культра, НВП</w:t>
            </w:r>
          </w:p>
        </w:tc>
        <w:tc>
          <w:tcPr>
            <w:tcW w:w="1130" w:type="pct"/>
            <w:tcBorders>
              <w:top w:val="single" w:sz="4" w:space="0" w:color="000000"/>
              <w:left w:val="single" w:sz="4" w:space="0" w:color="000000"/>
              <w:bottom w:val="single" w:sz="4" w:space="0" w:color="000000"/>
              <w:right w:val="single" w:sz="4" w:space="0" w:color="000000"/>
            </w:tcBorders>
            <w:hideMark/>
          </w:tcPr>
          <w:p w14:paraId="3A65D74E"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 xml:space="preserve">Сембаев Жандос Айдарбекович </w:t>
            </w:r>
          </w:p>
        </w:tc>
        <w:tc>
          <w:tcPr>
            <w:tcW w:w="1218" w:type="pct"/>
            <w:tcBorders>
              <w:top w:val="single" w:sz="4" w:space="0" w:color="000000"/>
              <w:left w:val="single" w:sz="4" w:space="0" w:color="000000"/>
              <w:bottom w:val="single" w:sz="4" w:space="0" w:color="000000"/>
              <w:right w:val="single" w:sz="4" w:space="0" w:color="000000"/>
            </w:tcBorders>
            <w:hideMark/>
          </w:tcPr>
          <w:p w14:paraId="7001A240"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Образование – высшее</w:t>
            </w:r>
          </w:p>
          <w:p w14:paraId="09BA6611"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Педстаж – 4 года</w:t>
            </w:r>
          </w:p>
          <w:p w14:paraId="4EEA548B" w14:textId="77777777" w:rsidR="009A4406" w:rsidRDefault="009A4406" w:rsidP="00B82891">
            <w:pPr>
              <w:spacing w:after="0"/>
              <w:rPr>
                <w:rFonts w:ascii="Calibri" w:hAnsi="Calibri" w:cs="Calibri"/>
                <w:sz w:val="20"/>
                <w:szCs w:val="20"/>
              </w:rPr>
            </w:pPr>
            <w:r>
              <w:rPr>
                <w:rFonts w:ascii="Times New Roman" w:hAnsi="Times New Roman" w:cs="Times New Roman"/>
                <w:sz w:val="20"/>
                <w:szCs w:val="20"/>
              </w:rPr>
              <w:t>Категория –педагог - модератор</w:t>
            </w:r>
          </w:p>
        </w:tc>
      </w:tr>
    </w:tbl>
    <w:p w14:paraId="1B06DDF0" w14:textId="77777777" w:rsidR="009A4406" w:rsidRDefault="009A4406" w:rsidP="009A4406">
      <w:pPr>
        <w:shd w:val="clear" w:color="auto" w:fill="FFFFFF"/>
        <w:spacing w:after="0"/>
        <w:jc w:val="both"/>
        <w:rPr>
          <w:rFonts w:ascii="Times New Roman" w:hAnsi="Times New Roman" w:cs="Times New Roman"/>
          <w:color w:val="000000" w:themeColor="text1"/>
          <w:sz w:val="24"/>
          <w:szCs w:val="28"/>
        </w:rPr>
      </w:pPr>
      <w:r>
        <w:rPr>
          <w:rFonts w:ascii="Times New Roman" w:hAnsi="Times New Roman" w:cs="Times New Roman"/>
          <w:sz w:val="24"/>
          <w:szCs w:val="24"/>
        </w:rPr>
        <w:t xml:space="preserve">         С учетом выявленных проблем прошлого учебного года </w:t>
      </w:r>
      <w:r>
        <w:rPr>
          <w:rFonts w:ascii="Times New Roman" w:hAnsi="Times New Roman" w:cs="Times New Roman"/>
          <w:color w:val="000000" w:themeColor="text1"/>
          <w:sz w:val="24"/>
          <w:szCs w:val="28"/>
        </w:rPr>
        <w:t xml:space="preserve">были составлены планы кафедр на новый учебный год. </w:t>
      </w:r>
      <w:r>
        <w:rPr>
          <w:rFonts w:ascii="Times New Roman" w:hAnsi="Times New Roman" w:cs="Times New Roman"/>
          <w:sz w:val="24"/>
          <w:szCs w:val="24"/>
        </w:rPr>
        <w:t xml:space="preserve">  </w:t>
      </w:r>
      <w:r>
        <w:rPr>
          <w:rFonts w:ascii="Times New Roman" w:hAnsi="Times New Roman" w:cs="Times New Roman"/>
          <w:color w:val="000000" w:themeColor="text1"/>
          <w:spacing w:val="-1"/>
          <w:sz w:val="24"/>
          <w:szCs w:val="24"/>
        </w:rPr>
        <w:t>Работа кафедр велась по следующим направлениям:</w:t>
      </w:r>
    </w:p>
    <w:p w14:paraId="717D0A84" w14:textId="77777777" w:rsidR="009A4406" w:rsidRDefault="009A4406" w:rsidP="009A4406">
      <w:pPr>
        <w:shd w:val="clear" w:color="auto" w:fill="FFFFFF"/>
        <w:spacing w:after="0"/>
        <w:ind w:left="14" w:firstLine="710"/>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организационные вопросы;</w:t>
      </w:r>
    </w:p>
    <w:p w14:paraId="65094AFC" w14:textId="77777777" w:rsidR="009A4406" w:rsidRDefault="009A4406" w:rsidP="009A4406">
      <w:pPr>
        <w:shd w:val="clear" w:color="auto" w:fill="FFFFFF"/>
        <w:spacing w:after="0"/>
        <w:ind w:left="14" w:firstLine="710"/>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инновационная деятельность;</w:t>
      </w:r>
    </w:p>
    <w:p w14:paraId="308E8814" w14:textId="77777777" w:rsidR="009A4406" w:rsidRDefault="009A4406" w:rsidP="009A4406">
      <w:pPr>
        <w:shd w:val="clear" w:color="auto" w:fill="FFFFFF"/>
        <w:spacing w:after="0"/>
        <w:ind w:left="14" w:firstLine="710"/>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совершенствование уровня профессионализма учителей;</w:t>
      </w:r>
    </w:p>
    <w:p w14:paraId="67073BA2" w14:textId="77777777" w:rsidR="009A4406" w:rsidRDefault="009A4406" w:rsidP="009A4406">
      <w:pPr>
        <w:shd w:val="clear" w:color="auto" w:fill="FFFFFF"/>
        <w:spacing w:after="0"/>
        <w:ind w:left="14" w:firstLine="710"/>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обеспечение качественного обучения.</w:t>
      </w:r>
    </w:p>
    <w:p w14:paraId="1B87A3EC" w14:textId="77777777" w:rsidR="009A4406" w:rsidRDefault="009A4406" w:rsidP="009A4406">
      <w:pPr>
        <w:shd w:val="clear" w:color="auto" w:fill="FFFFFF"/>
        <w:spacing w:after="0"/>
        <w:jc w:val="both"/>
        <w:rPr>
          <w:rFonts w:ascii="Times New Roman" w:hAnsi="Times New Roman" w:cs="Times New Roman"/>
          <w:color w:val="000000" w:themeColor="text1"/>
          <w:spacing w:val="-1"/>
          <w:sz w:val="28"/>
          <w:szCs w:val="28"/>
        </w:rPr>
      </w:pPr>
      <w:r>
        <w:rPr>
          <w:spacing w:val="-10"/>
          <w:sz w:val="24"/>
          <w:szCs w:val="24"/>
        </w:rPr>
        <w:t xml:space="preserve">         </w:t>
      </w:r>
      <w:r>
        <w:rPr>
          <w:rFonts w:ascii="Times New Roman" w:hAnsi="Times New Roman" w:cs="Times New Roman"/>
          <w:spacing w:val="-10"/>
          <w:sz w:val="24"/>
          <w:szCs w:val="24"/>
        </w:rPr>
        <w:t>В 2022/2023 учебного года членами кафедр велась работа по реализации методической темы гимназии согласно утвержденному на заседаниях плану.</w:t>
      </w:r>
      <w:r>
        <w:rPr>
          <w:spacing w:val="-10"/>
          <w:sz w:val="24"/>
          <w:szCs w:val="24"/>
        </w:rPr>
        <w:t xml:space="preserve"> </w:t>
      </w:r>
      <w:r>
        <w:rPr>
          <w:rFonts w:ascii="Times New Roman" w:hAnsi="Times New Roman" w:cs="Times New Roman"/>
          <w:spacing w:val="-10"/>
          <w:sz w:val="24"/>
          <w:szCs w:val="24"/>
        </w:rPr>
        <w:t>В начале года изучены</w:t>
      </w:r>
      <w:r>
        <w:rPr>
          <w:rFonts w:ascii="Times New Roman" w:hAnsi="Times New Roman" w:cs="Times New Roman"/>
          <w:sz w:val="24"/>
          <w:szCs w:val="24"/>
        </w:rPr>
        <w:t xml:space="preserve"> нормативно-правовые документы, регламентирующие работу учителей, определены цели и задачи, содержание, средства реализации, учебно-дидактическое и методическое обеспечение темы.</w:t>
      </w:r>
      <w:r>
        <w:rPr>
          <w:rFonts w:ascii="Times New Roman" w:hAnsi="Times New Roman" w:cs="Times New Roman"/>
          <w:color w:val="000000" w:themeColor="text1"/>
          <w:spacing w:val="2"/>
          <w:sz w:val="24"/>
          <w:szCs w:val="24"/>
        </w:rPr>
        <w:t xml:space="preserve"> </w:t>
      </w:r>
      <w:r>
        <w:rPr>
          <w:rFonts w:ascii="Times New Roman" w:hAnsi="Times New Roman" w:cs="Times New Roman"/>
          <w:sz w:val="24"/>
          <w:szCs w:val="24"/>
        </w:rPr>
        <w:t xml:space="preserve">Тематика заседаний отражала основные проблемные вопросы, стоящие перед кафедрами на 2022/2023гг. Заседания проводились по плану, на которых рассматривались конкретные вопросы преподавания, влияющие на качество обучения, мотивацию УВП, на повышение эффективности уроков, подготовка к ИА. Специфика отдельных приемов, типы современных уроков, проблемы, поиски, перспективы преподавания. </w:t>
      </w:r>
    </w:p>
    <w:p w14:paraId="3DA8680E" w14:textId="77777777" w:rsidR="009A4406" w:rsidRDefault="009A4406" w:rsidP="009A4406">
      <w:pPr>
        <w:shd w:val="clear" w:color="auto" w:fill="FFFFFF"/>
        <w:spacing w:after="0"/>
        <w:ind w:left="14"/>
        <w:jc w:val="both"/>
        <w:rPr>
          <w:rFonts w:ascii="Times New Roman" w:eastAsia="Calibri" w:hAnsi="Times New Roman" w:cs="Times New Roman"/>
          <w:sz w:val="24"/>
          <w:szCs w:val="24"/>
        </w:rPr>
      </w:pPr>
      <w:r>
        <w:rPr>
          <w:rFonts w:ascii="Times New Roman" w:hAnsi="Times New Roman" w:cs="Times New Roman"/>
          <w:color w:val="000000" w:themeColor="text1"/>
          <w:spacing w:val="-1"/>
          <w:sz w:val="24"/>
          <w:szCs w:val="24"/>
        </w:rPr>
        <w:t xml:space="preserve">        </w:t>
      </w:r>
      <w:r>
        <w:rPr>
          <w:rFonts w:ascii="Times New Roman" w:eastAsia="Calibri" w:hAnsi="Times New Roman" w:cs="Times New Roman"/>
          <w:sz w:val="24"/>
          <w:szCs w:val="24"/>
        </w:rPr>
        <w:t xml:space="preserve">Традиционными видами работы кафедр являются предметные недели. Согласно плану были проведены следующие декады:  </w:t>
      </w:r>
    </w:p>
    <w:tbl>
      <w:tblPr>
        <w:tblW w:w="10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6"/>
        <w:gridCol w:w="3940"/>
      </w:tblGrid>
      <w:tr w:rsidR="009A4406" w14:paraId="0913FAD6" w14:textId="77777777" w:rsidTr="009A4406">
        <w:trPr>
          <w:trHeight w:val="221"/>
        </w:trPr>
        <w:tc>
          <w:tcPr>
            <w:tcW w:w="6237" w:type="dxa"/>
            <w:tcBorders>
              <w:top w:val="single" w:sz="4" w:space="0" w:color="auto"/>
              <w:left w:val="single" w:sz="4" w:space="0" w:color="auto"/>
              <w:bottom w:val="single" w:sz="4" w:space="0" w:color="auto"/>
              <w:right w:val="single" w:sz="4" w:space="0" w:color="auto"/>
            </w:tcBorders>
            <w:hideMark/>
          </w:tcPr>
          <w:p w14:paraId="00ACBA54" w14:textId="77777777" w:rsidR="009A4406" w:rsidRDefault="009A4406" w:rsidP="009A4406">
            <w:pPr>
              <w:shd w:val="clear" w:color="auto" w:fill="FFFFFF"/>
              <w:tabs>
                <w:tab w:val="left" w:pos="317"/>
              </w:tabs>
              <w:spacing w:after="0"/>
              <w:contextualSpacing/>
              <w:jc w:val="both"/>
              <w:rPr>
                <w:rFonts w:ascii="Times New Roman" w:hAnsi="Times New Roman" w:cs="Times New Roman"/>
                <w:sz w:val="24"/>
                <w:szCs w:val="24"/>
              </w:rPr>
            </w:pPr>
            <w:r>
              <w:rPr>
                <w:rFonts w:ascii="Times New Roman" w:hAnsi="Times New Roman" w:cs="Times New Roman"/>
                <w:sz w:val="24"/>
                <w:szCs w:val="24"/>
              </w:rPr>
              <w:t>Кафедра   учителей начальных классов;</w:t>
            </w:r>
          </w:p>
        </w:tc>
        <w:tc>
          <w:tcPr>
            <w:tcW w:w="3941" w:type="dxa"/>
            <w:tcBorders>
              <w:top w:val="single" w:sz="4" w:space="0" w:color="000000"/>
              <w:left w:val="single" w:sz="4" w:space="0" w:color="auto"/>
              <w:bottom w:val="single" w:sz="4" w:space="0" w:color="000000"/>
              <w:right w:val="single" w:sz="4" w:space="0" w:color="auto"/>
            </w:tcBorders>
            <w:hideMark/>
          </w:tcPr>
          <w:p w14:paraId="7D74E8CD" w14:textId="77777777" w:rsidR="009A4406" w:rsidRDefault="009A4406" w:rsidP="009A4406">
            <w:pPr>
              <w:shd w:val="clear" w:color="auto" w:fill="FFFFFF"/>
              <w:spacing w:after="0"/>
              <w:ind w:left="-108" w:hanging="360"/>
              <w:jc w:val="center"/>
              <w:textAlignment w:val="baseline"/>
              <w:rPr>
                <w:rFonts w:ascii="Times New Roman" w:hAnsi="Times New Roman" w:cs="Times New Roman"/>
                <w:spacing w:val="2"/>
                <w:sz w:val="24"/>
                <w:szCs w:val="24"/>
              </w:rPr>
            </w:pPr>
            <w:r>
              <w:rPr>
                <w:sz w:val="28"/>
                <w:szCs w:val="28"/>
              </w:rPr>
              <w:t xml:space="preserve"> </w:t>
            </w:r>
            <w:r>
              <w:rPr>
                <w:rFonts w:ascii="Times New Roman" w:hAnsi="Times New Roman" w:cs="Times New Roman"/>
                <w:sz w:val="24"/>
                <w:szCs w:val="24"/>
              </w:rPr>
              <w:t>3 – 7 октября</w:t>
            </w:r>
            <w:r>
              <w:rPr>
                <w:sz w:val="24"/>
                <w:szCs w:val="24"/>
              </w:rPr>
              <w:t xml:space="preserve"> </w:t>
            </w:r>
          </w:p>
        </w:tc>
      </w:tr>
      <w:tr w:rsidR="009A4406" w14:paraId="12111438" w14:textId="77777777" w:rsidTr="009A4406">
        <w:trPr>
          <w:trHeight w:val="191"/>
        </w:trPr>
        <w:tc>
          <w:tcPr>
            <w:tcW w:w="6237" w:type="dxa"/>
            <w:tcBorders>
              <w:top w:val="single" w:sz="4" w:space="0" w:color="auto"/>
              <w:left w:val="single" w:sz="4" w:space="0" w:color="auto"/>
              <w:bottom w:val="single" w:sz="4" w:space="0" w:color="auto"/>
              <w:right w:val="single" w:sz="4" w:space="0" w:color="auto"/>
            </w:tcBorders>
            <w:hideMark/>
          </w:tcPr>
          <w:p w14:paraId="5E8A9438" w14:textId="77777777" w:rsidR="009A4406" w:rsidRDefault="009A4406" w:rsidP="009A4406">
            <w:pPr>
              <w:shd w:val="clear" w:color="auto" w:fill="FFFFFF"/>
              <w:tabs>
                <w:tab w:val="left" w:pos="317"/>
              </w:tabs>
              <w:spacing w:after="0"/>
              <w:contextualSpacing/>
              <w:rPr>
                <w:rFonts w:ascii="Times New Roman" w:hAnsi="Times New Roman" w:cs="Times New Roman"/>
                <w:sz w:val="24"/>
                <w:szCs w:val="24"/>
              </w:rPr>
            </w:pPr>
            <w:r>
              <w:rPr>
                <w:rFonts w:ascii="Times New Roman" w:hAnsi="Times New Roman" w:cs="Times New Roman"/>
                <w:sz w:val="24"/>
                <w:szCs w:val="24"/>
              </w:rPr>
              <w:t xml:space="preserve">Кафедра общественно-гуманитарного цикла и языков </w:t>
            </w:r>
          </w:p>
        </w:tc>
        <w:tc>
          <w:tcPr>
            <w:tcW w:w="3941" w:type="dxa"/>
            <w:tcBorders>
              <w:top w:val="single" w:sz="4" w:space="0" w:color="000000"/>
              <w:left w:val="single" w:sz="4" w:space="0" w:color="000000"/>
              <w:bottom w:val="single" w:sz="4" w:space="0" w:color="000000"/>
              <w:right w:val="single" w:sz="4" w:space="0" w:color="auto"/>
            </w:tcBorders>
            <w:hideMark/>
          </w:tcPr>
          <w:p w14:paraId="05651631" w14:textId="77777777" w:rsidR="009A4406" w:rsidRDefault="009A4406" w:rsidP="009A4406">
            <w:pPr>
              <w:shd w:val="clear" w:color="auto" w:fill="FFFFFF"/>
              <w:spacing w:after="0"/>
              <w:ind w:left="-108" w:hanging="360"/>
              <w:jc w:val="center"/>
              <w:textAlignment w:val="baseline"/>
              <w:rPr>
                <w:rFonts w:ascii="Times New Roman" w:hAnsi="Times New Roman" w:cs="Times New Roman"/>
                <w:spacing w:val="2"/>
                <w:sz w:val="24"/>
                <w:szCs w:val="24"/>
              </w:rPr>
            </w:pPr>
            <w:r>
              <w:rPr>
                <w:rFonts w:ascii="Times New Roman" w:hAnsi="Times New Roman" w:cs="Times New Roman"/>
                <w:sz w:val="24"/>
                <w:szCs w:val="24"/>
                <w:lang w:val="kk-KZ"/>
              </w:rPr>
              <w:t>14  -  18 ноября</w:t>
            </w:r>
          </w:p>
        </w:tc>
      </w:tr>
      <w:tr w:rsidR="009A4406" w14:paraId="5ACC9F97" w14:textId="77777777" w:rsidTr="009A4406">
        <w:trPr>
          <w:trHeight w:val="336"/>
        </w:trPr>
        <w:tc>
          <w:tcPr>
            <w:tcW w:w="6237" w:type="dxa"/>
            <w:tcBorders>
              <w:top w:val="single" w:sz="4" w:space="0" w:color="auto"/>
              <w:left w:val="single" w:sz="4" w:space="0" w:color="auto"/>
              <w:bottom w:val="single" w:sz="4" w:space="0" w:color="auto"/>
              <w:right w:val="single" w:sz="4" w:space="0" w:color="auto"/>
            </w:tcBorders>
            <w:hideMark/>
          </w:tcPr>
          <w:p w14:paraId="34416796" w14:textId="77777777" w:rsidR="009A4406" w:rsidRDefault="009A4406" w:rsidP="009A4406">
            <w:pPr>
              <w:shd w:val="clear" w:color="auto" w:fill="FFFFFF"/>
              <w:tabs>
                <w:tab w:val="left" w:pos="317"/>
              </w:tabs>
              <w:spacing w:after="0"/>
              <w:contextualSpacing/>
              <w:rPr>
                <w:rFonts w:ascii="Times New Roman" w:hAnsi="Times New Roman" w:cs="Times New Roman"/>
                <w:sz w:val="24"/>
                <w:szCs w:val="24"/>
              </w:rPr>
            </w:pPr>
            <w:r>
              <w:rPr>
                <w:rFonts w:ascii="Times New Roman" w:hAnsi="Times New Roman" w:cs="Times New Roman"/>
                <w:sz w:val="24"/>
                <w:szCs w:val="24"/>
              </w:rPr>
              <w:t xml:space="preserve">Кафедра естественно–математического цикла </w:t>
            </w:r>
          </w:p>
        </w:tc>
        <w:tc>
          <w:tcPr>
            <w:tcW w:w="3941" w:type="dxa"/>
            <w:tcBorders>
              <w:top w:val="single" w:sz="4" w:space="0" w:color="000000"/>
              <w:left w:val="single" w:sz="4" w:space="0" w:color="000000"/>
              <w:bottom w:val="single" w:sz="4" w:space="0" w:color="000000"/>
              <w:right w:val="single" w:sz="4" w:space="0" w:color="auto"/>
            </w:tcBorders>
            <w:hideMark/>
          </w:tcPr>
          <w:p w14:paraId="4C2FA4A8" w14:textId="77777777" w:rsidR="009A4406" w:rsidRDefault="009A4406" w:rsidP="009A4406">
            <w:pPr>
              <w:shd w:val="clear" w:color="auto" w:fill="FFFFFF"/>
              <w:spacing w:after="0"/>
              <w:ind w:left="-108" w:hanging="360"/>
              <w:jc w:val="center"/>
              <w:textAlignment w:val="baseline"/>
              <w:rPr>
                <w:rFonts w:ascii="Times New Roman" w:hAnsi="Times New Roman" w:cs="Times New Roman"/>
                <w:spacing w:val="2"/>
                <w:sz w:val="24"/>
                <w:szCs w:val="24"/>
              </w:rPr>
            </w:pPr>
            <w:r>
              <w:rPr>
                <w:rFonts w:ascii="Times New Roman" w:hAnsi="Times New Roman" w:cs="Times New Roman"/>
                <w:sz w:val="24"/>
                <w:szCs w:val="24"/>
              </w:rPr>
              <w:t>21 - 25 ноября</w:t>
            </w:r>
          </w:p>
        </w:tc>
      </w:tr>
      <w:tr w:rsidR="009A4406" w14:paraId="5EBF36BA" w14:textId="77777777" w:rsidTr="009A4406">
        <w:trPr>
          <w:trHeight w:val="191"/>
        </w:trPr>
        <w:tc>
          <w:tcPr>
            <w:tcW w:w="6237" w:type="dxa"/>
            <w:tcBorders>
              <w:top w:val="single" w:sz="4" w:space="0" w:color="auto"/>
              <w:left w:val="single" w:sz="4" w:space="0" w:color="auto"/>
              <w:bottom w:val="single" w:sz="4" w:space="0" w:color="auto"/>
              <w:right w:val="single" w:sz="4" w:space="0" w:color="auto"/>
            </w:tcBorders>
            <w:hideMark/>
          </w:tcPr>
          <w:p w14:paraId="77134688" w14:textId="77777777" w:rsidR="009A4406" w:rsidRDefault="009A4406" w:rsidP="009A4406">
            <w:pPr>
              <w:shd w:val="clear" w:color="auto" w:fill="FFFFFF"/>
              <w:tabs>
                <w:tab w:val="left" w:pos="317"/>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Кафедры общеразвивающего и эстетического цикла </w:t>
            </w:r>
          </w:p>
        </w:tc>
        <w:tc>
          <w:tcPr>
            <w:tcW w:w="3941" w:type="dxa"/>
            <w:tcBorders>
              <w:top w:val="single" w:sz="4" w:space="0" w:color="000000"/>
              <w:left w:val="single" w:sz="4" w:space="0" w:color="000000"/>
              <w:bottom w:val="single" w:sz="4" w:space="0" w:color="auto"/>
              <w:right w:val="single" w:sz="4" w:space="0" w:color="auto"/>
            </w:tcBorders>
            <w:hideMark/>
          </w:tcPr>
          <w:p w14:paraId="3985D813" w14:textId="77777777" w:rsidR="009A4406" w:rsidRDefault="009A4406" w:rsidP="009A4406">
            <w:pPr>
              <w:shd w:val="clear" w:color="auto" w:fill="FFFFFF"/>
              <w:spacing w:after="0"/>
              <w:ind w:left="-108" w:hanging="360"/>
              <w:jc w:val="center"/>
              <w:textAlignment w:val="baseline"/>
              <w:rPr>
                <w:rFonts w:ascii="Times New Roman" w:hAnsi="Times New Roman" w:cs="Times New Roman"/>
                <w:spacing w:val="2"/>
                <w:sz w:val="24"/>
                <w:szCs w:val="24"/>
              </w:rPr>
            </w:pPr>
            <w:r>
              <w:rPr>
                <w:rFonts w:ascii="Times New Roman" w:hAnsi="Times New Roman" w:cs="Times New Roman"/>
                <w:sz w:val="24"/>
              </w:rPr>
              <w:t>19 -23 декабря</w:t>
            </w:r>
          </w:p>
        </w:tc>
      </w:tr>
    </w:tbl>
    <w:p w14:paraId="68A37800" w14:textId="77777777" w:rsidR="009A4406" w:rsidRDefault="009A4406" w:rsidP="009A4406">
      <w:pPr>
        <w:shd w:val="clear" w:color="auto" w:fill="FFFFFF"/>
        <w:spacing w:after="0"/>
        <w:ind w:left="14"/>
        <w:jc w:val="both"/>
        <w:rPr>
          <w:rFonts w:ascii="Times New Roman" w:hAnsi="Times New Roman" w:cs="Times New Roman"/>
          <w:sz w:val="24"/>
          <w:szCs w:val="28"/>
        </w:rPr>
      </w:pPr>
      <w:r>
        <w:rPr>
          <w:rFonts w:ascii="Times New Roman" w:eastAsia="Calibri" w:hAnsi="Times New Roman" w:cs="Times New Roman"/>
          <w:sz w:val="24"/>
          <w:szCs w:val="24"/>
        </w:rPr>
        <w:t xml:space="preserve">         </w:t>
      </w:r>
      <w:r>
        <w:rPr>
          <w:rFonts w:ascii="Times New Roman" w:hAnsi="Times New Roman" w:cs="Times New Roman"/>
          <w:sz w:val="24"/>
          <w:szCs w:val="28"/>
        </w:rPr>
        <w:t>Охват учащихся составил 100%. В классах учителя проводили мероприятия в различной форме. Информационное обеспечение проводилось через размещение фото и видео в инстаграм гимназии. Анализируя образовательную деятельность кафедр, можно отметить следующее, что реализация целей и задач кафедр осуществлялась согласно требованиям государственных</w:t>
      </w:r>
    </w:p>
    <w:p w14:paraId="623F908F" w14:textId="77777777" w:rsidR="009A4406" w:rsidRDefault="009A4406" w:rsidP="009A4406">
      <w:pPr>
        <w:shd w:val="clear" w:color="auto" w:fill="FFFFFF"/>
        <w:spacing w:after="0"/>
        <w:ind w:left="14"/>
        <w:jc w:val="both"/>
        <w:rPr>
          <w:rFonts w:ascii="Times New Roman" w:hAnsi="Times New Roman" w:cs="Times New Roman"/>
          <w:sz w:val="24"/>
          <w:szCs w:val="28"/>
        </w:rPr>
      </w:pPr>
      <w:r>
        <w:rPr>
          <w:rFonts w:ascii="Times New Roman" w:hAnsi="Times New Roman" w:cs="Times New Roman"/>
          <w:sz w:val="24"/>
          <w:szCs w:val="28"/>
        </w:rPr>
        <w:t xml:space="preserve">программ, велась на основе нормативно-правовых документов. Наряду с имеющимися положительными тенденциями в работе кафедр имеются и определенные </w:t>
      </w:r>
      <w:r>
        <w:rPr>
          <w:rFonts w:ascii="Times New Roman" w:hAnsi="Times New Roman" w:cs="Times New Roman"/>
          <w:i/>
          <w:sz w:val="24"/>
          <w:szCs w:val="28"/>
          <w:u w:val="single"/>
        </w:rPr>
        <w:t>проблемы:</w:t>
      </w:r>
    </w:p>
    <w:p w14:paraId="3B99A1C1" w14:textId="77777777" w:rsidR="009A4406" w:rsidRDefault="009A4406" w:rsidP="009A4406">
      <w:pPr>
        <w:shd w:val="clear" w:color="auto" w:fill="FFFFFF"/>
        <w:spacing w:after="0"/>
        <w:ind w:left="14"/>
        <w:jc w:val="both"/>
        <w:rPr>
          <w:rFonts w:ascii="Times New Roman" w:hAnsi="Times New Roman" w:cs="Times New Roman"/>
          <w:sz w:val="24"/>
          <w:szCs w:val="28"/>
        </w:rPr>
      </w:pPr>
      <w:r>
        <w:rPr>
          <w:rFonts w:ascii="Times New Roman" w:hAnsi="Times New Roman" w:cs="Times New Roman"/>
          <w:sz w:val="24"/>
          <w:szCs w:val="28"/>
        </w:rPr>
        <w:t>- низкая организация взаимопосещений  уроков (и это не всегда связано с большой нагрузкой);</w:t>
      </w:r>
    </w:p>
    <w:p w14:paraId="0FDF40DC" w14:textId="77777777" w:rsidR="009A4406" w:rsidRDefault="009A4406" w:rsidP="009A4406">
      <w:pPr>
        <w:shd w:val="clear" w:color="auto" w:fill="FFFFFF"/>
        <w:spacing w:after="0"/>
        <w:ind w:left="14"/>
        <w:jc w:val="both"/>
        <w:rPr>
          <w:rFonts w:ascii="Times New Roman" w:hAnsi="Times New Roman" w:cs="Times New Roman"/>
          <w:sz w:val="24"/>
          <w:szCs w:val="28"/>
        </w:rPr>
      </w:pPr>
      <w:r>
        <w:rPr>
          <w:rFonts w:ascii="Times New Roman" w:hAnsi="Times New Roman" w:cs="Times New Roman"/>
          <w:sz w:val="24"/>
          <w:szCs w:val="28"/>
        </w:rPr>
        <w:t xml:space="preserve">-слабая вовлеченность педагогов и обучающихся в исследовательскую и проектную деятельность. </w:t>
      </w:r>
      <w:r>
        <w:rPr>
          <w:rFonts w:ascii="Times New Roman" w:hAnsi="Times New Roman" w:cs="Times New Roman"/>
          <w:i/>
          <w:sz w:val="24"/>
          <w:szCs w:val="28"/>
          <w:u w:val="single"/>
        </w:rPr>
        <w:t>Рекомендации:</w:t>
      </w:r>
    </w:p>
    <w:p w14:paraId="02C7DFF0" w14:textId="77777777" w:rsidR="009A4406" w:rsidRDefault="009A4406" w:rsidP="009A4406">
      <w:pPr>
        <w:shd w:val="clear" w:color="auto" w:fill="FFFFFF"/>
        <w:spacing w:after="0"/>
        <w:ind w:left="14"/>
        <w:jc w:val="both"/>
        <w:rPr>
          <w:rFonts w:ascii="Times New Roman" w:hAnsi="Times New Roman" w:cs="Times New Roman"/>
          <w:sz w:val="24"/>
          <w:szCs w:val="28"/>
        </w:rPr>
      </w:pPr>
      <w:r>
        <w:rPr>
          <w:rFonts w:ascii="Times New Roman" w:hAnsi="Times New Roman" w:cs="Times New Roman"/>
          <w:sz w:val="24"/>
          <w:szCs w:val="28"/>
        </w:rPr>
        <w:t>1. Активизировать работу педагогов и обучающихся в исследовательской и проектной деятельности.</w:t>
      </w:r>
    </w:p>
    <w:p w14:paraId="48E6AD83" w14:textId="77777777" w:rsidR="009A4406" w:rsidRDefault="009A4406" w:rsidP="009A4406">
      <w:pPr>
        <w:shd w:val="clear" w:color="auto" w:fill="FFFFFF"/>
        <w:spacing w:after="0"/>
        <w:ind w:left="14"/>
        <w:jc w:val="both"/>
        <w:rPr>
          <w:rFonts w:ascii="Times New Roman" w:hAnsi="Times New Roman" w:cs="Times New Roman"/>
          <w:sz w:val="24"/>
          <w:szCs w:val="28"/>
        </w:rPr>
      </w:pPr>
      <w:r>
        <w:rPr>
          <w:rFonts w:ascii="Times New Roman" w:hAnsi="Times New Roman" w:cs="Times New Roman"/>
          <w:sz w:val="24"/>
          <w:szCs w:val="28"/>
        </w:rPr>
        <w:t>2. Руководителям кафедр усилить контроль за взаимопосещением учителей.</w:t>
      </w:r>
    </w:p>
    <w:p w14:paraId="549B64B1" w14:textId="77777777" w:rsidR="009A4406" w:rsidRDefault="009A4406" w:rsidP="009A4406">
      <w:pPr>
        <w:tabs>
          <w:tab w:val="left" w:pos="567"/>
        </w:tabs>
        <w:spacing w:after="0"/>
        <w:ind w:right="-1"/>
        <w:jc w:val="both"/>
        <w:rPr>
          <w:rFonts w:ascii="Times New Roman" w:eastAsia="Times New Roman" w:hAnsi="Times New Roman" w:cs="Times New Roman"/>
          <w:sz w:val="24"/>
          <w:szCs w:val="24"/>
          <w:lang w:val="kk-KZ"/>
        </w:rPr>
      </w:pPr>
      <w:r>
        <w:rPr>
          <w:rFonts w:ascii="Times New Roman" w:eastAsia="Times New Roman" w:hAnsi="Times New Roman"/>
          <w:b/>
          <w:sz w:val="28"/>
          <w:szCs w:val="28"/>
        </w:rPr>
        <w:lastRenderedPageBreak/>
        <w:t xml:space="preserve">        </w:t>
      </w:r>
      <w:r>
        <w:rPr>
          <w:rStyle w:val="apple-style-span"/>
          <w:rFonts w:ascii="Times New Roman" w:hAnsi="Times New Roman"/>
          <w:sz w:val="24"/>
          <w:szCs w:val="24"/>
        </w:rPr>
        <w:t xml:space="preserve">Одной из важнейших задач гимназии является организация профессиональной адаптации молодого специалиста к учебно -  воспитательной среде. Решает данную  стратегическую задачу, существующий  в  гимназии институт наставничества, который  способен  оптимизировать процесс профессионального становления молодого учителя, сформировать у него мотивации к самосовершенствованию, саморазвитию, самореализации. </w:t>
      </w:r>
      <w:r>
        <w:rPr>
          <w:rFonts w:ascii="Times New Roman" w:eastAsia="Times New Roman" w:hAnsi="Times New Roman" w:cs="Times New Roman"/>
          <w:sz w:val="24"/>
          <w:szCs w:val="24"/>
        </w:rPr>
        <w:t>Непрерывное профессиональное образование на базе гимназии осуществлялось через систему методической работы, включающей работу НМС, предметных кафедр, с молодыми и вновь прибывшими специалистами в школе «Рост», наставничество, обмен передовым педагогическим опытом, работу по методической теме гимназии, индивидуальную самообразовательную деятельность.</w:t>
      </w:r>
    </w:p>
    <w:p w14:paraId="6872AC92" w14:textId="77777777" w:rsidR="009A4406" w:rsidRDefault="009A4406" w:rsidP="009A4406">
      <w:pPr>
        <w:spacing w:after="0"/>
        <w:jc w:val="both"/>
        <w:rPr>
          <w:sz w:val="20"/>
        </w:rPr>
      </w:pPr>
      <w:r>
        <w:rPr>
          <w:rFonts w:ascii="Times New Roman" w:hAnsi="Times New Roman" w:cs="Times New Roman"/>
          <w:sz w:val="24"/>
        </w:rPr>
        <w:t xml:space="preserve">       В соответствии с утверждённым приказом МОН РК от 24.04.2020 года за номером №160, с целью организации целенаправленной помощи молодому специалисту учителю начальных классов  </w:t>
      </w:r>
      <w:r>
        <w:rPr>
          <w:rFonts w:ascii="Times New Roman" w:eastAsia="Times New Roman" w:hAnsi="Times New Roman" w:cs="Times New Roman"/>
          <w:sz w:val="24"/>
          <w:szCs w:val="24"/>
          <w:lang w:val="kk-KZ"/>
        </w:rPr>
        <w:t xml:space="preserve">Токкожаевой А. Е.  </w:t>
      </w:r>
      <w:r>
        <w:rPr>
          <w:rFonts w:ascii="Times New Roman" w:hAnsi="Times New Roman" w:cs="Times New Roman"/>
          <w:sz w:val="24"/>
        </w:rPr>
        <w:t xml:space="preserve">в его адаптации, приобретении практического опыта, создания условий для профессионального развития на основании </w:t>
      </w:r>
      <w:r>
        <w:rPr>
          <w:rFonts w:ascii="Times New Roman" w:hAnsi="Times New Roman" w:cs="Times New Roman"/>
          <w:sz w:val="24"/>
          <w:u w:val="single"/>
        </w:rPr>
        <w:t>Приказа №7  от 04.01.2023</w:t>
      </w:r>
      <w:r>
        <w:rPr>
          <w:rFonts w:ascii="Times New Roman" w:hAnsi="Times New Roman" w:cs="Times New Roman"/>
          <w:sz w:val="24"/>
        </w:rPr>
        <w:t xml:space="preserve">  был назначен наставник: </w:t>
      </w:r>
      <w:r>
        <w:rPr>
          <w:rFonts w:ascii="Times New Roman" w:eastAsia="Times New Roman" w:hAnsi="Times New Roman" w:cs="Times New Roman"/>
          <w:sz w:val="24"/>
          <w:szCs w:val="24"/>
        </w:rPr>
        <w:t>Ковалёва И. Ю. учитель начальных классов (педагог-исследователь).</w:t>
      </w:r>
    </w:p>
    <w:p w14:paraId="125347D1" w14:textId="77777777" w:rsidR="009A4406" w:rsidRDefault="009A4406" w:rsidP="009A4406">
      <w:pPr>
        <w:spacing w:after="0" w:line="270" w:lineRule="atLeast"/>
        <w:rPr>
          <w:rFonts w:ascii="Times New Roman" w:hAnsi="Times New Roman" w:cs="Times New Roman"/>
          <w:sz w:val="24"/>
          <w:szCs w:val="24"/>
        </w:rPr>
      </w:pPr>
      <w:r>
        <w:rPr>
          <w:rFonts w:ascii="Times New Roman" w:hAnsi="Times New Roman" w:cs="Times New Roman"/>
          <w:sz w:val="24"/>
          <w:szCs w:val="24"/>
        </w:rPr>
        <w:t xml:space="preserve">На начальном этапе были определены </w:t>
      </w:r>
      <w:r>
        <w:rPr>
          <w:rFonts w:ascii="Times New Roman" w:hAnsi="Times New Roman" w:cs="Times New Roman"/>
          <w:i/>
          <w:sz w:val="24"/>
          <w:szCs w:val="24"/>
          <w:u w:val="single"/>
        </w:rPr>
        <w:t>проблемные зоны</w:t>
      </w:r>
      <w:r>
        <w:rPr>
          <w:rFonts w:ascii="Times New Roman" w:hAnsi="Times New Roman" w:cs="Times New Roman"/>
          <w:sz w:val="24"/>
          <w:szCs w:val="24"/>
        </w:rPr>
        <w:t>:</w:t>
      </w:r>
    </w:p>
    <w:p w14:paraId="1FF6CA2F" w14:textId="77777777" w:rsidR="009A4406" w:rsidRDefault="009A4406" w:rsidP="009A4406">
      <w:pPr>
        <w:spacing w:after="0" w:line="270" w:lineRule="atLeast"/>
        <w:rPr>
          <w:rFonts w:ascii="Times New Roman" w:hAnsi="Times New Roman" w:cs="Times New Roman"/>
          <w:sz w:val="24"/>
          <w:szCs w:val="24"/>
        </w:rPr>
      </w:pPr>
      <w:r>
        <w:rPr>
          <w:rFonts w:ascii="Times New Roman" w:hAnsi="Times New Roman" w:cs="Times New Roman"/>
          <w:sz w:val="24"/>
          <w:szCs w:val="24"/>
        </w:rPr>
        <w:t xml:space="preserve"> - недостаточная профессиональная компетентность молодого специалиста в составлении планирования, как поурочного, так и перспективного,</w:t>
      </w:r>
    </w:p>
    <w:p w14:paraId="59B73BD3" w14:textId="77777777" w:rsidR="009A4406" w:rsidRDefault="009A4406" w:rsidP="009A4406">
      <w:pPr>
        <w:spacing w:after="0" w:line="270" w:lineRule="atLeast"/>
        <w:rPr>
          <w:rFonts w:ascii="Times New Roman" w:hAnsi="Times New Roman" w:cs="Times New Roman"/>
          <w:sz w:val="24"/>
          <w:szCs w:val="24"/>
        </w:rPr>
      </w:pPr>
      <w:r>
        <w:rPr>
          <w:rFonts w:ascii="Times New Roman" w:hAnsi="Times New Roman" w:cs="Times New Roman"/>
          <w:sz w:val="24"/>
          <w:szCs w:val="24"/>
        </w:rPr>
        <w:t xml:space="preserve"> -   трудности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проектирование</w:t>
      </w:r>
      <w:proofErr w:type="gramEnd"/>
      <w:r>
        <w:rPr>
          <w:rFonts w:ascii="Times New Roman" w:hAnsi="Times New Roman" w:cs="Times New Roman"/>
          <w:sz w:val="24"/>
          <w:szCs w:val="24"/>
        </w:rPr>
        <w:t xml:space="preserve"> КСП.</w:t>
      </w:r>
    </w:p>
    <w:p w14:paraId="657EE3D1"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 xml:space="preserve"> С целью успешной адаптации наставником был составлен </w:t>
      </w:r>
      <w:r>
        <w:rPr>
          <w:rFonts w:ascii="Times New Roman" w:hAnsi="Times New Roman" w:cs="Times New Roman"/>
          <w:i/>
          <w:sz w:val="24"/>
          <w:szCs w:val="24"/>
          <w:u w:val="single"/>
        </w:rPr>
        <w:t>план работы</w:t>
      </w:r>
      <w:r>
        <w:rPr>
          <w:rFonts w:ascii="Times New Roman" w:hAnsi="Times New Roman" w:cs="Times New Roman"/>
          <w:sz w:val="24"/>
          <w:szCs w:val="24"/>
        </w:rPr>
        <w:t>, включающий в себя:</w:t>
      </w:r>
    </w:p>
    <w:p w14:paraId="4FF6C4C8"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 xml:space="preserve">  - ознакомление с нормативно правовой документацией,</w:t>
      </w:r>
    </w:p>
    <w:p w14:paraId="48E81029"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eastAsia="Times New Roman" w:hAnsi="Times New Roman" w:cs="Times New Roman"/>
          <w:sz w:val="24"/>
          <w:szCs w:val="24"/>
        </w:rPr>
        <w:t xml:space="preserve"> требования к организации учебного процесса;</w:t>
      </w:r>
    </w:p>
    <w:p w14:paraId="09C0D721" w14:textId="77777777" w:rsidR="009A4406" w:rsidRDefault="009A4406" w:rsidP="009A440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инструктаж  к ведению школьной документации;</w:t>
      </w:r>
    </w:p>
    <w:p w14:paraId="4609C57C" w14:textId="77777777" w:rsidR="009A4406" w:rsidRDefault="009A4406" w:rsidP="009A440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практическое и теоретическое освоение основ педагогической деятельности (подготовка, проведение и анализ урока; формы, методы и приемы обучения и др.);</w:t>
      </w:r>
    </w:p>
    <w:p w14:paraId="7FE9FE3C" w14:textId="77777777" w:rsidR="009A4406" w:rsidRDefault="009A4406" w:rsidP="009A440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выбора приоритетной методической темы для самообразования;</w:t>
      </w:r>
    </w:p>
    <w:p w14:paraId="4ECB3BFB" w14:textId="77777777" w:rsidR="009A4406" w:rsidRDefault="009A4406" w:rsidP="009A440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изучение современных образовательных технологий.</w:t>
      </w:r>
    </w:p>
    <w:p w14:paraId="65C8F382" w14:textId="77777777" w:rsidR="009A4406" w:rsidRDefault="009A4406" w:rsidP="009A4406">
      <w:pPr>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Ковалёвой И. Ю. была  оказана помощь Токкожаевой А. Е.  в проектировании учебного процесса,  проводилось наблюдение и анализ уроков. </w:t>
      </w:r>
      <w:r>
        <w:rPr>
          <w:rFonts w:ascii="Times New Roman" w:eastAsia="Batang" w:hAnsi="Times New Roman" w:cs="Times New Roman"/>
          <w:sz w:val="24"/>
          <w:szCs w:val="24"/>
          <w:lang w:eastAsia="ko-KR"/>
        </w:rPr>
        <w:t xml:space="preserve">В ходе работы, прежде всего, были актуализированы знания </w:t>
      </w:r>
      <w:r>
        <w:rPr>
          <w:rFonts w:ascii="Times New Roman" w:eastAsia="Times New Roman" w:hAnsi="Times New Roman" w:cs="Times New Roman"/>
          <w:sz w:val="24"/>
          <w:szCs w:val="24"/>
          <w:lang w:bidi="en-US"/>
        </w:rPr>
        <w:t>учителя</w:t>
      </w:r>
      <w:r>
        <w:rPr>
          <w:rFonts w:ascii="Times New Roman" w:eastAsia="Times New Roman" w:hAnsi="Times New Roman" w:cs="Times New Roman"/>
          <w:sz w:val="24"/>
          <w:szCs w:val="24"/>
        </w:rPr>
        <w:t xml:space="preserve"> </w:t>
      </w:r>
      <w:r>
        <w:rPr>
          <w:rFonts w:ascii="Times New Roman" w:eastAsia="Batang" w:hAnsi="Times New Roman" w:cs="Times New Roman"/>
          <w:sz w:val="24"/>
          <w:szCs w:val="24"/>
          <w:lang w:eastAsia="ko-KR"/>
        </w:rPr>
        <w:t xml:space="preserve">нормативно-правовой базы. </w:t>
      </w:r>
      <w:r>
        <w:rPr>
          <w:rFonts w:ascii="Times New Roman" w:eastAsia="Times New Roman" w:hAnsi="Times New Roman" w:cs="Times New Roman"/>
          <w:sz w:val="24"/>
          <w:szCs w:val="24"/>
        </w:rPr>
        <w:t>В течение года отслеживалась деятельность начинающего учителя, оказывалась своевременная помощь при появлении затруднений. Совместно с учителем-наставником осуществлялась работа по индивидуальной теме  самообразования.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течение года молодой специалист Токкожаева А. Е. работала по методической теме самообразования «</w:t>
      </w:r>
      <w:r>
        <w:rPr>
          <w:rFonts w:ascii="Times New Roman" w:hAnsi="Times New Roman" w:cs="Times New Roman"/>
          <w:bCs/>
          <w:sz w:val="24"/>
          <w:szCs w:val="28"/>
          <w:lang w:val="kk-KZ"/>
        </w:rPr>
        <w:t>Қазақ тілі мен әдебиет сабақтарында жаңа әдіс-тәсілдерді пайдалана отырып оқушылардың шығармашылық қабілеттерін дамыту».</w:t>
      </w:r>
      <w:r>
        <w:rPr>
          <w:rFonts w:ascii="Times New Roman" w:eastAsia="Times New Roman" w:hAnsi="Times New Roman" w:cs="Times New Roman"/>
          <w:sz w:val="24"/>
          <w:szCs w:val="24"/>
          <w:lang w:val="kk-KZ"/>
        </w:rPr>
        <w:t xml:space="preserve"> Результаты </w:t>
      </w:r>
      <w:r>
        <w:rPr>
          <w:rFonts w:ascii="Times New Roman" w:eastAsia="Times New Roman" w:hAnsi="Times New Roman" w:cs="Times New Roman"/>
          <w:sz w:val="24"/>
          <w:szCs w:val="24"/>
        </w:rPr>
        <w:t xml:space="preserve">данной работы  были представлены на гимназической НПК учителей. Также, молодым специалистом, был дан открытый урок, по результатам которого были даны рекомендации. </w:t>
      </w:r>
      <w:r>
        <w:rPr>
          <w:rFonts w:ascii="Times New Roman" w:eastAsia="Times New Roman" w:hAnsi="Times New Roman" w:cs="Times New Roman"/>
          <w:i/>
          <w:sz w:val="24"/>
          <w:szCs w:val="24"/>
          <w:u w:val="single"/>
        </w:rPr>
        <w:t>Таким образом</w:t>
      </w:r>
      <w:r>
        <w:rPr>
          <w:rFonts w:ascii="Times New Roman" w:eastAsia="Times New Roman" w:hAnsi="Times New Roman" w:cs="Times New Roman"/>
          <w:sz w:val="24"/>
          <w:szCs w:val="24"/>
        </w:rPr>
        <w:t xml:space="preserve">, деятельность с молодыми специалистами по профессиональному становлению необходимо продолжить.   </w:t>
      </w:r>
    </w:p>
    <w:p w14:paraId="6932AE92" w14:textId="77777777" w:rsidR="009A4406" w:rsidRDefault="009A4406" w:rsidP="009A4406">
      <w:pPr>
        <w:tabs>
          <w:tab w:val="left" w:pos="567"/>
        </w:tabs>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Главное условие в достижении целей и решении задач, поставленных перед педагогическим коллективом, заключается в организации систематической и целенаправленной работы по повышению уровня профессиональной компетентности педагогических кадров. 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методических объединений.  </w:t>
      </w:r>
    </w:p>
    <w:p w14:paraId="586009E7" w14:textId="77777777" w:rsidR="00970472" w:rsidRPr="00B82891" w:rsidRDefault="009A4406" w:rsidP="009A4406">
      <w:pPr>
        <w:tabs>
          <w:tab w:val="left" w:pos="567"/>
        </w:tabs>
        <w:spacing w:after="0"/>
        <w:ind w:right="-1"/>
        <w:jc w:val="both"/>
        <w:rPr>
          <w:rFonts w:ascii="Times New Roman" w:hAnsi="Times New Roman" w:cs="Times New Roman"/>
          <w:sz w:val="24"/>
          <w:szCs w:val="28"/>
          <w:lang w:val="kk-KZ"/>
        </w:rPr>
      </w:pPr>
      <w:r>
        <w:rPr>
          <w:rFonts w:ascii="Times New Roman" w:eastAsia="Times New Roman" w:hAnsi="Times New Roman" w:cs="Times New Roman"/>
          <w:sz w:val="24"/>
          <w:szCs w:val="24"/>
        </w:rPr>
        <w:t xml:space="preserve">         </w:t>
      </w:r>
      <w:r>
        <w:rPr>
          <w:rFonts w:ascii="Times New Roman" w:hAnsi="Times New Roman" w:cs="Times New Roman"/>
          <w:sz w:val="24"/>
          <w:szCs w:val="28"/>
          <w:lang w:val="kk-KZ"/>
        </w:rPr>
        <w:t xml:space="preserve">Эффективной формой совершенствования профессионального мастерства и самообразования является исследовательская работа учителя.  Исследовательская деятельность учителя осуществлялась по актуальным  направлениям гимназии.  Учителя: Кәрібай А. Т. , </w:t>
      </w:r>
      <w:r>
        <w:rPr>
          <w:rFonts w:ascii="Times New Roman" w:hAnsi="Times New Roman" w:cs="Times New Roman"/>
          <w:sz w:val="24"/>
          <w:szCs w:val="28"/>
          <w:lang w:val="kk-KZ"/>
        </w:rPr>
        <w:lastRenderedPageBreak/>
        <w:t>Маханова Д. З. , Калимбетова Г. А. , Токкожаева А. Е. ,  Ковалёва И. Ю. , Садуахасова Ф. Т., Юсупова Э. М., Бекеева Э. К., Бачурина Н. Н., в процессе исследовательской деятельности обеспечили реализацию новых технологий, методик, системы мер, направленных на повышение качества обчения, развитие функциональной грамотности.</w:t>
      </w:r>
    </w:p>
    <w:tbl>
      <w:tblPr>
        <w:tblW w:w="10173" w:type="dxa"/>
        <w:tblLook w:val="04A0" w:firstRow="1" w:lastRow="0" w:firstColumn="1" w:lastColumn="0" w:noHBand="0" w:noVBand="1"/>
      </w:tblPr>
      <w:tblGrid>
        <w:gridCol w:w="808"/>
        <w:gridCol w:w="2561"/>
        <w:gridCol w:w="6804"/>
      </w:tblGrid>
      <w:tr w:rsidR="009A4406" w14:paraId="2B0E5A82" w14:textId="77777777" w:rsidTr="009A4406">
        <w:trPr>
          <w:trHeight w:val="585"/>
        </w:trPr>
        <w:tc>
          <w:tcPr>
            <w:tcW w:w="808" w:type="dxa"/>
            <w:tcBorders>
              <w:top w:val="single" w:sz="4" w:space="0" w:color="auto"/>
              <w:left w:val="single" w:sz="4" w:space="0" w:color="auto"/>
              <w:bottom w:val="single" w:sz="4" w:space="0" w:color="auto"/>
              <w:right w:val="single" w:sz="4" w:space="0" w:color="auto"/>
            </w:tcBorders>
          </w:tcPr>
          <w:p w14:paraId="7768CE36" w14:textId="77777777" w:rsidR="009A4406" w:rsidRDefault="009A4406" w:rsidP="00B82891">
            <w:pPr>
              <w:pStyle w:val="a3"/>
              <w:numPr>
                <w:ilvl w:val="0"/>
                <w:numId w:val="22"/>
              </w:numPr>
              <w:spacing w:after="0"/>
              <w:jc w:val="center"/>
              <w:rPr>
                <w:rFonts w:ascii="Times New Roman" w:hAnsi="Times New Roman" w:cs="Times New Roman"/>
                <w:sz w:val="20"/>
                <w:szCs w:val="20"/>
                <w:lang w:val="kk-KZ" w:eastAsia="en-US"/>
              </w:rPr>
            </w:pPr>
          </w:p>
        </w:tc>
        <w:tc>
          <w:tcPr>
            <w:tcW w:w="2561" w:type="dxa"/>
            <w:tcBorders>
              <w:top w:val="single" w:sz="4" w:space="0" w:color="auto"/>
              <w:left w:val="single" w:sz="4" w:space="0" w:color="auto"/>
              <w:bottom w:val="single" w:sz="4" w:space="0" w:color="auto"/>
              <w:right w:val="single" w:sz="4" w:space="0" w:color="auto"/>
            </w:tcBorders>
            <w:hideMark/>
          </w:tcPr>
          <w:p w14:paraId="0ABBF205"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Ковалева И.Ю.</w:t>
            </w:r>
          </w:p>
        </w:tc>
        <w:tc>
          <w:tcPr>
            <w:tcW w:w="6804" w:type="dxa"/>
            <w:tcBorders>
              <w:top w:val="single" w:sz="4" w:space="0" w:color="auto"/>
              <w:left w:val="single" w:sz="4" w:space="0" w:color="auto"/>
              <w:bottom w:val="single" w:sz="4" w:space="0" w:color="auto"/>
              <w:right w:val="single" w:sz="4" w:space="0" w:color="auto"/>
            </w:tcBorders>
            <w:hideMark/>
          </w:tcPr>
          <w:p w14:paraId="67405BCB"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Рефлексия как один из при</w:t>
            </w:r>
            <w:r>
              <w:rPr>
                <w:rFonts w:ascii="Times New Roman" w:hAnsi="Times New Roman" w:cs="Times New Roman"/>
                <w:sz w:val="20"/>
                <w:szCs w:val="20"/>
              </w:rPr>
              <w:t>ё</w:t>
            </w:r>
            <w:r>
              <w:rPr>
                <w:rFonts w:ascii="Times New Roman" w:hAnsi="Times New Roman" w:cs="Times New Roman"/>
                <w:sz w:val="20"/>
                <w:szCs w:val="20"/>
                <w:lang w:val="kk-KZ"/>
              </w:rPr>
              <w:t xml:space="preserve">мов повышения качества обучения в начальной школе. </w:t>
            </w:r>
          </w:p>
        </w:tc>
      </w:tr>
      <w:tr w:rsidR="009A4406" w14:paraId="04722D50" w14:textId="77777777" w:rsidTr="009A4406">
        <w:trPr>
          <w:trHeight w:val="384"/>
        </w:trPr>
        <w:tc>
          <w:tcPr>
            <w:tcW w:w="808" w:type="dxa"/>
            <w:tcBorders>
              <w:top w:val="single" w:sz="4" w:space="0" w:color="auto"/>
              <w:left w:val="single" w:sz="4" w:space="0" w:color="auto"/>
              <w:bottom w:val="single" w:sz="4" w:space="0" w:color="auto"/>
              <w:right w:val="single" w:sz="4" w:space="0" w:color="auto"/>
            </w:tcBorders>
          </w:tcPr>
          <w:p w14:paraId="60B2E5F2" w14:textId="77777777" w:rsidR="009A4406" w:rsidRDefault="009A4406" w:rsidP="00B82891">
            <w:pPr>
              <w:pStyle w:val="a3"/>
              <w:numPr>
                <w:ilvl w:val="0"/>
                <w:numId w:val="22"/>
              </w:numPr>
              <w:spacing w:after="0"/>
              <w:jc w:val="center"/>
              <w:rPr>
                <w:rFonts w:ascii="Times New Roman" w:hAnsi="Times New Roman" w:cs="Times New Roman"/>
                <w:sz w:val="20"/>
                <w:szCs w:val="20"/>
                <w:lang w:val="kk-KZ" w:eastAsia="en-US"/>
              </w:rPr>
            </w:pPr>
          </w:p>
        </w:tc>
        <w:tc>
          <w:tcPr>
            <w:tcW w:w="2561" w:type="dxa"/>
            <w:tcBorders>
              <w:top w:val="single" w:sz="4" w:space="0" w:color="auto"/>
              <w:left w:val="single" w:sz="4" w:space="0" w:color="auto"/>
              <w:bottom w:val="single" w:sz="4" w:space="0" w:color="auto"/>
              <w:right w:val="single" w:sz="4" w:space="0" w:color="auto"/>
            </w:tcBorders>
            <w:hideMark/>
          </w:tcPr>
          <w:p w14:paraId="4A2C6202"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Кәрібай А.Т.</w:t>
            </w:r>
          </w:p>
        </w:tc>
        <w:tc>
          <w:tcPr>
            <w:tcW w:w="6804" w:type="dxa"/>
            <w:tcBorders>
              <w:top w:val="single" w:sz="4" w:space="0" w:color="auto"/>
              <w:left w:val="single" w:sz="4" w:space="0" w:color="auto"/>
              <w:bottom w:val="single" w:sz="4" w:space="0" w:color="auto"/>
              <w:right w:val="single" w:sz="4" w:space="0" w:color="auto"/>
            </w:tcBorders>
            <w:hideMark/>
          </w:tcPr>
          <w:p w14:paraId="23B8D28D"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Математика сабақтарында қолданылатын ойын технологиялары.</w:t>
            </w:r>
          </w:p>
        </w:tc>
      </w:tr>
      <w:tr w:rsidR="009A4406" w:rsidRPr="0082047B" w14:paraId="303D70DD" w14:textId="77777777" w:rsidTr="009A4406">
        <w:trPr>
          <w:trHeight w:val="276"/>
        </w:trPr>
        <w:tc>
          <w:tcPr>
            <w:tcW w:w="808" w:type="dxa"/>
            <w:tcBorders>
              <w:top w:val="single" w:sz="4" w:space="0" w:color="auto"/>
              <w:left w:val="single" w:sz="4" w:space="0" w:color="auto"/>
              <w:bottom w:val="single" w:sz="4" w:space="0" w:color="auto"/>
              <w:right w:val="single" w:sz="4" w:space="0" w:color="auto"/>
            </w:tcBorders>
          </w:tcPr>
          <w:p w14:paraId="2B41117B" w14:textId="77777777" w:rsidR="009A4406" w:rsidRDefault="009A4406" w:rsidP="00B82891">
            <w:pPr>
              <w:pStyle w:val="a3"/>
              <w:numPr>
                <w:ilvl w:val="0"/>
                <w:numId w:val="22"/>
              </w:numPr>
              <w:spacing w:after="0"/>
              <w:jc w:val="center"/>
              <w:rPr>
                <w:rFonts w:ascii="Times New Roman" w:hAnsi="Times New Roman" w:cs="Times New Roman"/>
                <w:sz w:val="20"/>
                <w:szCs w:val="20"/>
                <w:lang w:val="kk-KZ" w:eastAsia="en-US"/>
              </w:rPr>
            </w:pPr>
          </w:p>
        </w:tc>
        <w:tc>
          <w:tcPr>
            <w:tcW w:w="2561" w:type="dxa"/>
            <w:tcBorders>
              <w:top w:val="single" w:sz="4" w:space="0" w:color="auto"/>
              <w:left w:val="single" w:sz="4" w:space="0" w:color="auto"/>
              <w:bottom w:val="single" w:sz="4" w:space="0" w:color="auto"/>
              <w:right w:val="single" w:sz="4" w:space="0" w:color="auto"/>
            </w:tcBorders>
            <w:hideMark/>
          </w:tcPr>
          <w:p w14:paraId="7A487718"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Токкожаева А. Т. </w:t>
            </w:r>
          </w:p>
        </w:tc>
        <w:tc>
          <w:tcPr>
            <w:tcW w:w="6804" w:type="dxa"/>
            <w:tcBorders>
              <w:top w:val="single" w:sz="4" w:space="0" w:color="auto"/>
              <w:left w:val="single" w:sz="4" w:space="0" w:color="auto"/>
              <w:bottom w:val="single" w:sz="4" w:space="0" w:color="auto"/>
              <w:right w:val="single" w:sz="4" w:space="0" w:color="auto"/>
            </w:tcBorders>
            <w:hideMark/>
          </w:tcPr>
          <w:p w14:paraId="490DC4A3"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lang w:val="kk-KZ"/>
              </w:rPr>
              <w:t>Қазақ тілі мен әдебиет сабақтарында жаңа әдіс-тәсілдерді пайдалана отырып оқушылардың шығармашылық қабілеттерін дамыту.</w:t>
            </w:r>
          </w:p>
        </w:tc>
      </w:tr>
      <w:tr w:rsidR="009A4406" w:rsidRPr="0082047B" w14:paraId="090F57C3" w14:textId="77777777" w:rsidTr="009A4406">
        <w:trPr>
          <w:trHeight w:val="581"/>
        </w:trPr>
        <w:tc>
          <w:tcPr>
            <w:tcW w:w="808" w:type="dxa"/>
            <w:tcBorders>
              <w:top w:val="single" w:sz="4" w:space="0" w:color="auto"/>
              <w:left w:val="single" w:sz="4" w:space="0" w:color="auto"/>
              <w:bottom w:val="single" w:sz="4" w:space="0" w:color="auto"/>
              <w:right w:val="single" w:sz="4" w:space="0" w:color="auto"/>
            </w:tcBorders>
          </w:tcPr>
          <w:p w14:paraId="401FAB59" w14:textId="77777777" w:rsidR="009A4406" w:rsidRDefault="009A4406" w:rsidP="00B82891">
            <w:pPr>
              <w:spacing w:after="0" w:line="240" w:lineRule="auto"/>
              <w:jc w:val="center"/>
              <w:rPr>
                <w:rFonts w:ascii="Times New Roman" w:hAnsi="Times New Roman" w:cs="Times New Roman"/>
                <w:sz w:val="20"/>
                <w:szCs w:val="20"/>
                <w:lang w:val="kk-KZ"/>
              </w:rPr>
            </w:pPr>
          </w:p>
          <w:p w14:paraId="19FD3FBD"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4.</w:t>
            </w:r>
          </w:p>
        </w:tc>
        <w:tc>
          <w:tcPr>
            <w:tcW w:w="2561" w:type="dxa"/>
            <w:tcBorders>
              <w:top w:val="single" w:sz="4" w:space="0" w:color="auto"/>
              <w:left w:val="single" w:sz="4" w:space="0" w:color="auto"/>
              <w:bottom w:val="single" w:sz="4" w:space="0" w:color="auto"/>
              <w:right w:val="single" w:sz="4" w:space="0" w:color="auto"/>
            </w:tcBorders>
            <w:hideMark/>
          </w:tcPr>
          <w:p w14:paraId="2382F74D"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Маханова Д.З.</w:t>
            </w:r>
          </w:p>
          <w:p w14:paraId="7255FCF1"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Калимбетова Г.А</w:t>
            </w:r>
          </w:p>
        </w:tc>
        <w:tc>
          <w:tcPr>
            <w:tcW w:w="6804" w:type="dxa"/>
            <w:tcBorders>
              <w:top w:val="single" w:sz="4" w:space="0" w:color="auto"/>
              <w:left w:val="single" w:sz="4" w:space="0" w:color="auto"/>
              <w:bottom w:val="single" w:sz="4" w:space="0" w:color="auto"/>
              <w:right w:val="single" w:sz="4" w:space="0" w:color="auto"/>
            </w:tcBorders>
            <w:hideMark/>
          </w:tcPr>
          <w:p w14:paraId="67D59DB0"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Логикалық есептерді шығару арқылы оқушылардың математика пәніне деген қызығушылығын арттыру.</w:t>
            </w:r>
          </w:p>
        </w:tc>
      </w:tr>
      <w:tr w:rsidR="009A4406" w:rsidRPr="0082047B" w14:paraId="4DF3737B" w14:textId="77777777" w:rsidTr="009A4406">
        <w:trPr>
          <w:trHeight w:val="540"/>
        </w:trPr>
        <w:tc>
          <w:tcPr>
            <w:tcW w:w="808" w:type="dxa"/>
            <w:tcBorders>
              <w:top w:val="single" w:sz="4" w:space="0" w:color="auto"/>
              <w:left w:val="single" w:sz="4" w:space="0" w:color="auto"/>
              <w:bottom w:val="single" w:sz="4" w:space="0" w:color="auto"/>
              <w:right w:val="single" w:sz="4" w:space="0" w:color="auto"/>
            </w:tcBorders>
            <w:hideMark/>
          </w:tcPr>
          <w:p w14:paraId="2CA679C1"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5.</w:t>
            </w:r>
          </w:p>
        </w:tc>
        <w:tc>
          <w:tcPr>
            <w:tcW w:w="2561" w:type="dxa"/>
            <w:tcBorders>
              <w:top w:val="single" w:sz="4" w:space="0" w:color="auto"/>
              <w:left w:val="single" w:sz="4" w:space="0" w:color="auto"/>
              <w:bottom w:val="single" w:sz="4" w:space="0" w:color="auto"/>
              <w:right w:val="single" w:sz="4" w:space="0" w:color="auto"/>
            </w:tcBorders>
            <w:hideMark/>
          </w:tcPr>
          <w:p w14:paraId="0999B782"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sz w:val="20"/>
                <w:szCs w:val="20"/>
              </w:rPr>
              <w:t>Садуахасова Ф. Т.</w:t>
            </w:r>
          </w:p>
        </w:tc>
        <w:tc>
          <w:tcPr>
            <w:tcW w:w="6804" w:type="dxa"/>
            <w:tcBorders>
              <w:top w:val="single" w:sz="4" w:space="0" w:color="auto"/>
              <w:left w:val="single" w:sz="4" w:space="0" w:color="auto"/>
              <w:bottom w:val="single" w:sz="4" w:space="0" w:color="auto"/>
              <w:right w:val="single" w:sz="4" w:space="0" w:color="auto"/>
            </w:tcBorders>
            <w:hideMark/>
          </w:tcPr>
          <w:p w14:paraId="6921BA42"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Бастауыш сынып оқушыларының сенсорлық қабілеттерін қарапайым математика сабақтарында дамыту.</w:t>
            </w:r>
          </w:p>
        </w:tc>
      </w:tr>
      <w:tr w:rsidR="009A4406" w14:paraId="76C602F7" w14:textId="77777777" w:rsidTr="009A4406">
        <w:trPr>
          <w:trHeight w:val="245"/>
        </w:trPr>
        <w:tc>
          <w:tcPr>
            <w:tcW w:w="808" w:type="dxa"/>
            <w:tcBorders>
              <w:top w:val="single" w:sz="4" w:space="0" w:color="auto"/>
              <w:left w:val="single" w:sz="4" w:space="0" w:color="auto"/>
              <w:bottom w:val="single" w:sz="4" w:space="0" w:color="auto"/>
              <w:right w:val="single" w:sz="4" w:space="0" w:color="auto"/>
            </w:tcBorders>
            <w:hideMark/>
          </w:tcPr>
          <w:p w14:paraId="0FA2190B"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6.</w:t>
            </w:r>
          </w:p>
        </w:tc>
        <w:tc>
          <w:tcPr>
            <w:tcW w:w="2561" w:type="dxa"/>
            <w:tcBorders>
              <w:top w:val="single" w:sz="4" w:space="0" w:color="auto"/>
              <w:left w:val="single" w:sz="4" w:space="0" w:color="auto"/>
              <w:bottom w:val="single" w:sz="4" w:space="0" w:color="auto"/>
              <w:right w:val="single" w:sz="4" w:space="0" w:color="auto"/>
            </w:tcBorders>
            <w:hideMark/>
          </w:tcPr>
          <w:p w14:paraId="58A768ED"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Юсупова Э. М. </w:t>
            </w:r>
          </w:p>
        </w:tc>
        <w:tc>
          <w:tcPr>
            <w:tcW w:w="6804" w:type="dxa"/>
            <w:tcBorders>
              <w:top w:val="single" w:sz="4" w:space="0" w:color="auto"/>
              <w:left w:val="single" w:sz="4" w:space="0" w:color="auto"/>
              <w:bottom w:val="single" w:sz="4" w:space="0" w:color="auto"/>
              <w:right w:val="single" w:sz="4" w:space="0" w:color="auto"/>
            </w:tcBorders>
            <w:hideMark/>
          </w:tcPr>
          <w:p w14:paraId="29713333"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Использование приёмов  мнемотехники на уроках английского языка.</w:t>
            </w:r>
          </w:p>
        </w:tc>
      </w:tr>
      <w:tr w:rsidR="009A4406" w14:paraId="77596A69" w14:textId="77777777" w:rsidTr="009A4406">
        <w:trPr>
          <w:trHeight w:val="207"/>
        </w:trPr>
        <w:tc>
          <w:tcPr>
            <w:tcW w:w="808" w:type="dxa"/>
            <w:tcBorders>
              <w:top w:val="single" w:sz="4" w:space="0" w:color="auto"/>
              <w:left w:val="single" w:sz="4" w:space="0" w:color="auto"/>
              <w:bottom w:val="single" w:sz="4" w:space="0" w:color="auto"/>
              <w:right w:val="single" w:sz="4" w:space="0" w:color="auto"/>
            </w:tcBorders>
            <w:hideMark/>
          </w:tcPr>
          <w:p w14:paraId="256CBCF6"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7.</w:t>
            </w:r>
          </w:p>
        </w:tc>
        <w:tc>
          <w:tcPr>
            <w:tcW w:w="2561" w:type="dxa"/>
            <w:tcBorders>
              <w:top w:val="single" w:sz="4" w:space="0" w:color="auto"/>
              <w:left w:val="single" w:sz="4" w:space="0" w:color="auto"/>
              <w:bottom w:val="single" w:sz="4" w:space="0" w:color="auto"/>
              <w:right w:val="single" w:sz="4" w:space="0" w:color="auto"/>
            </w:tcBorders>
            <w:hideMark/>
          </w:tcPr>
          <w:p w14:paraId="5799ED53"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Бекеева  Э. К. </w:t>
            </w:r>
          </w:p>
        </w:tc>
        <w:tc>
          <w:tcPr>
            <w:tcW w:w="6804" w:type="dxa"/>
            <w:tcBorders>
              <w:top w:val="single" w:sz="4" w:space="0" w:color="auto"/>
              <w:left w:val="single" w:sz="4" w:space="0" w:color="auto"/>
              <w:bottom w:val="single" w:sz="4" w:space="0" w:color="auto"/>
              <w:right w:val="single" w:sz="4" w:space="0" w:color="auto"/>
            </w:tcBorders>
            <w:hideMark/>
          </w:tcPr>
          <w:p w14:paraId="47327FB0"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Роль фонетической зарядки на уроках английского языка.</w:t>
            </w:r>
          </w:p>
        </w:tc>
      </w:tr>
      <w:tr w:rsidR="009A4406" w14:paraId="5F563B51" w14:textId="77777777" w:rsidTr="009A4406">
        <w:trPr>
          <w:trHeight w:val="564"/>
        </w:trPr>
        <w:tc>
          <w:tcPr>
            <w:tcW w:w="808" w:type="dxa"/>
            <w:tcBorders>
              <w:top w:val="single" w:sz="4" w:space="0" w:color="auto"/>
              <w:left w:val="single" w:sz="4" w:space="0" w:color="auto"/>
              <w:bottom w:val="single" w:sz="4" w:space="0" w:color="auto"/>
              <w:right w:val="single" w:sz="4" w:space="0" w:color="auto"/>
            </w:tcBorders>
            <w:hideMark/>
          </w:tcPr>
          <w:p w14:paraId="3C54386E"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8.</w:t>
            </w:r>
          </w:p>
        </w:tc>
        <w:tc>
          <w:tcPr>
            <w:tcW w:w="2561" w:type="dxa"/>
            <w:tcBorders>
              <w:top w:val="single" w:sz="4" w:space="0" w:color="auto"/>
              <w:left w:val="single" w:sz="4" w:space="0" w:color="auto"/>
              <w:bottom w:val="single" w:sz="4" w:space="0" w:color="auto"/>
              <w:right w:val="single" w:sz="4" w:space="0" w:color="auto"/>
            </w:tcBorders>
            <w:hideMark/>
          </w:tcPr>
          <w:p w14:paraId="06059839"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Бачурина Н. Н. </w:t>
            </w:r>
          </w:p>
        </w:tc>
        <w:tc>
          <w:tcPr>
            <w:tcW w:w="6804" w:type="dxa"/>
            <w:tcBorders>
              <w:top w:val="single" w:sz="4" w:space="0" w:color="auto"/>
              <w:left w:val="single" w:sz="4" w:space="0" w:color="auto"/>
              <w:bottom w:val="single" w:sz="4" w:space="0" w:color="auto"/>
              <w:right w:val="single" w:sz="4" w:space="0" w:color="auto"/>
            </w:tcBorders>
            <w:hideMark/>
          </w:tcPr>
          <w:p w14:paraId="1FAD8865" w14:textId="77777777" w:rsidR="009A4406" w:rsidRDefault="009A4406" w:rsidP="00B8289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Методическая помощь ученикам при изучении трудных тем по  предмету «Биология".</w:t>
            </w:r>
          </w:p>
        </w:tc>
      </w:tr>
    </w:tbl>
    <w:p w14:paraId="0A2E8E36" w14:textId="77777777" w:rsidR="009A4406" w:rsidRDefault="009A4406" w:rsidP="009A4406">
      <w:pPr>
        <w:tabs>
          <w:tab w:val="left" w:pos="567"/>
        </w:tabs>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Результаты данной деятельности были представлены на гимназической НПК учителей. При подведении итогов НПК отмечается практическая значимость полученных результатов исследования. Отмечается  актуальность тем исследования Бачуриной Н. Н., Махановой Д. З., Калимбетовой Г. А. Работы  данных учителей рекомендованы для выступления на августовской конференции. </w:t>
      </w:r>
      <w:r>
        <w:rPr>
          <w:rFonts w:ascii="Times New Roman" w:eastAsia="Times New Roman" w:hAnsi="Times New Roman" w:cs="Times New Roman"/>
          <w:i/>
          <w:sz w:val="24"/>
          <w:szCs w:val="24"/>
          <w:u w:val="single"/>
        </w:rPr>
        <w:t>Таким образом</w:t>
      </w:r>
      <w:r>
        <w:rPr>
          <w:rFonts w:ascii="Times New Roman" w:eastAsia="Times New Roman" w:hAnsi="Times New Roman" w:cs="Times New Roman"/>
          <w:sz w:val="24"/>
          <w:szCs w:val="24"/>
        </w:rPr>
        <w:t xml:space="preserve">, исследовательская деятельность учителей способствовала личностно-профессиональному развитию педагогов.  </w:t>
      </w:r>
      <w:r>
        <w:rPr>
          <w:rFonts w:ascii="Times New Roman" w:hAnsi="Times New Roman"/>
          <w:sz w:val="24"/>
          <w:szCs w:val="24"/>
        </w:rPr>
        <w:t xml:space="preserve">Но вместе с тем, снизилось количество учителей, занимающихся учебно – исследовательской и экспериментальной работой,  поэтому актуальной задачей остается вовлечение в исследовательскую деятельность педагогов гимназии. </w:t>
      </w:r>
    </w:p>
    <w:p w14:paraId="371263CB" w14:textId="77777777" w:rsidR="009A4406" w:rsidRDefault="009A4406" w:rsidP="009A4406">
      <w:pPr>
        <w:tabs>
          <w:tab w:val="left" w:pos="567"/>
        </w:tabs>
        <w:spacing w:after="0"/>
        <w:ind w:right="-1"/>
        <w:jc w:val="both"/>
        <w:rPr>
          <w:rFonts w:ascii="Times New Roman" w:hAnsi="Times New Roman" w:cs="Times New Roman"/>
          <w:i/>
          <w:sz w:val="24"/>
          <w:szCs w:val="20"/>
          <w:u w:val="single"/>
        </w:rPr>
      </w:pPr>
      <w:r>
        <w:rPr>
          <w:rFonts w:ascii="Times New Roman" w:eastAsia="Times New Roman" w:hAnsi="Times New Roman" w:cs="Times New Roman"/>
          <w:sz w:val="24"/>
          <w:szCs w:val="24"/>
        </w:rPr>
        <w:t xml:space="preserve">       В рамках реализации Стратегии развития гимназии  важнейшим направлением деятельности по повышению качества образования является обеспечение равного доступа всех участников образовательного процесса  к лучшим образовательным ресурсам и технологиям, удовлетворение потребностей учащихся в получении образования, определяется, прежде всего, уровнем преподавания. Анализ посещённых уроков, в рамках ВШК, открытые уроки, проведённые в рамках кафедр, показал, что образовательный процесс осуществлялся в соответствии с требованиями и методическими рекомендациями учебных программ. Были отмечены уроки: Мухамединой Ж. Д., Ковалёвой И. Ю., Калимбетовой Г. А., Сембаева Ж. А., которые проведены на высоком уровне, построены с учетом уже имеющихся знаний учащихся, чему способствует хорошая организация, материал преподносится на доступном учащихся языке</w:t>
      </w:r>
      <w:r>
        <w:rPr>
          <w:rFonts w:ascii="Times New Roman" w:hAnsi="Times New Roman" w:cs="Times New Roman"/>
          <w:sz w:val="24"/>
          <w:szCs w:val="20"/>
        </w:rPr>
        <w:t xml:space="preserve">. Опрос домашнего задания, обеспечивающий проверку ЗУН у большинства учащихся, проводится с использованием фронтальных вопросов, индивидуальных заданий, формативного оценивания.  Анализ посещённых уроков, показал, что педагогами используются современные педагогические технологии: ИКТ, здоровьесберегающие, критического мышления, проблемно-диалогового обучения; преобладают практические методы обучения, содержание учебного материала обеспечивает выполнение образовательной программы.  Вместе с тем, выявлены следующие </w:t>
      </w:r>
      <w:r>
        <w:rPr>
          <w:rFonts w:ascii="Times New Roman" w:hAnsi="Times New Roman" w:cs="Times New Roman"/>
          <w:i/>
          <w:sz w:val="24"/>
          <w:szCs w:val="20"/>
          <w:u w:val="single"/>
        </w:rPr>
        <w:t xml:space="preserve">проблемы: </w:t>
      </w:r>
    </w:p>
    <w:p w14:paraId="578B22BC" w14:textId="77777777" w:rsidR="009A4406" w:rsidRDefault="009A4406" w:rsidP="009A4406">
      <w:pPr>
        <w:tabs>
          <w:tab w:val="left" w:pos="567"/>
        </w:tabs>
        <w:spacing w:after="0"/>
        <w:ind w:right="-1"/>
        <w:jc w:val="both"/>
        <w:rPr>
          <w:rFonts w:ascii="Times New Roman" w:hAnsi="Times New Roman" w:cs="Times New Roman"/>
          <w:sz w:val="24"/>
          <w:szCs w:val="20"/>
        </w:rPr>
      </w:pPr>
      <w:r>
        <w:rPr>
          <w:rFonts w:ascii="Times New Roman" w:hAnsi="Times New Roman" w:cs="Times New Roman"/>
          <w:sz w:val="24"/>
          <w:szCs w:val="20"/>
        </w:rPr>
        <w:t>1. Невысокая посещаемость открытых уроков учителями.</w:t>
      </w:r>
    </w:p>
    <w:p w14:paraId="0FC064C9" w14:textId="77777777" w:rsidR="009A4406" w:rsidRDefault="009A4406" w:rsidP="009A4406">
      <w:pPr>
        <w:tabs>
          <w:tab w:val="left" w:pos="567"/>
        </w:tabs>
        <w:spacing w:after="0"/>
        <w:ind w:right="-1"/>
        <w:jc w:val="both"/>
        <w:rPr>
          <w:rFonts w:ascii="Times New Roman" w:hAnsi="Times New Roman" w:cs="Times New Roman"/>
          <w:sz w:val="24"/>
          <w:szCs w:val="20"/>
        </w:rPr>
      </w:pPr>
      <w:r>
        <w:rPr>
          <w:rFonts w:ascii="Times New Roman" w:hAnsi="Times New Roman" w:cs="Times New Roman"/>
          <w:sz w:val="24"/>
          <w:szCs w:val="20"/>
        </w:rPr>
        <w:t>2.Дифференцированный подход в обучении реализуется эпизодически.</w:t>
      </w:r>
    </w:p>
    <w:p w14:paraId="62E7285E" w14:textId="77777777" w:rsidR="009A4406" w:rsidRDefault="009A4406" w:rsidP="009A4406">
      <w:pPr>
        <w:tabs>
          <w:tab w:val="left" w:pos="567"/>
        </w:tabs>
        <w:spacing w:after="0"/>
        <w:ind w:right="-1"/>
        <w:jc w:val="both"/>
        <w:rPr>
          <w:rFonts w:ascii="Times New Roman" w:hAnsi="Times New Roman" w:cs="Times New Roman"/>
          <w:sz w:val="24"/>
          <w:szCs w:val="20"/>
        </w:rPr>
      </w:pPr>
      <w:r>
        <w:rPr>
          <w:rFonts w:ascii="Times New Roman" w:hAnsi="Times New Roman" w:cs="Times New Roman"/>
          <w:sz w:val="24"/>
          <w:szCs w:val="20"/>
        </w:rPr>
        <w:t>3. Обратная связь осуществляется в основном на уровне контроля: учитель спрашивает, ученик</w:t>
      </w:r>
    </w:p>
    <w:p w14:paraId="59048493" w14:textId="77777777" w:rsidR="009A4406" w:rsidRDefault="009A4406" w:rsidP="009A4406">
      <w:pPr>
        <w:tabs>
          <w:tab w:val="left" w:pos="567"/>
        </w:tabs>
        <w:spacing w:after="0"/>
        <w:ind w:right="-1"/>
        <w:jc w:val="both"/>
        <w:rPr>
          <w:rFonts w:ascii="Times New Roman" w:hAnsi="Times New Roman" w:cs="Times New Roman"/>
          <w:sz w:val="24"/>
          <w:szCs w:val="20"/>
        </w:rPr>
      </w:pPr>
      <w:r>
        <w:rPr>
          <w:rFonts w:ascii="Times New Roman" w:hAnsi="Times New Roman" w:cs="Times New Roman"/>
          <w:sz w:val="24"/>
          <w:szCs w:val="20"/>
        </w:rPr>
        <w:t>отвечает.</w:t>
      </w:r>
    </w:p>
    <w:p w14:paraId="1D5EE0DC" w14:textId="77777777" w:rsidR="009A4406" w:rsidRDefault="009A4406" w:rsidP="009A4406">
      <w:pPr>
        <w:tabs>
          <w:tab w:val="left" w:pos="567"/>
        </w:tabs>
        <w:spacing w:after="0"/>
        <w:ind w:right="-1"/>
        <w:jc w:val="both"/>
        <w:rPr>
          <w:rFonts w:ascii="Times New Roman" w:hAnsi="Times New Roman" w:cs="Times New Roman"/>
          <w:sz w:val="24"/>
          <w:szCs w:val="20"/>
        </w:rPr>
      </w:pPr>
      <w:r>
        <w:rPr>
          <w:rFonts w:ascii="Times New Roman" w:hAnsi="Times New Roman" w:cs="Times New Roman"/>
          <w:sz w:val="24"/>
          <w:szCs w:val="20"/>
        </w:rPr>
        <w:t>4. Проблемы при проведении самоанализа урока.</w:t>
      </w:r>
    </w:p>
    <w:p w14:paraId="5BE50926" w14:textId="77777777" w:rsidR="009A4406" w:rsidRDefault="009A4406" w:rsidP="009A4406">
      <w:pPr>
        <w:tabs>
          <w:tab w:val="left" w:pos="567"/>
        </w:tabs>
        <w:spacing w:after="0"/>
        <w:ind w:right="-1"/>
        <w:jc w:val="both"/>
        <w:rPr>
          <w:rFonts w:ascii="Times New Roman" w:hAnsi="Times New Roman" w:cs="Times New Roman"/>
          <w:i/>
          <w:sz w:val="24"/>
          <w:szCs w:val="20"/>
          <w:u w:val="single"/>
        </w:rPr>
      </w:pPr>
      <w:r>
        <w:rPr>
          <w:rFonts w:ascii="Times New Roman" w:hAnsi="Times New Roman" w:cs="Times New Roman"/>
          <w:i/>
          <w:sz w:val="24"/>
          <w:szCs w:val="20"/>
          <w:u w:val="single"/>
        </w:rPr>
        <w:lastRenderedPageBreak/>
        <w:t>Рекомендации:</w:t>
      </w:r>
      <w:r>
        <w:rPr>
          <w:i/>
          <w:u w:val="single"/>
        </w:rPr>
        <w:t xml:space="preserve"> </w:t>
      </w:r>
    </w:p>
    <w:p w14:paraId="7C9CDD9A" w14:textId="77777777" w:rsidR="009A4406" w:rsidRDefault="009A4406" w:rsidP="009A4406">
      <w:pPr>
        <w:tabs>
          <w:tab w:val="left" w:pos="567"/>
        </w:tabs>
        <w:spacing w:after="0"/>
        <w:ind w:right="-1"/>
        <w:jc w:val="both"/>
        <w:rPr>
          <w:rFonts w:ascii="Times New Roman" w:hAnsi="Times New Roman" w:cs="Times New Roman"/>
          <w:sz w:val="24"/>
          <w:szCs w:val="20"/>
        </w:rPr>
      </w:pPr>
      <w:r>
        <w:rPr>
          <w:rFonts w:ascii="Times New Roman" w:hAnsi="Times New Roman" w:cs="Times New Roman"/>
          <w:sz w:val="24"/>
          <w:szCs w:val="20"/>
        </w:rPr>
        <w:t>1.Проведение семинаров, мастер-классов по изучению современных технологий обучения, в том числе системно-деятельностного подхода;</w:t>
      </w:r>
    </w:p>
    <w:p w14:paraId="28EE653E" w14:textId="77777777" w:rsidR="009A4406" w:rsidRDefault="009A4406" w:rsidP="009A4406">
      <w:pPr>
        <w:tabs>
          <w:tab w:val="left" w:pos="567"/>
        </w:tabs>
        <w:spacing w:after="0"/>
        <w:ind w:right="-1"/>
        <w:jc w:val="both"/>
        <w:rPr>
          <w:rFonts w:ascii="Times New Roman" w:hAnsi="Times New Roman" w:cs="Times New Roman"/>
          <w:sz w:val="24"/>
          <w:szCs w:val="20"/>
        </w:rPr>
      </w:pPr>
      <w:r>
        <w:rPr>
          <w:rFonts w:ascii="Times New Roman" w:hAnsi="Times New Roman" w:cs="Times New Roman"/>
          <w:sz w:val="24"/>
          <w:szCs w:val="20"/>
        </w:rPr>
        <w:t>2.Организация открытых уроков с последующим анализом;</w:t>
      </w:r>
    </w:p>
    <w:p w14:paraId="5CAEBE95" w14:textId="77777777" w:rsidR="009A4406" w:rsidRDefault="009A4406" w:rsidP="009A4406">
      <w:pPr>
        <w:tabs>
          <w:tab w:val="left" w:pos="567"/>
        </w:tabs>
        <w:spacing w:after="0"/>
        <w:ind w:right="-1"/>
        <w:jc w:val="both"/>
        <w:rPr>
          <w:rFonts w:ascii="Times New Roman" w:hAnsi="Times New Roman" w:cs="Times New Roman"/>
          <w:sz w:val="24"/>
          <w:szCs w:val="20"/>
        </w:rPr>
      </w:pPr>
      <w:r>
        <w:rPr>
          <w:rFonts w:ascii="Times New Roman" w:hAnsi="Times New Roman" w:cs="Times New Roman"/>
          <w:sz w:val="24"/>
          <w:szCs w:val="20"/>
        </w:rPr>
        <w:t>3.Участие в вебинарах.</w:t>
      </w:r>
    </w:p>
    <w:p w14:paraId="36D249C6" w14:textId="77777777" w:rsidR="009A4406" w:rsidRDefault="009A4406" w:rsidP="00970472">
      <w:pPr>
        <w:tabs>
          <w:tab w:val="left" w:pos="567"/>
        </w:tabs>
        <w:spacing w:after="0"/>
        <w:ind w:right="-1"/>
        <w:jc w:val="both"/>
        <w:rPr>
          <w:rFonts w:ascii="Times New Roman" w:eastAsia="Times New Roman" w:hAnsi="Times New Roman" w:cs="Times New Roman"/>
          <w:bCs/>
          <w:i/>
          <w:iCs/>
        </w:rPr>
      </w:pPr>
      <w:r>
        <w:rPr>
          <w:rFonts w:ascii="Times New Roman" w:eastAsia="Times New Roman" w:hAnsi="Times New Roman" w:cs="Times New Roman"/>
          <w:sz w:val="24"/>
          <w:szCs w:val="24"/>
        </w:rPr>
        <w:t xml:space="preserve">        Совершенствованию педагогического мастерства, транслированию опыта работы педагогов способствовало участие в профессиональных конкурсах. </w:t>
      </w:r>
      <w:r>
        <w:rPr>
          <w:rFonts w:ascii="Times New Roman" w:hAnsi="Times New Roman" w:cs="Times New Roman"/>
          <w:sz w:val="24"/>
          <w:szCs w:val="24"/>
          <w:lang w:val="kk-KZ"/>
        </w:rPr>
        <w:t xml:space="preserve">Доля учителей, участвующих в педагогических конкурсах, мастер – классах, научно – практических семинарах и конференциях – </w:t>
      </w:r>
      <w:r>
        <w:rPr>
          <w:rFonts w:ascii="Times New Roman" w:hAnsi="Times New Roman" w:cs="Times New Roman"/>
          <w:i/>
          <w:iCs/>
          <w:sz w:val="24"/>
          <w:szCs w:val="24"/>
          <w:u w:val="single"/>
          <w:lang w:val="kk-KZ"/>
        </w:rPr>
        <w:t>42%</w:t>
      </w:r>
      <w:r>
        <w:rPr>
          <w:rFonts w:ascii="Times New Roman" w:hAnsi="Times New Roman" w:cs="Times New Roman"/>
          <w:i/>
          <w:iCs/>
          <w:sz w:val="24"/>
          <w:szCs w:val="24"/>
          <w:lang w:val="kk-KZ"/>
        </w:rPr>
        <w:t xml:space="preserve"> (</w:t>
      </w:r>
      <w:r>
        <w:rPr>
          <w:rFonts w:ascii="Times New Roman" w:hAnsi="Times New Roman" w:cs="Times New Roman"/>
          <w:iCs/>
          <w:sz w:val="24"/>
          <w:szCs w:val="24"/>
          <w:lang w:val="kk-KZ"/>
        </w:rPr>
        <w:t>13 учителей</w:t>
      </w:r>
      <w:r>
        <w:rPr>
          <w:rFonts w:ascii="Times New Roman" w:hAnsi="Times New Roman" w:cs="Times New Roman"/>
          <w:i/>
          <w:iCs/>
          <w:sz w:val="24"/>
          <w:szCs w:val="24"/>
          <w:lang w:val="kk-KZ"/>
        </w:rPr>
        <w:t>)</w:t>
      </w:r>
      <w:r>
        <w:rPr>
          <w:rFonts w:ascii="Times New Roman" w:hAnsi="Times New Roman" w:cs="Times New Roman"/>
          <w:sz w:val="24"/>
          <w:szCs w:val="24"/>
          <w:lang w:val="kk-KZ"/>
        </w:rPr>
        <w:t xml:space="preserve"> </w:t>
      </w:r>
    </w:p>
    <w:p w14:paraId="3C64FD22" w14:textId="77777777" w:rsidR="009A4406" w:rsidRDefault="009A4406" w:rsidP="009A4406">
      <w:pPr>
        <w:tabs>
          <w:tab w:val="left" w:pos="567"/>
        </w:tabs>
        <w:spacing w:after="0"/>
        <w:jc w:val="right"/>
        <w:rPr>
          <w:rFonts w:ascii="Times New Roman" w:hAnsi="Times New Roman" w:cs="Times New Roman"/>
          <w:bCs/>
          <w:i/>
          <w:iCs/>
          <w:sz w:val="20"/>
          <w:szCs w:val="24"/>
          <w:lang w:val="kk-KZ"/>
        </w:rPr>
      </w:pPr>
      <w:r>
        <w:rPr>
          <w:rFonts w:ascii="Times New Roman" w:hAnsi="Times New Roman" w:cs="Times New Roman"/>
          <w:bCs/>
          <w:i/>
          <w:iCs/>
          <w:sz w:val="20"/>
          <w:szCs w:val="24"/>
          <w:lang w:val="kk-KZ"/>
        </w:rPr>
        <w:t>Таблица 1. 19.</w:t>
      </w:r>
    </w:p>
    <w:p w14:paraId="094FD0C7" w14:textId="77777777" w:rsidR="009A4406" w:rsidRDefault="009A4406" w:rsidP="009A4406">
      <w:pPr>
        <w:spacing w:after="0"/>
        <w:jc w:val="center"/>
        <w:rPr>
          <w:rFonts w:ascii="Times New Roman" w:hAnsi="Times New Roman" w:cs="Times New Roman"/>
          <w:b/>
          <w:sz w:val="20"/>
          <w:szCs w:val="28"/>
          <w:lang w:val="kk-KZ"/>
        </w:rPr>
      </w:pPr>
      <w:r>
        <w:rPr>
          <w:rFonts w:ascii="Times New Roman" w:hAnsi="Times New Roman" w:cs="Times New Roman"/>
          <w:b/>
          <w:sz w:val="20"/>
          <w:szCs w:val="28"/>
          <w:lang w:val="kk-KZ"/>
        </w:rPr>
        <w:t xml:space="preserve">Результаты достижения педагогов </w:t>
      </w:r>
    </w:p>
    <w:tbl>
      <w:tblPr>
        <w:tblpPr w:leftFromText="180" w:rightFromText="180" w:bottomFromText="200" w:vertAnchor="text" w:horzAnchor="margin" w:tblpXSpec="center" w:tblpY="200"/>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3460"/>
        <w:gridCol w:w="2017"/>
        <w:gridCol w:w="1429"/>
      </w:tblGrid>
      <w:tr w:rsidR="009A4406" w:rsidRPr="00B82891" w14:paraId="3E098960"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56092A73" w14:textId="77777777" w:rsidR="009A4406" w:rsidRPr="00B82891" w:rsidRDefault="009A4406" w:rsidP="00B82891">
            <w:pPr>
              <w:pStyle w:val="a8"/>
              <w:spacing w:before="0" w:beforeAutospacing="0" w:after="0" w:afterAutospacing="0" w:line="276" w:lineRule="auto"/>
              <w:jc w:val="center"/>
              <w:rPr>
                <w:b/>
                <w:sz w:val="20"/>
                <w:szCs w:val="20"/>
                <w:lang w:val="kk-KZ" w:eastAsia="en-US"/>
              </w:rPr>
            </w:pPr>
            <w:r w:rsidRPr="00B82891">
              <w:rPr>
                <w:b/>
                <w:sz w:val="20"/>
                <w:szCs w:val="20"/>
                <w:lang w:val="kk-KZ" w:eastAsia="en-US"/>
              </w:rPr>
              <w:t>ФИО педагога</w:t>
            </w:r>
          </w:p>
        </w:tc>
        <w:tc>
          <w:tcPr>
            <w:tcW w:w="3460" w:type="dxa"/>
            <w:tcBorders>
              <w:top w:val="single" w:sz="4" w:space="0" w:color="auto"/>
              <w:left w:val="single" w:sz="4" w:space="0" w:color="auto"/>
              <w:bottom w:val="single" w:sz="4" w:space="0" w:color="auto"/>
              <w:right w:val="single" w:sz="4" w:space="0" w:color="auto"/>
            </w:tcBorders>
            <w:hideMark/>
          </w:tcPr>
          <w:p w14:paraId="38AE548C" w14:textId="77777777" w:rsidR="009A4406" w:rsidRPr="00B82891" w:rsidRDefault="009A4406" w:rsidP="00B82891">
            <w:pPr>
              <w:pStyle w:val="a8"/>
              <w:spacing w:before="0" w:beforeAutospacing="0" w:after="0" w:afterAutospacing="0" w:line="276" w:lineRule="auto"/>
              <w:jc w:val="center"/>
              <w:rPr>
                <w:b/>
                <w:sz w:val="20"/>
                <w:szCs w:val="20"/>
                <w:lang w:eastAsia="en-US"/>
              </w:rPr>
            </w:pPr>
            <w:r w:rsidRPr="00B82891">
              <w:rPr>
                <w:b/>
                <w:sz w:val="20"/>
                <w:szCs w:val="20"/>
                <w:lang w:eastAsia="en-US"/>
              </w:rPr>
              <w:t>Мероприятие</w:t>
            </w:r>
          </w:p>
        </w:tc>
        <w:tc>
          <w:tcPr>
            <w:tcW w:w="2017" w:type="dxa"/>
            <w:tcBorders>
              <w:top w:val="single" w:sz="4" w:space="0" w:color="auto"/>
              <w:left w:val="single" w:sz="4" w:space="0" w:color="auto"/>
              <w:bottom w:val="single" w:sz="4" w:space="0" w:color="auto"/>
              <w:right w:val="single" w:sz="4" w:space="0" w:color="auto"/>
            </w:tcBorders>
            <w:hideMark/>
          </w:tcPr>
          <w:p w14:paraId="12EE3F60" w14:textId="77777777" w:rsidR="009A4406" w:rsidRPr="00B82891" w:rsidRDefault="009A4406" w:rsidP="00B82891">
            <w:pPr>
              <w:pStyle w:val="a8"/>
              <w:spacing w:before="0" w:beforeAutospacing="0" w:after="0" w:afterAutospacing="0" w:line="276" w:lineRule="auto"/>
              <w:jc w:val="center"/>
              <w:rPr>
                <w:b/>
                <w:sz w:val="20"/>
                <w:szCs w:val="20"/>
                <w:lang w:eastAsia="en-US"/>
              </w:rPr>
            </w:pPr>
            <w:r w:rsidRPr="00B82891">
              <w:rPr>
                <w:b/>
                <w:sz w:val="20"/>
                <w:szCs w:val="20"/>
                <w:lang w:eastAsia="en-US"/>
              </w:rPr>
              <w:t>Результативность</w:t>
            </w:r>
          </w:p>
        </w:tc>
        <w:tc>
          <w:tcPr>
            <w:tcW w:w="1429" w:type="dxa"/>
            <w:tcBorders>
              <w:top w:val="single" w:sz="4" w:space="0" w:color="auto"/>
              <w:left w:val="single" w:sz="4" w:space="0" w:color="auto"/>
              <w:bottom w:val="single" w:sz="4" w:space="0" w:color="auto"/>
              <w:right w:val="single" w:sz="4" w:space="0" w:color="auto"/>
            </w:tcBorders>
            <w:hideMark/>
          </w:tcPr>
          <w:p w14:paraId="59020869" w14:textId="77777777" w:rsidR="009A4406" w:rsidRPr="00B82891" w:rsidRDefault="009A4406" w:rsidP="00B82891">
            <w:pPr>
              <w:pStyle w:val="a8"/>
              <w:spacing w:before="0" w:beforeAutospacing="0" w:after="0" w:afterAutospacing="0" w:line="276" w:lineRule="auto"/>
              <w:jc w:val="center"/>
              <w:rPr>
                <w:b/>
                <w:sz w:val="20"/>
                <w:szCs w:val="20"/>
                <w:lang w:eastAsia="en-US"/>
              </w:rPr>
            </w:pPr>
            <w:r w:rsidRPr="00B82891">
              <w:rPr>
                <w:b/>
                <w:sz w:val="20"/>
                <w:szCs w:val="20"/>
                <w:lang w:eastAsia="en-US"/>
              </w:rPr>
              <w:t>Уровень</w:t>
            </w:r>
          </w:p>
        </w:tc>
      </w:tr>
      <w:tr w:rsidR="009A4406" w:rsidRPr="00B82891" w14:paraId="5EAA6114"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0EE7EA91"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eastAsia="en-US"/>
              </w:rPr>
              <w:t>Базарбаева Жанат  Куандыковна</w:t>
            </w:r>
          </w:p>
        </w:tc>
        <w:tc>
          <w:tcPr>
            <w:tcW w:w="3460" w:type="dxa"/>
            <w:tcBorders>
              <w:top w:val="single" w:sz="4" w:space="0" w:color="auto"/>
              <w:left w:val="single" w:sz="4" w:space="0" w:color="auto"/>
              <w:bottom w:val="single" w:sz="4" w:space="0" w:color="auto"/>
              <w:right w:val="single" w:sz="4" w:space="0" w:color="auto"/>
            </w:tcBorders>
            <w:hideMark/>
          </w:tcPr>
          <w:p w14:paraId="721E631C"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Международная научная дискуссия: «Гуманитаризация образования: миф или реальность». «Гуманитаризация образования и проблемы современных  учебников истории»</w:t>
            </w:r>
          </w:p>
        </w:tc>
        <w:tc>
          <w:tcPr>
            <w:tcW w:w="2017" w:type="dxa"/>
            <w:tcBorders>
              <w:top w:val="single" w:sz="4" w:space="0" w:color="auto"/>
              <w:left w:val="single" w:sz="4" w:space="0" w:color="auto"/>
              <w:bottom w:val="single" w:sz="4" w:space="0" w:color="auto"/>
              <w:right w:val="single" w:sz="4" w:space="0" w:color="auto"/>
            </w:tcBorders>
            <w:hideMark/>
          </w:tcPr>
          <w:p w14:paraId="12CD3058"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1 место</w:t>
            </w:r>
          </w:p>
        </w:tc>
        <w:tc>
          <w:tcPr>
            <w:tcW w:w="1429" w:type="dxa"/>
            <w:tcBorders>
              <w:top w:val="single" w:sz="4" w:space="0" w:color="auto"/>
              <w:left w:val="single" w:sz="4" w:space="0" w:color="auto"/>
              <w:bottom w:val="single" w:sz="4" w:space="0" w:color="auto"/>
              <w:right w:val="single" w:sz="4" w:space="0" w:color="auto"/>
            </w:tcBorders>
            <w:hideMark/>
          </w:tcPr>
          <w:p w14:paraId="64C46D85"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международный</w:t>
            </w:r>
          </w:p>
        </w:tc>
      </w:tr>
      <w:tr w:rsidR="009A4406" w:rsidRPr="00B82891" w14:paraId="093B0422" w14:textId="77777777" w:rsidTr="009A4406">
        <w:trPr>
          <w:trHeight w:val="611"/>
        </w:trPr>
        <w:tc>
          <w:tcPr>
            <w:tcW w:w="3017" w:type="dxa"/>
            <w:tcBorders>
              <w:top w:val="single" w:sz="4" w:space="0" w:color="auto"/>
              <w:left w:val="single" w:sz="4" w:space="0" w:color="auto"/>
              <w:bottom w:val="single" w:sz="4" w:space="0" w:color="auto"/>
              <w:right w:val="single" w:sz="4" w:space="0" w:color="auto"/>
            </w:tcBorders>
            <w:hideMark/>
          </w:tcPr>
          <w:p w14:paraId="495B2D55" w14:textId="77777777" w:rsidR="009A4406" w:rsidRPr="00B82891" w:rsidRDefault="009A4406" w:rsidP="00B82891">
            <w:pPr>
              <w:spacing w:after="0"/>
              <w:jc w:val="center"/>
              <w:rPr>
                <w:rFonts w:ascii="Times New Roman" w:hAnsi="Times New Roman" w:cs="Times New Roman"/>
                <w:sz w:val="20"/>
                <w:szCs w:val="20"/>
              </w:rPr>
            </w:pPr>
            <w:r w:rsidRPr="00B82891">
              <w:rPr>
                <w:rFonts w:ascii="Times New Roman" w:hAnsi="Times New Roman" w:cs="Times New Roman"/>
                <w:sz w:val="20"/>
                <w:szCs w:val="20"/>
              </w:rPr>
              <w:t>Базарбаева Жанат  Куандыковна</w:t>
            </w:r>
          </w:p>
        </w:tc>
        <w:tc>
          <w:tcPr>
            <w:tcW w:w="3460" w:type="dxa"/>
            <w:tcBorders>
              <w:top w:val="single" w:sz="4" w:space="0" w:color="auto"/>
              <w:left w:val="single" w:sz="4" w:space="0" w:color="auto"/>
              <w:bottom w:val="single" w:sz="4" w:space="0" w:color="auto"/>
              <w:right w:val="single" w:sz="4" w:space="0" w:color="auto"/>
            </w:tcBorders>
            <w:hideMark/>
          </w:tcPr>
          <w:p w14:paraId="49E6F364" w14:textId="77777777" w:rsidR="009A4406" w:rsidRPr="00B82891" w:rsidRDefault="009A4406" w:rsidP="00B82891">
            <w:pPr>
              <w:spacing w:after="0"/>
              <w:jc w:val="center"/>
              <w:rPr>
                <w:rFonts w:ascii="Times New Roman" w:hAnsi="Times New Roman" w:cs="Times New Roman"/>
                <w:sz w:val="20"/>
                <w:szCs w:val="20"/>
                <w:lang w:val="kk-KZ"/>
              </w:rPr>
            </w:pPr>
            <w:r w:rsidRPr="00B82891">
              <w:rPr>
                <w:rFonts w:ascii="Times New Roman" w:hAnsi="Times New Roman" w:cs="Times New Roman"/>
                <w:sz w:val="20"/>
                <w:szCs w:val="20"/>
                <w:lang w:val="kk-KZ"/>
              </w:rPr>
              <w:t xml:space="preserve">Республиканский конкурс  «Үздіқ педагог </w:t>
            </w:r>
            <w:r w:rsidRPr="00B82891">
              <w:rPr>
                <w:rFonts w:ascii="Times New Roman" w:hAnsi="Times New Roman" w:cs="Times New Roman"/>
                <w:sz w:val="20"/>
                <w:szCs w:val="20"/>
              </w:rPr>
              <w:t xml:space="preserve"> - 2022»</w:t>
            </w:r>
          </w:p>
        </w:tc>
        <w:tc>
          <w:tcPr>
            <w:tcW w:w="2017" w:type="dxa"/>
            <w:tcBorders>
              <w:top w:val="single" w:sz="4" w:space="0" w:color="auto"/>
              <w:left w:val="single" w:sz="4" w:space="0" w:color="auto"/>
              <w:bottom w:val="single" w:sz="4" w:space="0" w:color="auto"/>
              <w:right w:val="single" w:sz="4" w:space="0" w:color="auto"/>
            </w:tcBorders>
            <w:hideMark/>
          </w:tcPr>
          <w:p w14:paraId="3C14112E"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68E3E0FC"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городской</w:t>
            </w:r>
          </w:p>
        </w:tc>
      </w:tr>
      <w:tr w:rsidR="009A4406" w:rsidRPr="00B82891" w14:paraId="0B4AC33D"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381A4500" w14:textId="77777777" w:rsidR="009A4406" w:rsidRPr="00B82891" w:rsidRDefault="009A4406" w:rsidP="00B82891">
            <w:pPr>
              <w:spacing w:after="0"/>
              <w:jc w:val="center"/>
              <w:rPr>
                <w:rFonts w:ascii="Times New Roman" w:hAnsi="Times New Roman" w:cs="Times New Roman"/>
                <w:sz w:val="20"/>
                <w:szCs w:val="20"/>
              </w:rPr>
            </w:pPr>
            <w:r w:rsidRPr="00B82891">
              <w:rPr>
                <w:rFonts w:ascii="Times New Roman" w:hAnsi="Times New Roman" w:cs="Times New Roman"/>
                <w:sz w:val="20"/>
                <w:szCs w:val="20"/>
              </w:rPr>
              <w:t>Базарбаева Жанат  Куандыковна</w:t>
            </w:r>
          </w:p>
        </w:tc>
        <w:tc>
          <w:tcPr>
            <w:tcW w:w="3460" w:type="dxa"/>
            <w:tcBorders>
              <w:top w:val="single" w:sz="4" w:space="0" w:color="auto"/>
              <w:left w:val="single" w:sz="4" w:space="0" w:color="auto"/>
              <w:bottom w:val="single" w:sz="4" w:space="0" w:color="auto"/>
              <w:right w:val="single" w:sz="4" w:space="0" w:color="auto"/>
            </w:tcBorders>
            <w:hideMark/>
          </w:tcPr>
          <w:p w14:paraId="62D5D0C3" w14:textId="77777777" w:rsidR="009A4406" w:rsidRPr="00B82891" w:rsidRDefault="009A4406" w:rsidP="00B82891">
            <w:pPr>
              <w:spacing w:after="0"/>
              <w:jc w:val="center"/>
              <w:rPr>
                <w:rFonts w:ascii="Times New Roman" w:hAnsi="Times New Roman" w:cs="Times New Roman"/>
                <w:sz w:val="20"/>
                <w:szCs w:val="20"/>
                <w:lang w:val="kk-KZ"/>
              </w:rPr>
            </w:pPr>
            <w:r w:rsidRPr="00B82891">
              <w:rPr>
                <w:rFonts w:ascii="Times New Roman" w:hAnsi="Times New Roman" w:cs="Times New Roman"/>
                <w:sz w:val="20"/>
                <w:szCs w:val="20"/>
                <w:lang w:val="kk-KZ"/>
              </w:rPr>
              <w:t>Вебинар «Құндылыққа негізделген тәрбиені қалыптастырудағы музей педагогикасы және музейтану жұмысы» - мастер класс.</w:t>
            </w:r>
          </w:p>
        </w:tc>
        <w:tc>
          <w:tcPr>
            <w:tcW w:w="2017" w:type="dxa"/>
            <w:tcBorders>
              <w:top w:val="single" w:sz="4" w:space="0" w:color="auto"/>
              <w:left w:val="single" w:sz="4" w:space="0" w:color="auto"/>
              <w:bottom w:val="single" w:sz="4" w:space="0" w:color="auto"/>
              <w:right w:val="single" w:sz="4" w:space="0" w:color="auto"/>
            </w:tcBorders>
            <w:hideMark/>
          </w:tcPr>
          <w:p w14:paraId="3FB6B8C8"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val="kk-KZ"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5FDBB8BB" w14:textId="77777777" w:rsidR="009A4406" w:rsidRPr="00B82891" w:rsidRDefault="009A4406" w:rsidP="00B82891">
            <w:pPr>
              <w:spacing w:after="0"/>
              <w:jc w:val="center"/>
              <w:rPr>
                <w:sz w:val="20"/>
                <w:szCs w:val="20"/>
              </w:rPr>
            </w:pPr>
            <w:r w:rsidRPr="00B82891">
              <w:rPr>
                <w:rFonts w:ascii="Times New Roman" w:hAnsi="Times New Roman" w:cs="Times New Roman"/>
                <w:sz w:val="20"/>
                <w:szCs w:val="20"/>
              </w:rPr>
              <w:t>областной</w:t>
            </w:r>
          </w:p>
        </w:tc>
      </w:tr>
      <w:tr w:rsidR="009A4406" w:rsidRPr="00B82891" w14:paraId="242F7BFF"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4E30C4D0" w14:textId="77777777" w:rsidR="009A4406" w:rsidRPr="00B82891" w:rsidRDefault="009A4406" w:rsidP="00B82891">
            <w:pPr>
              <w:spacing w:after="0"/>
              <w:jc w:val="center"/>
              <w:rPr>
                <w:rFonts w:ascii="Times New Roman" w:hAnsi="Times New Roman" w:cs="Times New Roman"/>
                <w:sz w:val="20"/>
                <w:szCs w:val="20"/>
              </w:rPr>
            </w:pPr>
            <w:r w:rsidRPr="00B82891">
              <w:rPr>
                <w:rFonts w:ascii="Times New Roman" w:hAnsi="Times New Roman" w:cs="Times New Roman"/>
                <w:sz w:val="20"/>
                <w:szCs w:val="20"/>
              </w:rPr>
              <w:t>Базарбаева Жанат  Куандыковна</w:t>
            </w:r>
          </w:p>
        </w:tc>
        <w:tc>
          <w:tcPr>
            <w:tcW w:w="3460" w:type="dxa"/>
            <w:tcBorders>
              <w:top w:val="single" w:sz="4" w:space="0" w:color="auto"/>
              <w:left w:val="single" w:sz="4" w:space="0" w:color="auto"/>
              <w:bottom w:val="single" w:sz="4" w:space="0" w:color="auto"/>
              <w:right w:val="single" w:sz="4" w:space="0" w:color="auto"/>
            </w:tcBorders>
            <w:hideMark/>
          </w:tcPr>
          <w:p w14:paraId="3FFB4E9B" w14:textId="77777777" w:rsidR="009A4406" w:rsidRPr="00B82891" w:rsidRDefault="009A4406" w:rsidP="00B82891">
            <w:pPr>
              <w:spacing w:after="0"/>
              <w:jc w:val="center"/>
              <w:rPr>
                <w:rFonts w:ascii="Times New Roman" w:hAnsi="Times New Roman" w:cs="Times New Roman"/>
                <w:sz w:val="20"/>
                <w:szCs w:val="20"/>
                <w:lang w:val="kk-KZ"/>
              </w:rPr>
            </w:pPr>
            <w:r w:rsidRPr="00B82891">
              <w:rPr>
                <w:rFonts w:ascii="Times New Roman" w:hAnsi="Times New Roman" w:cs="Times New Roman"/>
                <w:sz w:val="20"/>
                <w:szCs w:val="20"/>
                <w:lang w:val="kk-KZ"/>
              </w:rPr>
              <w:t>Зимняя школа учителей истории</w:t>
            </w:r>
          </w:p>
        </w:tc>
        <w:tc>
          <w:tcPr>
            <w:tcW w:w="2017" w:type="dxa"/>
            <w:tcBorders>
              <w:top w:val="single" w:sz="4" w:space="0" w:color="auto"/>
              <w:left w:val="single" w:sz="4" w:space="0" w:color="auto"/>
              <w:bottom w:val="single" w:sz="4" w:space="0" w:color="auto"/>
              <w:right w:val="single" w:sz="4" w:space="0" w:color="auto"/>
            </w:tcBorders>
            <w:hideMark/>
          </w:tcPr>
          <w:p w14:paraId="2703717E"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val="kk-KZ"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4A25B8CD" w14:textId="77777777" w:rsidR="009A4406" w:rsidRPr="00B82891" w:rsidRDefault="009A4406" w:rsidP="00B82891">
            <w:pPr>
              <w:spacing w:after="0"/>
              <w:jc w:val="center"/>
              <w:rPr>
                <w:sz w:val="20"/>
                <w:szCs w:val="20"/>
              </w:rPr>
            </w:pPr>
            <w:r w:rsidRPr="00B82891">
              <w:rPr>
                <w:rFonts w:ascii="Times New Roman" w:hAnsi="Times New Roman" w:cs="Times New Roman"/>
                <w:sz w:val="20"/>
                <w:szCs w:val="20"/>
              </w:rPr>
              <w:t>областной</w:t>
            </w:r>
          </w:p>
        </w:tc>
      </w:tr>
      <w:tr w:rsidR="009A4406" w:rsidRPr="00B82891" w14:paraId="7FF9CEFC"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4CB4B237" w14:textId="77777777" w:rsidR="009A4406" w:rsidRPr="00B82891" w:rsidRDefault="009A4406" w:rsidP="00B82891">
            <w:pPr>
              <w:spacing w:after="0"/>
              <w:jc w:val="center"/>
              <w:rPr>
                <w:rFonts w:ascii="Times New Roman" w:hAnsi="Times New Roman" w:cs="Times New Roman"/>
                <w:sz w:val="20"/>
                <w:szCs w:val="20"/>
              </w:rPr>
            </w:pPr>
            <w:r w:rsidRPr="00B82891">
              <w:rPr>
                <w:rFonts w:ascii="Times New Roman" w:hAnsi="Times New Roman" w:cs="Times New Roman"/>
                <w:sz w:val="20"/>
                <w:szCs w:val="20"/>
              </w:rPr>
              <w:t>Базарбаева Жанат  Куандыковна</w:t>
            </w:r>
          </w:p>
        </w:tc>
        <w:tc>
          <w:tcPr>
            <w:tcW w:w="3460" w:type="dxa"/>
            <w:tcBorders>
              <w:top w:val="single" w:sz="4" w:space="0" w:color="auto"/>
              <w:left w:val="single" w:sz="4" w:space="0" w:color="auto"/>
              <w:bottom w:val="single" w:sz="4" w:space="0" w:color="auto"/>
              <w:right w:val="single" w:sz="4" w:space="0" w:color="auto"/>
            </w:tcBorders>
            <w:hideMark/>
          </w:tcPr>
          <w:p w14:paraId="4B25B3E2" w14:textId="77777777" w:rsidR="009A4406" w:rsidRPr="00B82891" w:rsidRDefault="009A4406" w:rsidP="00B82891">
            <w:pPr>
              <w:spacing w:after="0"/>
              <w:jc w:val="center"/>
              <w:rPr>
                <w:rFonts w:ascii="Times New Roman" w:hAnsi="Times New Roman" w:cs="Times New Roman"/>
                <w:sz w:val="20"/>
                <w:szCs w:val="20"/>
                <w:lang w:val="kk-KZ"/>
              </w:rPr>
            </w:pPr>
            <w:r w:rsidRPr="00B82891">
              <w:rPr>
                <w:rFonts w:ascii="Times New Roman" w:hAnsi="Times New Roman" w:cs="Times New Roman"/>
                <w:sz w:val="20"/>
                <w:szCs w:val="20"/>
                <w:lang w:val="kk-KZ"/>
              </w:rPr>
              <w:t>Международный конкурс научных проектов "Жас зерттеуши", статья "Современная молодежная политика"</w:t>
            </w:r>
          </w:p>
        </w:tc>
        <w:tc>
          <w:tcPr>
            <w:tcW w:w="2017" w:type="dxa"/>
            <w:tcBorders>
              <w:top w:val="single" w:sz="4" w:space="0" w:color="auto"/>
              <w:left w:val="single" w:sz="4" w:space="0" w:color="auto"/>
              <w:bottom w:val="single" w:sz="4" w:space="0" w:color="auto"/>
              <w:right w:val="single" w:sz="4" w:space="0" w:color="auto"/>
            </w:tcBorders>
            <w:hideMark/>
          </w:tcPr>
          <w:p w14:paraId="0072BF05"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1 место</w:t>
            </w:r>
          </w:p>
        </w:tc>
        <w:tc>
          <w:tcPr>
            <w:tcW w:w="1429" w:type="dxa"/>
            <w:tcBorders>
              <w:top w:val="single" w:sz="4" w:space="0" w:color="auto"/>
              <w:left w:val="single" w:sz="4" w:space="0" w:color="auto"/>
              <w:bottom w:val="single" w:sz="4" w:space="0" w:color="auto"/>
              <w:right w:val="single" w:sz="4" w:space="0" w:color="auto"/>
            </w:tcBorders>
            <w:hideMark/>
          </w:tcPr>
          <w:p w14:paraId="4D16D518"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международный</w:t>
            </w:r>
          </w:p>
        </w:tc>
      </w:tr>
      <w:tr w:rsidR="009A4406" w:rsidRPr="00B82891" w14:paraId="258F3AF6"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2D8699FA"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Базарбаева Жанат  Куандыковна</w:t>
            </w:r>
          </w:p>
        </w:tc>
        <w:tc>
          <w:tcPr>
            <w:tcW w:w="3460" w:type="dxa"/>
            <w:tcBorders>
              <w:top w:val="single" w:sz="4" w:space="0" w:color="auto"/>
              <w:left w:val="single" w:sz="4" w:space="0" w:color="auto"/>
              <w:bottom w:val="single" w:sz="4" w:space="0" w:color="auto"/>
              <w:right w:val="single" w:sz="4" w:space="0" w:color="auto"/>
            </w:tcBorders>
            <w:hideMark/>
          </w:tcPr>
          <w:p w14:paraId="1FCDCC30" w14:textId="77777777" w:rsidR="009A4406" w:rsidRPr="00B82891" w:rsidRDefault="009A4406" w:rsidP="00B82891">
            <w:pPr>
              <w:spacing w:after="0"/>
              <w:jc w:val="center"/>
              <w:rPr>
                <w:rFonts w:ascii="Times New Roman" w:hAnsi="Times New Roman" w:cs="Times New Roman"/>
                <w:sz w:val="20"/>
                <w:szCs w:val="20"/>
                <w:lang w:val="kk-KZ"/>
              </w:rPr>
            </w:pPr>
            <w:r w:rsidRPr="00B82891">
              <w:rPr>
                <w:rFonts w:ascii="Times New Roman" w:hAnsi="Times New Roman" w:cs="Times New Roman"/>
                <w:sz w:val="20"/>
                <w:szCs w:val="20"/>
                <w:lang w:val="kk-KZ"/>
              </w:rPr>
              <w:t>Мектептегі тарих пәні: Білім берудегі жаңаша тренд, рухани құндылық, тарихи сана» тақырыбындағы республикалық тәжірибелік конференцияда іс -  тәжірибесімен бөліскені үшің»</w:t>
            </w:r>
          </w:p>
        </w:tc>
        <w:tc>
          <w:tcPr>
            <w:tcW w:w="2017" w:type="dxa"/>
            <w:tcBorders>
              <w:top w:val="single" w:sz="4" w:space="0" w:color="auto"/>
              <w:left w:val="single" w:sz="4" w:space="0" w:color="auto"/>
              <w:bottom w:val="single" w:sz="4" w:space="0" w:color="auto"/>
              <w:right w:val="single" w:sz="4" w:space="0" w:color="auto"/>
            </w:tcBorders>
            <w:hideMark/>
          </w:tcPr>
          <w:p w14:paraId="351F020A"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019E00BE"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республиканский</w:t>
            </w:r>
          </w:p>
        </w:tc>
      </w:tr>
      <w:tr w:rsidR="009A4406" w:rsidRPr="00B82891" w14:paraId="5961B7EF"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02D5C338"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Бачурина Наталья Николаевна</w:t>
            </w:r>
          </w:p>
        </w:tc>
        <w:tc>
          <w:tcPr>
            <w:tcW w:w="3460" w:type="dxa"/>
            <w:tcBorders>
              <w:top w:val="single" w:sz="4" w:space="0" w:color="auto"/>
              <w:left w:val="single" w:sz="4" w:space="0" w:color="auto"/>
              <w:bottom w:val="single" w:sz="4" w:space="0" w:color="auto"/>
              <w:right w:val="single" w:sz="4" w:space="0" w:color="auto"/>
            </w:tcBorders>
            <w:hideMark/>
          </w:tcPr>
          <w:p w14:paraId="5DAEDDC6" w14:textId="77777777" w:rsidR="009A4406" w:rsidRPr="00B82891" w:rsidRDefault="009A4406" w:rsidP="00B82891">
            <w:pPr>
              <w:spacing w:after="0"/>
              <w:jc w:val="center"/>
              <w:rPr>
                <w:rFonts w:ascii="Times New Roman" w:hAnsi="Times New Roman" w:cs="Times New Roman"/>
                <w:sz w:val="20"/>
                <w:szCs w:val="20"/>
                <w:lang w:val="kk-KZ"/>
              </w:rPr>
            </w:pPr>
            <w:r w:rsidRPr="00B82891">
              <w:rPr>
                <w:rFonts w:ascii="Times New Roman" w:eastAsia="Times New Roman" w:hAnsi="Times New Roman" w:cs="Times New Roman"/>
                <w:color w:val="000000"/>
                <w:sz w:val="20"/>
                <w:szCs w:val="20"/>
              </w:rPr>
              <w:t>Областной форум «Преподавание  биологии: состояние, проблема, рекомендации» "Повышение мотивации и интереса учащихся к предмету Биология через элективный курс "Science club</w:t>
            </w:r>
          </w:p>
        </w:tc>
        <w:tc>
          <w:tcPr>
            <w:tcW w:w="2017" w:type="dxa"/>
            <w:tcBorders>
              <w:top w:val="single" w:sz="4" w:space="0" w:color="auto"/>
              <w:left w:val="single" w:sz="4" w:space="0" w:color="auto"/>
              <w:bottom w:val="single" w:sz="4" w:space="0" w:color="auto"/>
              <w:right w:val="single" w:sz="4" w:space="0" w:color="auto"/>
            </w:tcBorders>
            <w:hideMark/>
          </w:tcPr>
          <w:p w14:paraId="187ECD63"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color w:val="000000"/>
                <w:sz w:val="20"/>
                <w:szCs w:val="20"/>
                <w:lang w:eastAsia="en-US"/>
              </w:rPr>
              <w:t>обмен опытом</w:t>
            </w:r>
          </w:p>
        </w:tc>
        <w:tc>
          <w:tcPr>
            <w:tcW w:w="1429" w:type="dxa"/>
            <w:tcBorders>
              <w:top w:val="single" w:sz="4" w:space="0" w:color="auto"/>
              <w:left w:val="single" w:sz="4" w:space="0" w:color="auto"/>
              <w:bottom w:val="single" w:sz="4" w:space="0" w:color="auto"/>
              <w:right w:val="single" w:sz="4" w:space="0" w:color="auto"/>
            </w:tcBorders>
            <w:hideMark/>
          </w:tcPr>
          <w:p w14:paraId="539A1698"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областной</w:t>
            </w:r>
          </w:p>
        </w:tc>
      </w:tr>
      <w:tr w:rsidR="009A4406" w:rsidRPr="00B82891" w14:paraId="1D5BFEE8"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14DA2930"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Бачурина Наталья Николаевна</w:t>
            </w:r>
          </w:p>
        </w:tc>
        <w:tc>
          <w:tcPr>
            <w:tcW w:w="3460" w:type="dxa"/>
            <w:tcBorders>
              <w:top w:val="single" w:sz="4" w:space="0" w:color="auto"/>
              <w:left w:val="single" w:sz="4" w:space="0" w:color="auto"/>
              <w:bottom w:val="single" w:sz="4" w:space="0" w:color="auto"/>
              <w:right w:val="single" w:sz="4" w:space="0" w:color="auto"/>
            </w:tcBorders>
            <w:hideMark/>
          </w:tcPr>
          <w:p w14:paraId="106AD65B" w14:textId="77777777" w:rsidR="009A4406" w:rsidRPr="00B82891" w:rsidRDefault="009A4406" w:rsidP="00B82891">
            <w:pPr>
              <w:spacing w:after="0"/>
              <w:jc w:val="center"/>
              <w:rPr>
                <w:rFonts w:ascii="Times New Roman" w:hAnsi="Times New Roman" w:cs="Times New Roman"/>
                <w:sz w:val="20"/>
                <w:szCs w:val="20"/>
                <w:lang w:val="kk-KZ"/>
              </w:rPr>
            </w:pPr>
            <w:r w:rsidRPr="00B82891">
              <w:rPr>
                <w:rFonts w:ascii="Times New Roman" w:eastAsia="Times New Roman" w:hAnsi="Times New Roman" w:cs="Times New Roman"/>
                <w:color w:val="000000"/>
                <w:sz w:val="20"/>
                <w:szCs w:val="20"/>
              </w:rPr>
              <w:t>Республиканский конкурс педагогических идей "Лучшая авторская программа" г. Алматы. "Триада"</w:t>
            </w:r>
          </w:p>
        </w:tc>
        <w:tc>
          <w:tcPr>
            <w:tcW w:w="2017" w:type="dxa"/>
            <w:tcBorders>
              <w:top w:val="single" w:sz="4" w:space="0" w:color="auto"/>
              <w:left w:val="single" w:sz="4" w:space="0" w:color="auto"/>
              <w:bottom w:val="single" w:sz="4" w:space="0" w:color="auto"/>
              <w:right w:val="single" w:sz="4" w:space="0" w:color="auto"/>
            </w:tcBorders>
            <w:hideMark/>
          </w:tcPr>
          <w:p w14:paraId="6DAE1236"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color w:val="000000"/>
                <w:sz w:val="20"/>
                <w:szCs w:val="20"/>
                <w:lang w:eastAsia="en-US"/>
              </w:rPr>
              <w:t>1 место</w:t>
            </w:r>
          </w:p>
        </w:tc>
        <w:tc>
          <w:tcPr>
            <w:tcW w:w="1429" w:type="dxa"/>
            <w:tcBorders>
              <w:top w:val="single" w:sz="4" w:space="0" w:color="auto"/>
              <w:left w:val="single" w:sz="4" w:space="0" w:color="auto"/>
              <w:bottom w:val="single" w:sz="4" w:space="0" w:color="auto"/>
              <w:right w:val="single" w:sz="4" w:space="0" w:color="auto"/>
            </w:tcBorders>
            <w:hideMark/>
          </w:tcPr>
          <w:p w14:paraId="49FD8173"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республиканский</w:t>
            </w:r>
          </w:p>
        </w:tc>
      </w:tr>
      <w:tr w:rsidR="009A4406" w:rsidRPr="00B82891" w14:paraId="66D4DFD3"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6D4ED3DC"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Бачурина Наталья Николаевна</w:t>
            </w:r>
          </w:p>
        </w:tc>
        <w:tc>
          <w:tcPr>
            <w:tcW w:w="3460" w:type="dxa"/>
            <w:tcBorders>
              <w:top w:val="single" w:sz="4" w:space="0" w:color="auto"/>
              <w:left w:val="single" w:sz="4" w:space="0" w:color="auto"/>
              <w:bottom w:val="single" w:sz="4" w:space="0" w:color="auto"/>
              <w:right w:val="single" w:sz="4" w:space="0" w:color="auto"/>
            </w:tcBorders>
            <w:hideMark/>
          </w:tcPr>
          <w:p w14:paraId="04228700" w14:textId="77777777" w:rsidR="009A4406" w:rsidRPr="00B82891" w:rsidRDefault="009A4406" w:rsidP="00B82891">
            <w:pPr>
              <w:spacing w:after="0"/>
              <w:jc w:val="center"/>
              <w:rPr>
                <w:rFonts w:ascii="Times New Roman" w:eastAsia="Times New Roman" w:hAnsi="Times New Roman" w:cs="Times New Roman"/>
                <w:color w:val="000000"/>
                <w:sz w:val="20"/>
                <w:szCs w:val="20"/>
              </w:rPr>
            </w:pPr>
            <w:r w:rsidRPr="00B82891">
              <w:rPr>
                <w:rFonts w:ascii="Times New Roman" w:eastAsia="Times New Roman" w:hAnsi="Times New Roman" w:cs="Times New Roman"/>
                <w:color w:val="000000"/>
                <w:sz w:val="20"/>
                <w:szCs w:val="20"/>
              </w:rPr>
              <w:t xml:space="preserve"> Международный профессиональный  конкурс для педагогов г. Алматы 2023. Номинация: "Лучший опыт практической деятельности современного педагога"</w:t>
            </w:r>
          </w:p>
        </w:tc>
        <w:tc>
          <w:tcPr>
            <w:tcW w:w="2017" w:type="dxa"/>
            <w:tcBorders>
              <w:top w:val="single" w:sz="4" w:space="0" w:color="auto"/>
              <w:left w:val="single" w:sz="4" w:space="0" w:color="auto"/>
              <w:bottom w:val="single" w:sz="4" w:space="0" w:color="auto"/>
              <w:right w:val="single" w:sz="4" w:space="0" w:color="auto"/>
            </w:tcBorders>
            <w:hideMark/>
          </w:tcPr>
          <w:p w14:paraId="3BA1CA04" w14:textId="77777777" w:rsidR="009A4406" w:rsidRPr="00B82891" w:rsidRDefault="009A4406" w:rsidP="00B82891">
            <w:pPr>
              <w:pStyle w:val="a8"/>
              <w:spacing w:before="0" w:beforeAutospacing="0" w:after="0" w:afterAutospacing="0" w:line="276" w:lineRule="auto"/>
              <w:jc w:val="center"/>
              <w:rPr>
                <w:color w:val="000000"/>
                <w:sz w:val="20"/>
                <w:szCs w:val="20"/>
                <w:lang w:eastAsia="en-US"/>
              </w:rPr>
            </w:pPr>
            <w:r w:rsidRPr="00B82891">
              <w:rPr>
                <w:color w:val="000000"/>
                <w:sz w:val="20"/>
                <w:szCs w:val="20"/>
                <w:lang w:eastAsia="en-US"/>
              </w:rPr>
              <w:t>2 место</w:t>
            </w:r>
          </w:p>
        </w:tc>
        <w:tc>
          <w:tcPr>
            <w:tcW w:w="1429" w:type="dxa"/>
            <w:tcBorders>
              <w:top w:val="single" w:sz="4" w:space="0" w:color="auto"/>
              <w:left w:val="single" w:sz="4" w:space="0" w:color="auto"/>
              <w:bottom w:val="single" w:sz="4" w:space="0" w:color="auto"/>
              <w:right w:val="single" w:sz="4" w:space="0" w:color="auto"/>
            </w:tcBorders>
            <w:hideMark/>
          </w:tcPr>
          <w:p w14:paraId="48CFCC13"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международный</w:t>
            </w:r>
          </w:p>
        </w:tc>
      </w:tr>
      <w:tr w:rsidR="009A4406" w:rsidRPr="00B82891" w14:paraId="166A7993"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0F9B8336"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Бачурина Наталья Николаевна</w:t>
            </w:r>
          </w:p>
        </w:tc>
        <w:tc>
          <w:tcPr>
            <w:tcW w:w="3460" w:type="dxa"/>
            <w:tcBorders>
              <w:top w:val="single" w:sz="4" w:space="0" w:color="auto"/>
              <w:left w:val="single" w:sz="4" w:space="0" w:color="auto"/>
              <w:bottom w:val="single" w:sz="4" w:space="0" w:color="auto"/>
              <w:right w:val="single" w:sz="4" w:space="0" w:color="auto"/>
            </w:tcBorders>
            <w:hideMark/>
          </w:tcPr>
          <w:p w14:paraId="5C057520" w14:textId="77777777" w:rsidR="009A4406" w:rsidRPr="00B82891" w:rsidRDefault="009A4406" w:rsidP="00B82891">
            <w:pPr>
              <w:spacing w:after="0"/>
              <w:jc w:val="center"/>
              <w:rPr>
                <w:rFonts w:ascii="Times New Roman" w:eastAsia="Times New Roman" w:hAnsi="Times New Roman" w:cs="Times New Roman"/>
                <w:color w:val="000000"/>
                <w:sz w:val="20"/>
                <w:szCs w:val="20"/>
              </w:rPr>
            </w:pPr>
            <w:proofErr w:type="gramStart"/>
            <w:r w:rsidRPr="00B82891">
              <w:rPr>
                <w:rFonts w:ascii="Times New Roman" w:eastAsia="Times New Roman" w:hAnsi="Times New Roman" w:cs="Times New Roman"/>
                <w:color w:val="000000"/>
                <w:sz w:val="20"/>
                <w:szCs w:val="20"/>
              </w:rPr>
              <w:t>Областная</w:t>
            </w:r>
            <w:proofErr w:type="gramEnd"/>
            <w:r w:rsidRPr="00B82891">
              <w:rPr>
                <w:rFonts w:ascii="Times New Roman" w:eastAsia="Times New Roman" w:hAnsi="Times New Roman" w:cs="Times New Roman"/>
                <w:color w:val="000000"/>
                <w:sz w:val="20"/>
                <w:szCs w:val="20"/>
              </w:rPr>
              <w:t xml:space="preserve"> экологическая НПК  «Дети и климат»</w:t>
            </w:r>
          </w:p>
        </w:tc>
        <w:tc>
          <w:tcPr>
            <w:tcW w:w="2017" w:type="dxa"/>
            <w:tcBorders>
              <w:top w:val="single" w:sz="4" w:space="0" w:color="auto"/>
              <w:left w:val="single" w:sz="4" w:space="0" w:color="auto"/>
              <w:bottom w:val="single" w:sz="4" w:space="0" w:color="auto"/>
              <w:right w:val="single" w:sz="4" w:space="0" w:color="auto"/>
            </w:tcBorders>
            <w:hideMark/>
          </w:tcPr>
          <w:p w14:paraId="586B238A" w14:textId="77777777" w:rsidR="009A4406" w:rsidRPr="00B82891" w:rsidRDefault="009A4406" w:rsidP="00B82891">
            <w:pPr>
              <w:pStyle w:val="a8"/>
              <w:spacing w:before="0" w:beforeAutospacing="0" w:after="0" w:afterAutospacing="0" w:line="276" w:lineRule="auto"/>
              <w:jc w:val="center"/>
              <w:rPr>
                <w:color w:val="000000"/>
                <w:sz w:val="20"/>
                <w:szCs w:val="20"/>
                <w:lang w:eastAsia="en-US"/>
              </w:rPr>
            </w:pPr>
            <w:r w:rsidRPr="00B82891">
              <w:rPr>
                <w:color w:val="000000"/>
                <w:sz w:val="20"/>
                <w:szCs w:val="20"/>
                <w:lang w:eastAsia="en-US"/>
              </w:rPr>
              <w:t>1 место</w:t>
            </w:r>
          </w:p>
        </w:tc>
        <w:tc>
          <w:tcPr>
            <w:tcW w:w="1429" w:type="dxa"/>
            <w:tcBorders>
              <w:top w:val="single" w:sz="4" w:space="0" w:color="auto"/>
              <w:left w:val="single" w:sz="4" w:space="0" w:color="auto"/>
              <w:bottom w:val="single" w:sz="4" w:space="0" w:color="auto"/>
              <w:right w:val="single" w:sz="4" w:space="0" w:color="auto"/>
            </w:tcBorders>
            <w:hideMark/>
          </w:tcPr>
          <w:p w14:paraId="213F59F3" w14:textId="77777777" w:rsidR="009A4406" w:rsidRPr="00B82891" w:rsidRDefault="009A4406" w:rsidP="00B82891">
            <w:pPr>
              <w:spacing w:after="0"/>
              <w:jc w:val="center"/>
              <w:rPr>
                <w:sz w:val="20"/>
                <w:szCs w:val="20"/>
              </w:rPr>
            </w:pPr>
            <w:r w:rsidRPr="00B82891">
              <w:rPr>
                <w:rFonts w:ascii="Times New Roman" w:hAnsi="Times New Roman" w:cs="Times New Roman"/>
                <w:sz w:val="20"/>
                <w:szCs w:val="20"/>
              </w:rPr>
              <w:t>областной</w:t>
            </w:r>
          </w:p>
        </w:tc>
      </w:tr>
      <w:tr w:rsidR="009A4406" w:rsidRPr="00B82891" w14:paraId="06B5B62C"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0DC6BC05"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eastAsia="en-US"/>
              </w:rPr>
              <w:t>Маханова Дана Зарлыковна</w:t>
            </w:r>
          </w:p>
        </w:tc>
        <w:tc>
          <w:tcPr>
            <w:tcW w:w="3460" w:type="dxa"/>
            <w:tcBorders>
              <w:top w:val="single" w:sz="4" w:space="0" w:color="auto"/>
              <w:left w:val="single" w:sz="4" w:space="0" w:color="auto"/>
              <w:bottom w:val="single" w:sz="4" w:space="0" w:color="auto"/>
              <w:right w:val="single" w:sz="4" w:space="0" w:color="auto"/>
            </w:tcBorders>
            <w:hideMark/>
          </w:tcPr>
          <w:p w14:paraId="1C27C776" w14:textId="77777777" w:rsidR="009A4406" w:rsidRPr="00B82891" w:rsidRDefault="009A4406" w:rsidP="00B82891">
            <w:pPr>
              <w:spacing w:after="0"/>
              <w:jc w:val="center"/>
              <w:rPr>
                <w:rFonts w:ascii="Times New Roman" w:hAnsi="Times New Roman" w:cs="Times New Roman"/>
                <w:sz w:val="20"/>
                <w:szCs w:val="20"/>
                <w:lang w:val="kk-KZ"/>
              </w:rPr>
            </w:pPr>
            <w:r w:rsidRPr="00B82891">
              <w:rPr>
                <w:rFonts w:ascii="Times New Roman" w:hAnsi="Times New Roman" w:cs="Times New Roman"/>
                <w:sz w:val="20"/>
                <w:szCs w:val="20"/>
                <w:lang w:val="kk-KZ"/>
              </w:rPr>
              <w:t xml:space="preserve">Қарағанды облысында білім беруді </w:t>
            </w:r>
            <w:r w:rsidRPr="00B82891">
              <w:rPr>
                <w:rFonts w:ascii="Times New Roman" w:hAnsi="Times New Roman" w:cs="Times New Roman"/>
                <w:sz w:val="20"/>
                <w:szCs w:val="20"/>
                <w:lang w:val="kk-KZ"/>
              </w:rPr>
              <w:lastRenderedPageBreak/>
              <w:t>дамытудың оқу -әдістемелік орталығы  "Үздік авторлық бағдарлама облыстық байқауы. Әдеп жұмыс дәптері «Менің досым»</w:t>
            </w:r>
          </w:p>
        </w:tc>
        <w:tc>
          <w:tcPr>
            <w:tcW w:w="2017" w:type="dxa"/>
            <w:tcBorders>
              <w:top w:val="single" w:sz="4" w:space="0" w:color="auto"/>
              <w:left w:val="single" w:sz="4" w:space="0" w:color="auto"/>
              <w:bottom w:val="single" w:sz="4" w:space="0" w:color="auto"/>
              <w:right w:val="single" w:sz="4" w:space="0" w:color="auto"/>
            </w:tcBorders>
            <w:hideMark/>
          </w:tcPr>
          <w:p w14:paraId="3D1BC3D2"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lastRenderedPageBreak/>
              <w:t>2 место</w:t>
            </w:r>
          </w:p>
        </w:tc>
        <w:tc>
          <w:tcPr>
            <w:tcW w:w="1429" w:type="dxa"/>
            <w:tcBorders>
              <w:top w:val="single" w:sz="4" w:space="0" w:color="auto"/>
              <w:left w:val="single" w:sz="4" w:space="0" w:color="auto"/>
              <w:bottom w:val="single" w:sz="4" w:space="0" w:color="auto"/>
              <w:right w:val="single" w:sz="4" w:space="0" w:color="auto"/>
            </w:tcBorders>
            <w:hideMark/>
          </w:tcPr>
          <w:p w14:paraId="6D3433D7" w14:textId="77777777" w:rsidR="009A4406" w:rsidRPr="00B82891" w:rsidRDefault="009A4406" w:rsidP="00B82891">
            <w:pPr>
              <w:spacing w:after="0"/>
              <w:jc w:val="center"/>
              <w:rPr>
                <w:sz w:val="20"/>
                <w:szCs w:val="20"/>
              </w:rPr>
            </w:pPr>
            <w:r w:rsidRPr="00B82891">
              <w:rPr>
                <w:rFonts w:ascii="Times New Roman" w:hAnsi="Times New Roman" w:cs="Times New Roman"/>
                <w:sz w:val="20"/>
                <w:szCs w:val="20"/>
              </w:rPr>
              <w:t>областной</w:t>
            </w:r>
          </w:p>
        </w:tc>
      </w:tr>
      <w:tr w:rsidR="009A4406" w:rsidRPr="00B82891" w14:paraId="28B320EE"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041A5B3A"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lastRenderedPageBreak/>
              <w:t xml:space="preserve">Маханова Дана Зарлыковна </w:t>
            </w:r>
          </w:p>
        </w:tc>
        <w:tc>
          <w:tcPr>
            <w:tcW w:w="3460" w:type="dxa"/>
            <w:tcBorders>
              <w:top w:val="single" w:sz="4" w:space="0" w:color="auto"/>
              <w:left w:val="single" w:sz="4" w:space="0" w:color="auto"/>
              <w:bottom w:val="single" w:sz="4" w:space="0" w:color="auto"/>
              <w:right w:val="single" w:sz="4" w:space="0" w:color="auto"/>
            </w:tcBorders>
            <w:hideMark/>
          </w:tcPr>
          <w:p w14:paraId="022A7E1D" w14:textId="77777777" w:rsidR="009A4406" w:rsidRPr="00B82891" w:rsidRDefault="009A4406" w:rsidP="00B82891">
            <w:pPr>
              <w:spacing w:after="0"/>
              <w:jc w:val="center"/>
              <w:rPr>
                <w:rFonts w:ascii="Times New Roman" w:hAnsi="Times New Roman" w:cs="Times New Roman"/>
                <w:sz w:val="20"/>
                <w:szCs w:val="20"/>
                <w:highlight w:val="yellow"/>
                <w:lang w:val="kk-KZ"/>
              </w:rPr>
            </w:pPr>
            <w:r w:rsidRPr="00B82891">
              <w:rPr>
                <w:rFonts w:ascii="Times New Roman" w:hAnsi="Times New Roman" w:cs="Times New Roman"/>
                <w:sz w:val="20"/>
                <w:szCs w:val="20"/>
                <w:lang w:val="kk-KZ"/>
              </w:rPr>
              <w:t>Олимпиаде для учителей начальных классов им. Магжана Жумабаева</w:t>
            </w:r>
          </w:p>
        </w:tc>
        <w:tc>
          <w:tcPr>
            <w:tcW w:w="2017" w:type="dxa"/>
            <w:tcBorders>
              <w:top w:val="single" w:sz="4" w:space="0" w:color="auto"/>
              <w:left w:val="single" w:sz="4" w:space="0" w:color="auto"/>
              <w:bottom w:val="single" w:sz="4" w:space="0" w:color="auto"/>
              <w:right w:val="single" w:sz="4" w:space="0" w:color="auto"/>
            </w:tcBorders>
            <w:hideMark/>
          </w:tcPr>
          <w:p w14:paraId="3334E14C"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3 место</w:t>
            </w:r>
          </w:p>
        </w:tc>
        <w:tc>
          <w:tcPr>
            <w:tcW w:w="1429" w:type="dxa"/>
            <w:tcBorders>
              <w:top w:val="single" w:sz="4" w:space="0" w:color="auto"/>
              <w:left w:val="single" w:sz="4" w:space="0" w:color="auto"/>
              <w:bottom w:val="single" w:sz="4" w:space="0" w:color="auto"/>
              <w:right w:val="single" w:sz="4" w:space="0" w:color="auto"/>
            </w:tcBorders>
            <w:hideMark/>
          </w:tcPr>
          <w:p w14:paraId="0EB3F463" w14:textId="77777777" w:rsidR="009A4406" w:rsidRPr="00B82891" w:rsidRDefault="009A4406" w:rsidP="00B82891">
            <w:pPr>
              <w:spacing w:after="0"/>
              <w:jc w:val="center"/>
              <w:rPr>
                <w:rFonts w:ascii="Times New Roman" w:hAnsi="Times New Roman" w:cs="Times New Roman"/>
                <w:sz w:val="20"/>
                <w:szCs w:val="20"/>
              </w:rPr>
            </w:pPr>
            <w:r w:rsidRPr="00B82891">
              <w:rPr>
                <w:rFonts w:ascii="Times New Roman" w:hAnsi="Times New Roman" w:cs="Times New Roman"/>
                <w:sz w:val="20"/>
                <w:szCs w:val="20"/>
              </w:rPr>
              <w:t xml:space="preserve">Областной </w:t>
            </w:r>
          </w:p>
        </w:tc>
      </w:tr>
      <w:tr w:rsidR="009A4406" w:rsidRPr="00B82891" w14:paraId="56413106"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7B030F51"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Жантурина Дана Кобжасаровна</w:t>
            </w:r>
          </w:p>
        </w:tc>
        <w:tc>
          <w:tcPr>
            <w:tcW w:w="3460" w:type="dxa"/>
            <w:tcBorders>
              <w:top w:val="single" w:sz="4" w:space="0" w:color="auto"/>
              <w:left w:val="single" w:sz="4" w:space="0" w:color="auto"/>
              <w:bottom w:val="single" w:sz="4" w:space="0" w:color="auto"/>
              <w:right w:val="single" w:sz="4" w:space="0" w:color="auto"/>
            </w:tcBorders>
            <w:hideMark/>
          </w:tcPr>
          <w:p w14:paraId="3F6F93DB"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Областной конкурс видеоуроков по предмету «Химия»</w:t>
            </w:r>
          </w:p>
        </w:tc>
        <w:tc>
          <w:tcPr>
            <w:tcW w:w="2017" w:type="dxa"/>
            <w:tcBorders>
              <w:top w:val="single" w:sz="4" w:space="0" w:color="auto"/>
              <w:left w:val="single" w:sz="4" w:space="0" w:color="auto"/>
              <w:bottom w:val="single" w:sz="4" w:space="0" w:color="auto"/>
              <w:right w:val="single" w:sz="4" w:space="0" w:color="auto"/>
            </w:tcBorders>
            <w:hideMark/>
          </w:tcPr>
          <w:p w14:paraId="36881519"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3 место</w:t>
            </w:r>
          </w:p>
        </w:tc>
        <w:tc>
          <w:tcPr>
            <w:tcW w:w="1429" w:type="dxa"/>
            <w:tcBorders>
              <w:top w:val="single" w:sz="4" w:space="0" w:color="auto"/>
              <w:left w:val="single" w:sz="4" w:space="0" w:color="auto"/>
              <w:bottom w:val="single" w:sz="4" w:space="0" w:color="auto"/>
              <w:right w:val="single" w:sz="4" w:space="0" w:color="auto"/>
            </w:tcBorders>
            <w:hideMark/>
          </w:tcPr>
          <w:p w14:paraId="1D9E2013" w14:textId="77777777" w:rsidR="009A4406" w:rsidRPr="00B82891" w:rsidRDefault="009A4406" w:rsidP="00B82891">
            <w:pPr>
              <w:spacing w:after="0"/>
              <w:jc w:val="center"/>
              <w:rPr>
                <w:sz w:val="20"/>
                <w:szCs w:val="20"/>
              </w:rPr>
            </w:pPr>
            <w:r w:rsidRPr="00B82891">
              <w:rPr>
                <w:rFonts w:ascii="Times New Roman" w:hAnsi="Times New Roman" w:cs="Times New Roman"/>
                <w:sz w:val="20"/>
                <w:szCs w:val="20"/>
              </w:rPr>
              <w:t>областной</w:t>
            </w:r>
          </w:p>
        </w:tc>
      </w:tr>
      <w:tr w:rsidR="009A4406" w:rsidRPr="00B82891" w14:paraId="35AAB74C"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1E028EE5" w14:textId="77777777" w:rsidR="009A4406" w:rsidRPr="00B82891" w:rsidRDefault="009A4406" w:rsidP="00B82891">
            <w:pPr>
              <w:spacing w:after="0"/>
              <w:jc w:val="center"/>
              <w:rPr>
                <w:rFonts w:ascii="Times New Roman" w:hAnsi="Times New Roman" w:cs="Times New Roman"/>
                <w:sz w:val="20"/>
                <w:szCs w:val="20"/>
              </w:rPr>
            </w:pPr>
            <w:r w:rsidRPr="00B82891">
              <w:rPr>
                <w:rFonts w:ascii="Times New Roman" w:hAnsi="Times New Roman" w:cs="Times New Roman"/>
                <w:sz w:val="20"/>
                <w:szCs w:val="20"/>
                <w:lang w:val="kk-KZ"/>
              </w:rPr>
              <w:t xml:space="preserve">Ковалева </w:t>
            </w:r>
            <w:r w:rsidRPr="00B82891">
              <w:rPr>
                <w:rFonts w:ascii="Times New Roman" w:hAnsi="Times New Roman" w:cs="Times New Roman"/>
                <w:sz w:val="20"/>
                <w:szCs w:val="20"/>
              </w:rPr>
              <w:t xml:space="preserve">Ирина Юрьевна </w:t>
            </w:r>
          </w:p>
          <w:p w14:paraId="6330A741"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eastAsia="en-US"/>
              </w:rPr>
              <w:t xml:space="preserve">Андреева Алла Владимировна </w:t>
            </w:r>
          </w:p>
        </w:tc>
        <w:tc>
          <w:tcPr>
            <w:tcW w:w="3460" w:type="dxa"/>
            <w:tcBorders>
              <w:top w:val="single" w:sz="4" w:space="0" w:color="auto"/>
              <w:left w:val="single" w:sz="4" w:space="0" w:color="auto"/>
              <w:bottom w:val="single" w:sz="4" w:space="0" w:color="auto"/>
              <w:right w:val="single" w:sz="4" w:space="0" w:color="auto"/>
            </w:tcBorders>
            <w:hideMark/>
          </w:tcPr>
          <w:p w14:paraId="5C8D4E11"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Областной семинар для молодых специалистов «Формирование математической грамотности» «Развитие математической грамотности через решение практико-ориентированных задач»</w:t>
            </w:r>
          </w:p>
        </w:tc>
        <w:tc>
          <w:tcPr>
            <w:tcW w:w="2017" w:type="dxa"/>
            <w:tcBorders>
              <w:top w:val="single" w:sz="4" w:space="0" w:color="auto"/>
              <w:left w:val="single" w:sz="4" w:space="0" w:color="auto"/>
              <w:bottom w:val="single" w:sz="4" w:space="0" w:color="auto"/>
              <w:right w:val="single" w:sz="4" w:space="0" w:color="auto"/>
            </w:tcBorders>
            <w:hideMark/>
          </w:tcPr>
          <w:p w14:paraId="33F8B9C5"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67FB7B01"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областной</w:t>
            </w:r>
          </w:p>
        </w:tc>
      </w:tr>
      <w:tr w:rsidR="009A4406" w:rsidRPr="00B82891" w14:paraId="27CCFBEF"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7146A198"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 xml:space="preserve">Калимбетова Гульжан Абдуллаевна </w:t>
            </w:r>
          </w:p>
        </w:tc>
        <w:tc>
          <w:tcPr>
            <w:tcW w:w="3460" w:type="dxa"/>
            <w:tcBorders>
              <w:top w:val="single" w:sz="4" w:space="0" w:color="auto"/>
              <w:left w:val="single" w:sz="4" w:space="0" w:color="auto"/>
              <w:bottom w:val="single" w:sz="4" w:space="0" w:color="auto"/>
              <w:right w:val="single" w:sz="4" w:space="0" w:color="auto"/>
            </w:tcBorders>
            <w:hideMark/>
          </w:tcPr>
          <w:p w14:paraId="3DB22CE5" w14:textId="77777777" w:rsidR="009A4406" w:rsidRPr="00B82891" w:rsidRDefault="009A4406" w:rsidP="00B82891">
            <w:pPr>
              <w:spacing w:after="0"/>
              <w:jc w:val="center"/>
              <w:rPr>
                <w:rFonts w:ascii="Times New Roman" w:hAnsi="Times New Roman" w:cs="Times New Roman"/>
                <w:color w:val="000000"/>
                <w:sz w:val="20"/>
                <w:szCs w:val="20"/>
              </w:rPr>
            </w:pPr>
            <w:r w:rsidRPr="00B82891">
              <w:rPr>
                <w:rFonts w:ascii="Times New Roman" w:hAnsi="Times New Roman" w:cs="Times New Roman"/>
                <w:color w:val="000000"/>
                <w:sz w:val="20"/>
                <w:szCs w:val="20"/>
              </w:rPr>
              <w:t>«Математика» пәні мұғалімдерінің облыстық бейнесабақ байқауы</w:t>
            </w:r>
          </w:p>
        </w:tc>
        <w:tc>
          <w:tcPr>
            <w:tcW w:w="2017" w:type="dxa"/>
            <w:tcBorders>
              <w:top w:val="single" w:sz="4" w:space="0" w:color="auto"/>
              <w:left w:val="single" w:sz="4" w:space="0" w:color="auto"/>
              <w:bottom w:val="single" w:sz="4" w:space="0" w:color="auto"/>
              <w:right w:val="single" w:sz="4" w:space="0" w:color="auto"/>
            </w:tcBorders>
            <w:hideMark/>
          </w:tcPr>
          <w:p w14:paraId="77711D96"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2 место</w:t>
            </w:r>
          </w:p>
        </w:tc>
        <w:tc>
          <w:tcPr>
            <w:tcW w:w="1429" w:type="dxa"/>
            <w:tcBorders>
              <w:top w:val="single" w:sz="4" w:space="0" w:color="auto"/>
              <w:left w:val="single" w:sz="4" w:space="0" w:color="auto"/>
              <w:bottom w:val="single" w:sz="4" w:space="0" w:color="auto"/>
              <w:right w:val="single" w:sz="4" w:space="0" w:color="auto"/>
            </w:tcBorders>
            <w:hideMark/>
          </w:tcPr>
          <w:p w14:paraId="4988FFDF"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городской</w:t>
            </w:r>
          </w:p>
        </w:tc>
      </w:tr>
      <w:tr w:rsidR="009A4406" w:rsidRPr="00B82891" w14:paraId="59D326A4" w14:textId="77777777" w:rsidTr="009A4406">
        <w:trPr>
          <w:trHeight w:val="580"/>
        </w:trPr>
        <w:tc>
          <w:tcPr>
            <w:tcW w:w="3017" w:type="dxa"/>
            <w:tcBorders>
              <w:top w:val="single" w:sz="4" w:space="0" w:color="auto"/>
              <w:left w:val="single" w:sz="4" w:space="0" w:color="auto"/>
              <w:bottom w:val="single" w:sz="4" w:space="0" w:color="auto"/>
              <w:right w:val="single" w:sz="4" w:space="0" w:color="auto"/>
            </w:tcBorders>
            <w:hideMark/>
          </w:tcPr>
          <w:p w14:paraId="7DE9C534"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Кыдырмоллаева Динара Ныгыметовна</w:t>
            </w:r>
          </w:p>
        </w:tc>
        <w:tc>
          <w:tcPr>
            <w:tcW w:w="3460" w:type="dxa"/>
            <w:tcBorders>
              <w:top w:val="single" w:sz="4" w:space="0" w:color="auto"/>
              <w:left w:val="single" w:sz="4" w:space="0" w:color="auto"/>
              <w:bottom w:val="single" w:sz="4" w:space="0" w:color="auto"/>
              <w:right w:val="single" w:sz="4" w:space="0" w:color="auto"/>
            </w:tcBorders>
            <w:hideMark/>
          </w:tcPr>
          <w:p w14:paraId="0C3F63BD" w14:textId="77777777" w:rsidR="009A4406" w:rsidRPr="00B82891" w:rsidRDefault="009A4406" w:rsidP="00B82891">
            <w:pPr>
              <w:spacing w:after="0"/>
              <w:jc w:val="center"/>
              <w:rPr>
                <w:rFonts w:ascii="Times New Roman" w:hAnsi="Times New Roman" w:cs="Times New Roman"/>
                <w:color w:val="000000"/>
                <w:sz w:val="20"/>
                <w:szCs w:val="20"/>
              </w:rPr>
            </w:pPr>
            <w:r w:rsidRPr="00B82891">
              <w:rPr>
                <w:rFonts w:ascii="Times New Roman" w:hAnsi="Times New Roman" w:cs="Times New Roman"/>
                <w:color w:val="000000"/>
                <w:sz w:val="20"/>
                <w:szCs w:val="20"/>
              </w:rPr>
              <w:t>Областная НПК посвященная Алихан Бокейхану</w:t>
            </w:r>
          </w:p>
        </w:tc>
        <w:tc>
          <w:tcPr>
            <w:tcW w:w="2017" w:type="dxa"/>
            <w:tcBorders>
              <w:top w:val="single" w:sz="4" w:space="0" w:color="auto"/>
              <w:left w:val="single" w:sz="4" w:space="0" w:color="auto"/>
              <w:bottom w:val="single" w:sz="4" w:space="0" w:color="auto"/>
              <w:right w:val="single" w:sz="4" w:space="0" w:color="auto"/>
            </w:tcBorders>
            <w:hideMark/>
          </w:tcPr>
          <w:p w14:paraId="76E20945"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588AA46F"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eastAsia="en-US"/>
              </w:rPr>
              <w:t>областной</w:t>
            </w:r>
          </w:p>
        </w:tc>
      </w:tr>
      <w:tr w:rsidR="009A4406" w:rsidRPr="00B82891" w14:paraId="04032BD3"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147E4623"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Юсупова Эльмира Муратовна</w:t>
            </w:r>
          </w:p>
        </w:tc>
        <w:tc>
          <w:tcPr>
            <w:tcW w:w="3460" w:type="dxa"/>
            <w:tcBorders>
              <w:top w:val="single" w:sz="4" w:space="0" w:color="auto"/>
              <w:left w:val="single" w:sz="4" w:space="0" w:color="auto"/>
              <w:bottom w:val="single" w:sz="4" w:space="0" w:color="auto"/>
              <w:right w:val="single" w:sz="4" w:space="0" w:color="auto"/>
            </w:tcBorders>
            <w:hideMark/>
          </w:tcPr>
          <w:p w14:paraId="4B55570D" w14:textId="77777777" w:rsidR="009A4406" w:rsidRPr="00B82891" w:rsidRDefault="009A4406" w:rsidP="00B82891">
            <w:pPr>
              <w:spacing w:after="0"/>
              <w:jc w:val="center"/>
              <w:rPr>
                <w:rFonts w:ascii="Times New Roman" w:hAnsi="Times New Roman" w:cs="Times New Roman"/>
                <w:color w:val="000000"/>
                <w:sz w:val="20"/>
                <w:szCs w:val="20"/>
              </w:rPr>
            </w:pPr>
            <w:r w:rsidRPr="00B82891">
              <w:rPr>
                <w:rFonts w:ascii="Times New Roman" w:hAnsi="Times New Roman" w:cs="Times New Roman"/>
                <w:color w:val="000000"/>
                <w:sz w:val="20"/>
                <w:szCs w:val="20"/>
              </w:rPr>
              <w:t>«Фестиваль педагогических идей»</w:t>
            </w:r>
          </w:p>
        </w:tc>
        <w:tc>
          <w:tcPr>
            <w:tcW w:w="2017" w:type="dxa"/>
            <w:tcBorders>
              <w:top w:val="single" w:sz="4" w:space="0" w:color="auto"/>
              <w:left w:val="single" w:sz="4" w:space="0" w:color="auto"/>
              <w:bottom w:val="single" w:sz="4" w:space="0" w:color="auto"/>
              <w:right w:val="single" w:sz="4" w:space="0" w:color="auto"/>
            </w:tcBorders>
            <w:hideMark/>
          </w:tcPr>
          <w:p w14:paraId="23F95941"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2FE1C9B0"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городской</w:t>
            </w:r>
          </w:p>
        </w:tc>
      </w:tr>
      <w:tr w:rsidR="009A4406" w:rsidRPr="00B82891" w14:paraId="1BA917E8"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08B4EAB0"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Кәрібай Асылзат Канатқызы</w:t>
            </w:r>
          </w:p>
        </w:tc>
        <w:tc>
          <w:tcPr>
            <w:tcW w:w="3460" w:type="dxa"/>
            <w:tcBorders>
              <w:top w:val="single" w:sz="4" w:space="0" w:color="auto"/>
              <w:left w:val="single" w:sz="4" w:space="0" w:color="auto"/>
              <w:bottom w:val="single" w:sz="4" w:space="0" w:color="auto"/>
              <w:right w:val="single" w:sz="4" w:space="0" w:color="auto"/>
            </w:tcBorders>
            <w:hideMark/>
          </w:tcPr>
          <w:p w14:paraId="1F9C1BC9" w14:textId="77777777" w:rsidR="009A4406" w:rsidRPr="00B82891" w:rsidRDefault="009A4406" w:rsidP="00B82891">
            <w:pPr>
              <w:spacing w:after="0"/>
              <w:jc w:val="center"/>
              <w:rPr>
                <w:rFonts w:ascii="Times New Roman" w:hAnsi="Times New Roman" w:cs="Times New Roman"/>
                <w:color w:val="000000"/>
                <w:sz w:val="20"/>
                <w:szCs w:val="20"/>
              </w:rPr>
            </w:pPr>
            <w:r w:rsidRPr="00B82891">
              <w:rPr>
                <w:rFonts w:ascii="Times New Roman" w:hAnsi="Times New Roman" w:cs="Times New Roman"/>
                <w:color w:val="000000"/>
                <w:sz w:val="20"/>
                <w:szCs w:val="20"/>
              </w:rPr>
              <w:t>"Жаңа мектепке - жаңашыл ұстаз"</w:t>
            </w:r>
          </w:p>
        </w:tc>
        <w:tc>
          <w:tcPr>
            <w:tcW w:w="2017" w:type="dxa"/>
            <w:tcBorders>
              <w:top w:val="single" w:sz="4" w:space="0" w:color="auto"/>
              <w:left w:val="single" w:sz="4" w:space="0" w:color="auto"/>
              <w:bottom w:val="single" w:sz="4" w:space="0" w:color="auto"/>
              <w:right w:val="single" w:sz="4" w:space="0" w:color="auto"/>
            </w:tcBorders>
            <w:hideMark/>
          </w:tcPr>
          <w:p w14:paraId="42E2AA30" w14:textId="77777777" w:rsidR="009A4406" w:rsidRPr="00B82891" w:rsidRDefault="009A4406" w:rsidP="00B82891">
            <w:pPr>
              <w:pStyle w:val="a8"/>
              <w:spacing w:before="0" w:beforeAutospacing="0" w:after="0" w:afterAutospacing="0" w:line="276" w:lineRule="auto"/>
              <w:jc w:val="center"/>
              <w:rPr>
                <w:sz w:val="20"/>
                <w:szCs w:val="20"/>
                <w:lang w:eastAsia="en-US"/>
              </w:rPr>
            </w:pPr>
            <w:r w:rsidRPr="00B82891">
              <w:rPr>
                <w:sz w:val="20"/>
                <w:szCs w:val="20"/>
                <w:lang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0CA7C7CF"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eastAsia="en-US"/>
              </w:rPr>
              <w:t>областной</w:t>
            </w:r>
          </w:p>
        </w:tc>
      </w:tr>
      <w:tr w:rsidR="009A4406" w:rsidRPr="00B82891" w14:paraId="5FF7F8E7"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4106F29A"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Кәрібай Асылзат Канатқызы</w:t>
            </w:r>
          </w:p>
        </w:tc>
        <w:tc>
          <w:tcPr>
            <w:tcW w:w="3460" w:type="dxa"/>
            <w:tcBorders>
              <w:top w:val="single" w:sz="4" w:space="0" w:color="auto"/>
              <w:left w:val="single" w:sz="4" w:space="0" w:color="auto"/>
              <w:bottom w:val="single" w:sz="4" w:space="0" w:color="auto"/>
              <w:right w:val="single" w:sz="4" w:space="0" w:color="auto"/>
            </w:tcBorders>
            <w:hideMark/>
          </w:tcPr>
          <w:p w14:paraId="4295D72F" w14:textId="77777777" w:rsidR="009A4406" w:rsidRPr="00B82891" w:rsidRDefault="009A4406" w:rsidP="00B82891">
            <w:pPr>
              <w:spacing w:after="0"/>
              <w:jc w:val="center"/>
              <w:rPr>
                <w:rFonts w:ascii="Times New Roman" w:hAnsi="Times New Roman" w:cs="Times New Roman"/>
                <w:color w:val="000000"/>
                <w:sz w:val="20"/>
                <w:szCs w:val="20"/>
              </w:rPr>
            </w:pPr>
            <w:r w:rsidRPr="00B82891">
              <w:rPr>
                <w:rFonts w:ascii="Times New Roman" w:hAnsi="Times New Roman" w:cs="Times New Roman"/>
                <w:color w:val="000000"/>
                <w:sz w:val="20"/>
                <w:szCs w:val="20"/>
              </w:rPr>
              <w:t>"ПЕДСТАРТ-2023"</w:t>
            </w:r>
          </w:p>
        </w:tc>
        <w:tc>
          <w:tcPr>
            <w:tcW w:w="2017" w:type="dxa"/>
            <w:tcBorders>
              <w:top w:val="single" w:sz="4" w:space="0" w:color="auto"/>
              <w:left w:val="single" w:sz="4" w:space="0" w:color="auto"/>
              <w:bottom w:val="single" w:sz="4" w:space="0" w:color="auto"/>
              <w:right w:val="single" w:sz="4" w:space="0" w:color="auto"/>
            </w:tcBorders>
            <w:hideMark/>
          </w:tcPr>
          <w:p w14:paraId="096D0CBB"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378E0F91"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республиканский</w:t>
            </w:r>
          </w:p>
        </w:tc>
      </w:tr>
      <w:tr w:rsidR="009A4406" w:rsidRPr="00B82891" w14:paraId="56330FE8" w14:textId="77777777" w:rsidTr="009A4406">
        <w:tc>
          <w:tcPr>
            <w:tcW w:w="3017" w:type="dxa"/>
            <w:tcBorders>
              <w:top w:val="single" w:sz="4" w:space="0" w:color="auto"/>
              <w:left w:val="single" w:sz="4" w:space="0" w:color="auto"/>
              <w:bottom w:val="single" w:sz="4" w:space="0" w:color="auto"/>
              <w:right w:val="single" w:sz="4" w:space="0" w:color="auto"/>
            </w:tcBorders>
            <w:hideMark/>
          </w:tcPr>
          <w:p w14:paraId="47149DD8"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Токкожаева Айгуль Ерболовна</w:t>
            </w:r>
          </w:p>
        </w:tc>
        <w:tc>
          <w:tcPr>
            <w:tcW w:w="3460" w:type="dxa"/>
            <w:tcBorders>
              <w:top w:val="single" w:sz="4" w:space="0" w:color="auto"/>
              <w:left w:val="single" w:sz="4" w:space="0" w:color="auto"/>
              <w:bottom w:val="single" w:sz="4" w:space="0" w:color="auto"/>
              <w:right w:val="single" w:sz="4" w:space="0" w:color="auto"/>
            </w:tcBorders>
          </w:tcPr>
          <w:p w14:paraId="7CF83ED5" w14:textId="77777777" w:rsidR="009A4406" w:rsidRPr="00B82891" w:rsidRDefault="009A4406" w:rsidP="00B82891">
            <w:pPr>
              <w:spacing w:after="0"/>
              <w:jc w:val="center"/>
              <w:rPr>
                <w:rFonts w:ascii="Times New Roman" w:hAnsi="Times New Roman" w:cs="Times New Roman"/>
                <w:color w:val="000000"/>
                <w:sz w:val="20"/>
                <w:szCs w:val="20"/>
              </w:rPr>
            </w:pPr>
            <w:r w:rsidRPr="00B82891">
              <w:rPr>
                <w:rFonts w:ascii="Times New Roman" w:hAnsi="Times New Roman" w:cs="Times New Roman"/>
                <w:color w:val="000000"/>
                <w:sz w:val="20"/>
                <w:szCs w:val="20"/>
              </w:rPr>
              <w:t>«ПЕДСТАРТ-2023»</w:t>
            </w:r>
          </w:p>
          <w:p w14:paraId="5A8F69A3" w14:textId="77777777" w:rsidR="009A4406" w:rsidRPr="00B82891" w:rsidRDefault="009A4406" w:rsidP="00B82891">
            <w:pPr>
              <w:spacing w:after="0"/>
              <w:jc w:val="center"/>
              <w:rPr>
                <w:rFonts w:ascii="Times New Roman" w:hAnsi="Times New Roman" w:cs="Times New Roman"/>
                <w:color w:val="000000"/>
                <w:sz w:val="20"/>
                <w:szCs w:val="20"/>
              </w:rPr>
            </w:pPr>
          </w:p>
        </w:tc>
        <w:tc>
          <w:tcPr>
            <w:tcW w:w="2017" w:type="dxa"/>
            <w:tcBorders>
              <w:top w:val="single" w:sz="4" w:space="0" w:color="auto"/>
              <w:left w:val="single" w:sz="4" w:space="0" w:color="auto"/>
              <w:bottom w:val="single" w:sz="4" w:space="0" w:color="auto"/>
              <w:right w:val="single" w:sz="4" w:space="0" w:color="auto"/>
            </w:tcBorders>
            <w:hideMark/>
          </w:tcPr>
          <w:p w14:paraId="4AD48095"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участие</w:t>
            </w:r>
          </w:p>
        </w:tc>
        <w:tc>
          <w:tcPr>
            <w:tcW w:w="1429" w:type="dxa"/>
            <w:tcBorders>
              <w:top w:val="single" w:sz="4" w:space="0" w:color="auto"/>
              <w:left w:val="single" w:sz="4" w:space="0" w:color="auto"/>
              <w:bottom w:val="single" w:sz="4" w:space="0" w:color="auto"/>
              <w:right w:val="single" w:sz="4" w:space="0" w:color="auto"/>
            </w:tcBorders>
            <w:hideMark/>
          </w:tcPr>
          <w:p w14:paraId="5555C352" w14:textId="77777777" w:rsidR="009A4406" w:rsidRPr="00B82891" w:rsidRDefault="009A4406" w:rsidP="00B82891">
            <w:pPr>
              <w:pStyle w:val="a8"/>
              <w:spacing w:before="0" w:beforeAutospacing="0" w:after="0" w:afterAutospacing="0" w:line="276" w:lineRule="auto"/>
              <w:jc w:val="center"/>
              <w:rPr>
                <w:sz w:val="20"/>
                <w:szCs w:val="20"/>
                <w:lang w:val="kk-KZ" w:eastAsia="en-US"/>
              </w:rPr>
            </w:pPr>
            <w:r w:rsidRPr="00B82891">
              <w:rPr>
                <w:sz w:val="20"/>
                <w:szCs w:val="20"/>
                <w:lang w:val="kk-KZ" w:eastAsia="en-US"/>
              </w:rPr>
              <w:t>республиканский</w:t>
            </w:r>
          </w:p>
        </w:tc>
      </w:tr>
    </w:tbl>
    <w:p w14:paraId="7FF61F6E" w14:textId="77777777" w:rsidR="009A4406" w:rsidRDefault="009A4406" w:rsidP="009A4406">
      <w:pPr>
        <w:jc w:val="right"/>
        <w:rPr>
          <w:rFonts w:ascii="Times New Roman" w:hAnsi="Times New Roman" w:cs="Times New Roman"/>
          <w:i/>
          <w:sz w:val="20"/>
        </w:rPr>
      </w:pPr>
      <w:r>
        <w:rPr>
          <w:rFonts w:ascii="Times New Roman" w:hAnsi="Times New Roman" w:cs="Times New Roman"/>
          <w:i/>
          <w:sz w:val="20"/>
        </w:rPr>
        <w:t>Таблица 1.20</w:t>
      </w:r>
    </w:p>
    <w:p w14:paraId="2020AB3C" w14:textId="77777777" w:rsidR="009A4406" w:rsidRDefault="009A4406" w:rsidP="009A4406">
      <w:pPr>
        <w:jc w:val="center"/>
        <w:rPr>
          <w:rFonts w:ascii="Times New Roman" w:hAnsi="Times New Roman" w:cs="Times New Roman"/>
          <w:b/>
        </w:rPr>
      </w:pPr>
      <w:r>
        <w:rPr>
          <w:rFonts w:ascii="Times New Roman" w:hAnsi="Times New Roman" w:cs="Times New Roman"/>
          <w:b/>
        </w:rPr>
        <w:t>Публикации педагогов</w:t>
      </w:r>
    </w:p>
    <w:tbl>
      <w:tblPr>
        <w:tblW w:w="9957" w:type="dxa"/>
        <w:tblInd w:w="108" w:type="dxa"/>
        <w:tblLook w:val="04A0" w:firstRow="1" w:lastRow="0" w:firstColumn="1" w:lastColumn="0" w:noHBand="0" w:noVBand="1"/>
      </w:tblPr>
      <w:tblGrid>
        <w:gridCol w:w="1890"/>
        <w:gridCol w:w="1972"/>
        <w:gridCol w:w="3556"/>
        <w:gridCol w:w="2539"/>
      </w:tblGrid>
      <w:tr w:rsidR="009A4406" w:rsidRPr="00B82891" w14:paraId="0CFB1926" w14:textId="77777777" w:rsidTr="009A4406">
        <w:tc>
          <w:tcPr>
            <w:tcW w:w="1890" w:type="dxa"/>
            <w:tcBorders>
              <w:top w:val="single" w:sz="4" w:space="0" w:color="auto"/>
              <w:left w:val="single" w:sz="4" w:space="0" w:color="auto"/>
              <w:bottom w:val="single" w:sz="4" w:space="0" w:color="auto"/>
              <w:right w:val="single" w:sz="4" w:space="0" w:color="auto"/>
            </w:tcBorders>
            <w:hideMark/>
          </w:tcPr>
          <w:p w14:paraId="2055E268" w14:textId="77777777" w:rsidR="009A4406" w:rsidRPr="00B82891" w:rsidRDefault="009A4406" w:rsidP="00B82891">
            <w:pPr>
              <w:spacing w:after="0" w:line="240" w:lineRule="auto"/>
              <w:jc w:val="center"/>
              <w:rPr>
                <w:rFonts w:ascii="Times New Roman" w:hAnsi="Times New Roman" w:cs="Times New Roman"/>
                <w:b/>
                <w:sz w:val="20"/>
                <w:szCs w:val="20"/>
              </w:rPr>
            </w:pPr>
            <w:r w:rsidRPr="00B82891">
              <w:rPr>
                <w:rFonts w:ascii="Times New Roman" w:hAnsi="Times New Roman" w:cs="Times New Roman"/>
                <w:b/>
                <w:sz w:val="20"/>
                <w:szCs w:val="20"/>
              </w:rPr>
              <w:t xml:space="preserve">Издание </w:t>
            </w:r>
          </w:p>
        </w:tc>
        <w:tc>
          <w:tcPr>
            <w:tcW w:w="1972" w:type="dxa"/>
            <w:tcBorders>
              <w:top w:val="single" w:sz="4" w:space="0" w:color="auto"/>
              <w:left w:val="single" w:sz="4" w:space="0" w:color="auto"/>
              <w:bottom w:val="single" w:sz="4" w:space="0" w:color="auto"/>
              <w:right w:val="single" w:sz="4" w:space="0" w:color="auto"/>
            </w:tcBorders>
            <w:hideMark/>
          </w:tcPr>
          <w:p w14:paraId="19DB7FCF" w14:textId="77777777" w:rsidR="009A4406" w:rsidRPr="00B82891" w:rsidRDefault="009A4406" w:rsidP="00B82891">
            <w:pPr>
              <w:spacing w:after="0" w:line="240" w:lineRule="auto"/>
              <w:jc w:val="center"/>
              <w:rPr>
                <w:rFonts w:ascii="Times New Roman" w:hAnsi="Times New Roman" w:cs="Times New Roman"/>
                <w:b/>
                <w:sz w:val="20"/>
                <w:szCs w:val="20"/>
              </w:rPr>
            </w:pPr>
            <w:r w:rsidRPr="00B82891">
              <w:rPr>
                <w:rFonts w:ascii="Times New Roman" w:hAnsi="Times New Roman" w:cs="Times New Roman"/>
                <w:b/>
                <w:sz w:val="20"/>
                <w:szCs w:val="20"/>
              </w:rPr>
              <w:t>ФИО</w:t>
            </w:r>
          </w:p>
        </w:tc>
        <w:tc>
          <w:tcPr>
            <w:tcW w:w="3556" w:type="dxa"/>
            <w:tcBorders>
              <w:top w:val="single" w:sz="4" w:space="0" w:color="auto"/>
              <w:left w:val="single" w:sz="4" w:space="0" w:color="auto"/>
              <w:bottom w:val="single" w:sz="4" w:space="0" w:color="auto"/>
              <w:right w:val="single" w:sz="4" w:space="0" w:color="auto"/>
            </w:tcBorders>
            <w:hideMark/>
          </w:tcPr>
          <w:p w14:paraId="14C2DB61" w14:textId="77777777" w:rsidR="009A4406" w:rsidRPr="00B82891" w:rsidRDefault="009A4406" w:rsidP="00B82891">
            <w:pPr>
              <w:spacing w:after="0" w:line="240" w:lineRule="auto"/>
              <w:jc w:val="center"/>
              <w:rPr>
                <w:rFonts w:ascii="Times New Roman" w:hAnsi="Times New Roman" w:cs="Times New Roman"/>
                <w:b/>
                <w:sz w:val="20"/>
                <w:szCs w:val="20"/>
              </w:rPr>
            </w:pPr>
            <w:r w:rsidRPr="00B82891">
              <w:rPr>
                <w:rFonts w:ascii="Times New Roman" w:hAnsi="Times New Roman" w:cs="Times New Roman"/>
                <w:b/>
                <w:sz w:val="20"/>
                <w:szCs w:val="20"/>
              </w:rPr>
              <w:t xml:space="preserve">Мероприятие </w:t>
            </w:r>
          </w:p>
        </w:tc>
        <w:tc>
          <w:tcPr>
            <w:tcW w:w="2539" w:type="dxa"/>
            <w:tcBorders>
              <w:top w:val="single" w:sz="4" w:space="0" w:color="auto"/>
              <w:left w:val="single" w:sz="4" w:space="0" w:color="auto"/>
              <w:bottom w:val="single" w:sz="4" w:space="0" w:color="auto"/>
              <w:right w:val="single" w:sz="4" w:space="0" w:color="auto"/>
            </w:tcBorders>
            <w:hideMark/>
          </w:tcPr>
          <w:p w14:paraId="1266CE0A" w14:textId="77777777" w:rsidR="009A4406" w:rsidRPr="00B82891" w:rsidRDefault="009A4406" w:rsidP="00B82891">
            <w:pPr>
              <w:spacing w:after="0" w:line="240" w:lineRule="auto"/>
              <w:jc w:val="center"/>
              <w:rPr>
                <w:rFonts w:ascii="Times New Roman" w:hAnsi="Times New Roman" w:cs="Times New Roman"/>
                <w:b/>
                <w:sz w:val="20"/>
                <w:szCs w:val="20"/>
              </w:rPr>
            </w:pPr>
            <w:r w:rsidRPr="00B82891">
              <w:rPr>
                <w:rFonts w:ascii="Times New Roman" w:hAnsi="Times New Roman" w:cs="Times New Roman"/>
                <w:b/>
                <w:sz w:val="20"/>
                <w:szCs w:val="20"/>
              </w:rPr>
              <w:t xml:space="preserve">Публикация </w:t>
            </w:r>
          </w:p>
        </w:tc>
      </w:tr>
      <w:tr w:rsidR="009A4406" w:rsidRPr="00B82891" w14:paraId="0EF7E1E8" w14:textId="77777777" w:rsidTr="009A4406">
        <w:tc>
          <w:tcPr>
            <w:tcW w:w="1890" w:type="dxa"/>
            <w:tcBorders>
              <w:top w:val="single" w:sz="4" w:space="0" w:color="auto"/>
              <w:left w:val="single" w:sz="4" w:space="0" w:color="auto"/>
              <w:bottom w:val="single" w:sz="4" w:space="0" w:color="auto"/>
              <w:right w:val="single" w:sz="4" w:space="0" w:color="auto"/>
            </w:tcBorders>
            <w:hideMark/>
          </w:tcPr>
          <w:p w14:paraId="18006D2C"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Издание «Современное образование» на ресурсе e-edu.kz</w:t>
            </w:r>
            <w:r w:rsidRPr="00B82891">
              <w:rPr>
                <w:rFonts w:ascii="Times New Roman" w:hAnsi="Times New Roman" w:cs="Times New Roman"/>
                <w:sz w:val="20"/>
                <w:szCs w:val="20"/>
              </w:rPr>
              <w:br/>
            </w:r>
          </w:p>
        </w:tc>
        <w:tc>
          <w:tcPr>
            <w:tcW w:w="1972" w:type="dxa"/>
            <w:tcBorders>
              <w:top w:val="single" w:sz="4" w:space="0" w:color="auto"/>
              <w:left w:val="single" w:sz="4" w:space="0" w:color="auto"/>
              <w:bottom w:val="single" w:sz="4" w:space="0" w:color="auto"/>
              <w:right w:val="single" w:sz="4" w:space="0" w:color="auto"/>
            </w:tcBorders>
            <w:hideMark/>
          </w:tcPr>
          <w:p w14:paraId="6368E475"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Андреева А. В.  </w:t>
            </w:r>
          </w:p>
        </w:tc>
        <w:tc>
          <w:tcPr>
            <w:tcW w:w="3556" w:type="dxa"/>
            <w:tcBorders>
              <w:top w:val="single" w:sz="4" w:space="0" w:color="auto"/>
              <w:left w:val="single" w:sz="4" w:space="0" w:color="auto"/>
              <w:bottom w:val="single" w:sz="4" w:space="0" w:color="auto"/>
              <w:right w:val="single" w:sz="4" w:space="0" w:color="auto"/>
            </w:tcBorders>
            <w:hideMark/>
          </w:tcPr>
          <w:p w14:paraId="4A11548A"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Республиканская научно-практическая конференция для педагогов</w:t>
            </w:r>
            <w:r w:rsidRPr="00B82891">
              <w:rPr>
                <w:rFonts w:ascii="Times New Roman" w:hAnsi="Times New Roman" w:cs="Times New Roman"/>
                <w:sz w:val="20"/>
                <w:szCs w:val="20"/>
              </w:rPr>
              <w:br/>
              <w:t xml:space="preserve">по теме: «Начальное образование: теория, практика и тенденции развития» </w:t>
            </w:r>
          </w:p>
        </w:tc>
        <w:tc>
          <w:tcPr>
            <w:tcW w:w="2539" w:type="dxa"/>
            <w:tcBorders>
              <w:top w:val="single" w:sz="4" w:space="0" w:color="auto"/>
              <w:left w:val="single" w:sz="4" w:space="0" w:color="auto"/>
              <w:bottom w:val="single" w:sz="4" w:space="0" w:color="auto"/>
              <w:right w:val="single" w:sz="4" w:space="0" w:color="auto"/>
            </w:tcBorders>
            <w:hideMark/>
          </w:tcPr>
          <w:p w14:paraId="15E50B86"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«Методы и приемы Триз технологии как инновационное средство</w:t>
            </w:r>
            <w:r w:rsidRPr="00B82891">
              <w:rPr>
                <w:rFonts w:ascii="Times New Roman" w:hAnsi="Times New Roman" w:cs="Times New Roman"/>
                <w:sz w:val="20"/>
                <w:szCs w:val="20"/>
              </w:rPr>
              <w:br/>
              <w:t>активизации познавательной деятельности младшего школьника»</w:t>
            </w:r>
          </w:p>
        </w:tc>
      </w:tr>
      <w:tr w:rsidR="009A4406" w:rsidRPr="00B82891" w14:paraId="2ACC02A3" w14:textId="77777777" w:rsidTr="009A4406">
        <w:trPr>
          <w:trHeight w:val="1297"/>
        </w:trPr>
        <w:tc>
          <w:tcPr>
            <w:tcW w:w="1890" w:type="dxa"/>
            <w:tcBorders>
              <w:top w:val="single" w:sz="4" w:space="0" w:color="auto"/>
              <w:left w:val="single" w:sz="4" w:space="0" w:color="auto"/>
              <w:bottom w:val="single" w:sz="4" w:space="0" w:color="auto"/>
              <w:right w:val="single" w:sz="4" w:space="0" w:color="auto"/>
            </w:tcBorders>
            <w:hideMark/>
          </w:tcPr>
          <w:p w14:paraId="56A24D08"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Сборник  статей</w:t>
            </w:r>
            <w:r w:rsidRPr="00B82891">
              <w:rPr>
                <w:rFonts w:ascii="Times New Roman" w:eastAsia="Times New Roman" w:hAnsi="Times New Roman" w:cs="Times New Roman"/>
                <w:color w:val="000000"/>
                <w:sz w:val="20"/>
                <w:szCs w:val="20"/>
              </w:rPr>
              <w:t xml:space="preserve"> "Образование будущего: тренды, вызовы и перспективы на будущее "</w:t>
            </w:r>
          </w:p>
        </w:tc>
        <w:tc>
          <w:tcPr>
            <w:tcW w:w="1972" w:type="dxa"/>
            <w:tcBorders>
              <w:top w:val="single" w:sz="4" w:space="0" w:color="auto"/>
              <w:left w:val="single" w:sz="4" w:space="0" w:color="auto"/>
              <w:bottom w:val="single" w:sz="4" w:space="0" w:color="auto"/>
              <w:right w:val="single" w:sz="4" w:space="0" w:color="auto"/>
            </w:tcBorders>
            <w:hideMark/>
          </w:tcPr>
          <w:p w14:paraId="2B721E40"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Андреева А. В. </w:t>
            </w:r>
          </w:p>
        </w:tc>
        <w:tc>
          <w:tcPr>
            <w:tcW w:w="3556" w:type="dxa"/>
            <w:tcBorders>
              <w:top w:val="single" w:sz="4" w:space="0" w:color="auto"/>
              <w:left w:val="single" w:sz="4" w:space="0" w:color="auto"/>
              <w:bottom w:val="single" w:sz="4" w:space="0" w:color="auto"/>
              <w:right w:val="single" w:sz="4" w:space="0" w:color="auto"/>
            </w:tcBorders>
            <w:hideMark/>
          </w:tcPr>
          <w:p w14:paraId="53FF37C5"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eastAsia="Times New Roman" w:hAnsi="Times New Roman" w:cs="Times New Roman"/>
                <w:color w:val="000000"/>
                <w:sz w:val="20"/>
                <w:szCs w:val="20"/>
              </w:rPr>
              <w:t xml:space="preserve">Научно-практическая конференция педагогов Карагандинской области  "Образование будущего: тренды, вызовы и перспективы на будущее " Караганда 2023.                                                                                                </w:t>
            </w:r>
          </w:p>
        </w:tc>
        <w:tc>
          <w:tcPr>
            <w:tcW w:w="2539" w:type="dxa"/>
            <w:tcBorders>
              <w:top w:val="single" w:sz="4" w:space="0" w:color="auto"/>
              <w:left w:val="single" w:sz="4" w:space="0" w:color="auto"/>
              <w:bottom w:val="single" w:sz="4" w:space="0" w:color="auto"/>
              <w:right w:val="single" w:sz="4" w:space="0" w:color="auto"/>
            </w:tcBorders>
            <w:hideMark/>
          </w:tcPr>
          <w:p w14:paraId="010B5517"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eastAsia="Times New Roman" w:hAnsi="Times New Roman" w:cs="Times New Roman"/>
                <w:color w:val="000000"/>
                <w:sz w:val="20"/>
                <w:szCs w:val="20"/>
              </w:rPr>
              <w:t>Статья</w:t>
            </w:r>
          </w:p>
        </w:tc>
      </w:tr>
      <w:tr w:rsidR="009A4406" w:rsidRPr="00B82891" w14:paraId="1455C766" w14:textId="77777777" w:rsidTr="009A4406">
        <w:tc>
          <w:tcPr>
            <w:tcW w:w="1890" w:type="dxa"/>
            <w:tcBorders>
              <w:top w:val="single" w:sz="4" w:space="0" w:color="auto"/>
              <w:left w:val="single" w:sz="4" w:space="0" w:color="auto"/>
              <w:bottom w:val="single" w:sz="4" w:space="0" w:color="auto"/>
              <w:right w:val="single" w:sz="4" w:space="0" w:color="auto"/>
            </w:tcBorders>
            <w:hideMark/>
          </w:tcPr>
          <w:p w14:paraId="6F8DF24B"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Сборник  статей</w:t>
            </w:r>
            <w:r w:rsidRPr="00B82891">
              <w:rPr>
                <w:rFonts w:ascii="Times New Roman" w:eastAsia="Times New Roman" w:hAnsi="Times New Roman" w:cs="Times New Roman"/>
                <w:color w:val="000000"/>
                <w:sz w:val="20"/>
                <w:szCs w:val="20"/>
              </w:rPr>
              <w:t xml:space="preserve"> «Образование будущего: тренды, вызовы и перспективы на будущее»</w:t>
            </w:r>
          </w:p>
        </w:tc>
        <w:tc>
          <w:tcPr>
            <w:tcW w:w="1972" w:type="dxa"/>
            <w:tcBorders>
              <w:top w:val="single" w:sz="4" w:space="0" w:color="auto"/>
              <w:left w:val="single" w:sz="4" w:space="0" w:color="auto"/>
              <w:bottom w:val="single" w:sz="4" w:space="0" w:color="auto"/>
              <w:right w:val="single" w:sz="4" w:space="0" w:color="auto"/>
            </w:tcBorders>
            <w:hideMark/>
          </w:tcPr>
          <w:p w14:paraId="33950CBD"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Бачурина Н. Н. </w:t>
            </w:r>
          </w:p>
        </w:tc>
        <w:tc>
          <w:tcPr>
            <w:tcW w:w="3556" w:type="dxa"/>
            <w:tcBorders>
              <w:top w:val="single" w:sz="4" w:space="0" w:color="auto"/>
              <w:left w:val="single" w:sz="4" w:space="0" w:color="auto"/>
              <w:bottom w:val="single" w:sz="4" w:space="0" w:color="auto"/>
              <w:right w:val="single" w:sz="4" w:space="0" w:color="auto"/>
            </w:tcBorders>
            <w:hideMark/>
          </w:tcPr>
          <w:p w14:paraId="781676AA"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eastAsia="Times New Roman" w:hAnsi="Times New Roman" w:cs="Times New Roman"/>
                <w:color w:val="000000"/>
                <w:sz w:val="20"/>
                <w:szCs w:val="20"/>
              </w:rPr>
              <w:t xml:space="preserve">Научно-практическая конференция педагогов Карагандинской области  "Образование будущего: тренды, вызовы и перспективы на будущее " Караганда 2023.                                                                                                </w:t>
            </w:r>
          </w:p>
        </w:tc>
        <w:tc>
          <w:tcPr>
            <w:tcW w:w="2539" w:type="dxa"/>
            <w:tcBorders>
              <w:top w:val="single" w:sz="4" w:space="0" w:color="auto"/>
              <w:left w:val="single" w:sz="4" w:space="0" w:color="auto"/>
              <w:bottom w:val="single" w:sz="4" w:space="0" w:color="auto"/>
              <w:right w:val="single" w:sz="4" w:space="0" w:color="auto"/>
            </w:tcBorders>
            <w:hideMark/>
          </w:tcPr>
          <w:p w14:paraId="10D346F4"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Статья </w:t>
            </w:r>
          </w:p>
        </w:tc>
      </w:tr>
      <w:tr w:rsidR="009A4406" w:rsidRPr="00B82891" w14:paraId="1F561C36" w14:textId="77777777" w:rsidTr="009A4406">
        <w:tc>
          <w:tcPr>
            <w:tcW w:w="1890" w:type="dxa"/>
            <w:tcBorders>
              <w:top w:val="single" w:sz="4" w:space="0" w:color="auto"/>
              <w:left w:val="single" w:sz="4" w:space="0" w:color="auto"/>
              <w:bottom w:val="single" w:sz="4" w:space="0" w:color="auto"/>
              <w:right w:val="single" w:sz="4" w:space="0" w:color="auto"/>
            </w:tcBorders>
            <w:hideMark/>
          </w:tcPr>
          <w:p w14:paraId="39CF55D8"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Сборник  статей</w:t>
            </w:r>
            <w:r w:rsidRPr="00B82891">
              <w:rPr>
                <w:rFonts w:ascii="Times New Roman" w:eastAsia="Times New Roman" w:hAnsi="Times New Roman" w:cs="Times New Roman"/>
                <w:color w:val="000000"/>
                <w:sz w:val="20"/>
                <w:szCs w:val="20"/>
              </w:rPr>
              <w:t xml:space="preserve"> "Образование будущего: тренды, вызовы и перспективы на будущее»</w:t>
            </w:r>
          </w:p>
        </w:tc>
        <w:tc>
          <w:tcPr>
            <w:tcW w:w="1972" w:type="dxa"/>
            <w:tcBorders>
              <w:top w:val="single" w:sz="4" w:space="0" w:color="auto"/>
              <w:left w:val="single" w:sz="4" w:space="0" w:color="auto"/>
              <w:bottom w:val="single" w:sz="4" w:space="0" w:color="auto"/>
              <w:right w:val="single" w:sz="4" w:space="0" w:color="auto"/>
            </w:tcBorders>
            <w:hideMark/>
          </w:tcPr>
          <w:p w14:paraId="621D0560"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Маханова Д. З. </w:t>
            </w:r>
          </w:p>
        </w:tc>
        <w:tc>
          <w:tcPr>
            <w:tcW w:w="3556" w:type="dxa"/>
            <w:tcBorders>
              <w:top w:val="single" w:sz="4" w:space="0" w:color="auto"/>
              <w:left w:val="single" w:sz="4" w:space="0" w:color="auto"/>
              <w:bottom w:val="single" w:sz="4" w:space="0" w:color="auto"/>
              <w:right w:val="single" w:sz="4" w:space="0" w:color="auto"/>
            </w:tcBorders>
            <w:hideMark/>
          </w:tcPr>
          <w:p w14:paraId="0E641FC6"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eastAsia="Times New Roman" w:hAnsi="Times New Roman" w:cs="Times New Roman"/>
                <w:color w:val="000000"/>
                <w:sz w:val="20"/>
                <w:szCs w:val="20"/>
              </w:rPr>
              <w:t xml:space="preserve">Научно-практическая конференция педагогов Карагандинской области  "Образование будущего: тренды, вызовы и перспективы на будущее " Караганда 2023.                                                                                                </w:t>
            </w:r>
          </w:p>
        </w:tc>
        <w:tc>
          <w:tcPr>
            <w:tcW w:w="2539" w:type="dxa"/>
            <w:tcBorders>
              <w:top w:val="single" w:sz="4" w:space="0" w:color="auto"/>
              <w:left w:val="single" w:sz="4" w:space="0" w:color="auto"/>
              <w:bottom w:val="single" w:sz="4" w:space="0" w:color="auto"/>
              <w:right w:val="single" w:sz="4" w:space="0" w:color="auto"/>
            </w:tcBorders>
            <w:hideMark/>
          </w:tcPr>
          <w:p w14:paraId="3223B7FC"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Статья </w:t>
            </w:r>
          </w:p>
        </w:tc>
      </w:tr>
      <w:tr w:rsidR="009A4406" w:rsidRPr="00B82891" w14:paraId="19B06A61" w14:textId="77777777" w:rsidTr="009A4406">
        <w:trPr>
          <w:trHeight w:val="966"/>
        </w:trPr>
        <w:tc>
          <w:tcPr>
            <w:tcW w:w="1890" w:type="dxa"/>
            <w:tcBorders>
              <w:top w:val="single" w:sz="4" w:space="0" w:color="auto"/>
              <w:left w:val="single" w:sz="4" w:space="0" w:color="auto"/>
              <w:bottom w:val="single" w:sz="4" w:space="0" w:color="auto"/>
              <w:right w:val="single" w:sz="4" w:space="0" w:color="auto"/>
            </w:tcBorders>
            <w:hideMark/>
          </w:tcPr>
          <w:p w14:paraId="4584F90B"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lastRenderedPageBreak/>
              <w:t>Областная педагогическая газета "Ізденіс"</w:t>
            </w:r>
          </w:p>
        </w:tc>
        <w:tc>
          <w:tcPr>
            <w:tcW w:w="1972" w:type="dxa"/>
            <w:tcBorders>
              <w:top w:val="single" w:sz="4" w:space="0" w:color="auto"/>
              <w:left w:val="single" w:sz="4" w:space="0" w:color="auto"/>
              <w:bottom w:val="single" w:sz="4" w:space="0" w:color="auto"/>
              <w:right w:val="single" w:sz="4" w:space="0" w:color="auto"/>
            </w:tcBorders>
            <w:hideMark/>
          </w:tcPr>
          <w:p w14:paraId="1952E208"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Абуева К. Н.</w:t>
            </w:r>
          </w:p>
          <w:p w14:paraId="1BB607E1"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Андреева А. В. </w:t>
            </w:r>
          </w:p>
        </w:tc>
        <w:tc>
          <w:tcPr>
            <w:tcW w:w="3556" w:type="dxa"/>
            <w:tcBorders>
              <w:top w:val="single" w:sz="4" w:space="0" w:color="auto"/>
              <w:left w:val="single" w:sz="4" w:space="0" w:color="auto"/>
              <w:bottom w:val="single" w:sz="4" w:space="0" w:color="auto"/>
              <w:right w:val="single" w:sz="4" w:space="0" w:color="auto"/>
            </w:tcBorders>
            <w:hideMark/>
          </w:tcPr>
          <w:p w14:paraId="3158F458"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Областная научно-практическая конференция</w:t>
            </w:r>
          </w:p>
          <w:p w14:paraId="3CA290E3" w14:textId="77777777" w:rsidR="009A4406" w:rsidRPr="00B82891" w:rsidRDefault="009A4406" w:rsidP="00B82891">
            <w:pPr>
              <w:pStyle w:val="a8"/>
              <w:spacing w:before="0" w:beforeAutospacing="0" w:after="0" w:afterAutospacing="0"/>
              <w:jc w:val="center"/>
              <w:rPr>
                <w:sz w:val="20"/>
                <w:szCs w:val="20"/>
                <w:lang w:eastAsia="en-US"/>
              </w:rPr>
            </w:pPr>
            <w:r w:rsidRPr="00B82891">
              <w:rPr>
                <w:sz w:val="20"/>
                <w:szCs w:val="20"/>
                <w:lang w:eastAsia="en-US"/>
              </w:rPr>
              <w:t>«Просветительские идеи Алаш и воспитание девушек»</w:t>
            </w:r>
          </w:p>
        </w:tc>
        <w:tc>
          <w:tcPr>
            <w:tcW w:w="2539" w:type="dxa"/>
            <w:tcBorders>
              <w:top w:val="single" w:sz="4" w:space="0" w:color="auto"/>
              <w:left w:val="single" w:sz="4" w:space="0" w:color="auto"/>
              <w:bottom w:val="single" w:sz="4" w:space="0" w:color="auto"/>
              <w:right w:val="single" w:sz="4" w:space="0" w:color="auto"/>
            </w:tcBorders>
          </w:tcPr>
          <w:p w14:paraId="439D21CA" w14:textId="77777777" w:rsidR="009A4406" w:rsidRPr="00B82891" w:rsidRDefault="009A4406" w:rsidP="00B82891">
            <w:pPr>
              <w:pStyle w:val="a8"/>
              <w:spacing w:before="0" w:beforeAutospacing="0" w:after="0" w:afterAutospacing="0"/>
              <w:jc w:val="center"/>
              <w:rPr>
                <w:sz w:val="20"/>
                <w:szCs w:val="20"/>
                <w:lang w:eastAsia="en-US"/>
              </w:rPr>
            </w:pPr>
            <w:r w:rsidRPr="00B82891">
              <w:rPr>
                <w:sz w:val="20"/>
                <w:szCs w:val="20"/>
                <w:lang w:eastAsia="en-US"/>
              </w:rPr>
              <w:t>«Просветительские идеи Алаш и воспитание девушек».</w:t>
            </w:r>
          </w:p>
          <w:p w14:paraId="7E262D9A" w14:textId="77777777" w:rsidR="009A4406" w:rsidRPr="00B82891" w:rsidRDefault="009A4406" w:rsidP="00B82891">
            <w:pPr>
              <w:spacing w:after="0" w:line="240" w:lineRule="auto"/>
              <w:jc w:val="center"/>
              <w:rPr>
                <w:rFonts w:ascii="Times New Roman" w:hAnsi="Times New Roman" w:cs="Times New Roman"/>
                <w:sz w:val="20"/>
                <w:szCs w:val="20"/>
              </w:rPr>
            </w:pPr>
          </w:p>
        </w:tc>
      </w:tr>
      <w:tr w:rsidR="009A4406" w:rsidRPr="00B82891" w14:paraId="388DBAF2" w14:textId="77777777" w:rsidTr="009A4406">
        <w:tc>
          <w:tcPr>
            <w:tcW w:w="1890" w:type="dxa"/>
            <w:tcBorders>
              <w:top w:val="single" w:sz="4" w:space="0" w:color="auto"/>
              <w:left w:val="single" w:sz="4" w:space="0" w:color="auto"/>
              <w:bottom w:val="single" w:sz="4" w:space="0" w:color="auto"/>
              <w:right w:val="single" w:sz="4" w:space="0" w:color="auto"/>
            </w:tcBorders>
            <w:hideMark/>
          </w:tcPr>
          <w:p w14:paraId="1FEDC16A"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Сборник материалов «Организация исследовательской и проектной  деятельности учащихся в начальной школе»</w:t>
            </w:r>
          </w:p>
          <w:p w14:paraId="7F21BF7E"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 </w:t>
            </w:r>
          </w:p>
        </w:tc>
        <w:tc>
          <w:tcPr>
            <w:tcW w:w="1972" w:type="dxa"/>
            <w:tcBorders>
              <w:top w:val="single" w:sz="4" w:space="0" w:color="auto"/>
              <w:left w:val="single" w:sz="4" w:space="0" w:color="auto"/>
              <w:bottom w:val="single" w:sz="4" w:space="0" w:color="auto"/>
              <w:right w:val="single" w:sz="4" w:space="0" w:color="auto"/>
            </w:tcBorders>
            <w:hideMark/>
          </w:tcPr>
          <w:p w14:paraId="4CBC499F"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Ковалёва И. Ю.</w:t>
            </w:r>
          </w:p>
        </w:tc>
        <w:tc>
          <w:tcPr>
            <w:tcW w:w="3556" w:type="dxa"/>
            <w:tcBorders>
              <w:top w:val="single" w:sz="4" w:space="0" w:color="auto"/>
              <w:left w:val="single" w:sz="4" w:space="0" w:color="auto"/>
              <w:bottom w:val="single" w:sz="4" w:space="0" w:color="auto"/>
              <w:right w:val="single" w:sz="4" w:space="0" w:color="auto"/>
            </w:tcBorders>
            <w:hideMark/>
          </w:tcPr>
          <w:p w14:paraId="6E61348C"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Областной методический семинар </w:t>
            </w:r>
          </w:p>
        </w:tc>
        <w:tc>
          <w:tcPr>
            <w:tcW w:w="2539" w:type="dxa"/>
            <w:tcBorders>
              <w:top w:val="single" w:sz="4" w:space="0" w:color="auto"/>
              <w:left w:val="single" w:sz="4" w:space="0" w:color="auto"/>
              <w:bottom w:val="single" w:sz="4" w:space="0" w:color="auto"/>
              <w:right w:val="single" w:sz="4" w:space="0" w:color="auto"/>
            </w:tcBorders>
            <w:hideMark/>
          </w:tcPr>
          <w:p w14:paraId="2229CC42" w14:textId="77777777" w:rsidR="009A4406" w:rsidRPr="00B82891" w:rsidRDefault="009A4406" w:rsidP="00B82891">
            <w:pPr>
              <w:pStyle w:val="a8"/>
              <w:spacing w:before="0" w:beforeAutospacing="0" w:after="0" w:afterAutospacing="0"/>
              <w:jc w:val="center"/>
              <w:rPr>
                <w:sz w:val="20"/>
                <w:szCs w:val="20"/>
                <w:lang w:eastAsia="en-US"/>
              </w:rPr>
            </w:pPr>
            <w:r w:rsidRPr="00B82891">
              <w:rPr>
                <w:sz w:val="20"/>
                <w:szCs w:val="20"/>
                <w:lang w:eastAsia="en-US"/>
              </w:rPr>
              <w:t xml:space="preserve">«Эффективное обучение на основе использования  активных и интерактивных  методов  обучения» </w:t>
            </w:r>
          </w:p>
        </w:tc>
      </w:tr>
      <w:tr w:rsidR="009A4406" w:rsidRPr="00B82891" w14:paraId="5815FE0C" w14:textId="77777777" w:rsidTr="009A4406">
        <w:tc>
          <w:tcPr>
            <w:tcW w:w="1890" w:type="dxa"/>
            <w:tcBorders>
              <w:top w:val="single" w:sz="4" w:space="0" w:color="auto"/>
              <w:left w:val="single" w:sz="4" w:space="0" w:color="auto"/>
              <w:bottom w:val="single" w:sz="4" w:space="0" w:color="auto"/>
              <w:right w:val="single" w:sz="4" w:space="0" w:color="auto"/>
            </w:tcBorders>
            <w:hideMark/>
          </w:tcPr>
          <w:p w14:paraId="3049ADE2" w14:textId="77777777" w:rsidR="009A4406" w:rsidRPr="00B82891" w:rsidRDefault="009A4406" w:rsidP="00B82891">
            <w:pPr>
              <w:spacing w:after="0" w:line="240" w:lineRule="auto"/>
              <w:jc w:val="center"/>
              <w:outlineLvl w:val="0"/>
              <w:rPr>
                <w:rFonts w:ascii="Times New Roman" w:eastAsia="Times New Roman" w:hAnsi="Times New Roman" w:cs="Times New Roman"/>
                <w:bCs/>
                <w:kern w:val="36"/>
                <w:sz w:val="20"/>
                <w:szCs w:val="20"/>
              </w:rPr>
            </w:pPr>
            <w:r w:rsidRPr="00B82891">
              <w:rPr>
                <w:rFonts w:ascii="Times New Roman" w:eastAsia="Times New Roman" w:hAnsi="Times New Roman" w:cs="Times New Roman"/>
                <w:bCs/>
                <w:kern w:val="36"/>
                <w:sz w:val="20"/>
                <w:szCs w:val="20"/>
              </w:rPr>
              <w:t xml:space="preserve">Издательство «Алматы </w:t>
            </w:r>
            <w:r w:rsidRPr="00B82891">
              <w:rPr>
                <w:rFonts w:ascii="Times New Roman" w:eastAsia="Times New Roman" w:hAnsi="Times New Roman" w:cs="Times New Roman"/>
                <w:bCs/>
                <w:kern w:val="36"/>
                <w:sz w:val="20"/>
                <w:szCs w:val="20"/>
                <w:lang w:val="kk-KZ"/>
              </w:rPr>
              <w:t>кітап</w:t>
            </w:r>
            <w:r w:rsidRPr="00B82891">
              <w:rPr>
                <w:rFonts w:ascii="Times New Roman" w:eastAsia="Times New Roman" w:hAnsi="Times New Roman" w:cs="Times New Roman"/>
                <w:bCs/>
                <w:kern w:val="36"/>
                <w:sz w:val="20"/>
                <w:szCs w:val="20"/>
              </w:rPr>
              <w:t>»</w:t>
            </w:r>
          </w:p>
        </w:tc>
        <w:tc>
          <w:tcPr>
            <w:tcW w:w="1972" w:type="dxa"/>
            <w:tcBorders>
              <w:top w:val="single" w:sz="4" w:space="0" w:color="auto"/>
              <w:left w:val="single" w:sz="4" w:space="0" w:color="auto"/>
              <w:bottom w:val="single" w:sz="4" w:space="0" w:color="auto"/>
              <w:right w:val="single" w:sz="4" w:space="0" w:color="auto"/>
            </w:tcBorders>
            <w:hideMark/>
          </w:tcPr>
          <w:p w14:paraId="15A07405"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lang w:val="kk-KZ"/>
              </w:rPr>
              <w:t>Базарбаева Ж</w:t>
            </w:r>
            <w:r w:rsidRPr="00B82891">
              <w:rPr>
                <w:rFonts w:ascii="Times New Roman" w:hAnsi="Times New Roman" w:cs="Times New Roman"/>
                <w:sz w:val="20"/>
                <w:szCs w:val="20"/>
              </w:rPr>
              <w:t>.К.</w:t>
            </w:r>
          </w:p>
        </w:tc>
        <w:tc>
          <w:tcPr>
            <w:tcW w:w="3556" w:type="dxa"/>
            <w:tcBorders>
              <w:top w:val="single" w:sz="4" w:space="0" w:color="auto"/>
              <w:left w:val="single" w:sz="4" w:space="0" w:color="auto"/>
              <w:bottom w:val="single" w:sz="4" w:space="0" w:color="auto"/>
              <w:right w:val="single" w:sz="4" w:space="0" w:color="auto"/>
            </w:tcBorders>
            <w:hideMark/>
          </w:tcPr>
          <w:p w14:paraId="478FB124"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 xml:space="preserve">Соавтор </w:t>
            </w:r>
            <w:r w:rsidRPr="00B82891">
              <w:rPr>
                <w:rFonts w:ascii="Times New Roman" w:hAnsi="Times New Roman" w:cs="Times New Roman"/>
                <w:sz w:val="20"/>
                <w:szCs w:val="20"/>
                <w:lang w:val="kk-KZ"/>
              </w:rPr>
              <w:t xml:space="preserve"> альтернативногог </w:t>
            </w:r>
            <w:proofErr w:type="gramStart"/>
            <w:r w:rsidRPr="00B82891">
              <w:rPr>
                <w:rFonts w:ascii="Times New Roman" w:hAnsi="Times New Roman" w:cs="Times New Roman"/>
                <w:sz w:val="20"/>
                <w:szCs w:val="20"/>
              </w:rPr>
              <w:t>электронного</w:t>
            </w:r>
            <w:proofErr w:type="gramEnd"/>
            <w:r w:rsidRPr="00B82891">
              <w:rPr>
                <w:rFonts w:ascii="Times New Roman" w:hAnsi="Times New Roman" w:cs="Times New Roman"/>
                <w:sz w:val="20"/>
                <w:szCs w:val="20"/>
              </w:rPr>
              <w:t xml:space="preserve"> учебников:</w:t>
            </w:r>
          </w:p>
          <w:p w14:paraId="6E8B9D4C" w14:textId="77777777" w:rsidR="009A4406" w:rsidRPr="00B82891" w:rsidRDefault="009A4406" w:rsidP="00B82891">
            <w:pPr>
              <w:pStyle w:val="a3"/>
              <w:spacing w:after="0"/>
              <w:ind w:left="266"/>
              <w:rPr>
                <w:rFonts w:ascii="Times New Roman" w:hAnsi="Times New Roman" w:cs="Times New Roman"/>
                <w:sz w:val="20"/>
                <w:szCs w:val="20"/>
                <w:lang w:eastAsia="en-US"/>
              </w:rPr>
            </w:pPr>
            <w:r w:rsidRPr="00B82891">
              <w:rPr>
                <w:rFonts w:ascii="Times New Roman" w:hAnsi="Times New Roman" w:cs="Times New Roman"/>
                <w:sz w:val="20"/>
                <w:szCs w:val="20"/>
                <w:lang w:val="kk-KZ" w:eastAsia="en-US"/>
              </w:rPr>
              <w:t>1.Дүниежүзі тарихы, .7 сынып</w:t>
            </w:r>
          </w:p>
          <w:p w14:paraId="7D1E6A09" w14:textId="77777777" w:rsidR="009A4406" w:rsidRPr="00B82891" w:rsidRDefault="009A4406" w:rsidP="00B82891">
            <w:pPr>
              <w:spacing w:after="0" w:line="240" w:lineRule="auto"/>
              <w:rPr>
                <w:rFonts w:ascii="Times New Roman" w:hAnsi="Times New Roman" w:cs="Times New Roman"/>
                <w:sz w:val="20"/>
                <w:szCs w:val="20"/>
              </w:rPr>
            </w:pPr>
            <w:r w:rsidRPr="00B82891">
              <w:rPr>
                <w:rFonts w:ascii="Times New Roman" w:hAnsi="Times New Roman" w:cs="Times New Roman"/>
                <w:sz w:val="20"/>
                <w:szCs w:val="20"/>
                <w:lang w:val="kk-KZ"/>
              </w:rPr>
              <w:t xml:space="preserve">     2.Всемираня история, 7 класс</w:t>
            </w:r>
          </w:p>
        </w:tc>
        <w:tc>
          <w:tcPr>
            <w:tcW w:w="2539" w:type="dxa"/>
            <w:tcBorders>
              <w:top w:val="single" w:sz="4" w:space="0" w:color="auto"/>
              <w:left w:val="single" w:sz="4" w:space="0" w:color="auto"/>
              <w:bottom w:val="single" w:sz="4" w:space="0" w:color="auto"/>
              <w:right w:val="single" w:sz="4" w:space="0" w:color="auto"/>
            </w:tcBorders>
          </w:tcPr>
          <w:p w14:paraId="12D6DE2C" w14:textId="77777777" w:rsidR="009A4406" w:rsidRPr="00B82891" w:rsidRDefault="009A4406" w:rsidP="00B82891">
            <w:pPr>
              <w:pStyle w:val="a8"/>
              <w:spacing w:before="0" w:beforeAutospacing="0" w:after="0" w:afterAutospacing="0"/>
              <w:jc w:val="center"/>
              <w:rPr>
                <w:sz w:val="20"/>
                <w:szCs w:val="20"/>
                <w:lang w:eastAsia="en-US"/>
              </w:rPr>
            </w:pPr>
          </w:p>
        </w:tc>
      </w:tr>
      <w:tr w:rsidR="009A4406" w:rsidRPr="00B82891" w14:paraId="1E4F0F88" w14:textId="77777777" w:rsidTr="009A4406">
        <w:tc>
          <w:tcPr>
            <w:tcW w:w="1890" w:type="dxa"/>
            <w:tcBorders>
              <w:top w:val="single" w:sz="4" w:space="0" w:color="auto"/>
              <w:left w:val="single" w:sz="4" w:space="0" w:color="auto"/>
              <w:bottom w:val="single" w:sz="4" w:space="0" w:color="auto"/>
              <w:right w:val="single" w:sz="4" w:space="0" w:color="auto"/>
            </w:tcBorders>
            <w:hideMark/>
          </w:tcPr>
          <w:p w14:paraId="5EBFF7D0" w14:textId="77777777" w:rsidR="009A4406" w:rsidRPr="00B82891" w:rsidRDefault="009A4406" w:rsidP="00B82891">
            <w:pPr>
              <w:spacing w:after="0" w:line="240" w:lineRule="auto"/>
              <w:jc w:val="center"/>
              <w:rPr>
                <w:rFonts w:ascii="Times New Roman" w:eastAsia="Times New Roman" w:hAnsi="Times New Roman" w:cs="Times New Roman"/>
                <w:bCs/>
                <w:kern w:val="36"/>
                <w:sz w:val="20"/>
                <w:szCs w:val="20"/>
              </w:rPr>
            </w:pPr>
            <w:r w:rsidRPr="00B82891">
              <w:rPr>
                <w:rFonts w:ascii="Times New Roman" w:hAnsi="Times New Roman" w:cs="Times New Roman"/>
                <w:color w:val="000000"/>
                <w:sz w:val="20"/>
                <w:szCs w:val="20"/>
              </w:rPr>
              <w:t>Республикалық ғылыми-танымдық "Білім айнасы" журналында</w:t>
            </w:r>
          </w:p>
        </w:tc>
        <w:tc>
          <w:tcPr>
            <w:tcW w:w="1972" w:type="dxa"/>
            <w:tcBorders>
              <w:top w:val="single" w:sz="4" w:space="0" w:color="auto"/>
              <w:left w:val="single" w:sz="4" w:space="0" w:color="auto"/>
              <w:bottom w:val="single" w:sz="4" w:space="0" w:color="auto"/>
              <w:right w:val="single" w:sz="4" w:space="0" w:color="auto"/>
            </w:tcBorders>
            <w:hideMark/>
          </w:tcPr>
          <w:p w14:paraId="0592BE28"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lang w:val="kk-KZ"/>
              </w:rPr>
              <w:t>Садуахасова Ф. Т</w:t>
            </w:r>
            <w:r w:rsidRPr="00B82891">
              <w:rPr>
                <w:rFonts w:ascii="Times New Roman" w:hAnsi="Times New Roman" w:cs="Times New Roman"/>
                <w:sz w:val="20"/>
                <w:szCs w:val="20"/>
              </w:rPr>
              <w:t>.</w:t>
            </w:r>
          </w:p>
        </w:tc>
        <w:tc>
          <w:tcPr>
            <w:tcW w:w="3556" w:type="dxa"/>
            <w:tcBorders>
              <w:top w:val="single" w:sz="4" w:space="0" w:color="auto"/>
              <w:left w:val="single" w:sz="4" w:space="0" w:color="auto"/>
              <w:bottom w:val="single" w:sz="4" w:space="0" w:color="auto"/>
              <w:right w:val="single" w:sz="4" w:space="0" w:color="auto"/>
            </w:tcBorders>
          </w:tcPr>
          <w:p w14:paraId="6995C4F8" w14:textId="77777777" w:rsidR="009A4406" w:rsidRPr="00B82891" w:rsidRDefault="009A4406" w:rsidP="00B82891">
            <w:pPr>
              <w:spacing w:after="0" w:line="240" w:lineRule="auto"/>
              <w:jc w:val="center"/>
              <w:rPr>
                <w:rFonts w:ascii="Times New Roman" w:hAnsi="Times New Roman" w:cs="Times New Roman"/>
                <w:sz w:val="20"/>
                <w:szCs w:val="20"/>
              </w:rPr>
            </w:pPr>
          </w:p>
        </w:tc>
        <w:tc>
          <w:tcPr>
            <w:tcW w:w="2539" w:type="dxa"/>
            <w:tcBorders>
              <w:top w:val="single" w:sz="4" w:space="0" w:color="auto"/>
              <w:left w:val="single" w:sz="4" w:space="0" w:color="auto"/>
              <w:bottom w:val="single" w:sz="4" w:space="0" w:color="auto"/>
              <w:right w:val="single" w:sz="4" w:space="0" w:color="auto"/>
            </w:tcBorders>
            <w:hideMark/>
          </w:tcPr>
          <w:p w14:paraId="31B24007" w14:textId="77777777" w:rsidR="009A4406" w:rsidRPr="00B82891" w:rsidRDefault="009A4406" w:rsidP="00B82891">
            <w:pPr>
              <w:pStyle w:val="a8"/>
              <w:spacing w:before="0" w:beforeAutospacing="0" w:after="0" w:afterAutospacing="0"/>
              <w:jc w:val="center"/>
              <w:rPr>
                <w:sz w:val="20"/>
                <w:szCs w:val="20"/>
                <w:lang w:eastAsia="en-US"/>
              </w:rPr>
            </w:pPr>
            <w:r w:rsidRPr="00B82891">
              <w:rPr>
                <w:sz w:val="20"/>
                <w:szCs w:val="20"/>
                <w:lang w:eastAsia="en-US"/>
              </w:rPr>
              <w:t>Мақала</w:t>
            </w:r>
          </w:p>
        </w:tc>
      </w:tr>
      <w:tr w:rsidR="009A4406" w:rsidRPr="00B82891" w14:paraId="4398BF44" w14:textId="77777777" w:rsidTr="009A4406">
        <w:tc>
          <w:tcPr>
            <w:tcW w:w="1890" w:type="dxa"/>
            <w:tcBorders>
              <w:top w:val="single" w:sz="4" w:space="0" w:color="auto"/>
              <w:left w:val="single" w:sz="4" w:space="0" w:color="auto"/>
              <w:bottom w:val="single" w:sz="4" w:space="0" w:color="auto"/>
              <w:right w:val="single" w:sz="4" w:space="0" w:color="auto"/>
            </w:tcBorders>
            <w:hideMark/>
          </w:tcPr>
          <w:p w14:paraId="5A1396B7" w14:textId="77777777" w:rsidR="009A4406" w:rsidRPr="00B82891" w:rsidRDefault="009A4406" w:rsidP="00B82891">
            <w:pPr>
              <w:spacing w:after="0" w:line="240" w:lineRule="auto"/>
              <w:jc w:val="center"/>
              <w:rPr>
                <w:rFonts w:ascii="Times New Roman" w:hAnsi="Times New Roman" w:cs="Times New Roman"/>
                <w:color w:val="000000"/>
                <w:sz w:val="20"/>
                <w:szCs w:val="20"/>
              </w:rPr>
            </w:pPr>
            <w:r w:rsidRPr="00B82891">
              <w:rPr>
                <w:rFonts w:ascii="Times New Roman" w:eastAsia="Times New Roman" w:hAnsi="Times New Roman" w:cs="Times New Roman"/>
                <w:sz w:val="20"/>
                <w:szCs w:val="20"/>
                <w:lang w:val="kk-KZ"/>
              </w:rPr>
              <w:t>«Ortalyq Qazaqstan» газеті</w:t>
            </w:r>
          </w:p>
        </w:tc>
        <w:tc>
          <w:tcPr>
            <w:tcW w:w="1972" w:type="dxa"/>
            <w:tcBorders>
              <w:top w:val="single" w:sz="4" w:space="0" w:color="auto"/>
              <w:left w:val="single" w:sz="4" w:space="0" w:color="auto"/>
              <w:bottom w:val="single" w:sz="4" w:space="0" w:color="auto"/>
              <w:right w:val="single" w:sz="4" w:space="0" w:color="auto"/>
            </w:tcBorders>
            <w:hideMark/>
          </w:tcPr>
          <w:p w14:paraId="3C89E12B" w14:textId="77777777" w:rsidR="009A4406" w:rsidRPr="00B82891" w:rsidRDefault="009A4406" w:rsidP="00B82891">
            <w:pPr>
              <w:spacing w:after="0" w:line="240" w:lineRule="auto"/>
              <w:jc w:val="center"/>
              <w:rPr>
                <w:rFonts w:ascii="Times New Roman" w:hAnsi="Times New Roman" w:cs="Times New Roman"/>
                <w:sz w:val="20"/>
                <w:szCs w:val="20"/>
                <w:lang w:val="kk-KZ"/>
              </w:rPr>
            </w:pPr>
            <w:r w:rsidRPr="00B82891">
              <w:rPr>
                <w:rFonts w:ascii="Times New Roman" w:hAnsi="Times New Roman" w:cs="Times New Roman"/>
                <w:sz w:val="20"/>
                <w:szCs w:val="20"/>
                <w:lang w:val="kk-KZ"/>
              </w:rPr>
              <w:t xml:space="preserve">Жантурина Д. К. </w:t>
            </w:r>
          </w:p>
        </w:tc>
        <w:tc>
          <w:tcPr>
            <w:tcW w:w="3556" w:type="dxa"/>
            <w:tcBorders>
              <w:top w:val="single" w:sz="4" w:space="0" w:color="auto"/>
              <w:left w:val="single" w:sz="4" w:space="0" w:color="auto"/>
              <w:bottom w:val="single" w:sz="4" w:space="0" w:color="auto"/>
              <w:right w:val="single" w:sz="4" w:space="0" w:color="auto"/>
            </w:tcBorders>
          </w:tcPr>
          <w:p w14:paraId="108FFDAC" w14:textId="77777777" w:rsidR="009A4406" w:rsidRPr="00B82891" w:rsidRDefault="009A4406" w:rsidP="00B82891">
            <w:pPr>
              <w:spacing w:after="0" w:line="240" w:lineRule="auto"/>
              <w:jc w:val="center"/>
              <w:rPr>
                <w:rFonts w:ascii="Times New Roman" w:hAnsi="Times New Roman" w:cs="Times New Roman"/>
                <w:sz w:val="20"/>
                <w:szCs w:val="20"/>
                <w:lang w:val="kk-KZ"/>
              </w:rPr>
            </w:pPr>
          </w:p>
        </w:tc>
        <w:tc>
          <w:tcPr>
            <w:tcW w:w="2539" w:type="dxa"/>
            <w:tcBorders>
              <w:top w:val="single" w:sz="4" w:space="0" w:color="auto"/>
              <w:left w:val="single" w:sz="4" w:space="0" w:color="auto"/>
              <w:bottom w:val="single" w:sz="4" w:space="0" w:color="auto"/>
              <w:right w:val="single" w:sz="4" w:space="0" w:color="auto"/>
            </w:tcBorders>
            <w:hideMark/>
          </w:tcPr>
          <w:p w14:paraId="7F037B29"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eastAsia="Times New Roman" w:hAnsi="Times New Roman" w:cs="Times New Roman"/>
                <w:sz w:val="20"/>
                <w:szCs w:val="20"/>
              </w:rPr>
              <w:t>«Зерттеу өзегі – жаңашылдық»</w:t>
            </w:r>
            <w:r w:rsidRPr="00B82891">
              <w:rPr>
                <w:rFonts w:ascii="Times New Roman" w:eastAsia="Times New Roman" w:hAnsi="Times New Roman" w:cs="Times New Roman"/>
                <w:sz w:val="20"/>
                <w:szCs w:val="20"/>
              </w:rPr>
              <w:br/>
            </w:r>
            <w:r w:rsidRPr="00B82891">
              <w:rPr>
                <w:rFonts w:ascii="Times New Roman" w:eastAsia="Times New Roman" w:hAnsi="Times New Roman" w:cs="Times New Roman"/>
                <w:sz w:val="20"/>
                <w:szCs w:val="20"/>
              </w:rPr>
              <w:br/>
            </w:r>
          </w:p>
        </w:tc>
      </w:tr>
      <w:tr w:rsidR="009A4406" w:rsidRPr="00B82891" w14:paraId="172CDB88" w14:textId="77777777" w:rsidTr="009A4406">
        <w:trPr>
          <w:trHeight w:val="740"/>
        </w:trPr>
        <w:tc>
          <w:tcPr>
            <w:tcW w:w="1890" w:type="dxa"/>
            <w:tcBorders>
              <w:top w:val="single" w:sz="4" w:space="0" w:color="auto"/>
              <w:left w:val="single" w:sz="4" w:space="0" w:color="auto"/>
              <w:bottom w:val="single" w:sz="4" w:space="0" w:color="auto"/>
              <w:right w:val="single" w:sz="4" w:space="0" w:color="auto"/>
            </w:tcBorders>
            <w:hideMark/>
          </w:tcPr>
          <w:p w14:paraId="55EE78C8" w14:textId="77777777" w:rsidR="009A4406" w:rsidRPr="00B82891" w:rsidRDefault="009A4406" w:rsidP="00B82891">
            <w:pPr>
              <w:spacing w:after="0" w:line="240" w:lineRule="auto"/>
              <w:jc w:val="center"/>
              <w:outlineLvl w:val="0"/>
              <w:rPr>
                <w:rFonts w:ascii="Times New Roman" w:eastAsia="Times New Roman" w:hAnsi="Times New Roman" w:cs="Times New Roman"/>
                <w:bCs/>
                <w:kern w:val="36"/>
                <w:sz w:val="20"/>
                <w:szCs w:val="20"/>
              </w:rPr>
            </w:pPr>
            <w:r w:rsidRPr="00B82891">
              <w:rPr>
                <w:rFonts w:ascii="Times New Roman" w:eastAsia="Times New Roman" w:hAnsi="Times New Roman" w:cs="Times New Roman"/>
                <w:bCs/>
                <w:kern w:val="36"/>
                <w:sz w:val="20"/>
                <w:szCs w:val="20"/>
              </w:rPr>
              <w:t>Республикалық “Білім әлемі” журналы</w:t>
            </w:r>
          </w:p>
        </w:tc>
        <w:tc>
          <w:tcPr>
            <w:tcW w:w="1972" w:type="dxa"/>
            <w:tcBorders>
              <w:top w:val="single" w:sz="4" w:space="0" w:color="auto"/>
              <w:left w:val="single" w:sz="4" w:space="0" w:color="auto"/>
              <w:bottom w:val="single" w:sz="4" w:space="0" w:color="auto"/>
              <w:right w:val="single" w:sz="4" w:space="0" w:color="auto"/>
            </w:tcBorders>
            <w:hideMark/>
          </w:tcPr>
          <w:p w14:paraId="389C6BC5" w14:textId="77777777" w:rsidR="009A4406" w:rsidRPr="00B82891" w:rsidRDefault="009A4406" w:rsidP="00B82891">
            <w:pPr>
              <w:spacing w:after="0" w:line="240" w:lineRule="auto"/>
              <w:jc w:val="center"/>
              <w:rPr>
                <w:rFonts w:ascii="Times New Roman" w:hAnsi="Times New Roman" w:cs="Times New Roman"/>
                <w:sz w:val="20"/>
                <w:szCs w:val="20"/>
              </w:rPr>
            </w:pPr>
            <w:r w:rsidRPr="00B82891">
              <w:rPr>
                <w:rFonts w:ascii="Times New Roman" w:hAnsi="Times New Roman" w:cs="Times New Roman"/>
                <w:sz w:val="20"/>
                <w:szCs w:val="20"/>
              </w:rPr>
              <w:t>Калимбетова Г. А.</w:t>
            </w:r>
          </w:p>
        </w:tc>
        <w:tc>
          <w:tcPr>
            <w:tcW w:w="3556" w:type="dxa"/>
            <w:tcBorders>
              <w:top w:val="single" w:sz="4" w:space="0" w:color="auto"/>
              <w:left w:val="single" w:sz="4" w:space="0" w:color="auto"/>
              <w:bottom w:val="single" w:sz="4" w:space="0" w:color="auto"/>
              <w:right w:val="single" w:sz="4" w:space="0" w:color="auto"/>
            </w:tcBorders>
          </w:tcPr>
          <w:p w14:paraId="63DF399C" w14:textId="77777777" w:rsidR="009A4406" w:rsidRPr="00B82891" w:rsidRDefault="009A4406" w:rsidP="00B82891">
            <w:pPr>
              <w:spacing w:after="0" w:line="240" w:lineRule="auto"/>
              <w:jc w:val="center"/>
              <w:rPr>
                <w:rFonts w:ascii="Times New Roman" w:hAnsi="Times New Roman" w:cs="Times New Roman"/>
                <w:sz w:val="20"/>
                <w:szCs w:val="20"/>
              </w:rPr>
            </w:pPr>
          </w:p>
        </w:tc>
        <w:tc>
          <w:tcPr>
            <w:tcW w:w="2539" w:type="dxa"/>
            <w:tcBorders>
              <w:top w:val="single" w:sz="4" w:space="0" w:color="auto"/>
              <w:left w:val="single" w:sz="4" w:space="0" w:color="auto"/>
              <w:bottom w:val="single" w:sz="4" w:space="0" w:color="auto"/>
              <w:right w:val="single" w:sz="4" w:space="0" w:color="auto"/>
            </w:tcBorders>
            <w:hideMark/>
          </w:tcPr>
          <w:p w14:paraId="05B1F5BC" w14:textId="77777777" w:rsidR="009A4406" w:rsidRPr="00B82891" w:rsidRDefault="009A4406" w:rsidP="00B82891">
            <w:pPr>
              <w:pStyle w:val="a8"/>
              <w:spacing w:before="0" w:beforeAutospacing="0" w:after="0" w:afterAutospacing="0"/>
              <w:jc w:val="center"/>
              <w:rPr>
                <w:sz w:val="20"/>
                <w:szCs w:val="20"/>
                <w:lang w:val="kk-KZ" w:eastAsia="en-US"/>
              </w:rPr>
            </w:pPr>
            <w:r w:rsidRPr="00B82891">
              <w:rPr>
                <w:sz w:val="20"/>
                <w:szCs w:val="20"/>
                <w:lang w:eastAsia="en-US"/>
              </w:rPr>
              <w:t>«</w:t>
            </w:r>
            <w:r w:rsidRPr="00B82891">
              <w:rPr>
                <w:sz w:val="20"/>
                <w:szCs w:val="20"/>
                <w:lang w:val="kk-KZ" w:eastAsia="en-US"/>
              </w:rPr>
              <w:t>Логикалық ойлауды дамытуға бағытталған тапсырмалар жүйесі»</w:t>
            </w:r>
          </w:p>
        </w:tc>
      </w:tr>
    </w:tbl>
    <w:p w14:paraId="2EEEA6A8" w14:textId="77777777" w:rsidR="009A4406" w:rsidRDefault="009A4406" w:rsidP="009A4406">
      <w:pPr>
        <w:pStyle w:val="a8"/>
        <w:spacing w:before="0" w:beforeAutospacing="0" w:after="0" w:afterAutospacing="0"/>
        <w:jc w:val="both"/>
        <w:rPr>
          <w:bCs/>
          <w:i/>
          <w:iCs/>
          <w:sz w:val="22"/>
          <w:szCs w:val="22"/>
        </w:rPr>
      </w:pPr>
      <w:r>
        <w:t xml:space="preserve">         </w:t>
      </w:r>
      <w:r>
        <w:rPr>
          <w:lang w:val="kk-KZ"/>
        </w:rPr>
        <w:t>По итогам  2022/ 2023 гг. необходимо отметить качество деятельности по совершенствованию учителей  Базарбаевой Ж. К., Бачуриной Н. Н., Махановой Д. З., Жантуриной Д. К.</w:t>
      </w:r>
      <w:r>
        <w:rPr>
          <w:bCs/>
          <w:i/>
          <w:iCs/>
          <w:lang w:val="kk-KZ"/>
        </w:rPr>
        <w:t xml:space="preserve"> </w:t>
      </w:r>
    </w:p>
    <w:p w14:paraId="147C41FE" w14:textId="77777777" w:rsidR="009A4406" w:rsidRDefault="009A4406" w:rsidP="009A4406">
      <w:pPr>
        <w:pStyle w:val="a3"/>
        <w:shd w:val="clear" w:color="auto" w:fill="FFFFFF"/>
        <w:spacing w:after="0"/>
        <w:ind w:left="0"/>
        <w:jc w:val="both"/>
        <w:rPr>
          <w:rFonts w:ascii="Times New Roman" w:hAnsi="Times New Roman" w:cs="Times New Roman"/>
          <w:iCs/>
          <w:sz w:val="24"/>
          <w:szCs w:val="24"/>
        </w:rPr>
      </w:pPr>
      <w:r>
        <w:rPr>
          <w:rFonts w:ascii="Times New Roman" w:hAnsi="Times New Roman" w:cs="Times New Roman"/>
          <w:bCs/>
          <w:i/>
          <w:iCs/>
          <w:sz w:val="24"/>
        </w:rPr>
        <w:t xml:space="preserve">      </w:t>
      </w:r>
      <w:r>
        <w:rPr>
          <w:rFonts w:ascii="Times New Roman" w:hAnsi="Times New Roman"/>
          <w:bCs/>
          <w:i/>
          <w:iCs/>
          <w:sz w:val="24"/>
        </w:rPr>
        <w:t xml:space="preserve"> </w:t>
      </w:r>
      <w:r>
        <w:rPr>
          <w:rFonts w:ascii="Times New Roman" w:hAnsi="Times New Roman" w:cs="Times New Roman"/>
          <w:i/>
          <w:color w:val="000000"/>
          <w:sz w:val="24"/>
          <w:u w:val="single"/>
        </w:rPr>
        <w:t>Таким образом</w:t>
      </w:r>
      <w:r>
        <w:rPr>
          <w:rFonts w:ascii="Times New Roman" w:hAnsi="Times New Roman" w:cs="Times New Roman"/>
          <w:color w:val="000000"/>
          <w:sz w:val="24"/>
        </w:rPr>
        <w:t>, повышение и рост профессионального мастерства педагогов происходило через систему курсовой подготовки в рамках аттестационной работы, курсов повышения квалификации в предметной деятельности, участие в конференциях, семинарах, вебинарах различного уровня, самообразование.</w:t>
      </w:r>
      <w:r>
        <w:rPr>
          <w:color w:val="000000"/>
          <w:sz w:val="24"/>
        </w:rPr>
        <w:t xml:space="preserve"> </w:t>
      </w:r>
      <w:r>
        <w:rPr>
          <w:rFonts w:ascii="Times New Roman" w:hAnsi="Times New Roman" w:cs="Times New Roman"/>
          <w:color w:val="000000"/>
          <w:sz w:val="24"/>
        </w:rPr>
        <w:t>Однако, стоит отметить,</w:t>
      </w:r>
      <w:r>
        <w:rPr>
          <w:rFonts w:ascii="Times New Roman" w:hAnsi="Times New Roman"/>
          <w:bCs/>
          <w:iCs/>
          <w:sz w:val="24"/>
        </w:rPr>
        <w:t xml:space="preserve"> низкий уровень мотивации у ряда педагогов к овладению новыми технологиями в образовании, внедрение их в урочную и внеурочную деятельность, что не позволяют педагогам участвовать в профессиональных конкурсах, успешно конкурировать в образовательном сообществе</w:t>
      </w:r>
      <w:r>
        <w:rPr>
          <w:rFonts w:ascii="Times New Roman" w:hAnsi="Times New Roman"/>
          <w:bCs/>
          <w:i/>
          <w:iCs/>
        </w:rPr>
        <w:t xml:space="preserve">. </w:t>
      </w:r>
      <w:r>
        <w:rPr>
          <w:rFonts w:ascii="Times New Roman" w:hAnsi="Times New Roman"/>
          <w:bCs/>
          <w:iCs/>
          <w:sz w:val="24"/>
        </w:rPr>
        <w:t>Отмечается</w:t>
      </w:r>
      <w:r>
        <w:rPr>
          <w:rFonts w:ascii="Times New Roman" w:hAnsi="Times New Roman"/>
          <w:bCs/>
          <w:i/>
          <w:iCs/>
        </w:rPr>
        <w:t xml:space="preserve"> </w:t>
      </w:r>
      <w:r>
        <w:rPr>
          <w:rFonts w:ascii="Times New Roman" w:hAnsi="Times New Roman" w:cs="Times New Roman"/>
          <w:iCs/>
          <w:sz w:val="24"/>
          <w:szCs w:val="24"/>
        </w:rPr>
        <w:t>недостаточное количество учителей, принимавших участие в конкурсах педагогического мастерства.</w:t>
      </w:r>
    </w:p>
    <w:p w14:paraId="7DFC6145" w14:textId="77777777" w:rsidR="009A4406" w:rsidRDefault="009A4406" w:rsidP="009A4406">
      <w:pPr>
        <w:pStyle w:val="a8"/>
        <w:spacing w:before="0" w:beforeAutospacing="0" w:after="0" w:afterAutospacing="0"/>
        <w:jc w:val="both"/>
        <w:rPr>
          <w:color w:val="000000"/>
          <w:szCs w:val="22"/>
        </w:rPr>
      </w:pPr>
      <w:r>
        <w:rPr>
          <w:bCs/>
          <w:i/>
          <w:color w:val="000000"/>
        </w:rPr>
        <w:t xml:space="preserve">   </w:t>
      </w:r>
      <w:r>
        <w:rPr>
          <w:bCs/>
          <w:color w:val="000000"/>
        </w:rPr>
        <w:t xml:space="preserve">     </w:t>
      </w:r>
      <w:r>
        <w:rPr>
          <w:bCs/>
          <w:i/>
          <w:color w:val="000000"/>
          <w:u w:val="single"/>
        </w:rPr>
        <w:t>Рекомендации</w:t>
      </w:r>
      <w:r>
        <w:rPr>
          <w:bCs/>
          <w:i/>
          <w:color w:val="000000"/>
        </w:rPr>
        <w:t>:</w:t>
      </w:r>
      <w:r>
        <w:rPr>
          <w:i/>
          <w:color w:val="000000"/>
        </w:rPr>
        <w:t xml:space="preserve"> -</w:t>
      </w:r>
      <w:r>
        <w:rPr>
          <w:color w:val="000000"/>
        </w:rPr>
        <w:t xml:space="preserve"> продолжить поиск эффективных форм научно-методической работы гимназии; продолжить практику проведения семинаров, конференций, мастер-классов, т.к. обучение в деятельности служит гарантом обновления методической работы как необходимого условия достижения нового качества образовательной подготовки учащихся;- учителям постоянно осуществлять самоанализ деятельности по использованию наиболее эффективных методов и приемов работы с целью повышения качества обучения обучающихся; - </w:t>
      </w:r>
      <w:r>
        <w:rPr>
          <w:lang w:val="kk-KZ"/>
        </w:rPr>
        <w:t xml:space="preserve">продолжить деятельность по совершенствованию профессионального мастерства и самообразованию. </w:t>
      </w:r>
    </w:p>
    <w:p w14:paraId="562C9684" w14:textId="77777777" w:rsidR="009A4406" w:rsidRDefault="009A4406" w:rsidP="009A4406">
      <w:pPr>
        <w:pStyle w:val="71grey"/>
        <w:rPr>
          <w:rFonts w:eastAsia="Times New Roman"/>
        </w:rPr>
      </w:pPr>
      <w:r>
        <w:rPr>
          <w:rFonts w:eastAsiaTheme="minorEastAsia"/>
          <w:sz w:val="28"/>
          <w:szCs w:val="22"/>
          <w:lang w:eastAsia="ru-RU"/>
        </w:rPr>
        <w:t xml:space="preserve">        </w:t>
      </w:r>
      <w:r>
        <w:t xml:space="preserve">Ресурсом развития гимназии является участие учащихся в конкурсах разного уровня: от гимназического до республиканского – в целях развития потребности каждого участника образовательного процесса в личностном росте, в ситуации успеха. </w:t>
      </w:r>
    </w:p>
    <w:p w14:paraId="079728F0" w14:textId="77777777" w:rsidR="009A4406" w:rsidRDefault="009A4406" w:rsidP="009A4406">
      <w:pPr>
        <w:spacing w:after="0"/>
        <w:ind w:left="-14"/>
        <w:jc w:val="both"/>
        <w:rPr>
          <w:rFonts w:ascii="Times New Roman" w:eastAsia="Calibri" w:hAnsi="Times New Roman" w:cs="Times New Roman"/>
          <w:sz w:val="24"/>
          <w:szCs w:val="28"/>
        </w:rPr>
      </w:pPr>
      <w:r>
        <w:rPr>
          <w:color w:val="000000"/>
        </w:rPr>
        <w:t xml:space="preserve">            </w:t>
      </w:r>
      <w:r>
        <w:rPr>
          <w:rFonts w:ascii="Times New Roman" w:eastAsia="Times New Roman" w:hAnsi="Times New Roman" w:cs="Times New Roman"/>
          <w:bCs/>
          <w:iCs/>
          <w:sz w:val="24"/>
          <w:lang w:val="kk-KZ"/>
        </w:rPr>
        <w:t xml:space="preserve">В 2022/2023 учебном году педагогами продолжена работа по созданию условий для формирования и развития интересов, склонностей и способностей уучащихся к различным областям науки, техники и культуры через включения их в проектную иисследовательскую деятельность по предмету, через работу исследовательских мастерских и НОУ «Поиск». </w:t>
      </w:r>
      <w:r>
        <w:rPr>
          <w:rFonts w:ascii="Times New Roman" w:hAnsi="Times New Roman" w:cs="Times New Roman"/>
          <w:sz w:val="24"/>
          <w:szCs w:val="28"/>
        </w:rPr>
        <w:t xml:space="preserve">Проектной деятельностью в данном учебном году были охвачены учащиеся 2-11 классов.  Результатом работы исследовательских мастерских, проектной деятельности учащихся стала </w:t>
      </w:r>
      <w:r>
        <w:rPr>
          <w:rFonts w:ascii="Times New Roman" w:hAnsi="Times New Roman" w:cs="Times New Roman"/>
          <w:sz w:val="24"/>
          <w:szCs w:val="28"/>
        </w:rPr>
        <w:lastRenderedPageBreak/>
        <w:t xml:space="preserve">традиционная   гимназическая НПК учащихся, которая прошла </w:t>
      </w:r>
      <w:r>
        <w:rPr>
          <w:rStyle w:val="markedcontent"/>
          <w:rFonts w:ascii="Times New Roman" w:hAnsi="Times New Roman" w:cs="Times New Roman"/>
          <w:sz w:val="24"/>
          <w:szCs w:val="28"/>
        </w:rPr>
        <w:t>28 апреля 2023 года, среди учащихся 2-10</w:t>
      </w:r>
      <w:r>
        <w:rPr>
          <w:rFonts w:ascii="Times New Roman" w:hAnsi="Times New Roman" w:cs="Times New Roman"/>
          <w:sz w:val="24"/>
          <w:szCs w:val="28"/>
        </w:rPr>
        <w:t xml:space="preserve"> </w:t>
      </w:r>
      <w:r>
        <w:rPr>
          <w:rStyle w:val="markedcontent"/>
          <w:rFonts w:ascii="Times New Roman" w:hAnsi="Times New Roman" w:cs="Times New Roman"/>
          <w:sz w:val="24"/>
          <w:szCs w:val="28"/>
        </w:rPr>
        <w:t>классов</w:t>
      </w:r>
      <w:r>
        <w:rPr>
          <w:rFonts w:ascii="Times New Roman" w:hAnsi="Times New Roman" w:cs="Times New Roman"/>
          <w:sz w:val="24"/>
          <w:szCs w:val="28"/>
        </w:rPr>
        <w:t>.   Для участия в гимназической НПК было   подано 37   заявок.   Из них среди учащихся 5-10 классов 23 проекта, учащихся 2-4 классов 14 проектов по 8 секциям.</w:t>
      </w:r>
      <w:r>
        <w:rPr>
          <w:rFonts w:cs="Times New Roman"/>
          <w:szCs w:val="28"/>
        </w:rPr>
        <w:t xml:space="preserve">    </w:t>
      </w:r>
      <w:r>
        <w:rPr>
          <w:rFonts w:ascii="Times New Roman" w:hAnsi="Times New Roman" w:cs="Times New Roman"/>
          <w:sz w:val="24"/>
          <w:szCs w:val="28"/>
        </w:rPr>
        <w:t xml:space="preserve">По результатам НПК большинство учителей имеет достаточно высокую результативность.  6 – 1 мест, 12 - 2 мест, 15 – 3 мест, 4 - сертификат участия. </w:t>
      </w:r>
      <w:r>
        <w:rPr>
          <w:rFonts w:ascii="Times New Roman" w:hAnsi="Times New Roman" w:cs="Times New Roman"/>
          <w:sz w:val="24"/>
          <w:szCs w:val="28"/>
          <w:lang w:val="kk-KZ"/>
        </w:rPr>
        <w:t xml:space="preserve">Стабильно высокие результаты показывают учащиеся под руководством Ерходжаевой Р. И., Бачуриной Н. Н. </w:t>
      </w:r>
      <w:r>
        <w:rPr>
          <w:rFonts w:ascii="Times New Roman" w:hAnsi="Times New Roman" w:cs="Times New Roman"/>
          <w:sz w:val="24"/>
          <w:szCs w:val="28"/>
        </w:rPr>
        <w:t xml:space="preserve">Обеспечена высокая продуктивность и результативность исследовательских мастерских под рук. Базарбаевой Ж. К., Мухамедина Ж. Д.  Как положительная отмечается работа исследовательских мастерских под рук. Махановой Д. З., Маликовой А. Д. На недостаточном уровне организована работа под рук. Бекеевой Э. К., Дмитриевым О. В.    </w:t>
      </w:r>
    </w:p>
    <w:p w14:paraId="4D0A30A4" w14:textId="77777777" w:rsidR="009A4406" w:rsidRDefault="009A4406" w:rsidP="009A4406">
      <w:pPr>
        <w:spacing w:after="0"/>
        <w:ind w:left="28" w:firstLine="390"/>
        <w:jc w:val="both"/>
        <w:rPr>
          <w:rFonts w:ascii="Times New Roman" w:eastAsia="Times New Roman" w:hAnsi="Times New Roman" w:cs="Times New Roman"/>
          <w:i/>
          <w:color w:val="000000"/>
          <w:sz w:val="24"/>
          <w:szCs w:val="20"/>
          <w:u w:val="single"/>
        </w:rPr>
      </w:pPr>
      <w:r>
        <w:rPr>
          <w:rFonts w:ascii="Times New Roman" w:eastAsia="Times New Roman" w:hAnsi="Times New Roman" w:cs="Times New Roman"/>
          <w:bCs/>
          <w:iCs/>
          <w:sz w:val="24"/>
          <w:lang w:val="kk-KZ"/>
        </w:rPr>
        <w:t xml:space="preserve">  </w:t>
      </w:r>
      <w:r>
        <w:rPr>
          <w:rFonts w:ascii="Times New Roman" w:eastAsia="Times New Roman" w:hAnsi="Times New Roman" w:cs="Times New Roman"/>
          <w:color w:val="000000"/>
          <w:sz w:val="24"/>
          <w:szCs w:val="20"/>
        </w:rPr>
        <w:t>В анализируемом учебном году на городские НПК представлено 19 работ учащихся 2-11 классов (в 2021/2022 уч</w:t>
      </w:r>
      <w:proofErr w:type="gramStart"/>
      <w:r>
        <w:rPr>
          <w:rFonts w:ascii="Times New Roman" w:eastAsia="Times New Roman" w:hAnsi="Times New Roman" w:cs="Times New Roman"/>
          <w:color w:val="000000"/>
          <w:sz w:val="24"/>
          <w:szCs w:val="20"/>
        </w:rPr>
        <w:t>.г</w:t>
      </w:r>
      <w:proofErr w:type="gramEnd"/>
      <w:r>
        <w:rPr>
          <w:rFonts w:ascii="Times New Roman" w:eastAsia="Times New Roman" w:hAnsi="Times New Roman" w:cs="Times New Roman"/>
          <w:color w:val="000000"/>
          <w:sz w:val="24"/>
          <w:szCs w:val="20"/>
        </w:rPr>
        <w:t xml:space="preserve">оду - 16). Отмечается 100% результат участия в 5-7 классах. Низкий результат призовых мест среди 2-4 классов всего (5 мест из 14).  В прошлом учебном году на городскую НПК уч-ся 8-11 классов было представлено 6 работ, в этом году всего 4 работы.  При этом, в данном учебном году, это, в большей степени, работы учениц 11 класса, рук. Базарбаева Ж. К. , </w:t>
      </w:r>
      <w:proofErr w:type="gramStart"/>
      <w:r>
        <w:rPr>
          <w:rFonts w:ascii="Times New Roman" w:eastAsia="Times New Roman" w:hAnsi="Times New Roman" w:cs="Times New Roman"/>
          <w:color w:val="000000"/>
          <w:sz w:val="24"/>
          <w:szCs w:val="20"/>
        </w:rPr>
        <w:t>которые</w:t>
      </w:r>
      <w:proofErr w:type="gramEnd"/>
      <w:r>
        <w:rPr>
          <w:rFonts w:ascii="Times New Roman" w:eastAsia="Times New Roman" w:hAnsi="Times New Roman" w:cs="Times New Roman"/>
          <w:color w:val="000000"/>
          <w:sz w:val="24"/>
          <w:szCs w:val="20"/>
        </w:rPr>
        <w:t xml:space="preserve"> уже не смогут  принять участие на областной  этапе РКНП. Только одна ученица  Талхадова Раяна рук. Ерходжаева Р. И., будет представлять гимназию на областном этапе </w:t>
      </w:r>
      <w:r>
        <w:rPr>
          <w:rFonts w:ascii="Times New Roman" w:eastAsia="Times New Roman" w:hAnsi="Times New Roman" w:cs="Times New Roman"/>
          <w:lang w:val="kk-KZ"/>
        </w:rPr>
        <w:t>РКНП.</w:t>
      </w:r>
      <w:r>
        <w:rPr>
          <w:rFonts w:ascii="Times New Roman" w:eastAsia="Times New Roman" w:hAnsi="Times New Roman" w:cs="Times New Roman"/>
          <w:b/>
          <w:lang w:val="kk-KZ"/>
        </w:rPr>
        <w:t xml:space="preserve"> </w:t>
      </w:r>
      <w:r>
        <w:rPr>
          <w:rFonts w:ascii="Times New Roman" w:eastAsia="Times New Roman" w:hAnsi="Times New Roman" w:cs="Times New Roman"/>
          <w:color w:val="000000"/>
          <w:sz w:val="24"/>
          <w:szCs w:val="20"/>
          <w:lang w:val="kk-KZ"/>
        </w:rPr>
        <w:t xml:space="preserve"> </w:t>
      </w:r>
    </w:p>
    <w:p w14:paraId="1AF8D8ED" w14:textId="77777777" w:rsidR="009A4406" w:rsidRDefault="009A4406" w:rsidP="009A4406">
      <w:pPr>
        <w:spacing w:after="0"/>
        <w:ind w:left="28" w:firstLine="390"/>
        <w:jc w:val="both"/>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0"/>
        </w:rPr>
        <w:t>Отмечается результативное участие в областных НПК учащиеся 6,8,11 кл., рук</w:t>
      </w:r>
      <w:proofErr w:type="gramStart"/>
      <w:r>
        <w:rPr>
          <w:rFonts w:ascii="Times New Roman" w:eastAsia="Times New Roman" w:hAnsi="Times New Roman" w:cs="Times New Roman"/>
          <w:color w:val="000000"/>
          <w:sz w:val="24"/>
          <w:szCs w:val="20"/>
        </w:rPr>
        <w:t>.</w:t>
      </w:r>
      <w:proofErr w:type="gramEnd"/>
      <w:r>
        <w:rPr>
          <w:rFonts w:ascii="Times New Roman" w:eastAsia="Times New Roman" w:hAnsi="Times New Roman" w:cs="Times New Roman"/>
          <w:color w:val="000000"/>
          <w:sz w:val="24"/>
          <w:szCs w:val="20"/>
        </w:rPr>
        <w:t xml:space="preserve"> </w:t>
      </w:r>
      <w:proofErr w:type="gramStart"/>
      <w:r>
        <w:rPr>
          <w:rFonts w:ascii="Times New Roman" w:eastAsia="Times New Roman" w:hAnsi="Times New Roman" w:cs="Times New Roman"/>
          <w:color w:val="000000"/>
          <w:sz w:val="24"/>
          <w:szCs w:val="20"/>
        </w:rPr>
        <w:t>п</w:t>
      </w:r>
      <w:proofErr w:type="gramEnd"/>
      <w:r>
        <w:rPr>
          <w:rFonts w:ascii="Times New Roman" w:eastAsia="Times New Roman" w:hAnsi="Times New Roman" w:cs="Times New Roman"/>
          <w:color w:val="000000"/>
          <w:sz w:val="24"/>
          <w:szCs w:val="20"/>
        </w:rPr>
        <w:t xml:space="preserve">роектов Тусупбекова Ж. Р. , Базарбаева Ж. К. , Бачурина Н. Н. , Жантурина Д. К.  </w:t>
      </w:r>
    </w:p>
    <w:p w14:paraId="57A6AB4D" w14:textId="77777777" w:rsidR="009A4406" w:rsidRDefault="009A4406" w:rsidP="009A4406">
      <w:pPr>
        <w:spacing w:after="0"/>
        <w:jc w:val="center"/>
        <w:rPr>
          <w:rFonts w:ascii="Times New Roman" w:hAnsi="Times New Roman" w:cs="Times New Roman"/>
          <w:b/>
          <w:iCs/>
          <w:sz w:val="20"/>
          <w:szCs w:val="20"/>
          <w:lang w:val="kk-KZ"/>
        </w:rPr>
      </w:pPr>
      <w:r>
        <w:rPr>
          <w:rFonts w:ascii="Times New Roman" w:hAnsi="Times New Roman" w:cs="Times New Roman"/>
          <w:b/>
          <w:iCs/>
          <w:sz w:val="20"/>
          <w:szCs w:val="20"/>
          <w:lang w:val="kk-KZ"/>
        </w:rPr>
        <w:t xml:space="preserve">      </w:t>
      </w:r>
    </w:p>
    <w:p w14:paraId="30069372" w14:textId="77777777" w:rsidR="009A4406" w:rsidRDefault="009A4406" w:rsidP="009A4406">
      <w:pPr>
        <w:spacing w:after="0"/>
        <w:jc w:val="center"/>
        <w:rPr>
          <w:rFonts w:ascii="Times New Roman" w:hAnsi="Times New Roman" w:cs="Times New Roman"/>
          <w:b/>
          <w:iCs/>
          <w:sz w:val="20"/>
          <w:szCs w:val="20"/>
          <w:lang w:val="kk-KZ"/>
        </w:rPr>
      </w:pPr>
      <w:r>
        <w:rPr>
          <w:rFonts w:ascii="Times New Roman" w:hAnsi="Times New Roman" w:cs="Times New Roman"/>
          <w:b/>
          <w:iCs/>
          <w:sz w:val="20"/>
          <w:szCs w:val="20"/>
          <w:lang w:val="kk-KZ"/>
        </w:rPr>
        <w:t xml:space="preserve"> НАУЧНО- ПРАКТИЧЕСКИЕ КОНФЕРЕНЦИИ</w:t>
      </w:r>
    </w:p>
    <w:p w14:paraId="07535A87"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21</w:t>
      </w:r>
    </w:p>
    <w:p w14:paraId="23C4A5EA" w14:textId="77777777" w:rsidR="009A4406" w:rsidRDefault="009A4406" w:rsidP="009A4406">
      <w:pPr>
        <w:jc w:val="center"/>
        <w:rPr>
          <w:rFonts w:ascii="Times New Roman" w:hAnsi="Times New Roman" w:cs="Times New Roman"/>
          <w:b/>
          <w:sz w:val="20"/>
          <w:szCs w:val="20"/>
        </w:rPr>
      </w:pPr>
      <w:r>
        <w:rPr>
          <w:rFonts w:ascii="Times New Roman" w:hAnsi="Times New Roman" w:cs="Times New Roman"/>
          <w:b/>
          <w:sz w:val="20"/>
          <w:szCs w:val="20"/>
        </w:rPr>
        <w:t>Городской этап научно-практической конференции  «Зерде»  2-4 класс</w:t>
      </w:r>
    </w:p>
    <w:tbl>
      <w:tblPr>
        <w:tblW w:w="9780" w:type="dxa"/>
        <w:tblInd w:w="392" w:type="dxa"/>
        <w:tblLayout w:type="fixed"/>
        <w:tblLook w:val="04A0" w:firstRow="1" w:lastRow="0" w:firstColumn="1" w:lastColumn="0" w:noHBand="0" w:noVBand="1"/>
      </w:tblPr>
      <w:tblGrid>
        <w:gridCol w:w="708"/>
        <w:gridCol w:w="2409"/>
        <w:gridCol w:w="993"/>
        <w:gridCol w:w="2126"/>
        <w:gridCol w:w="3544"/>
      </w:tblGrid>
      <w:tr w:rsidR="009A4406" w14:paraId="6B61D05A"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A1DD6A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75C18E6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1D81D4C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126" w:type="dxa"/>
            <w:tcBorders>
              <w:top w:val="single" w:sz="4" w:space="0" w:color="auto"/>
              <w:left w:val="nil"/>
              <w:bottom w:val="single" w:sz="4" w:space="0" w:color="auto"/>
              <w:right w:val="single" w:sz="4" w:space="0" w:color="auto"/>
            </w:tcBorders>
            <w:vAlign w:val="center"/>
            <w:hideMark/>
          </w:tcPr>
          <w:p w14:paraId="18CD70D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3544" w:type="dxa"/>
            <w:tcBorders>
              <w:top w:val="single" w:sz="4" w:space="0" w:color="auto"/>
              <w:left w:val="nil"/>
              <w:bottom w:val="single" w:sz="4" w:space="0" w:color="auto"/>
              <w:right w:val="single" w:sz="4" w:space="0" w:color="auto"/>
            </w:tcBorders>
            <w:vAlign w:val="center"/>
            <w:hideMark/>
          </w:tcPr>
          <w:p w14:paraId="1C6F0D66"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 проекта</w:t>
            </w:r>
          </w:p>
        </w:tc>
      </w:tr>
      <w:tr w:rsidR="009A4406" w14:paraId="5A88F9D2" w14:textId="77777777" w:rsidTr="009A4406">
        <w:trPr>
          <w:trHeight w:val="292"/>
        </w:trPr>
        <w:tc>
          <w:tcPr>
            <w:tcW w:w="709" w:type="dxa"/>
            <w:tcBorders>
              <w:top w:val="single" w:sz="4" w:space="0" w:color="auto"/>
              <w:left w:val="single" w:sz="4" w:space="0" w:color="auto"/>
              <w:bottom w:val="single" w:sz="4" w:space="0" w:color="auto"/>
              <w:right w:val="single" w:sz="4" w:space="0" w:color="auto"/>
            </w:tcBorders>
            <w:hideMark/>
          </w:tcPr>
          <w:p w14:paraId="228305C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1781918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Нұрлан Ақбота</w:t>
            </w:r>
          </w:p>
        </w:tc>
        <w:tc>
          <w:tcPr>
            <w:tcW w:w="993" w:type="dxa"/>
            <w:tcBorders>
              <w:top w:val="single" w:sz="4" w:space="0" w:color="auto"/>
              <w:left w:val="nil"/>
              <w:bottom w:val="single" w:sz="4" w:space="0" w:color="auto"/>
              <w:right w:val="single" w:sz="4" w:space="0" w:color="auto"/>
            </w:tcBorders>
            <w:hideMark/>
          </w:tcPr>
          <w:p w14:paraId="60B82FD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2</w:t>
            </w:r>
          </w:p>
        </w:tc>
        <w:tc>
          <w:tcPr>
            <w:tcW w:w="2126" w:type="dxa"/>
            <w:tcBorders>
              <w:top w:val="single" w:sz="4" w:space="0" w:color="auto"/>
              <w:left w:val="nil"/>
              <w:bottom w:val="single" w:sz="4" w:space="0" w:color="auto"/>
              <w:right w:val="single" w:sz="4" w:space="0" w:color="auto"/>
            </w:tcBorders>
            <w:vAlign w:val="center"/>
            <w:hideMark/>
          </w:tcPr>
          <w:p w14:paraId="151068D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w:t>
            </w:r>
          </w:p>
        </w:tc>
        <w:tc>
          <w:tcPr>
            <w:tcW w:w="3544" w:type="dxa"/>
            <w:tcBorders>
              <w:top w:val="single" w:sz="4" w:space="0" w:color="auto"/>
              <w:left w:val="nil"/>
              <w:bottom w:val="single" w:sz="4" w:space="0" w:color="auto"/>
              <w:right w:val="single" w:sz="4" w:space="0" w:color="auto"/>
            </w:tcBorders>
            <w:vAlign w:val="center"/>
            <w:hideMark/>
          </w:tcPr>
          <w:p w14:paraId="3192746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Калимбетова Г. А.</w:t>
            </w:r>
          </w:p>
        </w:tc>
      </w:tr>
      <w:tr w:rsidR="009A4406" w14:paraId="2B4580FE" w14:textId="77777777" w:rsidTr="009A4406">
        <w:trPr>
          <w:trHeight w:val="278"/>
        </w:trPr>
        <w:tc>
          <w:tcPr>
            <w:tcW w:w="709" w:type="dxa"/>
            <w:tcBorders>
              <w:top w:val="single" w:sz="4" w:space="0" w:color="auto"/>
              <w:left w:val="single" w:sz="4" w:space="0" w:color="auto"/>
              <w:bottom w:val="single" w:sz="4" w:space="0" w:color="auto"/>
              <w:right w:val="single" w:sz="4" w:space="0" w:color="auto"/>
            </w:tcBorders>
            <w:hideMark/>
          </w:tcPr>
          <w:p w14:paraId="53E4DC0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val="en-US"/>
              </w:rPr>
              <w:t>2</w:t>
            </w:r>
            <w:r>
              <w:rPr>
                <w:rFonts w:ascii="Times New Roman" w:eastAsia="Times New Roman" w:hAnsi="Times New Roman" w:cs="Times New Roman"/>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0DDA0A9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Сансызбаева Гаухар</w:t>
            </w:r>
          </w:p>
        </w:tc>
        <w:tc>
          <w:tcPr>
            <w:tcW w:w="993" w:type="dxa"/>
            <w:tcBorders>
              <w:top w:val="single" w:sz="4" w:space="0" w:color="auto"/>
              <w:left w:val="nil"/>
              <w:bottom w:val="single" w:sz="4" w:space="0" w:color="auto"/>
              <w:right w:val="single" w:sz="4" w:space="0" w:color="auto"/>
            </w:tcBorders>
            <w:hideMark/>
          </w:tcPr>
          <w:p w14:paraId="00D4AA4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126" w:type="dxa"/>
            <w:tcBorders>
              <w:top w:val="single" w:sz="4" w:space="0" w:color="auto"/>
              <w:left w:val="nil"/>
              <w:bottom w:val="single" w:sz="4" w:space="0" w:color="auto"/>
              <w:right w:val="single" w:sz="4" w:space="0" w:color="auto"/>
            </w:tcBorders>
            <w:vAlign w:val="center"/>
            <w:hideMark/>
          </w:tcPr>
          <w:p w14:paraId="79954FD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vAlign w:val="center"/>
            <w:hideMark/>
          </w:tcPr>
          <w:p w14:paraId="7023DF9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Мухамедина Ж. Д.</w:t>
            </w:r>
          </w:p>
        </w:tc>
      </w:tr>
      <w:tr w:rsidR="009A4406" w14:paraId="712E3854" w14:textId="77777777" w:rsidTr="009A4406">
        <w:trPr>
          <w:trHeight w:val="267"/>
        </w:trPr>
        <w:tc>
          <w:tcPr>
            <w:tcW w:w="709" w:type="dxa"/>
            <w:tcBorders>
              <w:top w:val="single" w:sz="4" w:space="0" w:color="auto"/>
              <w:left w:val="single" w:sz="4" w:space="0" w:color="auto"/>
              <w:bottom w:val="single" w:sz="4" w:space="0" w:color="auto"/>
              <w:right w:val="single" w:sz="4" w:space="0" w:color="auto"/>
            </w:tcBorders>
            <w:hideMark/>
          </w:tcPr>
          <w:p w14:paraId="247261B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rPr>
              <w:t>3.</w:t>
            </w:r>
          </w:p>
        </w:tc>
        <w:tc>
          <w:tcPr>
            <w:tcW w:w="2409" w:type="dxa"/>
            <w:tcBorders>
              <w:top w:val="single" w:sz="4" w:space="0" w:color="auto"/>
              <w:left w:val="nil"/>
              <w:bottom w:val="single" w:sz="4" w:space="0" w:color="auto"/>
              <w:right w:val="single" w:sz="4" w:space="0" w:color="auto"/>
            </w:tcBorders>
            <w:hideMark/>
          </w:tcPr>
          <w:p w14:paraId="531BBAB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Таңбатыр Альфия</w:t>
            </w:r>
          </w:p>
        </w:tc>
        <w:tc>
          <w:tcPr>
            <w:tcW w:w="993" w:type="dxa"/>
            <w:tcBorders>
              <w:top w:val="single" w:sz="4" w:space="0" w:color="auto"/>
              <w:left w:val="nil"/>
              <w:bottom w:val="single" w:sz="4" w:space="0" w:color="auto"/>
              <w:right w:val="single" w:sz="4" w:space="0" w:color="auto"/>
            </w:tcBorders>
            <w:hideMark/>
          </w:tcPr>
          <w:p w14:paraId="69D5F2E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126" w:type="dxa"/>
            <w:tcBorders>
              <w:top w:val="single" w:sz="4" w:space="0" w:color="auto"/>
              <w:left w:val="nil"/>
              <w:bottom w:val="single" w:sz="4" w:space="0" w:color="auto"/>
              <w:right w:val="single" w:sz="4" w:space="0" w:color="auto"/>
            </w:tcBorders>
            <w:vAlign w:val="center"/>
            <w:hideMark/>
          </w:tcPr>
          <w:p w14:paraId="4FD3DF7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vAlign w:val="center"/>
            <w:hideMark/>
          </w:tcPr>
          <w:p w14:paraId="0E30620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Мухамедина Ж. Д.</w:t>
            </w:r>
          </w:p>
        </w:tc>
      </w:tr>
      <w:tr w:rsidR="009A4406" w14:paraId="5A903CAC" w14:textId="77777777" w:rsidTr="009A4406">
        <w:trPr>
          <w:trHeight w:val="258"/>
        </w:trPr>
        <w:tc>
          <w:tcPr>
            <w:tcW w:w="709" w:type="dxa"/>
            <w:tcBorders>
              <w:top w:val="single" w:sz="4" w:space="0" w:color="auto"/>
              <w:left w:val="single" w:sz="4" w:space="0" w:color="auto"/>
              <w:bottom w:val="single" w:sz="4" w:space="0" w:color="auto"/>
              <w:right w:val="single" w:sz="4" w:space="0" w:color="auto"/>
            </w:tcBorders>
            <w:hideMark/>
          </w:tcPr>
          <w:p w14:paraId="1533E3C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409" w:type="dxa"/>
            <w:tcBorders>
              <w:top w:val="single" w:sz="4" w:space="0" w:color="auto"/>
              <w:left w:val="nil"/>
              <w:bottom w:val="single" w:sz="4" w:space="0" w:color="auto"/>
              <w:right w:val="single" w:sz="4" w:space="0" w:color="auto"/>
            </w:tcBorders>
            <w:hideMark/>
          </w:tcPr>
          <w:p w14:paraId="02B62D7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Асилова Алесия</w:t>
            </w:r>
          </w:p>
        </w:tc>
        <w:tc>
          <w:tcPr>
            <w:tcW w:w="993" w:type="dxa"/>
            <w:tcBorders>
              <w:top w:val="single" w:sz="4" w:space="0" w:color="auto"/>
              <w:left w:val="nil"/>
              <w:bottom w:val="single" w:sz="4" w:space="0" w:color="auto"/>
              <w:right w:val="single" w:sz="4" w:space="0" w:color="auto"/>
            </w:tcBorders>
            <w:hideMark/>
          </w:tcPr>
          <w:p w14:paraId="21FB4F2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3</w:t>
            </w:r>
          </w:p>
        </w:tc>
        <w:tc>
          <w:tcPr>
            <w:tcW w:w="2126" w:type="dxa"/>
            <w:tcBorders>
              <w:top w:val="single" w:sz="4" w:space="0" w:color="auto"/>
              <w:left w:val="nil"/>
              <w:bottom w:val="single" w:sz="4" w:space="0" w:color="auto"/>
              <w:right w:val="single" w:sz="4" w:space="0" w:color="auto"/>
            </w:tcBorders>
            <w:vAlign w:val="center"/>
            <w:hideMark/>
          </w:tcPr>
          <w:p w14:paraId="4119517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vAlign w:val="center"/>
            <w:hideMark/>
          </w:tcPr>
          <w:p w14:paraId="0357CE4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Маликова А. Д.</w:t>
            </w:r>
          </w:p>
        </w:tc>
      </w:tr>
      <w:tr w:rsidR="009A4406" w14:paraId="2C5B5406" w14:textId="77777777" w:rsidTr="009A4406">
        <w:trPr>
          <w:trHeight w:val="258"/>
        </w:trPr>
        <w:tc>
          <w:tcPr>
            <w:tcW w:w="709" w:type="dxa"/>
            <w:tcBorders>
              <w:top w:val="single" w:sz="4" w:space="0" w:color="auto"/>
              <w:left w:val="single" w:sz="4" w:space="0" w:color="auto"/>
              <w:bottom w:val="single" w:sz="4" w:space="0" w:color="auto"/>
              <w:right w:val="single" w:sz="4" w:space="0" w:color="auto"/>
            </w:tcBorders>
            <w:hideMark/>
          </w:tcPr>
          <w:p w14:paraId="6A74810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409" w:type="dxa"/>
            <w:tcBorders>
              <w:top w:val="single" w:sz="4" w:space="0" w:color="auto"/>
              <w:left w:val="nil"/>
              <w:bottom w:val="single" w:sz="4" w:space="0" w:color="auto"/>
              <w:right w:val="single" w:sz="4" w:space="0" w:color="auto"/>
            </w:tcBorders>
            <w:hideMark/>
          </w:tcPr>
          <w:p w14:paraId="1285DA22"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Кохнович Милана</w:t>
            </w:r>
          </w:p>
        </w:tc>
        <w:tc>
          <w:tcPr>
            <w:tcW w:w="993" w:type="dxa"/>
            <w:tcBorders>
              <w:top w:val="single" w:sz="4" w:space="0" w:color="auto"/>
              <w:left w:val="nil"/>
              <w:bottom w:val="single" w:sz="4" w:space="0" w:color="auto"/>
              <w:right w:val="single" w:sz="4" w:space="0" w:color="auto"/>
            </w:tcBorders>
            <w:hideMark/>
          </w:tcPr>
          <w:p w14:paraId="340E0ADE"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126" w:type="dxa"/>
            <w:tcBorders>
              <w:top w:val="single" w:sz="4" w:space="0" w:color="auto"/>
              <w:left w:val="nil"/>
              <w:bottom w:val="single" w:sz="4" w:space="0" w:color="auto"/>
              <w:right w:val="single" w:sz="4" w:space="0" w:color="auto"/>
            </w:tcBorders>
            <w:vAlign w:val="center"/>
            <w:hideMark/>
          </w:tcPr>
          <w:p w14:paraId="19C3A93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w:t>
            </w:r>
          </w:p>
        </w:tc>
        <w:tc>
          <w:tcPr>
            <w:tcW w:w="3544" w:type="dxa"/>
            <w:tcBorders>
              <w:top w:val="single" w:sz="4" w:space="0" w:color="auto"/>
              <w:left w:val="nil"/>
              <w:bottom w:val="single" w:sz="4" w:space="0" w:color="auto"/>
              <w:right w:val="single" w:sz="4" w:space="0" w:color="auto"/>
            </w:tcBorders>
            <w:vAlign w:val="center"/>
            <w:hideMark/>
          </w:tcPr>
          <w:p w14:paraId="023E554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Маханова Д. З.</w:t>
            </w:r>
          </w:p>
        </w:tc>
      </w:tr>
      <w:tr w:rsidR="009A4406" w14:paraId="1A1E2520" w14:textId="77777777" w:rsidTr="009A4406">
        <w:trPr>
          <w:trHeight w:val="416"/>
        </w:trPr>
        <w:tc>
          <w:tcPr>
            <w:tcW w:w="4111" w:type="dxa"/>
            <w:gridSpan w:val="3"/>
            <w:tcBorders>
              <w:top w:val="single" w:sz="4" w:space="0" w:color="auto"/>
              <w:left w:val="single" w:sz="4" w:space="0" w:color="auto"/>
              <w:bottom w:val="single" w:sz="4" w:space="0" w:color="auto"/>
              <w:right w:val="single" w:sz="4" w:space="0" w:color="auto"/>
            </w:tcBorders>
            <w:hideMark/>
          </w:tcPr>
          <w:p w14:paraId="46B336F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Всего участников: 14</w:t>
            </w:r>
          </w:p>
        </w:tc>
        <w:tc>
          <w:tcPr>
            <w:tcW w:w="5670" w:type="dxa"/>
            <w:gridSpan w:val="2"/>
            <w:tcBorders>
              <w:top w:val="single" w:sz="4" w:space="0" w:color="auto"/>
              <w:left w:val="nil"/>
              <w:bottom w:val="single" w:sz="4" w:space="0" w:color="auto"/>
              <w:right w:val="single" w:sz="4" w:space="0" w:color="auto"/>
            </w:tcBorders>
            <w:vAlign w:val="center"/>
            <w:hideMark/>
          </w:tcPr>
          <w:p w14:paraId="645132F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Результативность: 5 (36%)</w:t>
            </w:r>
          </w:p>
        </w:tc>
      </w:tr>
    </w:tbl>
    <w:p w14:paraId="1182F0DA" w14:textId="77777777" w:rsidR="009A4406" w:rsidRDefault="009A4406" w:rsidP="009A4406">
      <w:pPr>
        <w:spacing w:after="0"/>
        <w:jc w:val="right"/>
        <w:rPr>
          <w:rFonts w:ascii="Times New Roman" w:hAnsi="Times New Roman" w:cs="Times New Roman"/>
          <w:i/>
          <w:iCs/>
          <w:sz w:val="20"/>
          <w:szCs w:val="20"/>
          <w:lang w:val="kk-KZ"/>
        </w:rPr>
      </w:pPr>
    </w:p>
    <w:p w14:paraId="675EA5D2"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22</w:t>
      </w:r>
    </w:p>
    <w:p w14:paraId="350C6632" w14:textId="77777777" w:rsidR="009A4406" w:rsidRDefault="009A4406" w:rsidP="009A4406">
      <w:pPr>
        <w:jc w:val="center"/>
        <w:rPr>
          <w:rFonts w:ascii="Times New Roman" w:hAnsi="Times New Roman" w:cs="Times New Roman"/>
          <w:b/>
          <w:sz w:val="20"/>
          <w:szCs w:val="20"/>
        </w:rPr>
      </w:pPr>
      <w:r>
        <w:rPr>
          <w:rFonts w:ascii="Times New Roman" w:hAnsi="Times New Roman" w:cs="Times New Roman"/>
          <w:b/>
          <w:sz w:val="20"/>
          <w:szCs w:val="20"/>
        </w:rPr>
        <w:t>Городской этап научно-практической конференции  «Зерде»  5-7  класс</w:t>
      </w:r>
    </w:p>
    <w:tbl>
      <w:tblPr>
        <w:tblW w:w="9780" w:type="dxa"/>
        <w:tblInd w:w="392" w:type="dxa"/>
        <w:tblLayout w:type="fixed"/>
        <w:tblLook w:val="04A0" w:firstRow="1" w:lastRow="0" w:firstColumn="1" w:lastColumn="0" w:noHBand="0" w:noVBand="1"/>
      </w:tblPr>
      <w:tblGrid>
        <w:gridCol w:w="708"/>
        <w:gridCol w:w="2409"/>
        <w:gridCol w:w="993"/>
        <w:gridCol w:w="2126"/>
        <w:gridCol w:w="3544"/>
      </w:tblGrid>
      <w:tr w:rsidR="009A4406" w14:paraId="7EA4AEC0"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7B95E2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5D5D339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5B91F22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126" w:type="dxa"/>
            <w:tcBorders>
              <w:top w:val="single" w:sz="4" w:space="0" w:color="auto"/>
              <w:left w:val="nil"/>
              <w:bottom w:val="single" w:sz="4" w:space="0" w:color="auto"/>
              <w:right w:val="single" w:sz="4" w:space="0" w:color="auto"/>
            </w:tcBorders>
            <w:vAlign w:val="center"/>
            <w:hideMark/>
          </w:tcPr>
          <w:p w14:paraId="09031C5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3544" w:type="dxa"/>
            <w:tcBorders>
              <w:top w:val="single" w:sz="4" w:space="0" w:color="auto"/>
              <w:left w:val="nil"/>
              <w:bottom w:val="single" w:sz="4" w:space="0" w:color="auto"/>
              <w:right w:val="single" w:sz="4" w:space="0" w:color="auto"/>
            </w:tcBorders>
            <w:vAlign w:val="center"/>
            <w:hideMark/>
          </w:tcPr>
          <w:p w14:paraId="5762A6C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 проекта</w:t>
            </w:r>
          </w:p>
        </w:tc>
      </w:tr>
      <w:tr w:rsidR="009A4406" w14:paraId="78BC727A"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ED0FE2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02B1ED9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Рахманенко Алина</w:t>
            </w:r>
          </w:p>
        </w:tc>
        <w:tc>
          <w:tcPr>
            <w:tcW w:w="993" w:type="dxa"/>
            <w:tcBorders>
              <w:top w:val="single" w:sz="4" w:space="0" w:color="auto"/>
              <w:left w:val="nil"/>
              <w:bottom w:val="single" w:sz="4" w:space="0" w:color="auto"/>
              <w:right w:val="single" w:sz="4" w:space="0" w:color="auto"/>
            </w:tcBorders>
            <w:hideMark/>
          </w:tcPr>
          <w:p w14:paraId="7EF3824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w:t>
            </w:r>
          </w:p>
        </w:tc>
        <w:tc>
          <w:tcPr>
            <w:tcW w:w="2126" w:type="dxa"/>
            <w:tcBorders>
              <w:top w:val="single" w:sz="4" w:space="0" w:color="auto"/>
              <w:left w:val="nil"/>
              <w:bottom w:val="single" w:sz="4" w:space="0" w:color="auto"/>
              <w:right w:val="single" w:sz="4" w:space="0" w:color="auto"/>
            </w:tcBorders>
            <w:vAlign w:val="center"/>
            <w:hideMark/>
          </w:tcPr>
          <w:p w14:paraId="5ED9DD3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vAlign w:val="center"/>
            <w:hideMark/>
          </w:tcPr>
          <w:p w14:paraId="6709A99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Бачурина Н. Н.</w:t>
            </w:r>
          </w:p>
        </w:tc>
      </w:tr>
      <w:tr w:rsidR="009A4406" w14:paraId="111E16D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080A3F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409" w:type="dxa"/>
            <w:tcBorders>
              <w:top w:val="single" w:sz="4" w:space="0" w:color="auto"/>
              <w:left w:val="nil"/>
              <w:bottom w:val="single" w:sz="4" w:space="0" w:color="auto"/>
              <w:right w:val="single" w:sz="4" w:space="0" w:color="auto"/>
            </w:tcBorders>
            <w:hideMark/>
          </w:tcPr>
          <w:p w14:paraId="121FE98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Абдуллаева Ұлғаным</w:t>
            </w:r>
          </w:p>
        </w:tc>
        <w:tc>
          <w:tcPr>
            <w:tcW w:w="993" w:type="dxa"/>
            <w:tcBorders>
              <w:top w:val="single" w:sz="4" w:space="0" w:color="auto"/>
              <w:left w:val="nil"/>
              <w:bottom w:val="single" w:sz="4" w:space="0" w:color="auto"/>
              <w:right w:val="single" w:sz="4" w:space="0" w:color="auto"/>
            </w:tcBorders>
            <w:hideMark/>
          </w:tcPr>
          <w:p w14:paraId="6D4E473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w:t>
            </w:r>
          </w:p>
        </w:tc>
        <w:tc>
          <w:tcPr>
            <w:tcW w:w="2126" w:type="dxa"/>
            <w:tcBorders>
              <w:top w:val="single" w:sz="4" w:space="0" w:color="auto"/>
              <w:left w:val="nil"/>
              <w:bottom w:val="single" w:sz="4" w:space="0" w:color="auto"/>
              <w:right w:val="single" w:sz="4" w:space="0" w:color="auto"/>
            </w:tcBorders>
            <w:vAlign w:val="center"/>
            <w:hideMark/>
          </w:tcPr>
          <w:p w14:paraId="6F0FEAA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w:t>
            </w:r>
          </w:p>
        </w:tc>
        <w:tc>
          <w:tcPr>
            <w:tcW w:w="3544" w:type="dxa"/>
            <w:tcBorders>
              <w:top w:val="single" w:sz="4" w:space="0" w:color="auto"/>
              <w:left w:val="nil"/>
              <w:bottom w:val="single" w:sz="4" w:space="0" w:color="auto"/>
              <w:right w:val="single" w:sz="4" w:space="0" w:color="auto"/>
            </w:tcBorders>
            <w:vAlign w:val="center"/>
            <w:hideMark/>
          </w:tcPr>
          <w:p w14:paraId="50A97C9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Тусупбекова Ж. Р.</w:t>
            </w:r>
          </w:p>
        </w:tc>
      </w:tr>
      <w:tr w:rsidR="009A4406" w14:paraId="2F93F8C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A5FB38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409" w:type="dxa"/>
            <w:tcBorders>
              <w:top w:val="single" w:sz="4" w:space="0" w:color="auto"/>
              <w:left w:val="nil"/>
              <w:bottom w:val="single" w:sz="4" w:space="0" w:color="auto"/>
              <w:right w:val="single" w:sz="4" w:space="0" w:color="auto"/>
            </w:tcBorders>
            <w:hideMark/>
          </w:tcPr>
          <w:p w14:paraId="54768E4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Жакыпова Аяулым</w:t>
            </w:r>
          </w:p>
        </w:tc>
        <w:tc>
          <w:tcPr>
            <w:tcW w:w="993" w:type="dxa"/>
            <w:tcBorders>
              <w:top w:val="single" w:sz="4" w:space="0" w:color="auto"/>
              <w:left w:val="nil"/>
              <w:bottom w:val="single" w:sz="4" w:space="0" w:color="auto"/>
              <w:right w:val="single" w:sz="4" w:space="0" w:color="auto"/>
            </w:tcBorders>
            <w:hideMark/>
          </w:tcPr>
          <w:p w14:paraId="633CB33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w:t>
            </w:r>
          </w:p>
        </w:tc>
        <w:tc>
          <w:tcPr>
            <w:tcW w:w="2126" w:type="dxa"/>
            <w:tcBorders>
              <w:top w:val="single" w:sz="4" w:space="0" w:color="auto"/>
              <w:left w:val="nil"/>
              <w:bottom w:val="single" w:sz="4" w:space="0" w:color="auto"/>
              <w:right w:val="single" w:sz="4" w:space="0" w:color="auto"/>
            </w:tcBorders>
            <w:vAlign w:val="center"/>
            <w:hideMark/>
          </w:tcPr>
          <w:p w14:paraId="2AB385F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w:t>
            </w:r>
          </w:p>
        </w:tc>
        <w:tc>
          <w:tcPr>
            <w:tcW w:w="3544" w:type="dxa"/>
            <w:tcBorders>
              <w:top w:val="single" w:sz="4" w:space="0" w:color="auto"/>
              <w:left w:val="nil"/>
              <w:bottom w:val="single" w:sz="4" w:space="0" w:color="auto"/>
              <w:right w:val="single" w:sz="4" w:space="0" w:color="auto"/>
            </w:tcBorders>
            <w:vAlign w:val="center"/>
            <w:hideMark/>
          </w:tcPr>
          <w:p w14:paraId="442737C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Тусупбекова Ж. Р.</w:t>
            </w:r>
          </w:p>
        </w:tc>
      </w:tr>
      <w:tr w:rsidR="009A4406" w14:paraId="440E39ED"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ABCC80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409" w:type="dxa"/>
            <w:tcBorders>
              <w:top w:val="single" w:sz="4" w:space="0" w:color="auto"/>
              <w:left w:val="nil"/>
              <w:bottom w:val="single" w:sz="4" w:space="0" w:color="auto"/>
              <w:right w:val="single" w:sz="4" w:space="0" w:color="auto"/>
            </w:tcBorders>
            <w:hideMark/>
          </w:tcPr>
          <w:p w14:paraId="1753BD6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Олимжанова Гулдарига</w:t>
            </w:r>
          </w:p>
        </w:tc>
        <w:tc>
          <w:tcPr>
            <w:tcW w:w="993" w:type="dxa"/>
            <w:tcBorders>
              <w:top w:val="single" w:sz="4" w:space="0" w:color="auto"/>
              <w:left w:val="nil"/>
              <w:bottom w:val="single" w:sz="4" w:space="0" w:color="auto"/>
              <w:right w:val="single" w:sz="4" w:space="0" w:color="auto"/>
            </w:tcBorders>
            <w:hideMark/>
          </w:tcPr>
          <w:p w14:paraId="02958C4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126" w:type="dxa"/>
            <w:tcBorders>
              <w:top w:val="single" w:sz="4" w:space="0" w:color="auto"/>
              <w:left w:val="nil"/>
              <w:bottom w:val="single" w:sz="4" w:space="0" w:color="auto"/>
              <w:right w:val="single" w:sz="4" w:space="0" w:color="auto"/>
            </w:tcBorders>
            <w:vAlign w:val="center"/>
            <w:hideMark/>
          </w:tcPr>
          <w:p w14:paraId="3E336FA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vAlign w:val="center"/>
            <w:hideMark/>
          </w:tcPr>
          <w:p w14:paraId="564F878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Ерхождаева Р. И.</w:t>
            </w:r>
          </w:p>
        </w:tc>
      </w:tr>
      <w:tr w:rsidR="009A4406" w14:paraId="3BDB2B5D"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0D11FA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409" w:type="dxa"/>
            <w:tcBorders>
              <w:top w:val="single" w:sz="4" w:space="0" w:color="auto"/>
              <w:left w:val="nil"/>
              <w:bottom w:val="single" w:sz="4" w:space="0" w:color="auto"/>
              <w:right w:val="single" w:sz="4" w:space="0" w:color="auto"/>
            </w:tcBorders>
            <w:hideMark/>
          </w:tcPr>
          <w:p w14:paraId="21B8FCE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Ташимбетова Аяжан</w:t>
            </w:r>
          </w:p>
        </w:tc>
        <w:tc>
          <w:tcPr>
            <w:tcW w:w="993" w:type="dxa"/>
            <w:tcBorders>
              <w:top w:val="single" w:sz="4" w:space="0" w:color="auto"/>
              <w:left w:val="nil"/>
              <w:bottom w:val="single" w:sz="4" w:space="0" w:color="auto"/>
              <w:right w:val="single" w:sz="4" w:space="0" w:color="auto"/>
            </w:tcBorders>
            <w:hideMark/>
          </w:tcPr>
          <w:p w14:paraId="50C9ECB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126" w:type="dxa"/>
            <w:tcBorders>
              <w:top w:val="single" w:sz="4" w:space="0" w:color="auto"/>
              <w:left w:val="nil"/>
              <w:bottom w:val="single" w:sz="4" w:space="0" w:color="auto"/>
              <w:right w:val="single" w:sz="4" w:space="0" w:color="auto"/>
            </w:tcBorders>
            <w:vAlign w:val="center"/>
            <w:hideMark/>
          </w:tcPr>
          <w:p w14:paraId="6D8B5CC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vAlign w:val="center"/>
            <w:hideMark/>
          </w:tcPr>
          <w:p w14:paraId="1672595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Ерхождаева Р. И.</w:t>
            </w:r>
          </w:p>
        </w:tc>
      </w:tr>
      <w:tr w:rsidR="009A4406" w14:paraId="3202A021"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21B5BC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w:t>
            </w:r>
          </w:p>
        </w:tc>
        <w:tc>
          <w:tcPr>
            <w:tcW w:w="2409" w:type="dxa"/>
            <w:tcBorders>
              <w:top w:val="single" w:sz="4" w:space="0" w:color="auto"/>
              <w:left w:val="nil"/>
              <w:bottom w:val="single" w:sz="4" w:space="0" w:color="auto"/>
              <w:right w:val="single" w:sz="4" w:space="0" w:color="auto"/>
            </w:tcBorders>
            <w:hideMark/>
          </w:tcPr>
          <w:p w14:paraId="4E9E09E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Нұрабай Әсел</w:t>
            </w:r>
          </w:p>
        </w:tc>
        <w:tc>
          <w:tcPr>
            <w:tcW w:w="993" w:type="dxa"/>
            <w:tcBorders>
              <w:top w:val="single" w:sz="4" w:space="0" w:color="auto"/>
              <w:left w:val="nil"/>
              <w:bottom w:val="single" w:sz="4" w:space="0" w:color="auto"/>
              <w:right w:val="single" w:sz="4" w:space="0" w:color="auto"/>
            </w:tcBorders>
            <w:hideMark/>
          </w:tcPr>
          <w:p w14:paraId="1FEF173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6</w:t>
            </w:r>
          </w:p>
        </w:tc>
        <w:tc>
          <w:tcPr>
            <w:tcW w:w="2126" w:type="dxa"/>
            <w:tcBorders>
              <w:top w:val="single" w:sz="4" w:space="0" w:color="auto"/>
              <w:left w:val="nil"/>
              <w:bottom w:val="single" w:sz="4" w:space="0" w:color="auto"/>
              <w:right w:val="single" w:sz="4" w:space="0" w:color="auto"/>
            </w:tcBorders>
            <w:vAlign w:val="center"/>
            <w:hideMark/>
          </w:tcPr>
          <w:p w14:paraId="3259B40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hideMark/>
          </w:tcPr>
          <w:p w14:paraId="365D3D3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Тусупбекова Ж. Р.</w:t>
            </w:r>
          </w:p>
        </w:tc>
      </w:tr>
      <w:tr w:rsidR="009A4406" w14:paraId="76EAC15F"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9C5E57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2409" w:type="dxa"/>
            <w:tcBorders>
              <w:top w:val="single" w:sz="4" w:space="0" w:color="auto"/>
              <w:left w:val="nil"/>
              <w:bottom w:val="single" w:sz="4" w:space="0" w:color="auto"/>
              <w:right w:val="single" w:sz="4" w:space="0" w:color="auto"/>
            </w:tcBorders>
            <w:hideMark/>
          </w:tcPr>
          <w:p w14:paraId="2800A0A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Куптилеуова Гульзияш</w:t>
            </w:r>
          </w:p>
        </w:tc>
        <w:tc>
          <w:tcPr>
            <w:tcW w:w="993" w:type="dxa"/>
            <w:tcBorders>
              <w:top w:val="single" w:sz="4" w:space="0" w:color="auto"/>
              <w:left w:val="nil"/>
              <w:bottom w:val="single" w:sz="4" w:space="0" w:color="auto"/>
              <w:right w:val="single" w:sz="4" w:space="0" w:color="auto"/>
            </w:tcBorders>
            <w:hideMark/>
          </w:tcPr>
          <w:p w14:paraId="3B21119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6</w:t>
            </w:r>
          </w:p>
        </w:tc>
        <w:tc>
          <w:tcPr>
            <w:tcW w:w="2126" w:type="dxa"/>
            <w:tcBorders>
              <w:top w:val="single" w:sz="4" w:space="0" w:color="auto"/>
              <w:left w:val="nil"/>
              <w:bottom w:val="single" w:sz="4" w:space="0" w:color="auto"/>
              <w:right w:val="single" w:sz="4" w:space="0" w:color="auto"/>
            </w:tcBorders>
            <w:vAlign w:val="center"/>
            <w:hideMark/>
          </w:tcPr>
          <w:p w14:paraId="7EADD58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hideMark/>
          </w:tcPr>
          <w:p w14:paraId="6DE4A06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Тусупбекова Ж. Р.</w:t>
            </w:r>
          </w:p>
        </w:tc>
      </w:tr>
      <w:tr w:rsidR="009A4406" w14:paraId="3BE0BF9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70942A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w:t>
            </w:r>
          </w:p>
        </w:tc>
        <w:tc>
          <w:tcPr>
            <w:tcW w:w="2409" w:type="dxa"/>
            <w:tcBorders>
              <w:top w:val="single" w:sz="4" w:space="0" w:color="auto"/>
              <w:left w:val="nil"/>
              <w:bottom w:val="single" w:sz="4" w:space="0" w:color="auto"/>
              <w:right w:val="single" w:sz="4" w:space="0" w:color="auto"/>
            </w:tcBorders>
            <w:hideMark/>
          </w:tcPr>
          <w:p w14:paraId="294E3B1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Умаралиева Гузал</w:t>
            </w:r>
          </w:p>
        </w:tc>
        <w:tc>
          <w:tcPr>
            <w:tcW w:w="993" w:type="dxa"/>
            <w:tcBorders>
              <w:top w:val="single" w:sz="4" w:space="0" w:color="auto"/>
              <w:left w:val="nil"/>
              <w:bottom w:val="single" w:sz="4" w:space="0" w:color="auto"/>
              <w:right w:val="single" w:sz="4" w:space="0" w:color="auto"/>
            </w:tcBorders>
            <w:hideMark/>
          </w:tcPr>
          <w:p w14:paraId="393C921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w:t>
            </w:r>
          </w:p>
        </w:tc>
        <w:tc>
          <w:tcPr>
            <w:tcW w:w="2126" w:type="dxa"/>
            <w:tcBorders>
              <w:top w:val="single" w:sz="4" w:space="0" w:color="auto"/>
              <w:left w:val="nil"/>
              <w:bottom w:val="single" w:sz="4" w:space="0" w:color="auto"/>
              <w:right w:val="single" w:sz="4" w:space="0" w:color="auto"/>
            </w:tcBorders>
            <w:vAlign w:val="center"/>
            <w:hideMark/>
          </w:tcPr>
          <w:p w14:paraId="63BDDF9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w:t>
            </w:r>
          </w:p>
        </w:tc>
        <w:tc>
          <w:tcPr>
            <w:tcW w:w="3544" w:type="dxa"/>
            <w:tcBorders>
              <w:top w:val="single" w:sz="4" w:space="0" w:color="auto"/>
              <w:left w:val="nil"/>
              <w:bottom w:val="single" w:sz="4" w:space="0" w:color="auto"/>
              <w:right w:val="single" w:sz="4" w:space="0" w:color="auto"/>
            </w:tcBorders>
            <w:vAlign w:val="center"/>
            <w:hideMark/>
          </w:tcPr>
          <w:p w14:paraId="063860A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Бачурина Н. Н.</w:t>
            </w:r>
          </w:p>
        </w:tc>
      </w:tr>
      <w:tr w:rsidR="009A4406" w14:paraId="77C07316"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8238E7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2409" w:type="dxa"/>
            <w:tcBorders>
              <w:top w:val="single" w:sz="4" w:space="0" w:color="auto"/>
              <w:left w:val="nil"/>
              <w:bottom w:val="single" w:sz="4" w:space="0" w:color="auto"/>
              <w:right w:val="single" w:sz="4" w:space="0" w:color="auto"/>
            </w:tcBorders>
            <w:hideMark/>
          </w:tcPr>
          <w:p w14:paraId="471CB64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Скакова Мадина</w:t>
            </w:r>
          </w:p>
        </w:tc>
        <w:tc>
          <w:tcPr>
            <w:tcW w:w="993" w:type="dxa"/>
            <w:tcBorders>
              <w:top w:val="single" w:sz="4" w:space="0" w:color="auto"/>
              <w:left w:val="nil"/>
              <w:bottom w:val="single" w:sz="4" w:space="0" w:color="auto"/>
              <w:right w:val="single" w:sz="4" w:space="0" w:color="auto"/>
            </w:tcBorders>
            <w:hideMark/>
          </w:tcPr>
          <w:p w14:paraId="3388CBB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2126" w:type="dxa"/>
            <w:tcBorders>
              <w:top w:val="single" w:sz="4" w:space="0" w:color="auto"/>
              <w:left w:val="nil"/>
              <w:bottom w:val="single" w:sz="4" w:space="0" w:color="auto"/>
              <w:right w:val="single" w:sz="4" w:space="0" w:color="auto"/>
            </w:tcBorders>
            <w:vAlign w:val="center"/>
            <w:hideMark/>
          </w:tcPr>
          <w:p w14:paraId="21FBAE6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vAlign w:val="center"/>
            <w:hideMark/>
          </w:tcPr>
          <w:p w14:paraId="4F5E827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Базарбаева Ж. К.</w:t>
            </w:r>
          </w:p>
        </w:tc>
      </w:tr>
      <w:tr w:rsidR="009A4406" w14:paraId="54980783"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D0BFAF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10.</w:t>
            </w:r>
          </w:p>
        </w:tc>
        <w:tc>
          <w:tcPr>
            <w:tcW w:w="2409" w:type="dxa"/>
            <w:tcBorders>
              <w:top w:val="single" w:sz="4" w:space="0" w:color="auto"/>
              <w:left w:val="nil"/>
              <w:bottom w:val="single" w:sz="4" w:space="0" w:color="auto"/>
              <w:right w:val="single" w:sz="4" w:space="0" w:color="auto"/>
            </w:tcBorders>
            <w:hideMark/>
          </w:tcPr>
          <w:p w14:paraId="3FA8C09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Баймуратова  Арайлым</w:t>
            </w:r>
          </w:p>
        </w:tc>
        <w:tc>
          <w:tcPr>
            <w:tcW w:w="993" w:type="dxa"/>
            <w:tcBorders>
              <w:top w:val="single" w:sz="4" w:space="0" w:color="auto"/>
              <w:left w:val="nil"/>
              <w:bottom w:val="single" w:sz="4" w:space="0" w:color="auto"/>
              <w:right w:val="single" w:sz="4" w:space="0" w:color="auto"/>
            </w:tcBorders>
            <w:hideMark/>
          </w:tcPr>
          <w:p w14:paraId="47F1EE7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w:t>
            </w:r>
          </w:p>
        </w:tc>
        <w:tc>
          <w:tcPr>
            <w:tcW w:w="2126" w:type="dxa"/>
            <w:tcBorders>
              <w:top w:val="single" w:sz="4" w:space="0" w:color="auto"/>
              <w:left w:val="nil"/>
              <w:bottom w:val="single" w:sz="4" w:space="0" w:color="auto"/>
              <w:right w:val="single" w:sz="4" w:space="0" w:color="auto"/>
            </w:tcBorders>
            <w:vAlign w:val="center"/>
            <w:hideMark/>
          </w:tcPr>
          <w:p w14:paraId="27557A1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3544" w:type="dxa"/>
            <w:tcBorders>
              <w:top w:val="single" w:sz="4" w:space="0" w:color="auto"/>
              <w:left w:val="nil"/>
              <w:bottom w:val="single" w:sz="4" w:space="0" w:color="auto"/>
              <w:right w:val="single" w:sz="4" w:space="0" w:color="auto"/>
            </w:tcBorders>
            <w:vAlign w:val="center"/>
            <w:hideMark/>
          </w:tcPr>
          <w:p w14:paraId="15395C5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Ерходжаева Р. И.</w:t>
            </w:r>
          </w:p>
        </w:tc>
      </w:tr>
      <w:tr w:rsidR="009A4406" w14:paraId="7001162B" w14:textId="77777777" w:rsidTr="009A4406">
        <w:trPr>
          <w:trHeight w:val="209"/>
        </w:trPr>
        <w:tc>
          <w:tcPr>
            <w:tcW w:w="4111" w:type="dxa"/>
            <w:gridSpan w:val="3"/>
            <w:tcBorders>
              <w:top w:val="single" w:sz="4" w:space="0" w:color="auto"/>
              <w:left w:val="single" w:sz="4" w:space="0" w:color="auto"/>
              <w:bottom w:val="single" w:sz="4" w:space="0" w:color="auto"/>
              <w:right w:val="single" w:sz="4" w:space="0" w:color="auto"/>
            </w:tcBorders>
            <w:hideMark/>
          </w:tcPr>
          <w:p w14:paraId="6765163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Всего участников: 10</w:t>
            </w:r>
          </w:p>
        </w:tc>
        <w:tc>
          <w:tcPr>
            <w:tcW w:w="5670" w:type="dxa"/>
            <w:gridSpan w:val="2"/>
            <w:tcBorders>
              <w:top w:val="single" w:sz="4" w:space="0" w:color="auto"/>
              <w:left w:val="nil"/>
              <w:bottom w:val="single" w:sz="4" w:space="0" w:color="auto"/>
              <w:right w:val="single" w:sz="4" w:space="0" w:color="auto"/>
            </w:tcBorders>
            <w:vAlign w:val="center"/>
            <w:hideMark/>
          </w:tcPr>
          <w:p w14:paraId="2C13005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Результативность: 10 (100%)</w:t>
            </w:r>
          </w:p>
        </w:tc>
      </w:tr>
    </w:tbl>
    <w:p w14:paraId="74BC6688"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23</w:t>
      </w:r>
    </w:p>
    <w:p w14:paraId="7AB6536F" w14:textId="77777777" w:rsidR="009A4406" w:rsidRDefault="009A4406" w:rsidP="009A4406">
      <w:pPr>
        <w:spacing w:after="0"/>
        <w:jc w:val="center"/>
        <w:rPr>
          <w:rFonts w:ascii="Times New Roman" w:hAnsi="Times New Roman" w:cs="Times New Roman"/>
          <w:b/>
          <w:sz w:val="20"/>
          <w:szCs w:val="20"/>
        </w:rPr>
      </w:pPr>
      <w:r>
        <w:rPr>
          <w:rFonts w:ascii="Times New Roman" w:hAnsi="Times New Roman" w:cs="Times New Roman"/>
          <w:b/>
          <w:sz w:val="20"/>
          <w:szCs w:val="20"/>
        </w:rPr>
        <w:t>Городской этап РКИП для учащихся 8-11 классов</w:t>
      </w:r>
    </w:p>
    <w:p w14:paraId="3FABB60C" w14:textId="77777777" w:rsidR="009A4406" w:rsidRDefault="009A4406" w:rsidP="009A4406">
      <w:pPr>
        <w:spacing w:after="0"/>
        <w:jc w:val="center"/>
        <w:rPr>
          <w:rFonts w:ascii="Times New Roman" w:hAnsi="Times New Roman" w:cs="Times New Roman"/>
          <w:b/>
          <w:sz w:val="20"/>
          <w:szCs w:val="20"/>
        </w:rPr>
      </w:pPr>
    </w:p>
    <w:tbl>
      <w:tblPr>
        <w:tblW w:w="9780" w:type="dxa"/>
        <w:tblInd w:w="392" w:type="dxa"/>
        <w:tblLayout w:type="fixed"/>
        <w:tblLook w:val="04A0" w:firstRow="1" w:lastRow="0" w:firstColumn="1" w:lastColumn="0" w:noHBand="0" w:noVBand="1"/>
      </w:tblPr>
      <w:tblGrid>
        <w:gridCol w:w="708"/>
        <w:gridCol w:w="2409"/>
        <w:gridCol w:w="993"/>
        <w:gridCol w:w="2126"/>
        <w:gridCol w:w="3544"/>
      </w:tblGrid>
      <w:tr w:rsidR="009A4406" w14:paraId="05CD812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973B36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26B6C72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4D03986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126" w:type="dxa"/>
            <w:tcBorders>
              <w:top w:val="single" w:sz="4" w:space="0" w:color="auto"/>
              <w:left w:val="nil"/>
              <w:bottom w:val="single" w:sz="4" w:space="0" w:color="auto"/>
              <w:right w:val="single" w:sz="4" w:space="0" w:color="auto"/>
            </w:tcBorders>
            <w:vAlign w:val="center"/>
            <w:hideMark/>
          </w:tcPr>
          <w:p w14:paraId="1DFABB2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3544" w:type="dxa"/>
            <w:tcBorders>
              <w:top w:val="single" w:sz="4" w:space="0" w:color="auto"/>
              <w:left w:val="nil"/>
              <w:bottom w:val="single" w:sz="4" w:space="0" w:color="auto"/>
              <w:right w:val="single" w:sz="4" w:space="0" w:color="auto"/>
            </w:tcBorders>
            <w:vAlign w:val="center"/>
            <w:hideMark/>
          </w:tcPr>
          <w:p w14:paraId="36EB8EA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 проекта</w:t>
            </w:r>
          </w:p>
        </w:tc>
      </w:tr>
      <w:tr w:rsidR="009A4406" w14:paraId="2419A0A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7E17EA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60C3B3D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Нуржанова Диана</w:t>
            </w:r>
          </w:p>
        </w:tc>
        <w:tc>
          <w:tcPr>
            <w:tcW w:w="993" w:type="dxa"/>
            <w:tcBorders>
              <w:top w:val="single" w:sz="4" w:space="0" w:color="auto"/>
              <w:left w:val="nil"/>
              <w:bottom w:val="single" w:sz="4" w:space="0" w:color="auto"/>
              <w:right w:val="single" w:sz="4" w:space="0" w:color="auto"/>
            </w:tcBorders>
            <w:hideMark/>
          </w:tcPr>
          <w:p w14:paraId="4ED61DC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126" w:type="dxa"/>
            <w:tcBorders>
              <w:top w:val="single" w:sz="4" w:space="0" w:color="auto"/>
              <w:left w:val="nil"/>
              <w:bottom w:val="single" w:sz="4" w:space="0" w:color="auto"/>
              <w:right w:val="single" w:sz="4" w:space="0" w:color="auto"/>
            </w:tcBorders>
            <w:vAlign w:val="center"/>
            <w:hideMark/>
          </w:tcPr>
          <w:p w14:paraId="07417F1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3544" w:type="dxa"/>
            <w:tcBorders>
              <w:top w:val="single" w:sz="4" w:space="0" w:color="auto"/>
              <w:left w:val="nil"/>
              <w:bottom w:val="single" w:sz="4" w:space="0" w:color="auto"/>
              <w:right w:val="single" w:sz="4" w:space="0" w:color="auto"/>
            </w:tcBorders>
            <w:vAlign w:val="center"/>
            <w:hideMark/>
          </w:tcPr>
          <w:p w14:paraId="76B54B6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Базарбаева Ж. К.</w:t>
            </w:r>
          </w:p>
        </w:tc>
      </w:tr>
      <w:tr w:rsidR="009A4406" w14:paraId="07DDD94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6350D6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lastRenderedPageBreak/>
              <w:t>2.</w:t>
            </w:r>
          </w:p>
        </w:tc>
        <w:tc>
          <w:tcPr>
            <w:tcW w:w="2409" w:type="dxa"/>
            <w:tcBorders>
              <w:top w:val="single" w:sz="4" w:space="0" w:color="auto"/>
              <w:left w:val="nil"/>
              <w:bottom w:val="single" w:sz="4" w:space="0" w:color="auto"/>
              <w:right w:val="single" w:sz="4" w:space="0" w:color="auto"/>
            </w:tcBorders>
            <w:hideMark/>
          </w:tcPr>
          <w:p w14:paraId="3C4FB6A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Ахмедина Камилла</w:t>
            </w:r>
          </w:p>
        </w:tc>
        <w:tc>
          <w:tcPr>
            <w:tcW w:w="993" w:type="dxa"/>
            <w:tcBorders>
              <w:top w:val="single" w:sz="4" w:space="0" w:color="auto"/>
              <w:left w:val="nil"/>
              <w:bottom w:val="single" w:sz="4" w:space="0" w:color="auto"/>
              <w:right w:val="single" w:sz="4" w:space="0" w:color="auto"/>
            </w:tcBorders>
            <w:hideMark/>
          </w:tcPr>
          <w:p w14:paraId="591F122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126" w:type="dxa"/>
            <w:tcBorders>
              <w:top w:val="single" w:sz="4" w:space="0" w:color="auto"/>
              <w:left w:val="nil"/>
              <w:bottom w:val="single" w:sz="4" w:space="0" w:color="auto"/>
              <w:right w:val="single" w:sz="4" w:space="0" w:color="auto"/>
            </w:tcBorders>
            <w:vAlign w:val="center"/>
            <w:hideMark/>
          </w:tcPr>
          <w:p w14:paraId="1807B10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3544" w:type="dxa"/>
            <w:tcBorders>
              <w:top w:val="single" w:sz="4" w:space="0" w:color="auto"/>
              <w:left w:val="nil"/>
              <w:bottom w:val="single" w:sz="4" w:space="0" w:color="auto"/>
              <w:right w:val="single" w:sz="4" w:space="0" w:color="auto"/>
            </w:tcBorders>
            <w:vAlign w:val="center"/>
            <w:hideMark/>
          </w:tcPr>
          <w:p w14:paraId="7A1EBA4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Базарбаева Ж. К.</w:t>
            </w:r>
          </w:p>
        </w:tc>
      </w:tr>
      <w:tr w:rsidR="009A4406" w14:paraId="20339486"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4E4CFA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409" w:type="dxa"/>
            <w:tcBorders>
              <w:top w:val="single" w:sz="4" w:space="0" w:color="auto"/>
              <w:left w:val="nil"/>
              <w:bottom w:val="single" w:sz="4" w:space="0" w:color="auto"/>
              <w:right w:val="single" w:sz="4" w:space="0" w:color="auto"/>
            </w:tcBorders>
            <w:hideMark/>
          </w:tcPr>
          <w:p w14:paraId="38FF4496"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Талхадова Раяна</w:t>
            </w:r>
          </w:p>
        </w:tc>
        <w:tc>
          <w:tcPr>
            <w:tcW w:w="993" w:type="dxa"/>
            <w:tcBorders>
              <w:top w:val="single" w:sz="4" w:space="0" w:color="auto"/>
              <w:left w:val="nil"/>
              <w:bottom w:val="single" w:sz="4" w:space="0" w:color="auto"/>
              <w:right w:val="single" w:sz="4" w:space="0" w:color="auto"/>
            </w:tcBorders>
            <w:hideMark/>
          </w:tcPr>
          <w:p w14:paraId="33F6FF3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2126" w:type="dxa"/>
            <w:tcBorders>
              <w:top w:val="single" w:sz="4" w:space="0" w:color="auto"/>
              <w:left w:val="nil"/>
              <w:bottom w:val="single" w:sz="4" w:space="0" w:color="auto"/>
              <w:right w:val="single" w:sz="4" w:space="0" w:color="auto"/>
            </w:tcBorders>
            <w:vAlign w:val="center"/>
            <w:hideMark/>
          </w:tcPr>
          <w:p w14:paraId="25A8C65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3544" w:type="dxa"/>
            <w:tcBorders>
              <w:top w:val="single" w:sz="4" w:space="0" w:color="auto"/>
              <w:left w:val="nil"/>
              <w:bottom w:val="single" w:sz="4" w:space="0" w:color="auto"/>
              <w:right w:val="single" w:sz="4" w:space="0" w:color="auto"/>
            </w:tcBorders>
            <w:vAlign w:val="center"/>
            <w:hideMark/>
          </w:tcPr>
          <w:p w14:paraId="56CD61F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Ерходжаева Р. И.</w:t>
            </w:r>
          </w:p>
        </w:tc>
      </w:tr>
      <w:tr w:rsidR="009A4406" w14:paraId="2C576C2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5D5AC1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409" w:type="dxa"/>
            <w:tcBorders>
              <w:top w:val="single" w:sz="4" w:space="0" w:color="auto"/>
              <w:left w:val="nil"/>
              <w:bottom w:val="single" w:sz="4" w:space="0" w:color="auto"/>
              <w:right w:val="single" w:sz="4" w:space="0" w:color="auto"/>
            </w:tcBorders>
            <w:hideMark/>
          </w:tcPr>
          <w:p w14:paraId="2137351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Абдиманова Акнур</w:t>
            </w:r>
          </w:p>
        </w:tc>
        <w:tc>
          <w:tcPr>
            <w:tcW w:w="993" w:type="dxa"/>
            <w:tcBorders>
              <w:top w:val="single" w:sz="4" w:space="0" w:color="auto"/>
              <w:left w:val="nil"/>
              <w:bottom w:val="single" w:sz="4" w:space="0" w:color="auto"/>
              <w:right w:val="single" w:sz="4" w:space="0" w:color="auto"/>
            </w:tcBorders>
            <w:hideMark/>
          </w:tcPr>
          <w:p w14:paraId="5DFD55B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126" w:type="dxa"/>
            <w:tcBorders>
              <w:top w:val="single" w:sz="4" w:space="0" w:color="auto"/>
              <w:left w:val="nil"/>
              <w:bottom w:val="single" w:sz="4" w:space="0" w:color="auto"/>
              <w:right w:val="single" w:sz="4" w:space="0" w:color="auto"/>
            </w:tcBorders>
            <w:vAlign w:val="center"/>
            <w:hideMark/>
          </w:tcPr>
          <w:p w14:paraId="5ACDAEC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3544" w:type="dxa"/>
            <w:tcBorders>
              <w:top w:val="single" w:sz="4" w:space="0" w:color="auto"/>
              <w:left w:val="nil"/>
              <w:bottom w:val="single" w:sz="4" w:space="0" w:color="auto"/>
              <w:right w:val="single" w:sz="4" w:space="0" w:color="auto"/>
            </w:tcBorders>
            <w:vAlign w:val="center"/>
            <w:hideMark/>
          </w:tcPr>
          <w:p w14:paraId="1FB6368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Базарбаева Ж. К.</w:t>
            </w:r>
          </w:p>
        </w:tc>
      </w:tr>
      <w:tr w:rsidR="009A4406" w14:paraId="54180F74" w14:textId="77777777" w:rsidTr="009A4406">
        <w:trPr>
          <w:trHeight w:val="209"/>
        </w:trPr>
        <w:tc>
          <w:tcPr>
            <w:tcW w:w="4111" w:type="dxa"/>
            <w:gridSpan w:val="3"/>
            <w:tcBorders>
              <w:top w:val="single" w:sz="4" w:space="0" w:color="auto"/>
              <w:left w:val="single" w:sz="4" w:space="0" w:color="auto"/>
              <w:bottom w:val="single" w:sz="4" w:space="0" w:color="auto"/>
              <w:right w:val="single" w:sz="4" w:space="0" w:color="auto"/>
            </w:tcBorders>
            <w:hideMark/>
          </w:tcPr>
          <w:p w14:paraId="30DDF9F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Всего участников: 5</w:t>
            </w:r>
          </w:p>
        </w:tc>
        <w:tc>
          <w:tcPr>
            <w:tcW w:w="5670" w:type="dxa"/>
            <w:gridSpan w:val="2"/>
            <w:tcBorders>
              <w:top w:val="single" w:sz="4" w:space="0" w:color="auto"/>
              <w:left w:val="nil"/>
              <w:bottom w:val="single" w:sz="4" w:space="0" w:color="auto"/>
              <w:right w:val="single" w:sz="4" w:space="0" w:color="auto"/>
            </w:tcBorders>
            <w:vAlign w:val="center"/>
            <w:hideMark/>
          </w:tcPr>
          <w:p w14:paraId="4ECAC5E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Результативность: 4 (80%)</w:t>
            </w:r>
          </w:p>
        </w:tc>
      </w:tr>
    </w:tbl>
    <w:p w14:paraId="3A15C6BC" w14:textId="77777777" w:rsidR="00B82891" w:rsidRDefault="00B82891" w:rsidP="009A4406">
      <w:pPr>
        <w:spacing w:after="0"/>
        <w:jc w:val="right"/>
        <w:rPr>
          <w:rFonts w:ascii="Times New Roman" w:hAnsi="Times New Roman" w:cs="Times New Roman"/>
          <w:i/>
          <w:iCs/>
          <w:sz w:val="20"/>
          <w:szCs w:val="20"/>
          <w:lang w:val="kk-KZ"/>
        </w:rPr>
      </w:pPr>
    </w:p>
    <w:p w14:paraId="7075DBDB" w14:textId="77777777" w:rsidR="00B82891" w:rsidRDefault="00B82891" w:rsidP="009A4406">
      <w:pPr>
        <w:spacing w:after="0"/>
        <w:jc w:val="right"/>
        <w:rPr>
          <w:rFonts w:ascii="Times New Roman" w:hAnsi="Times New Roman" w:cs="Times New Roman"/>
          <w:i/>
          <w:iCs/>
          <w:sz w:val="20"/>
          <w:szCs w:val="20"/>
          <w:lang w:val="kk-KZ"/>
        </w:rPr>
      </w:pPr>
    </w:p>
    <w:p w14:paraId="74805E49" w14:textId="77777777" w:rsidR="00B82891" w:rsidRDefault="00B82891" w:rsidP="009A4406">
      <w:pPr>
        <w:spacing w:after="0"/>
        <w:jc w:val="right"/>
        <w:rPr>
          <w:rFonts w:ascii="Times New Roman" w:hAnsi="Times New Roman" w:cs="Times New Roman"/>
          <w:i/>
          <w:iCs/>
          <w:sz w:val="20"/>
          <w:szCs w:val="20"/>
          <w:lang w:val="kk-KZ"/>
        </w:rPr>
      </w:pPr>
    </w:p>
    <w:p w14:paraId="7BAE0EED" w14:textId="77777777" w:rsidR="00B82891" w:rsidRDefault="00B82891" w:rsidP="009A4406">
      <w:pPr>
        <w:spacing w:after="0"/>
        <w:jc w:val="right"/>
        <w:rPr>
          <w:rFonts w:ascii="Times New Roman" w:hAnsi="Times New Roman" w:cs="Times New Roman"/>
          <w:i/>
          <w:iCs/>
          <w:sz w:val="20"/>
          <w:szCs w:val="20"/>
          <w:lang w:val="kk-KZ"/>
        </w:rPr>
      </w:pPr>
    </w:p>
    <w:p w14:paraId="5F7F9667" w14:textId="77777777" w:rsidR="00B82891" w:rsidRDefault="00B82891" w:rsidP="009A4406">
      <w:pPr>
        <w:spacing w:after="0"/>
        <w:jc w:val="right"/>
        <w:rPr>
          <w:rFonts w:ascii="Times New Roman" w:hAnsi="Times New Roman" w:cs="Times New Roman"/>
          <w:i/>
          <w:iCs/>
          <w:sz w:val="20"/>
          <w:szCs w:val="20"/>
          <w:lang w:val="kk-KZ"/>
        </w:rPr>
      </w:pPr>
    </w:p>
    <w:p w14:paraId="3CB9D472"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24</w:t>
      </w:r>
    </w:p>
    <w:p w14:paraId="4017E9E3" w14:textId="77777777" w:rsidR="009A4406" w:rsidRDefault="009A4406" w:rsidP="009A4406">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          Областная научно-практическая конференция</w:t>
      </w:r>
    </w:p>
    <w:p w14:paraId="70748673" w14:textId="77777777" w:rsidR="009A4406" w:rsidRDefault="009A4406" w:rsidP="009A4406">
      <w:pPr>
        <w:pStyle w:val="a8"/>
        <w:spacing w:before="0" w:beforeAutospacing="0" w:after="0" w:afterAutospacing="0"/>
        <w:jc w:val="center"/>
        <w:rPr>
          <w:b/>
          <w:sz w:val="20"/>
          <w:szCs w:val="20"/>
        </w:rPr>
      </w:pPr>
      <w:r>
        <w:rPr>
          <w:b/>
          <w:sz w:val="20"/>
          <w:szCs w:val="20"/>
        </w:rPr>
        <w:t xml:space="preserve">       «Просветительские идеи Алаш и воспитание девушек»</w:t>
      </w:r>
    </w:p>
    <w:p w14:paraId="4156D394" w14:textId="77777777" w:rsidR="009A4406" w:rsidRDefault="009A4406" w:rsidP="009A4406">
      <w:pPr>
        <w:pStyle w:val="a8"/>
        <w:spacing w:before="0" w:beforeAutospacing="0" w:after="0" w:afterAutospacing="0"/>
        <w:jc w:val="center"/>
        <w:rPr>
          <w:b/>
          <w:sz w:val="20"/>
          <w:szCs w:val="20"/>
        </w:rPr>
      </w:pPr>
    </w:p>
    <w:tbl>
      <w:tblPr>
        <w:tblW w:w="9781" w:type="dxa"/>
        <w:tblInd w:w="392" w:type="dxa"/>
        <w:tblLook w:val="04A0" w:firstRow="1" w:lastRow="0" w:firstColumn="1" w:lastColumn="0" w:noHBand="0" w:noVBand="1"/>
      </w:tblPr>
      <w:tblGrid>
        <w:gridCol w:w="710"/>
        <w:gridCol w:w="2410"/>
        <w:gridCol w:w="1701"/>
        <w:gridCol w:w="2408"/>
        <w:gridCol w:w="2552"/>
      </w:tblGrid>
      <w:tr w:rsidR="009A4406" w14:paraId="6BDCCD77" w14:textId="77777777" w:rsidTr="009A4406">
        <w:tc>
          <w:tcPr>
            <w:tcW w:w="710" w:type="dxa"/>
            <w:tcBorders>
              <w:top w:val="single" w:sz="4" w:space="0" w:color="auto"/>
              <w:left w:val="single" w:sz="4" w:space="0" w:color="auto"/>
              <w:bottom w:val="single" w:sz="4" w:space="0" w:color="auto"/>
              <w:right w:val="single" w:sz="4" w:space="0" w:color="auto"/>
            </w:tcBorders>
            <w:hideMark/>
          </w:tcPr>
          <w:p w14:paraId="3AFF9A86"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7AD7E4A3"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ФИ учащегося</w:t>
            </w:r>
          </w:p>
        </w:tc>
        <w:tc>
          <w:tcPr>
            <w:tcW w:w="1701" w:type="dxa"/>
            <w:tcBorders>
              <w:top w:val="single" w:sz="4" w:space="0" w:color="auto"/>
              <w:left w:val="single" w:sz="4" w:space="0" w:color="auto"/>
              <w:bottom w:val="single" w:sz="4" w:space="0" w:color="auto"/>
              <w:right w:val="single" w:sz="4" w:space="0" w:color="auto"/>
            </w:tcBorders>
            <w:hideMark/>
          </w:tcPr>
          <w:p w14:paraId="476B38E0"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2408" w:type="dxa"/>
            <w:tcBorders>
              <w:top w:val="single" w:sz="4" w:space="0" w:color="auto"/>
              <w:left w:val="single" w:sz="4" w:space="0" w:color="auto"/>
              <w:bottom w:val="single" w:sz="4" w:space="0" w:color="auto"/>
              <w:right w:val="single" w:sz="4" w:space="0" w:color="auto"/>
            </w:tcBorders>
            <w:hideMark/>
          </w:tcPr>
          <w:p w14:paraId="7771C65C"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Место</w:t>
            </w:r>
          </w:p>
        </w:tc>
        <w:tc>
          <w:tcPr>
            <w:tcW w:w="2552" w:type="dxa"/>
            <w:tcBorders>
              <w:top w:val="single" w:sz="4" w:space="0" w:color="auto"/>
              <w:left w:val="single" w:sz="4" w:space="0" w:color="auto"/>
              <w:bottom w:val="single" w:sz="4" w:space="0" w:color="auto"/>
              <w:right w:val="single" w:sz="4" w:space="0" w:color="auto"/>
            </w:tcBorders>
            <w:hideMark/>
          </w:tcPr>
          <w:p w14:paraId="62D3A138"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Руководитель</w:t>
            </w:r>
          </w:p>
        </w:tc>
      </w:tr>
      <w:tr w:rsidR="009A4406" w14:paraId="1CEB5443" w14:textId="77777777" w:rsidTr="009A4406">
        <w:tc>
          <w:tcPr>
            <w:tcW w:w="710" w:type="dxa"/>
            <w:tcBorders>
              <w:top w:val="single" w:sz="4" w:space="0" w:color="auto"/>
              <w:left w:val="single" w:sz="4" w:space="0" w:color="auto"/>
              <w:bottom w:val="single" w:sz="4" w:space="0" w:color="auto"/>
              <w:right w:val="single" w:sz="4" w:space="0" w:color="auto"/>
            </w:tcBorders>
            <w:hideMark/>
          </w:tcPr>
          <w:p w14:paraId="10C32C32"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14:paraId="2A832540"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Абдиманова А</w:t>
            </w:r>
            <w:r>
              <w:rPr>
                <w:rFonts w:ascii="Times New Roman" w:hAnsi="Times New Roman" w:cs="Times New Roman"/>
                <w:sz w:val="20"/>
                <w:szCs w:val="20"/>
                <w:lang w:val="kk-KZ"/>
              </w:rPr>
              <w:t>қнұр</w:t>
            </w:r>
          </w:p>
        </w:tc>
        <w:tc>
          <w:tcPr>
            <w:tcW w:w="1701" w:type="dxa"/>
            <w:tcBorders>
              <w:top w:val="single" w:sz="4" w:space="0" w:color="auto"/>
              <w:left w:val="single" w:sz="4" w:space="0" w:color="auto"/>
              <w:bottom w:val="single" w:sz="4" w:space="0" w:color="auto"/>
              <w:right w:val="single" w:sz="4" w:space="0" w:color="auto"/>
            </w:tcBorders>
            <w:hideMark/>
          </w:tcPr>
          <w:p w14:paraId="0438CCBD"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408" w:type="dxa"/>
            <w:tcBorders>
              <w:top w:val="single" w:sz="4" w:space="0" w:color="auto"/>
              <w:left w:val="single" w:sz="4" w:space="0" w:color="auto"/>
              <w:bottom w:val="single" w:sz="4" w:space="0" w:color="auto"/>
              <w:right w:val="single" w:sz="4" w:space="0" w:color="auto"/>
            </w:tcBorders>
            <w:hideMark/>
          </w:tcPr>
          <w:p w14:paraId="121322E3"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место</w:t>
            </w:r>
          </w:p>
        </w:tc>
        <w:tc>
          <w:tcPr>
            <w:tcW w:w="2552" w:type="dxa"/>
            <w:tcBorders>
              <w:top w:val="single" w:sz="4" w:space="0" w:color="auto"/>
              <w:left w:val="single" w:sz="4" w:space="0" w:color="auto"/>
              <w:bottom w:val="single" w:sz="4" w:space="0" w:color="auto"/>
              <w:right w:val="single" w:sz="4" w:space="0" w:color="auto"/>
            </w:tcBorders>
            <w:hideMark/>
          </w:tcPr>
          <w:p w14:paraId="032E2919"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Базарбаева Ж. К.</w:t>
            </w:r>
          </w:p>
        </w:tc>
      </w:tr>
      <w:tr w:rsidR="009A4406" w14:paraId="60D56E96" w14:textId="77777777" w:rsidTr="009A4406">
        <w:tc>
          <w:tcPr>
            <w:tcW w:w="710" w:type="dxa"/>
            <w:tcBorders>
              <w:top w:val="single" w:sz="4" w:space="0" w:color="auto"/>
              <w:left w:val="single" w:sz="4" w:space="0" w:color="auto"/>
              <w:bottom w:val="single" w:sz="4" w:space="0" w:color="auto"/>
              <w:right w:val="single" w:sz="4" w:space="0" w:color="auto"/>
            </w:tcBorders>
            <w:hideMark/>
          </w:tcPr>
          <w:p w14:paraId="0B0C6051"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14:paraId="74D7C2F6"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Талхадова Раяна</w:t>
            </w:r>
          </w:p>
        </w:tc>
        <w:tc>
          <w:tcPr>
            <w:tcW w:w="1701" w:type="dxa"/>
            <w:tcBorders>
              <w:top w:val="single" w:sz="4" w:space="0" w:color="auto"/>
              <w:left w:val="single" w:sz="4" w:space="0" w:color="auto"/>
              <w:bottom w:val="single" w:sz="4" w:space="0" w:color="auto"/>
              <w:right w:val="single" w:sz="4" w:space="0" w:color="auto"/>
            </w:tcBorders>
            <w:hideMark/>
          </w:tcPr>
          <w:p w14:paraId="145F58C5"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408" w:type="dxa"/>
            <w:tcBorders>
              <w:top w:val="single" w:sz="4" w:space="0" w:color="auto"/>
              <w:left w:val="single" w:sz="4" w:space="0" w:color="auto"/>
              <w:bottom w:val="single" w:sz="4" w:space="0" w:color="auto"/>
              <w:right w:val="single" w:sz="4" w:space="0" w:color="auto"/>
            </w:tcBorders>
            <w:hideMark/>
          </w:tcPr>
          <w:p w14:paraId="28DD4BB8"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место</w:t>
            </w:r>
          </w:p>
        </w:tc>
        <w:tc>
          <w:tcPr>
            <w:tcW w:w="2552" w:type="dxa"/>
            <w:tcBorders>
              <w:top w:val="single" w:sz="4" w:space="0" w:color="auto"/>
              <w:left w:val="single" w:sz="4" w:space="0" w:color="auto"/>
              <w:bottom w:val="single" w:sz="4" w:space="0" w:color="auto"/>
              <w:right w:val="single" w:sz="4" w:space="0" w:color="auto"/>
            </w:tcBorders>
            <w:hideMark/>
          </w:tcPr>
          <w:p w14:paraId="4CAE96A1"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Базарбаева Ж. К.</w:t>
            </w:r>
          </w:p>
        </w:tc>
      </w:tr>
      <w:tr w:rsidR="009A4406" w14:paraId="08DC8451" w14:textId="77777777" w:rsidTr="009A4406">
        <w:tc>
          <w:tcPr>
            <w:tcW w:w="710" w:type="dxa"/>
            <w:tcBorders>
              <w:top w:val="single" w:sz="4" w:space="0" w:color="auto"/>
              <w:left w:val="single" w:sz="4" w:space="0" w:color="auto"/>
              <w:bottom w:val="single" w:sz="4" w:space="0" w:color="auto"/>
              <w:right w:val="single" w:sz="4" w:space="0" w:color="auto"/>
            </w:tcBorders>
            <w:hideMark/>
          </w:tcPr>
          <w:p w14:paraId="770050FF"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14:paraId="6230450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Пушилина Алёна</w:t>
            </w:r>
          </w:p>
        </w:tc>
        <w:tc>
          <w:tcPr>
            <w:tcW w:w="1701" w:type="dxa"/>
            <w:tcBorders>
              <w:top w:val="single" w:sz="4" w:space="0" w:color="auto"/>
              <w:left w:val="single" w:sz="4" w:space="0" w:color="auto"/>
              <w:bottom w:val="single" w:sz="4" w:space="0" w:color="auto"/>
              <w:right w:val="single" w:sz="4" w:space="0" w:color="auto"/>
            </w:tcBorders>
            <w:hideMark/>
          </w:tcPr>
          <w:p w14:paraId="70D57AF4"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408" w:type="dxa"/>
            <w:tcBorders>
              <w:top w:val="single" w:sz="4" w:space="0" w:color="auto"/>
              <w:left w:val="single" w:sz="4" w:space="0" w:color="auto"/>
              <w:bottom w:val="single" w:sz="4" w:space="0" w:color="auto"/>
              <w:right w:val="single" w:sz="4" w:space="0" w:color="auto"/>
            </w:tcBorders>
            <w:hideMark/>
          </w:tcPr>
          <w:p w14:paraId="48DAD92D"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место</w:t>
            </w:r>
          </w:p>
        </w:tc>
        <w:tc>
          <w:tcPr>
            <w:tcW w:w="2552" w:type="dxa"/>
            <w:tcBorders>
              <w:top w:val="single" w:sz="4" w:space="0" w:color="auto"/>
              <w:left w:val="single" w:sz="4" w:space="0" w:color="auto"/>
              <w:bottom w:val="single" w:sz="4" w:space="0" w:color="auto"/>
              <w:right w:val="single" w:sz="4" w:space="0" w:color="auto"/>
            </w:tcBorders>
            <w:hideMark/>
          </w:tcPr>
          <w:p w14:paraId="0ECA7AF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Игликова Н. З</w:t>
            </w:r>
          </w:p>
        </w:tc>
      </w:tr>
      <w:tr w:rsidR="009A4406" w14:paraId="27208EC8" w14:textId="77777777" w:rsidTr="009A4406">
        <w:tc>
          <w:tcPr>
            <w:tcW w:w="4821" w:type="dxa"/>
            <w:gridSpan w:val="3"/>
            <w:tcBorders>
              <w:top w:val="single" w:sz="4" w:space="0" w:color="auto"/>
              <w:left w:val="single" w:sz="4" w:space="0" w:color="auto"/>
              <w:bottom w:val="single" w:sz="4" w:space="0" w:color="auto"/>
              <w:right w:val="single" w:sz="4" w:space="0" w:color="auto"/>
            </w:tcBorders>
            <w:hideMark/>
          </w:tcPr>
          <w:p w14:paraId="0ECCD372"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Всего участников: 3</w:t>
            </w:r>
          </w:p>
        </w:tc>
        <w:tc>
          <w:tcPr>
            <w:tcW w:w="4960" w:type="dxa"/>
            <w:gridSpan w:val="2"/>
            <w:tcBorders>
              <w:top w:val="single" w:sz="4" w:space="0" w:color="auto"/>
              <w:left w:val="single" w:sz="4" w:space="0" w:color="auto"/>
              <w:bottom w:val="single" w:sz="4" w:space="0" w:color="auto"/>
              <w:right w:val="single" w:sz="4" w:space="0" w:color="auto"/>
            </w:tcBorders>
            <w:hideMark/>
          </w:tcPr>
          <w:p w14:paraId="62D882D8"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Результативность: 3 (100%)</w:t>
            </w:r>
          </w:p>
        </w:tc>
      </w:tr>
    </w:tbl>
    <w:p w14:paraId="2712613B" w14:textId="77777777" w:rsidR="009A4406" w:rsidRDefault="009A4406" w:rsidP="009A4406">
      <w:pPr>
        <w:spacing w:after="0"/>
        <w:jc w:val="right"/>
        <w:rPr>
          <w:rFonts w:ascii="Times New Roman" w:hAnsi="Times New Roman" w:cs="Times New Roman"/>
          <w:i/>
          <w:iCs/>
          <w:sz w:val="20"/>
          <w:szCs w:val="20"/>
          <w:lang w:val="kk-KZ"/>
        </w:rPr>
      </w:pPr>
    </w:p>
    <w:p w14:paraId="0728CE5B"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25</w:t>
      </w:r>
    </w:p>
    <w:p w14:paraId="43813C32" w14:textId="77777777" w:rsidR="009A4406" w:rsidRDefault="009A4406" w:rsidP="009A4406">
      <w:pPr>
        <w:jc w:val="center"/>
        <w:rPr>
          <w:rFonts w:ascii="Times New Roman" w:hAnsi="Times New Roman" w:cs="Times New Roman"/>
          <w:b/>
          <w:sz w:val="20"/>
          <w:szCs w:val="20"/>
        </w:rPr>
      </w:pPr>
      <w:r>
        <w:rPr>
          <w:rFonts w:ascii="Times New Roman" w:hAnsi="Times New Roman" w:cs="Times New Roman"/>
          <w:b/>
          <w:sz w:val="20"/>
          <w:szCs w:val="20"/>
          <w:lang w:val="kk-KZ"/>
        </w:rPr>
        <w:t xml:space="preserve">53 - </w:t>
      </w:r>
      <w:r>
        <w:rPr>
          <w:rFonts w:ascii="Times New Roman" w:hAnsi="Times New Roman" w:cs="Times New Roman"/>
          <w:b/>
          <w:sz w:val="20"/>
          <w:szCs w:val="20"/>
        </w:rPr>
        <w:t xml:space="preserve"> НПК  ЦК МАН  РК</w:t>
      </w: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02BD91E9"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FEF1A6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22D51C9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64B69CA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4CA49DA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62416B4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 проекта</w:t>
            </w:r>
          </w:p>
        </w:tc>
      </w:tr>
      <w:tr w:rsidR="009A4406" w14:paraId="4EE77001" w14:textId="77777777" w:rsidTr="009A4406">
        <w:trPr>
          <w:trHeight w:val="2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D934893"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14:paraId="5653FA55" w14:textId="77777777" w:rsidR="009A4406" w:rsidRDefault="009A4406" w:rsidP="00B8289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Б</w:t>
            </w:r>
            <w:r>
              <w:rPr>
                <w:rFonts w:ascii="Times New Roman" w:eastAsia="Times New Roman" w:hAnsi="Times New Roman" w:cs="Times New Roman"/>
                <w:sz w:val="20"/>
                <w:szCs w:val="20"/>
                <w:lang w:val="kk-KZ"/>
              </w:rPr>
              <w:t>ұзымбай Гүлсім</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771EE"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9ABC9D"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Диплом 2 степени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427DF8"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Илясова Н. А.</w:t>
            </w:r>
          </w:p>
        </w:tc>
      </w:tr>
      <w:tr w:rsidR="009A4406" w14:paraId="2B6CA1EB" w14:textId="77777777" w:rsidTr="009A4406">
        <w:trPr>
          <w:trHeight w:val="279"/>
        </w:trPr>
        <w:tc>
          <w:tcPr>
            <w:tcW w:w="709" w:type="dxa"/>
            <w:tcBorders>
              <w:top w:val="single" w:sz="4" w:space="0" w:color="auto"/>
              <w:left w:val="single" w:sz="4" w:space="0" w:color="auto"/>
              <w:bottom w:val="single" w:sz="4" w:space="0" w:color="auto"/>
              <w:right w:val="single" w:sz="4" w:space="0" w:color="auto"/>
            </w:tcBorders>
            <w:noWrap/>
            <w:hideMark/>
          </w:tcPr>
          <w:p w14:paraId="1FC0B932"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14:paraId="3F8D7D0B" w14:textId="77777777" w:rsidR="009A4406" w:rsidRDefault="009A4406" w:rsidP="00B8289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Нұрабай Әсел</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3202EC95"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693" w:type="dxa"/>
            <w:tcBorders>
              <w:top w:val="single" w:sz="4" w:space="0" w:color="auto"/>
              <w:left w:val="single" w:sz="4" w:space="0" w:color="auto"/>
              <w:bottom w:val="single" w:sz="4" w:space="0" w:color="auto"/>
              <w:right w:val="single" w:sz="4" w:space="0" w:color="auto"/>
            </w:tcBorders>
            <w:hideMark/>
          </w:tcPr>
          <w:p w14:paraId="353AE4F3" w14:textId="77777777" w:rsidR="009A4406" w:rsidRDefault="009A4406" w:rsidP="00B82891">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Диплом 2 степени</w:t>
            </w:r>
          </w:p>
        </w:tc>
        <w:tc>
          <w:tcPr>
            <w:tcW w:w="2977" w:type="dxa"/>
            <w:tcBorders>
              <w:top w:val="single" w:sz="4" w:space="0" w:color="auto"/>
              <w:left w:val="single" w:sz="4" w:space="0" w:color="auto"/>
              <w:bottom w:val="single" w:sz="4" w:space="0" w:color="auto"/>
              <w:right w:val="single" w:sz="4" w:space="0" w:color="auto"/>
            </w:tcBorders>
            <w:hideMark/>
          </w:tcPr>
          <w:p w14:paraId="2F6E096F" w14:textId="77777777" w:rsidR="009A4406" w:rsidRDefault="009A4406" w:rsidP="00B82891">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sz w:val="20"/>
                <w:szCs w:val="20"/>
                <w:lang w:val="kk-KZ"/>
              </w:rPr>
              <w:t>Тусупбекова Ж. Р.</w:t>
            </w:r>
          </w:p>
        </w:tc>
      </w:tr>
      <w:tr w:rsidR="009A4406" w14:paraId="3BA2F317" w14:textId="77777777" w:rsidTr="009A4406">
        <w:trPr>
          <w:trHeight w:val="279"/>
        </w:trPr>
        <w:tc>
          <w:tcPr>
            <w:tcW w:w="709" w:type="dxa"/>
            <w:tcBorders>
              <w:top w:val="single" w:sz="4" w:space="0" w:color="auto"/>
              <w:left w:val="single" w:sz="4" w:space="0" w:color="auto"/>
              <w:bottom w:val="single" w:sz="4" w:space="0" w:color="auto"/>
              <w:right w:val="single" w:sz="4" w:space="0" w:color="auto"/>
            </w:tcBorders>
            <w:noWrap/>
            <w:hideMark/>
          </w:tcPr>
          <w:p w14:paraId="018C8FDD"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14:paraId="0877BC73" w14:textId="77777777" w:rsidR="009A4406" w:rsidRDefault="009A4406" w:rsidP="00B8289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Куптилеуова Гульзияш</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4852CDD"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693" w:type="dxa"/>
            <w:tcBorders>
              <w:top w:val="single" w:sz="4" w:space="0" w:color="auto"/>
              <w:left w:val="single" w:sz="4" w:space="0" w:color="auto"/>
              <w:bottom w:val="single" w:sz="4" w:space="0" w:color="auto"/>
              <w:right w:val="single" w:sz="4" w:space="0" w:color="auto"/>
            </w:tcBorders>
            <w:hideMark/>
          </w:tcPr>
          <w:p w14:paraId="3417229E" w14:textId="77777777" w:rsidR="009A4406" w:rsidRDefault="009A4406" w:rsidP="00B82891">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Диплом 2 степени</w:t>
            </w:r>
          </w:p>
        </w:tc>
        <w:tc>
          <w:tcPr>
            <w:tcW w:w="2977" w:type="dxa"/>
            <w:tcBorders>
              <w:top w:val="single" w:sz="4" w:space="0" w:color="auto"/>
              <w:left w:val="single" w:sz="4" w:space="0" w:color="auto"/>
              <w:bottom w:val="single" w:sz="4" w:space="0" w:color="auto"/>
              <w:right w:val="single" w:sz="4" w:space="0" w:color="auto"/>
            </w:tcBorders>
            <w:hideMark/>
          </w:tcPr>
          <w:p w14:paraId="7697E116" w14:textId="77777777" w:rsidR="009A4406" w:rsidRDefault="009A4406" w:rsidP="00B8289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Тусупбекова Ж. Р.</w:t>
            </w:r>
          </w:p>
        </w:tc>
      </w:tr>
      <w:tr w:rsidR="009A4406" w14:paraId="7ED10DE8" w14:textId="77777777" w:rsidTr="009A4406">
        <w:trPr>
          <w:trHeight w:val="279"/>
        </w:trPr>
        <w:tc>
          <w:tcPr>
            <w:tcW w:w="4111" w:type="dxa"/>
            <w:gridSpan w:val="3"/>
            <w:tcBorders>
              <w:top w:val="single" w:sz="4" w:space="0" w:color="auto"/>
              <w:left w:val="single" w:sz="4" w:space="0" w:color="auto"/>
              <w:bottom w:val="single" w:sz="4" w:space="0" w:color="auto"/>
              <w:right w:val="single" w:sz="4" w:space="0" w:color="auto"/>
            </w:tcBorders>
            <w:noWrap/>
            <w:hideMark/>
          </w:tcPr>
          <w:p w14:paraId="75549AFC" w14:textId="77777777" w:rsidR="009A4406" w:rsidRDefault="009A4406" w:rsidP="00B8289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Всего участников: 3</w:t>
            </w:r>
          </w:p>
        </w:tc>
        <w:tc>
          <w:tcPr>
            <w:tcW w:w="5670" w:type="dxa"/>
            <w:gridSpan w:val="2"/>
            <w:tcBorders>
              <w:top w:val="single" w:sz="4" w:space="0" w:color="auto"/>
              <w:left w:val="single" w:sz="4" w:space="0" w:color="auto"/>
              <w:bottom w:val="single" w:sz="4" w:space="0" w:color="auto"/>
              <w:right w:val="single" w:sz="4" w:space="0" w:color="auto"/>
            </w:tcBorders>
            <w:hideMark/>
          </w:tcPr>
          <w:p w14:paraId="49CAA963" w14:textId="77777777" w:rsidR="009A4406" w:rsidRDefault="009A4406" w:rsidP="00B82891">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Результативность 3 (100%)</w:t>
            </w:r>
          </w:p>
        </w:tc>
      </w:tr>
    </w:tbl>
    <w:p w14:paraId="350F8068" w14:textId="77777777" w:rsidR="009A4406" w:rsidRDefault="009A4406" w:rsidP="009A4406">
      <w:pPr>
        <w:spacing w:after="0"/>
        <w:jc w:val="right"/>
        <w:rPr>
          <w:rFonts w:ascii="Times New Roman" w:hAnsi="Times New Roman" w:cs="Times New Roman"/>
          <w:i/>
          <w:iCs/>
          <w:sz w:val="20"/>
          <w:szCs w:val="20"/>
          <w:lang w:val="kk-KZ"/>
        </w:rPr>
      </w:pPr>
    </w:p>
    <w:p w14:paraId="2EBDEAD4"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26</w:t>
      </w:r>
    </w:p>
    <w:p w14:paraId="46E680B6" w14:textId="77777777" w:rsidR="009A4406" w:rsidRDefault="009A4406" w:rsidP="009A4406">
      <w:pPr>
        <w:jc w:val="center"/>
        <w:rPr>
          <w:rFonts w:ascii="Times New Roman" w:hAnsi="Times New Roman" w:cs="Times New Roman"/>
          <w:b/>
          <w:sz w:val="20"/>
          <w:szCs w:val="20"/>
        </w:rPr>
      </w:pPr>
      <w:r>
        <w:rPr>
          <w:rFonts w:ascii="Times New Roman" w:hAnsi="Times New Roman" w:cs="Times New Roman"/>
          <w:b/>
          <w:sz w:val="20"/>
          <w:szCs w:val="20"/>
        </w:rPr>
        <w:t>9 Республиканский Курултай молодых исследователей</w:t>
      </w: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4F0BAB5F"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3E49AB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441014B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37F810E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42ACD53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7B7B94E2"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 проекта</w:t>
            </w:r>
          </w:p>
        </w:tc>
      </w:tr>
      <w:tr w:rsidR="009A4406" w14:paraId="7F2A148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DBA2C5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3A449EE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Абдиманова Акнур</w:t>
            </w:r>
          </w:p>
        </w:tc>
        <w:tc>
          <w:tcPr>
            <w:tcW w:w="993" w:type="dxa"/>
            <w:tcBorders>
              <w:top w:val="single" w:sz="4" w:space="0" w:color="auto"/>
              <w:left w:val="nil"/>
              <w:bottom w:val="single" w:sz="4" w:space="0" w:color="auto"/>
              <w:right w:val="single" w:sz="4" w:space="0" w:color="auto"/>
            </w:tcBorders>
            <w:hideMark/>
          </w:tcPr>
          <w:p w14:paraId="75903FA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693" w:type="dxa"/>
            <w:tcBorders>
              <w:top w:val="single" w:sz="4" w:space="0" w:color="auto"/>
              <w:left w:val="nil"/>
              <w:bottom w:val="single" w:sz="4" w:space="0" w:color="auto"/>
              <w:right w:val="single" w:sz="4" w:space="0" w:color="auto"/>
            </w:tcBorders>
            <w:vAlign w:val="center"/>
            <w:hideMark/>
          </w:tcPr>
          <w:p w14:paraId="39E6FE0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2977" w:type="dxa"/>
            <w:tcBorders>
              <w:top w:val="single" w:sz="4" w:space="0" w:color="auto"/>
              <w:left w:val="nil"/>
              <w:bottom w:val="single" w:sz="4" w:space="0" w:color="auto"/>
              <w:right w:val="single" w:sz="4" w:space="0" w:color="auto"/>
            </w:tcBorders>
            <w:vAlign w:val="center"/>
            <w:hideMark/>
          </w:tcPr>
          <w:p w14:paraId="6DAC1EE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r w:rsidR="009A4406" w14:paraId="10783DF1" w14:textId="77777777" w:rsidTr="009A4406">
        <w:trPr>
          <w:trHeight w:val="209"/>
        </w:trPr>
        <w:tc>
          <w:tcPr>
            <w:tcW w:w="4111" w:type="dxa"/>
            <w:gridSpan w:val="3"/>
            <w:tcBorders>
              <w:top w:val="single" w:sz="4" w:space="0" w:color="auto"/>
              <w:left w:val="single" w:sz="4" w:space="0" w:color="auto"/>
              <w:bottom w:val="single" w:sz="4" w:space="0" w:color="auto"/>
              <w:right w:val="single" w:sz="4" w:space="0" w:color="auto"/>
            </w:tcBorders>
            <w:hideMark/>
          </w:tcPr>
          <w:p w14:paraId="0C634BA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color w:val="000000"/>
                <w:sz w:val="20"/>
                <w:szCs w:val="20"/>
              </w:rPr>
              <w:t xml:space="preserve">Всего участников: </w:t>
            </w:r>
            <w:r>
              <w:rPr>
                <w:rFonts w:ascii="Times New Roman" w:eastAsia="Times New Roman" w:hAnsi="Times New Roman" w:cs="Times New Roman"/>
                <w:b/>
                <w:color w:val="000000"/>
                <w:sz w:val="20"/>
                <w:szCs w:val="20"/>
                <w:lang w:val="en-US"/>
              </w:rPr>
              <w:t>1</w:t>
            </w:r>
          </w:p>
        </w:tc>
        <w:tc>
          <w:tcPr>
            <w:tcW w:w="5670" w:type="dxa"/>
            <w:gridSpan w:val="2"/>
            <w:tcBorders>
              <w:top w:val="single" w:sz="4" w:space="0" w:color="auto"/>
              <w:left w:val="nil"/>
              <w:bottom w:val="single" w:sz="4" w:space="0" w:color="auto"/>
              <w:right w:val="single" w:sz="4" w:space="0" w:color="auto"/>
            </w:tcBorders>
            <w:hideMark/>
          </w:tcPr>
          <w:p w14:paraId="585A04D5" w14:textId="77777777" w:rsidR="009A4406" w:rsidRDefault="009A4406" w:rsidP="00B828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rPr>
              <w:t xml:space="preserve">Результативность </w:t>
            </w:r>
            <w:r>
              <w:rPr>
                <w:rFonts w:ascii="Times New Roman" w:eastAsia="Times New Roman" w:hAnsi="Times New Roman" w:cs="Times New Roman"/>
                <w:b/>
                <w:sz w:val="20"/>
                <w:szCs w:val="20"/>
                <w:lang w:val="en-US"/>
              </w:rPr>
              <w:t xml:space="preserve"> 1 </w:t>
            </w:r>
            <w:r>
              <w:rPr>
                <w:rFonts w:ascii="Times New Roman" w:eastAsia="Times New Roman" w:hAnsi="Times New Roman" w:cs="Times New Roman"/>
                <w:b/>
                <w:sz w:val="20"/>
                <w:szCs w:val="20"/>
                <w:lang w:val="kk-KZ"/>
              </w:rPr>
              <w:t>(100%)</w:t>
            </w:r>
          </w:p>
        </w:tc>
      </w:tr>
    </w:tbl>
    <w:p w14:paraId="6FED02DE" w14:textId="77777777" w:rsidR="009A4406" w:rsidRDefault="009A4406" w:rsidP="009A4406">
      <w:pPr>
        <w:jc w:val="center"/>
        <w:rPr>
          <w:rFonts w:ascii="Times New Roman" w:hAnsi="Times New Roman" w:cs="Times New Roman"/>
          <w:b/>
          <w:sz w:val="20"/>
          <w:szCs w:val="20"/>
        </w:rPr>
      </w:pPr>
    </w:p>
    <w:p w14:paraId="7293E0F4"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27</w:t>
      </w:r>
    </w:p>
    <w:p w14:paraId="2E29D678" w14:textId="77777777" w:rsidR="009A4406" w:rsidRDefault="009A4406" w:rsidP="009A4406">
      <w:pPr>
        <w:spacing w:after="0"/>
        <w:jc w:val="center"/>
        <w:rPr>
          <w:rFonts w:ascii="Times New Roman" w:hAnsi="Times New Roman" w:cs="Times New Roman"/>
          <w:b/>
          <w:sz w:val="20"/>
          <w:szCs w:val="20"/>
        </w:rPr>
      </w:pPr>
      <w:r>
        <w:rPr>
          <w:rFonts w:ascii="Times New Roman" w:hAnsi="Times New Roman" w:cs="Times New Roman"/>
          <w:b/>
          <w:sz w:val="20"/>
          <w:szCs w:val="20"/>
        </w:rPr>
        <w:t>Региональная конференция «Шаги в мир науки 2023»</w:t>
      </w:r>
    </w:p>
    <w:p w14:paraId="16158DBE" w14:textId="77777777" w:rsidR="009A4406" w:rsidRDefault="009A4406" w:rsidP="009A4406">
      <w:pPr>
        <w:spacing w:after="0"/>
        <w:jc w:val="center"/>
        <w:rPr>
          <w:rFonts w:ascii="Times New Roman" w:hAnsi="Times New Roman" w:cs="Times New Roman"/>
          <w:b/>
          <w:sz w:val="20"/>
          <w:szCs w:val="20"/>
        </w:rPr>
      </w:pP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5E3A927F"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3EB64D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0887D25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5D9D055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6BE36546"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0DB119E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 проекта</w:t>
            </w:r>
          </w:p>
        </w:tc>
      </w:tr>
      <w:tr w:rsidR="009A4406" w14:paraId="2810634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812F01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5991C06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Комарова Маргарита</w:t>
            </w:r>
          </w:p>
        </w:tc>
        <w:tc>
          <w:tcPr>
            <w:tcW w:w="993" w:type="dxa"/>
            <w:tcBorders>
              <w:top w:val="single" w:sz="4" w:space="0" w:color="auto"/>
              <w:left w:val="nil"/>
              <w:bottom w:val="single" w:sz="4" w:space="0" w:color="auto"/>
              <w:right w:val="single" w:sz="4" w:space="0" w:color="auto"/>
            </w:tcBorders>
            <w:hideMark/>
          </w:tcPr>
          <w:p w14:paraId="478E262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693" w:type="dxa"/>
            <w:tcBorders>
              <w:top w:val="single" w:sz="4" w:space="0" w:color="auto"/>
              <w:left w:val="nil"/>
              <w:bottom w:val="single" w:sz="4" w:space="0" w:color="auto"/>
              <w:right w:val="single" w:sz="4" w:space="0" w:color="auto"/>
            </w:tcBorders>
            <w:vAlign w:val="center"/>
            <w:hideMark/>
          </w:tcPr>
          <w:p w14:paraId="335A62A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w:t>
            </w:r>
          </w:p>
        </w:tc>
        <w:tc>
          <w:tcPr>
            <w:tcW w:w="2977" w:type="dxa"/>
            <w:tcBorders>
              <w:top w:val="single" w:sz="4" w:space="0" w:color="auto"/>
              <w:left w:val="nil"/>
              <w:bottom w:val="single" w:sz="4" w:space="0" w:color="auto"/>
              <w:right w:val="single" w:sz="4" w:space="0" w:color="auto"/>
            </w:tcBorders>
            <w:vAlign w:val="center"/>
            <w:hideMark/>
          </w:tcPr>
          <w:p w14:paraId="2D86D11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Бачурина Н. Н.</w:t>
            </w:r>
          </w:p>
        </w:tc>
      </w:tr>
      <w:tr w:rsidR="009A4406" w14:paraId="04EB7B89" w14:textId="77777777" w:rsidTr="009A4406">
        <w:trPr>
          <w:trHeight w:val="209"/>
        </w:trPr>
        <w:tc>
          <w:tcPr>
            <w:tcW w:w="4111" w:type="dxa"/>
            <w:gridSpan w:val="3"/>
            <w:tcBorders>
              <w:top w:val="single" w:sz="4" w:space="0" w:color="auto"/>
              <w:left w:val="single" w:sz="4" w:space="0" w:color="auto"/>
              <w:bottom w:val="single" w:sz="4" w:space="0" w:color="auto"/>
              <w:right w:val="single" w:sz="4" w:space="0" w:color="auto"/>
            </w:tcBorders>
            <w:hideMark/>
          </w:tcPr>
          <w:p w14:paraId="17BE7C2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
                <w:color w:val="000000"/>
                <w:sz w:val="20"/>
                <w:szCs w:val="20"/>
              </w:rPr>
              <w:t xml:space="preserve">Всего участников: </w:t>
            </w:r>
            <w:r>
              <w:rPr>
                <w:rFonts w:ascii="Times New Roman" w:eastAsia="Times New Roman" w:hAnsi="Times New Roman" w:cs="Times New Roman"/>
                <w:b/>
                <w:color w:val="000000"/>
                <w:sz w:val="20"/>
                <w:szCs w:val="20"/>
                <w:lang w:val="en-US"/>
              </w:rPr>
              <w:t>1</w:t>
            </w:r>
          </w:p>
        </w:tc>
        <w:tc>
          <w:tcPr>
            <w:tcW w:w="5670" w:type="dxa"/>
            <w:gridSpan w:val="2"/>
            <w:tcBorders>
              <w:top w:val="single" w:sz="4" w:space="0" w:color="auto"/>
              <w:left w:val="nil"/>
              <w:bottom w:val="single" w:sz="4" w:space="0" w:color="auto"/>
              <w:right w:val="single" w:sz="4" w:space="0" w:color="auto"/>
            </w:tcBorders>
            <w:hideMark/>
          </w:tcPr>
          <w:p w14:paraId="01ADD5B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
                <w:sz w:val="20"/>
                <w:szCs w:val="20"/>
                <w:lang w:val="kk-KZ"/>
              </w:rPr>
              <w:t xml:space="preserve">Результативность </w:t>
            </w:r>
            <w:r>
              <w:rPr>
                <w:rFonts w:ascii="Times New Roman" w:eastAsia="Times New Roman" w:hAnsi="Times New Roman" w:cs="Times New Roman"/>
                <w:b/>
                <w:sz w:val="20"/>
                <w:szCs w:val="20"/>
                <w:lang w:val="en-US"/>
              </w:rPr>
              <w:t xml:space="preserve"> 1 </w:t>
            </w:r>
            <w:r>
              <w:rPr>
                <w:rFonts w:ascii="Times New Roman" w:eastAsia="Times New Roman" w:hAnsi="Times New Roman" w:cs="Times New Roman"/>
                <w:b/>
                <w:sz w:val="20"/>
                <w:szCs w:val="20"/>
                <w:lang w:val="kk-KZ"/>
              </w:rPr>
              <w:t>(100%)</w:t>
            </w:r>
          </w:p>
        </w:tc>
      </w:tr>
    </w:tbl>
    <w:p w14:paraId="58EEEBE5" w14:textId="77777777" w:rsidR="009A4406" w:rsidRDefault="009A4406" w:rsidP="009A4406">
      <w:pPr>
        <w:spacing w:after="0"/>
        <w:rPr>
          <w:rFonts w:ascii="Times New Roman" w:hAnsi="Times New Roman" w:cs="Times New Roman"/>
          <w:b/>
          <w:sz w:val="20"/>
          <w:szCs w:val="20"/>
        </w:rPr>
      </w:pPr>
    </w:p>
    <w:p w14:paraId="60DC98B5"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28</w:t>
      </w:r>
    </w:p>
    <w:p w14:paraId="09DB3139" w14:textId="77777777" w:rsidR="009A4406" w:rsidRDefault="009A4406" w:rsidP="009A4406">
      <w:pPr>
        <w:spacing w:after="0"/>
        <w:jc w:val="center"/>
        <w:rPr>
          <w:rFonts w:ascii="Times New Roman" w:hAnsi="Times New Roman" w:cs="Times New Roman"/>
          <w:b/>
          <w:sz w:val="20"/>
          <w:szCs w:val="20"/>
        </w:rPr>
      </w:pPr>
      <w:r>
        <w:rPr>
          <w:rFonts w:ascii="Times New Roman" w:hAnsi="Times New Roman" w:cs="Times New Roman"/>
          <w:b/>
          <w:sz w:val="20"/>
          <w:szCs w:val="20"/>
        </w:rPr>
        <w:t>Областная НПК "Экология и дети"</w:t>
      </w:r>
    </w:p>
    <w:p w14:paraId="38FC068A" w14:textId="77777777" w:rsidR="009A4406" w:rsidRDefault="009A4406" w:rsidP="009A4406">
      <w:pPr>
        <w:spacing w:after="0"/>
        <w:jc w:val="center"/>
        <w:rPr>
          <w:rFonts w:ascii="Times New Roman" w:hAnsi="Times New Roman" w:cs="Times New Roman"/>
          <w:b/>
          <w:sz w:val="20"/>
          <w:szCs w:val="20"/>
        </w:rPr>
      </w:pP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79EDA620"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793A3C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35FE628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7B17BEF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5905303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37169F6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 проекта</w:t>
            </w:r>
          </w:p>
        </w:tc>
      </w:tr>
      <w:tr w:rsidR="009A4406" w14:paraId="2B779F89"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tcPr>
          <w:p w14:paraId="2D0B21EC" w14:textId="77777777" w:rsidR="009A4406" w:rsidRDefault="009A4406" w:rsidP="00B82891">
            <w:pPr>
              <w:pStyle w:val="a3"/>
              <w:numPr>
                <w:ilvl w:val="0"/>
                <w:numId w:val="23"/>
              </w:numPr>
              <w:spacing w:after="0"/>
              <w:jc w:val="center"/>
              <w:rPr>
                <w:rFonts w:ascii="Times New Roman" w:eastAsia="Times New Roman" w:hAnsi="Times New Roman" w:cs="Times New Roman"/>
                <w:bCs/>
                <w:color w:val="000000"/>
                <w:sz w:val="20"/>
                <w:szCs w:val="20"/>
                <w:lang w:eastAsia="en-US"/>
              </w:rPr>
            </w:pPr>
          </w:p>
        </w:tc>
        <w:tc>
          <w:tcPr>
            <w:tcW w:w="2409" w:type="dxa"/>
            <w:tcBorders>
              <w:top w:val="single" w:sz="4" w:space="0" w:color="auto"/>
              <w:left w:val="nil"/>
              <w:bottom w:val="single" w:sz="4" w:space="0" w:color="auto"/>
              <w:right w:val="single" w:sz="4" w:space="0" w:color="auto"/>
            </w:tcBorders>
            <w:hideMark/>
          </w:tcPr>
          <w:p w14:paraId="1F211DC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rPr>
              <w:t>Менжаева Дарья</w:t>
            </w:r>
          </w:p>
        </w:tc>
        <w:tc>
          <w:tcPr>
            <w:tcW w:w="993" w:type="dxa"/>
            <w:tcBorders>
              <w:top w:val="single" w:sz="4" w:space="0" w:color="auto"/>
              <w:left w:val="nil"/>
              <w:bottom w:val="single" w:sz="4" w:space="0" w:color="auto"/>
              <w:right w:val="single" w:sz="4" w:space="0" w:color="auto"/>
            </w:tcBorders>
            <w:hideMark/>
          </w:tcPr>
          <w:p w14:paraId="5480E46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w:t>
            </w:r>
          </w:p>
        </w:tc>
        <w:tc>
          <w:tcPr>
            <w:tcW w:w="2693" w:type="dxa"/>
            <w:tcBorders>
              <w:top w:val="single" w:sz="4" w:space="0" w:color="auto"/>
              <w:left w:val="nil"/>
              <w:bottom w:val="single" w:sz="4" w:space="0" w:color="auto"/>
              <w:right w:val="single" w:sz="4" w:space="0" w:color="auto"/>
            </w:tcBorders>
            <w:vAlign w:val="center"/>
            <w:hideMark/>
          </w:tcPr>
          <w:p w14:paraId="6FC69C8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c>
          <w:tcPr>
            <w:tcW w:w="2977" w:type="dxa"/>
            <w:tcBorders>
              <w:top w:val="single" w:sz="4" w:space="0" w:color="auto"/>
              <w:left w:val="nil"/>
              <w:bottom w:val="single" w:sz="4" w:space="0" w:color="auto"/>
              <w:right w:val="single" w:sz="4" w:space="0" w:color="auto"/>
            </w:tcBorders>
            <w:vAlign w:val="center"/>
            <w:hideMark/>
          </w:tcPr>
          <w:p w14:paraId="316FDCD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Жантурина Д. К.</w:t>
            </w:r>
          </w:p>
        </w:tc>
      </w:tr>
      <w:tr w:rsidR="009A4406" w14:paraId="6577B243"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tcPr>
          <w:p w14:paraId="2730218A" w14:textId="77777777" w:rsidR="009A4406" w:rsidRDefault="009A4406" w:rsidP="00B82891">
            <w:pPr>
              <w:pStyle w:val="a3"/>
              <w:numPr>
                <w:ilvl w:val="0"/>
                <w:numId w:val="23"/>
              </w:numPr>
              <w:spacing w:after="0"/>
              <w:jc w:val="center"/>
              <w:rPr>
                <w:rFonts w:ascii="Times New Roman" w:eastAsia="Times New Roman" w:hAnsi="Times New Roman" w:cs="Times New Roman"/>
                <w:bCs/>
                <w:color w:val="000000"/>
                <w:sz w:val="20"/>
                <w:szCs w:val="20"/>
                <w:lang w:eastAsia="en-US"/>
              </w:rPr>
            </w:pPr>
          </w:p>
        </w:tc>
        <w:tc>
          <w:tcPr>
            <w:tcW w:w="2409" w:type="dxa"/>
            <w:tcBorders>
              <w:top w:val="single" w:sz="4" w:space="0" w:color="auto"/>
              <w:left w:val="nil"/>
              <w:bottom w:val="single" w:sz="4" w:space="0" w:color="auto"/>
              <w:right w:val="single" w:sz="4" w:space="0" w:color="auto"/>
            </w:tcBorders>
            <w:hideMark/>
          </w:tcPr>
          <w:p w14:paraId="7C836BA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rPr>
              <w:t>Абаназиди Панаила</w:t>
            </w:r>
          </w:p>
        </w:tc>
        <w:tc>
          <w:tcPr>
            <w:tcW w:w="993" w:type="dxa"/>
            <w:tcBorders>
              <w:top w:val="single" w:sz="4" w:space="0" w:color="auto"/>
              <w:left w:val="nil"/>
              <w:bottom w:val="single" w:sz="4" w:space="0" w:color="auto"/>
              <w:right w:val="single" w:sz="4" w:space="0" w:color="auto"/>
            </w:tcBorders>
            <w:hideMark/>
          </w:tcPr>
          <w:p w14:paraId="58C581D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w:t>
            </w:r>
          </w:p>
        </w:tc>
        <w:tc>
          <w:tcPr>
            <w:tcW w:w="2693" w:type="dxa"/>
            <w:tcBorders>
              <w:top w:val="single" w:sz="4" w:space="0" w:color="auto"/>
              <w:left w:val="nil"/>
              <w:bottom w:val="single" w:sz="4" w:space="0" w:color="auto"/>
              <w:right w:val="single" w:sz="4" w:space="0" w:color="auto"/>
            </w:tcBorders>
            <w:vAlign w:val="center"/>
            <w:hideMark/>
          </w:tcPr>
          <w:p w14:paraId="2C12FA5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val="en-US"/>
              </w:rPr>
              <w:t>III</w:t>
            </w:r>
          </w:p>
        </w:tc>
        <w:tc>
          <w:tcPr>
            <w:tcW w:w="2977" w:type="dxa"/>
            <w:tcBorders>
              <w:top w:val="single" w:sz="4" w:space="0" w:color="auto"/>
              <w:left w:val="nil"/>
              <w:bottom w:val="single" w:sz="4" w:space="0" w:color="auto"/>
              <w:right w:val="single" w:sz="4" w:space="0" w:color="auto"/>
            </w:tcBorders>
            <w:vAlign w:val="center"/>
            <w:hideMark/>
          </w:tcPr>
          <w:p w14:paraId="6F1A77E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Жантурина Д. К.</w:t>
            </w:r>
          </w:p>
        </w:tc>
      </w:tr>
      <w:tr w:rsidR="009A4406" w14:paraId="57D706B6" w14:textId="77777777" w:rsidTr="009A4406">
        <w:trPr>
          <w:trHeight w:val="209"/>
        </w:trPr>
        <w:tc>
          <w:tcPr>
            <w:tcW w:w="4111" w:type="dxa"/>
            <w:gridSpan w:val="3"/>
            <w:tcBorders>
              <w:top w:val="single" w:sz="4" w:space="0" w:color="auto"/>
              <w:left w:val="single" w:sz="4" w:space="0" w:color="auto"/>
              <w:bottom w:val="single" w:sz="4" w:space="0" w:color="auto"/>
              <w:right w:val="single" w:sz="4" w:space="0" w:color="auto"/>
            </w:tcBorders>
            <w:hideMark/>
          </w:tcPr>
          <w:p w14:paraId="3BFE953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Всего участников: 3</w:t>
            </w:r>
          </w:p>
        </w:tc>
        <w:tc>
          <w:tcPr>
            <w:tcW w:w="5670" w:type="dxa"/>
            <w:gridSpan w:val="2"/>
            <w:tcBorders>
              <w:top w:val="single" w:sz="4" w:space="0" w:color="auto"/>
              <w:left w:val="nil"/>
              <w:bottom w:val="single" w:sz="4" w:space="0" w:color="auto"/>
              <w:right w:val="single" w:sz="4" w:space="0" w:color="auto"/>
            </w:tcBorders>
            <w:vAlign w:val="center"/>
            <w:hideMark/>
          </w:tcPr>
          <w:p w14:paraId="30AF803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Результативность: 2 (67%)</w:t>
            </w:r>
          </w:p>
        </w:tc>
      </w:tr>
    </w:tbl>
    <w:p w14:paraId="6F29658E" w14:textId="77777777" w:rsidR="009A4406" w:rsidRDefault="009A4406" w:rsidP="009A4406">
      <w:pPr>
        <w:spacing w:after="0"/>
        <w:jc w:val="both"/>
        <w:rPr>
          <w:rFonts w:ascii="Times New Roman" w:hAnsi="Times New Roman"/>
          <w:sz w:val="24"/>
          <w:szCs w:val="24"/>
        </w:rPr>
      </w:pPr>
      <w:r>
        <w:rPr>
          <w:rFonts w:ascii="Times New Roman" w:hAnsi="Times New Roman" w:cs="Times New Roman"/>
          <w:b/>
          <w:sz w:val="20"/>
          <w:szCs w:val="20"/>
        </w:rPr>
        <w:t xml:space="preserve">         </w:t>
      </w:r>
      <w:r>
        <w:rPr>
          <w:rFonts w:ascii="Times New Roman" w:eastAsia="Times New Roman" w:hAnsi="Times New Roman" w:cs="Times New Roman"/>
          <w:color w:val="000000"/>
          <w:sz w:val="24"/>
          <w:szCs w:val="28"/>
        </w:rPr>
        <w:t xml:space="preserve">  </w:t>
      </w:r>
      <w:r>
        <w:rPr>
          <w:rFonts w:ascii="Times New Roman" w:hAnsi="Times New Roman"/>
          <w:sz w:val="24"/>
          <w:szCs w:val="24"/>
        </w:rPr>
        <w:t xml:space="preserve">Исходя из анализа, работу по повышению эффективности развития научно-исследовательских навыков и творческих способностей учащихся необходимо продолжить. Остается актуальной задача повышения результативности деятельности исследовательских мастерских по развитию проектных навыков учащихся, качества подготовки к областным и городским научно-практическим конференциям. </w:t>
      </w:r>
    </w:p>
    <w:p w14:paraId="2229F8F1" w14:textId="77777777" w:rsidR="009A4406" w:rsidRDefault="009A4406" w:rsidP="009A4406">
      <w:pPr>
        <w:spacing w:after="0"/>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lastRenderedPageBreak/>
        <w:t xml:space="preserve">         </w:t>
      </w:r>
      <w:r>
        <w:rPr>
          <w:rFonts w:ascii="Times New Roman" w:hAnsi="Times New Roman" w:cs="Times New Roman"/>
          <w:bCs/>
          <w:color w:val="000000"/>
          <w:sz w:val="24"/>
          <w:szCs w:val="24"/>
        </w:rPr>
        <w:t xml:space="preserve">Важную роль в развитии одаренных детей играют </w:t>
      </w:r>
      <w:r>
        <w:rPr>
          <w:rFonts w:ascii="Times New Roman" w:hAnsi="Times New Roman" w:cs="Times New Roman"/>
          <w:color w:val="000000"/>
          <w:sz w:val="24"/>
          <w:szCs w:val="24"/>
        </w:rPr>
        <w:t xml:space="preserve">предметные олимпиады интеллектуальные марафоны различные конкурсы. Одной из форм по подготовке учащихся является работа ШОР. </w:t>
      </w:r>
      <w:r>
        <w:rPr>
          <w:rFonts w:ascii="Times New Roman" w:eastAsia="Times New Roman" w:hAnsi="Times New Roman" w:cs="Times New Roman"/>
          <w:color w:val="000000"/>
          <w:sz w:val="24"/>
          <w:szCs w:val="28"/>
        </w:rPr>
        <w:t>Стратегические задачи совершенствования деятельности ШОР не решались планомерно в течение года:</w:t>
      </w:r>
    </w:p>
    <w:p w14:paraId="3F3FEEDF" w14:textId="77777777" w:rsidR="009A4406" w:rsidRDefault="009A4406" w:rsidP="009A4406">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с учащимися 4-11 классов проводились нерегулярно;</w:t>
      </w:r>
    </w:p>
    <w:p w14:paraId="12BBB921" w14:textId="77777777" w:rsidR="009A4406" w:rsidRDefault="009A4406" w:rsidP="009A4406">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обеспечена целенаправленная качественная подготовка учащихся 4-11 классов к предметным интеллектуальным конкурсам различного уровня;</w:t>
      </w:r>
    </w:p>
    <w:p w14:paraId="46B9F1D7" w14:textId="77777777" w:rsidR="009A4406" w:rsidRPr="00B82891" w:rsidRDefault="009A4406" w:rsidP="00B8289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не организована подготовка учащихся 5-11 классов к ол</w:t>
      </w:r>
      <w:r w:rsidR="00B82891">
        <w:rPr>
          <w:rFonts w:ascii="Times New Roman" w:eastAsia="Times New Roman" w:hAnsi="Times New Roman" w:cs="Times New Roman"/>
          <w:sz w:val="24"/>
          <w:szCs w:val="24"/>
        </w:rPr>
        <w:t>импиадам по математике, физике.</w:t>
      </w:r>
    </w:p>
    <w:p w14:paraId="667FB08D" w14:textId="77777777" w:rsidR="009A4406" w:rsidRDefault="009A4406" w:rsidP="009A4406">
      <w:pPr>
        <w:jc w:val="center"/>
        <w:rPr>
          <w:rFonts w:ascii="Times New Roman" w:hAnsi="Times New Roman" w:cs="Times New Roman"/>
          <w:b/>
          <w:bCs/>
          <w:sz w:val="20"/>
          <w:szCs w:val="20"/>
        </w:rPr>
      </w:pPr>
      <w:r>
        <w:rPr>
          <w:rFonts w:ascii="Times New Roman" w:hAnsi="Times New Roman" w:cs="Times New Roman"/>
          <w:b/>
          <w:bCs/>
          <w:sz w:val="20"/>
          <w:szCs w:val="20"/>
        </w:rPr>
        <w:t>ПРЕДМЕТНЫЕ ОЛИМПИАДЫ</w:t>
      </w:r>
    </w:p>
    <w:p w14:paraId="4BA4FD32"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29</w:t>
      </w:r>
    </w:p>
    <w:p w14:paraId="13923731" w14:textId="77777777" w:rsidR="009A4406" w:rsidRDefault="009A4406" w:rsidP="009A4406">
      <w:pPr>
        <w:jc w:val="center"/>
        <w:rPr>
          <w:rFonts w:ascii="Times New Roman" w:hAnsi="Times New Roman" w:cs="Times New Roman"/>
          <w:b/>
          <w:bCs/>
          <w:sz w:val="20"/>
          <w:szCs w:val="20"/>
        </w:rPr>
      </w:pPr>
      <w:r>
        <w:rPr>
          <w:rFonts w:ascii="Times New Roman" w:hAnsi="Times New Roman" w:cs="Times New Roman"/>
          <w:b/>
          <w:bCs/>
          <w:sz w:val="20"/>
          <w:szCs w:val="20"/>
        </w:rPr>
        <w:t>Городской этап олимпиады среди учащихся 4-х классов</w:t>
      </w:r>
    </w:p>
    <w:tbl>
      <w:tblPr>
        <w:tblW w:w="10221" w:type="dxa"/>
        <w:tblInd w:w="93" w:type="dxa"/>
        <w:tblLook w:val="04A0" w:firstRow="1" w:lastRow="0" w:firstColumn="1" w:lastColumn="0" w:noHBand="0" w:noVBand="1"/>
      </w:tblPr>
      <w:tblGrid>
        <w:gridCol w:w="576"/>
        <w:gridCol w:w="1282"/>
        <w:gridCol w:w="3686"/>
        <w:gridCol w:w="1984"/>
        <w:gridCol w:w="1256"/>
        <w:gridCol w:w="1437"/>
      </w:tblGrid>
      <w:tr w:rsidR="009A4406" w14:paraId="64BB034C" w14:textId="77777777" w:rsidTr="009A4406">
        <w:trPr>
          <w:trHeight w:val="280"/>
        </w:trPr>
        <w:tc>
          <w:tcPr>
            <w:tcW w:w="576" w:type="dxa"/>
            <w:tcBorders>
              <w:top w:val="single" w:sz="4" w:space="0" w:color="auto"/>
              <w:left w:val="single" w:sz="4" w:space="0" w:color="auto"/>
              <w:bottom w:val="single" w:sz="4" w:space="0" w:color="auto"/>
              <w:right w:val="single" w:sz="4" w:space="0" w:color="auto"/>
            </w:tcBorders>
            <w:vAlign w:val="bottom"/>
            <w:hideMark/>
          </w:tcPr>
          <w:p w14:paraId="6B5C05F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282" w:type="dxa"/>
            <w:tcBorders>
              <w:top w:val="single" w:sz="4" w:space="0" w:color="auto"/>
              <w:left w:val="nil"/>
              <w:bottom w:val="single" w:sz="4" w:space="0" w:color="auto"/>
              <w:right w:val="single" w:sz="4" w:space="0" w:color="auto"/>
            </w:tcBorders>
            <w:vAlign w:val="bottom"/>
            <w:hideMark/>
          </w:tcPr>
          <w:p w14:paraId="445E23F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оқыту тілі</w:t>
            </w:r>
          </w:p>
        </w:tc>
        <w:tc>
          <w:tcPr>
            <w:tcW w:w="3686" w:type="dxa"/>
            <w:tcBorders>
              <w:top w:val="single" w:sz="4" w:space="0" w:color="auto"/>
              <w:left w:val="nil"/>
              <w:bottom w:val="single" w:sz="4" w:space="0" w:color="auto"/>
              <w:right w:val="single" w:sz="4" w:space="0" w:color="auto"/>
            </w:tcBorders>
            <w:vAlign w:val="bottom"/>
            <w:hideMark/>
          </w:tcPr>
          <w:p w14:paraId="6A973E3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Қатысушының тегі, аты</w:t>
            </w:r>
          </w:p>
        </w:tc>
        <w:tc>
          <w:tcPr>
            <w:tcW w:w="1984" w:type="dxa"/>
            <w:tcBorders>
              <w:top w:val="single" w:sz="4" w:space="0" w:color="auto"/>
              <w:left w:val="nil"/>
              <w:bottom w:val="single" w:sz="4" w:space="0" w:color="auto"/>
              <w:right w:val="single" w:sz="4" w:space="0" w:color="auto"/>
            </w:tcBorders>
            <w:vAlign w:val="bottom"/>
            <w:hideMark/>
          </w:tcPr>
          <w:p w14:paraId="473A51E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пәні</w:t>
            </w:r>
          </w:p>
        </w:tc>
        <w:tc>
          <w:tcPr>
            <w:tcW w:w="1256" w:type="dxa"/>
            <w:tcBorders>
              <w:top w:val="single" w:sz="4" w:space="0" w:color="auto"/>
              <w:left w:val="nil"/>
              <w:bottom w:val="single" w:sz="4" w:space="0" w:color="auto"/>
              <w:right w:val="single" w:sz="4" w:space="0" w:color="auto"/>
            </w:tcBorders>
            <w:vAlign w:val="bottom"/>
            <w:hideMark/>
          </w:tcPr>
          <w:p w14:paraId="236575F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Ұпай</w:t>
            </w:r>
          </w:p>
        </w:tc>
        <w:tc>
          <w:tcPr>
            <w:tcW w:w="1437" w:type="dxa"/>
            <w:tcBorders>
              <w:top w:val="single" w:sz="4" w:space="0" w:color="auto"/>
              <w:left w:val="nil"/>
              <w:bottom w:val="single" w:sz="4" w:space="0" w:color="auto"/>
              <w:right w:val="single" w:sz="4" w:space="0" w:color="auto"/>
            </w:tcBorders>
            <w:vAlign w:val="bottom"/>
            <w:hideMark/>
          </w:tcPr>
          <w:p w14:paraId="066B7D8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Орын</w:t>
            </w:r>
          </w:p>
        </w:tc>
      </w:tr>
      <w:tr w:rsidR="009A4406" w14:paraId="75EA5052" w14:textId="77777777" w:rsidTr="009A4406">
        <w:trPr>
          <w:trHeight w:val="280"/>
        </w:trPr>
        <w:tc>
          <w:tcPr>
            <w:tcW w:w="576" w:type="dxa"/>
            <w:tcBorders>
              <w:top w:val="single" w:sz="4" w:space="0" w:color="auto"/>
              <w:left w:val="single" w:sz="4" w:space="0" w:color="auto"/>
              <w:bottom w:val="single" w:sz="4" w:space="0" w:color="auto"/>
              <w:right w:val="single" w:sz="4" w:space="0" w:color="auto"/>
            </w:tcBorders>
            <w:vAlign w:val="bottom"/>
            <w:hideMark/>
          </w:tcPr>
          <w:p w14:paraId="757A6C5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1282" w:type="dxa"/>
            <w:tcBorders>
              <w:top w:val="single" w:sz="4" w:space="0" w:color="auto"/>
              <w:left w:val="nil"/>
              <w:bottom w:val="single" w:sz="4" w:space="0" w:color="auto"/>
              <w:right w:val="single" w:sz="4" w:space="0" w:color="auto"/>
            </w:tcBorders>
            <w:vAlign w:val="bottom"/>
            <w:hideMark/>
          </w:tcPr>
          <w:p w14:paraId="749B883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орыс</w:t>
            </w:r>
          </w:p>
        </w:tc>
        <w:tc>
          <w:tcPr>
            <w:tcW w:w="3686" w:type="dxa"/>
            <w:tcBorders>
              <w:top w:val="single" w:sz="4" w:space="0" w:color="auto"/>
              <w:left w:val="nil"/>
              <w:bottom w:val="single" w:sz="4" w:space="0" w:color="auto"/>
              <w:right w:val="single" w:sz="4" w:space="0" w:color="auto"/>
            </w:tcBorders>
            <w:vAlign w:val="bottom"/>
            <w:hideMark/>
          </w:tcPr>
          <w:p w14:paraId="0DC4B55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Куттубаева Дарина</w:t>
            </w:r>
          </w:p>
        </w:tc>
        <w:tc>
          <w:tcPr>
            <w:tcW w:w="1984" w:type="dxa"/>
            <w:tcBorders>
              <w:top w:val="single" w:sz="4" w:space="0" w:color="auto"/>
              <w:left w:val="nil"/>
              <w:bottom w:val="single" w:sz="4" w:space="0" w:color="auto"/>
              <w:right w:val="single" w:sz="4" w:space="0" w:color="auto"/>
            </w:tcBorders>
            <w:vAlign w:val="bottom"/>
            <w:hideMark/>
          </w:tcPr>
          <w:p w14:paraId="4E6E8A7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Математика</w:t>
            </w:r>
          </w:p>
        </w:tc>
        <w:tc>
          <w:tcPr>
            <w:tcW w:w="1256" w:type="dxa"/>
            <w:tcBorders>
              <w:top w:val="single" w:sz="4" w:space="0" w:color="auto"/>
              <w:left w:val="nil"/>
              <w:bottom w:val="single" w:sz="4" w:space="0" w:color="auto"/>
              <w:right w:val="single" w:sz="4" w:space="0" w:color="auto"/>
            </w:tcBorders>
            <w:vAlign w:val="bottom"/>
            <w:hideMark/>
          </w:tcPr>
          <w:p w14:paraId="01C32E0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29</w:t>
            </w:r>
          </w:p>
        </w:tc>
        <w:tc>
          <w:tcPr>
            <w:tcW w:w="1437" w:type="dxa"/>
            <w:tcBorders>
              <w:top w:val="single" w:sz="4" w:space="0" w:color="auto"/>
              <w:left w:val="nil"/>
              <w:bottom w:val="single" w:sz="4" w:space="0" w:color="auto"/>
              <w:right w:val="single" w:sz="4" w:space="0" w:color="auto"/>
            </w:tcBorders>
            <w:vAlign w:val="bottom"/>
            <w:hideMark/>
          </w:tcPr>
          <w:p w14:paraId="37CAB0B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III</w:t>
            </w:r>
          </w:p>
        </w:tc>
      </w:tr>
      <w:tr w:rsidR="009A4406" w14:paraId="64EACE29" w14:textId="77777777" w:rsidTr="009A4406">
        <w:trPr>
          <w:trHeight w:val="277"/>
        </w:trPr>
        <w:tc>
          <w:tcPr>
            <w:tcW w:w="576" w:type="dxa"/>
            <w:tcBorders>
              <w:top w:val="single" w:sz="4" w:space="0" w:color="auto"/>
              <w:left w:val="single" w:sz="4" w:space="0" w:color="auto"/>
              <w:bottom w:val="single" w:sz="4" w:space="0" w:color="auto"/>
              <w:right w:val="single" w:sz="4" w:space="0" w:color="auto"/>
            </w:tcBorders>
            <w:vAlign w:val="bottom"/>
            <w:hideMark/>
          </w:tcPr>
          <w:p w14:paraId="3918439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1282" w:type="dxa"/>
            <w:tcBorders>
              <w:top w:val="single" w:sz="4" w:space="0" w:color="auto"/>
              <w:left w:val="nil"/>
              <w:bottom w:val="single" w:sz="4" w:space="0" w:color="auto"/>
              <w:right w:val="single" w:sz="4" w:space="0" w:color="auto"/>
            </w:tcBorders>
            <w:vAlign w:val="bottom"/>
            <w:hideMark/>
          </w:tcPr>
          <w:p w14:paraId="72E5BD9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қазақ</w:t>
            </w:r>
          </w:p>
        </w:tc>
        <w:tc>
          <w:tcPr>
            <w:tcW w:w="3686" w:type="dxa"/>
            <w:tcBorders>
              <w:top w:val="single" w:sz="4" w:space="0" w:color="auto"/>
              <w:left w:val="nil"/>
              <w:bottom w:val="single" w:sz="4" w:space="0" w:color="auto"/>
              <w:right w:val="single" w:sz="4" w:space="0" w:color="auto"/>
            </w:tcBorders>
            <w:vAlign w:val="bottom"/>
            <w:hideMark/>
          </w:tcPr>
          <w:p w14:paraId="72A80DF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Бауржан Кәусар</w:t>
            </w:r>
          </w:p>
        </w:tc>
        <w:tc>
          <w:tcPr>
            <w:tcW w:w="1984" w:type="dxa"/>
            <w:tcBorders>
              <w:top w:val="single" w:sz="4" w:space="0" w:color="auto"/>
              <w:left w:val="nil"/>
              <w:bottom w:val="single" w:sz="4" w:space="0" w:color="auto"/>
              <w:right w:val="single" w:sz="4" w:space="0" w:color="auto"/>
            </w:tcBorders>
            <w:vAlign w:val="bottom"/>
            <w:hideMark/>
          </w:tcPr>
          <w:p w14:paraId="342DC11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қазақ тілі</w:t>
            </w:r>
          </w:p>
        </w:tc>
        <w:tc>
          <w:tcPr>
            <w:tcW w:w="1256" w:type="dxa"/>
            <w:tcBorders>
              <w:top w:val="single" w:sz="4" w:space="0" w:color="auto"/>
              <w:left w:val="nil"/>
              <w:bottom w:val="single" w:sz="4" w:space="0" w:color="auto"/>
              <w:right w:val="single" w:sz="4" w:space="0" w:color="auto"/>
            </w:tcBorders>
            <w:vAlign w:val="bottom"/>
            <w:hideMark/>
          </w:tcPr>
          <w:p w14:paraId="5A552D8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56</w:t>
            </w:r>
          </w:p>
        </w:tc>
        <w:tc>
          <w:tcPr>
            <w:tcW w:w="1437" w:type="dxa"/>
            <w:tcBorders>
              <w:top w:val="single" w:sz="4" w:space="0" w:color="auto"/>
              <w:left w:val="nil"/>
              <w:bottom w:val="single" w:sz="4" w:space="0" w:color="auto"/>
              <w:right w:val="single" w:sz="4" w:space="0" w:color="auto"/>
            </w:tcBorders>
            <w:vAlign w:val="bottom"/>
            <w:hideMark/>
          </w:tcPr>
          <w:p w14:paraId="10C15BC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w:t>
            </w:r>
          </w:p>
        </w:tc>
      </w:tr>
      <w:tr w:rsidR="009A4406" w14:paraId="0D7E97AB" w14:textId="77777777" w:rsidTr="009A4406">
        <w:trPr>
          <w:trHeight w:val="262"/>
        </w:trPr>
        <w:tc>
          <w:tcPr>
            <w:tcW w:w="576" w:type="dxa"/>
            <w:tcBorders>
              <w:top w:val="single" w:sz="4" w:space="0" w:color="auto"/>
              <w:left w:val="single" w:sz="4" w:space="0" w:color="auto"/>
              <w:bottom w:val="single" w:sz="4" w:space="0" w:color="auto"/>
              <w:right w:val="single" w:sz="4" w:space="0" w:color="auto"/>
            </w:tcBorders>
            <w:vAlign w:val="bottom"/>
            <w:hideMark/>
          </w:tcPr>
          <w:p w14:paraId="1EF3F82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1282" w:type="dxa"/>
            <w:tcBorders>
              <w:top w:val="single" w:sz="4" w:space="0" w:color="auto"/>
              <w:left w:val="nil"/>
              <w:bottom w:val="single" w:sz="4" w:space="0" w:color="auto"/>
              <w:right w:val="single" w:sz="4" w:space="0" w:color="auto"/>
            </w:tcBorders>
            <w:vAlign w:val="bottom"/>
            <w:hideMark/>
          </w:tcPr>
          <w:p w14:paraId="1084A4C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қазақ</w:t>
            </w:r>
          </w:p>
        </w:tc>
        <w:tc>
          <w:tcPr>
            <w:tcW w:w="3686" w:type="dxa"/>
            <w:tcBorders>
              <w:top w:val="single" w:sz="4" w:space="0" w:color="auto"/>
              <w:left w:val="nil"/>
              <w:bottom w:val="single" w:sz="4" w:space="0" w:color="auto"/>
              <w:right w:val="single" w:sz="4" w:space="0" w:color="auto"/>
            </w:tcBorders>
            <w:vAlign w:val="bottom"/>
            <w:hideMark/>
          </w:tcPr>
          <w:p w14:paraId="4BB306C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Нурлыбаева Айзере</w:t>
            </w:r>
          </w:p>
        </w:tc>
        <w:tc>
          <w:tcPr>
            <w:tcW w:w="1984" w:type="dxa"/>
            <w:tcBorders>
              <w:top w:val="single" w:sz="4" w:space="0" w:color="auto"/>
              <w:left w:val="nil"/>
              <w:bottom w:val="single" w:sz="4" w:space="0" w:color="auto"/>
              <w:right w:val="single" w:sz="4" w:space="0" w:color="auto"/>
            </w:tcBorders>
            <w:vAlign w:val="bottom"/>
            <w:hideMark/>
          </w:tcPr>
          <w:p w14:paraId="2E17732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орыс тілі</w:t>
            </w:r>
          </w:p>
        </w:tc>
        <w:tc>
          <w:tcPr>
            <w:tcW w:w="1256" w:type="dxa"/>
            <w:tcBorders>
              <w:top w:val="single" w:sz="4" w:space="0" w:color="auto"/>
              <w:left w:val="nil"/>
              <w:bottom w:val="single" w:sz="4" w:space="0" w:color="auto"/>
              <w:right w:val="single" w:sz="4" w:space="0" w:color="auto"/>
            </w:tcBorders>
            <w:vAlign w:val="bottom"/>
            <w:hideMark/>
          </w:tcPr>
          <w:p w14:paraId="54AA8DB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41</w:t>
            </w:r>
          </w:p>
        </w:tc>
        <w:tc>
          <w:tcPr>
            <w:tcW w:w="1437" w:type="dxa"/>
            <w:tcBorders>
              <w:top w:val="single" w:sz="4" w:space="0" w:color="auto"/>
              <w:left w:val="nil"/>
              <w:bottom w:val="single" w:sz="4" w:space="0" w:color="auto"/>
              <w:right w:val="single" w:sz="4" w:space="0" w:color="auto"/>
            </w:tcBorders>
            <w:vAlign w:val="bottom"/>
            <w:hideMark/>
          </w:tcPr>
          <w:p w14:paraId="2E0B95C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w:t>
            </w:r>
          </w:p>
        </w:tc>
      </w:tr>
      <w:tr w:rsidR="009A4406" w14:paraId="5FADA157" w14:textId="77777777" w:rsidTr="009A4406">
        <w:trPr>
          <w:trHeight w:val="262"/>
        </w:trPr>
        <w:tc>
          <w:tcPr>
            <w:tcW w:w="5544" w:type="dxa"/>
            <w:gridSpan w:val="3"/>
            <w:tcBorders>
              <w:top w:val="single" w:sz="4" w:space="0" w:color="auto"/>
              <w:left w:val="single" w:sz="4" w:space="0" w:color="auto"/>
              <w:bottom w:val="single" w:sz="4" w:space="0" w:color="auto"/>
              <w:right w:val="single" w:sz="4" w:space="0" w:color="auto"/>
            </w:tcBorders>
            <w:vAlign w:val="bottom"/>
            <w:hideMark/>
          </w:tcPr>
          <w:p w14:paraId="4C8D257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Всего участников: 6</w:t>
            </w:r>
          </w:p>
        </w:tc>
        <w:tc>
          <w:tcPr>
            <w:tcW w:w="4677" w:type="dxa"/>
            <w:gridSpan w:val="3"/>
            <w:tcBorders>
              <w:top w:val="single" w:sz="4" w:space="0" w:color="auto"/>
              <w:left w:val="nil"/>
              <w:bottom w:val="single" w:sz="4" w:space="0" w:color="auto"/>
              <w:right w:val="single" w:sz="4" w:space="0" w:color="auto"/>
            </w:tcBorders>
            <w:vAlign w:val="bottom"/>
            <w:hideMark/>
          </w:tcPr>
          <w:p w14:paraId="5DE2C50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Результативность: 3 (50%)</w:t>
            </w:r>
          </w:p>
        </w:tc>
      </w:tr>
    </w:tbl>
    <w:p w14:paraId="231373DA" w14:textId="77777777" w:rsidR="009A4406" w:rsidRDefault="009A4406" w:rsidP="009A4406">
      <w:pPr>
        <w:spacing w:after="0"/>
        <w:jc w:val="right"/>
        <w:rPr>
          <w:rFonts w:ascii="Times New Roman" w:hAnsi="Times New Roman" w:cs="Times New Roman"/>
          <w:i/>
          <w:iCs/>
          <w:sz w:val="20"/>
          <w:szCs w:val="20"/>
          <w:lang w:val="kk-KZ"/>
        </w:rPr>
      </w:pPr>
    </w:p>
    <w:p w14:paraId="3C504597"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30</w:t>
      </w:r>
    </w:p>
    <w:p w14:paraId="6E8A9210" w14:textId="77777777" w:rsidR="009A4406" w:rsidRDefault="009A4406" w:rsidP="009A4406">
      <w:pPr>
        <w:spacing w:after="0"/>
        <w:jc w:val="center"/>
        <w:rPr>
          <w:rFonts w:ascii="Times New Roman" w:hAnsi="Times New Roman" w:cs="Times New Roman"/>
          <w:b/>
          <w:bCs/>
          <w:sz w:val="20"/>
          <w:szCs w:val="20"/>
        </w:rPr>
      </w:pPr>
      <w:r>
        <w:rPr>
          <w:rFonts w:ascii="Times New Roman" w:hAnsi="Times New Roman" w:cs="Times New Roman"/>
          <w:b/>
          <w:bCs/>
          <w:sz w:val="20"/>
          <w:szCs w:val="20"/>
        </w:rPr>
        <w:t>Городской этап республиканской олимпиады среди учащихся 5-6 классов</w:t>
      </w:r>
    </w:p>
    <w:p w14:paraId="55125258" w14:textId="77777777" w:rsidR="009A4406" w:rsidRDefault="009A4406" w:rsidP="009A4406">
      <w:pPr>
        <w:spacing w:after="0"/>
        <w:jc w:val="center"/>
        <w:rPr>
          <w:rFonts w:ascii="Times New Roman" w:hAnsi="Times New Roman" w:cs="Times New Roman"/>
          <w:b/>
          <w:bCs/>
          <w:sz w:val="20"/>
          <w:szCs w:val="20"/>
        </w:rPr>
      </w:pPr>
    </w:p>
    <w:tbl>
      <w:tblPr>
        <w:tblW w:w="10212" w:type="dxa"/>
        <w:tblInd w:w="108" w:type="dxa"/>
        <w:tblLayout w:type="fixed"/>
        <w:tblLook w:val="04A0" w:firstRow="1" w:lastRow="0" w:firstColumn="1" w:lastColumn="0" w:noHBand="0" w:noVBand="1"/>
      </w:tblPr>
      <w:tblGrid>
        <w:gridCol w:w="747"/>
        <w:gridCol w:w="2269"/>
        <w:gridCol w:w="1986"/>
        <w:gridCol w:w="850"/>
        <w:gridCol w:w="1702"/>
        <w:gridCol w:w="994"/>
        <w:gridCol w:w="1664"/>
      </w:tblGrid>
      <w:tr w:rsidR="009A4406" w14:paraId="05E6CBED" w14:textId="77777777" w:rsidTr="009A4406">
        <w:trPr>
          <w:trHeight w:val="266"/>
        </w:trPr>
        <w:tc>
          <w:tcPr>
            <w:tcW w:w="746" w:type="dxa"/>
            <w:tcBorders>
              <w:top w:val="single" w:sz="4" w:space="0" w:color="000000"/>
              <w:left w:val="single" w:sz="4" w:space="0" w:color="000000"/>
              <w:bottom w:val="single" w:sz="4" w:space="0" w:color="000000"/>
              <w:right w:val="single" w:sz="4" w:space="0" w:color="000000"/>
            </w:tcBorders>
            <w:noWrap/>
            <w:hideMark/>
          </w:tcPr>
          <w:p w14:paraId="3AEDCE6A"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14:paraId="5014872F"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ФИ ученика</w:t>
            </w:r>
          </w:p>
        </w:tc>
        <w:tc>
          <w:tcPr>
            <w:tcW w:w="1985" w:type="dxa"/>
            <w:tcBorders>
              <w:top w:val="single" w:sz="4" w:space="0" w:color="000000"/>
              <w:left w:val="single" w:sz="4" w:space="0" w:color="000000"/>
              <w:bottom w:val="single" w:sz="4" w:space="0" w:color="000000"/>
              <w:right w:val="single" w:sz="4" w:space="0" w:color="000000"/>
            </w:tcBorders>
            <w:hideMark/>
          </w:tcPr>
          <w:p w14:paraId="3E92E546"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ФИ учителя</w:t>
            </w:r>
          </w:p>
        </w:tc>
        <w:tc>
          <w:tcPr>
            <w:tcW w:w="850" w:type="dxa"/>
            <w:tcBorders>
              <w:top w:val="single" w:sz="4" w:space="0" w:color="000000"/>
              <w:left w:val="single" w:sz="4" w:space="0" w:color="000000"/>
              <w:bottom w:val="single" w:sz="4" w:space="0" w:color="000000"/>
              <w:right w:val="single" w:sz="4" w:space="0" w:color="000000"/>
            </w:tcBorders>
            <w:hideMark/>
          </w:tcPr>
          <w:p w14:paraId="2472880C"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Класс</w:t>
            </w:r>
          </w:p>
        </w:tc>
        <w:tc>
          <w:tcPr>
            <w:tcW w:w="1701" w:type="dxa"/>
            <w:tcBorders>
              <w:top w:val="single" w:sz="4" w:space="0" w:color="000000"/>
              <w:left w:val="single" w:sz="4" w:space="0" w:color="000000"/>
              <w:bottom w:val="single" w:sz="4" w:space="0" w:color="000000"/>
              <w:right w:val="single" w:sz="4" w:space="0" w:color="000000"/>
            </w:tcBorders>
            <w:hideMark/>
          </w:tcPr>
          <w:p w14:paraId="58D9F120"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Предмет</w:t>
            </w:r>
          </w:p>
        </w:tc>
        <w:tc>
          <w:tcPr>
            <w:tcW w:w="993" w:type="dxa"/>
            <w:tcBorders>
              <w:top w:val="single" w:sz="4" w:space="0" w:color="000000"/>
              <w:left w:val="single" w:sz="4" w:space="0" w:color="000000"/>
              <w:bottom w:val="single" w:sz="4" w:space="0" w:color="000000"/>
              <w:right w:val="single" w:sz="4" w:space="0" w:color="000000"/>
            </w:tcBorders>
            <w:hideMark/>
          </w:tcPr>
          <w:p w14:paraId="3C043E61"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Язык</w:t>
            </w:r>
          </w:p>
        </w:tc>
        <w:tc>
          <w:tcPr>
            <w:tcW w:w="1663" w:type="dxa"/>
            <w:tcBorders>
              <w:top w:val="single" w:sz="4" w:space="0" w:color="000000"/>
              <w:left w:val="single" w:sz="4" w:space="0" w:color="000000"/>
              <w:bottom w:val="single" w:sz="4" w:space="0" w:color="000000"/>
              <w:right w:val="single" w:sz="4" w:space="0" w:color="000000"/>
            </w:tcBorders>
            <w:noWrap/>
            <w:hideMark/>
          </w:tcPr>
          <w:p w14:paraId="09D9DC58"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Место</w:t>
            </w:r>
          </w:p>
        </w:tc>
      </w:tr>
      <w:tr w:rsidR="009A4406" w14:paraId="3B471ADE" w14:textId="77777777" w:rsidTr="009A4406">
        <w:trPr>
          <w:trHeight w:val="415"/>
        </w:trPr>
        <w:tc>
          <w:tcPr>
            <w:tcW w:w="746" w:type="dxa"/>
            <w:tcBorders>
              <w:top w:val="single" w:sz="4" w:space="0" w:color="000000"/>
              <w:left w:val="single" w:sz="4" w:space="0" w:color="000000"/>
              <w:bottom w:val="single" w:sz="4" w:space="0" w:color="000000"/>
              <w:right w:val="single" w:sz="4" w:space="0" w:color="000000"/>
            </w:tcBorders>
            <w:noWrap/>
            <w:hideMark/>
          </w:tcPr>
          <w:p w14:paraId="022A002B"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20552686"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Болат Райхан</w:t>
            </w:r>
          </w:p>
        </w:tc>
        <w:tc>
          <w:tcPr>
            <w:tcW w:w="1985" w:type="dxa"/>
            <w:tcBorders>
              <w:top w:val="single" w:sz="4" w:space="0" w:color="000000"/>
              <w:left w:val="single" w:sz="4" w:space="0" w:color="000000"/>
              <w:bottom w:val="single" w:sz="4" w:space="0" w:color="000000"/>
              <w:right w:val="single" w:sz="4" w:space="0" w:color="000000"/>
            </w:tcBorders>
            <w:hideMark/>
          </w:tcPr>
          <w:p w14:paraId="7DB39F4C"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Базарбаева Ж. К.</w:t>
            </w:r>
          </w:p>
        </w:tc>
        <w:tc>
          <w:tcPr>
            <w:tcW w:w="850" w:type="dxa"/>
            <w:tcBorders>
              <w:top w:val="single" w:sz="4" w:space="0" w:color="000000"/>
              <w:left w:val="single" w:sz="4" w:space="0" w:color="000000"/>
              <w:bottom w:val="single" w:sz="4" w:space="0" w:color="000000"/>
              <w:right w:val="single" w:sz="4" w:space="0" w:color="000000"/>
            </w:tcBorders>
            <w:hideMark/>
          </w:tcPr>
          <w:p w14:paraId="6EF3156D"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14:paraId="7E89E94F"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Қазақстан тарихы</w:t>
            </w:r>
          </w:p>
        </w:tc>
        <w:tc>
          <w:tcPr>
            <w:tcW w:w="993" w:type="dxa"/>
            <w:tcBorders>
              <w:top w:val="single" w:sz="4" w:space="0" w:color="000000"/>
              <w:left w:val="single" w:sz="4" w:space="0" w:color="000000"/>
              <w:bottom w:val="single" w:sz="4" w:space="0" w:color="000000"/>
              <w:right w:val="single" w:sz="4" w:space="0" w:color="000000"/>
            </w:tcBorders>
            <w:hideMark/>
          </w:tcPr>
          <w:p w14:paraId="0BC87F80"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орысша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25D01876"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w:t>
            </w:r>
          </w:p>
        </w:tc>
      </w:tr>
      <w:tr w:rsidR="009A4406" w14:paraId="35B77EC2" w14:textId="77777777" w:rsidTr="009A4406">
        <w:trPr>
          <w:trHeight w:val="432"/>
        </w:trPr>
        <w:tc>
          <w:tcPr>
            <w:tcW w:w="746" w:type="dxa"/>
            <w:tcBorders>
              <w:top w:val="single" w:sz="4" w:space="0" w:color="000000"/>
              <w:left w:val="single" w:sz="4" w:space="0" w:color="000000"/>
              <w:bottom w:val="single" w:sz="4" w:space="0" w:color="000000"/>
              <w:right w:val="single" w:sz="4" w:space="0" w:color="000000"/>
            </w:tcBorders>
            <w:hideMark/>
          </w:tcPr>
          <w:p w14:paraId="31DE92BD"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hideMark/>
          </w:tcPr>
          <w:p w14:paraId="42B01934"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Талхадова Мадина</w:t>
            </w:r>
          </w:p>
        </w:tc>
        <w:tc>
          <w:tcPr>
            <w:tcW w:w="1985" w:type="dxa"/>
            <w:tcBorders>
              <w:top w:val="single" w:sz="4" w:space="0" w:color="000000"/>
              <w:left w:val="single" w:sz="4" w:space="0" w:color="000000"/>
              <w:bottom w:val="single" w:sz="4" w:space="0" w:color="000000"/>
              <w:right w:val="single" w:sz="4" w:space="0" w:color="000000"/>
            </w:tcBorders>
            <w:hideMark/>
          </w:tcPr>
          <w:p w14:paraId="78C3B0BC"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Бачурина Н. Н.</w:t>
            </w:r>
          </w:p>
        </w:tc>
        <w:tc>
          <w:tcPr>
            <w:tcW w:w="850" w:type="dxa"/>
            <w:tcBorders>
              <w:top w:val="single" w:sz="4" w:space="0" w:color="000000"/>
              <w:left w:val="single" w:sz="4" w:space="0" w:color="000000"/>
              <w:bottom w:val="single" w:sz="4" w:space="0" w:color="000000"/>
              <w:right w:val="single" w:sz="4" w:space="0" w:color="000000"/>
            </w:tcBorders>
            <w:hideMark/>
          </w:tcPr>
          <w:p w14:paraId="06601C21"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14:paraId="3023CCF8"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жаратылыстану</w:t>
            </w:r>
          </w:p>
        </w:tc>
        <w:tc>
          <w:tcPr>
            <w:tcW w:w="993" w:type="dxa"/>
            <w:tcBorders>
              <w:top w:val="single" w:sz="4" w:space="0" w:color="000000"/>
              <w:left w:val="single" w:sz="4" w:space="0" w:color="000000"/>
              <w:bottom w:val="single" w:sz="4" w:space="0" w:color="000000"/>
              <w:right w:val="single" w:sz="4" w:space="0" w:color="000000"/>
            </w:tcBorders>
            <w:hideMark/>
          </w:tcPr>
          <w:p w14:paraId="687B1BA9"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орысша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55E10CDE"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w:t>
            </w:r>
          </w:p>
        </w:tc>
      </w:tr>
      <w:tr w:rsidR="009A4406" w14:paraId="2AF22F42" w14:textId="77777777" w:rsidTr="009A4406">
        <w:trPr>
          <w:trHeight w:val="567"/>
        </w:trPr>
        <w:tc>
          <w:tcPr>
            <w:tcW w:w="746" w:type="dxa"/>
            <w:tcBorders>
              <w:top w:val="single" w:sz="4" w:space="0" w:color="000000"/>
              <w:left w:val="single" w:sz="4" w:space="0" w:color="000000"/>
              <w:bottom w:val="single" w:sz="4" w:space="0" w:color="000000"/>
              <w:right w:val="single" w:sz="4" w:space="0" w:color="000000"/>
            </w:tcBorders>
            <w:noWrap/>
            <w:hideMark/>
          </w:tcPr>
          <w:p w14:paraId="5B86B7B6"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268" w:type="dxa"/>
            <w:tcBorders>
              <w:top w:val="single" w:sz="4" w:space="0" w:color="000000"/>
              <w:left w:val="single" w:sz="4" w:space="0" w:color="000000"/>
              <w:bottom w:val="single" w:sz="4" w:space="0" w:color="000000"/>
              <w:right w:val="single" w:sz="4" w:space="0" w:color="000000"/>
            </w:tcBorders>
            <w:hideMark/>
          </w:tcPr>
          <w:p w14:paraId="5A4295C9"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Бурьян Милана</w:t>
            </w:r>
          </w:p>
        </w:tc>
        <w:tc>
          <w:tcPr>
            <w:tcW w:w="1985" w:type="dxa"/>
            <w:tcBorders>
              <w:top w:val="single" w:sz="4" w:space="0" w:color="000000"/>
              <w:left w:val="single" w:sz="4" w:space="0" w:color="000000"/>
              <w:bottom w:val="single" w:sz="4" w:space="0" w:color="000000"/>
              <w:right w:val="single" w:sz="4" w:space="0" w:color="000000"/>
            </w:tcBorders>
            <w:hideMark/>
          </w:tcPr>
          <w:p w14:paraId="47792399"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Кыдырмоллаева Д. Н. </w:t>
            </w:r>
          </w:p>
        </w:tc>
        <w:tc>
          <w:tcPr>
            <w:tcW w:w="850" w:type="dxa"/>
            <w:tcBorders>
              <w:top w:val="single" w:sz="4" w:space="0" w:color="000000"/>
              <w:left w:val="single" w:sz="4" w:space="0" w:color="000000"/>
              <w:bottom w:val="single" w:sz="4" w:space="0" w:color="000000"/>
              <w:right w:val="single" w:sz="4" w:space="0" w:color="000000"/>
            </w:tcBorders>
            <w:hideMark/>
          </w:tcPr>
          <w:p w14:paraId="0D578DC9"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14:paraId="72E70C64"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қазақ тілі</w:t>
            </w:r>
          </w:p>
        </w:tc>
        <w:tc>
          <w:tcPr>
            <w:tcW w:w="993" w:type="dxa"/>
            <w:tcBorders>
              <w:top w:val="single" w:sz="4" w:space="0" w:color="000000"/>
              <w:left w:val="single" w:sz="4" w:space="0" w:color="000000"/>
              <w:bottom w:val="single" w:sz="4" w:space="0" w:color="000000"/>
              <w:right w:val="single" w:sz="4" w:space="0" w:color="000000"/>
            </w:tcBorders>
            <w:hideMark/>
          </w:tcPr>
          <w:p w14:paraId="24D35742"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орысша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5AC74D6D"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w:t>
            </w:r>
          </w:p>
        </w:tc>
      </w:tr>
      <w:tr w:rsidR="009A4406" w14:paraId="0A6A6278" w14:textId="77777777" w:rsidTr="009A4406">
        <w:trPr>
          <w:trHeight w:val="491"/>
        </w:trPr>
        <w:tc>
          <w:tcPr>
            <w:tcW w:w="746" w:type="dxa"/>
            <w:tcBorders>
              <w:top w:val="single" w:sz="4" w:space="0" w:color="000000"/>
              <w:left w:val="single" w:sz="4" w:space="0" w:color="000000"/>
              <w:bottom w:val="single" w:sz="4" w:space="0" w:color="000000"/>
              <w:right w:val="single" w:sz="4" w:space="0" w:color="000000"/>
            </w:tcBorders>
            <w:noWrap/>
            <w:hideMark/>
          </w:tcPr>
          <w:p w14:paraId="280BB698"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268" w:type="dxa"/>
            <w:tcBorders>
              <w:top w:val="single" w:sz="4" w:space="0" w:color="000000"/>
              <w:left w:val="single" w:sz="4" w:space="0" w:color="000000"/>
              <w:bottom w:val="single" w:sz="4" w:space="0" w:color="000000"/>
              <w:right w:val="single" w:sz="4" w:space="0" w:color="000000"/>
            </w:tcBorders>
            <w:hideMark/>
          </w:tcPr>
          <w:p w14:paraId="6468A0DC"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Нурлыбекова Лариса</w:t>
            </w:r>
          </w:p>
        </w:tc>
        <w:tc>
          <w:tcPr>
            <w:tcW w:w="1985" w:type="dxa"/>
            <w:tcBorders>
              <w:top w:val="single" w:sz="4" w:space="0" w:color="000000"/>
              <w:left w:val="single" w:sz="4" w:space="0" w:color="000000"/>
              <w:bottom w:val="single" w:sz="4" w:space="0" w:color="000000"/>
              <w:right w:val="single" w:sz="4" w:space="0" w:color="000000"/>
            </w:tcBorders>
            <w:hideMark/>
          </w:tcPr>
          <w:p w14:paraId="1CF0083E"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Базарбаева Ж. К. </w:t>
            </w:r>
          </w:p>
        </w:tc>
        <w:tc>
          <w:tcPr>
            <w:tcW w:w="850" w:type="dxa"/>
            <w:tcBorders>
              <w:top w:val="single" w:sz="4" w:space="0" w:color="000000"/>
              <w:left w:val="single" w:sz="4" w:space="0" w:color="000000"/>
              <w:bottom w:val="single" w:sz="4" w:space="0" w:color="000000"/>
              <w:right w:val="single" w:sz="4" w:space="0" w:color="000000"/>
            </w:tcBorders>
            <w:hideMark/>
          </w:tcPr>
          <w:p w14:paraId="3F78F0B7"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14:paraId="1DB76D2E"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Қазақстан тарихы</w:t>
            </w:r>
          </w:p>
        </w:tc>
        <w:tc>
          <w:tcPr>
            <w:tcW w:w="993" w:type="dxa"/>
            <w:tcBorders>
              <w:top w:val="single" w:sz="4" w:space="0" w:color="000000"/>
              <w:left w:val="single" w:sz="4" w:space="0" w:color="000000"/>
              <w:bottom w:val="single" w:sz="4" w:space="0" w:color="000000"/>
              <w:right w:val="single" w:sz="4" w:space="0" w:color="000000"/>
            </w:tcBorders>
            <w:hideMark/>
          </w:tcPr>
          <w:p w14:paraId="20E4493E"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қазақша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70DA8698"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w:t>
            </w:r>
          </w:p>
        </w:tc>
      </w:tr>
      <w:tr w:rsidR="009A4406" w14:paraId="2537461B" w14:textId="77777777" w:rsidTr="009A4406">
        <w:trPr>
          <w:trHeight w:val="463"/>
        </w:trPr>
        <w:tc>
          <w:tcPr>
            <w:tcW w:w="746" w:type="dxa"/>
            <w:tcBorders>
              <w:top w:val="single" w:sz="4" w:space="0" w:color="000000"/>
              <w:left w:val="single" w:sz="4" w:space="0" w:color="000000"/>
              <w:bottom w:val="single" w:sz="4" w:space="0" w:color="000000"/>
              <w:right w:val="single" w:sz="4" w:space="0" w:color="000000"/>
            </w:tcBorders>
            <w:noWrap/>
            <w:hideMark/>
          </w:tcPr>
          <w:p w14:paraId="2E5042C7"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268" w:type="dxa"/>
            <w:tcBorders>
              <w:top w:val="single" w:sz="4" w:space="0" w:color="000000"/>
              <w:left w:val="single" w:sz="4" w:space="0" w:color="000000"/>
              <w:bottom w:val="single" w:sz="4" w:space="0" w:color="000000"/>
              <w:right w:val="single" w:sz="4" w:space="0" w:color="000000"/>
            </w:tcBorders>
            <w:hideMark/>
          </w:tcPr>
          <w:p w14:paraId="581E9413"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Ташимбетова Аяжан</w:t>
            </w:r>
          </w:p>
        </w:tc>
        <w:tc>
          <w:tcPr>
            <w:tcW w:w="1985" w:type="dxa"/>
            <w:tcBorders>
              <w:top w:val="single" w:sz="4" w:space="0" w:color="000000"/>
              <w:left w:val="single" w:sz="4" w:space="0" w:color="000000"/>
              <w:bottom w:val="single" w:sz="4" w:space="0" w:color="000000"/>
              <w:right w:val="single" w:sz="4" w:space="0" w:color="000000"/>
            </w:tcBorders>
            <w:hideMark/>
          </w:tcPr>
          <w:p w14:paraId="28237731"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Жантурина Д. К. </w:t>
            </w:r>
          </w:p>
        </w:tc>
        <w:tc>
          <w:tcPr>
            <w:tcW w:w="850" w:type="dxa"/>
            <w:tcBorders>
              <w:top w:val="single" w:sz="4" w:space="0" w:color="000000"/>
              <w:left w:val="single" w:sz="4" w:space="0" w:color="000000"/>
              <w:bottom w:val="single" w:sz="4" w:space="0" w:color="000000"/>
              <w:right w:val="single" w:sz="4" w:space="0" w:color="000000"/>
            </w:tcBorders>
            <w:hideMark/>
          </w:tcPr>
          <w:p w14:paraId="73A067EB"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14:paraId="6BBF8965"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жаратылыстану</w:t>
            </w:r>
          </w:p>
        </w:tc>
        <w:tc>
          <w:tcPr>
            <w:tcW w:w="993" w:type="dxa"/>
            <w:tcBorders>
              <w:top w:val="single" w:sz="4" w:space="0" w:color="000000"/>
              <w:left w:val="single" w:sz="4" w:space="0" w:color="000000"/>
              <w:bottom w:val="single" w:sz="4" w:space="0" w:color="000000"/>
              <w:right w:val="single" w:sz="4" w:space="0" w:color="000000"/>
            </w:tcBorders>
            <w:hideMark/>
          </w:tcPr>
          <w:p w14:paraId="2E06DE9B"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қазақша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58969DF9"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w:t>
            </w:r>
          </w:p>
        </w:tc>
      </w:tr>
      <w:tr w:rsidR="009A4406" w14:paraId="558B81FA" w14:textId="77777777" w:rsidTr="009A4406">
        <w:trPr>
          <w:trHeight w:val="555"/>
        </w:trPr>
        <w:tc>
          <w:tcPr>
            <w:tcW w:w="746" w:type="dxa"/>
            <w:tcBorders>
              <w:top w:val="single" w:sz="4" w:space="0" w:color="000000"/>
              <w:left w:val="single" w:sz="4" w:space="0" w:color="000000"/>
              <w:bottom w:val="single" w:sz="4" w:space="0" w:color="000000"/>
              <w:right w:val="single" w:sz="4" w:space="0" w:color="000000"/>
            </w:tcBorders>
            <w:noWrap/>
            <w:hideMark/>
          </w:tcPr>
          <w:p w14:paraId="54893BD2"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268" w:type="dxa"/>
            <w:tcBorders>
              <w:top w:val="single" w:sz="4" w:space="0" w:color="000000"/>
              <w:left w:val="single" w:sz="4" w:space="0" w:color="000000"/>
              <w:bottom w:val="single" w:sz="4" w:space="0" w:color="000000"/>
              <w:right w:val="single" w:sz="4" w:space="0" w:color="000000"/>
            </w:tcBorders>
            <w:hideMark/>
          </w:tcPr>
          <w:p w14:paraId="2FC8C21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Олимжанова Гулдариға</w:t>
            </w:r>
          </w:p>
        </w:tc>
        <w:tc>
          <w:tcPr>
            <w:tcW w:w="1985" w:type="dxa"/>
            <w:tcBorders>
              <w:top w:val="single" w:sz="4" w:space="0" w:color="000000"/>
              <w:left w:val="single" w:sz="4" w:space="0" w:color="000000"/>
              <w:bottom w:val="single" w:sz="4" w:space="0" w:color="000000"/>
              <w:right w:val="single" w:sz="4" w:space="0" w:color="000000"/>
            </w:tcBorders>
            <w:hideMark/>
          </w:tcPr>
          <w:p w14:paraId="43CB3EFB"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Ерходжаева Р. И. </w:t>
            </w:r>
          </w:p>
        </w:tc>
        <w:tc>
          <w:tcPr>
            <w:tcW w:w="850" w:type="dxa"/>
            <w:tcBorders>
              <w:top w:val="single" w:sz="4" w:space="0" w:color="000000"/>
              <w:left w:val="single" w:sz="4" w:space="0" w:color="000000"/>
              <w:bottom w:val="single" w:sz="4" w:space="0" w:color="000000"/>
              <w:right w:val="single" w:sz="4" w:space="0" w:color="000000"/>
            </w:tcBorders>
            <w:hideMark/>
          </w:tcPr>
          <w:p w14:paraId="673BED5C"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14:paraId="010DDBE3"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ағылшын тілі</w:t>
            </w:r>
          </w:p>
        </w:tc>
        <w:tc>
          <w:tcPr>
            <w:tcW w:w="993" w:type="dxa"/>
            <w:tcBorders>
              <w:top w:val="single" w:sz="4" w:space="0" w:color="000000"/>
              <w:left w:val="single" w:sz="4" w:space="0" w:color="000000"/>
              <w:bottom w:val="single" w:sz="4" w:space="0" w:color="000000"/>
              <w:right w:val="single" w:sz="4" w:space="0" w:color="000000"/>
            </w:tcBorders>
            <w:hideMark/>
          </w:tcPr>
          <w:p w14:paraId="0BB93171"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қазақша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5AAA6257"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w:t>
            </w:r>
          </w:p>
        </w:tc>
      </w:tr>
      <w:tr w:rsidR="009A4406" w14:paraId="33AB516E" w14:textId="77777777" w:rsidTr="009A4406">
        <w:trPr>
          <w:trHeight w:val="499"/>
        </w:trPr>
        <w:tc>
          <w:tcPr>
            <w:tcW w:w="746" w:type="dxa"/>
            <w:tcBorders>
              <w:top w:val="single" w:sz="4" w:space="0" w:color="000000"/>
              <w:left w:val="single" w:sz="4" w:space="0" w:color="000000"/>
              <w:bottom w:val="single" w:sz="4" w:space="0" w:color="000000"/>
              <w:right w:val="single" w:sz="4" w:space="0" w:color="000000"/>
            </w:tcBorders>
            <w:noWrap/>
            <w:hideMark/>
          </w:tcPr>
          <w:p w14:paraId="64063839"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2268" w:type="dxa"/>
            <w:tcBorders>
              <w:top w:val="single" w:sz="4" w:space="0" w:color="000000"/>
              <w:left w:val="single" w:sz="4" w:space="0" w:color="000000"/>
              <w:bottom w:val="single" w:sz="4" w:space="0" w:color="000000"/>
              <w:right w:val="single" w:sz="4" w:space="0" w:color="000000"/>
            </w:tcBorders>
            <w:hideMark/>
          </w:tcPr>
          <w:p w14:paraId="5DA7CBD4"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Танирберген Ақниет</w:t>
            </w:r>
          </w:p>
        </w:tc>
        <w:tc>
          <w:tcPr>
            <w:tcW w:w="1985" w:type="dxa"/>
            <w:tcBorders>
              <w:top w:val="single" w:sz="4" w:space="0" w:color="000000"/>
              <w:left w:val="single" w:sz="4" w:space="0" w:color="000000"/>
              <w:bottom w:val="single" w:sz="4" w:space="0" w:color="000000"/>
              <w:right w:val="single" w:sz="4" w:space="0" w:color="000000"/>
            </w:tcBorders>
            <w:hideMark/>
          </w:tcPr>
          <w:p w14:paraId="09437E27"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Ильясова Н. А. </w:t>
            </w:r>
          </w:p>
        </w:tc>
        <w:tc>
          <w:tcPr>
            <w:tcW w:w="850" w:type="dxa"/>
            <w:tcBorders>
              <w:top w:val="single" w:sz="4" w:space="0" w:color="000000"/>
              <w:left w:val="single" w:sz="4" w:space="0" w:color="000000"/>
              <w:bottom w:val="single" w:sz="4" w:space="0" w:color="000000"/>
              <w:right w:val="single" w:sz="4" w:space="0" w:color="000000"/>
            </w:tcBorders>
            <w:hideMark/>
          </w:tcPr>
          <w:p w14:paraId="7D4B547D"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hideMark/>
          </w:tcPr>
          <w:p w14:paraId="4DF533B3"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қазақ тілі мен әдебиеті</w:t>
            </w:r>
          </w:p>
        </w:tc>
        <w:tc>
          <w:tcPr>
            <w:tcW w:w="993" w:type="dxa"/>
            <w:tcBorders>
              <w:top w:val="single" w:sz="4" w:space="0" w:color="000000"/>
              <w:left w:val="single" w:sz="4" w:space="0" w:color="000000"/>
              <w:bottom w:val="single" w:sz="4" w:space="0" w:color="000000"/>
              <w:right w:val="single" w:sz="4" w:space="0" w:color="000000"/>
            </w:tcBorders>
            <w:hideMark/>
          </w:tcPr>
          <w:p w14:paraId="52CD3045"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қазақша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24C1A388"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w:t>
            </w:r>
          </w:p>
        </w:tc>
      </w:tr>
      <w:tr w:rsidR="009A4406" w14:paraId="3F389ABF" w14:textId="77777777" w:rsidTr="009A4406">
        <w:trPr>
          <w:trHeight w:val="569"/>
        </w:trPr>
        <w:tc>
          <w:tcPr>
            <w:tcW w:w="746" w:type="dxa"/>
            <w:tcBorders>
              <w:top w:val="single" w:sz="4" w:space="0" w:color="000000"/>
              <w:left w:val="single" w:sz="4" w:space="0" w:color="000000"/>
              <w:bottom w:val="single" w:sz="4" w:space="0" w:color="000000"/>
              <w:right w:val="single" w:sz="4" w:space="0" w:color="000000"/>
            </w:tcBorders>
            <w:noWrap/>
            <w:hideMark/>
          </w:tcPr>
          <w:p w14:paraId="4E5FA534"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268" w:type="dxa"/>
            <w:tcBorders>
              <w:top w:val="single" w:sz="4" w:space="0" w:color="000000"/>
              <w:left w:val="single" w:sz="4" w:space="0" w:color="000000"/>
              <w:bottom w:val="single" w:sz="4" w:space="0" w:color="000000"/>
              <w:right w:val="single" w:sz="4" w:space="0" w:color="000000"/>
            </w:tcBorders>
            <w:hideMark/>
          </w:tcPr>
          <w:p w14:paraId="4651973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Рахманенко Алина</w:t>
            </w:r>
          </w:p>
        </w:tc>
        <w:tc>
          <w:tcPr>
            <w:tcW w:w="1985" w:type="dxa"/>
            <w:tcBorders>
              <w:top w:val="single" w:sz="4" w:space="0" w:color="000000"/>
              <w:left w:val="single" w:sz="4" w:space="0" w:color="000000"/>
              <w:bottom w:val="single" w:sz="4" w:space="0" w:color="000000"/>
              <w:right w:val="single" w:sz="4" w:space="0" w:color="000000"/>
            </w:tcBorders>
            <w:hideMark/>
          </w:tcPr>
          <w:p w14:paraId="43237605"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Ловчинская Т. З.</w:t>
            </w:r>
          </w:p>
        </w:tc>
        <w:tc>
          <w:tcPr>
            <w:tcW w:w="850" w:type="dxa"/>
            <w:tcBorders>
              <w:top w:val="single" w:sz="4" w:space="0" w:color="000000"/>
              <w:left w:val="single" w:sz="4" w:space="0" w:color="000000"/>
              <w:bottom w:val="single" w:sz="4" w:space="0" w:color="000000"/>
              <w:right w:val="single" w:sz="4" w:space="0" w:color="000000"/>
            </w:tcBorders>
            <w:hideMark/>
          </w:tcPr>
          <w:p w14:paraId="42737183"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14:paraId="61D6844E"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Орыс тілі мен әдебиеті</w:t>
            </w:r>
          </w:p>
        </w:tc>
        <w:tc>
          <w:tcPr>
            <w:tcW w:w="993" w:type="dxa"/>
            <w:tcBorders>
              <w:top w:val="single" w:sz="4" w:space="0" w:color="000000"/>
              <w:left w:val="single" w:sz="4" w:space="0" w:color="000000"/>
              <w:bottom w:val="single" w:sz="4" w:space="0" w:color="000000"/>
              <w:right w:val="single" w:sz="4" w:space="0" w:color="000000"/>
            </w:tcBorders>
            <w:hideMark/>
          </w:tcPr>
          <w:p w14:paraId="7D9E9CBE"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орысша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48F02141"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w:t>
            </w:r>
          </w:p>
        </w:tc>
      </w:tr>
      <w:tr w:rsidR="009A4406" w14:paraId="63BB628A" w14:textId="77777777" w:rsidTr="009A4406">
        <w:trPr>
          <w:trHeight w:val="583"/>
        </w:trPr>
        <w:tc>
          <w:tcPr>
            <w:tcW w:w="746" w:type="dxa"/>
            <w:tcBorders>
              <w:top w:val="single" w:sz="4" w:space="0" w:color="000000"/>
              <w:left w:val="single" w:sz="4" w:space="0" w:color="000000"/>
              <w:bottom w:val="single" w:sz="4" w:space="0" w:color="000000"/>
              <w:right w:val="single" w:sz="4" w:space="0" w:color="000000"/>
            </w:tcBorders>
            <w:noWrap/>
            <w:hideMark/>
          </w:tcPr>
          <w:p w14:paraId="79956CF2"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2268" w:type="dxa"/>
            <w:tcBorders>
              <w:top w:val="single" w:sz="4" w:space="0" w:color="000000"/>
              <w:left w:val="single" w:sz="4" w:space="0" w:color="000000"/>
              <w:bottom w:val="single" w:sz="4" w:space="0" w:color="000000"/>
              <w:right w:val="single" w:sz="4" w:space="0" w:color="000000"/>
            </w:tcBorders>
            <w:hideMark/>
          </w:tcPr>
          <w:p w14:paraId="74817EC4"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Жакыпова Аяулым</w:t>
            </w:r>
          </w:p>
        </w:tc>
        <w:tc>
          <w:tcPr>
            <w:tcW w:w="1985" w:type="dxa"/>
            <w:tcBorders>
              <w:top w:val="single" w:sz="4" w:space="0" w:color="000000"/>
              <w:left w:val="single" w:sz="4" w:space="0" w:color="000000"/>
              <w:bottom w:val="single" w:sz="4" w:space="0" w:color="000000"/>
              <w:right w:val="single" w:sz="4" w:space="0" w:color="000000"/>
            </w:tcBorders>
            <w:hideMark/>
          </w:tcPr>
          <w:p w14:paraId="26E912FA"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Тусупбекова Ж. Р. </w:t>
            </w:r>
          </w:p>
        </w:tc>
        <w:tc>
          <w:tcPr>
            <w:tcW w:w="850" w:type="dxa"/>
            <w:tcBorders>
              <w:top w:val="single" w:sz="4" w:space="0" w:color="000000"/>
              <w:left w:val="single" w:sz="4" w:space="0" w:color="000000"/>
              <w:bottom w:val="single" w:sz="4" w:space="0" w:color="000000"/>
              <w:right w:val="single" w:sz="4" w:space="0" w:color="000000"/>
            </w:tcBorders>
            <w:hideMark/>
          </w:tcPr>
          <w:p w14:paraId="5689B857"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14:paraId="7C71D24B"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қазақ тілі мен әдебиеті</w:t>
            </w:r>
          </w:p>
        </w:tc>
        <w:tc>
          <w:tcPr>
            <w:tcW w:w="993" w:type="dxa"/>
            <w:tcBorders>
              <w:top w:val="single" w:sz="4" w:space="0" w:color="000000"/>
              <w:left w:val="single" w:sz="4" w:space="0" w:color="000000"/>
              <w:bottom w:val="single" w:sz="4" w:space="0" w:color="000000"/>
              <w:right w:val="single" w:sz="4" w:space="0" w:color="000000"/>
            </w:tcBorders>
            <w:hideMark/>
          </w:tcPr>
          <w:p w14:paraId="359D8EA4"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қазақша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78760C1B"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w:t>
            </w:r>
          </w:p>
        </w:tc>
      </w:tr>
      <w:tr w:rsidR="009A4406" w14:paraId="705688EA" w14:textId="77777777" w:rsidTr="009A4406">
        <w:trPr>
          <w:trHeight w:val="399"/>
        </w:trPr>
        <w:tc>
          <w:tcPr>
            <w:tcW w:w="746" w:type="dxa"/>
            <w:tcBorders>
              <w:top w:val="single" w:sz="4" w:space="0" w:color="000000"/>
              <w:left w:val="single" w:sz="4" w:space="0" w:color="000000"/>
              <w:bottom w:val="single" w:sz="4" w:space="0" w:color="000000"/>
              <w:right w:val="single" w:sz="4" w:space="0" w:color="000000"/>
            </w:tcBorders>
            <w:noWrap/>
            <w:hideMark/>
          </w:tcPr>
          <w:p w14:paraId="26C0365B"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268" w:type="dxa"/>
            <w:tcBorders>
              <w:top w:val="single" w:sz="4" w:space="0" w:color="000000"/>
              <w:left w:val="single" w:sz="4" w:space="0" w:color="000000"/>
              <w:bottom w:val="single" w:sz="4" w:space="0" w:color="000000"/>
              <w:right w:val="single" w:sz="4" w:space="0" w:color="000000"/>
            </w:tcBorders>
            <w:hideMark/>
          </w:tcPr>
          <w:p w14:paraId="36F1FBF4"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Абдуллаева Ұлғаным</w:t>
            </w:r>
          </w:p>
        </w:tc>
        <w:tc>
          <w:tcPr>
            <w:tcW w:w="1985" w:type="dxa"/>
            <w:tcBorders>
              <w:top w:val="single" w:sz="4" w:space="0" w:color="000000"/>
              <w:left w:val="single" w:sz="4" w:space="0" w:color="000000"/>
              <w:bottom w:val="single" w:sz="4" w:space="0" w:color="000000"/>
              <w:right w:val="single" w:sz="4" w:space="0" w:color="000000"/>
            </w:tcBorders>
            <w:hideMark/>
          </w:tcPr>
          <w:p w14:paraId="7C5B90A2"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Базарбаева Ж. К.</w:t>
            </w:r>
          </w:p>
        </w:tc>
        <w:tc>
          <w:tcPr>
            <w:tcW w:w="850" w:type="dxa"/>
            <w:tcBorders>
              <w:top w:val="single" w:sz="4" w:space="0" w:color="000000"/>
              <w:left w:val="single" w:sz="4" w:space="0" w:color="000000"/>
              <w:bottom w:val="single" w:sz="4" w:space="0" w:color="000000"/>
              <w:right w:val="single" w:sz="4" w:space="0" w:color="000000"/>
            </w:tcBorders>
            <w:hideMark/>
          </w:tcPr>
          <w:p w14:paraId="5FC8A49D"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701" w:type="dxa"/>
            <w:tcBorders>
              <w:top w:val="single" w:sz="4" w:space="0" w:color="000000"/>
              <w:left w:val="single" w:sz="4" w:space="0" w:color="000000"/>
              <w:bottom w:val="single" w:sz="4" w:space="0" w:color="000000"/>
              <w:right w:val="single" w:sz="4" w:space="0" w:color="000000"/>
            </w:tcBorders>
            <w:hideMark/>
          </w:tcPr>
          <w:p w14:paraId="2F600E5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Қазақстан тарихы</w:t>
            </w:r>
          </w:p>
        </w:tc>
        <w:tc>
          <w:tcPr>
            <w:tcW w:w="993" w:type="dxa"/>
            <w:tcBorders>
              <w:top w:val="single" w:sz="4" w:space="0" w:color="000000"/>
              <w:left w:val="single" w:sz="4" w:space="0" w:color="000000"/>
              <w:bottom w:val="single" w:sz="4" w:space="0" w:color="000000"/>
              <w:right w:val="single" w:sz="4" w:space="0" w:color="000000"/>
            </w:tcBorders>
            <w:hideMark/>
          </w:tcPr>
          <w:p w14:paraId="13135B14"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қазақша</w:t>
            </w:r>
          </w:p>
        </w:tc>
        <w:tc>
          <w:tcPr>
            <w:tcW w:w="1663" w:type="dxa"/>
            <w:tcBorders>
              <w:top w:val="single" w:sz="4" w:space="0" w:color="000000"/>
              <w:left w:val="single" w:sz="4" w:space="0" w:color="000000"/>
              <w:bottom w:val="single" w:sz="4" w:space="0" w:color="000000"/>
              <w:right w:val="single" w:sz="4" w:space="0" w:color="000000"/>
            </w:tcBorders>
            <w:noWrap/>
            <w:hideMark/>
          </w:tcPr>
          <w:p w14:paraId="6899D392"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w:t>
            </w:r>
          </w:p>
        </w:tc>
      </w:tr>
      <w:tr w:rsidR="009A4406" w14:paraId="731A0681" w14:textId="77777777" w:rsidTr="009A4406">
        <w:trPr>
          <w:trHeight w:val="228"/>
        </w:trPr>
        <w:tc>
          <w:tcPr>
            <w:tcW w:w="5849" w:type="dxa"/>
            <w:gridSpan w:val="4"/>
            <w:tcBorders>
              <w:top w:val="single" w:sz="4" w:space="0" w:color="000000"/>
              <w:left w:val="single" w:sz="4" w:space="0" w:color="000000"/>
              <w:bottom w:val="single" w:sz="4" w:space="0" w:color="000000"/>
              <w:right w:val="single" w:sz="4" w:space="0" w:color="000000"/>
            </w:tcBorders>
            <w:noWrap/>
            <w:hideMark/>
          </w:tcPr>
          <w:p w14:paraId="42CF6308"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 участников: 24</w:t>
            </w:r>
          </w:p>
        </w:tc>
        <w:tc>
          <w:tcPr>
            <w:tcW w:w="4357" w:type="dxa"/>
            <w:gridSpan w:val="3"/>
            <w:tcBorders>
              <w:top w:val="single" w:sz="4" w:space="0" w:color="000000"/>
              <w:left w:val="single" w:sz="4" w:space="0" w:color="000000"/>
              <w:bottom w:val="single" w:sz="4" w:space="0" w:color="000000"/>
              <w:right w:val="single" w:sz="4" w:space="0" w:color="000000"/>
            </w:tcBorders>
            <w:hideMark/>
          </w:tcPr>
          <w:p w14:paraId="291704A5" w14:textId="77777777" w:rsidR="009A4406" w:rsidRDefault="009A4406" w:rsidP="00B82891">
            <w:pPr>
              <w:spacing w:after="0" w:line="240" w:lineRule="auto"/>
              <w:jc w:val="center"/>
              <w:rPr>
                <w:rFonts w:ascii="Times New Roman" w:hAnsi="Times New Roman" w:cs="Times New Roman"/>
                <w:color w:val="000000"/>
                <w:sz w:val="20"/>
                <w:szCs w:val="20"/>
              </w:rPr>
            </w:pPr>
            <w:r>
              <w:rPr>
                <w:rFonts w:ascii="Times New Roman" w:hAnsi="Times New Roman" w:cs="Times New Roman"/>
                <w:b/>
                <w:sz w:val="20"/>
                <w:szCs w:val="20"/>
                <w:lang w:val="kk-KZ"/>
              </w:rPr>
              <w:t>Результативность: 10  (42%)</w:t>
            </w:r>
          </w:p>
        </w:tc>
      </w:tr>
    </w:tbl>
    <w:p w14:paraId="48787787" w14:textId="77777777" w:rsidR="009A4406" w:rsidRDefault="009A4406" w:rsidP="009A4406">
      <w:pPr>
        <w:spacing w:after="0"/>
        <w:rPr>
          <w:rFonts w:ascii="Times New Roman" w:eastAsia="Calibri" w:hAnsi="Times New Roman" w:cs="Times New Roman"/>
          <w:i/>
          <w:iCs/>
          <w:sz w:val="20"/>
          <w:szCs w:val="20"/>
        </w:rPr>
      </w:pPr>
    </w:p>
    <w:p w14:paraId="508E48D7"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31</w:t>
      </w:r>
    </w:p>
    <w:p w14:paraId="7D8D2EED" w14:textId="77777777" w:rsidR="009A4406" w:rsidRDefault="009A4406" w:rsidP="009A4406">
      <w:pPr>
        <w:spacing w:after="0"/>
        <w:jc w:val="center"/>
        <w:rPr>
          <w:rFonts w:ascii="Times New Roman" w:hAnsi="Times New Roman" w:cs="Times New Roman"/>
          <w:b/>
          <w:bCs/>
          <w:i/>
          <w:iCs/>
          <w:sz w:val="20"/>
          <w:szCs w:val="20"/>
        </w:rPr>
      </w:pPr>
      <w:r>
        <w:rPr>
          <w:rFonts w:ascii="Times New Roman" w:eastAsia="Times New Roman" w:hAnsi="Times New Roman" w:cs="Times New Roman"/>
          <w:b/>
          <w:bCs/>
          <w:sz w:val="20"/>
          <w:szCs w:val="20"/>
        </w:rPr>
        <w:t>Городской этап Республиканской юниорской олимпиады среди учащихся 7 - 8 классов</w:t>
      </w:r>
    </w:p>
    <w:p w14:paraId="2C4E3D99" w14:textId="77777777" w:rsidR="009A4406" w:rsidRDefault="009A4406" w:rsidP="009A4406">
      <w:pPr>
        <w:spacing w:after="0"/>
        <w:jc w:val="center"/>
        <w:rPr>
          <w:rFonts w:ascii="Times New Roman" w:hAnsi="Times New Roman" w:cs="Times New Roman"/>
          <w:i/>
          <w:iCs/>
          <w:sz w:val="20"/>
          <w:szCs w:val="20"/>
          <w:lang w:val="kk-KZ"/>
        </w:rPr>
      </w:pPr>
    </w:p>
    <w:tbl>
      <w:tblPr>
        <w:tblW w:w="10212" w:type="dxa"/>
        <w:tblInd w:w="108" w:type="dxa"/>
        <w:tblLayout w:type="fixed"/>
        <w:tblLook w:val="04A0" w:firstRow="1" w:lastRow="0" w:firstColumn="1" w:lastColumn="0" w:noHBand="0" w:noVBand="1"/>
      </w:tblPr>
      <w:tblGrid>
        <w:gridCol w:w="454"/>
        <w:gridCol w:w="2269"/>
        <w:gridCol w:w="994"/>
        <w:gridCol w:w="2269"/>
        <w:gridCol w:w="2950"/>
        <w:gridCol w:w="1276"/>
      </w:tblGrid>
      <w:tr w:rsidR="009A4406" w14:paraId="7D9F31A4" w14:textId="77777777" w:rsidTr="009A4406">
        <w:trPr>
          <w:trHeight w:val="366"/>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DE807" w14:textId="77777777" w:rsidR="009A4406" w:rsidRDefault="009A4406" w:rsidP="00B8289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54DB3F64" w14:textId="77777777" w:rsidR="009A4406" w:rsidRDefault="009A4406" w:rsidP="00B8289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Фамилия, имя ученика</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7A1BB9EA" w14:textId="77777777" w:rsidR="009A4406" w:rsidRDefault="009A4406" w:rsidP="00B8289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Класс</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4B83701" w14:textId="77777777" w:rsidR="009A4406" w:rsidRDefault="009A4406" w:rsidP="00B8289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Предмет</w:t>
            </w:r>
          </w:p>
        </w:tc>
        <w:tc>
          <w:tcPr>
            <w:tcW w:w="2948" w:type="dxa"/>
            <w:tcBorders>
              <w:top w:val="single" w:sz="4" w:space="0" w:color="auto"/>
              <w:left w:val="nil"/>
              <w:bottom w:val="single" w:sz="4" w:space="0" w:color="auto"/>
              <w:right w:val="single" w:sz="4" w:space="0" w:color="auto"/>
            </w:tcBorders>
            <w:shd w:val="clear" w:color="auto" w:fill="FFFFFF"/>
            <w:hideMark/>
          </w:tcPr>
          <w:p w14:paraId="7A22D18A" w14:textId="77777777" w:rsidR="009A4406" w:rsidRDefault="009A4406" w:rsidP="00B8289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ФИО учителя</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24CD9378" w14:textId="77777777" w:rsidR="009A4406" w:rsidRDefault="009A4406" w:rsidP="00B8289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место</w:t>
            </w:r>
          </w:p>
        </w:tc>
      </w:tr>
      <w:tr w:rsidR="009A4406" w14:paraId="2221A466" w14:textId="77777777" w:rsidTr="009A4406">
        <w:trPr>
          <w:trHeight w:val="604"/>
        </w:trPr>
        <w:tc>
          <w:tcPr>
            <w:tcW w:w="454" w:type="dxa"/>
            <w:tcBorders>
              <w:top w:val="nil"/>
              <w:left w:val="single" w:sz="4" w:space="0" w:color="auto"/>
              <w:bottom w:val="single" w:sz="4" w:space="0" w:color="auto"/>
              <w:right w:val="single" w:sz="4" w:space="0" w:color="auto"/>
            </w:tcBorders>
            <w:shd w:val="clear" w:color="auto" w:fill="FFFFFF"/>
            <w:vAlign w:val="center"/>
            <w:hideMark/>
          </w:tcPr>
          <w:p w14:paraId="5F40529E"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268" w:type="dxa"/>
            <w:tcBorders>
              <w:top w:val="nil"/>
              <w:left w:val="nil"/>
              <w:bottom w:val="single" w:sz="4" w:space="0" w:color="auto"/>
              <w:right w:val="single" w:sz="4" w:space="0" w:color="auto"/>
            </w:tcBorders>
            <w:shd w:val="clear" w:color="auto" w:fill="FFFFFF"/>
            <w:vAlign w:val="center"/>
            <w:hideMark/>
          </w:tcPr>
          <w:p w14:paraId="41AE62EC"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Андреева Александра</w:t>
            </w:r>
          </w:p>
        </w:tc>
        <w:tc>
          <w:tcPr>
            <w:tcW w:w="993" w:type="dxa"/>
            <w:tcBorders>
              <w:top w:val="nil"/>
              <w:left w:val="nil"/>
              <w:bottom w:val="single" w:sz="4" w:space="0" w:color="auto"/>
              <w:right w:val="single" w:sz="4" w:space="0" w:color="auto"/>
            </w:tcBorders>
            <w:shd w:val="clear" w:color="auto" w:fill="FFFFFF"/>
            <w:noWrap/>
            <w:vAlign w:val="center"/>
            <w:hideMark/>
          </w:tcPr>
          <w:p w14:paraId="5A15C44F"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268" w:type="dxa"/>
            <w:tcBorders>
              <w:top w:val="nil"/>
              <w:left w:val="nil"/>
              <w:bottom w:val="single" w:sz="4" w:space="0" w:color="auto"/>
              <w:right w:val="single" w:sz="4" w:space="0" w:color="auto"/>
            </w:tcBorders>
            <w:shd w:val="clear" w:color="auto" w:fill="FFFFFF"/>
            <w:vAlign w:val="center"/>
            <w:hideMark/>
          </w:tcPr>
          <w:p w14:paraId="1018FCF8"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русский язык и литература</w:t>
            </w:r>
          </w:p>
        </w:tc>
        <w:tc>
          <w:tcPr>
            <w:tcW w:w="2948" w:type="dxa"/>
            <w:tcBorders>
              <w:top w:val="single" w:sz="4" w:space="0" w:color="auto"/>
              <w:left w:val="nil"/>
              <w:bottom w:val="single" w:sz="4" w:space="0" w:color="auto"/>
              <w:right w:val="single" w:sz="4" w:space="0" w:color="auto"/>
            </w:tcBorders>
            <w:shd w:val="clear" w:color="auto" w:fill="FFFFFF"/>
            <w:hideMark/>
          </w:tcPr>
          <w:p w14:paraId="29AD69A5" w14:textId="77777777" w:rsidR="009A4406" w:rsidRDefault="009A4406" w:rsidP="00B828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Ловчинская Т. З.</w:t>
            </w:r>
          </w:p>
        </w:tc>
        <w:tc>
          <w:tcPr>
            <w:tcW w:w="1275" w:type="dxa"/>
            <w:tcBorders>
              <w:top w:val="nil"/>
              <w:left w:val="nil"/>
              <w:bottom w:val="single" w:sz="4" w:space="0" w:color="auto"/>
              <w:right w:val="single" w:sz="4" w:space="0" w:color="auto"/>
            </w:tcBorders>
            <w:shd w:val="clear" w:color="auto" w:fill="FFFFFF"/>
            <w:vAlign w:val="center"/>
            <w:hideMark/>
          </w:tcPr>
          <w:p w14:paraId="7CBAB794" w14:textId="77777777" w:rsidR="009A4406" w:rsidRDefault="009A4406" w:rsidP="00B8289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II</w:t>
            </w:r>
          </w:p>
        </w:tc>
      </w:tr>
      <w:tr w:rsidR="009A4406" w14:paraId="5E868C7C" w14:textId="77777777" w:rsidTr="009A4406">
        <w:trPr>
          <w:trHeight w:val="329"/>
        </w:trPr>
        <w:tc>
          <w:tcPr>
            <w:tcW w:w="454" w:type="dxa"/>
            <w:tcBorders>
              <w:top w:val="nil"/>
              <w:left w:val="single" w:sz="4" w:space="0" w:color="auto"/>
              <w:bottom w:val="single" w:sz="4" w:space="0" w:color="auto"/>
              <w:right w:val="single" w:sz="4" w:space="0" w:color="auto"/>
            </w:tcBorders>
            <w:shd w:val="clear" w:color="auto" w:fill="FFFFFF"/>
            <w:vAlign w:val="center"/>
            <w:hideMark/>
          </w:tcPr>
          <w:p w14:paraId="7FACABCD"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268" w:type="dxa"/>
            <w:tcBorders>
              <w:top w:val="nil"/>
              <w:left w:val="nil"/>
              <w:bottom w:val="single" w:sz="4" w:space="0" w:color="auto"/>
              <w:right w:val="single" w:sz="4" w:space="0" w:color="auto"/>
            </w:tcBorders>
            <w:shd w:val="clear" w:color="auto" w:fill="FFFFFF"/>
            <w:vAlign w:val="center"/>
            <w:hideMark/>
          </w:tcPr>
          <w:p w14:paraId="1E47D402"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Козловская София</w:t>
            </w:r>
          </w:p>
        </w:tc>
        <w:tc>
          <w:tcPr>
            <w:tcW w:w="993" w:type="dxa"/>
            <w:tcBorders>
              <w:top w:val="nil"/>
              <w:left w:val="nil"/>
              <w:bottom w:val="single" w:sz="4" w:space="0" w:color="auto"/>
              <w:right w:val="single" w:sz="4" w:space="0" w:color="auto"/>
            </w:tcBorders>
            <w:shd w:val="clear" w:color="auto" w:fill="FFFFFF"/>
            <w:noWrap/>
            <w:vAlign w:val="center"/>
            <w:hideMark/>
          </w:tcPr>
          <w:p w14:paraId="449D0002"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268" w:type="dxa"/>
            <w:tcBorders>
              <w:top w:val="nil"/>
              <w:left w:val="nil"/>
              <w:bottom w:val="single" w:sz="4" w:space="0" w:color="auto"/>
              <w:right w:val="single" w:sz="4" w:space="0" w:color="auto"/>
            </w:tcBorders>
            <w:shd w:val="clear" w:color="auto" w:fill="FFFFFF"/>
            <w:vAlign w:val="center"/>
            <w:hideMark/>
          </w:tcPr>
          <w:p w14:paraId="561617CE"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русский язык и литература</w:t>
            </w:r>
          </w:p>
        </w:tc>
        <w:tc>
          <w:tcPr>
            <w:tcW w:w="2948" w:type="dxa"/>
            <w:tcBorders>
              <w:top w:val="single" w:sz="4" w:space="0" w:color="auto"/>
              <w:left w:val="nil"/>
              <w:bottom w:val="single" w:sz="4" w:space="0" w:color="auto"/>
              <w:right w:val="single" w:sz="4" w:space="0" w:color="auto"/>
            </w:tcBorders>
            <w:shd w:val="clear" w:color="auto" w:fill="FFFFFF"/>
            <w:hideMark/>
          </w:tcPr>
          <w:p w14:paraId="289C13D4" w14:textId="77777777" w:rsidR="009A4406" w:rsidRDefault="009A4406" w:rsidP="00B828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Игликова Н. З.</w:t>
            </w:r>
          </w:p>
        </w:tc>
        <w:tc>
          <w:tcPr>
            <w:tcW w:w="1275" w:type="dxa"/>
            <w:tcBorders>
              <w:top w:val="nil"/>
              <w:left w:val="nil"/>
              <w:bottom w:val="single" w:sz="4" w:space="0" w:color="auto"/>
              <w:right w:val="single" w:sz="4" w:space="0" w:color="auto"/>
            </w:tcBorders>
            <w:shd w:val="clear" w:color="auto" w:fill="FFFFFF"/>
            <w:vAlign w:val="center"/>
            <w:hideMark/>
          </w:tcPr>
          <w:p w14:paraId="06B16544" w14:textId="77777777" w:rsidR="009A4406" w:rsidRDefault="009A4406" w:rsidP="00B8289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III</w:t>
            </w:r>
          </w:p>
        </w:tc>
      </w:tr>
      <w:tr w:rsidR="009A4406" w14:paraId="1B8CF857" w14:textId="77777777" w:rsidTr="009A4406">
        <w:trPr>
          <w:trHeight w:val="315"/>
        </w:trPr>
        <w:tc>
          <w:tcPr>
            <w:tcW w:w="454" w:type="dxa"/>
            <w:tcBorders>
              <w:top w:val="nil"/>
              <w:left w:val="single" w:sz="4" w:space="0" w:color="auto"/>
              <w:bottom w:val="single" w:sz="4" w:space="0" w:color="auto"/>
              <w:right w:val="single" w:sz="4" w:space="0" w:color="auto"/>
            </w:tcBorders>
            <w:shd w:val="clear" w:color="auto" w:fill="FFFFFF"/>
            <w:noWrap/>
            <w:vAlign w:val="center"/>
            <w:hideMark/>
          </w:tcPr>
          <w:p w14:paraId="6AC86662"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2268" w:type="dxa"/>
            <w:tcBorders>
              <w:top w:val="nil"/>
              <w:left w:val="nil"/>
              <w:bottom w:val="single" w:sz="4" w:space="0" w:color="auto"/>
              <w:right w:val="single" w:sz="4" w:space="0" w:color="auto"/>
            </w:tcBorders>
            <w:shd w:val="clear" w:color="auto" w:fill="FFFFFF"/>
            <w:vAlign w:val="center"/>
            <w:hideMark/>
          </w:tcPr>
          <w:p w14:paraId="250CA8AD"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Бахтарова Амина</w:t>
            </w:r>
          </w:p>
        </w:tc>
        <w:tc>
          <w:tcPr>
            <w:tcW w:w="993" w:type="dxa"/>
            <w:tcBorders>
              <w:top w:val="nil"/>
              <w:left w:val="nil"/>
              <w:bottom w:val="single" w:sz="4" w:space="0" w:color="auto"/>
              <w:right w:val="single" w:sz="4" w:space="0" w:color="auto"/>
            </w:tcBorders>
            <w:shd w:val="clear" w:color="auto" w:fill="FFFFFF"/>
            <w:noWrap/>
            <w:vAlign w:val="center"/>
            <w:hideMark/>
          </w:tcPr>
          <w:p w14:paraId="71AFBE0D"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268" w:type="dxa"/>
            <w:tcBorders>
              <w:top w:val="nil"/>
              <w:left w:val="nil"/>
              <w:bottom w:val="single" w:sz="4" w:space="0" w:color="auto"/>
              <w:right w:val="single" w:sz="4" w:space="0" w:color="auto"/>
            </w:tcBorders>
            <w:shd w:val="clear" w:color="auto" w:fill="FFFFFF"/>
            <w:noWrap/>
            <w:vAlign w:val="center"/>
            <w:hideMark/>
          </w:tcPr>
          <w:p w14:paraId="7E1AE451"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казахский язык</w:t>
            </w:r>
          </w:p>
        </w:tc>
        <w:tc>
          <w:tcPr>
            <w:tcW w:w="2948" w:type="dxa"/>
            <w:tcBorders>
              <w:top w:val="single" w:sz="4" w:space="0" w:color="auto"/>
              <w:left w:val="nil"/>
              <w:bottom w:val="single" w:sz="4" w:space="0" w:color="auto"/>
              <w:right w:val="single" w:sz="4" w:space="0" w:color="auto"/>
            </w:tcBorders>
            <w:shd w:val="clear" w:color="auto" w:fill="FFFFFF"/>
            <w:hideMark/>
          </w:tcPr>
          <w:p w14:paraId="68B5F155" w14:textId="77777777" w:rsidR="009A4406" w:rsidRDefault="009A4406" w:rsidP="00B828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Кульжанова А. Г.</w:t>
            </w:r>
          </w:p>
        </w:tc>
        <w:tc>
          <w:tcPr>
            <w:tcW w:w="1275" w:type="dxa"/>
            <w:tcBorders>
              <w:top w:val="nil"/>
              <w:left w:val="nil"/>
              <w:bottom w:val="single" w:sz="4" w:space="0" w:color="auto"/>
              <w:right w:val="single" w:sz="4" w:space="0" w:color="auto"/>
            </w:tcBorders>
            <w:shd w:val="clear" w:color="auto" w:fill="FFFFFF"/>
            <w:vAlign w:val="center"/>
            <w:hideMark/>
          </w:tcPr>
          <w:p w14:paraId="26F8381A" w14:textId="77777777" w:rsidR="009A4406" w:rsidRDefault="009A4406" w:rsidP="00B8289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III</w:t>
            </w:r>
          </w:p>
        </w:tc>
      </w:tr>
      <w:tr w:rsidR="009A4406" w14:paraId="63E8A427" w14:textId="77777777" w:rsidTr="009A4406">
        <w:trPr>
          <w:trHeight w:val="315"/>
        </w:trPr>
        <w:tc>
          <w:tcPr>
            <w:tcW w:w="4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1FF29B"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AAE55A"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Найденова Софья</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2D5448"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73CE7"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английский  язык</w:t>
            </w:r>
          </w:p>
        </w:tc>
        <w:tc>
          <w:tcPr>
            <w:tcW w:w="2948" w:type="dxa"/>
            <w:tcBorders>
              <w:top w:val="single" w:sz="4" w:space="0" w:color="auto"/>
              <w:left w:val="single" w:sz="4" w:space="0" w:color="auto"/>
              <w:bottom w:val="single" w:sz="4" w:space="0" w:color="auto"/>
              <w:right w:val="single" w:sz="4" w:space="0" w:color="auto"/>
            </w:tcBorders>
            <w:shd w:val="clear" w:color="auto" w:fill="FFFFFF"/>
            <w:hideMark/>
          </w:tcPr>
          <w:p w14:paraId="0BB82F3B" w14:textId="77777777" w:rsidR="009A4406" w:rsidRDefault="009A4406" w:rsidP="00B828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Юсупова Э. 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89E96" w14:textId="77777777" w:rsidR="009A4406" w:rsidRDefault="009A4406" w:rsidP="00B8289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III</w:t>
            </w:r>
          </w:p>
        </w:tc>
      </w:tr>
      <w:tr w:rsidR="009A4406" w14:paraId="61889782" w14:textId="77777777" w:rsidTr="009A4406">
        <w:trPr>
          <w:trHeight w:val="315"/>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EE46D4"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46202AFA"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Скакова Мадина</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5B1D8B51"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268" w:type="dxa"/>
            <w:tcBorders>
              <w:top w:val="single" w:sz="4" w:space="0" w:color="auto"/>
              <w:left w:val="nil"/>
              <w:bottom w:val="single" w:sz="4" w:space="0" w:color="auto"/>
              <w:right w:val="single" w:sz="4" w:space="0" w:color="auto"/>
            </w:tcBorders>
            <w:shd w:val="clear" w:color="auto" w:fill="FFFFFF"/>
            <w:noWrap/>
            <w:vAlign w:val="center"/>
            <w:hideMark/>
          </w:tcPr>
          <w:p w14:paraId="17767BBE"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история Казахстана</w:t>
            </w:r>
          </w:p>
        </w:tc>
        <w:tc>
          <w:tcPr>
            <w:tcW w:w="2948" w:type="dxa"/>
            <w:tcBorders>
              <w:top w:val="single" w:sz="4" w:space="0" w:color="auto"/>
              <w:left w:val="nil"/>
              <w:bottom w:val="single" w:sz="4" w:space="0" w:color="auto"/>
              <w:right w:val="single" w:sz="4" w:space="0" w:color="auto"/>
            </w:tcBorders>
            <w:shd w:val="clear" w:color="auto" w:fill="FFFFFF"/>
            <w:hideMark/>
          </w:tcPr>
          <w:p w14:paraId="3775EF48" w14:textId="77777777" w:rsidR="009A4406" w:rsidRDefault="009A4406" w:rsidP="00B828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Базарбаева Ж. К.</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42696D08" w14:textId="77777777" w:rsidR="009A4406" w:rsidRDefault="009A4406" w:rsidP="00B8289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III</w:t>
            </w:r>
          </w:p>
        </w:tc>
      </w:tr>
      <w:tr w:rsidR="009A4406" w14:paraId="46295FC2" w14:textId="77777777" w:rsidTr="009A4406">
        <w:trPr>
          <w:trHeight w:val="245"/>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93AA1"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B1B9D"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Шимановская Ирина</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1F29CF"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93A086"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история Казахстана</w:t>
            </w:r>
          </w:p>
        </w:tc>
        <w:tc>
          <w:tcPr>
            <w:tcW w:w="2948" w:type="dxa"/>
            <w:tcBorders>
              <w:top w:val="single" w:sz="4" w:space="0" w:color="auto"/>
              <w:left w:val="single" w:sz="4" w:space="0" w:color="auto"/>
              <w:bottom w:val="single" w:sz="4" w:space="0" w:color="auto"/>
              <w:right w:val="single" w:sz="4" w:space="0" w:color="auto"/>
            </w:tcBorders>
            <w:shd w:val="clear" w:color="auto" w:fill="FFFFFF"/>
            <w:hideMark/>
          </w:tcPr>
          <w:p w14:paraId="6D82029A" w14:textId="77777777" w:rsidR="009A4406" w:rsidRDefault="009A4406" w:rsidP="00B828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Епифанцева Л. В.</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AACA8D" w14:textId="77777777" w:rsidR="009A4406" w:rsidRDefault="009A4406" w:rsidP="00B8289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III</w:t>
            </w:r>
          </w:p>
        </w:tc>
      </w:tr>
      <w:tr w:rsidR="009A4406" w14:paraId="73877AD7" w14:textId="77777777" w:rsidTr="009A4406">
        <w:trPr>
          <w:trHeight w:val="315"/>
        </w:trPr>
        <w:tc>
          <w:tcPr>
            <w:tcW w:w="4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4B7BD4"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36DA5280"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Альсиева Амина</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709BD436"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268" w:type="dxa"/>
            <w:tcBorders>
              <w:top w:val="single" w:sz="4" w:space="0" w:color="auto"/>
              <w:left w:val="nil"/>
              <w:bottom w:val="single" w:sz="4" w:space="0" w:color="auto"/>
              <w:right w:val="single" w:sz="4" w:space="0" w:color="auto"/>
            </w:tcBorders>
            <w:shd w:val="clear" w:color="auto" w:fill="FFFFFF"/>
            <w:noWrap/>
            <w:vAlign w:val="center"/>
            <w:hideMark/>
          </w:tcPr>
          <w:p w14:paraId="2529020C"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география</w:t>
            </w:r>
          </w:p>
        </w:tc>
        <w:tc>
          <w:tcPr>
            <w:tcW w:w="2948" w:type="dxa"/>
            <w:tcBorders>
              <w:top w:val="single" w:sz="4" w:space="0" w:color="auto"/>
              <w:left w:val="nil"/>
              <w:bottom w:val="single" w:sz="4" w:space="0" w:color="auto"/>
              <w:right w:val="single" w:sz="4" w:space="0" w:color="auto"/>
            </w:tcBorders>
            <w:shd w:val="clear" w:color="auto" w:fill="FFFFFF"/>
            <w:hideMark/>
          </w:tcPr>
          <w:p w14:paraId="31404586" w14:textId="77777777" w:rsidR="009A4406" w:rsidRDefault="009A4406" w:rsidP="00B828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Абуева К. Н.</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09B8043E" w14:textId="77777777" w:rsidR="009A4406" w:rsidRDefault="009A4406" w:rsidP="00B8289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w:t>
            </w:r>
          </w:p>
        </w:tc>
      </w:tr>
      <w:tr w:rsidR="009A4406" w14:paraId="640F6D86" w14:textId="77777777" w:rsidTr="009A4406">
        <w:trPr>
          <w:trHeight w:val="275"/>
        </w:trPr>
        <w:tc>
          <w:tcPr>
            <w:tcW w:w="5983" w:type="dxa"/>
            <w:gridSpan w:val="4"/>
            <w:tcBorders>
              <w:top w:val="single" w:sz="4" w:space="0" w:color="auto"/>
              <w:left w:val="single" w:sz="4" w:space="0" w:color="auto"/>
              <w:bottom w:val="single" w:sz="4" w:space="0" w:color="auto"/>
              <w:right w:val="single" w:sz="4" w:space="0" w:color="auto"/>
            </w:tcBorders>
            <w:shd w:val="clear" w:color="auto" w:fill="FFFFFF"/>
            <w:noWrap/>
            <w:hideMark/>
          </w:tcPr>
          <w:p w14:paraId="2F806C6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Всего участников: 12</w:t>
            </w:r>
          </w:p>
        </w:tc>
        <w:tc>
          <w:tcPr>
            <w:tcW w:w="4223" w:type="dxa"/>
            <w:gridSpan w:val="2"/>
            <w:tcBorders>
              <w:top w:val="single" w:sz="4" w:space="0" w:color="auto"/>
              <w:left w:val="nil"/>
              <w:bottom w:val="single" w:sz="4" w:space="0" w:color="auto"/>
              <w:right w:val="single" w:sz="4" w:space="0" w:color="auto"/>
            </w:tcBorders>
            <w:shd w:val="clear" w:color="auto" w:fill="FFFFFF"/>
            <w:hideMark/>
          </w:tcPr>
          <w:p w14:paraId="6CCBDDF8" w14:textId="77777777" w:rsidR="009A4406" w:rsidRDefault="009A4406" w:rsidP="00B8289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Результативность: 7 мест (58%)</w:t>
            </w:r>
          </w:p>
        </w:tc>
      </w:tr>
    </w:tbl>
    <w:p w14:paraId="3EE9A664"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32</w:t>
      </w:r>
    </w:p>
    <w:p w14:paraId="24A115B5" w14:textId="77777777" w:rsidR="009A4406" w:rsidRDefault="009A4406" w:rsidP="009A4406">
      <w:pPr>
        <w:spacing w:after="0"/>
        <w:ind w:left="142"/>
        <w:jc w:val="center"/>
        <w:rPr>
          <w:rFonts w:ascii="Times New Roman" w:hAnsi="Times New Roman" w:cs="Times New Roman"/>
          <w:b/>
          <w:bCs/>
          <w:sz w:val="20"/>
          <w:szCs w:val="20"/>
          <w:lang w:val="kk-KZ"/>
        </w:rPr>
      </w:pPr>
    </w:p>
    <w:p w14:paraId="52CA9041" w14:textId="77777777" w:rsidR="009A4406" w:rsidRDefault="009A4406" w:rsidP="009A4406">
      <w:pPr>
        <w:spacing w:after="0"/>
        <w:ind w:left="14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Городской этапе Республиканской предметной олимпиады 9-11 классов</w:t>
      </w:r>
    </w:p>
    <w:p w14:paraId="400CDCBD" w14:textId="77777777" w:rsidR="009A4406" w:rsidRDefault="009A4406" w:rsidP="00B82891">
      <w:pPr>
        <w:spacing w:after="0" w:line="240" w:lineRule="auto"/>
        <w:ind w:left="142"/>
        <w:jc w:val="center"/>
        <w:rPr>
          <w:rFonts w:ascii="Times New Roman" w:hAnsi="Times New Roman" w:cs="Times New Roman"/>
          <w:b/>
          <w:bCs/>
          <w:sz w:val="20"/>
          <w:szCs w:val="20"/>
          <w:lang w:val="kk-KZ"/>
        </w:rPr>
      </w:pPr>
    </w:p>
    <w:tbl>
      <w:tblPr>
        <w:tblW w:w="10212" w:type="dxa"/>
        <w:tblInd w:w="108" w:type="dxa"/>
        <w:tblLayout w:type="fixed"/>
        <w:tblLook w:val="04A0" w:firstRow="1" w:lastRow="0" w:firstColumn="1" w:lastColumn="0" w:noHBand="0" w:noVBand="1"/>
      </w:tblPr>
      <w:tblGrid>
        <w:gridCol w:w="427"/>
        <w:gridCol w:w="3535"/>
        <w:gridCol w:w="751"/>
        <w:gridCol w:w="1982"/>
        <w:gridCol w:w="2382"/>
        <w:gridCol w:w="1135"/>
      </w:tblGrid>
      <w:tr w:rsidR="009A4406" w14:paraId="15E72C05" w14:textId="77777777" w:rsidTr="009A4406">
        <w:trPr>
          <w:trHeight w:val="247"/>
        </w:trPr>
        <w:tc>
          <w:tcPr>
            <w:tcW w:w="426" w:type="dxa"/>
            <w:tcBorders>
              <w:top w:val="single" w:sz="4" w:space="0" w:color="000000"/>
              <w:left w:val="single" w:sz="4" w:space="0" w:color="000000"/>
              <w:bottom w:val="single" w:sz="4" w:space="0" w:color="000000"/>
              <w:right w:val="single" w:sz="4" w:space="0" w:color="000000"/>
            </w:tcBorders>
            <w:hideMark/>
          </w:tcPr>
          <w:p w14:paraId="487D114E" w14:textId="77777777" w:rsidR="009A4406" w:rsidRDefault="009A4406" w:rsidP="00B8289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tc>
        <w:tc>
          <w:tcPr>
            <w:tcW w:w="3533" w:type="dxa"/>
            <w:tcBorders>
              <w:top w:val="single" w:sz="4" w:space="0" w:color="000000"/>
              <w:left w:val="single" w:sz="4" w:space="0" w:color="000000"/>
              <w:bottom w:val="single" w:sz="4" w:space="0" w:color="000000"/>
              <w:right w:val="single" w:sz="4" w:space="0" w:color="000000"/>
            </w:tcBorders>
            <w:hideMark/>
          </w:tcPr>
          <w:p w14:paraId="010DC497" w14:textId="77777777" w:rsidR="009A4406" w:rsidRDefault="009A4406" w:rsidP="00B8289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Ф.И. участника</w:t>
            </w:r>
          </w:p>
        </w:tc>
        <w:tc>
          <w:tcPr>
            <w:tcW w:w="751" w:type="dxa"/>
            <w:tcBorders>
              <w:top w:val="single" w:sz="4" w:space="0" w:color="000000"/>
              <w:left w:val="single" w:sz="4" w:space="0" w:color="000000"/>
              <w:bottom w:val="single" w:sz="4" w:space="0" w:color="000000"/>
              <w:right w:val="single" w:sz="4" w:space="0" w:color="000000"/>
            </w:tcBorders>
            <w:hideMark/>
          </w:tcPr>
          <w:p w14:paraId="083B93E0" w14:textId="77777777" w:rsidR="009A4406" w:rsidRDefault="009A4406" w:rsidP="00B8289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Класс</w:t>
            </w:r>
          </w:p>
        </w:tc>
        <w:tc>
          <w:tcPr>
            <w:tcW w:w="1981" w:type="dxa"/>
            <w:tcBorders>
              <w:top w:val="single" w:sz="4" w:space="0" w:color="000000"/>
              <w:left w:val="single" w:sz="4" w:space="0" w:color="000000"/>
              <w:bottom w:val="single" w:sz="4" w:space="0" w:color="000000"/>
              <w:right w:val="single" w:sz="4" w:space="0" w:color="000000"/>
            </w:tcBorders>
            <w:hideMark/>
          </w:tcPr>
          <w:p w14:paraId="70A4A2A2" w14:textId="77777777" w:rsidR="009A4406" w:rsidRDefault="009A4406" w:rsidP="00B8289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Предмет</w:t>
            </w:r>
          </w:p>
        </w:tc>
        <w:tc>
          <w:tcPr>
            <w:tcW w:w="2381" w:type="dxa"/>
            <w:tcBorders>
              <w:top w:val="single" w:sz="4" w:space="0" w:color="000000"/>
              <w:left w:val="single" w:sz="4" w:space="0" w:color="000000"/>
              <w:bottom w:val="single" w:sz="4" w:space="0" w:color="000000"/>
              <w:right w:val="single" w:sz="4" w:space="0" w:color="000000"/>
            </w:tcBorders>
            <w:hideMark/>
          </w:tcPr>
          <w:p w14:paraId="77001746" w14:textId="77777777" w:rsidR="009A4406" w:rsidRDefault="009A4406" w:rsidP="00B8289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ФИО учителя</w:t>
            </w:r>
          </w:p>
        </w:tc>
        <w:tc>
          <w:tcPr>
            <w:tcW w:w="1134" w:type="dxa"/>
            <w:tcBorders>
              <w:top w:val="single" w:sz="4" w:space="0" w:color="000000"/>
              <w:left w:val="single" w:sz="4" w:space="0" w:color="000000"/>
              <w:bottom w:val="single" w:sz="4" w:space="0" w:color="000000"/>
              <w:right w:val="single" w:sz="4" w:space="0" w:color="000000"/>
            </w:tcBorders>
            <w:hideMark/>
          </w:tcPr>
          <w:p w14:paraId="5989C8BF" w14:textId="77777777" w:rsidR="009A4406" w:rsidRDefault="009A4406" w:rsidP="00B8289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место</w:t>
            </w:r>
          </w:p>
        </w:tc>
      </w:tr>
      <w:tr w:rsidR="009A4406" w14:paraId="18FDD1D6" w14:textId="77777777" w:rsidTr="009A4406">
        <w:trPr>
          <w:trHeight w:val="413"/>
        </w:trPr>
        <w:tc>
          <w:tcPr>
            <w:tcW w:w="426" w:type="dxa"/>
            <w:tcBorders>
              <w:top w:val="single" w:sz="4" w:space="0" w:color="000000"/>
              <w:left w:val="single" w:sz="4" w:space="0" w:color="000000"/>
              <w:bottom w:val="single" w:sz="4" w:space="0" w:color="000000"/>
              <w:right w:val="single" w:sz="4" w:space="0" w:color="000000"/>
            </w:tcBorders>
            <w:hideMark/>
          </w:tcPr>
          <w:p w14:paraId="60906D1E"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533" w:type="dxa"/>
            <w:tcBorders>
              <w:top w:val="single" w:sz="4" w:space="0" w:color="000000"/>
              <w:left w:val="single" w:sz="4" w:space="0" w:color="000000"/>
              <w:bottom w:val="single" w:sz="4" w:space="0" w:color="000000"/>
              <w:right w:val="single" w:sz="4" w:space="0" w:color="000000"/>
            </w:tcBorders>
            <w:hideMark/>
          </w:tcPr>
          <w:p w14:paraId="1FB705AC"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Абраменко Анна</w:t>
            </w:r>
          </w:p>
        </w:tc>
        <w:tc>
          <w:tcPr>
            <w:tcW w:w="751" w:type="dxa"/>
            <w:tcBorders>
              <w:top w:val="single" w:sz="4" w:space="0" w:color="000000"/>
              <w:left w:val="single" w:sz="4" w:space="0" w:color="000000"/>
              <w:bottom w:val="single" w:sz="4" w:space="0" w:color="000000"/>
              <w:right w:val="single" w:sz="4" w:space="0" w:color="000000"/>
            </w:tcBorders>
            <w:hideMark/>
          </w:tcPr>
          <w:p w14:paraId="4B614EEE"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981" w:type="dxa"/>
            <w:tcBorders>
              <w:top w:val="single" w:sz="4" w:space="0" w:color="000000"/>
              <w:left w:val="single" w:sz="4" w:space="0" w:color="000000"/>
              <w:bottom w:val="single" w:sz="4" w:space="0" w:color="000000"/>
              <w:right w:val="single" w:sz="4" w:space="0" w:color="000000"/>
            </w:tcBorders>
            <w:hideMark/>
          </w:tcPr>
          <w:p w14:paraId="6F1DEA2F"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русский язык и литература</w:t>
            </w:r>
          </w:p>
        </w:tc>
        <w:tc>
          <w:tcPr>
            <w:tcW w:w="2381" w:type="dxa"/>
            <w:tcBorders>
              <w:top w:val="single" w:sz="4" w:space="0" w:color="000000"/>
              <w:left w:val="single" w:sz="4" w:space="0" w:color="000000"/>
              <w:bottom w:val="single" w:sz="4" w:space="0" w:color="000000"/>
              <w:right w:val="single" w:sz="4" w:space="0" w:color="000000"/>
            </w:tcBorders>
            <w:hideMark/>
          </w:tcPr>
          <w:p w14:paraId="69ADF23A"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Ловчинская Т. З.</w:t>
            </w:r>
          </w:p>
        </w:tc>
        <w:tc>
          <w:tcPr>
            <w:tcW w:w="1134" w:type="dxa"/>
            <w:tcBorders>
              <w:top w:val="single" w:sz="4" w:space="0" w:color="000000"/>
              <w:left w:val="single" w:sz="4" w:space="0" w:color="000000"/>
              <w:bottom w:val="single" w:sz="4" w:space="0" w:color="000000"/>
              <w:right w:val="single" w:sz="4" w:space="0" w:color="000000"/>
            </w:tcBorders>
            <w:hideMark/>
          </w:tcPr>
          <w:p w14:paraId="51327D4D" w14:textId="77777777" w:rsidR="009A4406" w:rsidRDefault="009A4406" w:rsidP="00B82891">
            <w:pPr>
              <w:spacing w:after="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II</w:t>
            </w:r>
          </w:p>
        </w:tc>
      </w:tr>
      <w:tr w:rsidR="009A4406" w14:paraId="16106C52" w14:textId="77777777" w:rsidTr="009A4406">
        <w:trPr>
          <w:trHeight w:val="491"/>
        </w:trPr>
        <w:tc>
          <w:tcPr>
            <w:tcW w:w="426" w:type="dxa"/>
            <w:tcBorders>
              <w:top w:val="single" w:sz="4" w:space="0" w:color="000000"/>
              <w:left w:val="single" w:sz="4" w:space="0" w:color="000000"/>
              <w:bottom w:val="single" w:sz="4" w:space="0" w:color="000000"/>
              <w:right w:val="single" w:sz="4" w:space="0" w:color="000000"/>
            </w:tcBorders>
            <w:hideMark/>
          </w:tcPr>
          <w:p w14:paraId="5C67B091"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3533" w:type="dxa"/>
            <w:tcBorders>
              <w:top w:val="single" w:sz="4" w:space="0" w:color="000000"/>
              <w:left w:val="single" w:sz="4" w:space="0" w:color="000000"/>
              <w:bottom w:val="single" w:sz="4" w:space="0" w:color="000000"/>
              <w:right w:val="single" w:sz="4" w:space="0" w:color="000000"/>
            </w:tcBorders>
            <w:hideMark/>
          </w:tcPr>
          <w:p w14:paraId="10EDA2DD"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Музыкина Владлена</w:t>
            </w:r>
          </w:p>
        </w:tc>
        <w:tc>
          <w:tcPr>
            <w:tcW w:w="751" w:type="dxa"/>
            <w:tcBorders>
              <w:top w:val="single" w:sz="4" w:space="0" w:color="000000"/>
              <w:left w:val="single" w:sz="4" w:space="0" w:color="000000"/>
              <w:bottom w:val="single" w:sz="4" w:space="0" w:color="000000"/>
              <w:right w:val="single" w:sz="4" w:space="0" w:color="000000"/>
            </w:tcBorders>
            <w:hideMark/>
          </w:tcPr>
          <w:p w14:paraId="078DB940"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981" w:type="dxa"/>
            <w:tcBorders>
              <w:top w:val="single" w:sz="4" w:space="0" w:color="000000"/>
              <w:left w:val="single" w:sz="4" w:space="0" w:color="000000"/>
              <w:bottom w:val="single" w:sz="4" w:space="0" w:color="000000"/>
              <w:right w:val="single" w:sz="4" w:space="0" w:color="000000"/>
            </w:tcBorders>
            <w:hideMark/>
          </w:tcPr>
          <w:p w14:paraId="6308923B"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казахский язык и литература</w:t>
            </w:r>
          </w:p>
        </w:tc>
        <w:tc>
          <w:tcPr>
            <w:tcW w:w="2381" w:type="dxa"/>
            <w:tcBorders>
              <w:top w:val="single" w:sz="4" w:space="0" w:color="000000"/>
              <w:left w:val="single" w:sz="4" w:space="0" w:color="000000"/>
              <w:bottom w:val="single" w:sz="4" w:space="0" w:color="000000"/>
              <w:right w:val="single" w:sz="4" w:space="0" w:color="000000"/>
            </w:tcBorders>
            <w:hideMark/>
          </w:tcPr>
          <w:p w14:paraId="5ADED44C"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Кульжанова А. Г.</w:t>
            </w:r>
          </w:p>
        </w:tc>
        <w:tc>
          <w:tcPr>
            <w:tcW w:w="1134" w:type="dxa"/>
            <w:tcBorders>
              <w:top w:val="single" w:sz="4" w:space="0" w:color="000000"/>
              <w:left w:val="single" w:sz="4" w:space="0" w:color="000000"/>
              <w:bottom w:val="single" w:sz="4" w:space="0" w:color="000000"/>
              <w:right w:val="single" w:sz="4" w:space="0" w:color="000000"/>
            </w:tcBorders>
            <w:hideMark/>
          </w:tcPr>
          <w:p w14:paraId="318352E8" w14:textId="77777777" w:rsidR="009A4406" w:rsidRDefault="009A4406" w:rsidP="00B82891">
            <w:pPr>
              <w:spacing w:after="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III</w:t>
            </w:r>
          </w:p>
        </w:tc>
      </w:tr>
      <w:tr w:rsidR="009A4406" w14:paraId="2B581CA5" w14:textId="77777777" w:rsidTr="009A4406">
        <w:trPr>
          <w:trHeight w:val="414"/>
        </w:trPr>
        <w:tc>
          <w:tcPr>
            <w:tcW w:w="426" w:type="dxa"/>
            <w:tcBorders>
              <w:top w:val="single" w:sz="4" w:space="0" w:color="000000"/>
              <w:left w:val="single" w:sz="4" w:space="0" w:color="000000"/>
              <w:bottom w:val="single" w:sz="4" w:space="0" w:color="000000"/>
              <w:right w:val="single" w:sz="4" w:space="0" w:color="000000"/>
            </w:tcBorders>
            <w:hideMark/>
          </w:tcPr>
          <w:p w14:paraId="0F1837B2"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3533" w:type="dxa"/>
            <w:tcBorders>
              <w:top w:val="single" w:sz="4" w:space="0" w:color="000000"/>
              <w:left w:val="single" w:sz="4" w:space="0" w:color="000000"/>
              <w:bottom w:val="single" w:sz="4" w:space="0" w:color="000000"/>
              <w:right w:val="single" w:sz="4" w:space="0" w:color="000000"/>
            </w:tcBorders>
            <w:hideMark/>
          </w:tcPr>
          <w:p w14:paraId="2F1D5A18"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Яхъяева Танзила</w:t>
            </w:r>
          </w:p>
        </w:tc>
        <w:tc>
          <w:tcPr>
            <w:tcW w:w="751" w:type="dxa"/>
            <w:tcBorders>
              <w:top w:val="single" w:sz="4" w:space="0" w:color="000000"/>
              <w:left w:val="single" w:sz="4" w:space="0" w:color="000000"/>
              <w:bottom w:val="single" w:sz="4" w:space="0" w:color="000000"/>
              <w:right w:val="single" w:sz="4" w:space="0" w:color="000000"/>
            </w:tcBorders>
            <w:hideMark/>
          </w:tcPr>
          <w:p w14:paraId="14160790"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981" w:type="dxa"/>
            <w:tcBorders>
              <w:top w:val="single" w:sz="4" w:space="0" w:color="000000"/>
              <w:left w:val="single" w:sz="4" w:space="0" w:color="000000"/>
              <w:bottom w:val="single" w:sz="4" w:space="0" w:color="000000"/>
              <w:right w:val="single" w:sz="4" w:space="0" w:color="000000"/>
            </w:tcBorders>
            <w:hideMark/>
          </w:tcPr>
          <w:p w14:paraId="2C2CE5AC"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русский язык и литература</w:t>
            </w:r>
          </w:p>
        </w:tc>
        <w:tc>
          <w:tcPr>
            <w:tcW w:w="2381" w:type="dxa"/>
            <w:tcBorders>
              <w:top w:val="single" w:sz="4" w:space="0" w:color="000000"/>
              <w:left w:val="single" w:sz="4" w:space="0" w:color="000000"/>
              <w:bottom w:val="single" w:sz="4" w:space="0" w:color="000000"/>
              <w:right w:val="single" w:sz="4" w:space="0" w:color="000000"/>
            </w:tcBorders>
            <w:hideMark/>
          </w:tcPr>
          <w:p w14:paraId="5173C077"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Ловчинская Т. З.</w:t>
            </w:r>
          </w:p>
        </w:tc>
        <w:tc>
          <w:tcPr>
            <w:tcW w:w="1134" w:type="dxa"/>
            <w:tcBorders>
              <w:top w:val="single" w:sz="4" w:space="0" w:color="000000"/>
              <w:left w:val="single" w:sz="4" w:space="0" w:color="000000"/>
              <w:bottom w:val="single" w:sz="4" w:space="0" w:color="000000"/>
              <w:right w:val="single" w:sz="4" w:space="0" w:color="000000"/>
            </w:tcBorders>
            <w:hideMark/>
          </w:tcPr>
          <w:p w14:paraId="60AB6BEC" w14:textId="77777777" w:rsidR="009A4406" w:rsidRDefault="009A4406" w:rsidP="00B82891">
            <w:pPr>
              <w:spacing w:after="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w:t>
            </w:r>
          </w:p>
        </w:tc>
      </w:tr>
      <w:tr w:rsidR="009A4406" w14:paraId="581597FF" w14:textId="77777777" w:rsidTr="009A4406">
        <w:trPr>
          <w:trHeight w:val="245"/>
        </w:trPr>
        <w:tc>
          <w:tcPr>
            <w:tcW w:w="426" w:type="dxa"/>
            <w:tcBorders>
              <w:top w:val="single" w:sz="4" w:space="0" w:color="000000"/>
              <w:left w:val="single" w:sz="4" w:space="0" w:color="000000"/>
              <w:bottom w:val="single" w:sz="4" w:space="0" w:color="000000"/>
              <w:right w:val="single" w:sz="4" w:space="0" w:color="000000"/>
            </w:tcBorders>
            <w:hideMark/>
          </w:tcPr>
          <w:p w14:paraId="6E4FAC99"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3533" w:type="dxa"/>
            <w:tcBorders>
              <w:top w:val="single" w:sz="4" w:space="0" w:color="000000"/>
              <w:left w:val="single" w:sz="4" w:space="0" w:color="000000"/>
              <w:bottom w:val="single" w:sz="4" w:space="0" w:color="000000"/>
              <w:right w:val="single" w:sz="4" w:space="0" w:color="000000"/>
            </w:tcBorders>
            <w:hideMark/>
          </w:tcPr>
          <w:p w14:paraId="019D4E71"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Абдиманова Ақнұр</w:t>
            </w:r>
          </w:p>
        </w:tc>
        <w:tc>
          <w:tcPr>
            <w:tcW w:w="751" w:type="dxa"/>
            <w:tcBorders>
              <w:top w:val="single" w:sz="4" w:space="0" w:color="000000"/>
              <w:left w:val="single" w:sz="4" w:space="0" w:color="000000"/>
              <w:bottom w:val="single" w:sz="4" w:space="0" w:color="000000"/>
              <w:right w:val="single" w:sz="4" w:space="0" w:color="000000"/>
            </w:tcBorders>
            <w:hideMark/>
          </w:tcPr>
          <w:p w14:paraId="0AD6E50C"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981" w:type="dxa"/>
            <w:tcBorders>
              <w:top w:val="single" w:sz="4" w:space="0" w:color="000000"/>
              <w:left w:val="single" w:sz="4" w:space="0" w:color="000000"/>
              <w:bottom w:val="single" w:sz="4" w:space="0" w:color="000000"/>
              <w:right w:val="single" w:sz="4" w:space="0" w:color="000000"/>
            </w:tcBorders>
            <w:hideMark/>
          </w:tcPr>
          <w:p w14:paraId="711DC657"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ағылшын тілі</w:t>
            </w:r>
          </w:p>
        </w:tc>
        <w:tc>
          <w:tcPr>
            <w:tcW w:w="2381" w:type="dxa"/>
            <w:tcBorders>
              <w:top w:val="single" w:sz="4" w:space="0" w:color="000000"/>
              <w:left w:val="single" w:sz="4" w:space="0" w:color="000000"/>
              <w:bottom w:val="single" w:sz="4" w:space="0" w:color="000000"/>
              <w:right w:val="single" w:sz="4" w:space="0" w:color="000000"/>
            </w:tcBorders>
            <w:hideMark/>
          </w:tcPr>
          <w:p w14:paraId="1E4ED9CD"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Ерходжаева Р. И.</w:t>
            </w:r>
          </w:p>
        </w:tc>
        <w:tc>
          <w:tcPr>
            <w:tcW w:w="1134" w:type="dxa"/>
            <w:tcBorders>
              <w:top w:val="single" w:sz="4" w:space="0" w:color="000000"/>
              <w:left w:val="single" w:sz="4" w:space="0" w:color="000000"/>
              <w:bottom w:val="single" w:sz="4" w:space="0" w:color="000000"/>
              <w:right w:val="single" w:sz="4" w:space="0" w:color="000000"/>
            </w:tcBorders>
            <w:hideMark/>
          </w:tcPr>
          <w:p w14:paraId="520655C7" w14:textId="77777777" w:rsidR="009A4406" w:rsidRDefault="009A4406" w:rsidP="00B82891">
            <w:pPr>
              <w:spacing w:after="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III</w:t>
            </w:r>
          </w:p>
        </w:tc>
      </w:tr>
      <w:tr w:rsidR="009A4406" w14:paraId="4123310C" w14:textId="77777777" w:rsidTr="009A4406">
        <w:trPr>
          <w:trHeight w:val="264"/>
        </w:trPr>
        <w:tc>
          <w:tcPr>
            <w:tcW w:w="426" w:type="dxa"/>
            <w:tcBorders>
              <w:top w:val="single" w:sz="4" w:space="0" w:color="000000"/>
              <w:left w:val="single" w:sz="4" w:space="0" w:color="000000"/>
              <w:bottom w:val="single" w:sz="4" w:space="0" w:color="000000"/>
              <w:right w:val="single" w:sz="4" w:space="0" w:color="000000"/>
            </w:tcBorders>
            <w:hideMark/>
          </w:tcPr>
          <w:p w14:paraId="4F74F045"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3533" w:type="dxa"/>
            <w:tcBorders>
              <w:top w:val="single" w:sz="4" w:space="0" w:color="000000"/>
              <w:left w:val="single" w:sz="4" w:space="0" w:color="000000"/>
              <w:bottom w:val="single" w:sz="4" w:space="0" w:color="000000"/>
              <w:right w:val="single" w:sz="4" w:space="0" w:color="000000"/>
            </w:tcBorders>
            <w:hideMark/>
          </w:tcPr>
          <w:p w14:paraId="543270B7"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Нуржанова Диана</w:t>
            </w:r>
          </w:p>
        </w:tc>
        <w:tc>
          <w:tcPr>
            <w:tcW w:w="751" w:type="dxa"/>
            <w:tcBorders>
              <w:top w:val="single" w:sz="4" w:space="0" w:color="000000"/>
              <w:left w:val="single" w:sz="4" w:space="0" w:color="000000"/>
              <w:bottom w:val="single" w:sz="4" w:space="0" w:color="000000"/>
              <w:right w:val="single" w:sz="4" w:space="0" w:color="000000"/>
            </w:tcBorders>
            <w:hideMark/>
          </w:tcPr>
          <w:p w14:paraId="2E1AFAAB"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981" w:type="dxa"/>
            <w:tcBorders>
              <w:top w:val="single" w:sz="4" w:space="0" w:color="000000"/>
              <w:left w:val="single" w:sz="4" w:space="0" w:color="000000"/>
              <w:bottom w:val="single" w:sz="4" w:space="0" w:color="000000"/>
              <w:right w:val="single" w:sz="4" w:space="0" w:color="000000"/>
            </w:tcBorders>
            <w:hideMark/>
          </w:tcPr>
          <w:p w14:paraId="5C0F31F5"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Құқық негіздері</w:t>
            </w:r>
          </w:p>
        </w:tc>
        <w:tc>
          <w:tcPr>
            <w:tcW w:w="2381" w:type="dxa"/>
            <w:tcBorders>
              <w:top w:val="single" w:sz="4" w:space="0" w:color="000000"/>
              <w:left w:val="single" w:sz="4" w:space="0" w:color="000000"/>
              <w:bottom w:val="single" w:sz="4" w:space="0" w:color="000000"/>
              <w:right w:val="single" w:sz="4" w:space="0" w:color="000000"/>
            </w:tcBorders>
            <w:hideMark/>
          </w:tcPr>
          <w:p w14:paraId="4DFC7AEA" w14:textId="77777777" w:rsidR="009A4406" w:rsidRDefault="009A4406" w:rsidP="00B82891">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Базарбаева Ж. К.</w:t>
            </w:r>
          </w:p>
        </w:tc>
        <w:tc>
          <w:tcPr>
            <w:tcW w:w="1134" w:type="dxa"/>
            <w:tcBorders>
              <w:top w:val="single" w:sz="4" w:space="0" w:color="000000"/>
              <w:left w:val="single" w:sz="4" w:space="0" w:color="000000"/>
              <w:bottom w:val="single" w:sz="4" w:space="0" w:color="000000"/>
              <w:right w:val="single" w:sz="4" w:space="0" w:color="000000"/>
            </w:tcBorders>
            <w:hideMark/>
          </w:tcPr>
          <w:p w14:paraId="6A0446F6" w14:textId="77777777" w:rsidR="009A4406" w:rsidRDefault="009A4406" w:rsidP="00B82891">
            <w:pPr>
              <w:spacing w:after="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w:t>
            </w:r>
          </w:p>
        </w:tc>
      </w:tr>
      <w:tr w:rsidR="009A4406" w14:paraId="4265CE24" w14:textId="77777777" w:rsidTr="009A4406">
        <w:trPr>
          <w:trHeight w:val="283"/>
        </w:trPr>
        <w:tc>
          <w:tcPr>
            <w:tcW w:w="3959" w:type="dxa"/>
            <w:gridSpan w:val="2"/>
            <w:tcBorders>
              <w:top w:val="single" w:sz="4" w:space="0" w:color="000000"/>
              <w:left w:val="single" w:sz="4" w:space="0" w:color="000000"/>
              <w:bottom w:val="single" w:sz="4" w:space="0" w:color="000000"/>
              <w:right w:val="single" w:sz="4" w:space="0" w:color="000000"/>
            </w:tcBorders>
            <w:hideMark/>
          </w:tcPr>
          <w:p w14:paraId="7E1D5F7D" w14:textId="77777777" w:rsidR="009A4406" w:rsidRDefault="009A4406" w:rsidP="00B8289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 участников: 18</w:t>
            </w:r>
          </w:p>
        </w:tc>
        <w:tc>
          <w:tcPr>
            <w:tcW w:w="751" w:type="dxa"/>
            <w:tcBorders>
              <w:top w:val="single" w:sz="4" w:space="0" w:color="000000"/>
              <w:left w:val="single" w:sz="4" w:space="0" w:color="000000"/>
              <w:bottom w:val="single" w:sz="4" w:space="0" w:color="000000"/>
              <w:right w:val="single" w:sz="4" w:space="0" w:color="000000"/>
            </w:tcBorders>
          </w:tcPr>
          <w:p w14:paraId="47E53F36" w14:textId="77777777" w:rsidR="009A4406" w:rsidRDefault="009A4406" w:rsidP="00B82891">
            <w:pPr>
              <w:spacing w:after="0"/>
              <w:jc w:val="center"/>
              <w:rPr>
                <w:rFonts w:ascii="Times New Roman" w:hAnsi="Times New Roman" w:cs="Times New Roman"/>
                <w:color w:val="000000"/>
                <w:sz w:val="20"/>
                <w:szCs w:val="20"/>
              </w:rPr>
            </w:pPr>
          </w:p>
        </w:tc>
        <w:tc>
          <w:tcPr>
            <w:tcW w:w="5496" w:type="dxa"/>
            <w:gridSpan w:val="3"/>
            <w:tcBorders>
              <w:top w:val="single" w:sz="4" w:space="0" w:color="000000"/>
              <w:left w:val="single" w:sz="4" w:space="0" w:color="000000"/>
              <w:bottom w:val="single" w:sz="4" w:space="0" w:color="000000"/>
              <w:right w:val="single" w:sz="4" w:space="0" w:color="000000"/>
            </w:tcBorders>
            <w:hideMark/>
          </w:tcPr>
          <w:p w14:paraId="40B6DDBF" w14:textId="77777777" w:rsidR="009A4406" w:rsidRDefault="009A4406" w:rsidP="00B82891">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Результативность:  5 мест (28%)</w:t>
            </w:r>
          </w:p>
        </w:tc>
      </w:tr>
    </w:tbl>
    <w:p w14:paraId="56A2082E" w14:textId="77777777" w:rsidR="009A4406" w:rsidRDefault="009A4406" w:rsidP="009A4406">
      <w:pPr>
        <w:spacing w:after="0"/>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33</w:t>
      </w:r>
    </w:p>
    <w:p w14:paraId="2120A308" w14:textId="77777777" w:rsidR="009A4406" w:rsidRDefault="009A4406" w:rsidP="009A4406">
      <w:pPr>
        <w:spacing w:after="0"/>
        <w:jc w:val="center"/>
        <w:rPr>
          <w:rFonts w:ascii="Times New Roman" w:eastAsia="Calibri" w:hAnsi="Times New Roman" w:cs="Times New Roman"/>
          <w:i/>
          <w:iCs/>
          <w:sz w:val="20"/>
          <w:szCs w:val="20"/>
        </w:rPr>
      </w:pPr>
    </w:p>
    <w:p w14:paraId="7C1B26F8" w14:textId="77777777" w:rsidR="009A4406" w:rsidRDefault="009A4406" w:rsidP="00B82891">
      <w:pPr>
        <w:spacing w:after="0" w:line="240" w:lineRule="auto"/>
        <w:jc w:val="center"/>
        <w:rPr>
          <w:rFonts w:ascii="Times New Roman" w:eastAsia="Times New Roman" w:hAnsi="Times New Roman" w:cs="Times New Roman"/>
          <w:b/>
          <w:bCs/>
          <w:kern w:val="24"/>
          <w:sz w:val="20"/>
          <w:szCs w:val="20"/>
          <w:lang w:val="kk-KZ"/>
        </w:rPr>
      </w:pPr>
      <w:r>
        <w:rPr>
          <w:rFonts w:ascii="Times New Roman" w:eastAsia="Times New Roman" w:hAnsi="Times New Roman" w:cs="Times New Roman"/>
          <w:b/>
          <w:bCs/>
          <w:kern w:val="24"/>
          <w:sz w:val="20"/>
          <w:szCs w:val="20"/>
          <w:lang w:val="kk-KZ"/>
        </w:rPr>
        <w:t>Қалалық олимпиада және әдебиеттік оқу пәні бойынша</w:t>
      </w:r>
    </w:p>
    <w:p w14:paraId="38B2F9B8" w14:textId="77777777" w:rsidR="009A4406" w:rsidRDefault="009A4406" w:rsidP="00B82891">
      <w:pPr>
        <w:spacing w:after="0" w:line="240" w:lineRule="auto"/>
        <w:jc w:val="center"/>
        <w:rPr>
          <w:rFonts w:ascii="Times New Roman" w:eastAsia="Calibri" w:hAnsi="Times New Roman" w:cs="Times New Roman"/>
          <w:i/>
          <w:iCs/>
          <w:sz w:val="20"/>
          <w:szCs w:val="20"/>
        </w:rPr>
      </w:pPr>
    </w:p>
    <w:tbl>
      <w:tblPr>
        <w:tblW w:w="10068" w:type="dxa"/>
        <w:tblInd w:w="250" w:type="dxa"/>
        <w:tblLayout w:type="fixed"/>
        <w:tblLook w:val="04A0" w:firstRow="1" w:lastRow="0" w:firstColumn="1" w:lastColumn="0" w:noHBand="0" w:noVBand="1"/>
      </w:tblPr>
      <w:tblGrid>
        <w:gridCol w:w="456"/>
        <w:gridCol w:w="3363"/>
        <w:gridCol w:w="751"/>
        <w:gridCol w:w="1982"/>
        <w:gridCol w:w="2382"/>
        <w:gridCol w:w="1134"/>
      </w:tblGrid>
      <w:tr w:rsidR="009A4406" w14:paraId="1591557E" w14:textId="77777777" w:rsidTr="009A4406">
        <w:trPr>
          <w:trHeight w:val="247"/>
        </w:trPr>
        <w:tc>
          <w:tcPr>
            <w:tcW w:w="455" w:type="dxa"/>
            <w:tcBorders>
              <w:top w:val="single" w:sz="4" w:space="0" w:color="000000"/>
              <w:left w:val="single" w:sz="4" w:space="0" w:color="000000"/>
              <w:bottom w:val="single" w:sz="4" w:space="0" w:color="000000"/>
              <w:right w:val="single" w:sz="4" w:space="0" w:color="000000"/>
            </w:tcBorders>
            <w:hideMark/>
          </w:tcPr>
          <w:p w14:paraId="4522EAF9"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tc>
        <w:tc>
          <w:tcPr>
            <w:tcW w:w="3362" w:type="dxa"/>
            <w:tcBorders>
              <w:top w:val="single" w:sz="4" w:space="0" w:color="000000"/>
              <w:left w:val="single" w:sz="4" w:space="0" w:color="000000"/>
              <w:bottom w:val="single" w:sz="4" w:space="0" w:color="000000"/>
              <w:right w:val="single" w:sz="4" w:space="0" w:color="000000"/>
            </w:tcBorders>
            <w:hideMark/>
          </w:tcPr>
          <w:p w14:paraId="679D3835"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Ф.И. участника</w:t>
            </w:r>
          </w:p>
        </w:tc>
        <w:tc>
          <w:tcPr>
            <w:tcW w:w="751" w:type="dxa"/>
            <w:tcBorders>
              <w:top w:val="single" w:sz="4" w:space="0" w:color="000000"/>
              <w:left w:val="single" w:sz="4" w:space="0" w:color="000000"/>
              <w:bottom w:val="single" w:sz="4" w:space="0" w:color="000000"/>
              <w:right w:val="single" w:sz="4" w:space="0" w:color="000000"/>
            </w:tcBorders>
            <w:hideMark/>
          </w:tcPr>
          <w:p w14:paraId="15823CB9"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Класс</w:t>
            </w:r>
          </w:p>
        </w:tc>
        <w:tc>
          <w:tcPr>
            <w:tcW w:w="1981" w:type="dxa"/>
            <w:tcBorders>
              <w:top w:val="single" w:sz="4" w:space="0" w:color="000000"/>
              <w:left w:val="single" w:sz="4" w:space="0" w:color="000000"/>
              <w:bottom w:val="single" w:sz="4" w:space="0" w:color="000000"/>
              <w:right w:val="single" w:sz="4" w:space="0" w:color="000000"/>
            </w:tcBorders>
            <w:hideMark/>
          </w:tcPr>
          <w:p w14:paraId="40603529"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Предмет</w:t>
            </w:r>
          </w:p>
        </w:tc>
        <w:tc>
          <w:tcPr>
            <w:tcW w:w="2381" w:type="dxa"/>
            <w:tcBorders>
              <w:top w:val="single" w:sz="4" w:space="0" w:color="000000"/>
              <w:left w:val="single" w:sz="4" w:space="0" w:color="000000"/>
              <w:bottom w:val="single" w:sz="4" w:space="0" w:color="000000"/>
              <w:right w:val="single" w:sz="4" w:space="0" w:color="000000"/>
            </w:tcBorders>
            <w:hideMark/>
          </w:tcPr>
          <w:p w14:paraId="45E44953"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ФИО учителя</w:t>
            </w:r>
          </w:p>
        </w:tc>
        <w:tc>
          <w:tcPr>
            <w:tcW w:w="1134" w:type="dxa"/>
            <w:tcBorders>
              <w:top w:val="single" w:sz="4" w:space="0" w:color="000000"/>
              <w:left w:val="single" w:sz="4" w:space="0" w:color="000000"/>
              <w:bottom w:val="single" w:sz="4" w:space="0" w:color="000000"/>
              <w:right w:val="single" w:sz="4" w:space="0" w:color="000000"/>
            </w:tcBorders>
            <w:hideMark/>
          </w:tcPr>
          <w:p w14:paraId="61DDD06A" w14:textId="77777777" w:rsidR="009A4406" w:rsidRDefault="009A4406" w:rsidP="00B8289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место</w:t>
            </w:r>
          </w:p>
        </w:tc>
      </w:tr>
      <w:tr w:rsidR="009A4406" w14:paraId="16A9BA38" w14:textId="77777777" w:rsidTr="009A4406">
        <w:trPr>
          <w:trHeight w:val="247"/>
        </w:trPr>
        <w:tc>
          <w:tcPr>
            <w:tcW w:w="455" w:type="dxa"/>
            <w:tcBorders>
              <w:top w:val="single" w:sz="4" w:space="0" w:color="000000"/>
              <w:left w:val="single" w:sz="4" w:space="0" w:color="000000"/>
              <w:bottom w:val="single" w:sz="4" w:space="0" w:color="000000"/>
              <w:right w:val="single" w:sz="4" w:space="0" w:color="000000"/>
            </w:tcBorders>
            <w:hideMark/>
          </w:tcPr>
          <w:p w14:paraId="0389743B" w14:textId="77777777" w:rsidR="009A4406" w:rsidRDefault="009A4406" w:rsidP="00B82891">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w:t>
            </w:r>
          </w:p>
        </w:tc>
        <w:tc>
          <w:tcPr>
            <w:tcW w:w="3362" w:type="dxa"/>
            <w:tcBorders>
              <w:top w:val="single" w:sz="4" w:space="0" w:color="000000"/>
              <w:left w:val="single" w:sz="4" w:space="0" w:color="000000"/>
              <w:bottom w:val="single" w:sz="4" w:space="0" w:color="000000"/>
              <w:right w:val="single" w:sz="4" w:space="0" w:color="000000"/>
            </w:tcBorders>
            <w:hideMark/>
          </w:tcPr>
          <w:p w14:paraId="4B3CAA6A" w14:textId="77777777" w:rsidR="009A4406" w:rsidRDefault="009A4406" w:rsidP="00B82891">
            <w:pPr>
              <w:spacing w:after="0" w:line="240" w:lineRule="auto"/>
              <w:jc w:val="center"/>
              <w:rPr>
                <w:rFonts w:ascii="Times New Roman" w:hAnsi="Times New Roman" w:cs="Times New Roman"/>
                <w:bCs/>
                <w:color w:val="000000"/>
                <w:sz w:val="20"/>
                <w:szCs w:val="20"/>
              </w:rPr>
            </w:pPr>
            <w:r>
              <w:rPr>
                <w:rFonts w:ascii="Times New Roman" w:hAnsi="Times New Roman" w:cs="Times New Roman"/>
                <w:bCs/>
                <w:kern w:val="24"/>
                <w:sz w:val="20"/>
                <w:szCs w:val="20"/>
                <w:lang w:val="kk-KZ"/>
              </w:rPr>
              <w:t>Бауржан Кәусар</w:t>
            </w:r>
          </w:p>
        </w:tc>
        <w:tc>
          <w:tcPr>
            <w:tcW w:w="751" w:type="dxa"/>
            <w:tcBorders>
              <w:top w:val="single" w:sz="4" w:space="0" w:color="000000"/>
              <w:left w:val="single" w:sz="4" w:space="0" w:color="000000"/>
              <w:bottom w:val="single" w:sz="4" w:space="0" w:color="000000"/>
              <w:right w:val="single" w:sz="4" w:space="0" w:color="000000"/>
            </w:tcBorders>
            <w:hideMark/>
          </w:tcPr>
          <w:p w14:paraId="71627A13" w14:textId="77777777" w:rsidR="009A4406" w:rsidRDefault="009A4406" w:rsidP="00B82891">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w:t>
            </w:r>
          </w:p>
        </w:tc>
        <w:tc>
          <w:tcPr>
            <w:tcW w:w="1981" w:type="dxa"/>
            <w:tcBorders>
              <w:top w:val="single" w:sz="4" w:space="0" w:color="000000"/>
              <w:left w:val="single" w:sz="4" w:space="0" w:color="000000"/>
              <w:bottom w:val="single" w:sz="4" w:space="0" w:color="000000"/>
              <w:right w:val="single" w:sz="4" w:space="0" w:color="000000"/>
            </w:tcBorders>
            <w:hideMark/>
          </w:tcPr>
          <w:p w14:paraId="69F21560" w14:textId="77777777" w:rsidR="009A4406" w:rsidRDefault="009A4406" w:rsidP="00B82891">
            <w:pPr>
              <w:spacing w:after="0" w:line="240" w:lineRule="auto"/>
              <w:jc w:val="center"/>
              <w:rPr>
                <w:rFonts w:ascii="Times New Roman" w:hAnsi="Times New Roman" w:cs="Times New Roman"/>
                <w:bCs/>
                <w:color w:val="000000"/>
                <w:sz w:val="20"/>
                <w:szCs w:val="20"/>
              </w:rPr>
            </w:pPr>
            <w:r>
              <w:rPr>
                <w:rFonts w:ascii="Times New Roman" w:hAnsi="Times New Roman" w:cs="Times New Roman"/>
                <w:bCs/>
                <w:kern w:val="24"/>
                <w:sz w:val="20"/>
                <w:szCs w:val="20"/>
                <w:lang w:val="kk-KZ"/>
              </w:rPr>
              <w:t>қазақ тілі</w:t>
            </w:r>
          </w:p>
        </w:tc>
        <w:tc>
          <w:tcPr>
            <w:tcW w:w="2381" w:type="dxa"/>
            <w:tcBorders>
              <w:top w:val="single" w:sz="4" w:space="0" w:color="000000"/>
              <w:left w:val="single" w:sz="4" w:space="0" w:color="000000"/>
              <w:bottom w:val="single" w:sz="4" w:space="0" w:color="000000"/>
              <w:right w:val="single" w:sz="4" w:space="0" w:color="000000"/>
            </w:tcBorders>
            <w:hideMark/>
          </w:tcPr>
          <w:p w14:paraId="072AE210" w14:textId="77777777" w:rsidR="009A4406" w:rsidRDefault="009A4406" w:rsidP="00B82891">
            <w:pPr>
              <w:spacing w:after="0" w:line="240" w:lineRule="auto"/>
              <w:jc w:val="center"/>
              <w:rPr>
                <w:rFonts w:ascii="Times New Roman" w:hAnsi="Times New Roman" w:cs="Times New Roman"/>
                <w:bCs/>
                <w:color w:val="000000"/>
                <w:sz w:val="20"/>
                <w:szCs w:val="20"/>
              </w:rPr>
            </w:pPr>
            <w:r>
              <w:rPr>
                <w:rFonts w:ascii="Times New Roman" w:hAnsi="Times New Roman" w:cs="Times New Roman"/>
                <w:bCs/>
                <w:kern w:val="24"/>
                <w:sz w:val="20"/>
                <w:szCs w:val="20"/>
                <w:lang w:val="kk-KZ"/>
              </w:rPr>
              <w:t>Мухамедина Ж.Д</w:t>
            </w:r>
          </w:p>
        </w:tc>
        <w:tc>
          <w:tcPr>
            <w:tcW w:w="1134" w:type="dxa"/>
            <w:tcBorders>
              <w:top w:val="single" w:sz="4" w:space="0" w:color="000000"/>
              <w:left w:val="single" w:sz="4" w:space="0" w:color="000000"/>
              <w:bottom w:val="single" w:sz="4" w:space="0" w:color="000000"/>
              <w:right w:val="single" w:sz="4" w:space="0" w:color="000000"/>
            </w:tcBorders>
            <w:hideMark/>
          </w:tcPr>
          <w:p w14:paraId="132F3FA8" w14:textId="77777777" w:rsidR="009A4406" w:rsidRDefault="009A4406" w:rsidP="00B82891">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w:t>
            </w:r>
          </w:p>
        </w:tc>
      </w:tr>
    </w:tbl>
    <w:p w14:paraId="0859B3F0"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34</w:t>
      </w:r>
    </w:p>
    <w:p w14:paraId="7458BD80" w14:textId="77777777" w:rsidR="009A4406" w:rsidRDefault="009A4406" w:rsidP="00B82891">
      <w:pPr>
        <w:spacing w:after="0" w:line="240" w:lineRule="auto"/>
        <w:rPr>
          <w:rFonts w:ascii="Times New Roman" w:eastAsia="Calibri" w:hAnsi="Times New Roman" w:cs="Times New Roman"/>
          <w:i/>
          <w:iCs/>
          <w:sz w:val="20"/>
          <w:szCs w:val="20"/>
        </w:rPr>
      </w:pPr>
    </w:p>
    <w:p w14:paraId="0B6AC400"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Областной этап республиканской олимпиады среди учащихся 5-6 классов</w:t>
      </w:r>
    </w:p>
    <w:p w14:paraId="19EDE814" w14:textId="77777777" w:rsidR="009A4406" w:rsidRDefault="009A4406" w:rsidP="00B82891">
      <w:pPr>
        <w:spacing w:after="0" w:line="240" w:lineRule="auto"/>
        <w:jc w:val="center"/>
        <w:rPr>
          <w:rFonts w:ascii="Times New Roman" w:hAnsi="Times New Roman" w:cs="Times New Roman"/>
          <w:b/>
          <w:bCs/>
          <w:sz w:val="20"/>
          <w:szCs w:val="20"/>
        </w:rPr>
      </w:pPr>
    </w:p>
    <w:tbl>
      <w:tblPr>
        <w:tblW w:w="10068" w:type="dxa"/>
        <w:tblInd w:w="250" w:type="dxa"/>
        <w:tblLayout w:type="fixed"/>
        <w:tblLook w:val="04A0" w:firstRow="1" w:lastRow="0" w:firstColumn="1" w:lastColumn="0" w:noHBand="0" w:noVBand="1"/>
      </w:tblPr>
      <w:tblGrid>
        <w:gridCol w:w="434"/>
        <w:gridCol w:w="2853"/>
        <w:gridCol w:w="848"/>
        <w:gridCol w:w="1998"/>
        <w:gridCol w:w="1635"/>
        <w:gridCol w:w="959"/>
        <w:gridCol w:w="1341"/>
      </w:tblGrid>
      <w:tr w:rsidR="009A4406" w14:paraId="7A497688" w14:textId="77777777" w:rsidTr="009A4406">
        <w:tc>
          <w:tcPr>
            <w:tcW w:w="434" w:type="dxa"/>
            <w:tcBorders>
              <w:top w:val="single" w:sz="4" w:space="0" w:color="auto"/>
              <w:left w:val="single" w:sz="4" w:space="0" w:color="auto"/>
              <w:bottom w:val="single" w:sz="4" w:space="0" w:color="auto"/>
              <w:right w:val="single" w:sz="4" w:space="0" w:color="auto"/>
            </w:tcBorders>
            <w:hideMark/>
          </w:tcPr>
          <w:p w14:paraId="56ED03F5"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2852" w:type="dxa"/>
            <w:tcBorders>
              <w:top w:val="single" w:sz="4" w:space="0" w:color="auto"/>
              <w:left w:val="single" w:sz="4" w:space="0" w:color="auto"/>
              <w:bottom w:val="single" w:sz="4" w:space="0" w:color="auto"/>
              <w:right w:val="single" w:sz="4" w:space="0" w:color="auto"/>
            </w:tcBorders>
            <w:hideMark/>
          </w:tcPr>
          <w:p w14:paraId="5DBDACC9"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Ф.И. ученика</w:t>
            </w:r>
          </w:p>
        </w:tc>
        <w:tc>
          <w:tcPr>
            <w:tcW w:w="848" w:type="dxa"/>
            <w:tcBorders>
              <w:top w:val="single" w:sz="4" w:space="0" w:color="auto"/>
              <w:left w:val="single" w:sz="4" w:space="0" w:color="auto"/>
              <w:bottom w:val="single" w:sz="4" w:space="0" w:color="auto"/>
              <w:right w:val="single" w:sz="4" w:space="0" w:color="auto"/>
            </w:tcBorders>
            <w:hideMark/>
          </w:tcPr>
          <w:p w14:paraId="509A929B"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класс</w:t>
            </w:r>
          </w:p>
        </w:tc>
        <w:tc>
          <w:tcPr>
            <w:tcW w:w="1997" w:type="dxa"/>
            <w:tcBorders>
              <w:top w:val="single" w:sz="4" w:space="0" w:color="auto"/>
              <w:left w:val="single" w:sz="4" w:space="0" w:color="auto"/>
              <w:bottom w:val="single" w:sz="4" w:space="0" w:color="auto"/>
              <w:right w:val="single" w:sz="4" w:space="0" w:color="auto"/>
            </w:tcBorders>
            <w:hideMark/>
          </w:tcPr>
          <w:p w14:paraId="54F71A40"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предмет</w:t>
            </w:r>
          </w:p>
        </w:tc>
        <w:tc>
          <w:tcPr>
            <w:tcW w:w="1634" w:type="dxa"/>
            <w:tcBorders>
              <w:top w:val="single" w:sz="4" w:space="0" w:color="auto"/>
              <w:left w:val="single" w:sz="4" w:space="0" w:color="auto"/>
              <w:bottom w:val="single" w:sz="4" w:space="0" w:color="auto"/>
              <w:right w:val="single" w:sz="4" w:space="0" w:color="auto"/>
            </w:tcBorders>
            <w:hideMark/>
          </w:tcPr>
          <w:p w14:paraId="26B6F034"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ФИО учителя</w:t>
            </w:r>
          </w:p>
        </w:tc>
        <w:tc>
          <w:tcPr>
            <w:tcW w:w="959" w:type="dxa"/>
            <w:tcBorders>
              <w:top w:val="single" w:sz="4" w:space="0" w:color="auto"/>
              <w:left w:val="single" w:sz="4" w:space="0" w:color="auto"/>
              <w:bottom w:val="single" w:sz="4" w:space="0" w:color="auto"/>
              <w:right w:val="single" w:sz="4" w:space="0" w:color="auto"/>
            </w:tcBorders>
            <w:hideMark/>
          </w:tcPr>
          <w:p w14:paraId="5329C465"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место</w:t>
            </w:r>
          </w:p>
        </w:tc>
        <w:tc>
          <w:tcPr>
            <w:tcW w:w="1340" w:type="dxa"/>
            <w:tcBorders>
              <w:top w:val="single" w:sz="4" w:space="0" w:color="auto"/>
              <w:left w:val="single" w:sz="4" w:space="0" w:color="auto"/>
              <w:bottom w:val="single" w:sz="4" w:space="0" w:color="auto"/>
              <w:right w:val="single" w:sz="4" w:space="0" w:color="auto"/>
            </w:tcBorders>
            <w:hideMark/>
          </w:tcPr>
          <w:p w14:paraId="046037CD"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Уровень</w:t>
            </w:r>
          </w:p>
        </w:tc>
      </w:tr>
      <w:tr w:rsidR="009A4406" w14:paraId="0D3564A3" w14:textId="77777777" w:rsidTr="009A4406">
        <w:tc>
          <w:tcPr>
            <w:tcW w:w="434" w:type="dxa"/>
            <w:tcBorders>
              <w:top w:val="single" w:sz="4" w:space="0" w:color="auto"/>
              <w:left w:val="single" w:sz="4" w:space="0" w:color="auto"/>
              <w:bottom w:val="single" w:sz="4" w:space="0" w:color="auto"/>
              <w:right w:val="single" w:sz="4" w:space="0" w:color="auto"/>
            </w:tcBorders>
            <w:hideMark/>
          </w:tcPr>
          <w:p w14:paraId="6F552F0C"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852" w:type="dxa"/>
            <w:tcBorders>
              <w:top w:val="single" w:sz="4" w:space="0" w:color="auto"/>
              <w:left w:val="single" w:sz="4" w:space="0" w:color="auto"/>
              <w:bottom w:val="single" w:sz="4" w:space="0" w:color="auto"/>
              <w:right w:val="single" w:sz="4" w:space="0" w:color="auto"/>
            </w:tcBorders>
            <w:hideMark/>
          </w:tcPr>
          <w:p w14:paraId="31FAD213"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Танирберген Акниет</w:t>
            </w:r>
          </w:p>
        </w:tc>
        <w:tc>
          <w:tcPr>
            <w:tcW w:w="848" w:type="dxa"/>
            <w:tcBorders>
              <w:top w:val="single" w:sz="4" w:space="0" w:color="auto"/>
              <w:left w:val="single" w:sz="4" w:space="0" w:color="auto"/>
              <w:bottom w:val="single" w:sz="4" w:space="0" w:color="auto"/>
              <w:right w:val="single" w:sz="4" w:space="0" w:color="auto"/>
            </w:tcBorders>
            <w:hideMark/>
          </w:tcPr>
          <w:p w14:paraId="7E5A0056"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5ә</w:t>
            </w:r>
          </w:p>
        </w:tc>
        <w:tc>
          <w:tcPr>
            <w:tcW w:w="1997" w:type="dxa"/>
            <w:tcBorders>
              <w:top w:val="single" w:sz="4" w:space="0" w:color="auto"/>
              <w:left w:val="single" w:sz="4" w:space="0" w:color="auto"/>
              <w:bottom w:val="single" w:sz="4" w:space="0" w:color="auto"/>
              <w:right w:val="single" w:sz="4" w:space="0" w:color="auto"/>
            </w:tcBorders>
            <w:hideMark/>
          </w:tcPr>
          <w:p w14:paraId="5DCBD07C"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Казахский язык</w:t>
            </w:r>
          </w:p>
        </w:tc>
        <w:tc>
          <w:tcPr>
            <w:tcW w:w="1634" w:type="dxa"/>
            <w:tcBorders>
              <w:top w:val="single" w:sz="4" w:space="0" w:color="auto"/>
              <w:left w:val="single" w:sz="4" w:space="0" w:color="auto"/>
              <w:bottom w:val="single" w:sz="4" w:space="0" w:color="auto"/>
              <w:right w:val="single" w:sz="4" w:space="0" w:color="auto"/>
            </w:tcBorders>
            <w:hideMark/>
          </w:tcPr>
          <w:p w14:paraId="6F0A1EF4"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Ильясова Н. А</w:t>
            </w:r>
          </w:p>
        </w:tc>
        <w:tc>
          <w:tcPr>
            <w:tcW w:w="959" w:type="dxa"/>
            <w:tcBorders>
              <w:top w:val="single" w:sz="4" w:space="0" w:color="auto"/>
              <w:left w:val="single" w:sz="4" w:space="0" w:color="auto"/>
              <w:bottom w:val="single" w:sz="4" w:space="0" w:color="auto"/>
              <w:right w:val="single" w:sz="4" w:space="0" w:color="auto"/>
            </w:tcBorders>
            <w:hideMark/>
          </w:tcPr>
          <w:p w14:paraId="725264C8"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40" w:type="dxa"/>
            <w:tcBorders>
              <w:top w:val="single" w:sz="4" w:space="0" w:color="auto"/>
              <w:left w:val="single" w:sz="4" w:space="0" w:color="auto"/>
              <w:bottom w:val="single" w:sz="4" w:space="0" w:color="auto"/>
              <w:right w:val="single" w:sz="4" w:space="0" w:color="auto"/>
            </w:tcBorders>
            <w:hideMark/>
          </w:tcPr>
          <w:p w14:paraId="5DF14D75"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Область</w:t>
            </w:r>
          </w:p>
        </w:tc>
      </w:tr>
      <w:tr w:rsidR="009A4406" w14:paraId="54CF997B" w14:textId="77777777" w:rsidTr="009A4406">
        <w:tc>
          <w:tcPr>
            <w:tcW w:w="434" w:type="dxa"/>
            <w:tcBorders>
              <w:top w:val="single" w:sz="4" w:space="0" w:color="auto"/>
              <w:left w:val="single" w:sz="4" w:space="0" w:color="auto"/>
              <w:bottom w:val="single" w:sz="4" w:space="0" w:color="auto"/>
              <w:right w:val="single" w:sz="4" w:space="0" w:color="auto"/>
            </w:tcBorders>
            <w:hideMark/>
          </w:tcPr>
          <w:p w14:paraId="5462809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852" w:type="dxa"/>
            <w:tcBorders>
              <w:top w:val="single" w:sz="4" w:space="0" w:color="auto"/>
              <w:left w:val="single" w:sz="4" w:space="0" w:color="auto"/>
              <w:bottom w:val="single" w:sz="4" w:space="0" w:color="auto"/>
              <w:right w:val="single" w:sz="4" w:space="0" w:color="auto"/>
            </w:tcBorders>
            <w:hideMark/>
          </w:tcPr>
          <w:p w14:paraId="61EC8768"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Нурлыбекова Лариса</w:t>
            </w:r>
          </w:p>
        </w:tc>
        <w:tc>
          <w:tcPr>
            <w:tcW w:w="848" w:type="dxa"/>
            <w:tcBorders>
              <w:top w:val="single" w:sz="4" w:space="0" w:color="auto"/>
              <w:left w:val="single" w:sz="4" w:space="0" w:color="auto"/>
              <w:bottom w:val="single" w:sz="4" w:space="0" w:color="auto"/>
              <w:right w:val="single" w:sz="4" w:space="0" w:color="auto"/>
            </w:tcBorders>
            <w:hideMark/>
          </w:tcPr>
          <w:p w14:paraId="4A139D76"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5ә</w:t>
            </w:r>
          </w:p>
        </w:tc>
        <w:tc>
          <w:tcPr>
            <w:tcW w:w="1997" w:type="dxa"/>
            <w:tcBorders>
              <w:top w:val="single" w:sz="4" w:space="0" w:color="auto"/>
              <w:left w:val="single" w:sz="4" w:space="0" w:color="auto"/>
              <w:bottom w:val="single" w:sz="4" w:space="0" w:color="auto"/>
              <w:right w:val="single" w:sz="4" w:space="0" w:color="auto"/>
            </w:tcBorders>
            <w:hideMark/>
          </w:tcPr>
          <w:p w14:paraId="6D8C9B4B"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Казахский язык </w:t>
            </w:r>
          </w:p>
        </w:tc>
        <w:tc>
          <w:tcPr>
            <w:tcW w:w="1634" w:type="dxa"/>
            <w:tcBorders>
              <w:top w:val="single" w:sz="4" w:space="0" w:color="auto"/>
              <w:left w:val="single" w:sz="4" w:space="0" w:color="auto"/>
              <w:bottom w:val="single" w:sz="4" w:space="0" w:color="auto"/>
              <w:right w:val="single" w:sz="4" w:space="0" w:color="auto"/>
            </w:tcBorders>
            <w:hideMark/>
          </w:tcPr>
          <w:p w14:paraId="462E8DDF"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Ильясова Н. А.</w:t>
            </w:r>
          </w:p>
        </w:tc>
        <w:tc>
          <w:tcPr>
            <w:tcW w:w="959" w:type="dxa"/>
            <w:tcBorders>
              <w:top w:val="single" w:sz="4" w:space="0" w:color="auto"/>
              <w:left w:val="single" w:sz="4" w:space="0" w:color="auto"/>
              <w:bottom w:val="single" w:sz="4" w:space="0" w:color="auto"/>
              <w:right w:val="single" w:sz="4" w:space="0" w:color="auto"/>
            </w:tcBorders>
            <w:hideMark/>
          </w:tcPr>
          <w:p w14:paraId="03058725" w14:textId="77777777" w:rsidR="009A4406" w:rsidRDefault="009A4406" w:rsidP="00B8289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II</w:t>
            </w:r>
          </w:p>
        </w:tc>
        <w:tc>
          <w:tcPr>
            <w:tcW w:w="1340" w:type="dxa"/>
            <w:tcBorders>
              <w:top w:val="single" w:sz="4" w:space="0" w:color="auto"/>
              <w:left w:val="single" w:sz="4" w:space="0" w:color="auto"/>
              <w:bottom w:val="single" w:sz="4" w:space="0" w:color="auto"/>
              <w:right w:val="single" w:sz="4" w:space="0" w:color="auto"/>
            </w:tcBorders>
            <w:hideMark/>
          </w:tcPr>
          <w:p w14:paraId="061E55D6"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Область</w:t>
            </w:r>
          </w:p>
        </w:tc>
      </w:tr>
      <w:tr w:rsidR="009A4406" w14:paraId="58391378" w14:textId="77777777" w:rsidTr="009A4406">
        <w:tc>
          <w:tcPr>
            <w:tcW w:w="4134" w:type="dxa"/>
            <w:gridSpan w:val="3"/>
            <w:tcBorders>
              <w:top w:val="single" w:sz="4" w:space="0" w:color="auto"/>
              <w:left w:val="single" w:sz="4" w:space="0" w:color="auto"/>
              <w:bottom w:val="single" w:sz="4" w:space="0" w:color="auto"/>
              <w:right w:val="single" w:sz="4" w:space="0" w:color="auto"/>
            </w:tcBorders>
            <w:hideMark/>
          </w:tcPr>
          <w:p w14:paraId="3B3FF0FF"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Всего участников: 2</w:t>
            </w:r>
          </w:p>
        </w:tc>
        <w:tc>
          <w:tcPr>
            <w:tcW w:w="5930" w:type="dxa"/>
            <w:gridSpan w:val="4"/>
            <w:tcBorders>
              <w:top w:val="single" w:sz="4" w:space="0" w:color="auto"/>
              <w:left w:val="single" w:sz="4" w:space="0" w:color="auto"/>
              <w:bottom w:val="single" w:sz="4" w:space="0" w:color="auto"/>
              <w:right w:val="single" w:sz="4" w:space="0" w:color="auto"/>
            </w:tcBorders>
            <w:hideMark/>
          </w:tcPr>
          <w:p w14:paraId="1F0D31B8"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Результативность: 1 (50%)</w:t>
            </w:r>
          </w:p>
        </w:tc>
      </w:tr>
    </w:tbl>
    <w:p w14:paraId="20ACC234"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35</w:t>
      </w:r>
    </w:p>
    <w:p w14:paraId="1EA3160A"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Лингвистическая олимпиада для учащихся 8 – 11 классов</w:t>
      </w:r>
    </w:p>
    <w:p w14:paraId="71914C9B" w14:textId="77777777" w:rsidR="009A4406" w:rsidRDefault="009A4406" w:rsidP="00B82891">
      <w:pPr>
        <w:spacing w:after="0" w:line="240" w:lineRule="auto"/>
        <w:jc w:val="center"/>
        <w:rPr>
          <w:rFonts w:ascii="Times New Roman" w:hAnsi="Times New Roman" w:cs="Times New Roman"/>
          <w:b/>
          <w:bCs/>
          <w:sz w:val="20"/>
          <w:szCs w:val="20"/>
        </w:rPr>
      </w:pPr>
    </w:p>
    <w:tbl>
      <w:tblPr>
        <w:tblW w:w="10064" w:type="dxa"/>
        <w:tblInd w:w="250" w:type="dxa"/>
        <w:tblLook w:val="04A0" w:firstRow="1" w:lastRow="0" w:firstColumn="1" w:lastColumn="0" w:noHBand="0" w:noVBand="1"/>
      </w:tblPr>
      <w:tblGrid>
        <w:gridCol w:w="596"/>
        <w:gridCol w:w="1984"/>
        <w:gridCol w:w="1329"/>
        <w:gridCol w:w="1790"/>
        <w:gridCol w:w="2268"/>
        <w:gridCol w:w="2097"/>
      </w:tblGrid>
      <w:tr w:rsidR="009A4406" w14:paraId="72864F24" w14:textId="77777777" w:rsidTr="009A4406">
        <w:tc>
          <w:tcPr>
            <w:tcW w:w="596" w:type="dxa"/>
            <w:tcBorders>
              <w:top w:val="single" w:sz="4" w:space="0" w:color="auto"/>
              <w:left w:val="single" w:sz="4" w:space="0" w:color="auto"/>
              <w:bottom w:val="single" w:sz="4" w:space="0" w:color="auto"/>
              <w:right w:val="single" w:sz="4" w:space="0" w:color="auto"/>
            </w:tcBorders>
            <w:hideMark/>
          </w:tcPr>
          <w:p w14:paraId="6E34C161"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984" w:type="dxa"/>
            <w:tcBorders>
              <w:top w:val="single" w:sz="4" w:space="0" w:color="auto"/>
              <w:left w:val="single" w:sz="4" w:space="0" w:color="auto"/>
              <w:bottom w:val="single" w:sz="4" w:space="0" w:color="auto"/>
              <w:right w:val="single" w:sz="4" w:space="0" w:color="auto"/>
            </w:tcBorders>
            <w:hideMark/>
          </w:tcPr>
          <w:p w14:paraId="78EB95CE"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ФИ</w:t>
            </w:r>
          </w:p>
        </w:tc>
        <w:tc>
          <w:tcPr>
            <w:tcW w:w="1329" w:type="dxa"/>
            <w:tcBorders>
              <w:top w:val="single" w:sz="4" w:space="0" w:color="auto"/>
              <w:left w:val="single" w:sz="4" w:space="0" w:color="auto"/>
              <w:bottom w:val="single" w:sz="4" w:space="0" w:color="auto"/>
              <w:right w:val="single" w:sz="4" w:space="0" w:color="auto"/>
            </w:tcBorders>
            <w:hideMark/>
          </w:tcPr>
          <w:p w14:paraId="00DEEB83"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Класс</w:t>
            </w:r>
          </w:p>
        </w:tc>
        <w:tc>
          <w:tcPr>
            <w:tcW w:w="1790" w:type="dxa"/>
            <w:tcBorders>
              <w:top w:val="single" w:sz="4" w:space="0" w:color="auto"/>
              <w:left w:val="single" w:sz="4" w:space="0" w:color="auto"/>
              <w:bottom w:val="single" w:sz="4" w:space="0" w:color="auto"/>
              <w:right w:val="single" w:sz="4" w:space="0" w:color="auto"/>
            </w:tcBorders>
            <w:hideMark/>
          </w:tcPr>
          <w:p w14:paraId="02FDB4D2"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Этап</w:t>
            </w:r>
          </w:p>
        </w:tc>
        <w:tc>
          <w:tcPr>
            <w:tcW w:w="2268" w:type="dxa"/>
            <w:tcBorders>
              <w:top w:val="single" w:sz="4" w:space="0" w:color="auto"/>
              <w:left w:val="single" w:sz="4" w:space="0" w:color="auto"/>
              <w:bottom w:val="single" w:sz="4" w:space="0" w:color="auto"/>
              <w:right w:val="single" w:sz="4" w:space="0" w:color="auto"/>
            </w:tcBorders>
            <w:hideMark/>
          </w:tcPr>
          <w:p w14:paraId="5A0E808E"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ФИО учителя</w:t>
            </w:r>
          </w:p>
        </w:tc>
        <w:tc>
          <w:tcPr>
            <w:tcW w:w="2097" w:type="dxa"/>
            <w:tcBorders>
              <w:top w:val="single" w:sz="4" w:space="0" w:color="auto"/>
              <w:left w:val="single" w:sz="4" w:space="0" w:color="auto"/>
              <w:bottom w:val="single" w:sz="4" w:space="0" w:color="auto"/>
              <w:right w:val="single" w:sz="4" w:space="0" w:color="auto"/>
            </w:tcBorders>
            <w:hideMark/>
          </w:tcPr>
          <w:p w14:paraId="7966A9A0" w14:textId="77777777" w:rsidR="009A4406" w:rsidRDefault="009A4406" w:rsidP="00B82891">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Место</w:t>
            </w:r>
          </w:p>
        </w:tc>
      </w:tr>
      <w:tr w:rsidR="009A4406" w14:paraId="0D8F8D05" w14:textId="77777777" w:rsidTr="009A4406">
        <w:trPr>
          <w:trHeight w:val="275"/>
        </w:trPr>
        <w:tc>
          <w:tcPr>
            <w:tcW w:w="596" w:type="dxa"/>
            <w:vMerge w:val="restart"/>
            <w:tcBorders>
              <w:top w:val="single" w:sz="4" w:space="0" w:color="auto"/>
              <w:left w:val="single" w:sz="4" w:space="0" w:color="auto"/>
              <w:bottom w:val="single" w:sz="4" w:space="0" w:color="auto"/>
              <w:right w:val="single" w:sz="4" w:space="0" w:color="auto"/>
            </w:tcBorders>
            <w:hideMark/>
          </w:tcPr>
          <w:p w14:paraId="25970733"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Merge w:val="restart"/>
            <w:tcBorders>
              <w:top w:val="single" w:sz="4" w:space="0" w:color="auto"/>
              <w:left w:val="single" w:sz="4" w:space="0" w:color="auto"/>
              <w:bottom w:val="single" w:sz="4" w:space="0" w:color="auto"/>
              <w:right w:val="single" w:sz="4" w:space="0" w:color="auto"/>
            </w:tcBorders>
          </w:tcPr>
          <w:p w14:paraId="2DFBF164"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Зинятова Анелия</w:t>
            </w:r>
          </w:p>
          <w:p w14:paraId="35685635" w14:textId="77777777" w:rsidR="009A4406" w:rsidRDefault="009A4406" w:rsidP="00B82891">
            <w:pPr>
              <w:spacing w:after="0" w:line="240" w:lineRule="auto"/>
              <w:jc w:val="center"/>
              <w:rPr>
                <w:rFonts w:ascii="Times New Roman" w:hAnsi="Times New Roman" w:cs="Times New Roman"/>
                <w:sz w:val="20"/>
                <w:szCs w:val="20"/>
                <w:lang w:val="kk-KZ"/>
              </w:rPr>
            </w:pPr>
          </w:p>
        </w:tc>
        <w:tc>
          <w:tcPr>
            <w:tcW w:w="1329" w:type="dxa"/>
            <w:vMerge w:val="restart"/>
            <w:tcBorders>
              <w:top w:val="single" w:sz="4" w:space="0" w:color="auto"/>
              <w:left w:val="single" w:sz="4" w:space="0" w:color="auto"/>
              <w:bottom w:val="single" w:sz="4" w:space="0" w:color="auto"/>
              <w:right w:val="single" w:sz="4" w:space="0" w:color="auto"/>
            </w:tcBorders>
            <w:hideMark/>
          </w:tcPr>
          <w:p w14:paraId="7EBFF0A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 класс</w:t>
            </w:r>
          </w:p>
        </w:tc>
        <w:tc>
          <w:tcPr>
            <w:tcW w:w="1790" w:type="dxa"/>
            <w:tcBorders>
              <w:top w:val="single" w:sz="4" w:space="0" w:color="auto"/>
              <w:left w:val="single" w:sz="4" w:space="0" w:color="auto"/>
              <w:bottom w:val="single" w:sz="4" w:space="0" w:color="auto"/>
              <w:right w:val="single" w:sz="4" w:space="0" w:color="auto"/>
            </w:tcBorders>
            <w:hideMark/>
          </w:tcPr>
          <w:p w14:paraId="2480998E"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городской этап</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48F905C"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Кульжанова А.Г.</w:t>
            </w:r>
          </w:p>
          <w:p w14:paraId="42A206F8"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Ловчинская Т.З.</w:t>
            </w:r>
          </w:p>
          <w:p w14:paraId="5CF22126"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Юсупова Э. М.</w:t>
            </w:r>
          </w:p>
        </w:tc>
        <w:tc>
          <w:tcPr>
            <w:tcW w:w="2097" w:type="dxa"/>
            <w:tcBorders>
              <w:top w:val="single" w:sz="4" w:space="0" w:color="auto"/>
              <w:left w:val="single" w:sz="4" w:space="0" w:color="auto"/>
              <w:bottom w:val="single" w:sz="4" w:space="0" w:color="auto"/>
              <w:right w:val="single" w:sz="4" w:space="0" w:color="auto"/>
            </w:tcBorders>
            <w:hideMark/>
          </w:tcPr>
          <w:p w14:paraId="4FEE8C77"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III </w:t>
            </w:r>
          </w:p>
        </w:tc>
      </w:tr>
      <w:tr w:rsidR="009A4406" w14:paraId="4D38B3E2" w14:textId="77777777" w:rsidTr="009A4406">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1BFD9" w14:textId="77777777" w:rsidR="009A4406" w:rsidRDefault="009A4406" w:rsidP="00B82891">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9C92A" w14:textId="77777777" w:rsidR="009A4406" w:rsidRDefault="009A4406" w:rsidP="00B82891">
            <w:pPr>
              <w:spacing w:after="0" w:line="240" w:lineRule="auto"/>
              <w:rPr>
                <w:rFonts w:ascii="Times New Roman" w:hAnsi="Times New Roman" w:cs="Times New Roman"/>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7283A" w14:textId="77777777" w:rsidR="009A4406" w:rsidRDefault="009A4406" w:rsidP="00B82891">
            <w:pPr>
              <w:spacing w:after="0" w:line="240" w:lineRule="auto"/>
              <w:rPr>
                <w:rFonts w:ascii="Times New Roman" w:hAnsi="Times New Roman" w:cs="Times New Roman"/>
                <w:sz w:val="20"/>
                <w:szCs w:val="20"/>
              </w:rPr>
            </w:pPr>
          </w:p>
        </w:tc>
        <w:tc>
          <w:tcPr>
            <w:tcW w:w="1790" w:type="dxa"/>
            <w:tcBorders>
              <w:top w:val="single" w:sz="4" w:space="0" w:color="auto"/>
              <w:left w:val="single" w:sz="4" w:space="0" w:color="auto"/>
              <w:bottom w:val="single" w:sz="4" w:space="0" w:color="auto"/>
              <w:right w:val="single" w:sz="4" w:space="0" w:color="auto"/>
            </w:tcBorders>
            <w:hideMark/>
          </w:tcPr>
          <w:p w14:paraId="3B0EF5FD"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областной этап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FB83C" w14:textId="77777777" w:rsidR="009A4406" w:rsidRDefault="009A4406" w:rsidP="00B82891">
            <w:pPr>
              <w:spacing w:after="0" w:line="240" w:lineRule="auto"/>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hideMark/>
          </w:tcPr>
          <w:p w14:paraId="384BC105"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II </w:t>
            </w:r>
          </w:p>
        </w:tc>
      </w:tr>
      <w:tr w:rsidR="009A4406" w14:paraId="196C7562" w14:textId="77777777" w:rsidTr="009A4406">
        <w:trPr>
          <w:trHeight w:val="280"/>
        </w:trPr>
        <w:tc>
          <w:tcPr>
            <w:tcW w:w="3909" w:type="dxa"/>
            <w:gridSpan w:val="3"/>
            <w:tcBorders>
              <w:top w:val="single" w:sz="4" w:space="0" w:color="auto"/>
              <w:left w:val="single" w:sz="4" w:space="0" w:color="auto"/>
              <w:bottom w:val="single" w:sz="4" w:space="0" w:color="auto"/>
              <w:right w:val="single" w:sz="4" w:space="0" w:color="auto"/>
            </w:tcBorders>
            <w:hideMark/>
          </w:tcPr>
          <w:p w14:paraId="1359C17E"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Всего участников: 2</w:t>
            </w:r>
          </w:p>
        </w:tc>
        <w:tc>
          <w:tcPr>
            <w:tcW w:w="6155" w:type="dxa"/>
            <w:gridSpan w:val="3"/>
            <w:tcBorders>
              <w:top w:val="single" w:sz="4" w:space="0" w:color="auto"/>
              <w:left w:val="single" w:sz="4" w:space="0" w:color="auto"/>
              <w:bottom w:val="single" w:sz="4" w:space="0" w:color="auto"/>
              <w:right w:val="single" w:sz="4" w:space="0" w:color="auto"/>
            </w:tcBorders>
            <w:hideMark/>
          </w:tcPr>
          <w:p w14:paraId="7560B0D3"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Результативность: 1 (50%)</w:t>
            </w:r>
          </w:p>
        </w:tc>
      </w:tr>
    </w:tbl>
    <w:p w14:paraId="70DFE546" w14:textId="77777777" w:rsidR="009A4406" w:rsidRDefault="009A4406" w:rsidP="00B82891">
      <w:pPr>
        <w:spacing w:after="0" w:line="240" w:lineRule="auto"/>
        <w:jc w:val="center"/>
        <w:rPr>
          <w:rFonts w:ascii="Times New Roman" w:eastAsia="Times New Roman" w:hAnsi="Times New Roman" w:cs="Times New Roman"/>
          <w:b/>
          <w:bCs/>
          <w:sz w:val="20"/>
          <w:szCs w:val="20"/>
        </w:rPr>
      </w:pPr>
    </w:p>
    <w:p w14:paraId="586BA2DE"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36</w:t>
      </w:r>
    </w:p>
    <w:p w14:paraId="345402FA" w14:textId="77777777" w:rsidR="009A4406" w:rsidRDefault="009A4406" w:rsidP="00B8289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Областной этап олимпиады для учащихся 8-11 классов</w:t>
      </w:r>
    </w:p>
    <w:p w14:paraId="160312FB" w14:textId="77777777" w:rsidR="009A4406" w:rsidRDefault="009A4406" w:rsidP="00B82891">
      <w:pPr>
        <w:spacing w:after="0" w:line="240" w:lineRule="auto"/>
        <w:jc w:val="center"/>
        <w:rPr>
          <w:rFonts w:ascii="Times New Roman" w:eastAsia="Times New Roman" w:hAnsi="Times New Roman" w:cs="Times New Roman"/>
          <w:b/>
          <w:bCs/>
          <w:sz w:val="20"/>
          <w:szCs w:val="20"/>
        </w:rPr>
      </w:pPr>
    </w:p>
    <w:tbl>
      <w:tblPr>
        <w:tblW w:w="10064" w:type="dxa"/>
        <w:tblInd w:w="250" w:type="dxa"/>
        <w:tblLook w:val="04A0" w:firstRow="1" w:lastRow="0" w:firstColumn="1" w:lastColumn="0" w:noHBand="0" w:noVBand="1"/>
      </w:tblPr>
      <w:tblGrid>
        <w:gridCol w:w="596"/>
        <w:gridCol w:w="1984"/>
        <w:gridCol w:w="1329"/>
        <w:gridCol w:w="1790"/>
        <w:gridCol w:w="2268"/>
        <w:gridCol w:w="2097"/>
      </w:tblGrid>
      <w:tr w:rsidR="009A4406" w14:paraId="0D127EF1" w14:textId="77777777" w:rsidTr="009A4406">
        <w:tc>
          <w:tcPr>
            <w:tcW w:w="596" w:type="dxa"/>
            <w:tcBorders>
              <w:top w:val="single" w:sz="4" w:space="0" w:color="auto"/>
              <w:left w:val="single" w:sz="4" w:space="0" w:color="auto"/>
              <w:bottom w:val="single" w:sz="4" w:space="0" w:color="auto"/>
              <w:right w:val="single" w:sz="4" w:space="0" w:color="auto"/>
            </w:tcBorders>
            <w:hideMark/>
          </w:tcPr>
          <w:p w14:paraId="0EFBD8B7"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984" w:type="dxa"/>
            <w:tcBorders>
              <w:top w:val="single" w:sz="4" w:space="0" w:color="auto"/>
              <w:left w:val="single" w:sz="4" w:space="0" w:color="auto"/>
              <w:bottom w:val="single" w:sz="4" w:space="0" w:color="auto"/>
              <w:right w:val="single" w:sz="4" w:space="0" w:color="auto"/>
            </w:tcBorders>
            <w:hideMark/>
          </w:tcPr>
          <w:p w14:paraId="6EB59A6D"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ФИ</w:t>
            </w:r>
          </w:p>
        </w:tc>
        <w:tc>
          <w:tcPr>
            <w:tcW w:w="1329" w:type="dxa"/>
            <w:tcBorders>
              <w:top w:val="single" w:sz="4" w:space="0" w:color="auto"/>
              <w:left w:val="single" w:sz="4" w:space="0" w:color="auto"/>
              <w:bottom w:val="single" w:sz="4" w:space="0" w:color="auto"/>
              <w:right w:val="single" w:sz="4" w:space="0" w:color="auto"/>
            </w:tcBorders>
            <w:hideMark/>
          </w:tcPr>
          <w:p w14:paraId="47F23F68"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Класс</w:t>
            </w:r>
          </w:p>
        </w:tc>
        <w:tc>
          <w:tcPr>
            <w:tcW w:w="1790" w:type="dxa"/>
            <w:tcBorders>
              <w:top w:val="single" w:sz="4" w:space="0" w:color="auto"/>
              <w:left w:val="single" w:sz="4" w:space="0" w:color="auto"/>
              <w:bottom w:val="single" w:sz="4" w:space="0" w:color="auto"/>
              <w:right w:val="single" w:sz="4" w:space="0" w:color="auto"/>
            </w:tcBorders>
            <w:hideMark/>
          </w:tcPr>
          <w:p w14:paraId="337763B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Этап</w:t>
            </w:r>
          </w:p>
        </w:tc>
        <w:tc>
          <w:tcPr>
            <w:tcW w:w="2268" w:type="dxa"/>
            <w:tcBorders>
              <w:top w:val="single" w:sz="4" w:space="0" w:color="auto"/>
              <w:left w:val="single" w:sz="4" w:space="0" w:color="auto"/>
              <w:bottom w:val="single" w:sz="4" w:space="0" w:color="auto"/>
              <w:right w:val="single" w:sz="4" w:space="0" w:color="auto"/>
            </w:tcBorders>
            <w:hideMark/>
          </w:tcPr>
          <w:p w14:paraId="0638D1F3" w14:textId="77777777" w:rsidR="009A4406" w:rsidRDefault="009A4406" w:rsidP="00B82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ФИО учителя</w:t>
            </w:r>
          </w:p>
        </w:tc>
        <w:tc>
          <w:tcPr>
            <w:tcW w:w="2097" w:type="dxa"/>
            <w:tcBorders>
              <w:top w:val="single" w:sz="4" w:space="0" w:color="auto"/>
              <w:left w:val="single" w:sz="4" w:space="0" w:color="auto"/>
              <w:bottom w:val="single" w:sz="4" w:space="0" w:color="auto"/>
              <w:right w:val="single" w:sz="4" w:space="0" w:color="auto"/>
            </w:tcBorders>
            <w:hideMark/>
          </w:tcPr>
          <w:p w14:paraId="4CDB1DC9" w14:textId="77777777" w:rsidR="009A4406" w:rsidRDefault="009A4406" w:rsidP="00B82891">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место</w:t>
            </w:r>
          </w:p>
        </w:tc>
      </w:tr>
      <w:tr w:rsidR="009A4406" w14:paraId="5D246073" w14:textId="77777777" w:rsidTr="009A4406">
        <w:tc>
          <w:tcPr>
            <w:tcW w:w="596" w:type="dxa"/>
            <w:tcBorders>
              <w:top w:val="single" w:sz="4" w:space="0" w:color="auto"/>
              <w:left w:val="single" w:sz="4" w:space="0" w:color="auto"/>
              <w:bottom w:val="single" w:sz="4" w:space="0" w:color="auto"/>
              <w:right w:val="single" w:sz="4" w:space="0" w:color="auto"/>
            </w:tcBorders>
            <w:hideMark/>
          </w:tcPr>
          <w:p w14:paraId="199C8BA4"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14:paraId="25A5CCE0"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lang w:val="kk-KZ"/>
              </w:rPr>
              <w:t>Нуржанова Диана</w:t>
            </w:r>
          </w:p>
        </w:tc>
        <w:tc>
          <w:tcPr>
            <w:tcW w:w="1329" w:type="dxa"/>
            <w:tcBorders>
              <w:top w:val="single" w:sz="4" w:space="0" w:color="auto"/>
              <w:left w:val="single" w:sz="4" w:space="0" w:color="auto"/>
              <w:bottom w:val="single" w:sz="4" w:space="0" w:color="auto"/>
              <w:right w:val="single" w:sz="4" w:space="0" w:color="auto"/>
            </w:tcBorders>
            <w:hideMark/>
          </w:tcPr>
          <w:p w14:paraId="64B16CFD"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w:t>
            </w:r>
          </w:p>
        </w:tc>
        <w:tc>
          <w:tcPr>
            <w:tcW w:w="1790" w:type="dxa"/>
            <w:tcBorders>
              <w:top w:val="single" w:sz="4" w:space="0" w:color="auto"/>
              <w:left w:val="single" w:sz="4" w:space="0" w:color="auto"/>
              <w:bottom w:val="single" w:sz="4" w:space="0" w:color="auto"/>
              <w:right w:val="single" w:sz="4" w:space="0" w:color="auto"/>
            </w:tcBorders>
            <w:hideMark/>
          </w:tcPr>
          <w:p w14:paraId="05AF07E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Область (основы права) </w:t>
            </w:r>
          </w:p>
        </w:tc>
        <w:tc>
          <w:tcPr>
            <w:tcW w:w="2268" w:type="dxa"/>
            <w:tcBorders>
              <w:top w:val="single" w:sz="4" w:space="0" w:color="auto"/>
              <w:left w:val="single" w:sz="4" w:space="0" w:color="auto"/>
              <w:bottom w:val="single" w:sz="4" w:space="0" w:color="auto"/>
              <w:right w:val="single" w:sz="4" w:space="0" w:color="auto"/>
            </w:tcBorders>
            <w:hideMark/>
          </w:tcPr>
          <w:p w14:paraId="26CF8C54"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Базарбаева Ж. К.</w:t>
            </w:r>
          </w:p>
        </w:tc>
        <w:tc>
          <w:tcPr>
            <w:tcW w:w="2097" w:type="dxa"/>
            <w:tcBorders>
              <w:top w:val="single" w:sz="4" w:space="0" w:color="auto"/>
              <w:left w:val="single" w:sz="4" w:space="0" w:color="auto"/>
              <w:bottom w:val="single" w:sz="4" w:space="0" w:color="auto"/>
              <w:right w:val="single" w:sz="4" w:space="0" w:color="auto"/>
            </w:tcBorders>
            <w:hideMark/>
          </w:tcPr>
          <w:p w14:paraId="034730B6"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9A4406" w14:paraId="6BAC9288" w14:textId="77777777" w:rsidTr="009A4406">
        <w:tc>
          <w:tcPr>
            <w:tcW w:w="596" w:type="dxa"/>
            <w:tcBorders>
              <w:top w:val="single" w:sz="4" w:space="0" w:color="auto"/>
              <w:left w:val="single" w:sz="4" w:space="0" w:color="auto"/>
              <w:bottom w:val="single" w:sz="4" w:space="0" w:color="auto"/>
              <w:right w:val="single" w:sz="4" w:space="0" w:color="auto"/>
            </w:tcBorders>
            <w:hideMark/>
          </w:tcPr>
          <w:p w14:paraId="57950DAB"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2. </w:t>
            </w:r>
          </w:p>
        </w:tc>
        <w:tc>
          <w:tcPr>
            <w:tcW w:w="1984" w:type="dxa"/>
            <w:tcBorders>
              <w:top w:val="single" w:sz="4" w:space="0" w:color="auto"/>
              <w:left w:val="single" w:sz="4" w:space="0" w:color="auto"/>
              <w:bottom w:val="single" w:sz="4" w:space="0" w:color="auto"/>
              <w:right w:val="single" w:sz="4" w:space="0" w:color="auto"/>
            </w:tcBorders>
            <w:hideMark/>
          </w:tcPr>
          <w:p w14:paraId="0C3A4D90"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Яхъяева Танзилла </w:t>
            </w:r>
          </w:p>
        </w:tc>
        <w:tc>
          <w:tcPr>
            <w:tcW w:w="1329" w:type="dxa"/>
            <w:tcBorders>
              <w:top w:val="single" w:sz="4" w:space="0" w:color="auto"/>
              <w:left w:val="single" w:sz="4" w:space="0" w:color="auto"/>
              <w:bottom w:val="single" w:sz="4" w:space="0" w:color="auto"/>
              <w:right w:val="single" w:sz="4" w:space="0" w:color="auto"/>
            </w:tcBorders>
            <w:hideMark/>
          </w:tcPr>
          <w:p w14:paraId="33BE4B21"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790" w:type="dxa"/>
            <w:tcBorders>
              <w:top w:val="single" w:sz="4" w:space="0" w:color="auto"/>
              <w:left w:val="single" w:sz="4" w:space="0" w:color="auto"/>
              <w:bottom w:val="single" w:sz="4" w:space="0" w:color="auto"/>
              <w:right w:val="single" w:sz="4" w:space="0" w:color="auto"/>
            </w:tcBorders>
            <w:hideMark/>
          </w:tcPr>
          <w:p w14:paraId="2655053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Русский язык и литература </w:t>
            </w:r>
          </w:p>
        </w:tc>
        <w:tc>
          <w:tcPr>
            <w:tcW w:w="2268" w:type="dxa"/>
            <w:tcBorders>
              <w:top w:val="single" w:sz="4" w:space="0" w:color="auto"/>
              <w:left w:val="single" w:sz="4" w:space="0" w:color="auto"/>
              <w:bottom w:val="single" w:sz="4" w:space="0" w:color="auto"/>
              <w:right w:val="single" w:sz="4" w:space="0" w:color="auto"/>
            </w:tcBorders>
            <w:hideMark/>
          </w:tcPr>
          <w:p w14:paraId="26B5A264"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ЛовчинскаяТ. З. </w:t>
            </w:r>
          </w:p>
        </w:tc>
        <w:tc>
          <w:tcPr>
            <w:tcW w:w="2097" w:type="dxa"/>
            <w:tcBorders>
              <w:top w:val="single" w:sz="4" w:space="0" w:color="auto"/>
              <w:left w:val="single" w:sz="4" w:space="0" w:color="auto"/>
              <w:bottom w:val="single" w:sz="4" w:space="0" w:color="auto"/>
              <w:right w:val="single" w:sz="4" w:space="0" w:color="auto"/>
            </w:tcBorders>
            <w:hideMark/>
          </w:tcPr>
          <w:p w14:paraId="21238B88" w14:textId="77777777" w:rsidR="009A4406" w:rsidRDefault="009A4406" w:rsidP="00B8289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bl>
    <w:p w14:paraId="567E591A" w14:textId="77777777" w:rsidR="009A4406" w:rsidRDefault="009A4406" w:rsidP="00B82891">
      <w:pPr>
        <w:spacing w:after="0" w:line="240" w:lineRule="auto"/>
        <w:jc w:val="right"/>
        <w:rPr>
          <w:rFonts w:ascii="Times New Roman" w:hAnsi="Times New Roman" w:cs="Times New Roman"/>
          <w:i/>
          <w:iCs/>
          <w:sz w:val="20"/>
          <w:szCs w:val="20"/>
          <w:lang w:val="kk-KZ"/>
        </w:rPr>
      </w:pPr>
    </w:p>
    <w:p w14:paraId="482D1149"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37</w:t>
      </w:r>
    </w:p>
    <w:p w14:paraId="03FD0B5E" w14:textId="77777777" w:rsidR="009A4406" w:rsidRDefault="009A4406" w:rsidP="00B82891">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"Жарқын болашақ" қазақ тілі олимпиадасының қалалық кезеңінің нәтижесі</w:t>
      </w:r>
    </w:p>
    <w:tbl>
      <w:tblPr>
        <w:tblW w:w="10068" w:type="dxa"/>
        <w:tblInd w:w="250" w:type="dxa"/>
        <w:tblLayout w:type="fixed"/>
        <w:tblLook w:val="04A0" w:firstRow="1" w:lastRow="0" w:firstColumn="1" w:lastColumn="0" w:noHBand="0" w:noVBand="1"/>
      </w:tblPr>
      <w:tblGrid>
        <w:gridCol w:w="426"/>
        <w:gridCol w:w="2695"/>
        <w:gridCol w:w="1134"/>
        <w:gridCol w:w="1418"/>
        <w:gridCol w:w="2269"/>
        <w:gridCol w:w="1014"/>
        <w:gridCol w:w="1112"/>
      </w:tblGrid>
      <w:tr w:rsidR="009A4406" w14:paraId="6CB7A14D" w14:textId="77777777" w:rsidTr="009A4406">
        <w:tc>
          <w:tcPr>
            <w:tcW w:w="425" w:type="dxa"/>
            <w:tcBorders>
              <w:top w:val="single" w:sz="4" w:space="0" w:color="auto"/>
              <w:left w:val="single" w:sz="4" w:space="0" w:color="auto"/>
              <w:bottom w:val="single" w:sz="4" w:space="0" w:color="auto"/>
              <w:right w:val="single" w:sz="4" w:space="0" w:color="auto"/>
            </w:tcBorders>
          </w:tcPr>
          <w:p w14:paraId="1DA9D391" w14:textId="77777777" w:rsidR="009A4406" w:rsidRDefault="009A4406" w:rsidP="00B82891">
            <w:pPr>
              <w:pStyle w:val="a3"/>
              <w:numPr>
                <w:ilvl w:val="0"/>
                <w:numId w:val="25"/>
              </w:numPr>
              <w:spacing w:after="0"/>
              <w:ind w:left="426"/>
              <w:jc w:val="center"/>
              <w:rPr>
                <w:rFonts w:ascii="Times New Roman" w:hAnsi="Times New Roman" w:cs="Times New Roman"/>
                <w:sz w:val="20"/>
                <w:szCs w:val="20"/>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72620EB"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Сибгатова Зарина</w:t>
            </w:r>
          </w:p>
        </w:tc>
        <w:tc>
          <w:tcPr>
            <w:tcW w:w="1134" w:type="dxa"/>
            <w:tcBorders>
              <w:top w:val="single" w:sz="4" w:space="0" w:color="auto"/>
              <w:left w:val="single" w:sz="4" w:space="0" w:color="auto"/>
              <w:bottom w:val="single" w:sz="4" w:space="0" w:color="auto"/>
              <w:right w:val="single" w:sz="4" w:space="0" w:color="auto"/>
            </w:tcBorders>
            <w:hideMark/>
          </w:tcPr>
          <w:p w14:paraId="2CC9968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11А</w:t>
            </w:r>
          </w:p>
        </w:tc>
        <w:tc>
          <w:tcPr>
            <w:tcW w:w="1417" w:type="dxa"/>
            <w:tcBorders>
              <w:top w:val="single" w:sz="4" w:space="0" w:color="auto"/>
              <w:left w:val="single" w:sz="4" w:space="0" w:color="auto"/>
              <w:bottom w:val="single" w:sz="4" w:space="0" w:color="auto"/>
              <w:right w:val="single" w:sz="4" w:space="0" w:color="auto"/>
            </w:tcBorders>
            <w:hideMark/>
          </w:tcPr>
          <w:p w14:paraId="4CA0E454"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өзге ұлт</w:t>
            </w:r>
          </w:p>
        </w:tc>
        <w:tc>
          <w:tcPr>
            <w:tcW w:w="2268" w:type="dxa"/>
            <w:tcBorders>
              <w:top w:val="single" w:sz="4" w:space="0" w:color="auto"/>
              <w:left w:val="single" w:sz="4" w:space="0" w:color="auto"/>
              <w:bottom w:val="single" w:sz="4" w:space="0" w:color="auto"/>
              <w:right w:val="single" w:sz="4" w:space="0" w:color="auto"/>
            </w:tcBorders>
            <w:hideMark/>
          </w:tcPr>
          <w:p w14:paraId="53644D32"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Есеманова Гульжан Абикеновна</w:t>
            </w:r>
          </w:p>
        </w:tc>
        <w:tc>
          <w:tcPr>
            <w:tcW w:w="1014" w:type="dxa"/>
            <w:tcBorders>
              <w:top w:val="single" w:sz="4" w:space="0" w:color="auto"/>
              <w:left w:val="single" w:sz="4" w:space="0" w:color="auto"/>
              <w:bottom w:val="single" w:sz="4" w:space="0" w:color="auto"/>
              <w:right w:val="single" w:sz="4" w:space="0" w:color="auto"/>
            </w:tcBorders>
            <w:hideMark/>
          </w:tcPr>
          <w:p w14:paraId="49F25978"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17</w:t>
            </w:r>
          </w:p>
        </w:tc>
        <w:tc>
          <w:tcPr>
            <w:tcW w:w="1112" w:type="dxa"/>
            <w:tcBorders>
              <w:top w:val="single" w:sz="4" w:space="0" w:color="auto"/>
              <w:left w:val="single" w:sz="4" w:space="0" w:color="auto"/>
              <w:bottom w:val="single" w:sz="4" w:space="0" w:color="auto"/>
              <w:right w:val="single" w:sz="4" w:space="0" w:color="auto"/>
            </w:tcBorders>
            <w:hideMark/>
          </w:tcPr>
          <w:p w14:paraId="715F366B"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ІІ орын</w:t>
            </w:r>
          </w:p>
        </w:tc>
      </w:tr>
      <w:tr w:rsidR="009A4406" w14:paraId="6260DAF1" w14:textId="77777777" w:rsidTr="009A4406">
        <w:trPr>
          <w:trHeight w:val="563"/>
        </w:trPr>
        <w:tc>
          <w:tcPr>
            <w:tcW w:w="425" w:type="dxa"/>
            <w:tcBorders>
              <w:top w:val="single" w:sz="4" w:space="0" w:color="auto"/>
              <w:left w:val="single" w:sz="4" w:space="0" w:color="auto"/>
              <w:bottom w:val="single" w:sz="4" w:space="0" w:color="auto"/>
              <w:right w:val="single" w:sz="4" w:space="0" w:color="auto"/>
            </w:tcBorders>
            <w:hideMark/>
          </w:tcPr>
          <w:p w14:paraId="5BB3FFAE"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694" w:type="dxa"/>
            <w:tcBorders>
              <w:top w:val="single" w:sz="4" w:space="0" w:color="auto"/>
              <w:left w:val="single" w:sz="4" w:space="0" w:color="auto"/>
              <w:bottom w:val="single" w:sz="4" w:space="0" w:color="auto"/>
              <w:right w:val="single" w:sz="4" w:space="0" w:color="auto"/>
            </w:tcBorders>
            <w:hideMark/>
          </w:tcPr>
          <w:p w14:paraId="2364A807"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Чукаева Жайна Магомед-Салаховна</w:t>
            </w:r>
          </w:p>
        </w:tc>
        <w:tc>
          <w:tcPr>
            <w:tcW w:w="1134" w:type="dxa"/>
            <w:tcBorders>
              <w:top w:val="single" w:sz="4" w:space="0" w:color="auto"/>
              <w:left w:val="single" w:sz="4" w:space="0" w:color="auto"/>
              <w:bottom w:val="single" w:sz="4" w:space="0" w:color="auto"/>
              <w:right w:val="single" w:sz="4" w:space="0" w:color="auto"/>
            </w:tcBorders>
            <w:hideMark/>
          </w:tcPr>
          <w:p w14:paraId="678EEB02"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7А</w:t>
            </w:r>
          </w:p>
        </w:tc>
        <w:tc>
          <w:tcPr>
            <w:tcW w:w="1417" w:type="dxa"/>
            <w:tcBorders>
              <w:top w:val="single" w:sz="4" w:space="0" w:color="auto"/>
              <w:left w:val="single" w:sz="4" w:space="0" w:color="auto"/>
              <w:bottom w:val="single" w:sz="4" w:space="0" w:color="auto"/>
              <w:right w:val="single" w:sz="4" w:space="0" w:color="auto"/>
            </w:tcBorders>
            <w:hideMark/>
          </w:tcPr>
          <w:p w14:paraId="70DA9D17"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өзге ұлт</w:t>
            </w:r>
          </w:p>
        </w:tc>
        <w:tc>
          <w:tcPr>
            <w:tcW w:w="2268" w:type="dxa"/>
            <w:tcBorders>
              <w:top w:val="single" w:sz="4" w:space="0" w:color="auto"/>
              <w:left w:val="single" w:sz="4" w:space="0" w:color="auto"/>
              <w:bottom w:val="single" w:sz="4" w:space="0" w:color="auto"/>
              <w:right w:val="single" w:sz="4" w:space="0" w:color="auto"/>
            </w:tcBorders>
            <w:hideMark/>
          </w:tcPr>
          <w:p w14:paraId="0DC974BE"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Кыдырмоллаева Динара Ныгыметовна</w:t>
            </w:r>
          </w:p>
        </w:tc>
        <w:tc>
          <w:tcPr>
            <w:tcW w:w="1014" w:type="dxa"/>
            <w:tcBorders>
              <w:top w:val="single" w:sz="4" w:space="0" w:color="auto"/>
              <w:left w:val="single" w:sz="4" w:space="0" w:color="auto"/>
              <w:bottom w:val="single" w:sz="4" w:space="0" w:color="auto"/>
              <w:right w:val="single" w:sz="4" w:space="0" w:color="auto"/>
            </w:tcBorders>
            <w:hideMark/>
          </w:tcPr>
          <w:p w14:paraId="04905A65"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7</w:t>
            </w:r>
          </w:p>
        </w:tc>
        <w:tc>
          <w:tcPr>
            <w:tcW w:w="1112" w:type="dxa"/>
            <w:tcBorders>
              <w:top w:val="single" w:sz="4" w:space="0" w:color="auto"/>
              <w:left w:val="single" w:sz="4" w:space="0" w:color="auto"/>
              <w:bottom w:val="single" w:sz="4" w:space="0" w:color="auto"/>
              <w:right w:val="single" w:sz="4" w:space="0" w:color="auto"/>
            </w:tcBorders>
            <w:hideMark/>
          </w:tcPr>
          <w:p w14:paraId="30E87F1A"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w:t>
            </w:r>
          </w:p>
        </w:tc>
      </w:tr>
      <w:tr w:rsidR="009A4406" w14:paraId="3AB7B426" w14:textId="77777777" w:rsidTr="009A4406">
        <w:tc>
          <w:tcPr>
            <w:tcW w:w="425" w:type="dxa"/>
            <w:tcBorders>
              <w:top w:val="single" w:sz="4" w:space="0" w:color="auto"/>
              <w:left w:val="single" w:sz="4" w:space="0" w:color="auto"/>
              <w:bottom w:val="single" w:sz="4" w:space="0" w:color="auto"/>
              <w:right w:val="single" w:sz="4" w:space="0" w:color="auto"/>
            </w:tcBorders>
            <w:hideMark/>
          </w:tcPr>
          <w:p w14:paraId="38BC28DE"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hideMark/>
          </w:tcPr>
          <w:p w14:paraId="257893E8"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Вострикова Ангелина Юрьевна</w:t>
            </w:r>
          </w:p>
        </w:tc>
        <w:tc>
          <w:tcPr>
            <w:tcW w:w="1134" w:type="dxa"/>
            <w:tcBorders>
              <w:top w:val="single" w:sz="4" w:space="0" w:color="auto"/>
              <w:left w:val="single" w:sz="4" w:space="0" w:color="auto"/>
              <w:bottom w:val="single" w:sz="4" w:space="0" w:color="auto"/>
              <w:right w:val="single" w:sz="4" w:space="0" w:color="auto"/>
            </w:tcBorders>
            <w:hideMark/>
          </w:tcPr>
          <w:p w14:paraId="1DCEFB28"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9А</w:t>
            </w:r>
          </w:p>
        </w:tc>
        <w:tc>
          <w:tcPr>
            <w:tcW w:w="1417" w:type="dxa"/>
            <w:tcBorders>
              <w:top w:val="single" w:sz="4" w:space="0" w:color="auto"/>
              <w:left w:val="single" w:sz="4" w:space="0" w:color="auto"/>
              <w:bottom w:val="single" w:sz="4" w:space="0" w:color="auto"/>
              <w:right w:val="single" w:sz="4" w:space="0" w:color="auto"/>
            </w:tcBorders>
            <w:hideMark/>
          </w:tcPr>
          <w:p w14:paraId="2885F923"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өзге ұлт</w:t>
            </w:r>
          </w:p>
        </w:tc>
        <w:tc>
          <w:tcPr>
            <w:tcW w:w="2268" w:type="dxa"/>
            <w:tcBorders>
              <w:top w:val="single" w:sz="4" w:space="0" w:color="auto"/>
              <w:left w:val="single" w:sz="4" w:space="0" w:color="auto"/>
              <w:bottom w:val="single" w:sz="4" w:space="0" w:color="auto"/>
              <w:right w:val="single" w:sz="4" w:space="0" w:color="auto"/>
            </w:tcBorders>
            <w:hideMark/>
          </w:tcPr>
          <w:p w14:paraId="36B371C2"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Құтымбекова Сәнім Рақымжанқызы,</w:t>
            </w:r>
          </w:p>
        </w:tc>
        <w:tc>
          <w:tcPr>
            <w:tcW w:w="1014" w:type="dxa"/>
            <w:tcBorders>
              <w:top w:val="single" w:sz="4" w:space="0" w:color="auto"/>
              <w:left w:val="single" w:sz="4" w:space="0" w:color="auto"/>
              <w:bottom w:val="single" w:sz="4" w:space="0" w:color="auto"/>
              <w:right w:val="single" w:sz="4" w:space="0" w:color="auto"/>
            </w:tcBorders>
            <w:hideMark/>
          </w:tcPr>
          <w:p w14:paraId="1D1FE23D"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12" w:type="dxa"/>
            <w:tcBorders>
              <w:top w:val="single" w:sz="4" w:space="0" w:color="auto"/>
              <w:left w:val="single" w:sz="4" w:space="0" w:color="auto"/>
              <w:bottom w:val="single" w:sz="4" w:space="0" w:color="auto"/>
              <w:right w:val="single" w:sz="4" w:space="0" w:color="auto"/>
            </w:tcBorders>
            <w:hideMark/>
          </w:tcPr>
          <w:p w14:paraId="6B3711ED"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w:t>
            </w:r>
          </w:p>
        </w:tc>
      </w:tr>
      <w:tr w:rsidR="009A4406" w14:paraId="28592BB4" w14:textId="77777777" w:rsidTr="009A4406">
        <w:tc>
          <w:tcPr>
            <w:tcW w:w="5670" w:type="dxa"/>
            <w:gridSpan w:val="4"/>
            <w:tcBorders>
              <w:top w:val="single" w:sz="4" w:space="0" w:color="auto"/>
              <w:left w:val="single" w:sz="4" w:space="0" w:color="auto"/>
              <w:bottom w:val="single" w:sz="4" w:space="0" w:color="auto"/>
              <w:right w:val="single" w:sz="4" w:space="0" w:color="auto"/>
            </w:tcBorders>
            <w:hideMark/>
          </w:tcPr>
          <w:p w14:paraId="3486E3CE" w14:textId="77777777" w:rsidR="009A4406" w:rsidRDefault="009A4406" w:rsidP="00B8289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Всего участников: 3</w:t>
            </w:r>
          </w:p>
        </w:tc>
        <w:tc>
          <w:tcPr>
            <w:tcW w:w="4394" w:type="dxa"/>
            <w:gridSpan w:val="3"/>
            <w:tcBorders>
              <w:top w:val="single" w:sz="4" w:space="0" w:color="auto"/>
              <w:left w:val="single" w:sz="4" w:space="0" w:color="auto"/>
              <w:bottom w:val="single" w:sz="4" w:space="0" w:color="auto"/>
              <w:right w:val="single" w:sz="4" w:space="0" w:color="auto"/>
            </w:tcBorders>
            <w:hideMark/>
          </w:tcPr>
          <w:p w14:paraId="35DE330C"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Результативность: 1 (33%)</w:t>
            </w:r>
          </w:p>
        </w:tc>
      </w:tr>
    </w:tbl>
    <w:p w14:paraId="7FEE51C8"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38</w:t>
      </w:r>
    </w:p>
    <w:p w14:paraId="74C46B1A" w14:textId="77777777" w:rsidR="009A4406" w:rsidRDefault="009A4406" w:rsidP="00B82891">
      <w:pPr>
        <w:spacing w:after="0" w:line="240" w:lineRule="auto"/>
        <w:jc w:val="center"/>
        <w:rPr>
          <w:rFonts w:ascii="Times New Roman" w:hAnsi="Times New Roman" w:cs="Times New Roman"/>
          <w:b/>
          <w:iCs/>
          <w:sz w:val="20"/>
          <w:szCs w:val="20"/>
          <w:lang w:val="kk-KZ"/>
        </w:rPr>
      </w:pPr>
      <w:r>
        <w:rPr>
          <w:rFonts w:ascii="Times New Roman" w:hAnsi="Times New Roman" w:cs="Times New Roman"/>
          <w:b/>
          <w:iCs/>
          <w:sz w:val="20"/>
          <w:szCs w:val="20"/>
          <w:lang w:val="kk-KZ"/>
        </w:rPr>
        <w:t>Н.Қайырбаев атындағы олимпиада математика</w:t>
      </w:r>
    </w:p>
    <w:p w14:paraId="2E4DB19E" w14:textId="77777777" w:rsidR="009A4406" w:rsidRDefault="009A4406" w:rsidP="00B82891">
      <w:pPr>
        <w:spacing w:after="0" w:line="240" w:lineRule="auto"/>
        <w:jc w:val="center"/>
        <w:rPr>
          <w:rFonts w:ascii="Times New Roman" w:hAnsi="Times New Roman" w:cs="Times New Roman"/>
          <w:b/>
          <w:iCs/>
          <w:sz w:val="20"/>
          <w:szCs w:val="20"/>
          <w:lang w:val="kk-KZ"/>
        </w:rPr>
      </w:pPr>
      <w:r>
        <w:rPr>
          <w:rFonts w:ascii="Times New Roman" w:hAnsi="Times New Roman" w:cs="Times New Roman"/>
          <w:b/>
          <w:iCs/>
          <w:sz w:val="20"/>
          <w:szCs w:val="20"/>
          <w:lang w:val="kk-KZ"/>
        </w:rPr>
        <w:t>пәнінен 4 сынып оқушылары арасында өтеді</w:t>
      </w:r>
    </w:p>
    <w:p w14:paraId="75A3C6E6" w14:textId="77777777" w:rsidR="009A4406" w:rsidRDefault="009A4406" w:rsidP="00B82891">
      <w:pPr>
        <w:spacing w:after="0" w:line="240" w:lineRule="auto"/>
        <w:jc w:val="center"/>
        <w:rPr>
          <w:rFonts w:ascii="Times New Roman" w:hAnsi="Times New Roman" w:cs="Times New Roman"/>
          <w:b/>
          <w:iCs/>
          <w:sz w:val="20"/>
          <w:szCs w:val="20"/>
          <w:lang w:val="kk-KZ"/>
        </w:rPr>
      </w:pPr>
    </w:p>
    <w:tbl>
      <w:tblPr>
        <w:tblW w:w="9780" w:type="dxa"/>
        <w:tblInd w:w="392" w:type="dxa"/>
        <w:tblLayout w:type="fixed"/>
        <w:tblLook w:val="04A0" w:firstRow="1" w:lastRow="0" w:firstColumn="1" w:lastColumn="0" w:noHBand="0" w:noVBand="1"/>
      </w:tblPr>
      <w:tblGrid>
        <w:gridCol w:w="2976"/>
        <w:gridCol w:w="1134"/>
        <w:gridCol w:w="3685"/>
        <w:gridCol w:w="1014"/>
        <w:gridCol w:w="971"/>
      </w:tblGrid>
      <w:tr w:rsidR="009A4406" w14:paraId="1087B6B6" w14:textId="77777777" w:rsidTr="009A4406">
        <w:tc>
          <w:tcPr>
            <w:tcW w:w="2977" w:type="dxa"/>
            <w:tcBorders>
              <w:top w:val="single" w:sz="4" w:space="0" w:color="auto"/>
              <w:left w:val="single" w:sz="4" w:space="0" w:color="auto"/>
              <w:bottom w:val="single" w:sz="4" w:space="0" w:color="auto"/>
              <w:right w:val="single" w:sz="4" w:space="0" w:color="auto"/>
            </w:tcBorders>
            <w:hideMark/>
          </w:tcPr>
          <w:p w14:paraId="271250DB"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1.Абдимуратова Айзере</w:t>
            </w:r>
          </w:p>
        </w:tc>
        <w:tc>
          <w:tcPr>
            <w:tcW w:w="1134" w:type="dxa"/>
            <w:tcBorders>
              <w:top w:val="single" w:sz="4" w:space="0" w:color="auto"/>
              <w:left w:val="single" w:sz="4" w:space="0" w:color="auto"/>
              <w:bottom w:val="single" w:sz="4" w:space="0" w:color="auto"/>
              <w:right w:val="single" w:sz="4" w:space="0" w:color="auto"/>
            </w:tcBorders>
            <w:hideMark/>
          </w:tcPr>
          <w:p w14:paraId="04B4993C"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lang w:val="kk-KZ"/>
              </w:rPr>
              <w:t>Ә</w:t>
            </w:r>
          </w:p>
        </w:tc>
        <w:tc>
          <w:tcPr>
            <w:tcW w:w="3685" w:type="dxa"/>
            <w:tcBorders>
              <w:top w:val="single" w:sz="4" w:space="0" w:color="auto"/>
              <w:left w:val="single" w:sz="4" w:space="0" w:color="auto"/>
              <w:bottom w:val="single" w:sz="4" w:space="0" w:color="auto"/>
              <w:right w:val="single" w:sz="4" w:space="0" w:color="auto"/>
            </w:tcBorders>
            <w:hideMark/>
          </w:tcPr>
          <w:p w14:paraId="1F6744B4" w14:textId="77777777" w:rsidR="009A4406" w:rsidRDefault="009A4406" w:rsidP="00B82891">
            <w:pPr>
              <w:spacing w:after="0" w:line="240" w:lineRule="auto"/>
              <w:jc w:val="center"/>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Мухамедина Жанар Диханбаевна</w:t>
            </w:r>
          </w:p>
        </w:tc>
        <w:tc>
          <w:tcPr>
            <w:tcW w:w="1014" w:type="dxa"/>
            <w:tcBorders>
              <w:top w:val="single" w:sz="4" w:space="0" w:color="auto"/>
              <w:left w:val="single" w:sz="4" w:space="0" w:color="auto"/>
              <w:bottom w:val="single" w:sz="4" w:space="0" w:color="auto"/>
              <w:right w:val="single" w:sz="4" w:space="0" w:color="auto"/>
            </w:tcBorders>
            <w:hideMark/>
          </w:tcPr>
          <w:p w14:paraId="57C35FD1"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15</w:t>
            </w:r>
          </w:p>
        </w:tc>
        <w:tc>
          <w:tcPr>
            <w:tcW w:w="971" w:type="dxa"/>
            <w:tcBorders>
              <w:top w:val="single" w:sz="4" w:space="0" w:color="auto"/>
              <w:left w:val="single" w:sz="4" w:space="0" w:color="auto"/>
              <w:bottom w:val="single" w:sz="4" w:space="0" w:color="auto"/>
              <w:right w:val="single" w:sz="4" w:space="0" w:color="auto"/>
            </w:tcBorders>
            <w:hideMark/>
          </w:tcPr>
          <w:p w14:paraId="7D3FB821"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ІІ</w:t>
            </w:r>
            <w:r>
              <w:rPr>
                <w:rFonts w:ascii="Times New Roman" w:eastAsia="Times New Roman" w:hAnsi="Times New Roman" w:cs="Times New Roman"/>
                <w:color w:val="000000"/>
                <w:sz w:val="20"/>
                <w:szCs w:val="20"/>
                <w:lang w:val="en-US"/>
              </w:rPr>
              <w:t>I</w:t>
            </w:r>
            <w:r>
              <w:rPr>
                <w:rFonts w:ascii="Times New Roman" w:eastAsia="Times New Roman" w:hAnsi="Times New Roman" w:cs="Times New Roman"/>
                <w:color w:val="000000"/>
                <w:sz w:val="20"/>
                <w:szCs w:val="20"/>
              </w:rPr>
              <w:t xml:space="preserve"> орын</w:t>
            </w:r>
          </w:p>
        </w:tc>
      </w:tr>
      <w:tr w:rsidR="009A4406" w14:paraId="45F26BBB" w14:textId="77777777" w:rsidTr="009A4406">
        <w:tc>
          <w:tcPr>
            <w:tcW w:w="4111" w:type="dxa"/>
            <w:gridSpan w:val="2"/>
            <w:tcBorders>
              <w:top w:val="single" w:sz="4" w:space="0" w:color="auto"/>
              <w:left w:val="single" w:sz="4" w:space="0" w:color="auto"/>
              <w:bottom w:val="single" w:sz="4" w:space="0" w:color="auto"/>
              <w:right w:val="single" w:sz="4" w:space="0" w:color="auto"/>
            </w:tcBorders>
            <w:hideMark/>
          </w:tcPr>
          <w:p w14:paraId="41792D2C" w14:textId="77777777" w:rsidR="009A4406" w:rsidRDefault="009A4406" w:rsidP="00B8289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Всего участников: 1</w:t>
            </w:r>
          </w:p>
        </w:tc>
        <w:tc>
          <w:tcPr>
            <w:tcW w:w="5670" w:type="dxa"/>
            <w:gridSpan w:val="3"/>
            <w:tcBorders>
              <w:top w:val="single" w:sz="4" w:space="0" w:color="auto"/>
              <w:left w:val="single" w:sz="4" w:space="0" w:color="auto"/>
              <w:bottom w:val="single" w:sz="4" w:space="0" w:color="auto"/>
              <w:right w:val="single" w:sz="4" w:space="0" w:color="auto"/>
            </w:tcBorders>
            <w:hideMark/>
          </w:tcPr>
          <w:p w14:paraId="60C6CEA5" w14:textId="77777777" w:rsidR="009A4406" w:rsidRDefault="009A4406" w:rsidP="00B8289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Результативность: 1 (100%)</w:t>
            </w:r>
          </w:p>
        </w:tc>
      </w:tr>
    </w:tbl>
    <w:p w14:paraId="001BABF8"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39</w:t>
      </w:r>
    </w:p>
    <w:p w14:paraId="40A10410"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«Абайтану» олимпиадасы (республиканский этап)</w:t>
      </w: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68A53900"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C25B1C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4D2210F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2EF175F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0047ABA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5891B3A2"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1B944A40"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588937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038ED7C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Ахмет Н</w:t>
            </w:r>
            <w:r>
              <w:rPr>
                <w:rFonts w:ascii="Times New Roman" w:eastAsia="Times New Roman" w:hAnsi="Times New Roman" w:cs="Times New Roman"/>
                <w:bCs/>
                <w:color w:val="000000"/>
                <w:sz w:val="20"/>
                <w:szCs w:val="20"/>
                <w:lang w:val="kk-KZ"/>
              </w:rPr>
              <w:t>ұ</w:t>
            </w:r>
            <w:r>
              <w:rPr>
                <w:rFonts w:ascii="Times New Roman" w:eastAsia="Times New Roman" w:hAnsi="Times New Roman" w:cs="Times New Roman"/>
                <w:bCs/>
                <w:color w:val="000000"/>
                <w:sz w:val="20"/>
                <w:szCs w:val="20"/>
              </w:rPr>
              <w:t>райым</w:t>
            </w:r>
          </w:p>
        </w:tc>
        <w:tc>
          <w:tcPr>
            <w:tcW w:w="993" w:type="dxa"/>
            <w:tcBorders>
              <w:top w:val="single" w:sz="4" w:space="0" w:color="auto"/>
              <w:left w:val="nil"/>
              <w:bottom w:val="single" w:sz="4" w:space="0" w:color="auto"/>
              <w:right w:val="single" w:sz="4" w:space="0" w:color="auto"/>
            </w:tcBorders>
            <w:hideMark/>
          </w:tcPr>
          <w:p w14:paraId="19F813E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693" w:type="dxa"/>
            <w:tcBorders>
              <w:top w:val="single" w:sz="4" w:space="0" w:color="auto"/>
              <w:left w:val="nil"/>
              <w:bottom w:val="single" w:sz="4" w:space="0" w:color="auto"/>
              <w:right w:val="single" w:sz="4" w:space="0" w:color="auto"/>
            </w:tcBorders>
            <w:vAlign w:val="center"/>
            <w:hideMark/>
          </w:tcPr>
          <w:p w14:paraId="5D206A5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3F9D961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Кыдырмоллаева Д. Н.</w:t>
            </w:r>
          </w:p>
        </w:tc>
      </w:tr>
      <w:tr w:rsidR="009A4406" w14:paraId="7F0B2F1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2F134D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409" w:type="dxa"/>
            <w:tcBorders>
              <w:top w:val="single" w:sz="4" w:space="0" w:color="auto"/>
              <w:left w:val="nil"/>
              <w:bottom w:val="single" w:sz="4" w:space="0" w:color="auto"/>
              <w:right w:val="single" w:sz="4" w:space="0" w:color="auto"/>
            </w:tcBorders>
            <w:hideMark/>
          </w:tcPr>
          <w:p w14:paraId="1A841F4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hAnsi="Times New Roman" w:cs="Times New Roman"/>
                <w:sz w:val="20"/>
                <w:szCs w:val="20"/>
              </w:rPr>
              <w:t>Ахмет  Г</w:t>
            </w:r>
            <w:r>
              <w:rPr>
                <w:rFonts w:ascii="Times New Roman" w:hAnsi="Times New Roman" w:cs="Times New Roman"/>
                <w:sz w:val="20"/>
                <w:szCs w:val="20"/>
                <w:lang w:val="kk-KZ"/>
              </w:rPr>
              <w:t>ү</w:t>
            </w:r>
            <w:r>
              <w:rPr>
                <w:rFonts w:ascii="Times New Roman" w:hAnsi="Times New Roman" w:cs="Times New Roman"/>
                <w:sz w:val="20"/>
                <w:szCs w:val="20"/>
              </w:rPr>
              <w:t>лайым</w:t>
            </w:r>
          </w:p>
        </w:tc>
        <w:tc>
          <w:tcPr>
            <w:tcW w:w="993" w:type="dxa"/>
            <w:tcBorders>
              <w:top w:val="single" w:sz="4" w:space="0" w:color="auto"/>
              <w:left w:val="nil"/>
              <w:bottom w:val="single" w:sz="4" w:space="0" w:color="auto"/>
              <w:right w:val="single" w:sz="4" w:space="0" w:color="auto"/>
            </w:tcBorders>
            <w:hideMark/>
          </w:tcPr>
          <w:p w14:paraId="59B0A91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693" w:type="dxa"/>
            <w:tcBorders>
              <w:top w:val="single" w:sz="4" w:space="0" w:color="auto"/>
              <w:left w:val="nil"/>
              <w:bottom w:val="single" w:sz="4" w:space="0" w:color="auto"/>
              <w:right w:val="single" w:sz="4" w:space="0" w:color="auto"/>
            </w:tcBorders>
            <w:vAlign w:val="center"/>
            <w:hideMark/>
          </w:tcPr>
          <w:p w14:paraId="6954412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6053846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Кыдырмоллаева Д. Н.</w:t>
            </w:r>
          </w:p>
        </w:tc>
      </w:tr>
      <w:tr w:rsidR="009A4406" w14:paraId="3ADD57F6"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B1A971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409" w:type="dxa"/>
            <w:tcBorders>
              <w:top w:val="single" w:sz="4" w:space="0" w:color="auto"/>
              <w:left w:val="nil"/>
              <w:bottom w:val="single" w:sz="4" w:space="0" w:color="auto"/>
              <w:right w:val="single" w:sz="4" w:space="0" w:color="auto"/>
            </w:tcBorders>
            <w:hideMark/>
          </w:tcPr>
          <w:p w14:paraId="7623326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hAnsi="Times New Roman" w:cs="Times New Roman"/>
                <w:sz w:val="20"/>
                <w:szCs w:val="20"/>
              </w:rPr>
              <w:t>Нұрлыбекова А</w:t>
            </w:r>
          </w:p>
        </w:tc>
        <w:tc>
          <w:tcPr>
            <w:tcW w:w="993" w:type="dxa"/>
            <w:tcBorders>
              <w:top w:val="single" w:sz="4" w:space="0" w:color="auto"/>
              <w:left w:val="nil"/>
              <w:bottom w:val="single" w:sz="4" w:space="0" w:color="auto"/>
              <w:right w:val="single" w:sz="4" w:space="0" w:color="auto"/>
            </w:tcBorders>
            <w:hideMark/>
          </w:tcPr>
          <w:p w14:paraId="3F52A78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693" w:type="dxa"/>
            <w:tcBorders>
              <w:top w:val="single" w:sz="4" w:space="0" w:color="auto"/>
              <w:left w:val="nil"/>
              <w:bottom w:val="single" w:sz="4" w:space="0" w:color="auto"/>
              <w:right w:val="single" w:sz="4" w:space="0" w:color="auto"/>
            </w:tcBorders>
            <w:vAlign w:val="center"/>
            <w:hideMark/>
          </w:tcPr>
          <w:p w14:paraId="60F128A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vAlign w:val="center"/>
            <w:hideMark/>
          </w:tcPr>
          <w:p w14:paraId="1EB257C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Кыдырмоллаева Д. Н.</w:t>
            </w:r>
          </w:p>
        </w:tc>
      </w:tr>
      <w:tr w:rsidR="009A4406" w14:paraId="6741AD89"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88451D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4. </w:t>
            </w:r>
          </w:p>
        </w:tc>
        <w:tc>
          <w:tcPr>
            <w:tcW w:w="2409" w:type="dxa"/>
            <w:tcBorders>
              <w:top w:val="single" w:sz="4" w:space="0" w:color="auto"/>
              <w:left w:val="nil"/>
              <w:bottom w:val="single" w:sz="4" w:space="0" w:color="auto"/>
              <w:right w:val="single" w:sz="4" w:space="0" w:color="auto"/>
            </w:tcBorders>
            <w:hideMark/>
          </w:tcPr>
          <w:p w14:paraId="67442D92"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Абдуллаева  А. </w:t>
            </w:r>
          </w:p>
        </w:tc>
        <w:tc>
          <w:tcPr>
            <w:tcW w:w="993" w:type="dxa"/>
            <w:tcBorders>
              <w:top w:val="single" w:sz="4" w:space="0" w:color="auto"/>
              <w:left w:val="nil"/>
              <w:bottom w:val="single" w:sz="4" w:space="0" w:color="auto"/>
              <w:right w:val="single" w:sz="4" w:space="0" w:color="auto"/>
            </w:tcBorders>
            <w:hideMark/>
          </w:tcPr>
          <w:p w14:paraId="3D95280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693" w:type="dxa"/>
            <w:tcBorders>
              <w:top w:val="single" w:sz="4" w:space="0" w:color="auto"/>
              <w:left w:val="nil"/>
              <w:bottom w:val="single" w:sz="4" w:space="0" w:color="auto"/>
              <w:right w:val="single" w:sz="4" w:space="0" w:color="auto"/>
            </w:tcBorders>
            <w:vAlign w:val="center"/>
            <w:hideMark/>
          </w:tcPr>
          <w:p w14:paraId="1E2DADA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vAlign w:val="center"/>
            <w:hideMark/>
          </w:tcPr>
          <w:p w14:paraId="596A8A1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Кыдырмоллаева Д. Н. </w:t>
            </w:r>
          </w:p>
        </w:tc>
      </w:tr>
    </w:tbl>
    <w:p w14:paraId="5DAB5EA6" w14:textId="77777777" w:rsidR="009A4406" w:rsidRDefault="009A4406" w:rsidP="00B82891">
      <w:pPr>
        <w:spacing w:after="0" w:line="240" w:lineRule="auto"/>
        <w:jc w:val="right"/>
        <w:rPr>
          <w:rFonts w:ascii="Times New Roman" w:hAnsi="Times New Roman" w:cs="Times New Roman"/>
          <w:i/>
          <w:iCs/>
          <w:sz w:val="20"/>
          <w:szCs w:val="20"/>
          <w:lang w:val="kk-KZ"/>
        </w:rPr>
      </w:pPr>
    </w:p>
    <w:p w14:paraId="125AE624"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40</w:t>
      </w:r>
    </w:p>
    <w:p w14:paraId="443BB2C4" w14:textId="77777777" w:rsidR="009A4406" w:rsidRDefault="009A4406" w:rsidP="00B82891">
      <w:pPr>
        <w:spacing w:after="0" w:line="240" w:lineRule="auto"/>
        <w:jc w:val="center"/>
        <w:rPr>
          <w:rFonts w:ascii="Times New Roman" w:eastAsia="Times New Roman" w:hAnsi="Times New Roman" w:cs="Times New Roman"/>
          <w:b/>
          <w:bCs/>
          <w:kern w:val="24"/>
          <w:sz w:val="20"/>
          <w:szCs w:val="20"/>
          <w:lang w:val="kk-KZ"/>
        </w:rPr>
      </w:pPr>
      <w:r>
        <w:rPr>
          <w:rFonts w:ascii="Times New Roman" w:eastAsia="Times New Roman" w:hAnsi="Times New Roman" w:cs="Times New Roman"/>
          <w:b/>
          <w:bCs/>
          <w:kern w:val="24"/>
          <w:sz w:val="20"/>
          <w:szCs w:val="20"/>
          <w:lang w:val="kk-KZ"/>
        </w:rPr>
        <w:t>«Ақбота» зияткерлік олимпиадасы (республиканский этап)</w:t>
      </w:r>
    </w:p>
    <w:p w14:paraId="4145F22E" w14:textId="77777777" w:rsidR="009A4406" w:rsidRDefault="009A4406" w:rsidP="00B82891">
      <w:pPr>
        <w:spacing w:after="0" w:line="240" w:lineRule="auto"/>
        <w:jc w:val="center"/>
        <w:rPr>
          <w:rFonts w:ascii="Times New Roman" w:hAnsi="Times New Roman" w:cs="Times New Roman"/>
          <w:iCs/>
          <w:sz w:val="20"/>
          <w:szCs w:val="20"/>
          <w:lang w:val="kk-KZ"/>
        </w:rPr>
      </w:pP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2B38A364"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368948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4E177D6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76338BC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3286083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5AF6055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65DE5DD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6E10EA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72FC79B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Шахманова Аруана</w:t>
            </w:r>
          </w:p>
        </w:tc>
        <w:tc>
          <w:tcPr>
            <w:tcW w:w="993" w:type="dxa"/>
            <w:tcBorders>
              <w:top w:val="single" w:sz="4" w:space="0" w:color="auto"/>
              <w:left w:val="nil"/>
              <w:bottom w:val="single" w:sz="4" w:space="0" w:color="auto"/>
              <w:right w:val="single" w:sz="4" w:space="0" w:color="auto"/>
            </w:tcBorders>
            <w:hideMark/>
          </w:tcPr>
          <w:p w14:paraId="5AD5E87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5B43599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41D00F0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Андреева А. В.</w:t>
            </w:r>
          </w:p>
        </w:tc>
      </w:tr>
      <w:tr w:rsidR="009A4406" w14:paraId="34BB7BB6"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EC294B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409" w:type="dxa"/>
            <w:tcBorders>
              <w:top w:val="single" w:sz="4" w:space="0" w:color="auto"/>
              <w:left w:val="nil"/>
              <w:bottom w:val="single" w:sz="4" w:space="0" w:color="auto"/>
              <w:right w:val="single" w:sz="4" w:space="0" w:color="auto"/>
            </w:tcBorders>
            <w:hideMark/>
          </w:tcPr>
          <w:p w14:paraId="29D0E0C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Халадова Зиннира</w:t>
            </w:r>
          </w:p>
        </w:tc>
        <w:tc>
          <w:tcPr>
            <w:tcW w:w="993" w:type="dxa"/>
            <w:tcBorders>
              <w:top w:val="single" w:sz="4" w:space="0" w:color="auto"/>
              <w:left w:val="nil"/>
              <w:bottom w:val="single" w:sz="4" w:space="0" w:color="auto"/>
              <w:right w:val="single" w:sz="4" w:space="0" w:color="auto"/>
            </w:tcBorders>
            <w:hideMark/>
          </w:tcPr>
          <w:p w14:paraId="4D4B8B5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662D045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vAlign w:val="center"/>
            <w:hideMark/>
          </w:tcPr>
          <w:p w14:paraId="680C238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Андреева А. В.</w:t>
            </w:r>
          </w:p>
        </w:tc>
      </w:tr>
      <w:tr w:rsidR="009A4406" w14:paraId="7DAB331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785B92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409" w:type="dxa"/>
            <w:tcBorders>
              <w:top w:val="single" w:sz="4" w:space="0" w:color="auto"/>
              <w:left w:val="nil"/>
              <w:bottom w:val="single" w:sz="4" w:space="0" w:color="auto"/>
              <w:right w:val="single" w:sz="4" w:space="0" w:color="auto"/>
            </w:tcBorders>
            <w:hideMark/>
          </w:tcPr>
          <w:p w14:paraId="001CE45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Камленко Анастасия</w:t>
            </w:r>
          </w:p>
        </w:tc>
        <w:tc>
          <w:tcPr>
            <w:tcW w:w="993" w:type="dxa"/>
            <w:tcBorders>
              <w:top w:val="single" w:sz="4" w:space="0" w:color="auto"/>
              <w:left w:val="nil"/>
              <w:bottom w:val="single" w:sz="4" w:space="0" w:color="auto"/>
              <w:right w:val="single" w:sz="4" w:space="0" w:color="auto"/>
            </w:tcBorders>
            <w:hideMark/>
          </w:tcPr>
          <w:p w14:paraId="6F6F8E0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25A9836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vAlign w:val="center"/>
            <w:hideMark/>
          </w:tcPr>
          <w:p w14:paraId="732215C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Андреева А. В.</w:t>
            </w:r>
          </w:p>
        </w:tc>
      </w:tr>
      <w:tr w:rsidR="009A4406" w14:paraId="65BB75B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BD3B62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409" w:type="dxa"/>
            <w:tcBorders>
              <w:top w:val="single" w:sz="4" w:space="0" w:color="auto"/>
              <w:left w:val="nil"/>
              <w:bottom w:val="single" w:sz="4" w:space="0" w:color="auto"/>
              <w:right w:val="single" w:sz="4" w:space="0" w:color="auto"/>
            </w:tcBorders>
            <w:hideMark/>
          </w:tcPr>
          <w:p w14:paraId="73FEA91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Арғынғазы Інжу</w:t>
            </w:r>
          </w:p>
        </w:tc>
        <w:tc>
          <w:tcPr>
            <w:tcW w:w="993" w:type="dxa"/>
            <w:tcBorders>
              <w:top w:val="single" w:sz="4" w:space="0" w:color="auto"/>
              <w:left w:val="nil"/>
              <w:bottom w:val="single" w:sz="4" w:space="0" w:color="auto"/>
              <w:right w:val="single" w:sz="4" w:space="0" w:color="auto"/>
            </w:tcBorders>
            <w:hideMark/>
          </w:tcPr>
          <w:p w14:paraId="0BA9AB6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072246F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49087D4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Садуахасова Ф. Т.</w:t>
            </w:r>
          </w:p>
        </w:tc>
      </w:tr>
      <w:tr w:rsidR="009A4406" w14:paraId="2D72D51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3A0EF8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409" w:type="dxa"/>
            <w:tcBorders>
              <w:top w:val="single" w:sz="4" w:space="0" w:color="auto"/>
              <w:left w:val="nil"/>
              <w:bottom w:val="single" w:sz="4" w:space="0" w:color="auto"/>
              <w:right w:val="single" w:sz="4" w:space="0" w:color="auto"/>
            </w:tcBorders>
            <w:hideMark/>
          </w:tcPr>
          <w:p w14:paraId="3011473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Серғазы Айгерім</w:t>
            </w:r>
          </w:p>
        </w:tc>
        <w:tc>
          <w:tcPr>
            <w:tcW w:w="993" w:type="dxa"/>
            <w:tcBorders>
              <w:top w:val="single" w:sz="4" w:space="0" w:color="auto"/>
              <w:left w:val="nil"/>
              <w:bottom w:val="single" w:sz="4" w:space="0" w:color="auto"/>
              <w:right w:val="single" w:sz="4" w:space="0" w:color="auto"/>
            </w:tcBorders>
            <w:hideMark/>
          </w:tcPr>
          <w:p w14:paraId="21E6B00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29FCA1B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5BD5A04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Садуахасова Ф. Т.</w:t>
            </w:r>
          </w:p>
        </w:tc>
      </w:tr>
      <w:tr w:rsidR="009A4406" w14:paraId="013D7F5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96541D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w:t>
            </w:r>
          </w:p>
        </w:tc>
        <w:tc>
          <w:tcPr>
            <w:tcW w:w="2409" w:type="dxa"/>
            <w:tcBorders>
              <w:top w:val="single" w:sz="4" w:space="0" w:color="auto"/>
              <w:left w:val="nil"/>
              <w:bottom w:val="single" w:sz="4" w:space="0" w:color="auto"/>
              <w:right w:val="single" w:sz="4" w:space="0" w:color="auto"/>
            </w:tcBorders>
            <w:hideMark/>
          </w:tcPr>
          <w:p w14:paraId="2C9B022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Молдабаева Інжу</w:t>
            </w:r>
          </w:p>
        </w:tc>
        <w:tc>
          <w:tcPr>
            <w:tcW w:w="993" w:type="dxa"/>
            <w:tcBorders>
              <w:top w:val="single" w:sz="4" w:space="0" w:color="auto"/>
              <w:left w:val="nil"/>
              <w:bottom w:val="single" w:sz="4" w:space="0" w:color="auto"/>
              <w:right w:val="single" w:sz="4" w:space="0" w:color="auto"/>
            </w:tcBorders>
            <w:hideMark/>
          </w:tcPr>
          <w:p w14:paraId="51AEB5D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3681BB0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29F042C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Садуахасова Ф. Т.</w:t>
            </w:r>
          </w:p>
        </w:tc>
      </w:tr>
      <w:tr w:rsidR="009A4406" w14:paraId="6AF8190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F4BF4C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2409" w:type="dxa"/>
            <w:tcBorders>
              <w:top w:val="single" w:sz="4" w:space="0" w:color="auto"/>
              <w:left w:val="nil"/>
              <w:bottom w:val="single" w:sz="4" w:space="0" w:color="auto"/>
              <w:right w:val="single" w:sz="4" w:space="0" w:color="auto"/>
            </w:tcBorders>
            <w:hideMark/>
          </w:tcPr>
          <w:p w14:paraId="0FFAD9B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Канатова Алия</w:t>
            </w:r>
          </w:p>
        </w:tc>
        <w:tc>
          <w:tcPr>
            <w:tcW w:w="993" w:type="dxa"/>
            <w:tcBorders>
              <w:top w:val="single" w:sz="4" w:space="0" w:color="auto"/>
              <w:left w:val="nil"/>
              <w:bottom w:val="single" w:sz="4" w:space="0" w:color="auto"/>
              <w:right w:val="single" w:sz="4" w:space="0" w:color="auto"/>
            </w:tcBorders>
            <w:hideMark/>
          </w:tcPr>
          <w:p w14:paraId="257E981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049D3CF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1F390EC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Садуахасова Ф. Т.</w:t>
            </w:r>
          </w:p>
        </w:tc>
      </w:tr>
      <w:tr w:rsidR="009A4406" w14:paraId="4E6C4CB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AE617D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w:t>
            </w:r>
          </w:p>
        </w:tc>
        <w:tc>
          <w:tcPr>
            <w:tcW w:w="2409" w:type="dxa"/>
            <w:tcBorders>
              <w:top w:val="single" w:sz="4" w:space="0" w:color="auto"/>
              <w:left w:val="nil"/>
              <w:bottom w:val="single" w:sz="4" w:space="0" w:color="auto"/>
              <w:right w:val="single" w:sz="4" w:space="0" w:color="auto"/>
            </w:tcBorders>
            <w:hideMark/>
          </w:tcPr>
          <w:p w14:paraId="782DB552"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Марат Іңкәр</w:t>
            </w:r>
          </w:p>
        </w:tc>
        <w:tc>
          <w:tcPr>
            <w:tcW w:w="993" w:type="dxa"/>
            <w:tcBorders>
              <w:top w:val="single" w:sz="4" w:space="0" w:color="auto"/>
              <w:left w:val="nil"/>
              <w:bottom w:val="single" w:sz="4" w:space="0" w:color="auto"/>
              <w:right w:val="single" w:sz="4" w:space="0" w:color="auto"/>
            </w:tcBorders>
            <w:hideMark/>
          </w:tcPr>
          <w:p w14:paraId="0C9214A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5B2F534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419A103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Садуахасова Ф. Т.</w:t>
            </w:r>
          </w:p>
        </w:tc>
      </w:tr>
      <w:tr w:rsidR="009A4406" w14:paraId="5F208C07"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BC800A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2409" w:type="dxa"/>
            <w:tcBorders>
              <w:top w:val="single" w:sz="4" w:space="0" w:color="auto"/>
              <w:left w:val="nil"/>
              <w:bottom w:val="single" w:sz="4" w:space="0" w:color="auto"/>
              <w:right w:val="single" w:sz="4" w:space="0" w:color="auto"/>
            </w:tcBorders>
            <w:hideMark/>
          </w:tcPr>
          <w:p w14:paraId="32CE6116"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Бауржан Кәусар</w:t>
            </w:r>
          </w:p>
        </w:tc>
        <w:tc>
          <w:tcPr>
            <w:tcW w:w="993" w:type="dxa"/>
            <w:tcBorders>
              <w:top w:val="single" w:sz="4" w:space="0" w:color="auto"/>
              <w:left w:val="nil"/>
              <w:bottom w:val="single" w:sz="4" w:space="0" w:color="auto"/>
              <w:right w:val="single" w:sz="4" w:space="0" w:color="auto"/>
            </w:tcBorders>
            <w:hideMark/>
          </w:tcPr>
          <w:p w14:paraId="326F4EF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vAlign w:val="center"/>
            <w:hideMark/>
          </w:tcPr>
          <w:p w14:paraId="7335995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6A47CA1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Мухамедина Ж. Д.</w:t>
            </w:r>
          </w:p>
        </w:tc>
      </w:tr>
      <w:tr w:rsidR="009A4406" w14:paraId="21DCB4E7"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EA8C0C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10</w:t>
            </w:r>
          </w:p>
        </w:tc>
        <w:tc>
          <w:tcPr>
            <w:tcW w:w="2409" w:type="dxa"/>
            <w:tcBorders>
              <w:top w:val="single" w:sz="4" w:space="0" w:color="auto"/>
              <w:left w:val="nil"/>
              <w:bottom w:val="single" w:sz="4" w:space="0" w:color="auto"/>
              <w:right w:val="single" w:sz="4" w:space="0" w:color="auto"/>
            </w:tcBorders>
            <w:hideMark/>
          </w:tcPr>
          <w:p w14:paraId="2AF99DFE"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Райым Ақгүл</w:t>
            </w:r>
          </w:p>
        </w:tc>
        <w:tc>
          <w:tcPr>
            <w:tcW w:w="993" w:type="dxa"/>
            <w:tcBorders>
              <w:top w:val="single" w:sz="4" w:space="0" w:color="auto"/>
              <w:left w:val="nil"/>
              <w:bottom w:val="single" w:sz="4" w:space="0" w:color="auto"/>
              <w:right w:val="single" w:sz="4" w:space="0" w:color="auto"/>
            </w:tcBorders>
            <w:hideMark/>
          </w:tcPr>
          <w:p w14:paraId="452ED63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vAlign w:val="center"/>
            <w:hideMark/>
          </w:tcPr>
          <w:p w14:paraId="30DBE32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7EA52DD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Мухамедина Ж. Д.</w:t>
            </w:r>
          </w:p>
        </w:tc>
      </w:tr>
      <w:tr w:rsidR="009A4406" w14:paraId="12C5782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B14B81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409" w:type="dxa"/>
            <w:tcBorders>
              <w:top w:val="single" w:sz="4" w:space="0" w:color="auto"/>
              <w:left w:val="nil"/>
              <w:bottom w:val="single" w:sz="4" w:space="0" w:color="auto"/>
              <w:right w:val="single" w:sz="4" w:space="0" w:color="auto"/>
            </w:tcBorders>
            <w:hideMark/>
          </w:tcPr>
          <w:p w14:paraId="54E730B5"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Касымова Амина</w:t>
            </w:r>
          </w:p>
        </w:tc>
        <w:tc>
          <w:tcPr>
            <w:tcW w:w="993" w:type="dxa"/>
            <w:tcBorders>
              <w:top w:val="single" w:sz="4" w:space="0" w:color="auto"/>
              <w:left w:val="nil"/>
              <w:bottom w:val="single" w:sz="4" w:space="0" w:color="auto"/>
              <w:right w:val="single" w:sz="4" w:space="0" w:color="auto"/>
            </w:tcBorders>
            <w:hideMark/>
          </w:tcPr>
          <w:p w14:paraId="44446E3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vAlign w:val="center"/>
            <w:hideMark/>
          </w:tcPr>
          <w:p w14:paraId="1045F5E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66F6527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Мухамедина Ж. Д.</w:t>
            </w:r>
          </w:p>
        </w:tc>
      </w:tr>
      <w:tr w:rsidR="009A4406" w14:paraId="64FBA95E" w14:textId="77777777" w:rsidTr="009A4406">
        <w:trPr>
          <w:trHeight w:val="203"/>
        </w:trPr>
        <w:tc>
          <w:tcPr>
            <w:tcW w:w="709" w:type="dxa"/>
            <w:tcBorders>
              <w:top w:val="single" w:sz="4" w:space="0" w:color="auto"/>
              <w:left w:val="single" w:sz="4" w:space="0" w:color="auto"/>
              <w:bottom w:val="single" w:sz="4" w:space="0" w:color="auto"/>
              <w:right w:val="single" w:sz="4" w:space="0" w:color="auto"/>
            </w:tcBorders>
            <w:hideMark/>
          </w:tcPr>
          <w:p w14:paraId="3C9ED4A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2409" w:type="dxa"/>
            <w:tcBorders>
              <w:top w:val="single" w:sz="4" w:space="0" w:color="auto"/>
              <w:left w:val="nil"/>
              <w:bottom w:val="single" w:sz="4" w:space="0" w:color="auto"/>
              <w:right w:val="single" w:sz="4" w:space="0" w:color="auto"/>
            </w:tcBorders>
            <w:hideMark/>
          </w:tcPr>
          <w:p w14:paraId="34518AEC"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Арғынғазы Айзере</w:t>
            </w:r>
          </w:p>
        </w:tc>
        <w:tc>
          <w:tcPr>
            <w:tcW w:w="993" w:type="dxa"/>
            <w:tcBorders>
              <w:top w:val="single" w:sz="4" w:space="0" w:color="auto"/>
              <w:left w:val="nil"/>
              <w:bottom w:val="single" w:sz="4" w:space="0" w:color="auto"/>
              <w:right w:val="single" w:sz="4" w:space="0" w:color="auto"/>
            </w:tcBorders>
            <w:hideMark/>
          </w:tcPr>
          <w:p w14:paraId="374B61A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693" w:type="dxa"/>
            <w:tcBorders>
              <w:top w:val="single" w:sz="4" w:space="0" w:color="auto"/>
              <w:left w:val="nil"/>
              <w:bottom w:val="single" w:sz="4" w:space="0" w:color="auto"/>
              <w:right w:val="single" w:sz="4" w:space="0" w:color="auto"/>
            </w:tcBorders>
            <w:vAlign w:val="center"/>
            <w:hideMark/>
          </w:tcPr>
          <w:p w14:paraId="61EEA01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1A81147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Маханова Д. З.</w:t>
            </w:r>
          </w:p>
        </w:tc>
      </w:tr>
      <w:tr w:rsidR="009A4406" w14:paraId="4E639CC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59D709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2409" w:type="dxa"/>
            <w:tcBorders>
              <w:top w:val="single" w:sz="4" w:space="0" w:color="auto"/>
              <w:left w:val="nil"/>
              <w:bottom w:val="single" w:sz="4" w:space="0" w:color="auto"/>
              <w:right w:val="single" w:sz="4" w:space="0" w:color="auto"/>
            </w:tcBorders>
            <w:hideMark/>
          </w:tcPr>
          <w:p w14:paraId="23F40FFE"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Молдабаева Айару</w:t>
            </w:r>
          </w:p>
        </w:tc>
        <w:tc>
          <w:tcPr>
            <w:tcW w:w="993" w:type="dxa"/>
            <w:tcBorders>
              <w:top w:val="single" w:sz="4" w:space="0" w:color="auto"/>
              <w:left w:val="nil"/>
              <w:bottom w:val="single" w:sz="4" w:space="0" w:color="auto"/>
              <w:right w:val="single" w:sz="4" w:space="0" w:color="auto"/>
            </w:tcBorders>
            <w:hideMark/>
          </w:tcPr>
          <w:p w14:paraId="6516484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693" w:type="dxa"/>
            <w:tcBorders>
              <w:top w:val="single" w:sz="4" w:space="0" w:color="auto"/>
              <w:left w:val="nil"/>
              <w:bottom w:val="single" w:sz="4" w:space="0" w:color="auto"/>
              <w:right w:val="single" w:sz="4" w:space="0" w:color="auto"/>
            </w:tcBorders>
            <w:vAlign w:val="center"/>
            <w:hideMark/>
          </w:tcPr>
          <w:p w14:paraId="22DFD72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004E140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Маханова Д. З</w:t>
            </w:r>
          </w:p>
        </w:tc>
      </w:tr>
      <w:tr w:rsidR="009A4406" w14:paraId="24437E99"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E831DC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2409" w:type="dxa"/>
            <w:tcBorders>
              <w:top w:val="single" w:sz="4" w:space="0" w:color="auto"/>
              <w:left w:val="nil"/>
              <w:bottom w:val="single" w:sz="4" w:space="0" w:color="auto"/>
              <w:right w:val="single" w:sz="4" w:space="0" w:color="auto"/>
            </w:tcBorders>
            <w:hideMark/>
          </w:tcPr>
          <w:p w14:paraId="671ADB3F"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Мейрманова Айару</w:t>
            </w:r>
          </w:p>
        </w:tc>
        <w:tc>
          <w:tcPr>
            <w:tcW w:w="993" w:type="dxa"/>
            <w:tcBorders>
              <w:top w:val="single" w:sz="4" w:space="0" w:color="auto"/>
              <w:left w:val="nil"/>
              <w:bottom w:val="single" w:sz="4" w:space="0" w:color="auto"/>
              <w:right w:val="single" w:sz="4" w:space="0" w:color="auto"/>
            </w:tcBorders>
            <w:hideMark/>
          </w:tcPr>
          <w:p w14:paraId="0C59EC5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70CB662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461B66C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Калимбетова Г. А.</w:t>
            </w:r>
          </w:p>
        </w:tc>
      </w:tr>
      <w:tr w:rsidR="009A4406" w14:paraId="57C7CA7F"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C5C68E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15</w:t>
            </w:r>
          </w:p>
        </w:tc>
        <w:tc>
          <w:tcPr>
            <w:tcW w:w="2409" w:type="dxa"/>
            <w:tcBorders>
              <w:top w:val="single" w:sz="4" w:space="0" w:color="auto"/>
              <w:left w:val="nil"/>
              <w:bottom w:val="single" w:sz="4" w:space="0" w:color="auto"/>
              <w:right w:val="single" w:sz="4" w:space="0" w:color="auto"/>
            </w:tcBorders>
            <w:hideMark/>
          </w:tcPr>
          <w:p w14:paraId="103258E4"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Жансеит Даяна</w:t>
            </w:r>
          </w:p>
        </w:tc>
        <w:tc>
          <w:tcPr>
            <w:tcW w:w="993" w:type="dxa"/>
            <w:tcBorders>
              <w:top w:val="single" w:sz="4" w:space="0" w:color="auto"/>
              <w:left w:val="nil"/>
              <w:bottom w:val="single" w:sz="4" w:space="0" w:color="auto"/>
              <w:right w:val="single" w:sz="4" w:space="0" w:color="auto"/>
            </w:tcBorders>
            <w:hideMark/>
          </w:tcPr>
          <w:p w14:paraId="7688E1E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7C4FCBF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1C50833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Калимбетова Г. А.</w:t>
            </w:r>
          </w:p>
        </w:tc>
      </w:tr>
      <w:tr w:rsidR="009A4406" w14:paraId="18436367"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6B0565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16</w:t>
            </w:r>
          </w:p>
        </w:tc>
        <w:tc>
          <w:tcPr>
            <w:tcW w:w="2409" w:type="dxa"/>
            <w:tcBorders>
              <w:top w:val="single" w:sz="4" w:space="0" w:color="auto"/>
              <w:left w:val="nil"/>
              <w:bottom w:val="single" w:sz="4" w:space="0" w:color="auto"/>
              <w:right w:val="single" w:sz="4" w:space="0" w:color="auto"/>
            </w:tcBorders>
            <w:hideMark/>
          </w:tcPr>
          <w:p w14:paraId="55ECDFCE"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Темирбаева Аиша</w:t>
            </w:r>
          </w:p>
        </w:tc>
        <w:tc>
          <w:tcPr>
            <w:tcW w:w="993" w:type="dxa"/>
            <w:tcBorders>
              <w:top w:val="single" w:sz="4" w:space="0" w:color="auto"/>
              <w:left w:val="nil"/>
              <w:bottom w:val="single" w:sz="4" w:space="0" w:color="auto"/>
              <w:right w:val="single" w:sz="4" w:space="0" w:color="auto"/>
            </w:tcBorders>
            <w:hideMark/>
          </w:tcPr>
          <w:p w14:paraId="7B52D55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33D0A12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65C3814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Калимбетова Г. А.</w:t>
            </w:r>
          </w:p>
        </w:tc>
      </w:tr>
    </w:tbl>
    <w:p w14:paraId="6C491B64"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41</w:t>
      </w:r>
    </w:p>
    <w:p w14:paraId="4BACB547" w14:textId="77777777" w:rsidR="009A4406" w:rsidRDefault="009A4406" w:rsidP="00B82891">
      <w:pPr>
        <w:spacing w:after="0" w:line="240" w:lineRule="auto"/>
        <w:jc w:val="center"/>
        <w:rPr>
          <w:rFonts w:ascii="Times New Roman" w:hAnsi="Times New Roman" w:cs="Times New Roman"/>
          <w:b/>
          <w:iCs/>
          <w:sz w:val="20"/>
          <w:szCs w:val="20"/>
          <w:lang w:val="kk-KZ"/>
        </w:rPr>
      </w:pPr>
      <w:r>
        <w:rPr>
          <w:rFonts w:ascii="Times New Roman" w:eastAsia="Times New Roman" w:hAnsi="Times New Roman" w:cs="Times New Roman"/>
          <w:b/>
          <w:bCs/>
          <w:kern w:val="24"/>
          <w:sz w:val="20"/>
          <w:szCs w:val="20"/>
          <w:lang w:val="kk-KZ"/>
        </w:rPr>
        <w:t>«Бастау» кешенді олимпиадасы</w:t>
      </w:r>
    </w:p>
    <w:p w14:paraId="3BB338A3" w14:textId="77777777" w:rsidR="009A4406" w:rsidRDefault="009A4406" w:rsidP="00B82891">
      <w:pPr>
        <w:spacing w:after="0" w:line="240" w:lineRule="auto"/>
        <w:jc w:val="center"/>
        <w:rPr>
          <w:rFonts w:ascii="Times New Roman" w:hAnsi="Times New Roman" w:cs="Times New Roman"/>
          <w:iCs/>
          <w:sz w:val="20"/>
          <w:szCs w:val="20"/>
          <w:lang w:val="kk-KZ"/>
        </w:rPr>
      </w:pP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4EE5B9B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590A8D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79AB3CD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3948F48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3EDA517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5873007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6CE92AB7"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E1244D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7DE8087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Тұңғышбай Жания</w:t>
            </w:r>
          </w:p>
        </w:tc>
        <w:tc>
          <w:tcPr>
            <w:tcW w:w="993" w:type="dxa"/>
            <w:tcBorders>
              <w:top w:val="single" w:sz="4" w:space="0" w:color="auto"/>
              <w:left w:val="nil"/>
              <w:bottom w:val="single" w:sz="4" w:space="0" w:color="auto"/>
              <w:right w:val="single" w:sz="4" w:space="0" w:color="auto"/>
            </w:tcBorders>
            <w:hideMark/>
          </w:tcPr>
          <w:p w14:paraId="499A33B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3BBFF0F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4D8B1D2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Калимбетова Г. А.</w:t>
            </w:r>
          </w:p>
        </w:tc>
      </w:tr>
      <w:tr w:rsidR="009A4406" w14:paraId="0EAB8DE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818A35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409" w:type="dxa"/>
            <w:tcBorders>
              <w:top w:val="single" w:sz="4" w:space="0" w:color="auto"/>
              <w:left w:val="nil"/>
              <w:bottom w:val="single" w:sz="4" w:space="0" w:color="auto"/>
              <w:right w:val="single" w:sz="4" w:space="0" w:color="auto"/>
            </w:tcBorders>
            <w:hideMark/>
          </w:tcPr>
          <w:p w14:paraId="744034C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Нұрлан Ақбота</w:t>
            </w:r>
          </w:p>
        </w:tc>
        <w:tc>
          <w:tcPr>
            <w:tcW w:w="993" w:type="dxa"/>
            <w:tcBorders>
              <w:top w:val="single" w:sz="4" w:space="0" w:color="auto"/>
              <w:left w:val="nil"/>
              <w:bottom w:val="single" w:sz="4" w:space="0" w:color="auto"/>
              <w:right w:val="single" w:sz="4" w:space="0" w:color="auto"/>
            </w:tcBorders>
            <w:hideMark/>
          </w:tcPr>
          <w:p w14:paraId="5E3571C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435B0E8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174A0B9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Калимбетова Г. А.</w:t>
            </w:r>
          </w:p>
        </w:tc>
      </w:tr>
    </w:tbl>
    <w:p w14:paraId="6670906A"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42</w:t>
      </w:r>
    </w:p>
    <w:p w14:paraId="0761321D"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Интеллектуальный конкурс « Кенгуру»  - математика для всех»</w:t>
      </w: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656CDAC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6CC42D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552C6CA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2450E78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4ECF345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7E17783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4E6368D5" w14:textId="77777777" w:rsidTr="009A4406">
        <w:trPr>
          <w:trHeight w:val="273"/>
        </w:trPr>
        <w:tc>
          <w:tcPr>
            <w:tcW w:w="709" w:type="dxa"/>
            <w:tcBorders>
              <w:top w:val="single" w:sz="4" w:space="0" w:color="auto"/>
              <w:left w:val="single" w:sz="4" w:space="0" w:color="auto"/>
              <w:bottom w:val="single" w:sz="4" w:space="0" w:color="auto"/>
              <w:right w:val="single" w:sz="4" w:space="0" w:color="auto"/>
            </w:tcBorders>
            <w:hideMark/>
          </w:tcPr>
          <w:p w14:paraId="1C12190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7D56EA5F"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Ерёмина София</w:t>
            </w:r>
          </w:p>
        </w:tc>
        <w:tc>
          <w:tcPr>
            <w:tcW w:w="993" w:type="dxa"/>
            <w:tcBorders>
              <w:top w:val="single" w:sz="4" w:space="0" w:color="auto"/>
              <w:left w:val="nil"/>
              <w:bottom w:val="single" w:sz="4" w:space="0" w:color="auto"/>
              <w:right w:val="single" w:sz="4" w:space="0" w:color="auto"/>
            </w:tcBorders>
            <w:hideMark/>
          </w:tcPr>
          <w:p w14:paraId="0A6A2DA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hideMark/>
          </w:tcPr>
          <w:p w14:paraId="266561B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1A62765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hAnsi="Times New Roman" w:cs="Times New Roman"/>
                <w:sz w:val="20"/>
                <w:szCs w:val="20"/>
              </w:rPr>
              <w:t>Огий И. В.</w:t>
            </w:r>
          </w:p>
        </w:tc>
      </w:tr>
      <w:tr w:rsidR="009A4406" w14:paraId="7BF3656F"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6B9A32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409" w:type="dxa"/>
            <w:tcBorders>
              <w:top w:val="single" w:sz="4" w:space="0" w:color="auto"/>
              <w:left w:val="nil"/>
              <w:bottom w:val="single" w:sz="4" w:space="0" w:color="auto"/>
              <w:right w:val="single" w:sz="4" w:space="0" w:color="auto"/>
            </w:tcBorders>
            <w:hideMark/>
          </w:tcPr>
          <w:p w14:paraId="2AB5A92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hAnsi="Times New Roman" w:cs="Times New Roman"/>
                <w:sz w:val="20"/>
                <w:szCs w:val="20"/>
              </w:rPr>
              <w:t>Калинина Ангелина</w:t>
            </w:r>
          </w:p>
        </w:tc>
        <w:tc>
          <w:tcPr>
            <w:tcW w:w="993" w:type="dxa"/>
            <w:tcBorders>
              <w:top w:val="single" w:sz="4" w:space="0" w:color="auto"/>
              <w:left w:val="nil"/>
              <w:bottom w:val="single" w:sz="4" w:space="0" w:color="auto"/>
              <w:right w:val="single" w:sz="4" w:space="0" w:color="auto"/>
            </w:tcBorders>
            <w:hideMark/>
          </w:tcPr>
          <w:p w14:paraId="1625F7C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49A0891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vAlign w:val="center"/>
            <w:hideMark/>
          </w:tcPr>
          <w:p w14:paraId="2EB8A08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hAnsi="Times New Roman" w:cs="Times New Roman"/>
                <w:sz w:val="20"/>
                <w:szCs w:val="20"/>
              </w:rPr>
              <w:t>Огий И. В.</w:t>
            </w:r>
          </w:p>
        </w:tc>
      </w:tr>
    </w:tbl>
    <w:p w14:paraId="43873FF8" w14:textId="77777777" w:rsidR="009A4406" w:rsidRDefault="009A4406" w:rsidP="00B82891">
      <w:pPr>
        <w:spacing w:after="0" w:line="240" w:lineRule="auto"/>
        <w:jc w:val="center"/>
        <w:rPr>
          <w:rFonts w:ascii="Times New Roman" w:hAnsi="Times New Roman" w:cs="Times New Roman"/>
          <w:iCs/>
          <w:sz w:val="20"/>
          <w:szCs w:val="20"/>
          <w:lang w:val="kk-KZ"/>
        </w:rPr>
      </w:pPr>
    </w:p>
    <w:p w14:paraId="36ADF59F" w14:textId="77777777" w:rsidR="009A4406" w:rsidRDefault="009A4406" w:rsidP="00B82891">
      <w:pPr>
        <w:spacing w:after="0" w:line="24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4"/>
          <w:szCs w:val="24"/>
        </w:rPr>
        <w:t xml:space="preserve">        Высокую результативность выступлений учащихся в городских олимпиадах обеспечили учителя Базарбаева Ж. К., Ловчинская Т.З., Ерходжаева Р. И., Абуева К. Н. Отмечается результативность выступлений отдельных учащихся уч. у Мухамединой Ж. Д., Бачуриной Н. Н. Кыдырмоллаевой Д. Н., Жантуриной Д. К., Юсуповой Э. М., Епифанцевой Л. В.   Однако, уровень победителей в предметных олимпиадах составил </w:t>
      </w:r>
      <w:r>
        <w:rPr>
          <w:rFonts w:ascii="Times New Roman" w:eastAsia="Times New Roman" w:hAnsi="Times New Roman" w:cs="Times New Roman"/>
          <w:i/>
          <w:color w:val="000000"/>
          <w:sz w:val="24"/>
          <w:szCs w:val="24"/>
          <w:u w:val="single"/>
        </w:rPr>
        <w:t>42%,</w:t>
      </w:r>
      <w:r>
        <w:rPr>
          <w:rFonts w:ascii="Times New Roman" w:eastAsia="Times New Roman" w:hAnsi="Times New Roman" w:cs="Times New Roman"/>
          <w:color w:val="000000"/>
          <w:sz w:val="24"/>
          <w:szCs w:val="24"/>
        </w:rPr>
        <w:t xml:space="preserve"> недостаточное количество победителей на областном уровне, отсутствие победителей на республиканском уровне, свидетельствует </w:t>
      </w:r>
      <w:r>
        <w:rPr>
          <w:rFonts w:ascii="Times New Roman" w:eastAsia="Times New Roman" w:hAnsi="Times New Roman" w:cs="Times New Roman"/>
          <w:color w:val="000000"/>
          <w:sz w:val="28"/>
          <w:szCs w:val="24"/>
        </w:rPr>
        <w:t xml:space="preserve">о </w:t>
      </w:r>
      <w:r>
        <w:rPr>
          <w:rFonts w:ascii="Times New Roman" w:hAnsi="Times New Roman" w:cs="Times New Roman"/>
          <w:color w:val="000000"/>
          <w:sz w:val="24"/>
        </w:rPr>
        <w:t xml:space="preserve">недостаточно целенаправленной, систематической работе со стороны отдельных учителей-предметников п подготовке учащихся к олимпиадам. </w:t>
      </w:r>
    </w:p>
    <w:p w14:paraId="4AB49726" w14:textId="77777777" w:rsidR="009A4406" w:rsidRDefault="009A4406" w:rsidP="00B82891">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0"/>
        </w:rPr>
        <w:lastRenderedPageBreak/>
        <w:t xml:space="preserve">         </w:t>
      </w:r>
      <w:r>
        <w:rPr>
          <w:rFonts w:ascii="Times New Roman" w:hAnsi="Times New Roman" w:cs="Times New Roman"/>
          <w:color w:val="000000"/>
          <w:sz w:val="24"/>
        </w:rPr>
        <w:t>Значимый ресурс в работе с одаренными и высокомотивированными детьми – интеллектуально – творческие конкурсы.</w:t>
      </w:r>
      <w:r>
        <w:rPr>
          <w:rFonts w:ascii="Times New Roman" w:hAnsi="Times New Roman" w:cs="Times New Roman"/>
          <w:sz w:val="24"/>
          <w:szCs w:val="20"/>
        </w:rPr>
        <w:t xml:space="preserve"> </w:t>
      </w:r>
      <w:r>
        <w:rPr>
          <w:rFonts w:ascii="Times New Roman" w:hAnsi="Times New Roman" w:cs="Times New Roman"/>
          <w:sz w:val="24"/>
          <w:szCs w:val="24"/>
        </w:rPr>
        <w:t>В 2022/2023 учебном году учащиеся гимназии приняли участие в различных интеллектуальных конкурсах</w:t>
      </w:r>
      <w:r>
        <w:rPr>
          <w:rFonts w:ascii="Times New Roman" w:hAnsi="Times New Roman" w:cs="Times New Roman"/>
          <w:b/>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color w:val="000000"/>
          <w:sz w:val="24"/>
          <w:szCs w:val="24"/>
        </w:rPr>
        <w:t>Сохраняется положительная динамика участия учащихся   дебатных</w:t>
      </w:r>
      <w:r>
        <w:rPr>
          <w:color w:val="000000"/>
        </w:rPr>
        <w:t xml:space="preserve"> </w:t>
      </w:r>
      <w:r>
        <w:rPr>
          <w:rFonts w:ascii="Times New Roman" w:hAnsi="Times New Roman" w:cs="Times New Roman"/>
          <w:sz w:val="24"/>
          <w:szCs w:val="24"/>
          <w:lang w:val="kk-KZ"/>
        </w:rPr>
        <w:t xml:space="preserve">турнирах, как городкого, так и областного уровня рук. Базарбаева Ж. К.  Стоит отметить  активное участие учащихся начальной школы в различных дистанционных конкурсах. </w:t>
      </w:r>
    </w:p>
    <w:p w14:paraId="0D176419"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ИНТЕЛЛЕКТУАЛЬНЫЕ КОНКУРСЫ</w:t>
      </w:r>
    </w:p>
    <w:p w14:paraId="5567DE02"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43</w:t>
      </w:r>
    </w:p>
    <w:p w14:paraId="0CBCE525"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Городской конкурс эссе, посвящённый 150-летию  А. Байтурсынова</w:t>
      </w:r>
    </w:p>
    <w:p w14:paraId="45AF7DEE" w14:textId="77777777" w:rsidR="009A4406" w:rsidRDefault="009A4406" w:rsidP="00B82891">
      <w:pPr>
        <w:spacing w:after="0" w:line="240" w:lineRule="auto"/>
        <w:jc w:val="center"/>
        <w:rPr>
          <w:rFonts w:ascii="Times New Roman" w:hAnsi="Times New Roman" w:cs="Times New Roman"/>
          <w:b/>
          <w:sz w:val="20"/>
          <w:szCs w:val="20"/>
        </w:rPr>
      </w:pP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562902E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87EE3D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36F844F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6D79991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6CF38C8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5664053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7397EAB4" w14:textId="77777777" w:rsidTr="009A4406">
        <w:trPr>
          <w:trHeight w:val="409"/>
        </w:trPr>
        <w:tc>
          <w:tcPr>
            <w:tcW w:w="709" w:type="dxa"/>
            <w:tcBorders>
              <w:top w:val="single" w:sz="4" w:space="0" w:color="auto"/>
              <w:left w:val="single" w:sz="4" w:space="0" w:color="auto"/>
              <w:bottom w:val="single" w:sz="4" w:space="0" w:color="auto"/>
              <w:right w:val="single" w:sz="4" w:space="0" w:color="auto"/>
            </w:tcBorders>
            <w:hideMark/>
          </w:tcPr>
          <w:p w14:paraId="7E60E4F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663C55B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hAnsi="Times New Roman" w:cs="Times New Roman"/>
                <w:sz w:val="20"/>
                <w:szCs w:val="20"/>
              </w:rPr>
              <w:t>Дусмаганбетова Малика</w:t>
            </w:r>
          </w:p>
        </w:tc>
        <w:tc>
          <w:tcPr>
            <w:tcW w:w="993" w:type="dxa"/>
            <w:tcBorders>
              <w:top w:val="single" w:sz="4" w:space="0" w:color="auto"/>
              <w:left w:val="nil"/>
              <w:bottom w:val="single" w:sz="4" w:space="0" w:color="auto"/>
              <w:right w:val="single" w:sz="4" w:space="0" w:color="auto"/>
            </w:tcBorders>
            <w:hideMark/>
          </w:tcPr>
          <w:p w14:paraId="33B0DE5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693" w:type="dxa"/>
            <w:tcBorders>
              <w:top w:val="single" w:sz="4" w:space="0" w:color="auto"/>
              <w:left w:val="nil"/>
              <w:bottom w:val="single" w:sz="4" w:space="0" w:color="auto"/>
              <w:right w:val="single" w:sz="4" w:space="0" w:color="auto"/>
            </w:tcBorders>
            <w:hideMark/>
          </w:tcPr>
          <w:p w14:paraId="234E846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163B14C1"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Ерходжаева Р. И.</w:t>
            </w:r>
          </w:p>
        </w:tc>
      </w:tr>
      <w:tr w:rsidR="009A4406" w14:paraId="235A1809" w14:textId="77777777" w:rsidTr="009A4406">
        <w:trPr>
          <w:trHeight w:val="318"/>
        </w:trPr>
        <w:tc>
          <w:tcPr>
            <w:tcW w:w="709" w:type="dxa"/>
            <w:tcBorders>
              <w:top w:val="single" w:sz="4" w:space="0" w:color="auto"/>
              <w:left w:val="single" w:sz="4" w:space="0" w:color="auto"/>
              <w:bottom w:val="single" w:sz="4" w:space="0" w:color="auto"/>
              <w:right w:val="single" w:sz="4" w:space="0" w:color="auto"/>
            </w:tcBorders>
            <w:hideMark/>
          </w:tcPr>
          <w:p w14:paraId="2613FD3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409" w:type="dxa"/>
            <w:tcBorders>
              <w:top w:val="single" w:sz="4" w:space="0" w:color="auto"/>
              <w:left w:val="nil"/>
              <w:bottom w:val="single" w:sz="4" w:space="0" w:color="auto"/>
              <w:right w:val="single" w:sz="4" w:space="0" w:color="auto"/>
            </w:tcBorders>
            <w:hideMark/>
          </w:tcPr>
          <w:p w14:paraId="67E7051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hAnsi="Times New Roman" w:cs="Times New Roman"/>
                <w:sz w:val="20"/>
                <w:szCs w:val="20"/>
              </w:rPr>
              <w:t>Кияшева Аружан</w:t>
            </w:r>
          </w:p>
        </w:tc>
        <w:tc>
          <w:tcPr>
            <w:tcW w:w="993" w:type="dxa"/>
            <w:tcBorders>
              <w:top w:val="single" w:sz="4" w:space="0" w:color="auto"/>
              <w:left w:val="nil"/>
              <w:bottom w:val="single" w:sz="4" w:space="0" w:color="auto"/>
              <w:right w:val="single" w:sz="4" w:space="0" w:color="auto"/>
            </w:tcBorders>
            <w:hideMark/>
          </w:tcPr>
          <w:p w14:paraId="24BC48A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693" w:type="dxa"/>
            <w:tcBorders>
              <w:top w:val="single" w:sz="4" w:space="0" w:color="auto"/>
              <w:left w:val="nil"/>
              <w:bottom w:val="single" w:sz="4" w:space="0" w:color="auto"/>
              <w:right w:val="single" w:sz="4" w:space="0" w:color="auto"/>
            </w:tcBorders>
            <w:hideMark/>
          </w:tcPr>
          <w:p w14:paraId="663D33E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54FDB01C" w14:textId="77777777" w:rsidR="009A4406" w:rsidRDefault="009A4406" w:rsidP="00B82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Кульжанова А. Г.</w:t>
            </w:r>
          </w:p>
        </w:tc>
      </w:tr>
      <w:tr w:rsidR="009A4406" w14:paraId="5E41AE2D"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258E06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409" w:type="dxa"/>
            <w:tcBorders>
              <w:top w:val="single" w:sz="4" w:space="0" w:color="auto"/>
              <w:left w:val="nil"/>
              <w:bottom w:val="single" w:sz="4" w:space="0" w:color="auto"/>
              <w:right w:val="single" w:sz="4" w:space="0" w:color="auto"/>
            </w:tcBorders>
            <w:hideMark/>
          </w:tcPr>
          <w:p w14:paraId="36A5555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hAnsi="Times New Roman" w:cs="Times New Roman"/>
                <w:sz w:val="20"/>
                <w:szCs w:val="20"/>
              </w:rPr>
              <w:t>Яхъяева Тонзилла</w:t>
            </w:r>
          </w:p>
        </w:tc>
        <w:tc>
          <w:tcPr>
            <w:tcW w:w="993" w:type="dxa"/>
            <w:tcBorders>
              <w:top w:val="single" w:sz="4" w:space="0" w:color="auto"/>
              <w:left w:val="nil"/>
              <w:bottom w:val="single" w:sz="4" w:space="0" w:color="auto"/>
              <w:right w:val="single" w:sz="4" w:space="0" w:color="auto"/>
            </w:tcBorders>
            <w:hideMark/>
          </w:tcPr>
          <w:p w14:paraId="7FC7AB7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10</w:t>
            </w:r>
          </w:p>
        </w:tc>
        <w:tc>
          <w:tcPr>
            <w:tcW w:w="2693" w:type="dxa"/>
            <w:tcBorders>
              <w:top w:val="single" w:sz="4" w:space="0" w:color="auto"/>
              <w:left w:val="nil"/>
              <w:bottom w:val="single" w:sz="4" w:space="0" w:color="auto"/>
              <w:right w:val="single" w:sz="4" w:space="0" w:color="auto"/>
            </w:tcBorders>
            <w:hideMark/>
          </w:tcPr>
          <w:p w14:paraId="2A0AE62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7F2C36D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rPr>
              <w:t>Ловчинская Т. З.</w:t>
            </w:r>
          </w:p>
        </w:tc>
      </w:tr>
    </w:tbl>
    <w:p w14:paraId="18C3D1C9"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44</w:t>
      </w:r>
    </w:p>
    <w:p w14:paraId="2B53D2E7" w14:textId="77777777" w:rsidR="009A4406" w:rsidRDefault="009A4406" w:rsidP="00B82891">
      <w:pPr>
        <w:spacing w:after="0" w:line="240" w:lineRule="auto"/>
        <w:rPr>
          <w:rFonts w:ascii="Times New Roman" w:hAnsi="Times New Roman" w:cs="Times New Roman"/>
          <w:b/>
          <w:sz w:val="20"/>
          <w:szCs w:val="20"/>
        </w:rPr>
      </w:pPr>
    </w:p>
    <w:p w14:paraId="49CEBB50"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Городской дебатный турнир среди учащихся 6-8 классов ко Дню Независимости РК</w:t>
      </w:r>
    </w:p>
    <w:p w14:paraId="1AF4CC46" w14:textId="77777777" w:rsidR="009A4406" w:rsidRDefault="009A4406" w:rsidP="00B82891">
      <w:pPr>
        <w:spacing w:after="0" w:line="240" w:lineRule="auto"/>
        <w:jc w:val="center"/>
        <w:rPr>
          <w:rFonts w:ascii="Times New Roman" w:hAnsi="Times New Roman" w:cs="Times New Roman"/>
          <w:sz w:val="20"/>
          <w:szCs w:val="20"/>
        </w:rPr>
      </w:pP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5FB342D2"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C4D559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7DD9A2F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214D325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299153B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4745E6C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37ECB7B0"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B176D0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4CBE46E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Абаназиди Панаила</w:t>
            </w:r>
          </w:p>
        </w:tc>
        <w:tc>
          <w:tcPr>
            <w:tcW w:w="993" w:type="dxa"/>
            <w:tcBorders>
              <w:top w:val="single" w:sz="4" w:space="0" w:color="auto"/>
              <w:left w:val="nil"/>
              <w:bottom w:val="single" w:sz="4" w:space="0" w:color="auto"/>
              <w:right w:val="single" w:sz="4" w:space="0" w:color="auto"/>
            </w:tcBorders>
            <w:hideMark/>
          </w:tcPr>
          <w:p w14:paraId="3AB245D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w:t>
            </w:r>
          </w:p>
        </w:tc>
        <w:tc>
          <w:tcPr>
            <w:tcW w:w="2693" w:type="dxa"/>
            <w:tcBorders>
              <w:top w:val="single" w:sz="4" w:space="0" w:color="auto"/>
              <w:left w:val="nil"/>
              <w:bottom w:val="single" w:sz="4" w:space="0" w:color="auto"/>
              <w:right w:val="single" w:sz="4" w:space="0" w:color="auto"/>
            </w:tcBorders>
            <w:vAlign w:val="center"/>
            <w:hideMark/>
          </w:tcPr>
          <w:p w14:paraId="642EE92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76B2798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r w:rsidR="009A4406" w14:paraId="0792259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F4FA2C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2409" w:type="dxa"/>
            <w:tcBorders>
              <w:top w:val="single" w:sz="4" w:space="0" w:color="auto"/>
              <w:left w:val="nil"/>
              <w:bottom w:val="single" w:sz="4" w:space="0" w:color="auto"/>
              <w:right w:val="single" w:sz="4" w:space="0" w:color="auto"/>
            </w:tcBorders>
            <w:hideMark/>
          </w:tcPr>
          <w:p w14:paraId="7D25270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Шимановская Ирина</w:t>
            </w:r>
          </w:p>
        </w:tc>
        <w:tc>
          <w:tcPr>
            <w:tcW w:w="993" w:type="dxa"/>
            <w:tcBorders>
              <w:top w:val="single" w:sz="4" w:space="0" w:color="auto"/>
              <w:left w:val="nil"/>
              <w:bottom w:val="single" w:sz="4" w:space="0" w:color="auto"/>
              <w:right w:val="single" w:sz="4" w:space="0" w:color="auto"/>
            </w:tcBorders>
            <w:hideMark/>
          </w:tcPr>
          <w:p w14:paraId="1556225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w:t>
            </w:r>
          </w:p>
        </w:tc>
        <w:tc>
          <w:tcPr>
            <w:tcW w:w="2693" w:type="dxa"/>
            <w:tcBorders>
              <w:top w:val="single" w:sz="4" w:space="0" w:color="auto"/>
              <w:left w:val="nil"/>
              <w:bottom w:val="single" w:sz="4" w:space="0" w:color="auto"/>
              <w:right w:val="single" w:sz="4" w:space="0" w:color="auto"/>
            </w:tcBorders>
            <w:vAlign w:val="center"/>
            <w:hideMark/>
          </w:tcPr>
          <w:p w14:paraId="24710AE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1FBBED7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bl>
    <w:p w14:paraId="0CB88AD1"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45</w:t>
      </w:r>
    </w:p>
    <w:p w14:paraId="1EB2248E"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Городской дебатный турнир на кубок партии «Аманат"</w:t>
      </w:r>
    </w:p>
    <w:p w14:paraId="33313101" w14:textId="77777777" w:rsidR="009A4406" w:rsidRDefault="009A4406" w:rsidP="00B82891">
      <w:pPr>
        <w:spacing w:after="0" w:line="240" w:lineRule="auto"/>
        <w:jc w:val="center"/>
        <w:rPr>
          <w:rFonts w:ascii="Times New Roman" w:hAnsi="Times New Roman" w:cs="Times New Roman"/>
          <w:b/>
          <w:sz w:val="20"/>
          <w:szCs w:val="20"/>
        </w:rPr>
      </w:pP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2B84A3D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131CFE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6F0190E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851" w:type="dxa"/>
            <w:tcBorders>
              <w:top w:val="single" w:sz="4" w:space="0" w:color="auto"/>
              <w:left w:val="nil"/>
              <w:bottom w:val="single" w:sz="4" w:space="0" w:color="auto"/>
              <w:right w:val="single" w:sz="4" w:space="0" w:color="auto"/>
            </w:tcBorders>
            <w:hideMark/>
          </w:tcPr>
          <w:p w14:paraId="2A20F2C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4D0E308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3468976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76A4A9F3"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A8DE75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50EFC61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rPr>
              <w:t>Дусмагамбетова Малика</w:t>
            </w:r>
          </w:p>
        </w:tc>
        <w:tc>
          <w:tcPr>
            <w:tcW w:w="851" w:type="dxa"/>
            <w:tcBorders>
              <w:top w:val="single" w:sz="4" w:space="0" w:color="auto"/>
              <w:left w:val="nil"/>
              <w:bottom w:val="single" w:sz="4" w:space="0" w:color="auto"/>
              <w:right w:val="single" w:sz="4" w:space="0" w:color="auto"/>
            </w:tcBorders>
            <w:hideMark/>
          </w:tcPr>
          <w:p w14:paraId="198F855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693" w:type="dxa"/>
            <w:tcBorders>
              <w:top w:val="single" w:sz="4" w:space="0" w:color="auto"/>
              <w:left w:val="nil"/>
              <w:bottom w:val="single" w:sz="4" w:space="0" w:color="auto"/>
              <w:right w:val="single" w:sz="4" w:space="0" w:color="auto"/>
            </w:tcBorders>
            <w:vAlign w:val="center"/>
            <w:hideMark/>
          </w:tcPr>
          <w:p w14:paraId="31FB802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vAlign w:val="center"/>
            <w:hideMark/>
          </w:tcPr>
          <w:p w14:paraId="186F087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r w:rsidR="009A4406" w14:paraId="06AD3EAB"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618BE9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2551" w:type="dxa"/>
            <w:tcBorders>
              <w:top w:val="single" w:sz="4" w:space="0" w:color="auto"/>
              <w:left w:val="nil"/>
              <w:bottom w:val="single" w:sz="4" w:space="0" w:color="auto"/>
              <w:right w:val="single" w:sz="4" w:space="0" w:color="auto"/>
            </w:tcBorders>
            <w:hideMark/>
          </w:tcPr>
          <w:p w14:paraId="1E55B09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rPr>
              <w:t>Эстайкызы Дильназ</w:t>
            </w:r>
          </w:p>
        </w:tc>
        <w:tc>
          <w:tcPr>
            <w:tcW w:w="851" w:type="dxa"/>
            <w:tcBorders>
              <w:top w:val="single" w:sz="4" w:space="0" w:color="auto"/>
              <w:left w:val="nil"/>
              <w:bottom w:val="single" w:sz="4" w:space="0" w:color="auto"/>
              <w:right w:val="single" w:sz="4" w:space="0" w:color="auto"/>
            </w:tcBorders>
            <w:hideMark/>
          </w:tcPr>
          <w:p w14:paraId="5864F1C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10</w:t>
            </w:r>
          </w:p>
        </w:tc>
        <w:tc>
          <w:tcPr>
            <w:tcW w:w="2693" w:type="dxa"/>
            <w:tcBorders>
              <w:top w:val="single" w:sz="4" w:space="0" w:color="auto"/>
              <w:left w:val="nil"/>
              <w:bottom w:val="single" w:sz="4" w:space="0" w:color="auto"/>
              <w:right w:val="single" w:sz="4" w:space="0" w:color="auto"/>
            </w:tcBorders>
            <w:vAlign w:val="center"/>
            <w:hideMark/>
          </w:tcPr>
          <w:p w14:paraId="339CB72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vAlign w:val="center"/>
            <w:hideMark/>
          </w:tcPr>
          <w:p w14:paraId="1E2B858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bl>
    <w:p w14:paraId="3F49DE51"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46</w:t>
      </w:r>
    </w:p>
    <w:p w14:paraId="0FE2AC1C"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Городской этап Национального дебатного турнира</w:t>
      </w:r>
    </w:p>
    <w:p w14:paraId="05F16A1E" w14:textId="77777777" w:rsidR="009A4406" w:rsidRDefault="009A4406" w:rsidP="00B82891">
      <w:pPr>
        <w:spacing w:after="0" w:line="240" w:lineRule="auto"/>
        <w:jc w:val="center"/>
        <w:rPr>
          <w:rFonts w:ascii="Times New Roman" w:hAnsi="Times New Roman" w:cs="Times New Roman"/>
          <w:sz w:val="20"/>
          <w:szCs w:val="20"/>
        </w:rPr>
      </w:pP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2569ACC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980C05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7B6083D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851" w:type="dxa"/>
            <w:tcBorders>
              <w:top w:val="single" w:sz="4" w:space="0" w:color="auto"/>
              <w:left w:val="nil"/>
              <w:bottom w:val="single" w:sz="4" w:space="0" w:color="auto"/>
              <w:right w:val="single" w:sz="4" w:space="0" w:color="auto"/>
            </w:tcBorders>
            <w:hideMark/>
          </w:tcPr>
          <w:p w14:paraId="40AF3AC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1D6DE1F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1B83ABF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7EC9BDC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2170E8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2995845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rPr>
              <w:t>Дусмагамбетова Малика</w:t>
            </w:r>
          </w:p>
        </w:tc>
        <w:tc>
          <w:tcPr>
            <w:tcW w:w="851" w:type="dxa"/>
            <w:tcBorders>
              <w:top w:val="single" w:sz="4" w:space="0" w:color="auto"/>
              <w:left w:val="nil"/>
              <w:bottom w:val="single" w:sz="4" w:space="0" w:color="auto"/>
              <w:right w:val="single" w:sz="4" w:space="0" w:color="auto"/>
            </w:tcBorders>
            <w:hideMark/>
          </w:tcPr>
          <w:p w14:paraId="6803175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693" w:type="dxa"/>
            <w:tcBorders>
              <w:top w:val="single" w:sz="4" w:space="0" w:color="auto"/>
              <w:left w:val="nil"/>
              <w:bottom w:val="single" w:sz="4" w:space="0" w:color="auto"/>
              <w:right w:val="single" w:sz="4" w:space="0" w:color="auto"/>
            </w:tcBorders>
            <w:vAlign w:val="center"/>
            <w:hideMark/>
          </w:tcPr>
          <w:p w14:paraId="59A3F3C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01CBB41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r w:rsidR="009A4406" w14:paraId="55B6A684"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C82AE8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2551" w:type="dxa"/>
            <w:tcBorders>
              <w:top w:val="single" w:sz="4" w:space="0" w:color="auto"/>
              <w:left w:val="nil"/>
              <w:bottom w:val="single" w:sz="4" w:space="0" w:color="auto"/>
              <w:right w:val="single" w:sz="4" w:space="0" w:color="auto"/>
            </w:tcBorders>
            <w:hideMark/>
          </w:tcPr>
          <w:p w14:paraId="5C6E27D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lang w:val="kk-KZ"/>
              </w:rPr>
              <w:t>Талхадова Раяна</w:t>
            </w:r>
          </w:p>
        </w:tc>
        <w:tc>
          <w:tcPr>
            <w:tcW w:w="851" w:type="dxa"/>
            <w:tcBorders>
              <w:top w:val="single" w:sz="4" w:space="0" w:color="auto"/>
              <w:left w:val="nil"/>
              <w:bottom w:val="single" w:sz="4" w:space="0" w:color="auto"/>
              <w:right w:val="single" w:sz="4" w:space="0" w:color="auto"/>
            </w:tcBorders>
            <w:hideMark/>
          </w:tcPr>
          <w:p w14:paraId="08FA4E4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2693" w:type="dxa"/>
            <w:tcBorders>
              <w:top w:val="single" w:sz="4" w:space="0" w:color="auto"/>
              <w:left w:val="nil"/>
              <w:bottom w:val="single" w:sz="4" w:space="0" w:color="auto"/>
              <w:right w:val="single" w:sz="4" w:space="0" w:color="auto"/>
            </w:tcBorders>
            <w:vAlign w:val="center"/>
            <w:hideMark/>
          </w:tcPr>
          <w:p w14:paraId="059A9D7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1798A31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bl>
    <w:p w14:paraId="5B1EF004"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47</w:t>
      </w:r>
    </w:p>
    <w:p w14:paraId="4CEAB008"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Городской   Конкурс «Живая классика»</w:t>
      </w: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05B8387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26FEFE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7B54732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851" w:type="dxa"/>
            <w:tcBorders>
              <w:top w:val="single" w:sz="4" w:space="0" w:color="auto"/>
              <w:left w:val="nil"/>
              <w:bottom w:val="single" w:sz="4" w:space="0" w:color="auto"/>
              <w:right w:val="single" w:sz="4" w:space="0" w:color="auto"/>
            </w:tcBorders>
            <w:hideMark/>
          </w:tcPr>
          <w:p w14:paraId="71D3468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5145D0C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7E68635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6504908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75B96F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5FBA16E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Бурьян Милана</w:t>
            </w:r>
          </w:p>
        </w:tc>
        <w:tc>
          <w:tcPr>
            <w:tcW w:w="851" w:type="dxa"/>
            <w:tcBorders>
              <w:top w:val="single" w:sz="4" w:space="0" w:color="auto"/>
              <w:left w:val="nil"/>
              <w:bottom w:val="single" w:sz="4" w:space="0" w:color="auto"/>
              <w:right w:val="single" w:sz="4" w:space="0" w:color="auto"/>
            </w:tcBorders>
            <w:hideMark/>
          </w:tcPr>
          <w:p w14:paraId="010D9216"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5</w:t>
            </w:r>
          </w:p>
        </w:tc>
        <w:tc>
          <w:tcPr>
            <w:tcW w:w="2693" w:type="dxa"/>
            <w:tcBorders>
              <w:top w:val="single" w:sz="4" w:space="0" w:color="auto"/>
              <w:left w:val="nil"/>
              <w:bottom w:val="single" w:sz="4" w:space="0" w:color="auto"/>
              <w:right w:val="single" w:sz="4" w:space="0" w:color="auto"/>
            </w:tcBorders>
            <w:hideMark/>
          </w:tcPr>
          <w:p w14:paraId="00A9F44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130C96D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Ловчинская Т. З. </w:t>
            </w:r>
          </w:p>
        </w:tc>
      </w:tr>
      <w:tr w:rsidR="009A4406" w14:paraId="32952043"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B29A6B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2551" w:type="dxa"/>
            <w:tcBorders>
              <w:top w:val="single" w:sz="4" w:space="0" w:color="auto"/>
              <w:left w:val="nil"/>
              <w:bottom w:val="single" w:sz="4" w:space="0" w:color="auto"/>
              <w:right w:val="single" w:sz="4" w:space="0" w:color="auto"/>
            </w:tcBorders>
            <w:hideMark/>
          </w:tcPr>
          <w:p w14:paraId="07ED422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Атаева Амина</w:t>
            </w:r>
          </w:p>
        </w:tc>
        <w:tc>
          <w:tcPr>
            <w:tcW w:w="851" w:type="dxa"/>
            <w:tcBorders>
              <w:top w:val="single" w:sz="4" w:space="0" w:color="auto"/>
              <w:left w:val="nil"/>
              <w:bottom w:val="single" w:sz="4" w:space="0" w:color="auto"/>
              <w:right w:val="single" w:sz="4" w:space="0" w:color="auto"/>
            </w:tcBorders>
            <w:hideMark/>
          </w:tcPr>
          <w:p w14:paraId="340E8D7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7</w:t>
            </w:r>
          </w:p>
        </w:tc>
        <w:tc>
          <w:tcPr>
            <w:tcW w:w="2693" w:type="dxa"/>
            <w:tcBorders>
              <w:top w:val="single" w:sz="4" w:space="0" w:color="auto"/>
              <w:left w:val="nil"/>
              <w:bottom w:val="single" w:sz="4" w:space="0" w:color="auto"/>
              <w:right w:val="single" w:sz="4" w:space="0" w:color="auto"/>
            </w:tcBorders>
            <w:hideMark/>
          </w:tcPr>
          <w:p w14:paraId="2D5688F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6BD0568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Ловчинская Т. З. </w:t>
            </w:r>
          </w:p>
        </w:tc>
      </w:tr>
      <w:tr w:rsidR="009A4406" w14:paraId="1C3E27AF" w14:textId="77777777" w:rsidTr="009A4406">
        <w:trPr>
          <w:trHeight w:val="178"/>
        </w:trPr>
        <w:tc>
          <w:tcPr>
            <w:tcW w:w="709" w:type="dxa"/>
            <w:tcBorders>
              <w:top w:val="single" w:sz="4" w:space="0" w:color="auto"/>
              <w:left w:val="single" w:sz="4" w:space="0" w:color="auto"/>
              <w:bottom w:val="single" w:sz="4" w:space="0" w:color="auto"/>
              <w:right w:val="single" w:sz="4" w:space="0" w:color="auto"/>
            </w:tcBorders>
            <w:hideMark/>
          </w:tcPr>
          <w:p w14:paraId="1E03774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2551" w:type="dxa"/>
            <w:tcBorders>
              <w:top w:val="single" w:sz="4" w:space="0" w:color="auto"/>
              <w:left w:val="nil"/>
              <w:bottom w:val="single" w:sz="4" w:space="0" w:color="auto"/>
              <w:right w:val="single" w:sz="4" w:space="0" w:color="auto"/>
            </w:tcBorders>
            <w:hideMark/>
          </w:tcPr>
          <w:p w14:paraId="060440A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Талхадова Раяна</w:t>
            </w:r>
          </w:p>
        </w:tc>
        <w:tc>
          <w:tcPr>
            <w:tcW w:w="851" w:type="dxa"/>
            <w:tcBorders>
              <w:top w:val="single" w:sz="4" w:space="0" w:color="auto"/>
              <w:left w:val="nil"/>
              <w:bottom w:val="single" w:sz="4" w:space="0" w:color="auto"/>
              <w:right w:val="single" w:sz="4" w:space="0" w:color="auto"/>
            </w:tcBorders>
            <w:hideMark/>
          </w:tcPr>
          <w:p w14:paraId="6C3025C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9</w:t>
            </w:r>
          </w:p>
        </w:tc>
        <w:tc>
          <w:tcPr>
            <w:tcW w:w="2693" w:type="dxa"/>
            <w:tcBorders>
              <w:top w:val="single" w:sz="4" w:space="0" w:color="auto"/>
              <w:left w:val="nil"/>
              <w:bottom w:val="single" w:sz="4" w:space="0" w:color="auto"/>
              <w:right w:val="single" w:sz="4" w:space="0" w:color="auto"/>
            </w:tcBorders>
            <w:hideMark/>
          </w:tcPr>
          <w:p w14:paraId="0E26DDA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041106C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Ловчинская Т. З. </w:t>
            </w:r>
          </w:p>
        </w:tc>
      </w:tr>
      <w:tr w:rsidR="009A4406" w14:paraId="25F11F31"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785362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2551" w:type="dxa"/>
            <w:tcBorders>
              <w:top w:val="single" w:sz="4" w:space="0" w:color="auto"/>
              <w:left w:val="nil"/>
              <w:bottom w:val="single" w:sz="4" w:space="0" w:color="auto"/>
              <w:right w:val="single" w:sz="4" w:space="0" w:color="auto"/>
            </w:tcBorders>
            <w:hideMark/>
          </w:tcPr>
          <w:p w14:paraId="6C7C086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Умаралиева Сарвиноз</w:t>
            </w:r>
          </w:p>
        </w:tc>
        <w:tc>
          <w:tcPr>
            <w:tcW w:w="851" w:type="dxa"/>
            <w:tcBorders>
              <w:top w:val="single" w:sz="4" w:space="0" w:color="auto"/>
              <w:left w:val="nil"/>
              <w:bottom w:val="single" w:sz="4" w:space="0" w:color="auto"/>
              <w:right w:val="single" w:sz="4" w:space="0" w:color="auto"/>
            </w:tcBorders>
            <w:hideMark/>
          </w:tcPr>
          <w:p w14:paraId="6D5B502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10</w:t>
            </w:r>
          </w:p>
        </w:tc>
        <w:tc>
          <w:tcPr>
            <w:tcW w:w="2693" w:type="dxa"/>
            <w:tcBorders>
              <w:top w:val="single" w:sz="4" w:space="0" w:color="auto"/>
              <w:left w:val="nil"/>
              <w:bottom w:val="single" w:sz="4" w:space="0" w:color="auto"/>
              <w:right w:val="single" w:sz="4" w:space="0" w:color="auto"/>
            </w:tcBorders>
            <w:hideMark/>
          </w:tcPr>
          <w:p w14:paraId="631DCD7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095F3E9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Ловчинская Т. З. </w:t>
            </w:r>
          </w:p>
        </w:tc>
      </w:tr>
      <w:tr w:rsidR="009A4406" w14:paraId="1364387F" w14:textId="77777777" w:rsidTr="009A4406">
        <w:trPr>
          <w:trHeight w:val="299"/>
        </w:trPr>
        <w:tc>
          <w:tcPr>
            <w:tcW w:w="709" w:type="dxa"/>
            <w:tcBorders>
              <w:top w:val="single" w:sz="4" w:space="0" w:color="auto"/>
              <w:left w:val="single" w:sz="4" w:space="0" w:color="auto"/>
              <w:bottom w:val="single" w:sz="4" w:space="0" w:color="auto"/>
              <w:right w:val="single" w:sz="4" w:space="0" w:color="auto"/>
            </w:tcBorders>
            <w:hideMark/>
          </w:tcPr>
          <w:p w14:paraId="2E4669B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2551" w:type="dxa"/>
            <w:tcBorders>
              <w:top w:val="single" w:sz="4" w:space="0" w:color="auto"/>
              <w:left w:val="nil"/>
              <w:bottom w:val="single" w:sz="4" w:space="0" w:color="auto"/>
              <w:right w:val="single" w:sz="4" w:space="0" w:color="auto"/>
            </w:tcBorders>
            <w:hideMark/>
          </w:tcPr>
          <w:p w14:paraId="5E51DC2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Дусмагамбетова Малика</w:t>
            </w:r>
          </w:p>
        </w:tc>
        <w:tc>
          <w:tcPr>
            <w:tcW w:w="851" w:type="dxa"/>
            <w:tcBorders>
              <w:top w:val="single" w:sz="4" w:space="0" w:color="auto"/>
              <w:left w:val="nil"/>
              <w:bottom w:val="single" w:sz="4" w:space="0" w:color="auto"/>
              <w:right w:val="single" w:sz="4" w:space="0" w:color="auto"/>
            </w:tcBorders>
            <w:hideMark/>
          </w:tcPr>
          <w:p w14:paraId="0576D19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11</w:t>
            </w:r>
          </w:p>
        </w:tc>
        <w:tc>
          <w:tcPr>
            <w:tcW w:w="2693" w:type="dxa"/>
            <w:tcBorders>
              <w:top w:val="single" w:sz="4" w:space="0" w:color="auto"/>
              <w:left w:val="nil"/>
              <w:bottom w:val="single" w:sz="4" w:space="0" w:color="auto"/>
              <w:right w:val="single" w:sz="4" w:space="0" w:color="auto"/>
            </w:tcBorders>
            <w:hideMark/>
          </w:tcPr>
          <w:p w14:paraId="3A53E53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3F8CB0B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Ловчинская Т. З. </w:t>
            </w:r>
          </w:p>
        </w:tc>
      </w:tr>
      <w:tr w:rsidR="009A4406" w14:paraId="7EB2BABB"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6D815B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2551" w:type="dxa"/>
            <w:tcBorders>
              <w:top w:val="single" w:sz="4" w:space="0" w:color="auto"/>
              <w:left w:val="nil"/>
              <w:bottom w:val="single" w:sz="4" w:space="0" w:color="auto"/>
              <w:right w:val="single" w:sz="4" w:space="0" w:color="auto"/>
            </w:tcBorders>
            <w:hideMark/>
          </w:tcPr>
          <w:p w14:paraId="2AC5BC16" w14:textId="77777777" w:rsidR="009A4406" w:rsidRDefault="009A4406" w:rsidP="00B828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Ташимбетова Аяжан</w:t>
            </w:r>
          </w:p>
        </w:tc>
        <w:tc>
          <w:tcPr>
            <w:tcW w:w="851" w:type="dxa"/>
            <w:tcBorders>
              <w:top w:val="single" w:sz="4" w:space="0" w:color="auto"/>
              <w:left w:val="nil"/>
              <w:bottom w:val="single" w:sz="4" w:space="0" w:color="auto"/>
              <w:right w:val="single" w:sz="4" w:space="0" w:color="auto"/>
            </w:tcBorders>
            <w:hideMark/>
          </w:tcPr>
          <w:p w14:paraId="7ECD711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5</w:t>
            </w:r>
          </w:p>
        </w:tc>
        <w:tc>
          <w:tcPr>
            <w:tcW w:w="2693" w:type="dxa"/>
            <w:tcBorders>
              <w:top w:val="single" w:sz="4" w:space="0" w:color="auto"/>
              <w:left w:val="nil"/>
              <w:bottom w:val="single" w:sz="4" w:space="0" w:color="auto"/>
              <w:right w:val="single" w:sz="4" w:space="0" w:color="auto"/>
            </w:tcBorders>
            <w:hideMark/>
          </w:tcPr>
          <w:p w14:paraId="2A780B5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5A580B3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Игликова Н.З.</w:t>
            </w:r>
          </w:p>
        </w:tc>
      </w:tr>
    </w:tbl>
    <w:p w14:paraId="29B286E7"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48</w:t>
      </w:r>
    </w:p>
    <w:p w14:paraId="40EE2635"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Областной этап Национального дебатного турнира</w:t>
      </w:r>
    </w:p>
    <w:p w14:paraId="0B3C9460" w14:textId="77777777" w:rsidR="009A4406" w:rsidRDefault="009A4406" w:rsidP="00B82891">
      <w:pPr>
        <w:spacing w:after="0" w:line="240" w:lineRule="auto"/>
        <w:jc w:val="center"/>
        <w:rPr>
          <w:rFonts w:ascii="Times New Roman" w:hAnsi="Times New Roman" w:cs="Times New Roman"/>
          <w:b/>
          <w:sz w:val="20"/>
          <w:szCs w:val="20"/>
        </w:rPr>
      </w:pPr>
    </w:p>
    <w:tbl>
      <w:tblPr>
        <w:tblW w:w="9924" w:type="dxa"/>
        <w:tblInd w:w="392" w:type="dxa"/>
        <w:tblLayout w:type="fixed"/>
        <w:tblLook w:val="04A0" w:firstRow="1" w:lastRow="0" w:firstColumn="1" w:lastColumn="0" w:noHBand="0" w:noVBand="1"/>
      </w:tblPr>
      <w:tblGrid>
        <w:gridCol w:w="710"/>
        <w:gridCol w:w="2551"/>
        <w:gridCol w:w="993"/>
        <w:gridCol w:w="2693"/>
        <w:gridCol w:w="2977"/>
      </w:tblGrid>
      <w:tr w:rsidR="009A4406" w14:paraId="4EC49BC0"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E14E78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7303699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64F73C4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7BD0F31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1A0BB8F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06523E00"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797E66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496F96A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rPr>
              <w:t>Дусмагамбетова Малика</w:t>
            </w:r>
          </w:p>
        </w:tc>
        <w:tc>
          <w:tcPr>
            <w:tcW w:w="993" w:type="dxa"/>
            <w:tcBorders>
              <w:top w:val="single" w:sz="4" w:space="0" w:color="auto"/>
              <w:left w:val="nil"/>
              <w:bottom w:val="single" w:sz="4" w:space="0" w:color="auto"/>
              <w:right w:val="single" w:sz="4" w:space="0" w:color="auto"/>
            </w:tcBorders>
            <w:hideMark/>
          </w:tcPr>
          <w:p w14:paraId="58F2465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693" w:type="dxa"/>
            <w:tcBorders>
              <w:top w:val="single" w:sz="4" w:space="0" w:color="auto"/>
              <w:left w:val="nil"/>
              <w:bottom w:val="single" w:sz="4" w:space="0" w:color="auto"/>
              <w:right w:val="single" w:sz="4" w:space="0" w:color="auto"/>
            </w:tcBorders>
            <w:vAlign w:val="center"/>
            <w:hideMark/>
          </w:tcPr>
          <w:p w14:paraId="6181B67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vAlign w:val="center"/>
            <w:hideMark/>
          </w:tcPr>
          <w:p w14:paraId="484125C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r w:rsidR="009A4406" w14:paraId="44E3349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C21342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2551" w:type="dxa"/>
            <w:tcBorders>
              <w:top w:val="single" w:sz="4" w:space="0" w:color="auto"/>
              <w:left w:val="nil"/>
              <w:bottom w:val="single" w:sz="4" w:space="0" w:color="auto"/>
              <w:right w:val="single" w:sz="4" w:space="0" w:color="auto"/>
            </w:tcBorders>
            <w:hideMark/>
          </w:tcPr>
          <w:p w14:paraId="40DAB82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lang w:val="kk-KZ"/>
              </w:rPr>
              <w:t>Талхадова Раяна</w:t>
            </w:r>
          </w:p>
        </w:tc>
        <w:tc>
          <w:tcPr>
            <w:tcW w:w="993" w:type="dxa"/>
            <w:tcBorders>
              <w:top w:val="single" w:sz="4" w:space="0" w:color="auto"/>
              <w:left w:val="nil"/>
              <w:bottom w:val="single" w:sz="4" w:space="0" w:color="auto"/>
              <w:right w:val="single" w:sz="4" w:space="0" w:color="auto"/>
            </w:tcBorders>
            <w:hideMark/>
          </w:tcPr>
          <w:p w14:paraId="21D8616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2693" w:type="dxa"/>
            <w:tcBorders>
              <w:top w:val="single" w:sz="4" w:space="0" w:color="auto"/>
              <w:left w:val="nil"/>
              <w:bottom w:val="single" w:sz="4" w:space="0" w:color="auto"/>
              <w:right w:val="single" w:sz="4" w:space="0" w:color="auto"/>
            </w:tcBorders>
            <w:vAlign w:val="center"/>
            <w:hideMark/>
          </w:tcPr>
          <w:p w14:paraId="051E6C9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vAlign w:val="center"/>
            <w:hideMark/>
          </w:tcPr>
          <w:p w14:paraId="7B38961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Базарбаева Ж. К.</w:t>
            </w:r>
          </w:p>
        </w:tc>
      </w:tr>
    </w:tbl>
    <w:p w14:paraId="5B657A44"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49</w:t>
      </w:r>
    </w:p>
    <w:p w14:paraId="5F1074B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24 республиканский конкурс «Абаеведения» (городской этап)</w:t>
      </w:r>
    </w:p>
    <w:p w14:paraId="155B8866"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61B09236"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38C6FB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6DA5D3C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0DBB857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6DFB006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514BBD7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2DDD99B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DE617D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0F2DF82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Хусаинова Карина</w:t>
            </w:r>
          </w:p>
        </w:tc>
        <w:tc>
          <w:tcPr>
            <w:tcW w:w="993" w:type="dxa"/>
            <w:tcBorders>
              <w:top w:val="single" w:sz="4" w:space="0" w:color="auto"/>
              <w:left w:val="nil"/>
              <w:bottom w:val="single" w:sz="4" w:space="0" w:color="auto"/>
              <w:right w:val="single" w:sz="4" w:space="0" w:color="auto"/>
            </w:tcBorders>
            <w:hideMark/>
          </w:tcPr>
          <w:p w14:paraId="7196214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10</w:t>
            </w:r>
          </w:p>
        </w:tc>
        <w:tc>
          <w:tcPr>
            <w:tcW w:w="2693" w:type="dxa"/>
            <w:tcBorders>
              <w:top w:val="single" w:sz="4" w:space="0" w:color="auto"/>
              <w:left w:val="nil"/>
              <w:bottom w:val="single" w:sz="4" w:space="0" w:color="auto"/>
              <w:right w:val="single" w:sz="4" w:space="0" w:color="auto"/>
            </w:tcBorders>
            <w:vAlign w:val="center"/>
            <w:hideMark/>
          </w:tcPr>
          <w:p w14:paraId="278849B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vAlign w:val="center"/>
            <w:hideMark/>
          </w:tcPr>
          <w:p w14:paraId="3281852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Есеманова Гульжан Абикеновна</w:t>
            </w:r>
          </w:p>
        </w:tc>
      </w:tr>
    </w:tbl>
    <w:p w14:paraId="295F8B1A"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     Таблица 1. 5</w:t>
      </w:r>
    </w:p>
    <w:p w14:paraId="51683B10" w14:textId="77777777" w:rsidR="009A4406" w:rsidRDefault="009A4406" w:rsidP="00B82891">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 xml:space="preserve">                                     </w:t>
      </w:r>
      <w:r>
        <w:rPr>
          <w:rFonts w:ascii="Times New Roman" w:hAnsi="Times New Roman" w:cs="Times New Roman"/>
          <w:b/>
          <w:sz w:val="20"/>
          <w:szCs w:val="20"/>
          <w:lang w:val="en-US"/>
        </w:rPr>
        <w:t>XXII</w:t>
      </w:r>
      <w:r>
        <w:rPr>
          <w:rFonts w:ascii="Times New Roman" w:hAnsi="Times New Roman" w:cs="Times New Roman"/>
          <w:b/>
          <w:sz w:val="20"/>
          <w:szCs w:val="20"/>
        </w:rPr>
        <w:t xml:space="preserve"> Областной дистанционный конкурс виртуальных экскурсий « Ту</w:t>
      </w:r>
      <w:r>
        <w:rPr>
          <w:rFonts w:ascii="Times New Roman" w:hAnsi="Times New Roman" w:cs="Times New Roman"/>
          <w:b/>
          <w:sz w:val="20"/>
          <w:szCs w:val="20"/>
          <w:lang w:val="kk-KZ"/>
        </w:rPr>
        <w:t>ған соқпақтар»</w:t>
      </w: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2D0D26B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6AEADC1"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164C8FE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1239024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301A5A6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7E0BFD9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482CC6CA"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C93C4D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7BF3AEC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Бекетова Назгуль</w:t>
            </w:r>
          </w:p>
        </w:tc>
        <w:tc>
          <w:tcPr>
            <w:tcW w:w="993" w:type="dxa"/>
            <w:tcBorders>
              <w:top w:val="single" w:sz="4" w:space="0" w:color="auto"/>
              <w:left w:val="nil"/>
              <w:bottom w:val="single" w:sz="4" w:space="0" w:color="auto"/>
              <w:right w:val="single" w:sz="4" w:space="0" w:color="auto"/>
            </w:tcBorders>
            <w:hideMark/>
          </w:tcPr>
          <w:p w14:paraId="4E8491C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693" w:type="dxa"/>
            <w:tcBorders>
              <w:top w:val="single" w:sz="4" w:space="0" w:color="auto"/>
              <w:left w:val="nil"/>
              <w:bottom w:val="single" w:sz="4" w:space="0" w:color="auto"/>
              <w:right w:val="single" w:sz="4" w:space="0" w:color="auto"/>
            </w:tcBorders>
            <w:vAlign w:val="center"/>
            <w:hideMark/>
          </w:tcPr>
          <w:p w14:paraId="4EDA8EB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0"/>
                <w:szCs w:val="20"/>
                <w:lang w:val="en-US"/>
              </w:rPr>
              <w:t>II</w:t>
            </w:r>
          </w:p>
        </w:tc>
        <w:tc>
          <w:tcPr>
            <w:tcW w:w="2977" w:type="dxa"/>
            <w:tcBorders>
              <w:top w:val="single" w:sz="4" w:space="0" w:color="auto"/>
              <w:left w:val="nil"/>
              <w:bottom w:val="single" w:sz="4" w:space="0" w:color="auto"/>
              <w:right w:val="single" w:sz="4" w:space="0" w:color="auto"/>
            </w:tcBorders>
            <w:vAlign w:val="center"/>
            <w:hideMark/>
          </w:tcPr>
          <w:p w14:paraId="31A2A8A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Ковалёва И. Ю.</w:t>
            </w:r>
          </w:p>
        </w:tc>
      </w:tr>
      <w:tr w:rsidR="009A4406" w14:paraId="417BE7B7" w14:textId="77777777" w:rsidTr="009A4406">
        <w:trPr>
          <w:trHeight w:val="300"/>
        </w:trPr>
        <w:tc>
          <w:tcPr>
            <w:tcW w:w="709" w:type="dxa"/>
            <w:tcBorders>
              <w:top w:val="single" w:sz="4" w:space="0" w:color="auto"/>
              <w:left w:val="single" w:sz="4" w:space="0" w:color="auto"/>
              <w:bottom w:val="single" w:sz="4" w:space="0" w:color="auto"/>
              <w:right w:val="single" w:sz="4" w:space="0" w:color="auto"/>
            </w:tcBorders>
            <w:hideMark/>
          </w:tcPr>
          <w:p w14:paraId="78D30F1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lastRenderedPageBreak/>
              <w:t>2.</w:t>
            </w:r>
          </w:p>
        </w:tc>
        <w:tc>
          <w:tcPr>
            <w:tcW w:w="2409" w:type="dxa"/>
            <w:tcBorders>
              <w:top w:val="single" w:sz="4" w:space="0" w:color="auto"/>
              <w:left w:val="nil"/>
              <w:bottom w:val="single" w:sz="4" w:space="0" w:color="auto"/>
              <w:right w:val="single" w:sz="4" w:space="0" w:color="auto"/>
            </w:tcBorders>
            <w:hideMark/>
          </w:tcPr>
          <w:p w14:paraId="53F6F22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Олимжонова Гулдари</w:t>
            </w:r>
            <w:r>
              <w:rPr>
                <w:rFonts w:ascii="Times New Roman" w:eastAsia="Times New Roman" w:hAnsi="Times New Roman" w:cs="Times New Roman"/>
                <w:bCs/>
                <w:color w:val="000000"/>
                <w:sz w:val="20"/>
                <w:szCs w:val="20"/>
                <w:lang w:val="kk-KZ"/>
              </w:rPr>
              <w:t>ғ</w:t>
            </w:r>
            <w:r>
              <w:rPr>
                <w:rFonts w:ascii="Times New Roman" w:eastAsia="Times New Roman" w:hAnsi="Times New Roman" w:cs="Times New Roman"/>
                <w:bCs/>
                <w:color w:val="000000"/>
                <w:sz w:val="20"/>
                <w:szCs w:val="20"/>
              </w:rPr>
              <w:t>а</w:t>
            </w:r>
          </w:p>
        </w:tc>
        <w:tc>
          <w:tcPr>
            <w:tcW w:w="993" w:type="dxa"/>
            <w:tcBorders>
              <w:top w:val="single" w:sz="4" w:space="0" w:color="auto"/>
              <w:left w:val="nil"/>
              <w:bottom w:val="single" w:sz="4" w:space="0" w:color="auto"/>
              <w:right w:val="single" w:sz="4" w:space="0" w:color="auto"/>
            </w:tcBorders>
            <w:hideMark/>
          </w:tcPr>
          <w:p w14:paraId="43B45AF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693" w:type="dxa"/>
            <w:tcBorders>
              <w:top w:val="single" w:sz="4" w:space="0" w:color="auto"/>
              <w:left w:val="nil"/>
              <w:bottom w:val="single" w:sz="4" w:space="0" w:color="auto"/>
              <w:right w:val="single" w:sz="4" w:space="0" w:color="auto"/>
            </w:tcBorders>
            <w:vAlign w:val="center"/>
            <w:hideMark/>
          </w:tcPr>
          <w:p w14:paraId="7912BAA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val="en-US"/>
              </w:rPr>
              <w:t>II</w:t>
            </w:r>
          </w:p>
        </w:tc>
        <w:tc>
          <w:tcPr>
            <w:tcW w:w="2977" w:type="dxa"/>
            <w:tcBorders>
              <w:top w:val="single" w:sz="4" w:space="0" w:color="auto"/>
              <w:left w:val="nil"/>
              <w:bottom w:val="single" w:sz="4" w:space="0" w:color="auto"/>
              <w:right w:val="single" w:sz="4" w:space="0" w:color="auto"/>
            </w:tcBorders>
            <w:vAlign w:val="center"/>
            <w:hideMark/>
          </w:tcPr>
          <w:p w14:paraId="5E8F7B5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Кыдырмоллаева Д. Н.</w:t>
            </w:r>
          </w:p>
        </w:tc>
      </w:tr>
      <w:tr w:rsidR="009A4406" w14:paraId="0759252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9751DE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409" w:type="dxa"/>
            <w:tcBorders>
              <w:top w:val="single" w:sz="4" w:space="0" w:color="auto"/>
              <w:left w:val="nil"/>
              <w:bottom w:val="single" w:sz="4" w:space="0" w:color="auto"/>
              <w:right w:val="single" w:sz="4" w:space="0" w:color="auto"/>
            </w:tcBorders>
            <w:hideMark/>
          </w:tcPr>
          <w:p w14:paraId="2D0969F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Абраменова Анна</w:t>
            </w:r>
          </w:p>
        </w:tc>
        <w:tc>
          <w:tcPr>
            <w:tcW w:w="993" w:type="dxa"/>
            <w:tcBorders>
              <w:top w:val="single" w:sz="4" w:space="0" w:color="auto"/>
              <w:left w:val="nil"/>
              <w:bottom w:val="single" w:sz="4" w:space="0" w:color="auto"/>
              <w:right w:val="single" w:sz="4" w:space="0" w:color="auto"/>
            </w:tcBorders>
            <w:hideMark/>
          </w:tcPr>
          <w:p w14:paraId="5D32AE9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2693" w:type="dxa"/>
            <w:tcBorders>
              <w:top w:val="single" w:sz="4" w:space="0" w:color="auto"/>
              <w:left w:val="nil"/>
              <w:bottom w:val="single" w:sz="4" w:space="0" w:color="auto"/>
              <w:right w:val="single" w:sz="4" w:space="0" w:color="auto"/>
            </w:tcBorders>
            <w:vAlign w:val="center"/>
            <w:hideMark/>
          </w:tcPr>
          <w:p w14:paraId="7C601DA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val="en-US"/>
              </w:rPr>
              <w:t>II</w:t>
            </w:r>
          </w:p>
        </w:tc>
        <w:tc>
          <w:tcPr>
            <w:tcW w:w="2977" w:type="dxa"/>
            <w:tcBorders>
              <w:top w:val="single" w:sz="4" w:space="0" w:color="auto"/>
              <w:left w:val="nil"/>
              <w:bottom w:val="single" w:sz="4" w:space="0" w:color="auto"/>
              <w:right w:val="single" w:sz="4" w:space="0" w:color="auto"/>
            </w:tcBorders>
            <w:vAlign w:val="center"/>
            <w:hideMark/>
          </w:tcPr>
          <w:p w14:paraId="0E5FAC1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Абуева К. Н.</w:t>
            </w:r>
          </w:p>
        </w:tc>
      </w:tr>
    </w:tbl>
    <w:p w14:paraId="01F31141"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51</w:t>
      </w:r>
    </w:p>
    <w:p w14:paraId="64E9940C" w14:textId="77777777" w:rsidR="009A4406" w:rsidRDefault="009A4406" w:rsidP="00B82891">
      <w:pPr>
        <w:spacing w:after="0" w:line="240" w:lineRule="auto"/>
        <w:jc w:val="center"/>
        <w:rPr>
          <w:rFonts w:ascii="Times New Roman" w:eastAsia="Times New Roman" w:hAnsi="Times New Roman" w:cs="Times New Roman"/>
          <w:b/>
          <w:bCs/>
          <w:kern w:val="24"/>
          <w:sz w:val="20"/>
          <w:szCs w:val="20"/>
          <w:lang w:val="kk-KZ"/>
        </w:rPr>
      </w:pPr>
      <w:r>
        <w:rPr>
          <w:rFonts w:ascii="Times New Roman" w:eastAsia="Times New Roman" w:hAnsi="Times New Roman" w:cs="Times New Roman"/>
          <w:b/>
          <w:bCs/>
          <w:kern w:val="24"/>
          <w:sz w:val="20"/>
          <w:szCs w:val="20"/>
          <w:lang w:val="kk-KZ"/>
        </w:rPr>
        <w:t xml:space="preserve">Облыстық </w:t>
      </w:r>
      <w:r>
        <w:rPr>
          <w:rFonts w:ascii="Times New Roman" w:eastAsia="Times New Roman" w:hAnsi="Times New Roman" w:cs="Times New Roman"/>
          <w:b/>
          <w:bCs/>
          <w:kern w:val="24"/>
          <w:sz w:val="20"/>
          <w:szCs w:val="20"/>
          <w:lang w:val="en-US"/>
        </w:rPr>
        <w:t>III</w:t>
      </w:r>
      <w:r w:rsidRPr="003B1749">
        <w:rPr>
          <w:rFonts w:ascii="Times New Roman" w:eastAsia="Times New Roman" w:hAnsi="Times New Roman" w:cs="Times New Roman"/>
          <w:b/>
          <w:bCs/>
          <w:kern w:val="24"/>
          <w:sz w:val="20"/>
          <w:szCs w:val="20"/>
        </w:rPr>
        <w:t xml:space="preserve"> </w:t>
      </w:r>
      <w:r>
        <w:rPr>
          <w:rFonts w:ascii="Times New Roman" w:eastAsia="Times New Roman" w:hAnsi="Times New Roman" w:cs="Times New Roman"/>
          <w:b/>
          <w:bCs/>
          <w:kern w:val="24"/>
          <w:sz w:val="20"/>
          <w:szCs w:val="20"/>
          <w:lang w:val="kk-KZ"/>
        </w:rPr>
        <w:t>«</w:t>
      </w:r>
      <w:r>
        <w:rPr>
          <w:rFonts w:ascii="Times New Roman" w:eastAsia="Times New Roman" w:hAnsi="Times New Roman" w:cs="Times New Roman"/>
          <w:b/>
          <w:bCs/>
          <w:kern w:val="24"/>
          <w:sz w:val="20"/>
          <w:szCs w:val="20"/>
        </w:rPr>
        <w:t>Б</w:t>
      </w:r>
      <w:r>
        <w:rPr>
          <w:rFonts w:ascii="Times New Roman" w:eastAsia="Times New Roman" w:hAnsi="Times New Roman" w:cs="Times New Roman"/>
          <w:b/>
          <w:bCs/>
          <w:kern w:val="24"/>
          <w:sz w:val="20"/>
          <w:szCs w:val="20"/>
          <w:lang w:val="kk-KZ"/>
        </w:rPr>
        <w:t>астауға апарар жол» интернет-байқауының</w:t>
      </w:r>
    </w:p>
    <w:tbl>
      <w:tblPr>
        <w:tblW w:w="9780" w:type="dxa"/>
        <w:tblInd w:w="392" w:type="dxa"/>
        <w:tblLayout w:type="fixed"/>
        <w:tblLook w:val="04A0" w:firstRow="1" w:lastRow="0" w:firstColumn="1" w:lastColumn="0" w:noHBand="0" w:noVBand="1"/>
      </w:tblPr>
      <w:tblGrid>
        <w:gridCol w:w="708"/>
        <w:gridCol w:w="2409"/>
        <w:gridCol w:w="993"/>
        <w:gridCol w:w="2693"/>
        <w:gridCol w:w="2977"/>
      </w:tblGrid>
      <w:tr w:rsidR="009A4406" w14:paraId="59AD3A39"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FE17B5B"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409" w:type="dxa"/>
            <w:tcBorders>
              <w:top w:val="single" w:sz="4" w:space="0" w:color="auto"/>
              <w:left w:val="nil"/>
              <w:bottom w:val="single" w:sz="4" w:space="0" w:color="auto"/>
              <w:right w:val="single" w:sz="4" w:space="0" w:color="auto"/>
            </w:tcBorders>
            <w:hideMark/>
          </w:tcPr>
          <w:p w14:paraId="38465196"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993" w:type="dxa"/>
            <w:tcBorders>
              <w:top w:val="single" w:sz="4" w:space="0" w:color="auto"/>
              <w:left w:val="nil"/>
              <w:bottom w:val="single" w:sz="4" w:space="0" w:color="auto"/>
              <w:right w:val="single" w:sz="4" w:space="0" w:color="auto"/>
            </w:tcBorders>
            <w:hideMark/>
          </w:tcPr>
          <w:p w14:paraId="7CB4C752"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3E4FA13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0FE8310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6B61730E"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59F796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409" w:type="dxa"/>
            <w:tcBorders>
              <w:top w:val="single" w:sz="4" w:space="0" w:color="auto"/>
              <w:left w:val="nil"/>
              <w:bottom w:val="single" w:sz="4" w:space="0" w:color="auto"/>
              <w:right w:val="single" w:sz="4" w:space="0" w:color="auto"/>
            </w:tcBorders>
            <w:hideMark/>
          </w:tcPr>
          <w:p w14:paraId="3200E59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Бекетова Назгуль</w:t>
            </w:r>
          </w:p>
        </w:tc>
        <w:tc>
          <w:tcPr>
            <w:tcW w:w="993" w:type="dxa"/>
            <w:tcBorders>
              <w:top w:val="single" w:sz="4" w:space="0" w:color="auto"/>
              <w:left w:val="nil"/>
              <w:bottom w:val="single" w:sz="4" w:space="0" w:color="auto"/>
              <w:right w:val="single" w:sz="4" w:space="0" w:color="auto"/>
            </w:tcBorders>
            <w:hideMark/>
          </w:tcPr>
          <w:p w14:paraId="6775B4A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693" w:type="dxa"/>
            <w:tcBorders>
              <w:top w:val="single" w:sz="4" w:space="0" w:color="auto"/>
              <w:left w:val="nil"/>
              <w:bottom w:val="single" w:sz="4" w:space="0" w:color="auto"/>
              <w:right w:val="single" w:sz="4" w:space="0" w:color="auto"/>
            </w:tcBorders>
            <w:vAlign w:val="center"/>
            <w:hideMark/>
          </w:tcPr>
          <w:p w14:paraId="299FD40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val="en-US"/>
              </w:rPr>
              <w:t>I</w:t>
            </w:r>
          </w:p>
        </w:tc>
        <w:tc>
          <w:tcPr>
            <w:tcW w:w="2977" w:type="dxa"/>
            <w:tcBorders>
              <w:top w:val="single" w:sz="4" w:space="0" w:color="auto"/>
              <w:left w:val="nil"/>
              <w:bottom w:val="single" w:sz="4" w:space="0" w:color="auto"/>
              <w:right w:val="single" w:sz="4" w:space="0" w:color="auto"/>
            </w:tcBorders>
            <w:vAlign w:val="center"/>
            <w:hideMark/>
          </w:tcPr>
          <w:p w14:paraId="7396630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Ковалёва И. Ю.</w:t>
            </w:r>
          </w:p>
        </w:tc>
      </w:tr>
    </w:tbl>
    <w:p w14:paraId="1487E1CA"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52</w:t>
      </w:r>
    </w:p>
    <w:p w14:paraId="3BEDC60B"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Республиканский конкурс научно-творческих проектов "Мағжан оқулары"</w:t>
      </w: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4E9AAC1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BD36EA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69491AF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851" w:type="dxa"/>
            <w:tcBorders>
              <w:top w:val="single" w:sz="4" w:space="0" w:color="auto"/>
              <w:left w:val="nil"/>
              <w:bottom w:val="single" w:sz="4" w:space="0" w:color="auto"/>
              <w:right w:val="single" w:sz="4" w:space="0" w:color="auto"/>
            </w:tcBorders>
            <w:hideMark/>
          </w:tcPr>
          <w:p w14:paraId="349D54B2"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12C7030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77CB557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3810766B"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1EC8E3E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1BDC87F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Ахмедова Маржан</w:t>
            </w:r>
          </w:p>
        </w:tc>
        <w:tc>
          <w:tcPr>
            <w:tcW w:w="851" w:type="dxa"/>
            <w:tcBorders>
              <w:top w:val="single" w:sz="4" w:space="0" w:color="auto"/>
              <w:left w:val="nil"/>
              <w:bottom w:val="single" w:sz="4" w:space="0" w:color="auto"/>
              <w:right w:val="single" w:sz="4" w:space="0" w:color="auto"/>
            </w:tcBorders>
            <w:hideMark/>
          </w:tcPr>
          <w:p w14:paraId="7659B1A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6A021F9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6E832432"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Калимбетова Г. А.</w:t>
            </w:r>
          </w:p>
        </w:tc>
      </w:tr>
      <w:tr w:rsidR="009A4406" w14:paraId="390D8963"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A9BC23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551" w:type="dxa"/>
            <w:tcBorders>
              <w:top w:val="single" w:sz="4" w:space="0" w:color="auto"/>
              <w:left w:val="nil"/>
              <w:bottom w:val="single" w:sz="4" w:space="0" w:color="auto"/>
              <w:right w:val="single" w:sz="4" w:space="0" w:color="auto"/>
            </w:tcBorders>
            <w:hideMark/>
          </w:tcPr>
          <w:p w14:paraId="7476553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Ержанова Гаухар</w:t>
            </w:r>
          </w:p>
        </w:tc>
        <w:tc>
          <w:tcPr>
            <w:tcW w:w="851" w:type="dxa"/>
            <w:tcBorders>
              <w:top w:val="single" w:sz="4" w:space="0" w:color="auto"/>
              <w:left w:val="nil"/>
              <w:bottom w:val="single" w:sz="4" w:space="0" w:color="auto"/>
              <w:right w:val="single" w:sz="4" w:space="0" w:color="auto"/>
            </w:tcBorders>
            <w:hideMark/>
          </w:tcPr>
          <w:p w14:paraId="7AAF7F9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39BE734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5A59909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Калимбетова Г. А.</w:t>
            </w:r>
          </w:p>
        </w:tc>
      </w:tr>
      <w:tr w:rsidR="009A4406" w14:paraId="6287BCB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75C773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551" w:type="dxa"/>
            <w:tcBorders>
              <w:top w:val="single" w:sz="4" w:space="0" w:color="auto"/>
              <w:left w:val="nil"/>
              <w:bottom w:val="single" w:sz="4" w:space="0" w:color="auto"/>
              <w:right w:val="single" w:sz="4" w:space="0" w:color="auto"/>
            </w:tcBorders>
            <w:hideMark/>
          </w:tcPr>
          <w:p w14:paraId="1155D05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Нұрлан Ақбота</w:t>
            </w:r>
          </w:p>
        </w:tc>
        <w:tc>
          <w:tcPr>
            <w:tcW w:w="851" w:type="dxa"/>
            <w:tcBorders>
              <w:top w:val="single" w:sz="4" w:space="0" w:color="auto"/>
              <w:left w:val="nil"/>
              <w:bottom w:val="single" w:sz="4" w:space="0" w:color="auto"/>
              <w:right w:val="single" w:sz="4" w:space="0" w:color="auto"/>
            </w:tcBorders>
            <w:hideMark/>
          </w:tcPr>
          <w:p w14:paraId="2427951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1D907A1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4AA978A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Калимбетова Г. А.</w:t>
            </w:r>
          </w:p>
        </w:tc>
      </w:tr>
      <w:tr w:rsidR="009A4406" w14:paraId="1C2A090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C5FD54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551" w:type="dxa"/>
            <w:tcBorders>
              <w:top w:val="single" w:sz="4" w:space="0" w:color="auto"/>
              <w:left w:val="nil"/>
              <w:bottom w:val="single" w:sz="4" w:space="0" w:color="auto"/>
              <w:right w:val="single" w:sz="4" w:space="0" w:color="auto"/>
            </w:tcBorders>
            <w:hideMark/>
          </w:tcPr>
          <w:p w14:paraId="5386F1D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Абдрахманова Аида</w:t>
            </w:r>
          </w:p>
        </w:tc>
        <w:tc>
          <w:tcPr>
            <w:tcW w:w="851" w:type="dxa"/>
            <w:tcBorders>
              <w:top w:val="single" w:sz="4" w:space="0" w:color="auto"/>
              <w:left w:val="nil"/>
              <w:bottom w:val="single" w:sz="4" w:space="0" w:color="auto"/>
              <w:right w:val="single" w:sz="4" w:space="0" w:color="auto"/>
            </w:tcBorders>
            <w:hideMark/>
          </w:tcPr>
          <w:p w14:paraId="7AF8C38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693" w:type="dxa"/>
            <w:tcBorders>
              <w:top w:val="single" w:sz="4" w:space="0" w:color="auto"/>
              <w:left w:val="nil"/>
              <w:bottom w:val="single" w:sz="4" w:space="0" w:color="auto"/>
              <w:right w:val="single" w:sz="4" w:space="0" w:color="auto"/>
            </w:tcBorders>
            <w:vAlign w:val="center"/>
            <w:hideMark/>
          </w:tcPr>
          <w:p w14:paraId="34713C7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Гран – при</w:t>
            </w:r>
          </w:p>
        </w:tc>
        <w:tc>
          <w:tcPr>
            <w:tcW w:w="2977" w:type="dxa"/>
            <w:tcBorders>
              <w:top w:val="single" w:sz="4" w:space="0" w:color="auto"/>
              <w:left w:val="nil"/>
              <w:bottom w:val="single" w:sz="4" w:space="0" w:color="auto"/>
              <w:right w:val="single" w:sz="4" w:space="0" w:color="auto"/>
            </w:tcBorders>
            <w:vAlign w:val="center"/>
            <w:hideMark/>
          </w:tcPr>
          <w:p w14:paraId="7729DDA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Калимбетова Г. А.</w:t>
            </w:r>
          </w:p>
        </w:tc>
      </w:tr>
      <w:tr w:rsidR="009A4406" w14:paraId="45B34880" w14:textId="77777777" w:rsidTr="009A4406">
        <w:trPr>
          <w:trHeight w:val="245"/>
        </w:trPr>
        <w:tc>
          <w:tcPr>
            <w:tcW w:w="709" w:type="dxa"/>
            <w:tcBorders>
              <w:top w:val="single" w:sz="4" w:space="0" w:color="auto"/>
              <w:left w:val="single" w:sz="4" w:space="0" w:color="auto"/>
              <w:bottom w:val="single" w:sz="4" w:space="0" w:color="auto"/>
              <w:right w:val="single" w:sz="4" w:space="0" w:color="auto"/>
            </w:tcBorders>
            <w:hideMark/>
          </w:tcPr>
          <w:p w14:paraId="13A8D04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551" w:type="dxa"/>
            <w:tcBorders>
              <w:top w:val="single" w:sz="4" w:space="0" w:color="auto"/>
              <w:left w:val="nil"/>
              <w:bottom w:val="single" w:sz="4" w:space="0" w:color="auto"/>
              <w:right w:val="single" w:sz="4" w:space="0" w:color="auto"/>
            </w:tcBorders>
            <w:hideMark/>
          </w:tcPr>
          <w:p w14:paraId="4E4ABD88"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Кохновия Милана</w:t>
            </w:r>
          </w:p>
        </w:tc>
        <w:tc>
          <w:tcPr>
            <w:tcW w:w="851" w:type="dxa"/>
            <w:tcBorders>
              <w:top w:val="single" w:sz="4" w:space="0" w:color="auto"/>
              <w:left w:val="nil"/>
              <w:bottom w:val="single" w:sz="4" w:space="0" w:color="auto"/>
              <w:right w:val="single" w:sz="4" w:space="0" w:color="auto"/>
            </w:tcBorders>
            <w:hideMark/>
          </w:tcPr>
          <w:p w14:paraId="2455FBC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693" w:type="dxa"/>
            <w:tcBorders>
              <w:top w:val="single" w:sz="4" w:space="0" w:color="auto"/>
              <w:left w:val="nil"/>
              <w:bottom w:val="single" w:sz="4" w:space="0" w:color="auto"/>
              <w:right w:val="single" w:sz="4" w:space="0" w:color="auto"/>
            </w:tcBorders>
            <w:vAlign w:val="center"/>
            <w:hideMark/>
          </w:tcPr>
          <w:p w14:paraId="11A8ADF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Гран-при</w:t>
            </w:r>
          </w:p>
        </w:tc>
        <w:tc>
          <w:tcPr>
            <w:tcW w:w="2977" w:type="dxa"/>
            <w:tcBorders>
              <w:top w:val="single" w:sz="4" w:space="0" w:color="auto"/>
              <w:left w:val="nil"/>
              <w:bottom w:val="single" w:sz="4" w:space="0" w:color="auto"/>
              <w:right w:val="single" w:sz="4" w:space="0" w:color="auto"/>
            </w:tcBorders>
            <w:vAlign w:val="center"/>
            <w:hideMark/>
          </w:tcPr>
          <w:p w14:paraId="0F262703"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Маханова Д. З.</w:t>
            </w:r>
          </w:p>
        </w:tc>
      </w:tr>
      <w:tr w:rsidR="009A4406" w14:paraId="6C21FCB7" w14:textId="77777777" w:rsidTr="009A4406">
        <w:trPr>
          <w:trHeight w:val="245"/>
        </w:trPr>
        <w:tc>
          <w:tcPr>
            <w:tcW w:w="709" w:type="dxa"/>
            <w:tcBorders>
              <w:top w:val="single" w:sz="4" w:space="0" w:color="auto"/>
              <w:left w:val="single" w:sz="4" w:space="0" w:color="auto"/>
              <w:bottom w:val="single" w:sz="4" w:space="0" w:color="auto"/>
              <w:right w:val="single" w:sz="4" w:space="0" w:color="auto"/>
            </w:tcBorders>
            <w:hideMark/>
          </w:tcPr>
          <w:p w14:paraId="09F1290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6.</w:t>
            </w:r>
          </w:p>
        </w:tc>
        <w:tc>
          <w:tcPr>
            <w:tcW w:w="2551" w:type="dxa"/>
            <w:tcBorders>
              <w:top w:val="single" w:sz="4" w:space="0" w:color="auto"/>
              <w:left w:val="nil"/>
              <w:bottom w:val="single" w:sz="4" w:space="0" w:color="auto"/>
              <w:right w:val="single" w:sz="4" w:space="0" w:color="auto"/>
            </w:tcBorders>
            <w:hideMark/>
          </w:tcPr>
          <w:p w14:paraId="03BE97F5"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Бауржан Каусар</w:t>
            </w:r>
          </w:p>
        </w:tc>
        <w:tc>
          <w:tcPr>
            <w:tcW w:w="851" w:type="dxa"/>
            <w:tcBorders>
              <w:top w:val="single" w:sz="4" w:space="0" w:color="auto"/>
              <w:left w:val="nil"/>
              <w:bottom w:val="single" w:sz="4" w:space="0" w:color="auto"/>
              <w:right w:val="single" w:sz="4" w:space="0" w:color="auto"/>
            </w:tcBorders>
            <w:hideMark/>
          </w:tcPr>
          <w:p w14:paraId="41D832E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vAlign w:val="center"/>
            <w:hideMark/>
          </w:tcPr>
          <w:p w14:paraId="1E25716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1D7D5491"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Мухамедина Ж. Д.</w:t>
            </w:r>
          </w:p>
        </w:tc>
      </w:tr>
      <w:tr w:rsidR="009A4406" w14:paraId="74C7C54B" w14:textId="77777777" w:rsidTr="009A4406">
        <w:trPr>
          <w:trHeight w:val="245"/>
        </w:trPr>
        <w:tc>
          <w:tcPr>
            <w:tcW w:w="709" w:type="dxa"/>
            <w:tcBorders>
              <w:top w:val="single" w:sz="4" w:space="0" w:color="auto"/>
              <w:left w:val="single" w:sz="4" w:space="0" w:color="auto"/>
              <w:bottom w:val="single" w:sz="4" w:space="0" w:color="auto"/>
              <w:right w:val="single" w:sz="4" w:space="0" w:color="auto"/>
            </w:tcBorders>
            <w:hideMark/>
          </w:tcPr>
          <w:p w14:paraId="6EE8E19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2551" w:type="dxa"/>
            <w:tcBorders>
              <w:top w:val="single" w:sz="4" w:space="0" w:color="auto"/>
              <w:left w:val="nil"/>
              <w:bottom w:val="single" w:sz="4" w:space="0" w:color="auto"/>
              <w:right w:val="single" w:sz="4" w:space="0" w:color="auto"/>
            </w:tcBorders>
            <w:hideMark/>
          </w:tcPr>
          <w:p w14:paraId="7723CB26"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 xml:space="preserve"> Абдиреева Өлжан</w:t>
            </w:r>
          </w:p>
        </w:tc>
        <w:tc>
          <w:tcPr>
            <w:tcW w:w="851" w:type="dxa"/>
            <w:tcBorders>
              <w:top w:val="single" w:sz="4" w:space="0" w:color="auto"/>
              <w:left w:val="nil"/>
              <w:bottom w:val="single" w:sz="4" w:space="0" w:color="auto"/>
              <w:right w:val="single" w:sz="4" w:space="0" w:color="auto"/>
            </w:tcBorders>
            <w:hideMark/>
          </w:tcPr>
          <w:p w14:paraId="33357AE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693" w:type="dxa"/>
            <w:tcBorders>
              <w:top w:val="single" w:sz="4" w:space="0" w:color="auto"/>
              <w:left w:val="nil"/>
              <w:bottom w:val="single" w:sz="4" w:space="0" w:color="auto"/>
              <w:right w:val="single" w:sz="4" w:space="0" w:color="auto"/>
            </w:tcBorders>
            <w:vAlign w:val="center"/>
            <w:hideMark/>
          </w:tcPr>
          <w:p w14:paraId="25B89A6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Гран</w:t>
            </w:r>
            <w:r>
              <w:rPr>
                <w:rFonts w:ascii="Times New Roman" w:eastAsia="Times New Roman" w:hAnsi="Times New Roman" w:cs="Times New Roman"/>
                <w:bCs/>
                <w:color w:val="000000"/>
                <w:sz w:val="20"/>
                <w:szCs w:val="20"/>
              </w:rPr>
              <w:t xml:space="preserve"> - </w:t>
            </w:r>
            <w:r>
              <w:rPr>
                <w:rFonts w:ascii="Times New Roman" w:eastAsia="Times New Roman" w:hAnsi="Times New Roman" w:cs="Times New Roman"/>
                <w:bCs/>
                <w:color w:val="000000"/>
                <w:sz w:val="20"/>
                <w:szCs w:val="20"/>
                <w:lang w:val="kk-KZ"/>
              </w:rPr>
              <w:t>при</w:t>
            </w:r>
          </w:p>
        </w:tc>
        <w:tc>
          <w:tcPr>
            <w:tcW w:w="2977" w:type="dxa"/>
            <w:tcBorders>
              <w:top w:val="single" w:sz="4" w:space="0" w:color="auto"/>
              <w:left w:val="nil"/>
              <w:bottom w:val="single" w:sz="4" w:space="0" w:color="auto"/>
              <w:right w:val="single" w:sz="4" w:space="0" w:color="auto"/>
            </w:tcBorders>
            <w:vAlign w:val="center"/>
            <w:hideMark/>
          </w:tcPr>
          <w:p w14:paraId="36083AE2"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 xml:space="preserve">Маханова Д. З. </w:t>
            </w:r>
          </w:p>
        </w:tc>
      </w:tr>
    </w:tbl>
    <w:p w14:paraId="2EE8BC3E"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53</w:t>
      </w:r>
    </w:p>
    <w:p w14:paraId="318A62E0"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Республиканский конкурс "Ілияс окуляры"</w:t>
      </w: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6F5D7586"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50008B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0D5BFA9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Ф.И. учащегося</w:t>
            </w:r>
          </w:p>
        </w:tc>
        <w:tc>
          <w:tcPr>
            <w:tcW w:w="851" w:type="dxa"/>
            <w:tcBorders>
              <w:top w:val="single" w:sz="4" w:space="0" w:color="auto"/>
              <w:left w:val="nil"/>
              <w:bottom w:val="single" w:sz="4" w:space="0" w:color="auto"/>
              <w:right w:val="single" w:sz="4" w:space="0" w:color="auto"/>
            </w:tcBorders>
            <w:hideMark/>
          </w:tcPr>
          <w:p w14:paraId="1CA8B0E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0E98073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79593BF1"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Руководитель</w:t>
            </w:r>
          </w:p>
        </w:tc>
      </w:tr>
      <w:tr w:rsidR="009A4406" w14:paraId="41CA51B1"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F7281F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16F0334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Бауржан Каусар</w:t>
            </w:r>
          </w:p>
        </w:tc>
        <w:tc>
          <w:tcPr>
            <w:tcW w:w="851" w:type="dxa"/>
            <w:tcBorders>
              <w:top w:val="single" w:sz="4" w:space="0" w:color="auto"/>
              <w:left w:val="nil"/>
              <w:bottom w:val="single" w:sz="4" w:space="0" w:color="auto"/>
              <w:right w:val="single" w:sz="4" w:space="0" w:color="auto"/>
            </w:tcBorders>
            <w:hideMark/>
          </w:tcPr>
          <w:p w14:paraId="17EAEE5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hideMark/>
          </w:tcPr>
          <w:p w14:paraId="2AC6ACD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1</w:t>
            </w:r>
          </w:p>
        </w:tc>
        <w:tc>
          <w:tcPr>
            <w:tcW w:w="2977" w:type="dxa"/>
            <w:tcBorders>
              <w:top w:val="single" w:sz="4" w:space="0" w:color="auto"/>
              <w:left w:val="nil"/>
              <w:bottom w:val="single" w:sz="4" w:space="0" w:color="auto"/>
              <w:right w:val="single" w:sz="4" w:space="0" w:color="auto"/>
            </w:tcBorders>
            <w:hideMark/>
          </w:tcPr>
          <w:p w14:paraId="22E18C2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Мухамедина Ж.Д</w:t>
            </w:r>
          </w:p>
        </w:tc>
      </w:tr>
      <w:tr w:rsidR="009A4406" w14:paraId="02C64A2F"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9ACBC8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551" w:type="dxa"/>
            <w:tcBorders>
              <w:top w:val="single" w:sz="4" w:space="0" w:color="auto"/>
              <w:left w:val="nil"/>
              <w:bottom w:val="single" w:sz="4" w:space="0" w:color="auto"/>
              <w:right w:val="single" w:sz="4" w:space="0" w:color="auto"/>
            </w:tcBorders>
            <w:hideMark/>
          </w:tcPr>
          <w:p w14:paraId="42C88C7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Жанибек Айдана</w:t>
            </w:r>
          </w:p>
        </w:tc>
        <w:tc>
          <w:tcPr>
            <w:tcW w:w="851" w:type="dxa"/>
            <w:tcBorders>
              <w:top w:val="single" w:sz="4" w:space="0" w:color="auto"/>
              <w:left w:val="nil"/>
              <w:bottom w:val="single" w:sz="4" w:space="0" w:color="auto"/>
              <w:right w:val="single" w:sz="4" w:space="0" w:color="auto"/>
            </w:tcBorders>
            <w:hideMark/>
          </w:tcPr>
          <w:p w14:paraId="22C15E6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hideMark/>
          </w:tcPr>
          <w:p w14:paraId="6F4FD04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2</w:t>
            </w:r>
          </w:p>
        </w:tc>
        <w:tc>
          <w:tcPr>
            <w:tcW w:w="2977" w:type="dxa"/>
            <w:tcBorders>
              <w:top w:val="single" w:sz="4" w:space="0" w:color="auto"/>
              <w:left w:val="nil"/>
              <w:bottom w:val="single" w:sz="4" w:space="0" w:color="auto"/>
              <w:right w:val="single" w:sz="4" w:space="0" w:color="auto"/>
            </w:tcBorders>
            <w:hideMark/>
          </w:tcPr>
          <w:p w14:paraId="63F6812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Мухамедина Ж.Д</w:t>
            </w:r>
          </w:p>
        </w:tc>
      </w:tr>
      <w:tr w:rsidR="009A4406" w14:paraId="0BB982A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C188E5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551" w:type="dxa"/>
            <w:tcBorders>
              <w:top w:val="single" w:sz="4" w:space="0" w:color="auto"/>
              <w:left w:val="nil"/>
              <w:bottom w:val="single" w:sz="4" w:space="0" w:color="auto"/>
              <w:right w:val="single" w:sz="4" w:space="0" w:color="auto"/>
            </w:tcBorders>
            <w:hideMark/>
          </w:tcPr>
          <w:p w14:paraId="2519925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Таңбатыр Альфия</w:t>
            </w:r>
          </w:p>
        </w:tc>
        <w:tc>
          <w:tcPr>
            <w:tcW w:w="851" w:type="dxa"/>
            <w:tcBorders>
              <w:top w:val="single" w:sz="4" w:space="0" w:color="auto"/>
              <w:left w:val="nil"/>
              <w:bottom w:val="single" w:sz="4" w:space="0" w:color="auto"/>
              <w:right w:val="single" w:sz="4" w:space="0" w:color="auto"/>
            </w:tcBorders>
            <w:hideMark/>
          </w:tcPr>
          <w:p w14:paraId="610F482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hideMark/>
          </w:tcPr>
          <w:p w14:paraId="224F816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2</w:t>
            </w:r>
          </w:p>
        </w:tc>
        <w:tc>
          <w:tcPr>
            <w:tcW w:w="2977" w:type="dxa"/>
            <w:tcBorders>
              <w:top w:val="single" w:sz="4" w:space="0" w:color="auto"/>
              <w:left w:val="nil"/>
              <w:bottom w:val="single" w:sz="4" w:space="0" w:color="auto"/>
              <w:right w:val="single" w:sz="4" w:space="0" w:color="auto"/>
            </w:tcBorders>
            <w:hideMark/>
          </w:tcPr>
          <w:p w14:paraId="5F24395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Мухамедина Ж.Д</w:t>
            </w:r>
          </w:p>
        </w:tc>
      </w:tr>
      <w:tr w:rsidR="009A4406" w14:paraId="4752EE36"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6D6CAD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551" w:type="dxa"/>
            <w:tcBorders>
              <w:top w:val="single" w:sz="4" w:space="0" w:color="auto"/>
              <w:left w:val="nil"/>
              <w:bottom w:val="single" w:sz="4" w:space="0" w:color="auto"/>
              <w:right w:val="single" w:sz="4" w:space="0" w:color="auto"/>
            </w:tcBorders>
            <w:hideMark/>
          </w:tcPr>
          <w:p w14:paraId="592F6E9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Сансызбаева Гаухар</w:t>
            </w:r>
          </w:p>
        </w:tc>
        <w:tc>
          <w:tcPr>
            <w:tcW w:w="851" w:type="dxa"/>
            <w:tcBorders>
              <w:top w:val="single" w:sz="4" w:space="0" w:color="auto"/>
              <w:left w:val="nil"/>
              <w:bottom w:val="single" w:sz="4" w:space="0" w:color="auto"/>
              <w:right w:val="single" w:sz="4" w:space="0" w:color="auto"/>
            </w:tcBorders>
            <w:hideMark/>
          </w:tcPr>
          <w:p w14:paraId="0BB29FA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hideMark/>
          </w:tcPr>
          <w:p w14:paraId="5EA47D3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2</w:t>
            </w:r>
          </w:p>
        </w:tc>
        <w:tc>
          <w:tcPr>
            <w:tcW w:w="2977" w:type="dxa"/>
            <w:tcBorders>
              <w:top w:val="single" w:sz="4" w:space="0" w:color="auto"/>
              <w:left w:val="nil"/>
              <w:bottom w:val="single" w:sz="4" w:space="0" w:color="auto"/>
              <w:right w:val="single" w:sz="4" w:space="0" w:color="auto"/>
            </w:tcBorders>
            <w:vAlign w:val="center"/>
            <w:hideMark/>
          </w:tcPr>
          <w:p w14:paraId="6765CC1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Мухамедина Ж.Д</w:t>
            </w:r>
          </w:p>
        </w:tc>
      </w:tr>
    </w:tbl>
    <w:p w14:paraId="53896A61"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54</w:t>
      </w:r>
    </w:p>
    <w:p w14:paraId="59C2E021" w14:textId="77777777" w:rsidR="009A4406" w:rsidRDefault="009A4406" w:rsidP="00B82891">
      <w:pPr>
        <w:tabs>
          <w:tab w:val="left" w:pos="2868"/>
          <w:tab w:val="center" w:pos="4677"/>
        </w:tabs>
        <w:spacing w:after="0" w:line="240" w:lineRule="auto"/>
        <w:jc w:val="center"/>
        <w:rPr>
          <w:rFonts w:ascii="Times New Roman" w:eastAsia="Times New Roman" w:hAnsi="Times New Roman" w:cs="Times New Roman"/>
          <w:b/>
          <w:bCs/>
          <w:kern w:val="24"/>
          <w:sz w:val="20"/>
          <w:szCs w:val="20"/>
          <w:lang w:val="kk-KZ"/>
        </w:rPr>
      </w:pPr>
      <w:r>
        <w:rPr>
          <w:rFonts w:ascii="Times New Roman" w:eastAsia="Times New Roman" w:hAnsi="Times New Roman" w:cs="Times New Roman"/>
          <w:b/>
          <w:bCs/>
          <w:kern w:val="24"/>
          <w:sz w:val="20"/>
          <w:szCs w:val="20"/>
          <w:lang w:val="kk-KZ"/>
        </w:rPr>
        <w:t>Оқу күні. Мағжан Жұмабаев шығармашылығына арналған</w:t>
      </w: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02061D02"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41D4A7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w:t>
            </w:r>
          </w:p>
        </w:tc>
        <w:tc>
          <w:tcPr>
            <w:tcW w:w="2551" w:type="dxa"/>
            <w:tcBorders>
              <w:top w:val="single" w:sz="4" w:space="0" w:color="auto"/>
              <w:left w:val="nil"/>
              <w:bottom w:val="single" w:sz="4" w:space="0" w:color="auto"/>
              <w:right w:val="single" w:sz="4" w:space="0" w:color="auto"/>
            </w:tcBorders>
            <w:hideMark/>
          </w:tcPr>
          <w:p w14:paraId="12BEE0C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Ф.И. учащегося</w:t>
            </w:r>
          </w:p>
        </w:tc>
        <w:tc>
          <w:tcPr>
            <w:tcW w:w="851" w:type="dxa"/>
            <w:tcBorders>
              <w:top w:val="single" w:sz="4" w:space="0" w:color="auto"/>
              <w:left w:val="nil"/>
              <w:bottom w:val="single" w:sz="4" w:space="0" w:color="auto"/>
              <w:right w:val="single" w:sz="4" w:space="0" w:color="auto"/>
            </w:tcBorders>
            <w:hideMark/>
          </w:tcPr>
          <w:p w14:paraId="3FC2A79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Класс</w:t>
            </w:r>
          </w:p>
        </w:tc>
        <w:tc>
          <w:tcPr>
            <w:tcW w:w="2693" w:type="dxa"/>
            <w:tcBorders>
              <w:top w:val="single" w:sz="4" w:space="0" w:color="auto"/>
              <w:left w:val="nil"/>
              <w:bottom w:val="single" w:sz="4" w:space="0" w:color="auto"/>
              <w:right w:val="single" w:sz="4" w:space="0" w:color="auto"/>
            </w:tcBorders>
            <w:vAlign w:val="center"/>
            <w:hideMark/>
          </w:tcPr>
          <w:p w14:paraId="29A4D9A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Место</w:t>
            </w:r>
          </w:p>
        </w:tc>
        <w:tc>
          <w:tcPr>
            <w:tcW w:w="2977" w:type="dxa"/>
            <w:tcBorders>
              <w:top w:val="single" w:sz="4" w:space="0" w:color="auto"/>
              <w:left w:val="nil"/>
              <w:bottom w:val="single" w:sz="4" w:space="0" w:color="auto"/>
              <w:right w:val="single" w:sz="4" w:space="0" w:color="auto"/>
            </w:tcBorders>
            <w:vAlign w:val="center"/>
            <w:hideMark/>
          </w:tcPr>
          <w:p w14:paraId="343F78B2"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Руководитель</w:t>
            </w:r>
          </w:p>
        </w:tc>
      </w:tr>
      <w:tr w:rsidR="009A4406" w14:paraId="531EFE01"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F938F1F"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1</w:t>
            </w:r>
          </w:p>
        </w:tc>
        <w:tc>
          <w:tcPr>
            <w:tcW w:w="2551" w:type="dxa"/>
            <w:tcBorders>
              <w:top w:val="single" w:sz="4" w:space="0" w:color="auto"/>
              <w:left w:val="nil"/>
              <w:bottom w:val="single" w:sz="4" w:space="0" w:color="auto"/>
              <w:right w:val="single" w:sz="4" w:space="0" w:color="auto"/>
            </w:tcBorders>
            <w:hideMark/>
          </w:tcPr>
          <w:p w14:paraId="1AE6775A"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Абдиреева Ұлжан</w:t>
            </w:r>
          </w:p>
        </w:tc>
        <w:tc>
          <w:tcPr>
            <w:tcW w:w="851" w:type="dxa"/>
            <w:tcBorders>
              <w:top w:val="single" w:sz="4" w:space="0" w:color="auto"/>
              <w:left w:val="nil"/>
              <w:bottom w:val="single" w:sz="4" w:space="0" w:color="auto"/>
              <w:right w:val="single" w:sz="4" w:space="0" w:color="auto"/>
            </w:tcBorders>
            <w:hideMark/>
          </w:tcPr>
          <w:p w14:paraId="167D6F1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3</w:t>
            </w:r>
          </w:p>
        </w:tc>
        <w:tc>
          <w:tcPr>
            <w:tcW w:w="2693" w:type="dxa"/>
            <w:tcBorders>
              <w:top w:val="single" w:sz="4" w:space="0" w:color="auto"/>
              <w:left w:val="nil"/>
              <w:bottom w:val="single" w:sz="4" w:space="0" w:color="auto"/>
              <w:right w:val="single" w:sz="4" w:space="0" w:color="auto"/>
            </w:tcBorders>
            <w:vAlign w:val="center"/>
            <w:hideMark/>
          </w:tcPr>
          <w:p w14:paraId="651AC1E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3</w:t>
            </w:r>
          </w:p>
        </w:tc>
        <w:tc>
          <w:tcPr>
            <w:tcW w:w="2977" w:type="dxa"/>
            <w:tcBorders>
              <w:top w:val="single" w:sz="4" w:space="0" w:color="auto"/>
              <w:left w:val="nil"/>
              <w:bottom w:val="single" w:sz="4" w:space="0" w:color="auto"/>
              <w:right w:val="single" w:sz="4" w:space="0" w:color="auto"/>
            </w:tcBorders>
            <w:vAlign w:val="center"/>
            <w:hideMark/>
          </w:tcPr>
          <w:p w14:paraId="4E8EB0B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Cs/>
                <w:kern w:val="24"/>
                <w:sz w:val="20"/>
                <w:szCs w:val="20"/>
                <w:lang w:val="kk-KZ"/>
              </w:rPr>
              <w:t>Маханова Д. З.</w:t>
            </w:r>
          </w:p>
        </w:tc>
      </w:tr>
      <w:tr w:rsidR="009A4406" w14:paraId="34F99C2C" w14:textId="77777777" w:rsidTr="009A4406">
        <w:trPr>
          <w:trHeight w:val="198"/>
        </w:trPr>
        <w:tc>
          <w:tcPr>
            <w:tcW w:w="709" w:type="dxa"/>
            <w:tcBorders>
              <w:top w:val="single" w:sz="4" w:space="0" w:color="auto"/>
              <w:left w:val="single" w:sz="4" w:space="0" w:color="auto"/>
              <w:bottom w:val="single" w:sz="4" w:space="0" w:color="auto"/>
              <w:right w:val="single" w:sz="4" w:space="0" w:color="auto"/>
            </w:tcBorders>
            <w:hideMark/>
          </w:tcPr>
          <w:p w14:paraId="670340C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2</w:t>
            </w:r>
          </w:p>
        </w:tc>
        <w:tc>
          <w:tcPr>
            <w:tcW w:w="2551" w:type="dxa"/>
            <w:tcBorders>
              <w:top w:val="single" w:sz="4" w:space="0" w:color="auto"/>
              <w:left w:val="nil"/>
              <w:bottom w:val="single" w:sz="4" w:space="0" w:color="auto"/>
              <w:right w:val="single" w:sz="4" w:space="0" w:color="auto"/>
            </w:tcBorders>
            <w:hideMark/>
          </w:tcPr>
          <w:p w14:paraId="02DA13E1"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Талғат Аяла</w:t>
            </w:r>
          </w:p>
        </w:tc>
        <w:tc>
          <w:tcPr>
            <w:tcW w:w="851" w:type="dxa"/>
            <w:tcBorders>
              <w:top w:val="single" w:sz="4" w:space="0" w:color="auto"/>
              <w:left w:val="nil"/>
              <w:bottom w:val="single" w:sz="4" w:space="0" w:color="auto"/>
              <w:right w:val="single" w:sz="4" w:space="0" w:color="auto"/>
            </w:tcBorders>
            <w:hideMark/>
          </w:tcPr>
          <w:p w14:paraId="0339479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3</w:t>
            </w:r>
          </w:p>
        </w:tc>
        <w:tc>
          <w:tcPr>
            <w:tcW w:w="2693" w:type="dxa"/>
            <w:tcBorders>
              <w:top w:val="single" w:sz="4" w:space="0" w:color="auto"/>
              <w:left w:val="nil"/>
              <w:bottom w:val="single" w:sz="4" w:space="0" w:color="auto"/>
              <w:right w:val="single" w:sz="4" w:space="0" w:color="auto"/>
            </w:tcBorders>
            <w:vAlign w:val="center"/>
            <w:hideMark/>
          </w:tcPr>
          <w:p w14:paraId="477BAC0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3</w:t>
            </w:r>
          </w:p>
        </w:tc>
        <w:tc>
          <w:tcPr>
            <w:tcW w:w="2977" w:type="dxa"/>
            <w:tcBorders>
              <w:top w:val="single" w:sz="4" w:space="0" w:color="auto"/>
              <w:left w:val="nil"/>
              <w:bottom w:val="single" w:sz="4" w:space="0" w:color="auto"/>
              <w:right w:val="single" w:sz="4" w:space="0" w:color="auto"/>
            </w:tcBorders>
            <w:hideMark/>
          </w:tcPr>
          <w:p w14:paraId="6E830F9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Cs/>
                <w:kern w:val="24"/>
                <w:sz w:val="20"/>
                <w:szCs w:val="20"/>
                <w:lang w:val="kk-KZ"/>
              </w:rPr>
              <w:t>Маханова Д. З.</w:t>
            </w:r>
          </w:p>
        </w:tc>
      </w:tr>
      <w:tr w:rsidR="009A4406" w14:paraId="6F0B797C"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6E9241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3</w:t>
            </w:r>
          </w:p>
        </w:tc>
        <w:tc>
          <w:tcPr>
            <w:tcW w:w="2551" w:type="dxa"/>
            <w:tcBorders>
              <w:top w:val="single" w:sz="4" w:space="0" w:color="auto"/>
              <w:left w:val="nil"/>
              <w:bottom w:val="single" w:sz="4" w:space="0" w:color="auto"/>
              <w:right w:val="single" w:sz="4" w:space="0" w:color="auto"/>
            </w:tcBorders>
            <w:hideMark/>
          </w:tcPr>
          <w:p w14:paraId="191B6E7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Кохнович Милана</w:t>
            </w:r>
          </w:p>
        </w:tc>
        <w:tc>
          <w:tcPr>
            <w:tcW w:w="851" w:type="dxa"/>
            <w:tcBorders>
              <w:top w:val="single" w:sz="4" w:space="0" w:color="auto"/>
              <w:left w:val="nil"/>
              <w:bottom w:val="single" w:sz="4" w:space="0" w:color="auto"/>
              <w:right w:val="single" w:sz="4" w:space="0" w:color="auto"/>
            </w:tcBorders>
            <w:hideMark/>
          </w:tcPr>
          <w:p w14:paraId="4C697D5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693" w:type="dxa"/>
            <w:tcBorders>
              <w:top w:val="single" w:sz="4" w:space="0" w:color="auto"/>
              <w:left w:val="nil"/>
              <w:bottom w:val="single" w:sz="4" w:space="0" w:color="auto"/>
              <w:right w:val="single" w:sz="4" w:space="0" w:color="auto"/>
            </w:tcBorders>
            <w:vAlign w:val="center"/>
            <w:hideMark/>
          </w:tcPr>
          <w:p w14:paraId="05FAF9C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977" w:type="dxa"/>
            <w:tcBorders>
              <w:top w:val="single" w:sz="4" w:space="0" w:color="auto"/>
              <w:left w:val="nil"/>
              <w:bottom w:val="single" w:sz="4" w:space="0" w:color="auto"/>
              <w:right w:val="single" w:sz="4" w:space="0" w:color="auto"/>
            </w:tcBorders>
            <w:hideMark/>
          </w:tcPr>
          <w:p w14:paraId="084C37F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Cs/>
                <w:kern w:val="24"/>
                <w:sz w:val="20"/>
                <w:szCs w:val="20"/>
                <w:lang w:val="kk-KZ"/>
              </w:rPr>
              <w:t>Маханова Д. З.</w:t>
            </w:r>
          </w:p>
        </w:tc>
      </w:tr>
    </w:tbl>
    <w:p w14:paraId="26406ED4"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55</w:t>
      </w:r>
    </w:p>
    <w:p w14:paraId="10E87A55" w14:textId="77777777" w:rsidR="009A4406" w:rsidRDefault="009A4406" w:rsidP="00B82891">
      <w:pPr>
        <w:tabs>
          <w:tab w:val="left" w:pos="2868"/>
          <w:tab w:val="center" w:pos="4677"/>
        </w:tabs>
        <w:spacing w:after="0" w:line="240" w:lineRule="auto"/>
        <w:jc w:val="center"/>
        <w:rPr>
          <w:rFonts w:ascii="Times New Roman" w:eastAsia="Times New Roman" w:hAnsi="Times New Roman" w:cs="Times New Roman"/>
          <w:b/>
          <w:bCs/>
          <w:kern w:val="24"/>
          <w:sz w:val="20"/>
          <w:szCs w:val="20"/>
          <w:lang w:val="kk-KZ"/>
        </w:rPr>
      </w:pPr>
      <w:r>
        <w:rPr>
          <w:rFonts w:ascii="Times New Roman" w:eastAsia="Times New Roman" w:hAnsi="Times New Roman" w:cs="Times New Roman"/>
          <w:b/>
          <w:bCs/>
          <w:kern w:val="24"/>
          <w:sz w:val="20"/>
          <w:szCs w:val="20"/>
          <w:lang w:val="kk-KZ"/>
        </w:rPr>
        <w:t>«BLIM-ORKENIETI» ҰЛТТЫҚ ИНОВАЦИЯЛЫҚ ҒЫЛЫМИ – ЗЕРТТЕУ ОРТАЛЫҒЫ ұйымдатыруымен өткен «Ана тілім – айбыным» эссе байқауы</w:t>
      </w: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7290CAF4"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1A9D50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2B5DAE8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851" w:type="dxa"/>
            <w:tcBorders>
              <w:top w:val="single" w:sz="4" w:space="0" w:color="auto"/>
              <w:left w:val="nil"/>
              <w:bottom w:val="single" w:sz="4" w:space="0" w:color="auto"/>
              <w:right w:val="single" w:sz="4" w:space="0" w:color="auto"/>
            </w:tcBorders>
            <w:hideMark/>
          </w:tcPr>
          <w:p w14:paraId="43FD5419"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689021DD"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7C7012DE"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021A6DC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7C6D9A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629945A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Бауржан Кәусар</w:t>
            </w:r>
          </w:p>
        </w:tc>
        <w:tc>
          <w:tcPr>
            <w:tcW w:w="851" w:type="dxa"/>
            <w:tcBorders>
              <w:top w:val="single" w:sz="4" w:space="0" w:color="auto"/>
              <w:left w:val="nil"/>
              <w:bottom w:val="single" w:sz="4" w:space="0" w:color="auto"/>
              <w:right w:val="single" w:sz="4" w:space="0" w:color="auto"/>
            </w:tcBorders>
            <w:hideMark/>
          </w:tcPr>
          <w:p w14:paraId="2D12951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693" w:type="dxa"/>
            <w:tcBorders>
              <w:top w:val="single" w:sz="4" w:space="0" w:color="auto"/>
              <w:left w:val="nil"/>
              <w:bottom w:val="single" w:sz="4" w:space="0" w:color="auto"/>
              <w:right w:val="single" w:sz="4" w:space="0" w:color="auto"/>
            </w:tcBorders>
            <w:vAlign w:val="center"/>
            <w:hideMark/>
          </w:tcPr>
          <w:p w14:paraId="3CEDDF9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vAlign w:val="center"/>
            <w:hideMark/>
          </w:tcPr>
          <w:p w14:paraId="0CA71D4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Мухамедина Ж.Д</w:t>
            </w:r>
          </w:p>
        </w:tc>
      </w:tr>
    </w:tbl>
    <w:p w14:paraId="4AF24E59"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56</w:t>
      </w:r>
    </w:p>
    <w:p w14:paraId="4CB48B1E" w14:textId="77777777" w:rsidR="009A4406" w:rsidRDefault="009A4406" w:rsidP="00B828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Республиканский конкурс по ораторскому искусству и музыкальной импровизации </w:t>
      </w:r>
    </w:p>
    <w:p w14:paraId="4549E620" w14:textId="77777777" w:rsidR="009A4406" w:rsidRDefault="009A4406" w:rsidP="00B82891">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bCs/>
          <w:kern w:val="24"/>
          <w:sz w:val="20"/>
          <w:szCs w:val="20"/>
          <w:lang w:val="kk-KZ"/>
        </w:rPr>
        <w:t>«Мен мектепке барамын» Республикалық ақпараттық-танымдық журналы</w:t>
      </w: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7013C781"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F0E2680"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1CE7E447"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851" w:type="dxa"/>
            <w:tcBorders>
              <w:top w:val="single" w:sz="4" w:space="0" w:color="auto"/>
              <w:left w:val="nil"/>
              <w:bottom w:val="single" w:sz="4" w:space="0" w:color="auto"/>
              <w:right w:val="single" w:sz="4" w:space="0" w:color="auto"/>
            </w:tcBorders>
            <w:hideMark/>
          </w:tcPr>
          <w:p w14:paraId="072D413A"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6E2C01D8"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294FA904"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3B938395"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1D9A3E3"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5571176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Гагерман Айзере</w:t>
            </w:r>
          </w:p>
        </w:tc>
        <w:tc>
          <w:tcPr>
            <w:tcW w:w="851" w:type="dxa"/>
            <w:tcBorders>
              <w:top w:val="single" w:sz="4" w:space="0" w:color="auto"/>
              <w:left w:val="nil"/>
              <w:bottom w:val="single" w:sz="4" w:space="0" w:color="auto"/>
              <w:right w:val="single" w:sz="4" w:space="0" w:color="auto"/>
            </w:tcBorders>
            <w:hideMark/>
          </w:tcPr>
          <w:p w14:paraId="6E9B9F6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hideMark/>
          </w:tcPr>
          <w:p w14:paraId="633E720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І</w:t>
            </w:r>
          </w:p>
        </w:tc>
        <w:tc>
          <w:tcPr>
            <w:tcW w:w="2977" w:type="dxa"/>
            <w:tcBorders>
              <w:top w:val="single" w:sz="4" w:space="0" w:color="auto"/>
              <w:left w:val="nil"/>
              <w:bottom w:val="single" w:sz="4" w:space="0" w:color="auto"/>
              <w:right w:val="single" w:sz="4" w:space="0" w:color="auto"/>
            </w:tcBorders>
            <w:hideMark/>
          </w:tcPr>
          <w:p w14:paraId="6DAA5BE0"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Садуахасова Ф.Т.</w:t>
            </w:r>
          </w:p>
        </w:tc>
      </w:tr>
      <w:tr w:rsidR="009A4406" w14:paraId="3C3B7AED"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252BB17D"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551" w:type="dxa"/>
            <w:tcBorders>
              <w:top w:val="single" w:sz="4" w:space="0" w:color="auto"/>
              <w:left w:val="nil"/>
              <w:bottom w:val="single" w:sz="4" w:space="0" w:color="auto"/>
              <w:right w:val="single" w:sz="4" w:space="0" w:color="auto"/>
            </w:tcBorders>
            <w:hideMark/>
          </w:tcPr>
          <w:p w14:paraId="1844D165"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Сайлаубек Айгерім</w:t>
            </w:r>
          </w:p>
        </w:tc>
        <w:tc>
          <w:tcPr>
            <w:tcW w:w="851" w:type="dxa"/>
            <w:tcBorders>
              <w:top w:val="single" w:sz="4" w:space="0" w:color="auto"/>
              <w:left w:val="nil"/>
              <w:bottom w:val="single" w:sz="4" w:space="0" w:color="auto"/>
              <w:right w:val="single" w:sz="4" w:space="0" w:color="auto"/>
            </w:tcBorders>
            <w:hideMark/>
          </w:tcPr>
          <w:p w14:paraId="2321C00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hideMark/>
          </w:tcPr>
          <w:p w14:paraId="60D05FB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І</w:t>
            </w:r>
          </w:p>
        </w:tc>
        <w:tc>
          <w:tcPr>
            <w:tcW w:w="2977" w:type="dxa"/>
            <w:tcBorders>
              <w:top w:val="single" w:sz="4" w:space="0" w:color="auto"/>
              <w:left w:val="nil"/>
              <w:bottom w:val="single" w:sz="4" w:space="0" w:color="auto"/>
              <w:right w:val="single" w:sz="4" w:space="0" w:color="auto"/>
            </w:tcBorders>
            <w:hideMark/>
          </w:tcPr>
          <w:p w14:paraId="34F5293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Садуахасова Ф.Т.</w:t>
            </w:r>
          </w:p>
        </w:tc>
      </w:tr>
      <w:tr w:rsidR="009A4406" w14:paraId="5585A82B"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50E79C4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551" w:type="dxa"/>
            <w:tcBorders>
              <w:top w:val="single" w:sz="4" w:space="0" w:color="auto"/>
              <w:left w:val="nil"/>
              <w:bottom w:val="single" w:sz="4" w:space="0" w:color="auto"/>
              <w:right w:val="single" w:sz="4" w:space="0" w:color="auto"/>
            </w:tcBorders>
            <w:hideMark/>
          </w:tcPr>
          <w:p w14:paraId="60643DBE"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Жеткербаева Айзере</w:t>
            </w:r>
          </w:p>
        </w:tc>
        <w:tc>
          <w:tcPr>
            <w:tcW w:w="851" w:type="dxa"/>
            <w:tcBorders>
              <w:top w:val="single" w:sz="4" w:space="0" w:color="auto"/>
              <w:left w:val="nil"/>
              <w:bottom w:val="single" w:sz="4" w:space="0" w:color="auto"/>
              <w:right w:val="single" w:sz="4" w:space="0" w:color="auto"/>
            </w:tcBorders>
            <w:hideMark/>
          </w:tcPr>
          <w:p w14:paraId="00A180F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hideMark/>
          </w:tcPr>
          <w:p w14:paraId="4EDD162A"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1</w:t>
            </w:r>
          </w:p>
        </w:tc>
        <w:tc>
          <w:tcPr>
            <w:tcW w:w="2977" w:type="dxa"/>
            <w:tcBorders>
              <w:top w:val="single" w:sz="4" w:space="0" w:color="auto"/>
              <w:left w:val="nil"/>
              <w:bottom w:val="single" w:sz="4" w:space="0" w:color="auto"/>
              <w:right w:val="single" w:sz="4" w:space="0" w:color="auto"/>
            </w:tcBorders>
            <w:hideMark/>
          </w:tcPr>
          <w:p w14:paraId="12A816F6"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Кәрібай А.Т</w:t>
            </w:r>
          </w:p>
        </w:tc>
      </w:tr>
    </w:tbl>
    <w:tbl>
      <w:tblPr>
        <w:tblpPr w:leftFromText="180" w:rightFromText="180" w:bottomFromText="200" w:vertAnchor="text" w:horzAnchor="margin" w:tblpX="392" w:tblpY="32"/>
        <w:tblW w:w="9744" w:type="dxa"/>
        <w:tblLayout w:type="fixed"/>
        <w:tblLook w:val="04A0" w:firstRow="1" w:lastRow="0" w:firstColumn="1" w:lastColumn="0" w:noHBand="0" w:noVBand="1"/>
      </w:tblPr>
      <w:tblGrid>
        <w:gridCol w:w="675"/>
        <w:gridCol w:w="2551"/>
        <w:gridCol w:w="850"/>
        <w:gridCol w:w="2693"/>
        <w:gridCol w:w="2975"/>
      </w:tblGrid>
      <w:tr w:rsidR="009A4406" w14:paraId="3E18037A" w14:textId="77777777" w:rsidTr="009A4406">
        <w:trPr>
          <w:trHeight w:val="209"/>
        </w:trPr>
        <w:tc>
          <w:tcPr>
            <w:tcW w:w="675" w:type="dxa"/>
            <w:tcBorders>
              <w:top w:val="single" w:sz="4" w:space="0" w:color="auto"/>
              <w:left w:val="single" w:sz="4" w:space="0" w:color="auto"/>
              <w:bottom w:val="single" w:sz="4" w:space="0" w:color="auto"/>
              <w:right w:val="single" w:sz="4" w:space="0" w:color="auto"/>
            </w:tcBorders>
            <w:hideMark/>
          </w:tcPr>
          <w:p w14:paraId="03915A6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552" w:type="dxa"/>
            <w:tcBorders>
              <w:top w:val="single" w:sz="4" w:space="0" w:color="auto"/>
              <w:left w:val="nil"/>
              <w:bottom w:val="single" w:sz="4" w:space="0" w:color="auto"/>
              <w:right w:val="single" w:sz="4" w:space="0" w:color="auto"/>
            </w:tcBorders>
            <w:hideMark/>
          </w:tcPr>
          <w:p w14:paraId="7A46FB8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Шәйкен Кәусар</w:t>
            </w:r>
          </w:p>
        </w:tc>
        <w:tc>
          <w:tcPr>
            <w:tcW w:w="850" w:type="dxa"/>
            <w:tcBorders>
              <w:top w:val="single" w:sz="4" w:space="0" w:color="auto"/>
              <w:left w:val="nil"/>
              <w:bottom w:val="single" w:sz="4" w:space="0" w:color="auto"/>
              <w:right w:val="single" w:sz="4" w:space="0" w:color="auto"/>
            </w:tcBorders>
            <w:hideMark/>
          </w:tcPr>
          <w:p w14:paraId="102BAA5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4" w:type="dxa"/>
            <w:tcBorders>
              <w:top w:val="single" w:sz="4" w:space="0" w:color="auto"/>
              <w:left w:val="nil"/>
              <w:bottom w:val="single" w:sz="4" w:space="0" w:color="auto"/>
              <w:right w:val="single" w:sz="4" w:space="0" w:color="auto"/>
            </w:tcBorders>
            <w:vAlign w:val="center"/>
            <w:hideMark/>
          </w:tcPr>
          <w:p w14:paraId="76332FE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6" w:type="dxa"/>
            <w:tcBorders>
              <w:top w:val="single" w:sz="4" w:space="0" w:color="auto"/>
              <w:left w:val="nil"/>
              <w:bottom w:val="single" w:sz="4" w:space="0" w:color="auto"/>
              <w:right w:val="single" w:sz="4" w:space="0" w:color="auto"/>
            </w:tcBorders>
            <w:hideMark/>
          </w:tcPr>
          <w:p w14:paraId="24C1E91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Кәрібай А.Т</w:t>
            </w:r>
          </w:p>
        </w:tc>
      </w:tr>
      <w:tr w:rsidR="009A4406" w14:paraId="26E35BD1" w14:textId="77777777" w:rsidTr="009A4406">
        <w:trPr>
          <w:trHeight w:val="209"/>
        </w:trPr>
        <w:tc>
          <w:tcPr>
            <w:tcW w:w="675" w:type="dxa"/>
            <w:tcBorders>
              <w:top w:val="single" w:sz="4" w:space="0" w:color="auto"/>
              <w:left w:val="single" w:sz="4" w:space="0" w:color="auto"/>
              <w:bottom w:val="single" w:sz="4" w:space="0" w:color="auto"/>
              <w:right w:val="single" w:sz="4" w:space="0" w:color="auto"/>
            </w:tcBorders>
            <w:hideMark/>
          </w:tcPr>
          <w:p w14:paraId="3A4A3D4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c>
          <w:tcPr>
            <w:tcW w:w="2552" w:type="dxa"/>
            <w:tcBorders>
              <w:top w:val="single" w:sz="4" w:space="0" w:color="auto"/>
              <w:left w:val="nil"/>
              <w:bottom w:val="single" w:sz="4" w:space="0" w:color="auto"/>
              <w:right w:val="single" w:sz="4" w:space="0" w:color="auto"/>
            </w:tcBorders>
            <w:hideMark/>
          </w:tcPr>
          <w:p w14:paraId="4D1DC47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Медетова Нурсила</w:t>
            </w:r>
          </w:p>
        </w:tc>
        <w:tc>
          <w:tcPr>
            <w:tcW w:w="850" w:type="dxa"/>
            <w:tcBorders>
              <w:top w:val="single" w:sz="4" w:space="0" w:color="auto"/>
              <w:left w:val="nil"/>
              <w:bottom w:val="single" w:sz="4" w:space="0" w:color="auto"/>
              <w:right w:val="single" w:sz="4" w:space="0" w:color="auto"/>
            </w:tcBorders>
            <w:hideMark/>
          </w:tcPr>
          <w:p w14:paraId="0A06730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4" w:type="dxa"/>
            <w:tcBorders>
              <w:top w:val="single" w:sz="4" w:space="0" w:color="auto"/>
              <w:left w:val="nil"/>
              <w:bottom w:val="single" w:sz="4" w:space="0" w:color="auto"/>
              <w:right w:val="single" w:sz="4" w:space="0" w:color="auto"/>
            </w:tcBorders>
            <w:vAlign w:val="center"/>
            <w:hideMark/>
          </w:tcPr>
          <w:p w14:paraId="34789C8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6" w:type="dxa"/>
            <w:tcBorders>
              <w:top w:val="single" w:sz="4" w:space="0" w:color="auto"/>
              <w:left w:val="nil"/>
              <w:bottom w:val="single" w:sz="4" w:space="0" w:color="auto"/>
              <w:right w:val="single" w:sz="4" w:space="0" w:color="auto"/>
            </w:tcBorders>
            <w:hideMark/>
          </w:tcPr>
          <w:p w14:paraId="121ABD7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Кәрібай А.Т</w:t>
            </w:r>
          </w:p>
        </w:tc>
      </w:tr>
      <w:tr w:rsidR="009A4406" w14:paraId="564919EE" w14:textId="77777777" w:rsidTr="009A4406">
        <w:trPr>
          <w:trHeight w:val="209"/>
        </w:trPr>
        <w:tc>
          <w:tcPr>
            <w:tcW w:w="675" w:type="dxa"/>
            <w:tcBorders>
              <w:top w:val="single" w:sz="4" w:space="0" w:color="auto"/>
              <w:left w:val="single" w:sz="4" w:space="0" w:color="auto"/>
              <w:bottom w:val="single" w:sz="4" w:space="0" w:color="auto"/>
              <w:right w:val="single" w:sz="4" w:space="0" w:color="auto"/>
            </w:tcBorders>
            <w:hideMark/>
          </w:tcPr>
          <w:p w14:paraId="7B4635BE" w14:textId="77777777" w:rsidR="009A4406" w:rsidRDefault="009A4406" w:rsidP="00B82891">
            <w:pPr>
              <w:spacing w:after="0" w:line="240" w:lineRule="auto"/>
              <w:ind w:left="108"/>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6</w:t>
            </w:r>
          </w:p>
        </w:tc>
        <w:tc>
          <w:tcPr>
            <w:tcW w:w="2552" w:type="dxa"/>
            <w:tcBorders>
              <w:top w:val="single" w:sz="4" w:space="0" w:color="auto"/>
              <w:left w:val="nil"/>
              <w:bottom w:val="single" w:sz="4" w:space="0" w:color="auto"/>
              <w:right w:val="single" w:sz="4" w:space="0" w:color="auto"/>
            </w:tcBorders>
            <w:hideMark/>
          </w:tcPr>
          <w:p w14:paraId="4F88AB8A"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Советханова Аружан</w:t>
            </w:r>
          </w:p>
        </w:tc>
        <w:tc>
          <w:tcPr>
            <w:tcW w:w="850" w:type="dxa"/>
            <w:tcBorders>
              <w:top w:val="single" w:sz="4" w:space="0" w:color="auto"/>
              <w:left w:val="nil"/>
              <w:bottom w:val="single" w:sz="4" w:space="0" w:color="auto"/>
              <w:right w:val="single" w:sz="4" w:space="0" w:color="auto"/>
            </w:tcBorders>
            <w:hideMark/>
          </w:tcPr>
          <w:p w14:paraId="4929AE2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694" w:type="dxa"/>
            <w:tcBorders>
              <w:top w:val="single" w:sz="4" w:space="0" w:color="auto"/>
              <w:left w:val="nil"/>
              <w:bottom w:val="single" w:sz="4" w:space="0" w:color="auto"/>
              <w:right w:val="single" w:sz="4" w:space="0" w:color="auto"/>
            </w:tcBorders>
            <w:vAlign w:val="center"/>
            <w:hideMark/>
          </w:tcPr>
          <w:p w14:paraId="5F0B63B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6" w:type="dxa"/>
            <w:tcBorders>
              <w:top w:val="single" w:sz="4" w:space="0" w:color="auto"/>
              <w:left w:val="nil"/>
              <w:bottom w:val="single" w:sz="4" w:space="0" w:color="auto"/>
              <w:right w:val="single" w:sz="4" w:space="0" w:color="auto"/>
            </w:tcBorders>
            <w:hideMark/>
          </w:tcPr>
          <w:p w14:paraId="52FD30E1"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 xml:space="preserve">Маханова Д. З. </w:t>
            </w:r>
          </w:p>
        </w:tc>
      </w:tr>
    </w:tbl>
    <w:p w14:paraId="4D749268" w14:textId="77777777" w:rsidR="009A4406" w:rsidRDefault="009A4406" w:rsidP="00B82891">
      <w:pPr>
        <w:spacing w:after="0" w:line="240" w:lineRule="auto"/>
        <w:jc w:val="right"/>
        <w:rPr>
          <w:rFonts w:ascii="Times New Roman" w:hAnsi="Times New Roman" w:cs="Times New Roman"/>
          <w:i/>
          <w:iCs/>
          <w:sz w:val="20"/>
          <w:szCs w:val="20"/>
          <w:lang w:val="kk-KZ"/>
        </w:rPr>
      </w:pPr>
      <w:r>
        <w:rPr>
          <w:rFonts w:ascii="Times New Roman" w:hAnsi="Times New Roman" w:cs="Times New Roman"/>
          <w:i/>
          <w:iCs/>
          <w:sz w:val="20"/>
          <w:szCs w:val="20"/>
          <w:lang w:val="kk-KZ"/>
        </w:rPr>
        <w:t>Таблица 1. 57</w:t>
      </w:r>
    </w:p>
    <w:p w14:paraId="0C217C8C" w14:textId="77777777" w:rsidR="009A4406" w:rsidRDefault="009A4406" w:rsidP="00B82891">
      <w:pPr>
        <w:spacing w:after="0" w:line="240" w:lineRule="auto"/>
        <w:jc w:val="center"/>
        <w:rPr>
          <w:rFonts w:ascii="Times New Roman" w:eastAsia="Times New Roman" w:hAnsi="Times New Roman" w:cs="Times New Roman"/>
          <w:b/>
          <w:bCs/>
          <w:kern w:val="24"/>
          <w:sz w:val="20"/>
          <w:szCs w:val="20"/>
          <w:lang w:val="kk-KZ"/>
        </w:rPr>
      </w:pPr>
      <w:r>
        <w:rPr>
          <w:rFonts w:ascii="Times New Roman" w:eastAsia="Times New Roman" w:hAnsi="Times New Roman" w:cs="Times New Roman"/>
          <w:b/>
          <w:bCs/>
          <w:kern w:val="24"/>
          <w:sz w:val="20"/>
          <w:szCs w:val="20"/>
          <w:lang w:val="kk-KZ"/>
        </w:rPr>
        <w:t>«Мен мектепке барамын” «Бояулар құпиясы»</w:t>
      </w:r>
    </w:p>
    <w:tbl>
      <w:tblPr>
        <w:tblW w:w="9780" w:type="dxa"/>
        <w:tblInd w:w="392" w:type="dxa"/>
        <w:tblLayout w:type="fixed"/>
        <w:tblLook w:val="04A0" w:firstRow="1" w:lastRow="0" w:firstColumn="1" w:lastColumn="0" w:noHBand="0" w:noVBand="1"/>
      </w:tblPr>
      <w:tblGrid>
        <w:gridCol w:w="708"/>
        <w:gridCol w:w="2551"/>
        <w:gridCol w:w="851"/>
        <w:gridCol w:w="2693"/>
        <w:gridCol w:w="2977"/>
      </w:tblGrid>
      <w:tr w:rsidR="009A4406" w14:paraId="31B31E9D"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7BB3B56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551" w:type="dxa"/>
            <w:tcBorders>
              <w:top w:val="single" w:sz="4" w:space="0" w:color="auto"/>
              <w:left w:val="nil"/>
              <w:bottom w:val="single" w:sz="4" w:space="0" w:color="auto"/>
              <w:right w:val="single" w:sz="4" w:space="0" w:color="auto"/>
            </w:tcBorders>
            <w:hideMark/>
          </w:tcPr>
          <w:p w14:paraId="38428F73"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Ф.И. учащегося</w:t>
            </w:r>
          </w:p>
        </w:tc>
        <w:tc>
          <w:tcPr>
            <w:tcW w:w="851" w:type="dxa"/>
            <w:tcBorders>
              <w:top w:val="single" w:sz="4" w:space="0" w:color="auto"/>
              <w:left w:val="nil"/>
              <w:bottom w:val="single" w:sz="4" w:space="0" w:color="auto"/>
              <w:right w:val="single" w:sz="4" w:space="0" w:color="auto"/>
            </w:tcBorders>
            <w:hideMark/>
          </w:tcPr>
          <w:p w14:paraId="6C860B9C"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Класс</w:t>
            </w:r>
          </w:p>
        </w:tc>
        <w:tc>
          <w:tcPr>
            <w:tcW w:w="2693" w:type="dxa"/>
            <w:tcBorders>
              <w:top w:val="single" w:sz="4" w:space="0" w:color="auto"/>
              <w:left w:val="nil"/>
              <w:bottom w:val="single" w:sz="4" w:space="0" w:color="auto"/>
              <w:right w:val="single" w:sz="4" w:space="0" w:color="auto"/>
            </w:tcBorders>
            <w:vAlign w:val="center"/>
            <w:hideMark/>
          </w:tcPr>
          <w:p w14:paraId="6D7861E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Место</w:t>
            </w:r>
          </w:p>
        </w:tc>
        <w:tc>
          <w:tcPr>
            <w:tcW w:w="2977" w:type="dxa"/>
            <w:tcBorders>
              <w:top w:val="single" w:sz="4" w:space="0" w:color="auto"/>
              <w:left w:val="nil"/>
              <w:bottom w:val="single" w:sz="4" w:space="0" w:color="auto"/>
              <w:right w:val="single" w:sz="4" w:space="0" w:color="auto"/>
            </w:tcBorders>
            <w:vAlign w:val="center"/>
            <w:hideMark/>
          </w:tcPr>
          <w:p w14:paraId="3E5082B5" w14:textId="77777777" w:rsidR="009A4406" w:rsidRDefault="009A4406" w:rsidP="00B828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Руководитель</w:t>
            </w:r>
          </w:p>
        </w:tc>
      </w:tr>
      <w:tr w:rsidR="009A4406" w14:paraId="72F6DF23"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3FAA441A"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551" w:type="dxa"/>
            <w:tcBorders>
              <w:top w:val="single" w:sz="4" w:space="0" w:color="auto"/>
              <w:left w:val="nil"/>
              <w:bottom w:val="single" w:sz="4" w:space="0" w:color="auto"/>
              <w:right w:val="single" w:sz="4" w:space="0" w:color="auto"/>
            </w:tcBorders>
            <w:hideMark/>
          </w:tcPr>
          <w:p w14:paraId="020375D6"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Қалбаева Сабина</w:t>
            </w:r>
          </w:p>
        </w:tc>
        <w:tc>
          <w:tcPr>
            <w:tcW w:w="851" w:type="dxa"/>
            <w:tcBorders>
              <w:top w:val="single" w:sz="4" w:space="0" w:color="auto"/>
              <w:left w:val="nil"/>
              <w:bottom w:val="single" w:sz="4" w:space="0" w:color="auto"/>
              <w:right w:val="single" w:sz="4" w:space="0" w:color="auto"/>
            </w:tcBorders>
            <w:hideMark/>
          </w:tcPr>
          <w:p w14:paraId="59CC44C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0C78067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739D41EC"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Кәрібай А.Т</w:t>
            </w:r>
          </w:p>
        </w:tc>
      </w:tr>
      <w:tr w:rsidR="009A4406" w14:paraId="5812E7BF"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03DB2AD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551" w:type="dxa"/>
            <w:tcBorders>
              <w:top w:val="single" w:sz="4" w:space="0" w:color="auto"/>
              <w:left w:val="nil"/>
              <w:bottom w:val="single" w:sz="4" w:space="0" w:color="auto"/>
              <w:right w:val="single" w:sz="4" w:space="0" w:color="auto"/>
            </w:tcBorders>
            <w:hideMark/>
          </w:tcPr>
          <w:p w14:paraId="0A074DF4"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Турсан Назым</w:t>
            </w:r>
          </w:p>
        </w:tc>
        <w:tc>
          <w:tcPr>
            <w:tcW w:w="851" w:type="dxa"/>
            <w:tcBorders>
              <w:top w:val="single" w:sz="4" w:space="0" w:color="auto"/>
              <w:left w:val="nil"/>
              <w:bottom w:val="single" w:sz="4" w:space="0" w:color="auto"/>
              <w:right w:val="single" w:sz="4" w:space="0" w:color="auto"/>
            </w:tcBorders>
            <w:hideMark/>
          </w:tcPr>
          <w:p w14:paraId="554646EE"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041C08A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977" w:type="dxa"/>
            <w:tcBorders>
              <w:top w:val="single" w:sz="4" w:space="0" w:color="auto"/>
              <w:left w:val="nil"/>
              <w:bottom w:val="single" w:sz="4" w:space="0" w:color="auto"/>
              <w:right w:val="single" w:sz="4" w:space="0" w:color="auto"/>
            </w:tcBorders>
            <w:hideMark/>
          </w:tcPr>
          <w:p w14:paraId="4283DF1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Кәрібай А.Т</w:t>
            </w:r>
          </w:p>
        </w:tc>
      </w:tr>
      <w:tr w:rsidR="009A4406" w14:paraId="03F79E9B"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68517B8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2551" w:type="dxa"/>
            <w:tcBorders>
              <w:top w:val="single" w:sz="4" w:space="0" w:color="auto"/>
              <w:left w:val="nil"/>
              <w:bottom w:val="single" w:sz="4" w:space="0" w:color="auto"/>
              <w:right w:val="single" w:sz="4" w:space="0" w:color="auto"/>
            </w:tcBorders>
            <w:hideMark/>
          </w:tcPr>
          <w:p w14:paraId="18FCCE86"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Шәйкен Кәусар</w:t>
            </w:r>
          </w:p>
        </w:tc>
        <w:tc>
          <w:tcPr>
            <w:tcW w:w="851" w:type="dxa"/>
            <w:tcBorders>
              <w:top w:val="single" w:sz="4" w:space="0" w:color="auto"/>
              <w:left w:val="nil"/>
              <w:bottom w:val="single" w:sz="4" w:space="0" w:color="auto"/>
              <w:right w:val="single" w:sz="4" w:space="0" w:color="auto"/>
            </w:tcBorders>
            <w:hideMark/>
          </w:tcPr>
          <w:p w14:paraId="358BB46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4B94EFCB"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2BC01BCF"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Кәрібай А.Т</w:t>
            </w:r>
          </w:p>
        </w:tc>
      </w:tr>
      <w:tr w:rsidR="009A4406" w14:paraId="24EA8768" w14:textId="77777777" w:rsidTr="009A4406">
        <w:trPr>
          <w:trHeight w:val="209"/>
        </w:trPr>
        <w:tc>
          <w:tcPr>
            <w:tcW w:w="709" w:type="dxa"/>
            <w:tcBorders>
              <w:top w:val="single" w:sz="4" w:space="0" w:color="auto"/>
              <w:left w:val="single" w:sz="4" w:space="0" w:color="auto"/>
              <w:bottom w:val="single" w:sz="4" w:space="0" w:color="auto"/>
              <w:right w:val="single" w:sz="4" w:space="0" w:color="auto"/>
            </w:tcBorders>
            <w:hideMark/>
          </w:tcPr>
          <w:p w14:paraId="4D8C61F2"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2551" w:type="dxa"/>
            <w:tcBorders>
              <w:top w:val="single" w:sz="4" w:space="0" w:color="auto"/>
              <w:left w:val="nil"/>
              <w:bottom w:val="single" w:sz="4" w:space="0" w:color="auto"/>
              <w:right w:val="single" w:sz="4" w:space="0" w:color="auto"/>
            </w:tcBorders>
            <w:hideMark/>
          </w:tcPr>
          <w:p w14:paraId="1D965F40" w14:textId="77777777" w:rsidR="009A4406" w:rsidRDefault="009A4406" w:rsidP="00B82891">
            <w:pPr>
              <w:spacing w:after="0" w:line="240" w:lineRule="auto"/>
              <w:jc w:val="center"/>
              <w:rPr>
                <w:rFonts w:ascii="Times New Roman" w:eastAsia="Times New Roman" w:hAnsi="Times New Roman" w:cs="Times New Roman"/>
                <w:bCs/>
                <w:kern w:val="24"/>
                <w:sz w:val="20"/>
                <w:szCs w:val="20"/>
                <w:lang w:val="kk-KZ"/>
              </w:rPr>
            </w:pPr>
            <w:r>
              <w:rPr>
                <w:rFonts w:ascii="Times New Roman" w:eastAsia="Times New Roman" w:hAnsi="Times New Roman" w:cs="Times New Roman"/>
                <w:bCs/>
                <w:kern w:val="24"/>
                <w:sz w:val="20"/>
                <w:szCs w:val="20"/>
                <w:lang w:val="kk-KZ"/>
              </w:rPr>
              <w:t>Нағмет Інжу</w:t>
            </w:r>
          </w:p>
        </w:tc>
        <w:tc>
          <w:tcPr>
            <w:tcW w:w="851" w:type="dxa"/>
            <w:tcBorders>
              <w:top w:val="single" w:sz="4" w:space="0" w:color="auto"/>
              <w:left w:val="nil"/>
              <w:bottom w:val="single" w:sz="4" w:space="0" w:color="auto"/>
              <w:right w:val="single" w:sz="4" w:space="0" w:color="auto"/>
            </w:tcBorders>
            <w:hideMark/>
          </w:tcPr>
          <w:p w14:paraId="2CD0E807"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2693" w:type="dxa"/>
            <w:tcBorders>
              <w:top w:val="single" w:sz="4" w:space="0" w:color="auto"/>
              <w:left w:val="nil"/>
              <w:bottom w:val="single" w:sz="4" w:space="0" w:color="auto"/>
              <w:right w:val="single" w:sz="4" w:space="0" w:color="auto"/>
            </w:tcBorders>
            <w:vAlign w:val="center"/>
            <w:hideMark/>
          </w:tcPr>
          <w:p w14:paraId="65621CD9"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w:t>
            </w:r>
          </w:p>
        </w:tc>
        <w:tc>
          <w:tcPr>
            <w:tcW w:w="2977" w:type="dxa"/>
            <w:tcBorders>
              <w:top w:val="single" w:sz="4" w:space="0" w:color="auto"/>
              <w:left w:val="nil"/>
              <w:bottom w:val="single" w:sz="4" w:space="0" w:color="auto"/>
              <w:right w:val="single" w:sz="4" w:space="0" w:color="auto"/>
            </w:tcBorders>
            <w:hideMark/>
          </w:tcPr>
          <w:p w14:paraId="7FF99588" w14:textId="77777777" w:rsidR="009A4406" w:rsidRDefault="009A4406" w:rsidP="00B82891">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kern w:val="24"/>
                <w:sz w:val="20"/>
                <w:szCs w:val="20"/>
                <w:lang w:val="kk-KZ"/>
              </w:rPr>
              <w:t>Кәрібай А.Т</w:t>
            </w:r>
          </w:p>
        </w:tc>
      </w:tr>
    </w:tbl>
    <w:p w14:paraId="54596424" w14:textId="77777777" w:rsidR="009A4406" w:rsidRDefault="009A4406" w:rsidP="009A4406">
      <w:pPr>
        <w:widowControl w:val="0"/>
        <w:tabs>
          <w:tab w:val="left" w:pos="567"/>
          <w:tab w:val="left" w:pos="1985"/>
        </w:tabs>
        <w:autoSpaceDE w:val="0"/>
        <w:autoSpaceDN w:val="0"/>
        <w:adjustRightInd w:val="0"/>
        <w:spacing w:after="0"/>
        <w:ind w:right="-24"/>
        <w:contextualSpacing/>
        <w:jc w:val="both"/>
        <w:rPr>
          <w:rFonts w:ascii="Times New Roman" w:hAnsi="Times New Roman" w:cs="Times New Roman"/>
          <w:i/>
          <w:iCs/>
          <w:sz w:val="24"/>
          <w:szCs w:val="24"/>
          <w:u w:val="single"/>
        </w:rPr>
      </w:pPr>
      <w:r>
        <w:rPr>
          <w:rFonts w:ascii="Times New Roman" w:hAnsi="Times New Roman" w:cs="Times New Roman"/>
          <w:i/>
          <w:iCs/>
          <w:sz w:val="24"/>
          <w:szCs w:val="24"/>
        </w:rPr>
        <w:t xml:space="preserve">   </w:t>
      </w:r>
      <w:r>
        <w:rPr>
          <w:rFonts w:ascii="Times New Roman" w:hAnsi="Times New Roman" w:cs="Times New Roman"/>
          <w:i/>
          <w:iCs/>
          <w:sz w:val="24"/>
          <w:szCs w:val="24"/>
          <w:u w:val="single"/>
        </w:rPr>
        <w:t xml:space="preserve"> </w:t>
      </w:r>
    </w:p>
    <w:p w14:paraId="04639E3C" w14:textId="77777777" w:rsidR="009A4406" w:rsidRDefault="009A4406" w:rsidP="009A4406">
      <w:pPr>
        <w:widowControl w:val="0"/>
        <w:tabs>
          <w:tab w:val="left" w:pos="567"/>
          <w:tab w:val="left" w:pos="1985"/>
        </w:tabs>
        <w:autoSpaceDE w:val="0"/>
        <w:autoSpaceDN w:val="0"/>
        <w:adjustRightInd w:val="0"/>
        <w:spacing w:after="0"/>
        <w:ind w:right="-24"/>
        <w:contextualSpacing/>
        <w:jc w:val="both"/>
        <w:rPr>
          <w:rFonts w:ascii="Times New Roman" w:hAnsi="Times New Roman" w:cs="Times New Roman"/>
          <w:i/>
          <w:iCs/>
          <w:sz w:val="24"/>
          <w:szCs w:val="24"/>
          <w:u w:val="single"/>
        </w:rPr>
      </w:pPr>
      <w:r>
        <w:rPr>
          <w:rFonts w:ascii="Times New Roman" w:hAnsi="Times New Roman" w:cs="Times New Roman"/>
          <w:i/>
          <w:iCs/>
          <w:sz w:val="24"/>
          <w:szCs w:val="24"/>
        </w:rPr>
        <w:t xml:space="preserve">     </w:t>
      </w:r>
      <w:r>
        <w:rPr>
          <w:rFonts w:ascii="Times New Roman" w:hAnsi="Times New Roman" w:cs="Times New Roman"/>
          <w:i/>
          <w:iCs/>
          <w:sz w:val="24"/>
          <w:szCs w:val="24"/>
          <w:u w:val="single"/>
        </w:rPr>
        <w:t>Таким образом,</w:t>
      </w:r>
      <w:r>
        <w:rPr>
          <w:rFonts w:ascii="Times New Roman" w:hAnsi="Times New Roman" w:cs="Times New Roman"/>
          <w:bCs/>
          <w:sz w:val="24"/>
          <w:szCs w:val="24"/>
        </w:rPr>
        <w:t xml:space="preserve">  </w:t>
      </w:r>
      <w:r>
        <w:rPr>
          <w:rFonts w:ascii="Times New Roman" w:hAnsi="Times New Roman"/>
          <w:bCs/>
          <w:noProof/>
          <w:sz w:val="24"/>
          <w:szCs w:val="24"/>
        </w:rPr>
        <w:t>учителями</w:t>
      </w:r>
      <w:r>
        <w:rPr>
          <w:rFonts w:ascii="Times New Roman" w:hAnsi="Times New Roman"/>
          <w:noProof/>
          <w:sz w:val="24"/>
          <w:szCs w:val="24"/>
        </w:rPr>
        <w:t xml:space="preserve">- предметниками организована работа с одаренными учащимися, </w:t>
      </w:r>
      <w:r>
        <w:rPr>
          <w:rFonts w:ascii="Times New Roman" w:eastAsia="Times New Roman" w:hAnsi="Times New Roman"/>
          <w:sz w:val="24"/>
          <w:szCs w:val="24"/>
        </w:rPr>
        <w:t xml:space="preserve">о чем свидетельствуют результаты Таблицы 1.58, </w:t>
      </w:r>
      <w:r>
        <w:rPr>
          <w:rFonts w:ascii="Times New Roman" w:hAnsi="Times New Roman" w:cs="Times New Roman"/>
          <w:bCs/>
          <w:sz w:val="24"/>
          <w:szCs w:val="24"/>
        </w:rPr>
        <w:t xml:space="preserve">которая показывает увеличение числа участников и призёров городского уровня и областного уровня.  </w:t>
      </w:r>
      <w:r>
        <w:rPr>
          <w:rFonts w:ascii="Times New Roman" w:eastAsia="Times New Roman" w:hAnsi="Times New Roman"/>
          <w:sz w:val="24"/>
          <w:szCs w:val="24"/>
        </w:rPr>
        <w:t xml:space="preserve"> </w:t>
      </w:r>
    </w:p>
    <w:p w14:paraId="7CBA1F83" w14:textId="77777777" w:rsidR="009A4406" w:rsidRDefault="009A4406" w:rsidP="009A4406">
      <w:pPr>
        <w:jc w:val="right"/>
        <w:rPr>
          <w:rFonts w:ascii="Times New Roman" w:hAnsi="Times New Roman" w:cs="Times New Roman"/>
          <w:bCs/>
          <w:i/>
          <w:color w:val="000000"/>
          <w:sz w:val="20"/>
        </w:rPr>
      </w:pPr>
      <w:r>
        <w:rPr>
          <w:rFonts w:ascii="Times New Roman" w:hAnsi="Times New Roman" w:cs="Times New Roman"/>
          <w:bCs/>
          <w:i/>
          <w:color w:val="000000"/>
          <w:sz w:val="20"/>
        </w:rPr>
        <w:t>Таблица 1.58</w:t>
      </w:r>
    </w:p>
    <w:p w14:paraId="0B57DBE1" w14:textId="77777777" w:rsidR="009A4406" w:rsidRDefault="009A4406" w:rsidP="00B82891">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РЕЗУЛЬТАТИВНОСТЬ УЧАСТИЯ ОБУЧАЮЩИХСЯ  В МЕРОПРИЯТИЯХ </w:t>
      </w:r>
    </w:p>
    <w:p w14:paraId="449B00CF" w14:textId="77777777" w:rsidR="009A4406" w:rsidRDefault="009A4406" w:rsidP="00B82891">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(предметные олимпиады, научно – практические конференции, интеллектуальные конкурсы)</w:t>
      </w:r>
    </w:p>
    <w:tbl>
      <w:tblPr>
        <w:tblW w:w="10320" w:type="dxa"/>
        <w:tblLayout w:type="fixed"/>
        <w:tblLook w:val="04A0" w:firstRow="1" w:lastRow="0" w:firstColumn="1" w:lastColumn="0" w:noHBand="0" w:noVBand="1"/>
      </w:tblPr>
      <w:tblGrid>
        <w:gridCol w:w="534"/>
        <w:gridCol w:w="1984"/>
        <w:gridCol w:w="709"/>
        <w:gridCol w:w="850"/>
        <w:gridCol w:w="849"/>
        <w:gridCol w:w="25"/>
        <w:gridCol w:w="686"/>
        <w:gridCol w:w="855"/>
        <w:gridCol w:w="15"/>
        <w:gridCol w:w="973"/>
        <w:gridCol w:w="756"/>
        <w:gridCol w:w="865"/>
        <w:gridCol w:w="1219"/>
      </w:tblGrid>
      <w:tr w:rsidR="009A4406" w14:paraId="6BF73535" w14:textId="77777777" w:rsidTr="009A4406">
        <w:tc>
          <w:tcPr>
            <w:tcW w:w="533" w:type="dxa"/>
            <w:vMerge w:val="restart"/>
            <w:tcBorders>
              <w:top w:val="single" w:sz="4" w:space="0" w:color="000000"/>
              <w:left w:val="single" w:sz="4" w:space="0" w:color="000000"/>
              <w:bottom w:val="single" w:sz="4" w:space="0" w:color="000000"/>
              <w:right w:val="single" w:sz="4" w:space="0" w:color="000000"/>
            </w:tcBorders>
            <w:hideMark/>
          </w:tcPr>
          <w:p w14:paraId="097AD646"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 п/п</w:t>
            </w:r>
          </w:p>
        </w:tc>
        <w:tc>
          <w:tcPr>
            <w:tcW w:w="1982" w:type="dxa"/>
            <w:vMerge w:val="restart"/>
            <w:tcBorders>
              <w:top w:val="single" w:sz="4" w:space="0" w:color="000000"/>
              <w:left w:val="single" w:sz="4" w:space="0" w:color="000000"/>
              <w:bottom w:val="single" w:sz="4" w:space="0" w:color="000000"/>
              <w:right w:val="single" w:sz="4" w:space="0" w:color="000000"/>
            </w:tcBorders>
            <w:hideMark/>
          </w:tcPr>
          <w:p w14:paraId="487B0370"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Уровень мероприятия</w:t>
            </w:r>
          </w:p>
        </w:tc>
        <w:tc>
          <w:tcPr>
            <w:tcW w:w="2433" w:type="dxa"/>
            <w:gridSpan w:val="4"/>
            <w:tcBorders>
              <w:top w:val="single" w:sz="4" w:space="0" w:color="000000"/>
              <w:left w:val="single" w:sz="4" w:space="0" w:color="000000"/>
              <w:bottom w:val="single" w:sz="4" w:space="0" w:color="000000"/>
              <w:right w:val="single" w:sz="4" w:space="0" w:color="000000"/>
            </w:tcBorders>
            <w:hideMark/>
          </w:tcPr>
          <w:p w14:paraId="323FA885"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2020-2021 уч</w:t>
            </w:r>
            <w:proofErr w:type="gramStart"/>
            <w:r>
              <w:rPr>
                <w:rFonts w:ascii="Times New Roman" w:hAnsi="Times New Roman" w:cs="Times New Roman"/>
                <w:b/>
                <w:sz w:val="20"/>
                <w:szCs w:val="20"/>
              </w:rPr>
              <w:t>.г</w:t>
            </w:r>
            <w:proofErr w:type="gramEnd"/>
            <w:r>
              <w:rPr>
                <w:rFonts w:ascii="Times New Roman" w:hAnsi="Times New Roman" w:cs="Times New Roman"/>
                <w:b/>
                <w:sz w:val="20"/>
                <w:szCs w:val="20"/>
              </w:rPr>
              <w:t>од</w:t>
            </w:r>
          </w:p>
        </w:tc>
        <w:tc>
          <w:tcPr>
            <w:tcW w:w="2528" w:type="dxa"/>
            <w:gridSpan w:val="4"/>
            <w:tcBorders>
              <w:top w:val="single" w:sz="4" w:space="0" w:color="000000"/>
              <w:left w:val="single" w:sz="4" w:space="0" w:color="000000"/>
              <w:bottom w:val="single" w:sz="4" w:space="0" w:color="000000"/>
              <w:right w:val="single" w:sz="4" w:space="0" w:color="000000"/>
            </w:tcBorders>
            <w:hideMark/>
          </w:tcPr>
          <w:p w14:paraId="4F30BF12"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2021 – 2022 уч</w:t>
            </w:r>
            <w:proofErr w:type="gramStart"/>
            <w:r>
              <w:rPr>
                <w:rFonts w:ascii="Times New Roman" w:hAnsi="Times New Roman" w:cs="Times New Roman"/>
                <w:b/>
                <w:sz w:val="20"/>
                <w:szCs w:val="20"/>
              </w:rPr>
              <w:t>.г</w:t>
            </w:r>
            <w:proofErr w:type="gramEnd"/>
            <w:r>
              <w:rPr>
                <w:rFonts w:ascii="Times New Roman" w:hAnsi="Times New Roman" w:cs="Times New Roman"/>
                <w:b/>
                <w:sz w:val="20"/>
                <w:szCs w:val="20"/>
              </w:rPr>
              <w:t>од</w:t>
            </w:r>
          </w:p>
        </w:tc>
        <w:tc>
          <w:tcPr>
            <w:tcW w:w="2838" w:type="dxa"/>
            <w:gridSpan w:val="3"/>
            <w:tcBorders>
              <w:top w:val="single" w:sz="4" w:space="0" w:color="000000"/>
              <w:left w:val="single" w:sz="4" w:space="0" w:color="000000"/>
              <w:bottom w:val="single" w:sz="4" w:space="0" w:color="000000"/>
              <w:right w:val="single" w:sz="4" w:space="0" w:color="000000"/>
            </w:tcBorders>
            <w:hideMark/>
          </w:tcPr>
          <w:p w14:paraId="1C1EFDB1"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2022 – 2023 уч</w:t>
            </w:r>
            <w:proofErr w:type="gramStart"/>
            <w:r>
              <w:rPr>
                <w:rFonts w:ascii="Times New Roman" w:hAnsi="Times New Roman" w:cs="Times New Roman"/>
                <w:b/>
                <w:sz w:val="20"/>
                <w:szCs w:val="20"/>
              </w:rPr>
              <w:t>.г</w:t>
            </w:r>
            <w:proofErr w:type="gramEnd"/>
            <w:r>
              <w:rPr>
                <w:rFonts w:ascii="Times New Roman" w:hAnsi="Times New Roman" w:cs="Times New Roman"/>
                <w:b/>
                <w:sz w:val="20"/>
                <w:szCs w:val="20"/>
              </w:rPr>
              <w:t>од</w:t>
            </w:r>
          </w:p>
        </w:tc>
      </w:tr>
      <w:tr w:rsidR="009A4406" w14:paraId="669D0AAB" w14:textId="77777777" w:rsidTr="009A4406">
        <w:trPr>
          <w:trHeight w:val="7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05C11E28" w14:textId="77777777" w:rsidR="009A4406" w:rsidRDefault="009A4406" w:rsidP="00B82891">
            <w:pPr>
              <w:spacing w:after="0"/>
              <w:rPr>
                <w:rFonts w:ascii="Times New Roman" w:hAnsi="Times New Roman" w:cs="Times New Roman"/>
                <w:sz w:val="20"/>
                <w:szCs w:val="20"/>
              </w:rPr>
            </w:pPr>
          </w:p>
        </w:tc>
        <w:tc>
          <w:tcPr>
            <w:tcW w:w="1982" w:type="dxa"/>
            <w:vMerge/>
            <w:tcBorders>
              <w:top w:val="single" w:sz="4" w:space="0" w:color="000000"/>
              <w:left w:val="single" w:sz="4" w:space="0" w:color="000000"/>
              <w:bottom w:val="single" w:sz="4" w:space="0" w:color="000000"/>
              <w:right w:val="single" w:sz="4" w:space="0" w:color="000000"/>
            </w:tcBorders>
            <w:vAlign w:val="center"/>
            <w:hideMark/>
          </w:tcPr>
          <w:p w14:paraId="5CAE8739" w14:textId="77777777" w:rsidR="009A4406" w:rsidRDefault="009A4406" w:rsidP="00B82891">
            <w:pPr>
              <w:spacing w:after="0"/>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2E86735E"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0" w:type="dxa"/>
            <w:tcBorders>
              <w:top w:val="single" w:sz="4" w:space="0" w:color="000000"/>
              <w:left w:val="single" w:sz="4" w:space="0" w:color="000000"/>
              <w:bottom w:val="single" w:sz="4" w:space="0" w:color="000000"/>
              <w:right w:val="single" w:sz="4" w:space="0" w:color="000000"/>
            </w:tcBorders>
            <w:hideMark/>
          </w:tcPr>
          <w:p w14:paraId="7704B8EF"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Кол-во участ-ов</w:t>
            </w:r>
          </w:p>
        </w:tc>
        <w:tc>
          <w:tcPr>
            <w:tcW w:w="849" w:type="dxa"/>
            <w:tcBorders>
              <w:top w:val="single" w:sz="4" w:space="0" w:color="000000"/>
              <w:left w:val="single" w:sz="4" w:space="0" w:color="000000"/>
              <w:bottom w:val="single" w:sz="4" w:space="0" w:color="000000"/>
              <w:right w:val="single" w:sz="4" w:space="0" w:color="000000"/>
            </w:tcBorders>
            <w:hideMark/>
          </w:tcPr>
          <w:p w14:paraId="0B379639"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Кол-во призеров</w:t>
            </w:r>
          </w:p>
        </w:tc>
        <w:tc>
          <w:tcPr>
            <w:tcW w:w="711" w:type="dxa"/>
            <w:gridSpan w:val="2"/>
            <w:tcBorders>
              <w:top w:val="single" w:sz="4" w:space="0" w:color="000000"/>
              <w:left w:val="single" w:sz="4" w:space="0" w:color="000000"/>
              <w:bottom w:val="single" w:sz="4" w:space="0" w:color="000000"/>
              <w:right w:val="single" w:sz="4" w:space="0" w:color="auto"/>
            </w:tcBorders>
            <w:hideMark/>
          </w:tcPr>
          <w:p w14:paraId="6E8AC3AC"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5" w:type="dxa"/>
            <w:tcBorders>
              <w:top w:val="single" w:sz="4" w:space="0" w:color="000000"/>
              <w:left w:val="single" w:sz="4" w:space="0" w:color="auto"/>
              <w:bottom w:val="single" w:sz="4" w:space="0" w:color="000000"/>
              <w:right w:val="single" w:sz="4" w:space="0" w:color="auto"/>
            </w:tcBorders>
            <w:hideMark/>
          </w:tcPr>
          <w:p w14:paraId="5C819BD0"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Кол-во участ-ов</w:t>
            </w:r>
          </w:p>
        </w:tc>
        <w:tc>
          <w:tcPr>
            <w:tcW w:w="987" w:type="dxa"/>
            <w:gridSpan w:val="2"/>
            <w:tcBorders>
              <w:top w:val="single" w:sz="4" w:space="0" w:color="000000"/>
              <w:left w:val="single" w:sz="4" w:space="0" w:color="auto"/>
              <w:bottom w:val="single" w:sz="4" w:space="0" w:color="000000"/>
              <w:right w:val="single" w:sz="4" w:space="0" w:color="000000"/>
            </w:tcBorders>
            <w:hideMark/>
          </w:tcPr>
          <w:p w14:paraId="73435DFD"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Кол-во призеров</w:t>
            </w:r>
          </w:p>
        </w:tc>
        <w:tc>
          <w:tcPr>
            <w:tcW w:w="756" w:type="dxa"/>
            <w:tcBorders>
              <w:top w:val="single" w:sz="4" w:space="0" w:color="000000"/>
              <w:left w:val="single" w:sz="4" w:space="0" w:color="auto"/>
              <w:bottom w:val="single" w:sz="4" w:space="0" w:color="000000"/>
              <w:right w:val="single" w:sz="4" w:space="0" w:color="auto"/>
            </w:tcBorders>
            <w:hideMark/>
          </w:tcPr>
          <w:p w14:paraId="7A79B488"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64" w:type="dxa"/>
            <w:tcBorders>
              <w:top w:val="single" w:sz="4" w:space="0" w:color="000000"/>
              <w:left w:val="single" w:sz="4" w:space="0" w:color="auto"/>
              <w:bottom w:val="single" w:sz="4" w:space="0" w:color="000000"/>
              <w:right w:val="single" w:sz="4" w:space="0" w:color="auto"/>
            </w:tcBorders>
            <w:hideMark/>
          </w:tcPr>
          <w:p w14:paraId="2A0FCEE7"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Кол-во участ-ов</w:t>
            </w:r>
          </w:p>
        </w:tc>
        <w:tc>
          <w:tcPr>
            <w:tcW w:w="1218" w:type="dxa"/>
            <w:tcBorders>
              <w:top w:val="single" w:sz="4" w:space="0" w:color="000000"/>
              <w:left w:val="single" w:sz="4" w:space="0" w:color="auto"/>
              <w:bottom w:val="single" w:sz="4" w:space="0" w:color="000000"/>
              <w:right w:val="single" w:sz="4" w:space="0" w:color="000000"/>
            </w:tcBorders>
            <w:hideMark/>
          </w:tcPr>
          <w:p w14:paraId="3B813362" w14:textId="77777777" w:rsidR="009A4406" w:rsidRDefault="009A4406" w:rsidP="00B82891">
            <w:pPr>
              <w:spacing w:after="0"/>
              <w:rPr>
                <w:rFonts w:ascii="Times New Roman" w:hAnsi="Times New Roman" w:cs="Times New Roman"/>
                <w:sz w:val="20"/>
                <w:szCs w:val="20"/>
              </w:rPr>
            </w:pPr>
            <w:r>
              <w:rPr>
                <w:rFonts w:ascii="Times New Roman" w:hAnsi="Times New Roman" w:cs="Times New Roman"/>
                <w:sz w:val="20"/>
                <w:szCs w:val="20"/>
              </w:rPr>
              <w:t>Кол-во призеров</w:t>
            </w:r>
          </w:p>
        </w:tc>
      </w:tr>
      <w:tr w:rsidR="009A4406" w14:paraId="02E3202A" w14:textId="77777777" w:rsidTr="009A4406">
        <w:tc>
          <w:tcPr>
            <w:tcW w:w="533" w:type="dxa"/>
            <w:tcBorders>
              <w:top w:val="single" w:sz="4" w:space="0" w:color="000000"/>
              <w:left w:val="single" w:sz="4" w:space="0" w:color="000000"/>
              <w:bottom w:val="single" w:sz="4" w:space="0" w:color="000000"/>
              <w:right w:val="single" w:sz="4" w:space="0" w:color="000000"/>
            </w:tcBorders>
            <w:hideMark/>
          </w:tcPr>
          <w:p w14:paraId="31AF3AAF"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1</w:t>
            </w:r>
          </w:p>
        </w:tc>
        <w:tc>
          <w:tcPr>
            <w:tcW w:w="1982" w:type="dxa"/>
            <w:tcBorders>
              <w:top w:val="single" w:sz="4" w:space="0" w:color="000000"/>
              <w:left w:val="single" w:sz="4" w:space="0" w:color="000000"/>
              <w:bottom w:val="single" w:sz="4" w:space="0" w:color="000000"/>
              <w:right w:val="single" w:sz="4" w:space="0" w:color="000000"/>
            </w:tcBorders>
            <w:hideMark/>
          </w:tcPr>
          <w:p w14:paraId="2A6B0904"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Городской</w:t>
            </w:r>
          </w:p>
        </w:tc>
        <w:tc>
          <w:tcPr>
            <w:tcW w:w="709" w:type="dxa"/>
            <w:vMerge w:val="restart"/>
            <w:tcBorders>
              <w:top w:val="single" w:sz="4" w:space="0" w:color="000000"/>
              <w:left w:val="single" w:sz="4" w:space="0" w:color="000000"/>
              <w:bottom w:val="single" w:sz="4" w:space="0" w:color="000000"/>
              <w:right w:val="single" w:sz="4" w:space="0" w:color="000000"/>
            </w:tcBorders>
          </w:tcPr>
          <w:p w14:paraId="6745B631" w14:textId="77777777" w:rsidR="009A4406" w:rsidRDefault="009A4406" w:rsidP="00B82891">
            <w:pPr>
              <w:shd w:val="clear" w:color="auto" w:fill="FFFFFF"/>
              <w:spacing w:after="0"/>
              <w:rPr>
                <w:rFonts w:ascii="Times New Roman" w:hAnsi="Times New Roman" w:cs="Times New Roman"/>
                <w:sz w:val="20"/>
                <w:szCs w:val="20"/>
              </w:rPr>
            </w:pPr>
          </w:p>
          <w:p w14:paraId="786B6A89"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411</w:t>
            </w:r>
          </w:p>
          <w:p w14:paraId="4BE309D2" w14:textId="77777777" w:rsidR="009A4406" w:rsidRDefault="009A4406" w:rsidP="00B82891">
            <w:pPr>
              <w:shd w:val="clear" w:color="auto" w:fill="FFFFFF"/>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FFCA776"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35</w:t>
            </w:r>
          </w:p>
        </w:tc>
        <w:tc>
          <w:tcPr>
            <w:tcW w:w="849" w:type="dxa"/>
            <w:tcBorders>
              <w:top w:val="single" w:sz="4" w:space="0" w:color="000000"/>
              <w:left w:val="single" w:sz="4" w:space="0" w:color="000000"/>
              <w:bottom w:val="single" w:sz="4" w:space="0" w:color="000000"/>
              <w:right w:val="single" w:sz="4" w:space="0" w:color="000000"/>
            </w:tcBorders>
            <w:hideMark/>
          </w:tcPr>
          <w:p w14:paraId="7AB14277"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18</w:t>
            </w:r>
          </w:p>
        </w:tc>
        <w:tc>
          <w:tcPr>
            <w:tcW w:w="711" w:type="dxa"/>
            <w:gridSpan w:val="2"/>
            <w:vMerge w:val="restart"/>
            <w:tcBorders>
              <w:top w:val="single" w:sz="4" w:space="0" w:color="000000"/>
              <w:left w:val="single" w:sz="4" w:space="0" w:color="000000"/>
              <w:bottom w:val="single" w:sz="4" w:space="0" w:color="000000"/>
              <w:right w:val="single" w:sz="4" w:space="0" w:color="auto"/>
            </w:tcBorders>
          </w:tcPr>
          <w:p w14:paraId="7D4FBEF2" w14:textId="77777777" w:rsidR="009A4406" w:rsidRDefault="009A4406" w:rsidP="00B82891">
            <w:pPr>
              <w:shd w:val="clear" w:color="auto" w:fill="FFFFFF"/>
              <w:spacing w:after="0"/>
              <w:jc w:val="center"/>
              <w:rPr>
                <w:rFonts w:ascii="Times New Roman" w:hAnsi="Times New Roman" w:cs="Times New Roman"/>
                <w:sz w:val="20"/>
                <w:szCs w:val="20"/>
              </w:rPr>
            </w:pPr>
          </w:p>
          <w:p w14:paraId="775D4385"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428</w:t>
            </w:r>
          </w:p>
          <w:p w14:paraId="4FF43E06" w14:textId="77777777" w:rsidR="009A4406" w:rsidRDefault="009A4406" w:rsidP="00B82891">
            <w:pPr>
              <w:shd w:val="clear" w:color="auto" w:fill="FFFFFF"/>
              <w:spacing w:after="0"/>
              <w:jc w:val="center"/>
              <w:rPr>
                <w:rFonts w:ascii="Times New Roman" w:hAnsi="Times New Roman" w:cs="Times New Roman"/>
                <w:sz w:val="20"/>
                <w:szCs w:val="20"/>
              </w:rPr>
            </w:pPr>
          </w:p>
        </w:tc>
        <w:tc>
          <w:tcPr>
            <w:tcW w:w="870" w:type="dxa"/>
            <w:gridSpan w:val="2"/>
            <w:tcBorders>
              <w:top w:val="single" w:sz="4" w:space="0" w:color="000000"/>
              <w:left w:val="single" w:sz="4" w:space="0" w:color="auto"/>
              <w:bottom w:val="single" w:sz="4" w:space="0" w:color="000000"/>
              <w:right w:val="single" w:sz="4" w:space="0" w:color="auto"/>
            </w:tcBorders>
            <w:hideMark/>
          </w:tcPr>
          <w:p w14:paraId="67FC5DFE"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124</w:t>
            </w:r>
          </w:p>
        </w:tc>
        <w:tc>
          <w:tcPr>
            <w:tcW w:w="972" w:type="dxa"/>
            <w:tcBorders>
              <w:top w:val="single" w:sz="4" w:space="0" w:color="000000"/>
              <w:left w:val="single" w:sz="4" w:space="0" w:color="auto"/>
              <w:bottom w:val="single" w:sz="4" w:space="0" w:color="000000"/>
              <w:right w:val="single" w:sz="4" w:space="0" w:color="000000"/>
            </w:tcBorders>
            <w:hideMark/>
          </w:tcPr>
          <w:p w14:paraId="57AED61A"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48</w:t>
            </w:r>
          </w:p>
        </w:tc>
        <w:tc>
          <w:tcPr>
            <w:tcW w:w="756" w:type="dxa"/>
            <w:vMerge w:val="restart"/>
            <w:tcBorders>
              <w:top w:val="single" w:sz="4" w:space="0" w:color="000000"/>
              <w:left w:val="single" w:sz="4" w:space="0" w:color="auto"/>
              <w:bottom w:val="single" w:sz="4" w:space="0" w:color="000000"/>
              <w:right w:val="single" w:sz="4" w:space="0" w:color="auto"/>
            </w:tcBorders>
          </w:tcPr>
          <w:p w14:paraId="695894CF" w14:textId="77777777" w:rsidR="009A4406" w:rsidRDefault="009A4406" w:rsidP="00B82891">
            <w:pPr>
              <w:shd w:val="clear" w:color="auto" w:fill="FFFFFF"/>
              <w:spacing w:after="0"/>
              <w:jc w:val="center"/>
              <w:rPr>
                <w:rFonts w:ascii="Times New Roman" w:hAnsi="Times New Roman" w:cs="Times New Roman"/>
                <w:sz w:val="20"/>
                <w:szCs w:val="20"/>
              </w:rPr>
            </w:pPr>
          </w:p>
          <w:p w14:paraId="0651C296"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458</w:t>
            </w:r>
          </w:p>
        </w:tc>
        <w:tc>
          <w:tcPr>
            <w:tcW w:w="864" w:type="dxa"/>
            <w:tcBorders>
              <w:top w:val="single" w:sz="4" w:space="0" w:color="000000"/>
              <w:left w:val="single" w:sz="4" w:space="0" w:color="auto"/>
              <w:bottom w:val="single" w:sz="4" w:space="0" w:color="000000"/>
              <w:right w:val="single" w:sz="4" w:space="0" w:color="auto"/>
            </w:tcBorders>
            <w:hideMark/>
          </w:tcPr>
          <w:p w14:paraId="09A2B1DD"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106</w:t>
            </w:r>
          </w:p>
        </w:tc>
        <w:tc>
          <w:tcPr>
            <w:tcW w:w="1218" w:type="dxa"/>
            <w:tcBorders>
              <w:top w:val="single" w:sz="4" w:space="0" w:color="000000"/>
              <w:left w:val="single" w:sz="4" w:space="0" w:color="auto"/>
              <w:bottom w:val="single" w:sz="4" w:space="0" w:color="000000"/>
              <w:right w:val="single" w:sz="4" w:space="0" w:color="000000"/>
            </w:tcBorders>
            <w:hideMark/>
          </w:tcPr>
          <w:p w14:paraId="418E15B2"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60</w:t>
            </w:r>
          </w:p>
        </w:tc>
      </w:tr>
      <w:tr w:rsidR="009A4406" w14:paraId="70C2BB10" w14:textId="77777777" w:rsidTr="009A4406">
        <w:tc>
          <w:tcPr>
            <w:tcW w:w="533" w:type="dxa"/>
            <w:tcBorders>
              <w:top w:val="single" w:sz="4" w:space="0" w:color="000000"/>
              <w:left w:val="single" w:sz="4" w:space="0" w:color="000000"/>
              <w:bottom w:val="single" w:sz="4" w:space="0" w:color="000000"/>
              <w:right w:val="single" w:sz="4" w:space="0" w:color="000000"/>
            </w:tcBorders>
            <w:hideMark/>
          </w:tcPr>
          <w:p w14:paraId="5E559E35"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2</w:t>
            </w:r>
          </w:p>
        </w:tc>
        <w:tc>
          <w:tcPr>
            <w:tcW w:w="1982" w:type="dxa"/>
            <w:tcBorders>
              <w:top w:val="single" w:sz="4" w:space="0" w:color="000000"/>
              <w:left w:val="single" w:sz="4" w:space="0" w:color="000000"/>
              <w:bottom w:val="single" w:sz="4" w:space="0" w:color="000000"/>
              <w:right w:val="single" w:sz="4" w:space="0" w:color="000000"/>
            </w:tcBorders>
            <w:hideMark/>
          </w:tcPr>
          <w:p w14:paraId="15A344E1"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Областной</w:t>
            </w:r>
          </w:p>
        </w:tc>
        <w:tc>
          <w:tcPr>
            <w:tcW w:w="2433" w:type="dxa"/>
            <w:vMerge/>
            <w:tcBorders>
              <w:top w:val="single" w:sz="4" w:space="0" w:color="000000"/>
              <w:left w:val="single" w:sz="4" w:space="0" w:color="000000"/>
              <w:bottom w:val="single" w:sz="4" w:space="0" w:color="000000"/>
              <w:right w:val="single" w:sz="4" w:space="0" w:color="000000"/>
            </w:tcBorders>
            <w:vAlign w:val="center"/>
            <w:hideMark/>
          </w:tcPr>
          <w:p w14:paraId="33962C41" w14:textId="77777777" w:rsidR="009A4406" w:rsidRDefault="009A4406" w:rsidP="00B82891">
            <w:pPr>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232C7C27"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849" w:type="dxa"/>
            <w:tcBorders>
              <w:top w:val="single" w:sz="4" w:space="0" w:color="000000"/>
              <w:left w:val="single" w:sz="4" w:space="0" w:color="000000"/>
              <w:bottom w:val="single" w:sz="4" w:space="0" w:color="000000"/>
              <w:right w:val="single" w:sz="4" w:space="0" w:color="000000"/>
            </w:tcBorders>
            <w:hideMark/>
          </w:tcPr>
          <w:p w14:paraId="7CA3A308"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14:paraId="2CB252F5" w14:textId="77777777" w:rsidR="009A4406" w:rsidRDefault="009A4406" w:rsidP="00B82891">
            <w:pPr>
              <w:spacing w:after="0"/>
              <w:rPr>
                <w:rFonts w:ascii="Times New Roman" w:hAnsi="Times New Roman" w:cs="Times New Roman"/>
                <w:sz w:val="20"/>
                <w:szCs w:val="20"/>
              </w:rPr>
            </w:pPr>
          </w:p>
        </w:tc>
        <w:tc>
          <w:tcPr>
            <w:tcW w:w="870" w:type="dxa"/>
            <w:gridSpan w:val="2"/>
            <w:tcBorders>
              <w:top w:val="single" w:sz="4" w:space="0" w:color="000000"/>
              <w:left w:val="single" w:sz="4" w:space="0" w:color="auto"/>
              <w:bottom w:val="single" w:sz="4" w:space="0" w:color="000000"/>
              <w:right w:val="single" w:sz="4" w:space="0" w:color="auto"/>
            </w:tcBorders>
            <w:hideMark/>
          </w:tcPr>
          <w:p w14:paraId="50254DF4"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14</w:t>
            </w:r>
          </w:p>
        </w:tc>
        <w:tc>
          <w:tcPr>
            <w:tcW w:w="972" w:type="dxa"/>
            <w:tcBorders>
              <w:top w:val="single" w:sz="4" w:space="0" w:color="000000"/>
              <w:left w:val="single" w:sz="4" w:space="0" w:color="auto"/>
              <w:bottom w:val="single" w:sz="4" w:space="0" w:color="000000"/>
              <w:right w:val="single" w:sz="4" w:space="0" w:color="000000"/>
            </w:tcBorders>
            <w:hideMark/>
          </w:tcPr>
          <w:p w14:paraId="422C7863"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13</w:t>
            </w:r>
          </w:p>
        </w:tc>
        <w:tc>
          <w:tcPr>
            <w:tcW w:w="2838" w:type="dxa"/>
            <w:vMerge/>
            <w:tcBorders>
              <w:top w:val="single" w:sz="4" w:space="0" w:color="000000"/>
              <w:left w:val="single" w:sz="4" w:space="0" w:color="auto"/>
              <w:bottom w:val="single" w:sz="4" w:space="0" w:color="000000"/>
              <w:right w:val="single" w:sz="4" w:space="0" w:color="auto"/>
            </w:tcBorders>
            <w:vAlign w:val="center"/>
            <w:hideMark/>
          </w:tcPr>
          <w:p w14:paraId="3F133346" w14:textId="77777777" w:rsidR="009A4406" w:rsidRDefault="009A4406" w:rsidP="00B82891">
            <w:pPr>
              <w:spacing w:after="0"/>
              <w:rPr>
                <w:rFonts w:ascii="Times New Roman" w:hAnsi="Times New Roman" w:cs="Times New Roman"/>
                <w:sz w:val="20"/>
                <w:szCs w:val="20"/>
              </w:rPr>
            </w:pPr>
          </w:p>
        </w:tc>
        <w:tc>
          <w:tcPr>
            <w:tcW w:w="864" w:type="dxa"/>
            <w:tcBorders>
              <w:top w:val="single" w:sz="4" w:space="0" w:color="000000"/>
              <w:left w:val="single" w:sz="4" w:space="0" w:color="auto"/>
              <w:bottom w:val="single" w:sz="4" w:space="0" w:color="000000"/>
              <w:right w:val="single" w:sz="4" w:space="0" w:color="auto"/>
            </w:tcBorders>
            <w:hideMark/>
          </w:tcPr>
          <w:p w14:paraId="5EA2DEF1"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36</w:t>
            </w:r>
          </w:p>
        </w:tc>
        <w:tc>
          <w:tcPr>
            <w:tcW w:w="1218" w:type="dxa"/>
            <w:tcBorders>
              <w:top w:val="single" w:sz="4" w:space="0" w:color="000000"/>
              <w:left w:val="single" w:sz="4" w:space="0" w:color="auto"/>
              <w:bottom w:val="single" w:sz="4" w:space="0" w:color="000000"/>
              <w:right w:val="single" w:sz="4" w:space="0" w:color="000000"/>
            </w:tcBorders>
            <w:hideMark/>
          </w:tcPr>
          <w:p w14:paraId="294FAD93"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32</w:t>
            </w:r>
          </w:p>
        </w:tc>
      </w:tr>
      <w:tr w:rsidR="009A4406" w14:paraId="52E89DD0" w14:textId="77777777" w:rsidTr="009A4406">
        <w:tc>
          <w:tcPr>
            <w:tcW w:w="533" w:type="dxa"/>
            <w:tcBorders>
              <w:top w:val="single" w:sz="4" w:space="0" w:color="000000"/>
              <w:left w:val="single" w:sz="4" w:space="0" w:color="000000"/>
              <w:bottom w:val="single" w:sz="4" w:space="0" w:color="000000"/>
              <w:right w:val="single" w:sz="4" w:space="0" w:color="000000"/>
            </w:tcBorders>
            <w:hideMark/>
          </w:tcPr>
          <w:p w14:paraId="798F4CC5"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3</w:t>
            </w:r>
          </w:p>
        </w:tc>
        <w:tc>
          <w:tcPr>
            <w:tcW w:w="1982" w:type="dxa"/>
            <w:tcBorders>
              <w:top w:val="single" w:sz="4" w:space="0" w:color="000000"/>
              <w:left w:val="single" w:sz="4" w:space="0" w:color="000000"/>
              <w:bottom w:val="single" w:sz="4" w:space="0" w:color="000000"/>
              <w:right w:val="single" w:sz="4" w:space="0" w:color="000000"/>
            </w:tcBorders>
            <w:hideMark/>
          </w:tcPr>
          <w:p w14:paraId="09811A6E"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Республиканский</w:t>
            </w:r>
          </w:p>
        </w:tc>
        <w:tc>
          <w:tcPr>
            <w:tcW w:w="2433" w:type="dxa"/>
            <w:vMerge/>
            <w:tcBorders>
              <w:top w:val="single" w:sz="4" w:space="0" w:color="000000"/>
              <w:left w:val="single" w:sz="4" w:space="0" w:color="000000"/>
              <w:bottom w:val="single" w:sz="4" w:space="0" w:color="000000"/>
              <w:right w:val="single" w:sz="4" w:space="0" w:color="000000"/>
            </w:tcBorders>
            <w:vAlign w:val="center"/>
            <w:hideMark/>
          </w:tcPr>
          <w:p w14:paraId="38DFA0FD" w14:textId="77777777" w:rsidR="009A4406" w:rsidRDefault="009A4406" w:rsidP="00B82891">
            <w:pPr>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762FD822"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hideMark/>
          </w:tcPr>
          <w:p w14:paraId="24838278"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14:paraId="643101A5" w14:textId="77777777" w:rsidR="009A4406" w:rsidRDefault="009A4406" w:rsidP="00B82891">
            <w:pPr>
              <w:spacing w:after="0"/>
              <w:rPr>
                <w:rFonts w:ascii="Times New Roman" w:hAnsi="Times New Roman" w:cs="Times New Roman"/>
                <w:sz w:val="20"/>
                <w:szCs w:val="20"/>
              </w:rPr>
            </w:pPr>
          </w:p>
        </w:tc>
        <w:tc>
          <w:tcPr>
            <w:tcW w:w="870" w:type="dxa"/>
            <w:gridSpan w:val="2"/>
            <w:tcBorders>
              <w:top w:val="single" w:sz="4" w:space="0" w:color="000000"/>
              <w:left w:val="single" w:sz="4" w:space="0" w:color="auto"/>
              <w:bottom w:val="single" w:sz="4" w:space="0" w:color="000000"/>
              <w:right w:val="single" w:sz="4" w:space="0" w:color="auto"/>
            </w:tcBorders>
            <w:hideMark/>
          </w:tcPr>
          <w:p w14:paraId="4718FECB"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24</w:t>
            </w:r>
          </w:p>
        </w:tc>
        <w:tc>
          <w:tcPr>
            <w:tcW w:w="972" w:type="dxa"/>
            <w:tcBorders>
              <w:top w:val="single" w:sz="4" w:space="0" w:color="000000"/>
              <w:left w:val="single" w:sz="4" w:space="0" w:color="auto"/>
              <w:bottom w:val="single" w:sz="4" w:space="0" w:color="000000"/>
              <w:right w:val="single" w:sz="4" w:space="0" w:color="000000"/>
            </w:tcBorders>
            <w:hideMark/>
          </w:tcPr>
          <w:p w14:paraId="24F38225"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21</w:t>
            </w:r>
          </w:p>
        </w:tc>
        <w:tc>
          <w:tcPr>
            <w:tcW w:w="2838" w:type="dxa"/>
            <w:vMerge/>
            <w:tcBorders>
              <w:top w:val="single" w:sz="4" w:space="0" w:color="000000"/>
              <w:left w:val="single" w:sz="4" w:space="0" w:color="auto"/>
              <w:bottom w:val="single" w:sz="4" w:space="0" w:color="000000"/>
              <w:right w:val="single" w:sz="4" w:space="0" w:color="auto"/>
            </w:tcBorders>
            <w:vAlign w:val="center"/>
            <w:hideMark/>
          </w:tcPr>
          <w:p w14:paraId="2CD49B76" w14:textId="77777777" w:rsidR="009A4406" w:rsidRDefault="009A4406" w:rsidP="00B82891">
            <w:pPr>
              <w:spacing w:after="0"/>
              <w:rPr>
                <w:rFonts w:ascii="Times New Roman" w:hAnsi="Times New Roman" w:cs="Times New Roman"/>
                <w:sz w:val="20"/>
                <w:szCs w:val="20"/>
              </w:rPr>
            </w:pPr>
          </w:p>
        </w:tc>
        <w:tc>
          <w:tcPr>
            <w:tcW w:w="864" w:type="dxa"/>
            <w:tcBorders>
              <w:top w:val="single" w:sz="4" w:space="0" w:color="000000"/>
              <w:left w:val="single" w:sz="4" w:space="0" w:color="auto"/>
              <w:bottom w:val="single" w:sz="4" w:space="0" w:color="000000"/>
              <w:right w:val="single" w:sz="4" w:space="0" w:color="auto"/>
            </w:tcBorders>
            <w:hideMark/>
          </w:tcPr>
          <w:p w14:paraId="735CC56C"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30</w:t>
            </w:r>
          </w:p>
        </w:tc>
        <w:tc>
          <w:tcPr>
            <w:tcW w:w="1218" w:type="dxa"/>
            <w:tcBorders>
              <w:top w:val="single" w:sz="4" w:space="0" w:color="000000"/>
              <w:left w:val="single" w:sz="4" w:space="0" w:color="auto"/>
              <w:bottom w:val="single" w:sz="4" w:space="0" w:color="000000"/>
              <w:right w:val="single" w:sz="4" w:space="0" w:color="000000"/>
            </w:tcBorders>
            <w:hideMark/>
          </w:tcPr>
          <w:p w14:paraId="490EABFB"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30</w:t>
            </w:r>
          </w:p>
        </w:tc>
      </w:tr>
      <w:tr w:rsidR="009A4406" w14:paraId="14919AA0" w14:textId="77777777" w:rsidTr="009A4406">
        <w:tc>
          <w:tcPr>
            <w:tcW w:w="533" w:type="dxa"/>
            <w:tcBorders>
              <w:top w:val="single" w:sz="4" w:space="0" w:color="000000"/>
              <w:left w:val="single" w:sz="4" w:space="0" w:color="000000"/>
              <w:bottom w:val="single" w:sz="4" w:space="0" w:color="000000"/>
              <w:right w:val="single" w:sz="4" w:space="0" w:color="000000"/>
            </w:tcBorders>
            <w:hideMark/>
          </w:tcPr>
          <w:p w14:paraId="40FB2867"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4</w:t>
            </w:r>
          </w:p>
        </w:tc>
        <w:tc>
          <w:tcPr>
            <w:tcW w:w="1982" w:type="dxa"/>
            <w:tcBorders>
              <w:top w:val="single" w:sz="4" w:space="0" w:color="000000"/>
              <w:left w:val="single" w:sz="4" w:space="0" w:color="000000"/>
              <w:bottom w:val="single" w:sz="4" w:space="0" w:color="000000"/>
              <w:right w:val="single" w:sz="4" w:space="0" w:color="000000"/>
            </w:tcBorders>
            <w:hideMark/>
          </w:tcPr>
          <w:p w14:paraId="7E49CA36" w14:textId="77777777" w:rsidR="009A4406" w:rsidRDefault="009A4406" w:rsidP="00B82891">
            <w:pPr>
              <w:shd w:val="clear" w:color="auto" w:fill="FFFFFF"/>
              <w:spacing w:after="0"/>
              <w:rPr>
                <w:rFonts w:ascii="Times New Roman" w:hAnsi="Times New Roman" w:cs="Times New Roman"/>
                <w:sz w:val="20"/>
                <w:szCs w:val="20"/>
              </w:rPr>
            </w:pPr>
            <w:r>
              <w:rPr>
                <w:rFonts w:ascii="Times New Roman" w:hAnsi="Times New Roman" w:cs="Times New Roman"/>
                <w:sz w:val="20"/>
                <w:szCs w:val="20"/>
              </w:rPr>
              <w:t>Международный</w:t>
            </w:r>
          </w:p>
        </w:tc>
        <w:tc>
          <w:tcPr>
            <w:tcW w:w="2433" w:type="dxa"/>
            <w:vMerge/>
            <w:tcBorders>
              <w:top w:val="single" w:sz="4" w:space="0" w:color="000000"/>
              <w:left w:val="single" w:sz="4" w:space="0" w:color="000000"/>
              <w:bottom w:val="single" w:sz="4" w:space="0" w:color="000000"/>
              <w:right w:val="single" w:sz="4" w:space="0" w:color="000000"/>
            </w:tcBorders>
            <w:vAlign w:val="center"/>
            <w:hideMark/>
          </w:tcPr>
          <w:p w14:paraId="6FDF6ECD" w14:textId="77777777" w:rsidR="009A4406" w:rsidRDefault="009A4406" w:rsidP="00B82891">
            <w:pPr>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69AAB1F8"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hideMark/>
          </w:tcPr>
          <w:p w14:paraId="547A6EE7"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14:paraId="77FD7EC3" w14:textId="77777777" w:rsidR="009A4406" w:rsidRDefault="009A4406" w:rsidP="00B82891">
            <w:pPr>
              <w:spacing w:after="0"/>
              <w:rPr>
                <w:rFonts w:ascii="Times New Roman" w:hAnsi="Times New Roman" w:cs="Times New Roman"/>
                <w:sz w:val="20"/>
                <w:szCs w:val="20"/>
              </w:rPr>
            </w:pPr>
          </w:p>
        </w:tc>
        <w:tc>
          <w:tcPr>
            <w:tcW w:w="870" w:type="dxa"/>
            <w:gridSpan w:val="2"/>
            <w:tcBorders>
              <w:top w:val="single" w:sz="4" w:space="0" w:color="000000"/>
              <w:left w:val="single" w:sz="4" w:space="0" w:color="auto"/>
              <w:bottom w:val="single" w:sz="4" w:space="0" w:color="000000"/>
              <w:right w:val="single" w:sz="4" w:space="0" w:color="auto"/>
            </w:tcBorders>
            <w:hideMark/>
          </w:tcPr>
          <w:p w14:paraId="52F4FFCA"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972" w:type="dxa"/>
            <w:tcBorders>
              <w:top w:val="single" w:sz="4" w:space="0" w:color="000000"/>
              <w:left w:val="single" w:sz="4" w:space="0" w:color="auto"/>
              <w:bottom w:val="single" w:sz="4" w:space="0" w:color="000000"/>
              <w:right w:val="single" w:sz="4" w:space="0" w:color="000000"/>
            </w:tcBorders>
            <w:hideMark/>
          </w:tcPr>
          <w:p w14:paraId="1C05D974"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2838" w:type="dxa"/>
            <w:vMerge/>
            <w:tcBorders>
              <w:top w:val="single" w:sz="4" w:space="0" w:color="000000"/>
              <w:left w:val="single" w:sz="4" w:space="0" w:color="auto"/>
              <w:bottom w:val="single" w:sz="4" w:space="0" w:color="000000"/>
              <w:right w:val="single" w:sz="4" w:space="0" w:color="auto"/>
            </w:tcBorders>
            <w:vAlign w:val="center"/>
            <w:hideMark/>
          </w:tcPr>
          <w:p w14:paraId="2773EE4A" w14:textId="77777777" w:rsidR="009A4406" w:rsidRDefault="009A4406" w:rsidP="00B82891">
            <w:pPr>
              <w:spacing w:after="0"/>
              <w:rPr>
                <w:rFonts w:ascii="Times New Roman" w:hAnsi="Times New Roman" w:cs="Times New Roman"/>
                <w:sz w:val="20"/>
                <w:szCs w:val="20"/>
              </w:rPr>
            </w:pPr>
          </w:p>
        </w:tc>
        <w:tc>
          <w:tcPr>
            <w:tcW w:w="864" w:type="dxa"/>
            <w:tcBorders>
              <w:top w:val="single" w:sz="4" w:space="0" w:color="000000"/>
              <w:left w:val="single" w:sz="4" w:space="0" w:color="auto"/>
              <w:bottom w:val="single" w:sz="4" w:space="0" w:color="000000"/>
              <w:right w:val="single" w:sz="4" w:space="0" w:color="auto"/>
            </w:tcBorders>
            <w:hideMark/>
          </w:tcPr>
          <w:p w14:paraId="25895ABC"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sz="4" w:space="0" w:color="000000"/>
              <w:left w:val="single" w:sz="4" w:space="0" w:color="auto"/>
              <w:bottom w:val="single" w:sz="4" w:space="0" w:color="000000"/>
              <w:right w:val="single" w:sz="4" w:space="0" w:color="000000"/>
            </w:tcBorders>
            <w:hideMark/>
          </w:tcPr>
          <w:p w14:paraId="216AAD93" w14:textId="77777777" w:rsidR="009A4406" w:rsidRDefault="009A4406" w:rsidP="00B82891">
            <w:pPr>
              <w:shd w:val="clear" w:color="auto" w:fill="FFFFFF"/>
              <w:spacing w:after="0"/>
              <w:jc w:val="center"/>
              <w:rPr>
                <w:rFonts w:ascii="Times New Roman" w:hAnsi="Times New Roman" w:cs="Times New Roman"/>
                <w:sz w:val="20"/>
                <w:szCs w:val="20"/>
              </w:rPr>
            </w:pPr>
            <w:r>
              <w:rPr>
                <w:rFonts w:ascii="Times New Roman" w:hAnsi="Times New Roman" w:cs="Times New Roman"/>
                <w:sz w:val="20"/>
                <w:szCs w:val="20"/>
              </w:rPr>
              <w:t>0</w:t>
            </w:r>
          </w:p>
        </w:tc>
      </w:tr>
      <w:tr w:rsidR="009A4406" w14:paraId="2B9C7CE1" w14:textId="77777777" w:rsidTr="009A4406">
        <w:tc>
          <w:tcPr>
            <w:tcW w:w="533" w:type="dxa"/>
            <w:tcBorders>
              <w:top w:val="single" w:sz="4" w:space="0" w:color="000000"/>
              <w:left w:val="single" w:sz="4" w:space="0" w:color="000000"/>
              <w:bottom w:val="single" w:sz="4" w:space="0" w:color="000000"/>
              <w:right w:val="single" w:sz="4" w:space="0" w:color="000000"/>
            </w:tcBorders>
          </w:tcPr>
          <w:p w14:paraId="30E5A4C6" w14:textId="77777777" w:rsidR="009A4406" w:rsidRDefault="009A4406" w:rsidP="00B82891">
            <w:pPr>
              <w:shd w:val="clear" w:color="auto" w:fill="FFFFFF"/>
              <w:spacing w:after="0"/>
              <w:rPr>
                <w:rFonts w:ascii="Times New Roman" w:hAnsi="Times New Roman" w:cs="Times New Roman"/>
                <w:b/>
                <w:sz w:val="20"/>
                <w:szCs w:val="20"/>
              </w:rPr>
            </w:pPr>
          </w:p>
        </w:tc>
        <w:tc>
          <w:tcPr>
            <w:tcW w:w="1982" w:type="dxa"/>
            <w:tcBorders>
              <w:top w:val="single" w:sz="4" w:space="0" w:color="000000"/>
              <w:left w:val="single" w:sz="4" w:space="0" w:color="000000"/>
              <w:bottom w:val="single" w:sz="4" w:space="0" w:color="000000"/>
              <w:right w:val="single" w:sz="4" w:space="0" w:color="000000"/>
            </w:tcBorders>
            <w:hideMark/>
          </w:tcPr>
          <w:p w14:paraId="74EEFFB1" w14:textId="77777777" w:rsidR="009A4406" w:rsidRDefault="009A4406" w:rsidP="00B82891">
            <w:pPr>
              <w:shd w:val="clear" w:color="auto" w:fill="FFFFFF"/>
              <w:spacing w:after="0"/>
              <w:rPr>
                <w:rFonts w:ascii="Times New Roman" w:hAnsi="Times New Roman" w:cs="Times New Roman"/>
                <w:b/>
                <w:sz w:val="20"/>
                <w:szCs w:val="20"/>
              </w:rPr>
            </w:pPr>
            <w:r>
              <w:rPr>
                <w:rFonts w:ascii="Times New Roman" w:hAnsi="Times New Roman" w:cs="Times New Roman"/>
                <w:b/>
                <w:sz w:val="20"/>
                <w:szCs w:val="20"/>
              </w:rPr>
              <w:t xml:space="preserve">  ИТОГО: </w:t>
            </w:r>
          </w:p>
        </w:tc>
        <w:tc>
          <w:tcPr>
            <w:tcW w:w="2433" w:type="dxa"/>
            <w:vMerge/>
            <w:tcBorders>
              <w:top w:val="single" w:sz="4" w:space="0" w:color="000000"/>
              <w:left w:val="single" w:sz="4" w:space="0" w:color="000000"/>
              <w:bottom w:val="single" w:sz="4" w:space="0" w:color="000000"/>
              <w:right w:val="single" w:sz="4" w:space="0" w:color="000000"/>
            </w:tcBorders>
            <w:vAlign w:val="center"/>
            <w:hideMark/>
          </w:tcPr>
          <w:p w14:paraId="0FD4193F" w14:textId="77777777" w:rsidR="009A4406" w:rsidRDefault="009A4406" w:rsidP="00B82891">
            <w:pPr>
              <w:spacing w:after="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6D947BF"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41</w:t>
            </w:r>
          </w:p>
        </w:tc>
        <w:tc>
          <w:tcPr>
            <w:tcW w:w="849" w:type="dxa"/>
            <w:tcBorders>
              <w:top w:val="single" w:sz="4" w:space="0" w:color="000000"/>
              <w:left w:val="single" w:sz="4" w:space="0" w:color="000000"/>
              <w:bottom w:val="single" w:sz="4" w:space="0" w:color="000000"/>
              <w:right w:val="single" w:sz="4" w:space="0" w:color="000000"/>
            </w:tcBorders>
            <w:hideMark/>
          </w:tcPr>
          <w:p w14:paraId="68A25DA0"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24</w:t>
            </w:r>
          </w:p>
        </w:tc>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14:paraId="37EEAAE7" w14:textId="77777777" w:rsidR="009A4406" w:rsidRDefault="009A4406" w:rsidP="00B82891">
            <w:pPr>
              <w:spacing w:after="0"/>
              <w:rPr>
                <w:rFonts w:ascii="Times New Roman" w:hAnsi="Times New Roman" w:cs="Times New Roman"/>
                <w:sz w:val="20"/>
                <w:szCs w:val="20"/>
              </w:rPr>
            </w:pPr>
          </w:p>
        </w:tc>
        <w:tc>
          <w:tcPr>
            <w:tcW w:w="870" w:type="dxa"/>
            <w:gridSpan w:val="2"/>
            <w:tcBorders>
              <w:top w:val="single" w:sz="4" w:space="0" w:color="000000"/>
              <w:left w:val="single" w:sz="4" w:space="0" w:color="auto"/>
              <w:bottom w:val="single" w:sz="4" w:space="0" w:color="000000"/>
              <w:right w:val="single" w:sz="4" w:space="0" w:color="auto"/>
            </w:tcBorders>
            <w:hideMark/>
          </w:tcPr>
          <w:p w14:paraId="5A1F2959"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164</w:t>
            </w:r>
          </w:p>
        </w:tc>
        <w:tc>
          <w:tcPr>
            <w:tcW w:w="972" w:type="dxa"/>
            <w:tcBorders>
              <w:top w:val="single" w:sz="4" w:space="0" w:color="000000"/>
              <w:left w:val="single" w:sz="4" w:space="0" w:color="auto"/>
              <w:bottom w:val="single" w:sz="4" w:space="0" w:color="000000"/>
              <w:right w:val="single" w:sz="4" w:space="0" w:color="000000"/>
            </w:tcBorders>
            <w:hideMark/>
          </w:tcPr>
          <w:p w14:paraId="78821578"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84</w:t>
            </w:r>
          </w:p>
        </w:tc>
        <w:tc>
          <w:tcPr>
            <w:tcW w:w="2838" w:type="dxa"/>
            <w:vMerge/>
            <w:tcBorders>
              <w:top w:val="single" w:sz="4" w:space="0" w:color="000000"/>
              <w:left w:val="single" w:sz="4" w:space="0" w:color="auto"/>
              <w:bottom w:val="single" w:sz="4" w:space="0" w:color="000000"/>
              <w:right w:val="single" w:sz="4" w:space="0" w:color="auto"/>
            </w:tcBorders>
            <w:vAlign w:val="center"/>
            <w:hideMark/>
          </w:tcPr>
          <w:p w14:paraId="317E8A24" w14:textId="77777777" w:rsidR="009A4406" w:rsidRDefault="009A4406" w:rsidP="00B82891">
            <w:pPr>
              <w:spacing w:after="0"/>
              <w:rPr>
                <w:rFonts w:ascii="Times New Roman" w:hAnsi="Times New Roman" w:cs="Times New Roman"/>
                <w:sz w:val="20"/>
                <w:szCs w:val="20"/>
              </w:rPr>
            </w:pPr>
          </w:p>
        </w:tc>
        <w:tc>
          <w:tcPr>
            <w:tcW w:w="864" w:type="dxa"/>
            <w:tcBorders>
              <w:top w:val="single" w:sz="4" w:space="0" w:color="000000"/>
              <w:left w:val="single" w:sz="4" w:space="0" w:color="auto"/>
              <w:bottom w:val="single" w:sz="4" w:space="0" w:color="000000"/>
              <w:right w:val="single" w:sz="4" w:space="0" w:color="auto"/>
            </w:tcBorders>
            <w:hideMark/>
          </w:tcPr>
          <w:p w14:paraId="5E865022"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172</w:t>
            </w:r>
          </w:p>
        </w:tc>
        <w:tc>
          <w:tcPr>
            <w:tcW w:w="1218" w:type="dxa"/>
            <w:tcBorders>
              <w:top w:val="single" w:sz="4" w:space="0" w:color="000000"/>
              <w:left w:val="single" w:sz="4" w:space="0" w:color="auto"/>
              <w:bottom w:val="single" w:sz="4" w:space="0" w:color="000000"/>
              <w:right w:val="single" w:sz="4" w:space="0" w:color="000000"/>
            </w:tcBorders>
            <w:hideMark/>
          </w:tcPr>
          <w:p w14:paraId="61BD0603" w14:textId="77777777" w:rsidR="009A4406" w:rsidRDefault="009A4406" w:rsidP="00B82891">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122</w:t>
            </w:r>
          </w:p>
        </w:tc>
      </w:tr>
    </w:tbl>
    <w:p w14:paraId="2D6F8AC6" w14:textId="77777777" w:rsidR="009A4406" w:rsidRDefault="009A4406" w:rsidP="009A4406">
      <w:pPr>
        <w:spacing w:after="0"/>
        <w:jc w:val="both"/>
        <w:rPr>
          <w:rFonts w:ascii="Times New Roman" w:hAnsi="Times New Roman" w:cs="Times New Roman"/>
          <w:color w:val="000000"/>
          <w:sz w:val="24"/>
          <w:szCs w:val="24"/>
        </w:rPr>
      </w:pPr>
      <w:r>
        <w:rPr>
          <w:rFonts w:ascii="Times New Roman" w:hAnsi="Times New Roman" w:cs="Times New Roman"/>
          <w:sz w:val="24"/>
          <w:szCs w:val="24"/>
          <w:lang w:val="kk-KZ"/>
        </w:rPr>
        <w:t xml:space="preserve">        </w:t>
      </w:r>
      <w:r>
        <w:rPr>
          <w:rFonts w:ascii="Times New Roman" w:hAnsi="Times New Roman" w:cs="Times New Roman"/>
          <w:color w:val="000000"/>
          <w:sz w:val="24"/>
          <w:szCs w:val="24"/>
        </w:rPr>
        <w:t>В системе работы с одарёнными и высокомотивированными учащимися, есть определённый положительный опыт и результаты, так как количество призёров в данном учебном году выросло с 51% до 70%. Но данный результат достиг, в большей степени, за счёт участия в дистанционных олимпиадах учащихся начальной школы.</w:t>
      </w:r>
    </w:p>
    <w:p w14:paraId="2B2B88E6" w14:textId="77777777" w:rsidR="009A4406" w:rsidRDefault="009A4406" w:rsidP="009A440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u w:val="single"/>
        </w:rPr>
        <w:t>Проблемы:</w:t>
      </w:r>
    </w:p>
    <w:p w14:paraId="402FB785" w14:textId="77777777" w:rsidR="009A4406" w:rsidRDefault="009A4406" w:rsidP="009A4406">
      <w:pPr>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Снижение количества призеров республиканского и международного уровней.</w:t>
      </w:r>
    </w:p>
    <w:p w14:paraId="01A04C9A" w14:textId="77777777" w:rsidR="009A4406" w:rsidRDefault="009A4406" w:rsidP="009A4406">
      <w:pPr>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Недостаточная результативность участия в конкурсах городского и областного уровней.</w:t>
      </w:r>
    </w:p>
    <w:p w14:paraId="7DA756E8" w14:textId="77777777" w:rsidR="009A4406" w:rsidRDefault="009A4406" w:rsidP="009A4406">
      <w:pPr>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призеров составляет не более 50 % от общего числа участников.</w:t>
      </w:r>
    </w:p>
    <w:p w14:paraId="17BDED82" w14:textId="77777777" w:rsidR="009A4406" w:rsidRDefault="009A4406" w:rsidP="009A4406">
      <w:pPr>
        <w:numPr>
          <w:ilvl w:val="0"/>
          <w:numId w:val="26"/>
        </w:numPr>
        <w:spacing w:after="0" w:line="240" w:lineRule="auto"/>
        <w:rPr>
          <w:rStyle w:val="af6"/>
          <w:i w:val="0"/>
          <w:iCs w:val="0"/>
        </w:rPr>
      </w:pPr>
      <w:r>
        <w:rPr>
          <w:rFonts w:ascii="Times New Roman" w:hAnsi="Times New Roman" w:cs="Times New Roman"/>
          <w:color w:val="000000"/>
          <w:sz w:val="24"/>
          <w:szCs w:val="24"/>
        </w:rPr>
        <w:t>Низкий уровень участия в мероприятиях организуемых УМЦ, «</w:t>
      </w:r>
      <w:r>
        <w:rPr>
          <w:rStyle w:val="af6"/>
          <w:sz w:val="24"/>
          <w:szCs w:val="24"/>
        </w:rPr>
        <w:t>Сарыарка Дарыны».</w:t>
      </w:r>
    </w:p>
    <w:p w14:paraId="6C4D508B" w14:textId="77777777" w:rsidR="009A4406" w:rsidRDefault="009A4406" w:rsidP="009A4406">
      <w:pPr>
        <w:spacing w:after="0"/>
        <w:ind w:left="142"/>
        <w:rPr>
          <w:rFonts w:ascii="Times New Roman" w:eastAsia="Times New Roman" w:hAnsi="Times New Roman" w:cs="Times New Roman"/>
          <w:i/>
          <w:u w:val="single"/>
        </w:rPr>
      </w:pPr>
      <w:r>
        <w:rPr>
          <w:rFonts w:ascii="Times New Roman" w:eastAsia="Times New Roman" w:hAnsi="Times New Roman" w:cs="Times New Roman"/>
          <w:bCs/>
          <w:i/>
          <w:sz w:val="24"/>
          <w:szCs w:val="24"/>
          <w:u w:val="single"/>
        </w:rPr>
        <w:t>Пути решения:</w:t>
      </w:r>
    </w:p>
    <w:p w14:paraId="6D17C6CD" w14:textId="77777777" w:rsidR="009A4406" w:rsidRDefault="009A4406" w:rsidP="009A4406">
      <w:pPr>
        <w:spacing w:after="0"/>
        <w:ind w:left="142"/>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1.Продумать систему поощрения учащихся, участников олимпиад и конкурсов.</w:t>
      </w:r>
    </w:p>
    <w:p w14:paraId="44328C4D" w14:textId="77777777" w:rsidR="009A4406" w:rsidRDefault="009A4406" w:rsidP="009A4406">
      <w:pPr>
        <w:spacing w:after="0"/>
        <w:ind w:left="142"/>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2. Заместителю директора по ПО обобщить опыт учителей по работе с одаренными учащимися.</w:t>
      </w:r>
    </w:p>
    <w:p w14:paraId="623D3A1E" w14:textId="77777777" w:rsidR="009A4406" w:rsidRDefault="009A4406" w:rsidP="009A4406">
      <w:pPr>
        <w:spacing w:after="0"/>
        <w:ind w:left="142"/>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3. Вести на сайте гимназии страничку «Ученики - наша гордость».</w:t>
      </w:r>
    </w:p>
    <w:p w14:paraId="61EB6A10" w14:textId="77777777" w:rsidR="009A4406" w:rsidRDefault="009A4406" w:rsidP="009A4406">
      <w:pPr>
        <w:spacing w:after="0"/>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hAnsi="Times New Roman" w:cs="Times New Roman"/>
          <w:i/>
          <w:color w:val="000000"/>
          <w:sz w:val="24"/>
          <w:szCs w:val="24"/>
          <w:u w:val="single"/>
        </w:rPr>
        <w:t>Соответственно</w:t>
      </w:r>
      <w:r>
        <w:rPr>
          <w:rFonts w:ascii="Times New Roman" w:hAnsi="Times New Roman" w:cs="Times New Roman"/>
          <w:color w:val="000000"/>
          <w:sz w:val="24"/>
          <w:szCs w:val="24"/>
        </w:rPr>
        <w:t>, данное направление работы требует постоянного обновления и поиска новых эффективных форм работы.</w:t>
      </w:r>
    </w:p>
    <w:p w14:paraId="1F50C780" w14:textId="77777777" w:rsidR="009A4406" w:rsidRDefault="009A4406" w:rsidP="009A4406">
      <w:pPr>
        <w:spacing w:after="0"/>
        <w:ind w:left="-142" w:firstLine="142"/>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Исходя из анализа научно-методической деятельности, можно отметить, </w:t>
      </w:r>
      <w:r>
        <w:rPr>
          <w:rFonts w:ascii="Times New Roman" w:hAnsi="Times New Roman" w:cs="Times New Roman"/>
          <w:sz w:val="24"/>
          <w:szCs w:val="24"/>
        </w:rPr>
        <w:t xml:space="preserve">план научно - </w:t>
      </w:r>
    </w:p>
    <w:p w14:paraId="79022B40" w14:textId="77777777" w:rsidR="009A4406" w:rsidRDefault="009A4406" w:rsidP="009A4406">
      <w:pPr>
        <w:spacing w:after="0"/>
        <w:ind w:left="-142" w:firstLine="142"/>
        <w:jc w:val="both"/>
        <w:rPr>
          <w:rFonts w:ascii="Times New Roman" w:hAnsi="Times New Roman" w:cs="Times New Roman"/>
          <w:sz w:val="24"/>
          <w:szCs w:val="24"/>
        </w:rPr>
      </w:pPr>
      <w:r>
        <w:rPr>
          <w:rFonts w:ascii="Times New Roman" w:hAnsi="Times New Roman" w:cs="Times New Roman"/>
          <w:sz w:val="24"/>
          <w:szCs w:val="24"/>
        </w:rPr>
        <w:t>методической работы гимназии выполнен. Все учителя объединены в предметные кафедры, то есть, вовлечены в методическую систему гимназии.  Очевидна положительная динамика роста методического и профессионального мастерства учителей, о чем свидетельствуют следующие факты:</w:t>
      </w:r>
    </w:p>
    <w:p w14:paraId="63422777" w14:textId="77777777" w:rsidR="009A4406" w:rsidRDefault="009A4406" w:rsidP="009A4406">
      <w:pPr>
        <w:spacing w:after="0"/>
        <w:ind w:left="-142" w:firstLine="142"/>
        <w:rPr>
          <w:rFonts w:ascii="Times New Roman" w:hAnsi="Times New Roman" w:cs="Times New Roman"/>
          <w:sz w:val="24"/>
          <w:szCs w:val="24"/>
        </w:rPr>
      </w:pPr>
      <w:r>
        <w:rPr>
          <w:rFonts w:ascii="Times New Roman" w:hAnsi="Times New Roman" w:cs="Times New Roman"/>
          <w:sz w:val="24"/>
          <w:szCs w:val="24"/>
        </w:rPr>
        <w:t xml:space="preserve"> – повысился профессиональный уровень учительского коллектива;</w:t>
      </w:r>
    </w:p>
    <w:p w14:paraId="7BF0EBC0" w14:textId="77777777" w:rsidR="009A4406" w:rsidRDefault="009A4406" w:rsidP="009A4406">
      <w:pPr>
        <w:spacing w:after="0"/>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 аттестацию прошли 100 %, из числа подавших заявление в этом учебном году, отмечена положительная динамика повышения аттестационных категорий;</w:t>
      </w:r>
    </w:p>
    <w:p w14:paraId="649117B0" w14:textId="77777777" w:rsidR="009A4406" w:rsidRDefault="009A4406" w:rsidP="009A4406">
      <w:pPr>
        <w:spacing w:after="0"/>
        <w:rPr>
          <w:rFonts w:ascii="Times New Roman" w:hAnsi="Times New Roman" w:cs="Times New Roman"/>
          <w:sz w:val="24"/>
          <w:szCs w:val="24"/>
        </w:rPr>
      </w:pPr>
      <w:r>
        <w:rPr>
          <w:rFonts w:ascii="Times New Roman" w:hAnsi="Times New Roman" w:cs="Times New Roman"/>
          <w:sz w:val="24"/>
          <w:szCs w:val="24"/>
        </w:rPr>
        <w:t xml:space="preserve"> – проведение мероприятий областного значения на высоком уровне;</w:t>
      </w:r>
    </w:p>
    <w:p w14:paraId="2D46AD5B" w14:textId="77777777" w:rsidR="009A4406" w:rsidRDefault="009A4406" w:rsidP="009A4406">
      <w:pPr>
        <w:spacing w:after="0"/>
        <w:ind w:left="-142" w:firstLine="142"/>
        <w:rPr>
          <w:rFonts w:ascii="Times New Roman" w:hAnsi="Times New Roman" w:cs="Times New Roman"/>
          <w:sz w:val="24"/>
          <w:szCs w:val="24"/>
        </w:rPr>
      </w:pPr>
      <w:r>
        <w:rPr>
          <w:rFonts w:ascii="Times New Roman" w:hAnsi="Times New Roman" w:cs="Times New Roman"/>
          <w:sz w:val="24"/>
          <w:szCs w:val="24"/>
        </w:rPr>
        <w:t xml:space="preserve"> – о</w:t>
      </w:r>
      <w:r>
        <w:rPr>
          <w:rFonts w:ascii="Times New Roman" w:hAnsi="Times New Roman"/>
          <w:sz w:val="24"/>
          <w:szCs w:val="24"/>
        </w:rPr>
        <w:t xml:space="preserve">тмечается высокий уровень деятельности по совершенствованию профессионального мастерства и самообразованию учителей Базарбаевой Ж. К., Бачуриной Н. Н., Ковалёвой И. Ю., Мазановой Д. З., Калимбетовой Г. А., Мухамединой Ж. Д.  </w:t>
      </w:r>
    </w:p>
    <w:p w14:paraId="0B753D8D" w14:textId="77777777" w:rsidR="009A4406" w:rsidRDefault="009A4406" w:rsidP="009A4406">
      <w:pPr>
        <w:spacing w:after="0"/>
        <w:ind w:firstLine="567"/>
        <w:jc w:val="both"/>
        <w:rPr>
          <w:rFonts w:ascii="Times New Roman" w:hAnsi="Times New Roman"/>
          <w:sz w:val="24"/>
          <w:szCs w:val="24"/>
        </w:rPr>
      </w:pPr>
      <w:r>
        <w:rPr>
          <w:rFonts w:ascii="Times New Roman" w:eastAsia="Times New Roman" w:hAnsi="Times New Roman" w:cs="Times New Roman"/>
          <w:bCs/>
          <w:sz w:val="24"/>
          <w:szCs w:val="24"/>
        </w:rPr>
        <w:t xml:space="preserve"> </w:t>
      </w:r>
      <w:r>
        <w:rPr>
          <w:rFonts w:ascii="Times New Roman" w:hAnsi="Times New Roman"/>
          <w:sz w:val="24"/>
          <w:szCs w:val="24"/>
        </w:rPr>
        <w:t>Вместе с тем выявлены направления, по которым необходимо активизировать и совершенствовать научно-методическую деятельность.</w:t>
      </w:r>
    </w:p>
    <w:p w14:paraId="2BC6F442" w14:textId="77777777" w:rsidR="009A4406" w:rsidRDefault="009A4406" w:rsidP="009A4406">
      <w:pPr>
        <w:spacing w:after="0"/>
        <w:ind w:left="-142" w:firstLine="142"/>
        <w:jc w:val="both"/>
        <w:rPr>
          <w:rFonts w:ascii="Times New Roman" w:hAnsi="Times New Roman" w:cs="Times New Roman"/>
          <w:color w:val="000000"/>
          <w:sz w:val="24"/>
          <w:szCs w:val="24"/>
        </w:rPr>
      </w:pPr>
      <w:r>
        <w:rPr>
          <w:rFonts w:ascii="Times New Roman" w:eastAsia="Times New Roman" w:hAnsi="Times New Roman" w:cs="Times New Roman"/>
          <w:bCs/>
          <w:i/>
          <w:sz w:val="24"/>
          <w:szCs w:val="24"/>
          <w:u w:val="single"/>
        </w:rPr>
        <w:t>Проблемы:</w:t>
      </w:r>
      <w:r>
        <w:rPr>
          <w:rFonts w:ascii="Times New Roman" w:eastAsia="Times New Roman" w:hAnsi="Times New Roman" w:cs="Times New Roman"/>
          <w:bCs/>
          <w:sz w:val="24"/>
          <w:szCs w:val="24"/>
        </w:rPr>
        <w:t xml:space="preserve">  </w:t>
      </w:r>
      <w:r>
        <w:rPr>
          <w:color w:val="000000"/>
        </w:rPr>
        <w:br/>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сохраняется пассивность отдельных педагогов в транслировании опыта работы, </w:t>
      </w:r>
      <w:r>
        <w:rPr>
          <w:rFonts w:ascii="Times New Roman" w:eastAsia="Times New Roman" w:hAnsi="Times New Roman" w:cs="Times New Roman"/>
          <w:bCs/>
          <w:sz w:val="24"/>
          <w:szCs w:val="24"/>
        </w:rPr>
        <w:t>участия в учебно-исследовательской деятельности</w:t>
      </w:r>
      <w:r>
        <w:rPr>
          <w:rFonts w:ascii="Times New Roman" w:hAnsi="Times New Roman" w:cs="Times New Roman"/>
          <w:color w:val="000000"/>
          <w:sz w:val="24"/>
          <w:szCs w:val="24"/>
        </w:rPr>
        <w:t xml:space="preserve">, профессиональных конкурсах различного уровня </w:t>
      </w:r>
      <w:r>
        <w:rPr>
          <w:rFonts w:ascii="Times New Roman" w:eastAsia="Times New Roman" w:hAnsi="Times New Roman" w:cs="Times New Roman"/>
          <w:bCs/>
          <w:sz w:val="24"/>
          <w:szCs w:val="24"/>
        </w:rPr>
        <w:t xml:space="preserve">направленной на поиск эффективных путей </w:t>
      </w:r>
      <w:r>
        <w:rPr>
          <w:rFonts w:ascii="Times New Roman" w:eastAsia="Times New Roman" w:hAnsi="Times New Roman" w:cs="Times New Roman"/>
          <w:sz w:val="24"/>
          <w:szCs w:val="24"/>
        </w:rPr>
        <w:t>развития инновационной образовательной системы гимназии;</w:t>
      </w:r>
    </w:p>
    <w:p w14:paraId="0A955DFF" w14:textId="77777777" w:rsidR="009A4406" w:rsidRDefault="009A4406" w:rsidP="009A4406">
      <w:pPr>
        <w:shd w:val="clear" w:color="auto" w:fill="FFFFFF"/>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недостаточная деятельность по подготовке учителями методической продукции, авторских программ;</w:t>
      </w:r>
    </w:p>
    <w:p w14:paraId="1F43C732" w14:textId="77777777" w:rsidR="009A4406" w:rsidRDefault="009A4406" w:rsidP="009A440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 отсутствие целенаправленной регулярной работы с ОД и высокомотивированными учащимися в ШОР в течение учебного года;</w:t>
      </w:r>
    </w:p>
    <w:p w14:paraId="063D8E8D" w14:textId="77777777" w:rsidR="009A4406" w:rsidRDefault="009A4406" w:rsidP="009A4406">
      <w:pPr>
        <w:tabs>
          <w:tab w:val="left" w:pos="426"/>
        </w:tabs>
        <w:spacing w:after="0"/>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внедрение современных стратегий обучения, индивидуализация, дифференциация обучения; </w:t>
      </w:r>
    </w:p>
    <w:p w14:paraId="02927258" w14:textId="77777777" w:rsidR="009A4406" w:rsidRDefault="009A4406" w:rsidP="009A4406">
      <w:pPr>
        <w:spacing w:after="0"/>
        <w:ind w:right="-24"/>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 актуализация работы предметных кафедр; </w:t>
      </w:r>
    </w:p>
    <w:p w14:paraId="47395982" w14:textId="77777777" w:rsidR="009A4406" w:rsidRDefault="009A4406" w:rsidP="009A4406">
      <w:pPr>
        <w:spacing w:after="0"/>
        <w:ind w:right="-2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w:t>
      </w:r>
      <w:r>
        <w:rPr>
          <w:rFonts w:ascii="Times New Roman" w:hAnsi="Times New Roman"/>
          <w:sz w:val="24"/>
          <w:szCs w:val="24"/>
        </w:rPr>
        <w:t>недостаточное качество деятельности руководителей исследовательских мастерских  по развитию исследовательских навыков учащихся и их подготовке к областным и городским научно – практическим конференциям.</w:t>
      </w:r>
    </w:p>
    <w:p w14:paraId="7E2BAB43" w14:textId="77777777" w:rsidR="009A4406" w:rsidRDefault="009A4406" w:rsidP="009A4406">
      <w:pPr>
        <w:tabs>
          <w:tab w:val="left" w:pos="1985"/>
        </w:tabs>
        <w:spacing w:after="0"/>
        <w:jc w:val="both"/>
        <w:rPr>
          <w:rFonts w:ascii="Times New Roman" w:hAnsi="Times New Roman" w:cs="Times New Roman"/>
          <w:i/>
          <w:color w:val="000000"/>
          <w:sz w:val="24"/>
          <w:szCs w:val="24"/>
          <w:u w:val="single"/>
        </w:rPr>
      </w:pPr>
      <w:r>
        <w:rPr>
          <w:rFonts w:ascii="Times New Roman" w:hAnsi="Times New Roman" w:cs="Times New Roman"/>
          <w:i/>
          <w:color w:val="000000"/>
          <w:sz w:val="24"/>
          <w:szCs w:val="24"/>
          <w:u w:val="single"/>
        </w:rPr>
        <w:t>Пути решения:</w:t>
      </w:r>
    </w:p>
    <w:p w14:paraId="6C5634C7" w14:textId="77777777" w:rsidR="009A4406" w:rsidRDefault="009A4406" w:rsidP="009A4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1.Разработать План научно-методической работы школы на 2023/2024 учебный год, </w:t>
      </w:r>
      <w:r>
        <w:rPr>
          <w:rFonts w:ascii="Times New Roman" w:eastAsia="Times New Roman" w:hAnsi="Times New Roman" w:cs="Times New Roman"/>
          <w:bCs/>
          <w:sz w:val="24"/>
          <w:szCs w:val="24"/>
        </w:rPr>
        <w:t>ориентированный на результат.</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p>
    <w:p w14:paraId="4233B7D8" w14:textId="77777777" w:rsidR="009A4406" w:rsidRDefault="009A4406" w:rsidP="009A4406">
      <w:pPr>
        <w:spacing w:after="0"/>
        <w:rPr>
          <w:rFonts w:ascii="Calibri" w:eastAsia="Times New Roman" w:hAnsi="Calibri" w:cs="Calibri"/>
          <w:sz w:val="23"/>
          <w:szCs w:val="23"/>
        </w:rPr>
      </w:pPr>
      <w:r>
        <w:rPr>
          <w:rFonts w:ascii="Times New Roman" w:eastAsia="Times New Roman" w:hAnsi="Times New Roman" w:cs="Times New Roman"/>
          <w:sz w:val="24"/>
          <w:szCs w:val="24"/>
        </w:rPr>
        <w:t>2.Обновления форм и содержания деятельности НМС.</w:t>
      </w:r>
    </w:p>
    <w:p w14:paraId="5520B58E" w14:textId="77777777" w:rsidR="009A4406" w:rsidRDefault="009A4406" w:rsidP="009A4406">
      <w:pPr>
        <w:pStyle w:val="a3"/>
        <w:tabs>
          <w:tab w:val="left" w:pos="1985"/>
        </w:tabs>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3.Продолжить повышение квалификационной категории учителей, педагогического мастерства, обеспечивающих высокий уровень усвоения обучения.</w:t>
      </w:r>
    </w:p>
    <w:p w14:paraId="62E1EB7D" w14:textId="77777777" w:rsidR="009A4406" w:rsidRDefault="009A4406" w:rsidP="009A44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4.Обеспечить условия для профессионально - личностного развития педагогов, через: </w:t>
      </w:r>
    </w:p>
    <w:p w14:paraId="101411A0"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Предметные недели;</w:t>
      </w:r>
    </w:p>
    <w:p w14:paraId="6CF4DA39"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Открытые уроки </w:t>
      </w:r>
    </w:p>
    <w:p w14:paraId="0864B844"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Школьную научно-практическую конференцию учителей;</w:t>
      </w:r>
    </w:p>
    <w:p w14:paraId="1AFDD069"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Наставничество;</w:t>
      </w:r>
    </w:p>
    <w:p w14:paraId="16311F78"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ШМУ;</w:t>
      </w:r>
    </w:p>
    <w:p w14:paraId="7590F178"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Участия в конференциях разных уровней; конкурсах УМЦ, «Сарыарка Дарыны» и др.</w:t>
      </w:r>
    </w:p>
    <w:p w14:paraId="548C6F3F"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Workshop,</w:t>
      </w:r>
    </w:p>
    <w:p w14:paraId="2A949808"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Нетворкинг;</w:t>
      </w:r>
    </w:p>
    <w:p w14:paraId="21994413"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Сетевое сообщество;</w:t>
      </w:r>
    </w:p>
    <w:p w14:paraId="0FD5463A"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Обучающие семинары, коучинги, вебинары, мастер-классы по плану НМР и по западающим  зонам;</w:t>
      </w:r>
    </w:p>
    <w:p w14:paraId="03F3D0D4" w14:textId="77777777" w:rsidR="009A4406" w:rsidRDefault="009A4406" w:rsidP="009A4406">
      <w:pPr>
        <w:numPr>
          <w:ilvl w:val="1"/>
          <w:numId w:val="2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Авторские программы учителей;</w:t>
      </w:r>
    </w:p>
    <w:p w14:paraId="3B9EF982" w14:textId="77777777" w:rsidR="009A4406" w:rsidRDefault="009A4406" w:rsidP="009A4406">
      <w:pPr>
        <w:pStyle w:val="a3"/>
        <w:spacing w:after="0"/>
        <w:ind w:left="0"/>
        <w:jc w:val="both"/>
        <w:rPr>
          <w:rFonts w:ascii="Times New Roman" w:hAnsi="Times New Roman" w:cs="Times New Roman"/>
          <w:sz w:val="24"/>
          <w:szCs w:val="24"/>
        </w:rPr>
      </w:pPr>
      <w:r>
        <w:rPr>
          <w:rFonts w:ascii="Times New Roman" w:eastAsia="Times New Roman" w:hAnsi="Times New Roman" w:cs="Times New Roman"/>
          <w:sz w:val="24"/>
          <w:szCs w:val="24"/>
        </w:rPr>
        <w:t>5.</w:t>
      </w:r>
      <w:r>
        <w:rPr>
          <w:rFonts w:ascii="Times New Roman" w:hAnsi="Times New Roman" w:cs="Times New Roman"/>
          <w:sz w:val="24"/>
          <w:szCs w:val="24"/>
        </w:rPr>
        <w:t>Совершенствовать исследовательскую деятельность учащихся, обеспечить актуальность тем и высокий уровень работ, представляемых на городские, областные конференции.</w:t>
      </w:r>
    </w:p>
    <w:p w14:paraId="5CD6B54F" w14:textId="77777777" w:rsidR="009A4406" w:rsidRDefault="009A4406" w:rsidP="009A4406">
      <w:pPr>
        <w:shd w:val="clear" w:color="auto" w:fill="FFFFFF"/>
        <w:spacing w:after="0"/>
        <w:jc w:val="both"/>
        <w:rPr>
          <w:rFonts w:ascii="Times New Roman" w:hAnsi="Times New Roman" w:cs="Times New Roman"/>
          <w:sz w:val="24"/>
          <w:szCs w:val="24"/>
        </w:rPr>
      </w:pPr>
      <w:r>
        <w:rPr>
          <w:rFonts w:ascii="Times New Roman" w:eastAsia="Times New Roman" w:hAnsi="Times New Roman" w:cs="Times New Roman"/>
          <w:sz w:val="24"/>
          <w:szCs w:val="24"/>
        </w:rPr>
        <w:t>6. Повышать эффективность работы научно-методического совета и предметных кафедр.</w:t>
      </w:r>
      <w:r>
        <w:rPr>
          <w:rFonts w:ascii="Times New Roman" w:hAnsi="Times New Roman" w:cs="Times New Roman"/>
          <w:sz w:val="24"/>
          <w:szCs w:val="24"/>
        </w:rPr>
        <w:t xml:space="preserve"> </w:t>
      </w:r>
    </w:p>
    <w:p w14:paraId="33F683AC" w14:textId="77777777" w:rsidR="009A4406" w:rsidRDefault="009A4406" w:rsidP="009A4406">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7.Повысить качество сопровождения одаренных и высокомотивированных детей в образовательном процессе через применение разнообразных форм и методов работы,</w:t>
      </w:r>
      <w:r>
        <w:rPr>
          <w:rFonts w:ascii="Times New Roman" w:eastAsia="Times New Roman" w:hAnsi="Times New Roman" w:cs="Times New Roman"/>
          <w:sz w:val="24"/>
          <w:szCs w:val="24"/>
        </w:rPr>
        <w:t xml:space="preserve"> актуализировать деятельность ПС в данном направлении.</w:t>
      </w:r>
    </w:p>
    <w:p w14:paraId="13262D83" w14:textId="77777777" w:rsidR="009A4406" w:rsidRDefault="009A4406" w:rsidP="009A4406">
      <w:pPr>
        <w:shd w:val="clear" w:color="auto" w:fill="FFFFFF"/>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8. Руководителям кафедр, при планировании уделить  внимание вопросам работы с </w:t>
      </w:r>
      <w:proofErr w:type="gramStart"/>
      <w:r>
        <w:rPr>
          <w:rFonts w:ascii="Times New Roman" w:eastAsia="Times New Roman" w:hAnsi="Times New Roman" w:cs="Times New Roman"/>
          <w:sz w:val="24"/>
          <w:szCs w:val="24"/>
        </w:rPr>
        <w:t>одаренными</w:t>
      </w:r>
      <w:proofErr w:type="gramEnd"/>
      <w:r>
        <w:rPr>
          <w:rFonts w:ascii="Times New Roman" w:eastAsia="Times New Roman" w:hAnsi="Times New Roman" w:cs="Times New Roman"/>
          <w:sz w:val="24"/>
          <w:szCs w:val="24"/>
        </w:rPr>
        <w:t xml:space="preserve"> и высокомотивированными обучающимися, планированию участия в научно-практических конференциях, олимпиадах и т.д.; организовать систематическое сопровождение участия обучающихся, в олимпиадах и конкурсах.</w:t>
      </w:r>
      <w:r>
        <w:rPr>
          <w:rFonts w:ascii="Times New Roman" w:hAnsi="Times New Roman" w:cs="Times New Roman"/>
          <w:sz w:val="24"/>
          <w:szCs w:val="24"/>
        </w:rPr>
        <w:t xml:space="preserve"> </w:t>
      </w:r>
    </w:p>
    <w:p w14:paraId="3AACADC4" w14:textId="77777777" w:rsidR="009A4406" w:rsidRDefault="009A4406" w:rsidP="009A4406">
      <w:pPr>
        <w:ind w:left="-142" w:firstLine="142"/>
      </w:pPr>
    </w:p>
    <w:p w14:paraId="0D93145E" w14:textId="77777777" w:rsidR="009A4406" w:rsidRDefault="009A4406" w:rsidP="009A4406">
      <w:pPr>
        <w:ind w:left="-142" w:firstLine="142"/>
      </w:pPr>
    </w:p>
    <w:p w14:paraId="5E811DA8" w14:textId="77777777" w:rsidR="009A4406" w:rsidRDefault="009A4406" w:rsidP="009A4406">
      <w:pPr>
        <w:ind w:left="-142" w:firstLine="142"/>
      </w:pPr>
    </w:p>
    <w:p w14:paraId="1A5BA920" w14:textId="77777777" w:rsidR="009A4406" w:rsidRDefault="009A4406" w:rsidP="009A4406">
      <w:pPr>
        <w:ind w:left="-142" w:firstLine="142"/>
      </w:pPr>
    </w:p>
    <w:p w14:paraId="4973E41A" w14:textId="77777777" w:rsidR="009A4406" w:rsidRDefault="009A4406" w:rsidP="009A4406">
      <w:pPr>
        <w:ind w:left="-142" w:firstLine="142"/>
      </w:pPr>
    </w:p>
    <w:p w14:paraId="7E028B1D" w14:textId="77777777" w:rsidR="009A4406" w:rsidRDefault="009A4406" w:rsidP="009A4406">
      <w:pPr>
        <w:ind w:left="-142" w:firstLine="142"/>
      </w:pPr>
    </w:p>
    <w:p w14:paraId="335CFC7B" w14:textId="77777777" w:rsidR="00647D5D" w:rsidRDefault="00647D5D" w:rsidP="00647D5D">
      <w:pPr>
        <w:spacing w:after="0"/>
        <w:ind w:right="-1"/>
        <w:rPr>
          <w:rFonts w:ascii="Times New Roman" w:hAnsi="Times New Roman" w:cs="Times New Roman"/>
          <w:sz w:val="24"/>
          <w:szCs w:val="24"/>
        </w:rPr>
      </w:pPr>
    </w:p>
    <w:p w14:paraId="6E2E6F06" w14:textId="68EE7773" w:rsidR="00647D5D" w:rsidRPr="00647D5D" w:rsidRDefault="00647D5D" w:rsidP="00647D5D">
      <w:pPr>
        <w:spacing w:after="0"/>
        <w:ind w:right="-1"/>
        <w:jc w:val="center"/>
        <w:rPr>
          <w:rFonts w:ascii="Times New Roman" w:eastAsia="Times New Roman" w:hAnsi="Times New Roman" w:cs="Times New Roman"/>
          <w:sz w:val="28"/>
          <w:szCs w:val="24"/>
        </w:rPr>
      </w:pPr>
      <w:r w:rsidRPr="00647D5D">
        <w:rPr>
          <w:rFonts w:ascii="Times New Roman" w:hAnsi="Times New Roman" w:cs="Times New Roman"/>
          <w:b/>
          <w:sz w:val="28"/>
          <w:szCs w:val="24"/>
          <w:lang w:val="kk-KZ"/>
        </w:rPr>
        <w:lastRenderedPageBreak/>
        <w:t>Цель и задачи деятельности гимназии</w:t>
      </w:r>
      <w:r>
        <w:rPr>
          <w:rFonts w:ascii="Times New Roman" w:hAnsi="Times New Roman" w:cs="Times New Roman"/>
          <w:b/>
          <w:sz w:val="28"/>
          <w:szCs w:val="24"/>
          <w:lang w:val="kk-KZ"/>
        </w:rPr>
        <w:t xml:space="preserve"> на 2023-2024</w:t>
      </w:r>
      <w:r w:rsidRPr="00647D5D">
        <w:rPr>
          <w:rFonts w:ascii="Times New Roman" w:hAnsi="Times New Roman" w:cs="Times New Roman"/>
          <w:b/>
          <w:sz w:val="28"/>
          <w:szCs w:val="24"/>
          <w:lang w:val="kk-KZ"/>
        </w:rPr>
        <w:t xml:space="preserve"> учебный год</w:t>
      </w:r>
    </w:p>
    <w:p w14:paraId="066620F6" w14:textId="77777777" w:rsidR="00647D5D" w:rsidRPr="00813DDF" w:rsidRDefault="00647D5D" w:rsidP="00647D5D">
      <w:pPr>
        <w:pStyle w:val="a3"/>
        <w:spacing w:after="0"/>
        <w:ind w:left="1070" w:right="-1"/>
        <w:rPr>
          <w:rFonts w:ascii="Times New Roman" w:eastAsia="Times New Roman" w:hAnsi="Times New Roman" w:cs="Times New Roman"/>
          <w:sz w:val="28"/>
          <w:szCs w:val="24"/>
        </w:rPr>
      </w:pPr>
    </w:p>
    <w:p w14:paraId="170B2083" w14:textId="77777777" w:rsidR="00647D5D" w:rsidRPr="00813DDF" w:rsidRDefault="00647D5D" w:rsidP="00647D5D">
      <w:pPr>
        <w:spacing w:after="0"/>
        <w:ind w:left="142" w:right="-1" w:firstLine="621"/>
        <w:contextualSpacing/>
        <w:rPr>
          <w:rFonts w:ascii="Times New Roman" w:eastAsia="Times New Roman" w:hAnsi="Times New Roman" w:cs="Times New Roman"/>
          <w:sz w:val="24"/>
          <w:szCs w:val="24"/>
        </w:rPr>
      </w:pPr>
      <w:r w:rsidRPr="00813DDF">
        <w:rPr>
          <w:rFonts w:ascii="Times New Roman" w:eastAsia="Times New Roman" w:hAnsi="Times New Roman" w:cs="Times New Roman"/>
          <w:b/>
          <w:bCs/>
          <w:sz w:val="24"/>
          <w:szCs w:val="24"/>
          <w:u w:val="single"/>
          <w:lang w:val="kk-KZ"/>
        </w:rPr>
        <w:t xml:space="preserve"> МИССИЯ ГИМНАЗИИ</w:t>
      </w:r>
      <w:r w:rsidRPr="00813DDF">
        <w:rPr>
          <w:rFonts w:ascii="Times New Roman" w:eastAsia="Times New Roman" w:hAnsi="Times New Roman" w:cs="Times New Roman"/>
          <w:sz w:val="24"/>
          <w:szCs w:val="24"/>
        </w:rPr>
        <w:t>:</w:t>
      </w:r>
    </w:p>
    <w:p w14:paraId="20EAFC56" w14:textId="547B9C7D" w:rsidR="00647D5D" w:rsidRPr="00813DDF" w:rsidRDefault="00647D5D" w:rsidP="00647D5D">
      <w:pPr>
        <w:spacing w:after="0"/>
        <w:ind w:left="142" w:right="-1" w:firstLine="621"/>
        <w:contextualSpacing/>
        <w:rPr>
          <w:rFonts w:ascii="Times New Roman" w:eastAsia="Times New Roman" w:hAnsi="Times New Roman" w:cs="Times New Roman"/>
          <w:bCs/>
          <w:sz w:val="24"/>
          <w:szCs w:val="24"/>
          <w:lang w:val="kk-KZ"/>
        </w:rPr>
      </w:pPr>
      <w:r w:rsidRPr="00813DDF">
        <w:rPr>
          <w:rFonts w:ascii="Times New Roman" w:eastAsia="Times New Roman" w:hAnsi="Times New Roman" w:cs="Times New Roman"/>
          <w:bCs/>
          <w:sz w:val="24"/>
          <w:szCs w:val="24"/>
          <w:lang w:val="kk-KZ"/>
        </w:rPr>
        <w:t>Качественное образование, клас</w:t>
      </w:r>
      <w:r>
        <w:rPr>
          <w:rFonts w:ascii="Times New Roman" w:eastAsia="Times New Roman" w:hAnsi="Times New Roman" w:cs="Times New Roman"/>
          <w:bCs/>
          <w:sz w:val="24"/>
          <w:szCs w:val="24"/>
          <w:lang w:val="kk-KZ"/>
        </w:rPr>
        <w:t>с</w:t>
      </w:r>
      <w:r w:rsidRPr="00813DDF">
        <w:rPr>
          <w:rFonts w:ascii="Times New Roman" w:eastAsia="Times New Roman" w:hAnsi="Times New Roman" w:cs="Times New Roman"/>
          <w:bCs/>
          <w:sz w:val="24"/>
          <w:szCs w:val="24"/>
          <w:lang w:val="kk-KZ"/>
        </w:rPr>
        <w:t>ическое женское воспитание,</w:t>
      </w:r>
      <w:r>
        <w:rPr>
          <w:rFonts w:ascii="Times New Roman" w:eastAsia="Times New Roman" w:hAnsi="Times New Roman" w:cs="Times New Roman"/>
          <w:bCs/>
          <w:sz w:val="24"/>
          <w:szCs w:val="24"/>
          <w:lang w:val="kk-KZ"/>
        </w:rPr>
        <w:t xml:space="preserve"> </w:t>
      </w:r>
      <w:r w:rsidRPr="00813DDF">
        <w:rPr>
          <w:rFonts w:ascii="Times New Roman" w:eastAsia="Times New Roman" w:hAnsi="Times New Roman" w:cs="Times New Roman"/>
          <w:bCs/>
          <w:sz w:val="24"/>
          <w:szCs w:val="24"/>
          <w:lang w:val="kk-KZ"/>
        </w:rPr>
        <w:t>комфортная среда для формирования конкурентоспособной, творческой личности.</w:t>
      </w:r>
    </w:p>
    <w:p w14:paraId="71DF324D" w14:textId="77777777" w:rsidR="00647D5D" w:rsidRPr="00813DDF" w:rsidRDefault="00647D5D" w:rsidP="00647D5D">
      <w:pPr>
        <w:spacing w:after="0"/>
        <w:ind w:left="142" w:right="-1" w:firstLine="621"/>
        <w:contextualSpacing/>
        <w:rPr>
          <w:rFonts w:ascii="Times New Roman" w:eastAsia="Times New Roman" w:hAnsi="Times New Roman" w:cs="Times New Roman"/>
          <w:bCs/>
          <w:sz w:val="24"/>
          <w:szCs w:val="24"/>
          <w:lang w:val="kk-KZ"/>
        </w:rPr>
      </w:pPr>
    </w:p>
    <w:p w14:paraId="1A99A39E" w14:textId="77777777" w:rsidR="00647D5D" w:rsidRPr="00813DDF" w:rsidRDefault="00647D5D" w:rsidP="00647D5D">
      <w:pPr>
        <w:spacing w:after="0"/>
        <w:ind w:left="142" w:right="-1" w:firstLine="621"/>
        <w:contextualSpacing/>
        <w:rPr>
          <w:rFonts w:ascii="Times New Roman" w:eastAsia="Times New Roman" w:hAnsi="Times New Roman" w:cs="Times New Roman"/>
          <w:b/>
          <w:sz w:val="24"/>
          <w:szCs w:val="24"/>
          <w:u w:val="single"/>
          <w:lang w:val="kk-KZ"/>
        </w:rPr>
      </w:pPr>
      <w:r w:rsidRPr="00813DDF">
        <w:rPr>
          <w:rFonts w:ascii="Times New Roman" w:eastAsia="Times New Roman" w:hAnsi="Times New Roman" w:cs="Times New Roman"/>
          <w:b/>
          <w:sz w:val="24"/>
          <w:szCs w:val="24"/>
          <w:u w:val="single"/>
          <w:lang w:val="kk-KZ"/>
        </w:rPr>
        <w:t xml:space="preserve">МЕТОДИЧЕСКАЯ ТЕМА  ГИМНАЗИИ: </w:t>
      </w:r>
    </w:p>
    <w:p w14:paraId="1326B09B" w14:textId="252F4E4A" w:rsidR="00647D5D" w:rsidRPr="00813DDF" w:rsidRDefault="00647D5D" w:rsidP="00647D5D">
      <w:pPr>
        <w:spacing w:after="0"/>
        <w:ind w:left="142" w:right="-1" w:firstLine="621"/>
        <w:contextualSpacing/>
        <w:rPr>
          <w:rFonts w:ascii="Times New Roman" w:eastAsia="Times New Roman" w:hAnsi="Times New Roman" w:cs="Times New Roman"/>
          <w:bCs/>
          <w:sz w:val="24"/>
          <w:szCs w:val="24"/>
        </w:rPr>
      </w:pPr>
      <w:r w:rsidRPr="00813DDF">
        <w:rPr>
          <w:rFonts w:ascii="Times New Roman" w:eastAsia="Times New Roman" w:hAnsi="Times New Roman" w:cs="Times New Roman"/>
          <w:bCs/>
          <w:sz w:val="24"/>
          <w:szCs w:val="24"/>
          <w:lang w:val="kk-KZ"/>
        </w:rPr>
        <w:t>Повышение качества знаний учащихся через применение современных инновационных подходов в организации образовательной деятельности, непрерывное совершенствование профессионального уровня и педагогич</w:t>
      </w:r>
      <w:r>
        <w:rPr>
          <w:rFonts w:ascii="Times New Roman" w:eastAsia="Times New Roman" w:hAnsi="Times New Roman" w:cs="Times New Roman"/>
          <w:bCs/>
          <w:sz w:val="24"/>
          <w:szCs w:val="24"/>
          <w:lang w:val="kk-KZ"/>
        </w:rPr>
        <w:t>е</w:t>
      </w:r>
      <w:r w:rsidRPr="00813DDF">
        <w:rPr>
          <w:rFonts w:ascii="Times New Roman" w:eastAsia="Times New Roman" w:hAnsi="Times New Roman" w:cs="Times New Roman"/>
          <w:bCs/>
          <w:sz w:val="24"/>
          <w:szCs w:val="24"/>
          <w:lang w:val="kk-KZ"/>
        </w:rPr>
        <w:t xml:space="preserve">ского мастерства учителя. </w:t>
      </w:r>
    </w:p>
    <w:p w14:paraId="4E51D35E" w14:textId="77777777" w:rsidR="00647D5D" w:rsidRPr="00813DDF" w:rsidRDefault="00647D5D" w:rsidP="00647D5D">
      <w:pPr>
        <w:spacing w:after="0"/>
        <w:ind w:left="142" w:right="-1" w:firstLine="621"/>
        <w:contextualSpacing/>
        <w:jc w:val="center"/>
        <w:rPr>
          <w:rFonts w:ascii="Times New Roman" w:eastAsia="Times New Roman" w:hAnsi="Times New Roman" w:cs="Times New Roman"/>
          <w:bCs/>
          <w:sz w:val="24"/>
          <w:szCs w:val="24"/>
        </w:rPr>
      </w:pPr>
    </w:p>
    <w:p w14:paraId="3426ABAB" w14:textId="77777777" w:rsidR="00647D5D" w:rsidRPr="00813DDF" w:rsidRDefault="00647D5D" w:rsidP="00647D5D">
      <w:pPr>
        <w:spacing w:after="0"/>
        <w:ind w:left="142" w:right="-1" w:firstLine="621"/>
        <w:contextualSpacing/>
        <w:rPr>
          <w:rFonts w:ascii="Times New Roman" w:eastAsia="Times New Roman" w:hAnsi="Times New Roman" w:cs="Times New Roman"/>
          <w:b/>
          <w:bCs/>
          <w:sz w:val="24"/>
          <w:szCs w:val="24"/>
          <w:u w:val="single"/>
          <w:lang w:val="kk-KZ"/>
        </w:rPr>
      </w:pPr>
      <w:r w:rsidRPr="00813DDF">
        <w:rPr>
          <w:rFonts w:ascii="Times New Roman" w:eastAsia="Times New Roman" w:hAnsi="Times New Roman" w:cs="Times New Roman"/>
          <w:b/>
          <w:bCs/>
          <w:sz w:val="24"/>
          <w:szCs w:val="24"/>
          <w:u w:val="single"/>
          <w:lang w:val="kk-KZ"/>
        </w:rPr>
        <w:t>ЦЕЛЬ ГИМНАЗИИ:</w:t>
      </w:r>
    </w:p>
    <w:p w14:paraId="41470C57" w14:textId="4D07D6FA" w:rsidR="00647D5D" w:rsidRDefault="00647D5D" w:rsidP="00647D5D">
      <w:pPr>
        <w:spacing w:after="0"/>
        <w:ind w:left="142" w:right="-1" w:firstLine="621"/>
        <w:contextualSpacing/>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С</w:t>
      </w:r>
      <w:r w:rsidRPr="00CD0B20">
        <w:rPr>
          <w:rFonts w:ascii="Times New Roman" w:hAnsi="Times New Roman" w:cs="Times New Roman"/>
          <w:sz w:val="24"/>
          <w:szCs w:val="24"/>
        </w:rPr>
        <w:t>совершенствование учебно-воспитательного процесса на основе динамического мониторинга развития обучающихся,</w:t>
      </w:r>
      <w:r>
        <w:rPr>
          <w:rFonts w:ascii="Times New Roman" w:hAnsi="Times New Roman" w:cs="Times New Roman"/>
          <w:sz w:val="24"/>
          <w:szCs w:val="24"/>
        </w:rPr>
        <w:t xml:space="preserve"> повышение качества образования</w:t>
      </w:r>
      <w:r w:rsidRPr="00CD0B20">
        <w:rPr>
          <w:rFonts w:ascii="Times New Roman" w:hAnsi="Times New Roman" w:cs="Times New Roman"/>
          <w:sz w:val="24"/>
          <w:szCs w:val="24"/>
        </w:rPr>
        <w:t>, создание у</w:t>
      </w:r>
      <w:r>
        <w:rPr>
          <w:rFonts w:ascii="Times New Roman" w:hAnsi="Times New Roman" w:cs="Times New Roman"/>
          <w:sz w:val="24"/>
          <w:szCs w:val="24"/>
        </w:rPr>
        <w:t xml:space="preserve">словий для дальнейшего развития </w:t>
      </w:r>
      <w:r w:rsidRPr="00CD0B20">
        <w:rPr>
          <w:rFonts w:ascii="Times New Roman" w:hAnsi="Times New Roman" w:cs="Times New Roman"/>
          <w:sz w:val="24"/>
          <w:szCs w:val="24"/>
        </w:rPr>
        <w:t>и реализации способностей с учетом индивидуальных особенностей, творческих с</w:t>
      </w:r>
      <w:r>
        <w:rPr>
          <w:rFonts w:ascii="Times New Roman" w:hAnsi="Times New Roman" w:cs="Times New Roman"/>
          <w:sz w:val="24"/>
          <w:szCs w:val="24"/>
        </w:rPr>
        <w:t>пособностей и интересов, учебных</w:t>
      </w:r>
      <w:r w:rsidRPr="00CD0B20">
        <w:rPr>
          <w:rFonts w:ascii="Times New Roman" w:hAnsi="Times New Roman" w:cs="Times New Roman"/>
          <w:sz w:val="24"/>
          <w:szCs w:val="24"/>
        </w:rPr>
        <w:t xml:space="preserve"> возможностей и здоровья каждого учащегося.</w:t>
      </w:r>
    </w:p>
    <w:p w14:paraId="468ACF5C" w14:textId="77777777" w:rsidR="00647D5D" w:rsidRPr="00813DDF" w:rsidRDefault="00647D5D" w:rsidP="00647D5D">
      <w:pPr>
        <w:spacing w:after="0"/>
        <w:ind w:right="-1"/>
        <w:contextualSpacing/>
        <w:jc w:val="both"/>
        <w:rPr>
          <w:rFonts w:ascii="Times New Roman" w:eastAsia="Times New Roman" w:hAnsi="Times New Roman" w:cs="Times New Roman"/>
          <w:sz w:val="24"/>
          <w:szCs w:val="24"/>
        </w:rPr>
      </w:pPr>
    </w:p>
    <w:p w14:paraId="5DB14E81" w14:textId="77777777" w:rsidR="00647D5D" w:rsidRPr="00813DDF" w:rsidRDefault="00647D5D" w:rsidP="00647D5D">
      <w:pPr>
        <w:spacing w:after="0"/>
        <w:ind w:left="142" w:right="-1" w:firstLine="621"/>
        <w:contextualSpacing/>
        <w:rPr>
          <w:rFonts w:ascii="Times New Roman" w:eastAsia="Times New Roman" w:hAnsi="Times New Roman" w:cs="Times New Roman"/>
          <w:b/>
          <w:bCs/>
          <w:sz w:val="24"/>
          <w:szCs w:val="24"/>
        </w:rPr>
      </w:pPr>
      <w:r w:rsidRPr="00813DDF">
        <w:rPr>
          <w:rFonts w:ascii="Times New Roman" w:eastAsia="Times New Roman" w:hAnsi="Times New Roman" w:cs="Times New Roman"/>
          <w:b/>
          <w:sz w:val="24"/>
          <w:szCs w:val="24"/>
          <w:u w:val="single"/>
        </w:rPr>
        <w:t xml:space="preserve"> ЗАДАЧИ</w:t>
      </w:r>
      <w:r w:rsidRPr="00813DDF">
        <w:rPr>
          <w:rFonts w:ascii="Times New Roman" w:eastAsia="Times New Roman" w:hAnsi="Times New Roman" w:cs="Times New Roman"/>
          <w:b/>
          <w:bCs/>
          <w:sz w:val="24"/>
          <w:szCs w:val="24"/>
        </w:rPr>
        <w:t xml:space="preserve">: </w:t>
      </w:r>
    </w:p>
    <w:p w14:paraId="761D9017" w14:textId="77777777" w:rsidR="00647D5D" w:rsidRPr="00813DDF" w:rsidRDefault="00647D5D" w:rsidP="00647D5D">
      <w:pPr>
        <w:spacing w:after="0"/>
        <w:ind w:left="142" w:right="-1" w:firstLine="621"/>
        <w:contextualSpacing/>
        <w:rPr>
          <w:rFonts w:ascii="Times New Roman" w:eastAsia="Times New Roman" w:hAnsi="Times New Roman" w:cs="Times New Roman"/>
          <w:sz w:val="24"/>
          <w:szCs w:val="24"/>
        </w:rPr>
      </w:pPr>
      <w:r w:rsidRPr="00813DDF">
        <w:rPr>
          <w:rFonts w:ascii="Times New Roman" w:eastAsia="Times New Roman" w:hAnsi="Times New Roman" w:cs="Times New Roman"/>
          <w:b/>
          <w:bCs/>
          <w:sz w:val="24"/>
          <w:szCs w:val="24"/>
        </w:rPr>
        <w:t xml:space="preserve">1. Обеспечение гимназии высококвалифицированными кадрами, создание условий для повышения их квалификации </w:t>
      </w:r>
      <w:proofErr w:type="gramStart"/>
      <w:r w:rsidRPr="00813DDF">
        <w:rPr>
          <w:rFonts w:ascii="Times New Roman" w:eastAsia="Times New Roman" w:hAnsi="Times New Roman" w:cs="Times New Roman"/>
          <w:b/>
          <w:bCs/>
          <w:sz w:val="24"/>
          <w:szCs w:val="24"/>
        </w:rPr>
        <w:t>через</w:t>
      </w:r>
      <w:proofErr w:type="gramEnd"/>
      <w:r w:rsidRPr="00813DDF">
        <w:rPr>
          <w:rFonts w:ascii="Times New Roman" w:eastAsia="Times New Roman" w:hAnsi="Times New Roman" w:cs="Times New Roman"/>
          <w:b/>
          <w:bCs/>
          <w:sz w:val="24"/>
          <w:szCs w:val="24"/>
        </w:rPr>
        <w:t>:</w:t>
      </w:r>
    </w:p>
    <w:p w14:paraId="672DAB67" w14:textId="77777777" w:rsidR="00647D5D" w:rsidRPr="00813DDF" w:rsidRDefault="00647D5D" w:rsidP="00647D5D">
      <w:pPr>
        <w:numPr>
          <w:ilvl w:val="0"/>
          <w:numId w:val="29"/>
        </w:numPr>
        <w:spacing w:after="0" w:line="240" w:lineRule="auto"/>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повышение профессиональной компетентности педагогических работников гимназии;</w:t>
      </w:r>
    </w:p>
    <w:p w14:paraId="5E158195" w14:textId="77777777" w:rsidR="00647D5D" w:rsidRPr="00813DDF" w:rsidRDefault="00647D5D" w:rsidP="00647D5D">
      <w:pPr>
        <w:numPr>
          <w:ilvl w:val="0"/>
          <w:numId w:val="29"/>
        </w:numPr>
        <w:spacing w:after="0" w:line="240" w:lineRule="auto"/>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совершенствование системы научно-методической деятельности гимназии, позволяющей на диагностической основе рационально обеспечить учителей различными формами повышения квалификации.</w:t>
      </w:r>
    </w:p>
    <w:p w14:paraId="7A1911EF" w14:textId="77777777" w:rsidR="00647D5D" w:rsidRPr="00813DDF" w:rsidRDefault="00647D5D" w:rsidP="00647D5D">
      <w:pPr>
        <w:spacing w:after="0"/>
        <w:ind w:left="720" w:right="-1"/>
        <w:contextualSpacing/>
        <w:jc w:val="both"/>
        <w:rPr>
          <w:rFonts w:ascii="Times New Roman" w:eastAsia="Times New Roman" w:hAnsi="Times New Roman" w:cs="Times New Roman"/>
          <w:b/>
          <w:sz w:val="24"/>
          <w:szCs w:val="24"/>
        </w:rPr>
      </w:pPr>
      <w:r w:rsidRPr="00813DDF">
        <w:rPr>
          <w:rFonts w:ascii="Times New Roman" w:eastAsia="Times New Roman" w:hAnsi="Times New Roman" w:cs="Times New Roman"/>
          <w:b/>
          <w:bCs/>
          <w:sz w:val="24"/>
          <w:szCs w:val="24"/>
        </w:rPr>
        <w:t xml:space="preserve">2. Предоставление </w:t>
      </w:r>
      <w:proofErr w:type="gramStart"/>
      <w:r w:rsidRPr="00813DDF">
        <w:rPr>
          <w:rFonts w:ascii="Times New Roman" w:eastAsia="Times New Roman" w:hAnsi="Times New Roman" w:cs="Times New Roman"/>
          <w:b/>
          <w:bCs/>
          <w:sz w:val="24"/>
          <w:szCs w:val="24"/>
        </w:rPr>
        <w:t>обучающимся</w:t>
      </w:r>
      <w:proofErr w:type="gramEnd"/>
      <w:r w:rsidRPr="00813DDF">
        <w:rPr>
          <w:rFonts w:ascii="Times New Roman" w:eastAsia="Times New Roman" w:hAnsi="Times New Roman" w:cs="Times New Roman"/>
          <w:b/>
          <w:bCs/>
          <w:sz w:val="24"/>
          <w:szCs w:val="24"/>
        </w:rPr>
        <w:t xml:space="preserve"> равного доступа к качественному среднему образованию через:</w:t>
      </w:r>
    </w:p>
    <w:p w14:paraId="2ED1F1BD" w14:textId="77777777" w:rsidR="00647D5D" w:rsidRPr="00813DDF" w:rsidRDefault="00647D5D" w:rsidP="00647D5D">
      <w:pPr>
        <w:numPr>
          <w:ilvl w:val="0"/>
          <w:numId w:val="30"/>
        </w:numPr>
        <w:spacing w:after="0" w:line="240" w:lineRule="auto"/>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 xml:space="preserve">достижение высокого качества </w:t>
      </w:r>
      <w:proofErr w:type="gramStart"/>
      <w:r w:rsidRPr="00813DDF">
        <w:rPr>
          <w:rFonts w:ascii="Times New Roman" w:eastAsia="Times New Roman" w:hAnsi="Times New Roman" w:cs="Times New Roman"/>
          <w:bCs/>
          <w:sz w:val="24"/>
          <w:szCs w:val="24"/>
        </w:rPr>
        <w:t>обучения по</w:t>
      </w:r>
      <w:proofErr w:type="gramEnd"/>
      <w:r w:rsidRPr="00813DDF">
        <w:rPr>
          <w:rFonts w:ascii="Times New Roman" w:eastAsia="Times New Roman" w:hAnsi="Times New Roman" w:cs="Times New Roman"/>
          <w:bCs/>
          <w:sz w:val="24"/>
          <w:szCs w:val="24"/>
        </w:rPr>
        <w:t xml:space="preserve"> обновленным программам; совершенствование предпрофильной и профильной подготовки учащихся;</w:t>
      </w:r>
    </w:p>
    <w:p w14:paraId="4733B980" w14:textId="77777777" w:rsidR="00647D5D" w:rsidRPr="00813DDF" w:rsidRDefault="00647D5D" w:rsidP="00647D5D">
      <w:pPr>
        <w:numPr>
          <w:ilvl w:val="0"/>
          <w:numId w:val="30"/>
        </w:numPr>
        <w:spacing w:after="0" w:line="240" w:lineRule="auto"/>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 xml:space="preserve">развитие инновационной образовательной среды, </w:t>
      </w:r>
    </w:p>
    <w:p w14:paraId="2660352C" w14:textId="77777777" w:rsidR="00647D5D" w:rsidRPr="00813DDF" w:rsidRDefault="00647D5D" w:rsidP="00647D5D">
      <w:pPr>
        <w:numPr>
          <w:ilvl w:val="0"/>
          <w:numId w:val="30"/>
        </w:numPr>
        <w:spacing w:after="0" w:line="240" w:lineRule="auto"/>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эффективное сопровождение одаренных детей в образовательном процессе.</w:t>
      </w:r>
    </w:p>
    <w:p w14:paraId="53E4B25F" w14:textId="583DEA28" w:rsidR="00647D5D" w:rsidRDefault="00647D5D" w:rsidP="00647D5D">
      <w:pPr>
        <w:pStyle w:val="a9"/>
        <w:numPr>
          <w:ilvl w:val="0"/>
          <w:numId w:val="27"/>
        </w:numPr>
        <w:ind w:right="864"/>
        <w:jc w:val="both"/>
        <w:rPr>
          <w:sz w:val="24"/>
          <w:szCs w:val="24"/>
        </w:rPr>
      </w:pPr>
      <w:r>
        <w:rPr>
          <w:sz w:val="24"/>
          <w:szCs w:val="24"/>
        </w:rPr>
        <w:t>В</w:t>
      </w:r>
      <w:r w:rsidRPr="008A46DA">
        <w:rPr>
          <w:sz w:val="24"/>
          <w:szCs w:val="24"/>
        </w:rPr>
        <w:t>оспитание</w:t>
      </w:r>
      <w:r w:rsidRPr="008A46DA">
        <w:rPr>
          <w:spacing w:val="1"/>
          <w:sz w:val="24"/>
          <w:szCs w:val="24"/>
        </w:rPr>
        <w:t xml:space="preserve"> </w:t>
      </w:r>
      <w:r w:rsidRPr="008A46DA">
        <w:rPr>
          <w:sz w:val="24"/>
          <w:szCs w:val="24"/>
        </w:rPr>
        <w:t>трудолюбивого,</w:t>
      </w:r>
      <w:r w:rsidRPr="008A46DA">
        <w:rPr>
          <w:spacing w:val="1"/>
          <w:sz w:val="24"/>
          <w:szCs w:val="24"/>
        </w:rPr>
        <w:t xml:space="preserve"> </w:t>
      </w:r>
      <w:r w:rsidRPr="008A46DA">
        <w:rPr>
          <w:sz w:val="24"/>
          <w:szCs w:val="24"/>
        </w:rPr>
        <w:t>честного,</w:t>
      </w:r>
      <w:r w:rsidRPr="008A46DA">
        <w:rPr>
          <w:spacing w:val="1"/>
          <w:sz w:val="24"/>
          <w:szCs w:val="24"/>
        </w:rPr>
        <w:t xml:space="preserve"> </w:t>
      </w:r>
      <w:r w:rsidRPr="008A46DA">
        <w:rPr>
          <w:sz w:val="24"/>
          <w:szCs w:val="24"/>
        </w:rPr>
        <w:t>сознательного,</w:t>
      </w:r>
      <w:r w:rsidRPr="008A46DA">
        <w:rPr>
          <w:spacing w:val="1"/>
          <w:sz w:val="24"/>
          <w:szCs w:val="24"/>
        </w:rPr>
        <w:t xml:space="preserve"> </w:t>
      </w:r>
      <w:r w:rsidRPr="008A46DA">
        <w:rPr>
          <w:sz w:val="24"/>
          <w:szCs w:val="24"/>
        </w:rPr>
        <w:t>созидательного</w:t>
      </w:r>
      <w:r w:rsidRPr="008A46DA">
        <w:rPr>
          <w:spacing w:val="1"/>
          <w:sz w:val="24"/>
          <w:szCs w:val="24"/>
        </w:rPr>
        <w:t xml:space="preserve"> </w:t>
      </w:r>
      <w:r w:rsidRPr="008A46DA">
        <w:rPr>
          <w:sz w:val="24"/>
          <w:szCs w:val="24"/>
        </w:rPr>
        <w:t>гражданина</w:t>
      </w:r>
      <w:r w:rsidRPr="008A46DA">
        <w:rPr>
          <w:spacing w:val="1"/>
          <w:sz w:val="24"/>
          <w:szCs w:val="24"/>
        </w:rPr>
        <w:t xml:space="preserve"> </w:t>
      </w:r>
      <w:r w:rsidRPr="008A46DA">
        <w:rPr>
          <w:sz w:val="24"/>
          <w:szCs w:val="24"/>
        </w:rPr>
        <w:t>на</w:t>
      </w:r>
      <w:r w:rsidRPr="008A46DA">
        <w:rPr>
          <w:spacing w:val="1"/>
          <w:sz w:val="24"/>
          <w:szCs w:val="24"/>
        </w:rPr>
        <w:t xml:space="preserve"> </w:t>
      </w:r>
      <w:r w:rsidRPr="008A46DA">
        <w:rPr>
          <w:sz w:val="24"/>
          <w:szCs w:val="24"/>
        </w:rPr>
        <w:t>основе</w:t>
      </w:r>
      <w:r w:rsidRPr="008A46DA">
        <w:rPr>
          <w:spacing w:val="1"/>
          <w:sz w:val="24"/>
          <w:szCs w:val="24"/>
        </w:rPr>
        <w:t xml:space="preserve"> </w:t>
      </w:r>
      <w:r w:rsidRPr="008A46DA">
        <w:rPr>
          <w:sz w:val="24"/>
          <w:szCs w:val="24"/>
        </w:rPr>
        <w:t>общечеловеческих</w:t>
      </w:r>
      <w:r w:rsidRPr="008A46DA">
        <w:rPr>
          <w:spacing w:val="-4"/>
          <w:sz w:val="24"/>
          <w:szCs w:val="24"/>
        </w:rPr>
        <w:t xml:space="preserve"> </w:t>
      </w:r>
      <w:r w:rsidRPr="008A46DA">
        <w:rPr>
          <w:sz w:val="24"/>
          <w:szCs w:val="24"/>
        </w:rPr>
        <w:t>и</w:t>
      </w:r>
      <w:r w:rsidRPr="008A46DA">
        <w:rPr>
          <w:spacing w:val="1"/>
          <w:sz w:val="24"/>
          <w:szCs w:val="24"/>
        </w:rPr>
        <w:t xml:space="preserve"> </w:t>
      </w:r>
      <w:r w:rsidRPr="008A46DA">
        <w:rPr>
          <w:sz w:val="24"/>
          <w:szCs w:val="24"/>
        </w:rPr>
        <w:t>национальных</w:t>
      </w:r>
      <w:r w:rsidRPr="008A46DA">
        <w:rPr>
          <w:spacing w:val="-3"/>
          <w:sz w:val="24"/>
          <w:szCs w:val="24"/>
        </w:rPr>
        <w:t xml:space="preserve"> </w:t>
      </w:r>
      <w:r>
        <w:rPr>
          <w:sz w:val="24"/>
          <w:szCs w:val="24"/>
        </w:rPr>
        <w:t xml:space="preserve">ценностей </w:t>
      </w:r>
      <w:proofErr w:type="gramStart"/>
      <w:r w:rsidRPr="00813DDF">
        <w:rPr>
          <w:sz w:val="24"/>
          <w:szCs w:val="24"/>
        </w:rPr>
        <w:t>через</w:t>
      </w:r>
      <w:proofErr w:type="gramEnd"/>
      <w:r w:rsidRPr="00813DDF">
        <w:rPr>
          <w:sz w:val="24"/>
          <w:szCs w:val="24"/>
        </w:rPr>
        <w:t xml:space="preserve">: </w:t>
      </w:r>
    </w:p>
    <w:p w14:paraId="48AF42FF" w14:textId="5219386D" w:rsidR="00647D5D" w:rsidRPr="0082047B" w:rsidRDefault="0082047B" w:rsidP="0082047B">
      <w:pPr>
        <w:pStyle w:val="a3"/>
        <w:widowControl w:val="0"/>
        <w:numPr>
          <w:ilvl w:val="0"/>
          <w:numId w:val="34"/>
        </w:numPr>
        <w:tabs>
          <w:tab w:val="left" w:pos="1615"/>
        </w:tabs>
        <w:autoSpaceDE w:val="0"/>
        <w:autoSpaceDN w:val="0"/>
        <w:spacing w:after="0" w:line="242" w:lineRule="auto"/>
        <w:ind w:left="709" w:right="863"/>
        <w:contextualSpacing w:val="0"/>
        <w:jc w:val="both"/>
        <w:rPr>
          <w:rFonts w:ascii="Times New Roman" w:hAnsi="Times New Roman" w:cs="Times New Roman"/>
          <w:sz w:val="24"/>
          <w:szCs w:val="24"/>
        </w:rPr>
      </w:pPr>
      <w:r w:rsidRPr="0082047B">
        <w:rPr>
          <w:rFonts w:ascii="Times New Roman" w:hAnsi="Times New Roman" w:cs="Times New Roman"/>
          <w:sz w:val="24"/>
          <w:szCs w:val="24"/>
        </w:rPr>
        <w:t>формирование</w:t>
      </w:r>
      <w:r w:rsidR="00647D5D" w:rsidRPr="0082047B">
        <w:rPr>
          <w:rFonts w:ascii="Times New Roman" w:hAnsi="Times New Roman" w:cs="Times New Roman"/>
          <w:spacing w:val="39"/>
          <w:sz w:val="24"/>
          <w:szCs w:val="24"/>
        </w:rPr>
        <w:t xml:space="preserve"> </w:t>
      </w:r>
      <w:r w:rsidR="00647D5D" w:rsidRPr="0082047B">
        <w:rPr>
          <w:rFonts w:ascii="Times New Roman" w:hAnsi="Times New Roman" w:cs="Times New Roman"/>
          <w:sz w:val="24"/>
          <w:szCs w:val="24"/>
        </w:rPr>
        <w:t>умения</w:t>
      </w:r>
      <w:r w:rsidR="00647D5D" w:rsidRPr="0082047B">
        <w:rPr>
          <w:rFonts w:ascii="Times New Roman" w:hAnsi="Times New Roman" w:cs="Times New Roman"/>
          <w:spacing w:val="43"/>
          <w:sz w:val="24"/>
          <w:szCs w:val="24"/>
        </w:rPr>
        <w:t xml:space="preserve"> </w:t>
      </w:r>
      <w:r w:rsidR="00647D5D" w:rsidRPr="0082047B">
        <w:rPr>
          <w:rFonts w:ascii="Times New Roman" w:hAnsi="Times New Roman" w:cs="Times New Roman"/>
          <w:sz w:val="24"/>
          <w:szCs w:val="24"/>
        </w:rPr>
        <w:t>и</w:t>
      </w:r>
      <w:r w:rsidR="00647D5D" w:rsidRPr="0082047B">
        <w:rPr>
          <w:rFonts w:ascii="Times New Roman" w:hAnsi="Times New Roman" w:cs="Times New Roman"/>
          <w:spacing w:val="41"/>
          <w:sz w:val="24"/>
          <w:szCs w:val="24"/>
        </w:rPr>
        <w:t xml:space="preserve"> </w:t>
      </w:r>
      <w:r w:rsidRPr="0082047B">
        <w:rPr>
          <w:rFonts w:ascii="Times New Roman" w:hAnsi="Times New Roman" w:cs="Times New Roman"/>
          <w:sz w:val="24"/>
          <w:szCs w:val="24"/>
        </w:rPr>
        <w:t>привитие</w:t>
      </w:r>
      <w:r w:rsidR="00647D5D" w:rsidRPr="0082047B">
        <w:rPr>
          <w:rFonts w:ascii="Times New Roman" w:hAnsi="Times New Roman" w:cs="Times New Roman"/>
          <w:spacing w:val="40"/>
          <w:sz w:val="24"/>
          <w:szCs w:val="24"/>
        </w:rPr>
        <w:t xml:space="preserve"> </w:t>
      </w:r>
      <w:r w:rsidRPr="0082047B">
        <w:rPr>
          <w:rFonts w:ascii="Times New Roman" w:hAnsi="Times New Roman" w:cs="Times New Roman"/>
          <w:sz w:val="24"/>
          <w:szCs w:val="24"/>
        </w:rPr>
        <w:t>навыков</w:t>
      </w:r>
      <w:r w:rsidR="00647D5D" w:rsidRPr="0082047B">
        <w:rPr>
          <w:rFonts w:ascii="Times New Roman" w:hAnsi="Times New Roman" w:cs="Times New Roman"/>
          <w:spacing w:val="45"/>
          <w:sz w:val="24"/>
          <w:szCs w:val="24"/>
        </w:rPr>
        <w:t xml:space="preserve"> </w:t>
      </w:r>
      <w:r w:rsidR="00647D5D" w:rsidRPr="0082047B">
        <w:rPr>
          <w:rFonts w:ascii="Times New Roman" w:hAnsi="Times New Roman" w:cs="Times New Roman"/>
          <w:sz w:val="24"/>
          <w:szCs w:val="24"/>
        </w:rPr>
        <w:t>уважения</w:t>
      </w:r>
      <w:r w:rsidR="00647D5D" w:rsidRPr="0082047B">
        <w:rPr>
          <w:rFonts w:ascii="Times New Roman" w:hAnsi="Times New Roman" w:cs="Times New Roman"/>
          <w:spacing w:val="43"/>
          <w:sz w:val="24"/>
          <w:szCs w:val="24"/>
        </w:rPr>
        <w:t xml:space="preserve"> </w:t>
      </w:r>
      <w:r w:rsidRPr="0082047B">
        <w:rPr>
          <w:rFonts w:ascii="Times New Roman" w:hAnsi="Times New Roman" w:cs="Times New Roman"/>
          <w:spacing w:val="43"/>
          <w:sz w:val="24"/>
          <w:szCs w:val="24"/>
        </w:rPr>
        <w:t xml:space="preserve"> к </w:t>
      </w:r>
      <w:r w:rsidRPr="0082047B">
        <w:rPr>
          <w:rFonts w:ascii="Times New Roman" w:hAnsi="Times New Roman" w:cs="Times New Roman"/>
          <w:sz w:val="24"/>
          <w:szCs w:val="24"/>
        </w:rPr>
        <w:t>родителям</w:t>
      </w:r>
      <w:r w:rsidR="00647D5D" w:rsidRPr="0082047B">
        <w:rPr>
          <w:rFonts w:ascii="Times New Roman" w:hAnsi="Times New Roman" w:cs="Times New Roman"/>
          <w:sz w:val="24"/>
          <w:szCs w:val="24"/>
        </w:rPr>
        <w:t>,</w:t>
      </w:r>
      <w:r w:rsidR="00647D5D" w:rsidRPr="0082047B">
        <w:rPr>
          <w:rFonts w:ascii="Times New Roman" w:hAnsi="Times New Roman" w:cs="Times New Roman"/>
          <w:spacing w:val="43"/>
          <w:sz w:val="24"/>
          <w:szCs w:val="24"/>
        </w:rPr>
        <w:t xml:space="preserve"> </w:t>
      </w:r>
      <w:r w:rsidRPr="0082047B">
        <w:rPr>
          <w:rFonts w:ascii="Times New Roman" w:hAnsi="Times New Roman" w:cs="Times New Roman"/>
          <w:sz w:val="24"/>
          <w:szCs w:val="24"/>
        </w:rPr>
        <w:t>взрослым</w:t>
      </w:r>
      <w:r w:rsidR="00647D5D" w:rsidRPr="0082047B">
        <w:rPr>
          <w:rFonts w:ascii="Times New Roman" w:hAnsi="Times New Roman" w:cs="Times New Roman"/>
          <w:sz w:val="24"/>
          <w:szCs w:val="24"/>
        </w:rPr>
        <w:t>,</w:t>
      </w:r>
      <w:r w:rsidR="00647D5D" w:rsidRPr="0082047B">
        <w:rPr>
          <w:rFonts w:ascii="Times New Roman" w:hAnsi="Times New Roman" w:cs="Times New Roman"/>
          <w:spacing w:val="44"/>
          <w:sz w:val="24"/>
          <w:szCs w:val="24"/>
        </w:rPr>
        <w:t xml:space="preserve"> </w:t>
      </w:r>
      <w:r w:rsidR="00647D5D" w:rsidRPr="0082047B">
        <w:rPr>
          <w:rFonts w:ascii="Times New Roman" w:hAnsi="Times New Roman" w:cs="Times New Roman"/>
          <w:sz w:val="24"/>
          <w:szCs w:val="24"/>
        </w:rPr>
        <w:t>прислушиваться</w:t>
      </w:r>
      <w:r w:rsidR="00647D5D" w:rsidRPr="0082047B">
        <w:rPr>
          <w:rFonts w:ascii="Times New Roman" w:hAnsi="Times New Roman" w:cs="Times New Roman"/>
          <w:spacing w:val="43"/>
          <w:sz w:val="24"/>
          <w:szCs w:val="24"/>
        </w:rPr>
        <w:t xml:space="preserve"> </w:t>
      </w:r>
      <w:r w:rsidR="00647D5D" w:rsidRPr="0082047B">
        <w:rPr>
          <w:rFonts w:ascii="Times New Roman" w:hAnsi="Times New Roman" w:cs="Times New Roman"/>
          <w:sz w:val="24"/>
          <w:szCs w:val="24"/>
        </w:rPr>
        <w:t>к</w:t>
      </w:r>
      <w:r w:rsidR="00647D5D" w:rsidRPr="0082047B">
        <w:rPr>
          <w:rFonts w:ascii="Times New Roman" w:hAnsi="Times New Roman" w:cs="Times New Roman"/>
          <w:spacing w:val="41"/>
          <w:sz w:val="24"/>
          <w:szCs w:val="24"/>
        </w:rPr>
        <w:t xml:space="preserve"> </w:t>
      </w:r>
      <w:r w:rsidR="00647D5D" w:rsidRPr="0082047B">
        <w:rPr>
          <w:rFonts w:ascii="Times New Roman" w:hAnsi="Times New Roman" w:cs="Times New Roman"/>
          <w:sz w:val="24"/>
          <w:szCs w:val="24"/>
        </w:rPr>
        <w:t>их</w:t>
      </w:r>
      <w:r w:rsidR="00647D5D" w:rsidRPr="0082047B">
        <w:rPr>
          <w:rFonts w:ascii="Times New Roman" w:hAnsi="Times New Roman" w:cs="Times New Roman"/>
          <w:spacing w:val="37"/>
          <w:sz w:val="24"/>
          <w:szCs w:val="24"/>
        </w:rPr>
        <w:t xml:space="preserve"> </w:t>
      </w:r>
      <w:r w:rsidR="00647D5D" w:rsidRPr="0082047B">
        <w:rPr>
          <w:rFonts w:ascii="Times New Roman" w:hAnsi="Times New Roman" w:cs="Times New Roman"/>
          <w:sz w:val="24"/>
          <w:szCs w:val="24"/>
        </w:rPr>
        <w:t>назиданиям,</w:t>
      </w:r>
      <w:r w:rsidR="00647D5D" w:rsidRPr="0082047B">
        <w:rPr>
          <w:rFonts w:ascii="Times New Roman" w:hAnsi="Times New Roman" w:cs="Times New Roman"/>
          <w:spacing w:val="-67"/>
          <w:sz w:val="24"/>
          <w:szCs w:val="24"/>
        </w:rPr>
        <w:t xml:space="preserve"> </w:t>
      </w:r>
      <w:r w:rsidR="00647D5D" w:rsidRPr="0082047B">
        <w:rPr>
          <w:rFonts w:ascii="Times New Roman" w:hAnsi="Times New Roman" w:cs="Times New Roman"/>
          <w:sz w:val="24"/>
          <w:szCs w:val="24"/>
        </w:rPr>
        <w:t>ценить</w:t>
      </w:r>
      <w:r w:rsidR="00647D5D" w:rsidRPr="0082047B">
        <w:rPr>
          <w:rFonts w:ascii="Times New Roman" w:hAnsi="Times New Roman" w:cs="Times New Roman"/>
          <w:spacing w:val="-2"/>
          <w:sz w:val="24"/>
          <w:szCs w:val="24"/>
        </w:rPr>
        <w:t xml:space="preserve"> </w:t>
      </w:r>
      <w:r w:rsidR="00647D5D" w:rsidRPr="0082047B">
        <w:rPr>
          <w:rFonts w:ascii="Times New Roman" w:hAnsi="Times New Roman" w:cs="Times New Roman"/>
          <w:sz w:val="24"/>
          <w:szCs w:val="24"/>
        </w:rPr>
        <w:t>семейный лад,</w:t>
      </w:r>
      <w:r w:rsidR="00647D5D" w:rsidRPr="0082047B">
        <w:rPr>
          <w:rFonts w:ascii="Times New Roman" w:hAnsi="Times New Roman" w:cs="Times New Roman"/>
          <w:spacing w:val="3"/>
          <w:sz w:val="24"/>
          <w:szCs w:val="24"/>
        </w:rPr>
        <w:t xml:space="preserve"> </w:t>
      </w:r>
      <w:r w:rsidR="00647D5D" w:rsidRPr="0082047B">
        <w:rPr>
          <w:rFonts w:ascii="Times New Roman" w:hAnsi="Times New Roman" w:cs="Times New Roman"/>
          <w:sz w:val="24"/>
          <w:szCs w:val="24"/>
        </w:rPr>
        <w:t>достойно</w:t>
      </w:r>
      <w:r w:rsidR="00647D5D" w:rsidRPr="0082047B">
        <w:rPr>
          <w:rFonts w:ascii="Times New Roman" w:hAnsi="Times New Roman" w:cs="Times New Roman"/>
          <w:spacing w:val="1"/>
          <w:sz w:val="24"/>
          <w:szCs w:val="24"/>
        </w:rPr>
        <w:t xml:space="preserve"> </w:t>
      </w:r>
      <w:r w:rsidR="00647D5D" w:rsidRPr="0082047B">
        <w:rPr>
          <w:rFonts w:ascii="Times New Roman" w:hAnsi="Times New Roman" w:cs="Times New Roman"/>
          <w:sz w:val="24"/>
          <w:szCs w:val="24"/>
        </w:rPr>
        <w:t>исполнять</w:t>
      </w:r>
      <w:r w:rsidR="00647D5D" w:rsidRPr="0082047B">
        <w:rPr>
          <w:rFonts w:ascii="Times New Roman" w:hAnsi="Times New Roman" w:cs="Times New Roman"/>
          <w:spacing w:val="-2"/>
          <w:sz w:val="24"/>
          <w:szCs w:val="24"/>
        </w:rPr>
        <w:t xml:space="preserve"> </w:t>
      </w:r>
      <w:r w:rsidR="00647D5D" w:rsidRPr="0082047B">
        <w:rPr>
          <w:rFonts w:ascii="Times New Roman" w:hAnsi="Times New Roman" w:cs="Times New Roman"/>
          <w:sz w:val="24"/>
          <w:szCs w:val="24"/>
        </w:rPr>
        <w:t>свои</w:t>
      </w:r>
      <w:r w:rsidR="00647D5D" w:rsidRPr="0082047B">
        <w:rPr>
          <w:rFonts w:ascii="Times New Roman" w:hAnsi="Times New Roman" w:cs="Times New Roman"/>
          <w:spacing w:val="1"/>
          <w:sz w:val="24"/>
          <w:szCs w:val="24"/>
        </w:rPr>
        <w:t xml:space="preserve"> </w:t>
      </w:r>
      <w:r w:rsidR="00647D5D" w:rsidRPr="0082047B">
        <w:rPr>
          <w:rFonts w:ascii="Times New Roman" w:hAnsi="Times New Roman" w:cs="Times New Roman"/>
          <w:sz w:val="24"/>
          <w:szCs w:val="24"/>
        </w:rPr>
        <w:t>обязанности перед</w:t>
      </w:r>
      <w:r w:rsidR="00647D5D" w:rsidRPr="0082047B">
        <w:rPr>
          <w:rFonts w:ascii="Times New Roman" w:hAnsi="Times New Roman" w:cs="Times New Roman"/>
          <w:spacing w:val="2"/>
          <w:sz w:val="24"/>
          <w:szCs w:val="24"/>
        </w:rPr>
        <w:t xml:space="preserve"> </w:t>
      </w:r>
      <w:r w:rsidR="00647D5D" w:rsidRPr="0082047B">
        <w:rPr>
          <w:rFonts w:ascii="Times New Roman" w:hAnsi="Times New Roman" w:cs="Times New Roman"/>
          <w:sz w:val="24"/>
          <w:szCs w:val="24"/>
        </w:rPr>
        <w:t>семьей.</w:t>
      </w:r>
    </w:p>
    <w:p w14:paraId="06AA1A11" w14:textId="067E4451" w:rsidR="00647D5D" w:rsidRPr="0082047B" w:rsidRDefault="0082047B" w:rsidP="0082047B">
      <w:pPr>
        <w:pStyle w:val="a3"/>
        <w:widowControl w:val="0"/>
        <w:numPr>
          <w:ilvl w:val="0"/>
          <w:numId w:val="34"/>
        </w:numPr>
        <w:tabs>
          <w:tab w:val="left" w:pos="1615"/>
        </w:tabs>
        <w:autoSpaceDE w:val="0"/>
        <w:autoSpaceDN w:val="0"/>
        <w:spacing w:after="0" w:line="242" w:lineRule="auto"/>
        <w:ind w:left="709" w:right="863"/>
        <w:contextualSpacing w:val="0"/>
        <w:jc w:val="both"/>
        <w:rPr>
          <w:rFonts w:ascii="Times New Roman" w:hAnsi="Times New Roman" w:cs="Times New Roman"/>
          <w:sz w:val="24"/>
          <w:szCs w:val="24"/>
        </w:rPr>
      </w:pPr>
      <w:r w:rsidRPr="0082047B">
        <w:rPr>
          <w:rFonts w:ascii="Times New Roman" w:hAnsi="Times New Roman" w:cs="Times New Roman"/>
          <w:sz w:val="24"/>
          <w:szCs w:val="24"/>
        </w:rPr>
        <w:t>привитие</w:t>
      </w:r>
      <w:r w:rsidR="00647D5D" w:rsidRPr="0082047B">
        <w:rPr>
          <w:rFonts w:ascii="Times New Roman" w:hAnsi="Times New Roman" w:cs="Times New Roman"/>
          <w:spacing w:val="-13"/>
          <w:sz w:val="24"/>
          <w:szCs w:val="24"/>
        </w:rPr>
        <w:t xml:space="preserve"> </w:t>
      </w:r>
      <w:r w:rsidRPr="0082047B">
        <w:rPr>
          <w:rFonts w:ascii="Times New Roman" w:hAnsi="Times New Roman" w:cs="Times New Roman"/>
          <w:spacing w:val="-13"/>
          <w:sz w:val="24"/>
          <w:szCs w:val="24"/>
        </w:rPr>
        <w:t xml:space="preserve"> таких </w:t>
      </w:r>
      <w:r w:rsidRPr="0082047B">
        <w:rPr>
          <w:rFonts w:ascii="Times New Roman" w:hAnsi="Times New Roman" w:cs="Times New Roman"/>
          <w:sz w:val="24"/>
          <w:szCs w:val="24"/>
        </w:rPr>
        <w:t>качеств,</w:t>
      </w:r>
      <w:r w:rsidR="00647D5D" w:rsidRPr="0082047B">
        <w:rPr>
          <w:rFonts w:ascii="Times New Roman" w:hAnsi="Times New Roman" w:cs="Times New Roman"/>
          <w:spacing w:val="-11"/>
          <w:sz w:val="24"/>
          <w:szCs w:val="24"/>
        </w:rPr>
        <w:t xml:space="preserve"> </w:t>
      </w:r>
      <w:r w:rsidR="00647D5D" w:rsidRPr="0082047B">
        <w:rPr>
          <w:rFonts w:ascii="Times New Roman" w:hAnsi="Times New Roman" w:cs="Times New Roman"/>
          <w:sz w:val="24"/>
          <w:szCs w:val="24"/>
        </w:rPr>
        <w:t>как</w:t>
      </w:r>
      <w:r w:rsidR="00647D5D" w:rsidRPr="0082047B">
        <w:rPr>
          <w:rFonts w:ascii="Times New Roman" w:hAnsi="Times New Roman" w:cs="Times New Roman"/>
          <w:spacing w:val="-11"/>
          <w:sz w:val="24"/>
          <w:szCs w:val="24"/>
        </w:rPr>
        <w:t xml:space="preserve"> </w:t>
      </w:r>
      <w:r w:rsidR="00647D5D" w:rsidRPr="0082047B">
        <w:rPr>
          <w:rFonts w:ascii="Times New Roman" w:hAnsi="Times New Roman" w:cs="Times New Roman"/>
          <w:sz w:val="24"/>
          <w:szCs w:val="24"/>
        </w:rPr>
        <w:t>доброта,</w:t>
      </w:r>
      <w:r w:rsidR="00647D5D" w:rsidRPr="0082047B">
        <w:rPr>
          <w:rFonts w:ascii="Times New Roman" w:hAnsi="Times New Roman" w:cs="Times New Roman"/>
          <w:spacing w:val="-9"/>
          <w:sz w:val="24"/>
          <w:szCs w:val="24"/>
        </w:rPr>
        <w:t xml:space="preserve"> </w:t>
      </w:r>
      <w:r w:rsidR="00647D5D" w:rsidRPr="0082047B">
        <w:rPr>
          <w:rFonts w:ascii="Times New Roman" w:hAnsi="Times New Roman" w:cs="Times New Roman"/>
          <w:sz w:val="24"/>
          <w:szCs w:val="24"/>
        </w:rPr>
        <w:t>честь,</w:t>
      </w:r>
      <w:r w:rsidR="00647D5D" w:rsidRPr="0082047B">
        <w:rPr>
          <w:rFonts w:ascii="Times New Roman" w:hAnsi="Times New Roman" w:cs="Times New Roman"/>
          <w:spacing w:val="-8"/>
          <w:sz w:val="24"/>
          <w:szCs w:val="24"/>
        </w:rPr>
        <w:t xml:space="preserve"> </w:t>
      </w:r>
      <w:r w:rsidR="00647D5D" w:rsidRPr="0082047B">
        <w:rPr>
          <w:rFonts w:ascii="Times New Roman" w:hAnsi="Times New Roman" w:cs="Times New Roman"/>
          <w:sz w:val="24"/>
          <w:szCs w:val="24"/>
        </w:rPr>
        <w:t>совесть,</w:t>
      </w:r>
      <w:r w:rsidR="00647D5D" w:rsidRPr="0082047B">
        <w:rPr>
          <w:rFonts w:ascii="Times New Roman" w:hAnsi="Times New Roman" w:cs="Times New Roman"/>
          <w:spacing w:val="-9"/>
          <w:sz w:val="24"/>
          <w:szCs w:val="24"/>
        </w:rPr>
        <w:t xml:space="preserve"> </w:t>
      </w:r>
      <w:r w:rsidR="00647D5D" w:rsidRPr="0082047B">
        <w:rPr>
          <w:rFonts w:ascii="Times New Roman" w:hAnsi="Times New Roman" w:cs="Times New Roman"/>
          <w:sz w:val="24"/>
          <w:szCs w:val="24"/>
        </w:rPr>
        <w:t>достоинство,</w:t>
      </w:r>
      <w:r w:rsidR="00647D5D" w:rsidRPr="0082047B">
        <w:rPr>
          <w:rFonts w:ascii="Times New Roman" w:hAnsi="Times New Roman" w:cs="Times New Roman"/>
          <w:spacing w:val="-8"/>
          <w:sz w:val="24"/>
          <w:szCs w:val="24"/>
        </w:rPr>
        <w:t xml:space="preserve"> </w:t>
      </w:r>
      <w:r w:rsidR="00647D5D" w:rsidRPr="0082047B">
        <w:rPr>
          <w:rFonts w:ascii="Times New Roman" w:hAnsi="Times New Roman" w:cs="Times New Roman"/>
          <w:sz w:val="24"/>
          <w:szCs w:val="24"/>
        </w:rPr>
        <w:t>ответственность,</w:t>
      </w:r>
      <w:r w:rsidR="00647D5D" w:rsidRPr="0082047B">
        <w:rPr>
          <w:rFonts w:ascii="Times New Roman" w:hAnsi="Times New Roman" w:cs="Times New Roman"/>
          <w:spacing w:val="-9"/>
          <w:sz w:val="24"/>
          <w:szCs w:val="24"/>
        </w:rPr>
        <w:t xml:space="preserve"> </w:t>
      </w:r>
      <w:r w:rsidR="00647D5D" w:rsidRPr="0082047B">
        <w:rPr>
          <w:rFonts w:ascii="Times New Roman" w:hAnsi="Times New Roman" w:cs="Times New Roman"/>
          <w:sz w:val="24"/>
          <w:szCs w:val="24"/>
        </w:rPr>
        <w:t>чувство</w:t>
      </w:r>
      <w:r w:rsidR="00647D5D" w:rsidRPr="0082047B">
        <w:rPr>
          <w:rFonts w:ascii="Times New Roman" w:hAnsi="Times New Roman" w:cs="Times New Roman"/>
          <w:spacing w:val="-10"/>
          <w:sz w:val="24"/>
          <w:szCs w:val="24"/>
        </w:rPr>
        <w:t xml:space="preserve"> </w:t>
      </w:r>
      <w:r w:rsidR="00647D5D" w:rsidRPr="0082047B">
        <w:rPr>
          <w:rFonts w:ascii="Times New Roman" w:hAnsi="Times New Roman" w:cs="Times New Roman"/>
          <w:sz w:val="24"/>
          <w:szCs w:val="24"/>
        </w:rPr>
        <w:t>заботы</w:t>
      </w:r>
      <w:r w:rsidR="00647D5D" w:rsidRPr="0082047B">
        <w:rPr>
          <w:rFonts w:ascii="Times New Roman" w:hAnsi="Times New Roman" w:cs="Times New Roman"/>
          <w:spacing w:val="-10"/>
          <w:sz w:val="24"/>
          <w:szCs w:val="24"/>
        </w:rPr>
        <w:t xml:space="preserve"> </w:t>
      </w:r>
      <w:r w:rsidR="00647D5D" w:rsidRPr="0082047B">
        <w:rPr>
          <w:rFonts w:ascii="Times New Roman" w:hAnsi="Times New Roman" w:cs="Times New Roman"/>
          <w:sz w:val="24"/>
          <w:szCs w:val="24"/>
        </w:rPr>
        <w:t>и</w:t>
      </w:r>
      <w:r w:rsidR="00647D5D" w:rsidRPr="0082047B">
        <w:rPr>
          <w:rFonts w:ascii="Times New Roman" w:hAnsi="Times New Roman" w:cs="Times New Roman"/>
          <w:spacing w:val="2"/>
          <w:sz w:val="24"/>
          <w:szCs w:val="24"/>
        </w:rPr>
        <w:t xml:space="preserve"> </w:t>
      </w:r>
      <w:r w:rsidRPr="0082047B">
        <w:rPr>
          <w:rFonts w:ascii="Times New Roman" w:hAnsi="Times New Roman" w:cs="Times New Roman"/>
          <w:sz w:val="24"/>
          <w:szCs w:val="24"/>
        </w:rPr>
        <w:t xml:space="preserve">справедливости; </w:t>
      </w:r>
      <w:r w:rsidR="00647D5D" w:rsidRPr="0082047B">
        <w:rPr>
          <w:rFonts w:ascii="Times New Roman" w:hAnsi="Times New Roman" w:cs="Times New Roman"/>
          <w:spacing w:val="-67"/>
          <w:sz w:val="24"/>
          <w:szCs w:val="24"/>
        </w:rPr>
        <w:t xml:space="preserve"> </w:t>
      </w:r>
      <w:r w:rsidRPr="0082047B">
        <w:rPr>
          <w:rFonts w:ascii="Times New Roman" w:hAnsi="Times New Roman" w:cs="Times New Roman"/>
          <w:sz w:val="24"/>
          <w:szCs w:val="24"/>
        </w:rPr>
        <w:t>формирование</w:t>
      </w:r>
      <w:r w:rsidR="00647D5D" w:rsidRPr="0082047B">
        <w:rPr>
          <w:rFonts w:ascii="Times New Roman" w:hAnsi="Times New Roman" w:cs="Times New Roman"/>
          <w:spacing w:val="-2"/>
          <w:sz w:val="24"/>
          <w:szCs w:val="24"/>
        </w:rPr>
        <w:t xml:space="preserve"> </w:t>
      </w:r>
      <w:r w:rsidRPr="0082047B">
        <w:rPr>
          <w:rFonts w:ascii="Times New Roman" w:hAnsi="Times New Roman" w:cs="Times New Roman"/>
          <w:sz w:val="24"/>
          <w:szCs w:val="24"/>
        </w:rPr>
        <w:t>трудолюбия</w:t>
      </w:r>
      <w:r w:rsidR="00647D5D" w:rsidRPr="0082047B">
        <w:rPr>
          <w:rFonts w:ascii="Times New Roman" w:hAnsi="Times New Roman" w:cs="Times New Roman"/>
          <w:spacing w:val="2"/>
          <w:sz w:val="24"/>
          <w:szCs w:val="24"/>
        </w:rPr>
        <w:t xml:space="preserve"> </w:t>
      </w:r>
      <w:r w:rsidR="00647D5D" w:rsidRPr="0082047B">
        <w:rPr>
          <w:rFonts w:ascii="Times New Roman" w:hAnsi="Times New Roman" w:cs="Times New Roman"/>
          <w:sz w:val="24"/>
          <w:szCs w:val="24"/>
        </w:rPr>
        <w:t>и</w:t>
      </w:r>
      <w:r w:rsidR="00647D5D" w:rsidRPr="0082047B">
        <w:rPr>
          <w:rFonts w:ascii="Times New Roman" w:hAnsi="Times New Roman" w:cs="Times New Roman"/>
          <w:spacing w:val="1"/>
          <w:sz w:val="24"/>
          <w:szCs w:val="24"/>
        </w:rPr>
        <w:t xml:space="preserve"> </w:t>
      </w:r>
      <w:r w:rsidRPr="0082047B">
        <w:rPr>
          <w:rFonts w:ascii="Times New Roman" w:hAnsi="Times New Roman" w:cs="Times New Roman"/>
          <w:sz w:val="24"/>
          <w:szCs w:val="24"/>
        </w:rPr>
        <w:t>правовой</w:t>
      </w:r>
      <w:r w:rsidR="00647D5D" w:rsidRPr="0082047B">
        <w:rPr>
          <w:rFonts w:ascii="Times New Roman" w:hAnsi="Times New Roman" w:cs="Times New Roman"/>
          <w:sz w:val="24"/>
          <w:szCs w:val="24"/>
        </w:rPr>
        <w:t xml:space="preserve"> культуры.</w:t>
      </w:r>
    </w:p>
    <w:p w14:paraId="46B6A118" w14:textId="77777777" w:rsidR="00647D5D" w:rsidRPr="0082047B" w:rsidRDefault="00647D5D" w:rsidP="0082047B">
      <w:pPr>
        <w:pStyle w:val="a3"/>
        <w:widowControl w:val="0"/>
        <w:numPr>
          <w:ilvl w:val="0"/>
          <w:numId w:val="34"/>
        </w:numPr>
        <w:tabs>
          <w:tab w:val="left" w:pos="1615"/>
        </w:tabs>
        <w:autoSpaceDE w:val="0"/>
        <w:autoSpaceDN w:val="0"/>
        <w:spacing w:after="0" w:line="242" w:lineRule="auto"/>
        <w:ind w:left="709" w:right="863"/>
        <w:contextualSpacing w:val="0"/>
        <w:jc w:val="both"/>
        <w:rPr>
          <w:rFonts w:ascii="Times New Roman" w:hAnsi="Times New Roman" w:cs="Times New Roman"/>
          <w:sz w:val="24"/>
          <w:szCs w:val="24"/>
        </w:rPr>
      </w:pPr>
      <w:r w:rsidRPr="0082047B">
        <w:rPr>
          <w:rFonts w:ascii="Times New Roman" w:hAnsi="Times New Roman" w:cs="Times New Roman"/>
          <w:sz w:val="24"/>
          <w:szCs w:val="24"/>
        </w:rPr>
        <w:t>Беречь</w:t>
      </w:r>
      <w:r w:rsidRPr="0082047B">
        <w:rPr>
          <w:rFonts w:ascii="Times New Roman" w:hAnsi="Times New Roman" w:cs="Times New Roman"/>
          <w:spacing w:val="48"/>
          <w:sz w:val="24"/>
          <w:szCs w:val="24"/>
        </w:rPr>
        <w:t xml:space="preserve"> </w:t>
      </w:r>
      <w:r w:rsidRPr="0082047B">
        <w:rPr>
          <w:rFonts w:ascii="Times New Roman" w:hAnsi="Times New Roman" w:cs="Times New Roman"/>
          <w:sz w:val="24"/>
          <w:szCs w:val="24"/>
        </w:rPr>
        <w:t>национальное</w:t>
      </w:r>
      <w:r w:rsidRPr="0082047B">
        <w:rPr>
          <w:rFonts w:ascii="Times New Roman" w:hAnsi="Times New Roman" w:cs="Times New Roman"/>
          <w:spacing w:val="52"/>
          <w:sz w:val="24"/>
          <w:szCs w:val="24"/>
        </w:rPr>
        <w:t xml:space="preserve"> </w:t>
      </w:r>
      <w:r w:rsidRPr="0082047B">
        <w:rPr>
          <w:rFonts w:ascii="Times New Roman" w:hAnsi="Times New Roman" w:cs="Times New Roman"/>
          <w:sz w:val="24"/>
          <w:szCs w:val="24"/>
        </w:rPr>
        <w:t>достояние,</w:t>
      </w:r>
      <w:r w:rsidRPr="0082047B">
        <w:rPr>
          <w:rFonts w:ascii="Times New Roman" w:hAnsi="Times New Roman" w:cs="Times New Roman"/>
          <w:spacing w:val="52"/>
          <w:sz w:val="24"/>
          <w:szCs w:val="24"/>
        </w:rPr>
        <w:t xml:space="preserve"> </w:t>
      </w:r>
      <w:r w:rsidRPr="0082047B">
        <w:rPr>
          <w:rFonts w:ascii="Times New Roman" w:hAnsi="Times New Roman" w:cs="Times New Roman"/>
          <w:sz w:val="24"/>
          <w:szCs w:val="24"/>
        </w:rPr>
        <w:t>уважать</w:t>
      </w:r>
      <w:r w:rsidRPr="0082047B">
        <w:rPr>
          <w:rFonts w:ascii="Times New Roman" w:hAnsi="Times New Roman" w:cs="Times New Roman"/>
          <w:spacing w:val="49"/>
          <w:sz w:val="24"/>
          <w:szCs w:val="24"/>
        </w:rPr>
        <w:t xml:space="preserve"> </w:t>
      </w:r>
      <w:r w:rsidRPr="0082047B">
        <w:rPr>
          <w:rFonts w:ascii="Times New Roman" w:hAnsi="Times New Roman" w:cs="Times New Roman"/>
          <w:sz w:val="24"/>
          <w:szCs w:val="24"/>
        </w:rPr>
        <w:t>казахский</w:t>
      </w:r>
      <w:r w:rsidRPr="0082047B">
        <w:rPr>
          <w:rFonts w:ascii="Times New Roman" w:hAnsi="Times New Roman" w:cs="Times New Roman"/>
          <w:spacing w:val="50"/>
          <w:sz w:val="24"/>
          <w:szCs w:val="24"/>
        </w:rPr>
        <w:t xml:space="preserve"> </w:t>
      </w:r>
      <w:r w:rsidRPr="0082047B">
        <w:rPr>
          <w:rFonts w:ascii="Times New Roman" w:hAnsi="Times New Roman" w:cs="Times New Roman"/>
          <w:sz w:val="24"/>
          <w:szCs w:val="24"/>
        </w:rPr>
        <w:t>язык,</w:t>
      </w:r>
      <w:r w:rsidRPr="0082047B">
        <w:rPr>
          <w:rFonts w:ascii="Times New Roman" w:hAnsi="Times New Roman" w:cs="Times New Roman"/>
          <w:spacing w:val="53"/>
          <w:sz w:val="24"/>
          <w:szCs w:val="24"/>
        </w:rPr>
        <w:t xml:space="preserve"> </w:t>
      </w:r>
      <w:r w:rsidRPr="0082047B">
        <w:rPr>
          <w:rFonts w:ascii="Times New Roman" w:hAnsi="Times New Roman" w:cs="Times New Roman"/>
          <w:sz w:val="24"/>
          <w:szCs w:val="24"/>
        </w:rPr>
        <w:t>национальные</w:t>
      </w:r>
      <w:r w:rsidRPr="0082047B">
        <w:rPr>
          <w:rFonts w:ascii="Times New Roman" w:hAnsi="Times New Roman" w:cs="Times New Roman"/>
          <w:spacing w:val="51"/>
          <w:sz w:val="24"/>
          <w:szCs w:val="24"/>
        </w:rPr>
        <w:t xml:space="preserve"> </w:t>
      </w:r>
      <w:r w:rsidRPr="0082047B">
        <w:rPr>
          <w:rFonts w:ascii="Times New Roman" w:hAnsi="Times New Roman" w:cs="Times New Roman"/>
          <w:sz w:val="24"/>
          <w:szCs w:val="24"/>
        </w:rPr>
        <w:t>символы,</w:t>
      </w:r>
      <w:r w:rsidRPr="0082047B">
        <w:rPr>
          <w:rFonts w:ascii="Times New Roman" w:hAnsi="Times New Roman" w:cs="Times New Roman"/>
          <w:spacing w:val="53"/>
          <w:sz w:val="24"/>
          <w:szCs w:val="24"/>
        </w:rPr>
        <w:t xml:space="preserve"> </w:t>
      </w:r>
      <w:r w:rsidRPr="0082047B">
        <w:rPr>
          <w:rFonts w:ascii="Times New Roman" w:hAnsi="Times New Roman" w:cs="Times New Roman"/>
          <w:sz w:val="24"/>
          <w:szCs w:val="24"/>
        </w:rPr>
        <w:t>сохранять</w:t>
      </w:r>
      <w:r w:rsidRPr="0082047B">
        <w:rPr>
          <w:rFonts w:ascii="Times New Roman" w:hAnsi="Times New Roman" w:cs="Times New Roman"/>
          <w:spacing w:val="48"/>
          <w:sz w:val="24"/>
          <w:szCs w:val="24"/>
        </w:rPr>
        <w:t xml:space="preserve"> </w:t>
      </w:r>
      <w:r w:rsidRPr="0082047B">
        <w:rPr>
          <w:rFonts w:ascii="Times New Roman" w:hAnsi="Times New Roman" w:cs="Times New Roman"/>
          <w:sz w:val="24"/>
          <w:szCs w:val="24"/>
        </w:rPr>
        <w:t>мир,</w:t>
      </w:r>
      <w:r w:rsidRPr="0082047B">
        <w:rPr>
          <w:rFonts w:ascii="Times New Roman" w:hAnsi="Times New Roman" w:cs="Times New Roman"/>
          <w:spacing w:val="53"/>
          <w:sz w:val="24"/>
          <w:szCs w:val="24"/>
        </w:rPr>
        <w:t xml:space="preserve"> </w:t>
      </w:r>
      <w:r w:rsidRPr="0082047B">
        <w:rPr>
          <w:rFonts w:ascii="Times New Roman" w:hAnsi="Times New Roman" w:cs="Times New Roman"/>
          <w:sz w:val="24"/>
          <w:szCs w:val="24"/>
        </w:rPr>
        <w:t>согласие,</w:t>
      </w:r>
    </w:p>
    <w:p w14:paraId="16943F4F" w14:textId="77777777" w:rsidR="00647D5D" w:rsidRPr="0082047B" w:rsidRDefault="00647D5D" w:rsidP="0082047B">
      <w:pPr>
        <w:pStyle w:val="a9"/>
        <w:ind w:left="720" w:right="864"/>
        <w:jc w:val="both"/>
        <w:rPr>
          <w:sz w:val="24"/>
          <w:szCs w:val="24"/>
        </w:rPr>
      </w:pPr>
    </w:p>
    <w:p w14:paraId="4F30346C" w14:textId="77777777" w:rsidR="008A63B0" w:rsidRPr="0082047B" w:rsidRDefault="008A63B0" w:rsidP="00CD0B20">
      <w:pPr>
        <w:spacing w:after="0"/>
        <w:rPr>
          <w:rFonts w:ascii="Times New Roman" w:hAnsi="Times New Roman" w:cs="Times New Roman"/>
          <w:sz w:val="24"/>
          <w:szCs w:val="24"/>
        </w:rPr>
      </w:pPr>
    </w:p>
    <w:p w14:paraId="1F695D22" w14:textId="77777777" w:rsidR="00647D5D" w:rsidRDefault="00647D5D" w:rsidP="00CD0B20">
      <w:pPr>
        <w:spacing w:after="0"/>
        <w:rPr>
          <w:rFonts w:ascii="Times New Roman" w:hAnsi="Times New Roman" w:cs="Times New Roman"/>
          <w:sz w:val="24"/>
          <w:szCs w:val="24"/>
        </w:rPr>
      </w:pPr>
    </w:p>
    <w:p w14:paraId="2826997A" w14:textId="77777777" w:rsidR="00647D5D" w:rsidRDefault="00647D5D" w:rsidP="00CD0B20">
      <w:pPr>
        <w:spacing w:after="0"/>
        <w:rPr>
          <w:rFonts w:ascii="Times New Roman" w:hAnsi="Times New Roman" w:cs="Times New Roman"/>
          <w:sz w:val="24"/>
          <w:szCs w:val="24"/>
        </w:rPr>
      </w:pPr>
    </w:p>
    <w:p w14:paraId="6BDA92AB" w14:textId="77777777" w:rsidR="00647D5D" w:rsidRDefault="00647D5D" w:rsidP="00CD0B20">
      <w:pPr>
        <w:spacing w:after="0"/>
        <w:rPr>
          <w:rFonts w:ascii="Times New Roman" w:hAnsi="Times New Roman" w:cs="Times New Roman"/>
          <w:sz w:val="24"/>
          <w:szCs w:val="24"/>
        </w:rPr>
      </w:pPr>
    </w:p>
    <w:p w14:paraId="3B39908C" w14:textId="77777777" w:rsidR="00647D5D" w:rsidRDefault="00647D5D" w:rsidP="00CD0B20">
      <w:pPr>
        <w:spacing w:after="0"/>
        <w:rPr>
          <w:rFonts w:ascii="Times New Roman" w:hAnsi="Times New Roman" w:cs="Times New Roman"/>
          <w:sz w:val="24"/>
          <w:szCs w:val="24"/>
        </w:rPr>
      </w:pPr>
    </w:p>
    <w:p w14:paraId="51820B5C" w14:textId="77777777" w:rsidR="00647D5D" w:rsidRDefault="00647D5D" w:rsidP="00CD0B20">
      <w:pPr>
        <w:spacing w:after="0"/>
        <w:rPr>
          <w:rFonts w:ascii="Times New Roman" w:hAnsi="Times New Roman" w:cs="Times New Roman"/>
          <w:sz w:val="24"/>
          <w:szCs w:val="24"/>
        </w:rPr>
      </w:pPr>
    </w:p>
    <w:p w14:paraId="437AE27C" w14:textId="77777777" w:rsidR="0082047B" w:rsidRDefault="0082047B" w:rsidP="00CD0B20">
      <w:pPr>
        <w:spacing w:after="0"/>
        <w:rPr>
          <w:rFonts w:ascii="Times New Roman" w:hAnsi="Times New Roman" w:cs="Times New Roman"/>
          <w:sz w:val="24"/>
          <w:szCs w:val="24"/>
        </w:rPr>
      </w:pPr>
      <w:bookmarkStart w:id="0" w:name="_GoBack"/>
      <w:bookmarkEnd w:id="0"/>
    </w:p>
    <w:p w14:paraId="0757FEE9" w14:textId="77777777" w:rsidR="008A63B0" w:rsidRPr="00CD0B20" w:rsidRDefault="00B82891" w:rsidP="00CD0B20">
      <w:pPr>
        <w:spacing w:after="0"/>
        <w:rPr>
          <w:rFonts w:ascii="Times New Roman" w:hAnsi="Times New Roman" w:cs="Times New Roman"/>
          <w:b/>
          <w:bCs/>
          <w:i/>
          <w:iCs/>
          <w:sz w:val="24"/>
          <w:szCs w:val="24"/>
        </w:rPr>
      </w:pPr>
      <w:r>
        <w:rPr>
          <w:rFonts w:ascii="Times New Roman" w:hAnsi="Times New Roman" w:cs="Times New Roman"/>
          <w:b/>
          <w:bCs/>
          <w:sz w:val="24"/>
          <w:szCs w:val="24"/>
        </w:rPr>
        <w:lastRenderedPageBreak/>
        <w:t>СТРАТЕГИЧЕСКИЕ ЗАДАЧИ</w:t>
      </w:r>
      <w:r w:rsidR="00CD0B20">
        <w:rPr>
          <w:rFonts w:ascii="Times New Roman" w:hAnsi="Times New Roman" w:cs="Times New Roman"/>
          <w:b/>
          <w:bCs/>
          <w:sz w:val="24"/>
          <w:szCs w:val="24"/>
        </w:rPr>
        <w:t>:</w:t>
      </w:r>
      <w:r w:rsidR="008A63B0" w:rsidRPr="00CD0B20">
        <w:rPr>
          <w:rFonts w:ascii="Times New Roman" w:hAnsi="Times New Roman" w:cs="Times New Roman"/>
          <w:b/>
          <w:bCs/>
          <w:sz w:val="24"/>
          <w:szCs w:val="24"/>
        </w:rPr>
        <w:t xml:space="preserve"> </w:t>
      </w:r>
    </w:p>
    <w:p w14:paraId="55DAF042" w14:textId="77777777" w:rsidR="008A63B0" w:rsidRPr="00DD64E2" w:rsidRDefault="008A63B0" w:rsidP="008A63B0">
      <w:pPr>
        <w:pStyle w:val="a3"/>
        <w:numPr>
          <w:ilvl w:val="0"/>
          <w:numId w:val="1"/>
        </w:numPr>
        <w:spacing w:after="0" w:line="276" w:lineRule="auto"/>
        <w:ind w:left="284" w:hanging="142"/>
        <w:jc w:val="both"/>
        <w:rPr>
          <w:rFonts w:ascii="Times New Roman" w:hAnsi="Times New Roman" w:cs="Times New Roman"/>
          <w:sz w:val="24"/>
          <w:szCs w:val="24"/>
        </w:rPr>
      </w:pPr>
      <w:r w:rsidRPr="00DD64E2">
        <w:rPr>
          <w:rFonts w:ascii="Times New Roman" w:hAnsi="Times New Roman" w:cs="Times New Roman"/>
          <w:i/>
          <w:sz w:val="24"/>
          <w:szCs w:val="24"/>
        </w:rPr>
        <w:t xml:space="preserve">Продолжить работу по реализации стратегии развития гимназии на 2021 – 2025 годы, обеспечить выполнение плана соответствующих мероприятий. </w:t>
      </w:r>
      <w:r w:rsidRPr="00DD64E2">
        <w:rPr>
          <w:rFonts w:ascii="Times New Roman" w:hAnsi="Times New Roman" w:cs="Times New Roman"/>
          <w:sz w:val="24"/>
          <w:szCs w:val="24"/>
        </w:rPr>
        <w:t>(отв. педколлектив, срок 2023-2024 уч</w:t>
      </w:r>
      <w:proofErr w:type="gramStart"/>
      <w:r w:rsidRPr="00DD64E2">
        <w:rPr>
          <w:rFonts w:ascii="Times New Roman" w:hAnsi="Times New Roman" w:cs="Times New Roman"/>
          <w:sz w:val="24"/>
          <w:szCs w:val="24"/>
        </w:rPr>
        <w:t>.г</w:t>
      </w:r>
      <w:proofErr w:type="gramEnd"/>
      <w:r w:rsidRPr="00DD64E2">
        <w:rPr>
          <w:rFonts w:ascii="Times New Roman" w:hAnsi="Times New Roman" w:cs="Times New Roman"/>
          <w:sz w:val="24"/>
          <w:szCs w:val="24"/>
        </w:rPr>
        <w:t>од)</w:t>
      </w:r>
    </w:p>
    <w:p w14:paraId="4B3FF5FB" w14:textId="77777777" w:rsidR="008A63B0" w:rsidRPr="00DD64E2" w:rsidRDefault="008A63B0" w:rsidP="008A63B0">
      <w:pPr>
        <w:pStyle w:val="a3"/>
        <w:spacing w:after="0"/>
        <w:ind w:left="0"/>
        <w:jc w:val="both"/>
        <w:rPr>
          <w:rFonts w:ascii="Times New Roman" w:hAnsi="Times New Roman" w:cs="Times New Roman"/>
          <w:i/>
          <w:sz w:val="24"/>
          <w:szCs w:val="24"/>
        </w:rPr>
      </w:pPr>
      <w:r>
        <w:rPr>
          <w:rFonts w:ascii="Times New Roman" w:hAnsi="Times New Roman" w:cs="Times New Roman"/>
          <w:i/>
          <w:sz w:val="24"/>
          <w:szCs w:val="24"/>
          <w:lang w:val="en-US"/>
        </w:rPr>
        <w:t>II</w:t>
      </w:r>
      <w:r w:rsidRPr="00DD64E2">
        <w:rPr>
          <w:rFonts w:ascii="Times New Roman" w:hAnsi="Times New Roman" w:cs="Times New Roman"/>
          <w:i/>
          <w:sz w:val="24"/>
          <w:szCs w:val="24"/>
        </w:rPr>
        <w:t>.Оптимизировать деятельность, направленную на удовлетворение образова</w:t>
      </w:r>
      <w:r>
        <w:rPr>
          <w:rFonts w:ascii="Times New Roman" w:hAnsi="Times New Roman" w:cs="Times New Roman"/>
          <w:i/>
          <w:sz w:val="24"/>
          <w:szCs w:val="24"/>
        </w:rPr>
        <w:t xml:space="preserve">тельных потребностей учащихся, </w:t>
      </w:r>
      <w:r w:rsidRPr="00DD64E2">
        <w:rPr>
          <w:rFonts w:ascii="Times New Roman" w:hAnsi="Times New Roman" w:cs="Times New Roman"/>
          <w:i/>
          <w:sz w:val="24"/>
          <w:szCs w:val="24"/>
        </w:rPr>
        <w:t>для чего:</w:t>
      </w:r>
    </w:p>
    <w:p w14:paraId="6FCC8E80" w14:textId="77777777" w:rsidR="008A63B0" w:rsidRPr="00DD64E2" w:rsidRDefault="008A63B0" w:rsidP="008A63B0">
      <w:pPr>
        <w:pStyle w:val="a3"/>
        <w:ind w:left="0"/>
        <w:jc w:val="both"/>
        <w:rPr>
          <w:rFonts w:ascii="Times New Roman" w:hAnsi="Times New Roman" w:cs="Times New Roman"/>
          <w:sz w:val="24"/>
          <w:szCs w:val="24"/>
        </w:rPr>
      </w:pPr>
      <w:r w:rsidRPr="00DD64E2">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81776F">
        <w:rPr>
          <w:rFonts w:ascii="Times New Roman" w:hAnsi="Times New Roman" w:cs="Times New Roman"/>
          <w:sz w:val="24"/>
          <w:szCs w:val="24"/>
        </w:rPr>
        <w:t xml:space="preserve"> Повысить уровень преподавания, ориентируя собственную педагогическую деятельность на успешное усвоение обучающимися ГОСО и повышение качества их образовательной подготовки. ( отв. зам</w:t>
      </w:r>
      <w:proofErr w:type="gramStart"/>
      <w:r w:rsidRPr="0081776F">
        <w:rPr>
          <w:rFonts w:ascii="Times New Roman" w:hAnsi="Times New Roman" w:cs="Times New Roman"/>
          <w:sz w:val="24"/>
          <w:szCs w:val="24"/>
        </w:rPr>
        <w:t>.д</w:t>
      </w:r>
      <w:proofErr w:type="gramEnd"/>
      <w:r w:rsidRPr="0081776F">
        <w:rPr>
          <w:rFonts w:ascii="Times New Roman" w:hAnsi="Times New Roman" w:cs="Times New Roman"/>
          <w:sz w:val="24"/>
          <w:szCs w:val="24"/>
        </w:rPr>
        <w:t>иректора по ПО, руководители</w:t>
      </w:r>
      <w:r>
        <w:rPr>
          <w:rFonts w:ascii="Times New Roman" w:hAnsi="Times New Roman" w:cs="Times New Roman"/>
          <w:sz w:val="24"/>
          <w:szCs w:val="24"/>
        </w:rPr>
        <w:t xml:space="preserve"> кафедр</w:t>
      </w:r>
      <w:r w:rsidRPr="0081776F">
        <w:rPr>
          <w:rFonts w:ascii="Times New Roman" w:hAnsi="Times New Roman" w:cs="Times New Roman"/>
          <w:sz w:val="24"/>
          <w:szCs w:val="24"/>
        </w:rPr>
        <w:t>, учителя,</w:t>
      </w:r>
      <w:r>
        <w:rPr>
          <w:rFonts w:ascii="Times New Roman" w:hAnsi="Times New Roman" w:cs="Times New Roman"/>
          <w:sz w:val="24"/>
          <w:szCs w:val="24"/>
        </w:rPr>
        <w:t xml:space="preserve"> срок: 2023-2024 учебный 2. </w:t>
      </w:r>
      <w:r w:rsidRPr="00DD64E2">
        <w:rPr>
          <w:rFonts w:ascii="Times New Roman" w:hAnsi="Times New Roman" w:cs="Times New Roman"/>
          <w:sz w:val="24"/>
          <w:szCs w:val="24"/>
        </w:rPr>
        <w:t xml:space="preserve"> Обеспечить  результативность работы по повышению качества обучения, итоговых показателей успешности учащихся 5-11  классов ( отв. зам</w:t>
      </w:r>
      <w:proofErr w:type="gramStart"/>
      <w:r w:rsidRPr="00DD64E2">
        <w:rPr>
          <w:rFonts w:ascii="Times New Roman" w:hAnsi="Times New Roman" w:cs="Times New Roman"/>
          <w:sz w:val="24"/>
          <w:szCs w:val="24"/>
        </w:rPr>
        <w:t>.д</w:t>
      </w:r>
      <w:proofErr w:type="gramEnd"/>
      <w:r w:rsidRPr="00DD64E2">
        <w:rPr>
          <w:rFonts w:ascii="Times New Roman" w:hAnsi="Times New Roman" w:cs="Times New Roman"/>
          <w:sz w:val="24"/>
          <w:szCs w:val="24"/>
        </w:rPr>
        <w:t>иректора по УР, руководители кафедр, учителя-предметники, классные руководители, срок: 2023-2024 учебный год)</w:t>
      </w:r>
    </w:p>
    <w:p w14:paraId="1583A90F" w14:textId="77777777" w:rsidR="008A63B0" w:rsidRPr="00DD64E2" w:rsidRDefault="008A63B0" w:rsidP="008A63B0">
      <w:pPr>
        <w:pStyle w:val="a3"/>
        <w:ind w:left="0"/>
        <w:jc w:val="both"/>
        <w:rPr>
          <w:rFonts w:ascii="Times New Roman" w:hAnsi="Times New Roman" w:cs="Times New Roman"/>
          <w:iCs/>
          <w:sz w:val="24"/>
          <w:szCs w:val="24"/>
        </w:rPr>
      </w:pPr>
      <w:r>
        <w:rPr>
          <w:rFonts w:ascii="Times New Roman" w:hAnsi="Times New Roman" w:cs="Times New Roman"/>
          <w:sz w:val="24"/>
          <w:szCs w:val="24"/>
        </w:rPr>
        <w:t xml:space="preserve">3. </w:t>
      </w:r>
      <w:r w:rsidRPr="00DD64E2">
        <w:rPr>
          <w:rFonts w:ascii="Times New Roman" w:hAnsi="Times New Roman" w:cs="Times New Roman"/>
          <w:sz w:val="24"/>
          <w:szCs w:val="24"/>
        </w:rPr>
        <w:t xml:space="preserve"> Усилить работу с учащимися «группы риска» </w:t>
      </w:r>
      <w:r w:rsidRPr="00DD64E2">
        <w:rPr>
          <w:rFonts w:ascii="Times New Roman" w:hAnsi="Times New Roman" w:cs="Times New Roman"/>
          <w:iCs/>
          <w:sz w:val="24"/>
          <w:szCs w:val="24"/>
        </w:rPr>
        <w:t>обеспечив прирост уровня учебных достижений (отв</w:t>
      </w:r>
      <w:proofErr w:type="gramStart"/>
      <w:r w:rsidRPr="00DD64E2">
        <w:rPr>
          <w:rFonts w:ascii="Times New Roman" w:hAnsi="Times New Roman" w:cs="Times New Roman"/>
          <w:iCs/>
          <w:sz w:val="24"/>
          <w:szCs w:val="24"/>
        </w:rPr>
        <w:t>.у</w:t>
      </w:r>
      <w:proofErr w:type="gramEnd"/>
      <w:r w:rsidRPr="00DD64E2">
        <w:rPr>
          <w:rFonts w:ascii="Times New Roman" w:hAnsi="Times New Roman" w:cs="Times New Roman"/>
          <w:iCs/>
          <w:sz w:val="24"/>
          <w:szCs w:val="24"/>
        </w:rPr>
        <w:t xml:space="preserve">чителя </w:t>
      </w:r>
      <w:r>
        <w:rPr>
          <w:rFonts w:ascii="Times New Roman" w:hAnsi="Times New Roman" w:cs="Times New Roman"/>
          <w:iCs/>
          <w:sz w:val="24"/>
          <w:szCs w:val="24"/>
        </w:rPr>
        <w:t>–</w:t>
      </w:r>
      <w:r w:rsidRPr="00DD64E2">
        <w:rPr>
          <w:rFonts w:ascii="Times New Roman" w:hAnsi="Times New Roman" w:cs="Times New Roman"/>
          <w:iCs/>
          <w:sz w:val="24"/>
          <w:szCs w:val="24"/>
        </w:rPr>
        <w:t>предметники</w:t>
      </w:r>
      <w:r>
        <w:rPr>
          <w:rFonts w:ascii="Times New Roman" w:hAnsi="Times New Roman" w:cs="Times New Roman"/>
          <w:iCs/>
          <w:sz w:val="24"/>
          <w:szCs w:val="24"/>
        </w:rPr>
        <w:t xml:space="preserve"> Кыдырмоллаева Д. Н., Алькулова Д. Е., Нурымов М. А. , Досмагамбетова К. Ж.,</w:t>
      </w:r>
      <w:r w:rsidRPr="00DD64E2">
        <w:rPr>
          <w:rFonts w:ascii="Times New Roman" w:hAnsi="Times New Roman" w:cs="Times New Roman"/>
          <w:iCs/>
          <w:sz w:val="24"/>
          <w:szCs w:val="24"/>
        </w:rPr>
        <w:t xml:space="preserve">; срок: с 1.09.23) </w:t>
      </w:r>
    </w:p>
    <w:p w14:paraId="76F94EEE" w14:textId="77777777" w:rsidR="008A63B0" w:rsidRPr="00DD64E2" w:rsidRDefault="008A63B0" w:rsidP="008A63B0">
      <w:pPr>
        <w:pStyle w:val="a3"/>
        <w:ind w:left="0"/>
        <w:rPr>
          <w:rFonts w:ascii="Times New Roman" w:hAnsi="Times New Roman" w:cs="Times New Roman"/>
          <w:sz w:val="24"/>
          <w:szCs w:val="24"/>
        </w:rPr>
      </w:pPr>
      <w:r>
        <w:rPr>
          <w:rFonts w:ascii="Times New Roman" w:hAnsi="Times New Roman" w:cs="Times New Roman"/>
          <w:sz w:val="24"/>
          <w:szCs w:val="24"/>
        </w:rPr>
        <w:t xml:space="preserve">4. </w:t>
      </w:r>
      <w:r w:rsidRPr="00DD64E2">
        <w:rPr>
          <w:rFonts w:ascii="Times New Roman" w:hAnsi="Times New Roman" w:cs="Times New Roman"/>
          <w:sz w:val="24"/>
          <w:szCs w:val="24"/>
        </w:rPr>
        <w:t xml:space="preserve"> С целью повышения качества знаний организовать взаимопосещение уроков педагогами, выполнять самоанализ проведенных уроков. Результаты посещений обсуждать на заседаниях кафедр. (отв. зам</w:t>
      </w:r>
      <w:proofErr w:type="gramStart"/>
      <w:r w:rsidRPr="00DD64E2">
        <w:rPr>
          <w:rFonts w:ascii="Times New Roman" w:hAnsi="Times New Roman" w:cs="Times New Roman"/>
          <w:sz w:val="24"/>
          <w:szCs w:val="24"/>
        </w:rPr>
        <w:t>.д</w:t>
      </w:r>
      <w:proofErr w:type="gramEnd"/>
      <w:r w:rsidRPr="00DD64E2">
        <w:rPr>
          <w:rFonts w:ascii="Times New Roman" w:hAnsi="Times New Roman" w:cs="Times New Roman"/>
          <w:sz w:val="24"/>
          <w:szCs w:val="24"/>
        </w:rPr>
        <w:t>иректора по УР, руководители кафедр, учителя-предметники,  срок: 2023-2024 учебный год)</w:t>
      </w:r>
    </w:p>
    <w:p w14:paraId="5556004A" w14:textId="77777777" w:rsidR="008A63B0" w:rsidRPr="00DD64E2" w:rsidRDefault="008A63B0" w:rsidP="008A63B0">
      <w:pPr>
        <w:pStyle w:val="a3"/>
        <w:ind w:left="0"/>
        <w:jc w:val="both"/>
        <w:rPr>
          <w:rFonts w:ascii="Times New Roman" w:hAnsi="Times New Roman" w:cs="Times New Roman"/>
          <w:iCs/>
          <w:sz w:val="24"/>
          <w:szCs w:val="24"/>
        </w:rPr>
      </w:pPr>
      <w:r>
        <w:rPr>
          <w:rFonts w:ascii="Times New Roman" w:hAnsi="Times New Roman" w:cs="Times New Roman"/>
          <w:sz w:val="24"/>
          <w:szCs w:val="24"/>
        </w:rPr>
        <w:t xml:space="preserve">5. </w:t>
      </w:r>
      <w:r w:rsidRPr="00DD64E2">
        <w:rPr>
          <w:rFonts w:ascii="Times New Roman" w:hAnsi="Times New Roman" w:cs="Times New Roman"/>
          <w:sz w:val="24"/>
          <w:szCs w:val="24"/>
        </w:rPr>
        <w:t xml:space="preserve"> Включить в план ВШК на 2023-2024 учебный год состояние преподавания предметов естествен</w:t>
      </w:r>
      <w:r>
        <w:rPr>
          <w:rFonts w:ascii="Times New Roman" w:hAnsi="Times New Roman" w:cs="Times New Roman"/>
          <w:sz w:val="24"/>
          <w:szCs w:val="24"/>
        </w:rPr>
        <w:t>но-</w:t>
      </w:r>
      <w:r w:rsidRPr="00DD64E2">
        <w:rPr>
          <w:rFonts w:ascii="Times New Roman" w:hAnsi="Times New Roman" w:cs="Times New Roman"/>
          <w:sz w:val="24"/>
          <w:szCs w:val="24"/>
        </w:rPr>
        <w:t>математического цикла</w:t>
      </w:r>
      <w:r>
        <w:rPr>
          <w:rFonts w:ascii="Times New Roman" w:hAnsi="Times New Roman" w:cs="Times New Roman"/>
          <w:sz w:val="24"/>
          <w:szCs w:val="24"/>
        </w:rPr>
        <w:t xml:space="preserve"> (математике, химии, физике, биологии, географии) английского языка, казахского языка</w:t>
      </w:r>
      <w:r w:rsidRPr="00DD64E2">
        <w:rPr>
          <w:rFonts w:ascii="Times New Roman" w:hAnsi="Times New Roman" w:cs="Times New Roman"/>
          <w:sz w:val="24"/>
          <w:szCs w:val="24"/>
        </w:rPr>
        <w:t xml:space="preserve"> </w:t>
      </w:r>
      <w:r w:rsidRPr="00DD64E2">
        <w:rPr>
          <w:rFonts w:ascii="Times New Roman" w:hAnsi="Times New Roman" w:cs="Times New Roman"/>
          <w:iCs/>
          <w:sz w:val="24"/>
          <w:szCs w:val="24"/>
        </w:rPr>
        <w:t>(отв</w:t>
      </w:r>
      <w:proofErr w:type="gramStart"/>
      <w:r w:rsidRPr="00DD64E2">
        <w:rPr>
          <w:rFonts w:ascii="Times New Roman" w:hAnsi="Times New Roman" w:cs="Times New Roman"/>
          <w:iCs/>
          <w:sz w:val="24"/>
          <w:szCs w:val="24"/>
        </w:rPr>
        <w:t>.у</w:t>
      </w:r>
      <w:proofErr w:type="gramEnd"/>
      <w:r w:rsidRPr="00DD64E2">
        <w:rPr>
          <w:rFonts w:ascii="Times New Roman" w:hAnsi="Times New Roman" w:cs="Times New Roman"/>
          <w:iCs/>
          <w:sz w:val="24"/>
          <w:szCs w:val="24"/>
        </w:rPr>
        <w:t xml:space="preserve">чителя -предметники; срок: с 1.09.23) </w:t>
      </w:r>
    </w:p>
    <w:p w14:paraId="5F55EC39" w14:textId="77777777" w:rsidR="008A63B0" w:rsidRPr="00DD64E2" w:rsidRDefault="008A63B0" w:rsidP="008A63B0">
      <w:pPr>
        <w:pStyle w:val="a3"/>
        <w:ind w:left="0"/>
        <w:jc w:val="both"/>
        <w:rPr>
          <w:rFonts w:ascii="Times New Roman" w:hAnsi="Times New Roman" w:cs="Times New Roman"/>
          <w:iCs/>
          <w:sz w:val="24"/>
          <w:szCs w:val="24"/>
        </w:rPr>
      </w:pPr>
      <w:r>
        <w:rPr>
          <w:rFonts w:ascii="Times New Roman" w:hAnsi="Times New Roman" w:cs="Times New Roman"/>
          <w:sz w:val="24"/>
          <w:szCs w:val="24"/>
        </w:rPr>
        <w:t xml:space="preserve">6. </w:t>
      </w:r>
      <w:r w:rsidRPr="00DD64E2">
        <w:rPr>
          <w:rFonts w:ascii="Times New Roman" w:hAnsi="Times New Roman" w:cs="Times New Roman"/>
          <w:sz w:val="24"/>
          <w:szCs w:val="24"/>
        </w:rPr>
        <w:t xml:space="preserve"> Включить в план ВШК на 20223-2024 учебный год классно -  обобщающий контроль классов, в которых произошло понижение качества обучения, классах с низким КО (7Б, 8А, 10А)</w:t>
      </w:r>
      <w:r w:rsidRPr="00DD64E2">
        <w:rPr>
          <w:rFonts w:ascii="Times New Roman" w:hAnsi="Times New Roman" w:cs="Times New Roman"/>
          <w:iCs/>
          <w:sz w:val="24"/>
          <w:szCs w:val="24"/>
        </w:rPr>
        <w:t xml:space="preserve"> (отв. зам. дир. по УР, классные руководители, учителя-предметники, срок: с 1.09.23  г.)</w:t>
      </w:r>
    </w:p>
    <w:p w14:paraId="7E5442A3" w14:textId="77777777" w:rsidR="008A63B0" w:rsidRDefault="008A63B0" w:rsidP="008A63B0">
      <w:pPr>
        <w:pStyle w:val="a3"/>
        <w:ind w:left="0"/>
        <w:jc w:val="both"/>
        <w:rPr>
          <w:rFonts w:ascii="Times New Roman" w:hAnsi="Times New Roman" w:cs="Times New Roman"/>
          <w:iCs/>
          <w:sz w:val="24"/>
          <w:szCs w:val="24"/>
        </w:rPr>
      </w:pPr>
      <w:r>
        <w:rPr>
          <w:rFonts w:ascii="Times New Roman" w:hAnsi="Times New Roman" w:cs="Times New Roman"/>
          <w:sz w:val="24"/>
          <w:szCs w:val="24"/>
        </w:rPr>
        <w:t xml:space="preserve">7. </w:t>
      </w:r>
      <w:r w:rsidRPr="00DD64E2">
        <w:rPr>
          <w:rFonts w:ascii="Times New Roman" w:hAnsi="Times New Roman" w:cs="Times New Roman"/>
          <w:sz w:val="24"/>
          <w:szCs w:val="24"/>
        </w:rPr>
        <w:t xml:space="preserve"> Актуализировать работу со слабоуспевающими обучающими</w:t>
      </w:r>
      <w:r w:rsidRPr="00DD64E2">
        <w:rPr>
          <w:rStyle w:val="markedcontent"/>
          <w:sz w:val="24"/>
          <w:szCs w:val="24"/>
        </w:rPr>
        <w:t>.</w:t>
      </w:r>
      <w:r w:rsidRPr="00DD64E2">
        <w:rPr>
          <w:rFonts w:ascii="Times New Roman" w:hAnsi="Times New Roman" w:cs="Times New Roman"/>
          <w:sz w:val="24"/>
          <w:szCs w:val="24"/>
        </w:rPr>
        <w:t xml:space="preserve"> </w:t>
      </w:r>
      <w:r w:rsidRPr="0081776F">
        <w:rPr>
          <w:rFonts w:ascii="Times New Roman" w:hAnsi="Times New Roman" w:cs="Times New Roman"/>
          <w:sz w:val="24"/>
          <w:szCs w:val="24"/>
        </w:rPr>
        <w:t>(</w:t>
      </w:r>
      <w:r w:rsidRPr="00DD64E2">
        <w:rPr>
          <w:rFonts w:ascii="Times New Roman" w:hAnsi="Times New Roman" w:cs="Times New Roman"/>
          <w:iCs/>
          <w:sz w:val="24"/>
          <w:szCs w:val="24"/>
        </w:rPr>
        <w:t>отв</w:t>
      </w:r>
      <w:proofErr w:type="gramStart"/>
      <w:r w:rsidRPr="00DD64E2">
        <w:rPr>
          <w:rFonts w:ascii="Times New Roman" w:hAnsi="Times New Roman" w:cs="Times New Roman"/>
          <w:iCs/>
          <w:sz w:val="24"/>
          <w:szCs w:val="24"/>
        </w:rPr>
        <w:t>.у</w:t>
      </w:r>
      <w:proofErr w:type="gramEnd"/>
      <w:r w:rsidRPr="00DD64E2">
        <w:rPr>
          <w:rFonts w:ascii="Times New Roman" w:hAnsi="Times New Roman" w:cs="Times New Roman"/>
          <w:iCs/>
          <w:sz w:val="24"/>
          <w:szCs w:val="24"/>
        </w:rPr>
        <w:t xml:space="preserve">чителя -предметники; срок: с 1.09.23) </w:t>
      </w:r>
      <w:r>
        <w:rPr>
          <w:rFonts w:ascii="Times New Roman" w:hAnsi="Times New Roman" w:cs="Times New Roman"/>
          <w:iCs/>
          <w:sz w:val="24"/>
          <w:szCs w:val="24"/>
        </w:rPr>
        <w:t>.</w:t>
      </w:r>
    </w:p>
    <w:p w14:paraId="018D51B1" w14:textId="77777777" w:rsidR="008A63B0" w:rsidRDefault="008A63B0" w:rsidP="008A63B0">
      <w:pPr>
        <w:pStyle w:val="a3"/>
        <w:spacing w:after="0"/>
        <w:ind w:left="0"/>
        <w:rPr>
          <w:rFonts w:ascii="Times New Roman" w:hAnsi="Times New Roman" w:cs="Times New Roman"/>
          <w:sz w:val="24"/>
          <w:szCs w:val="24"/>
        </w:rPr>
      </w:pPr>
      <w:r>
        <w:rPr>
          <w:rFonts w:ascii="Times New Roman" w:hAnsi="Times New Roman" w:cs="Times New Roman"/>
          <w:sz w:val="24"/>
          <w:szCs w:val="24"/>
        </w:rPr>
        <w:t>год)</w:t>
      </w:r>
    </w:p>
    <w:p w14:paraId="2583AB20" w14:textId="77777777" w:rsidR="008A63B0" w:rsidRPr="000162D4" w:rsidRDefault="008A63B0" w:rsidP="008A63B0">
      <w:pPr>
        <w:spacing w:after="0"/>
        <w:rPr>
          <w:rFonts w:ascii="Times New Roman" w:hAnsi="Times New Roman" w:cs="Times New Roman"/>
          <w:sz w:val="24"/>
          <w:szCs w:val="24"/>
        </w:rPr>
      </w:pPr>
      <w:r w:rsidRPr="002377EF">
        <w:rPr>
          <w:rFonts w:ascii="Times New Roman" w:hAnsi="Times New Roman" w:cs="Times New Roman"/>
          <w:sz w:val="24"/>
          <w:szCs w:val="24"/>
        </w:rPr>
        <w:t xml:space="preserve">8. </w:t>
      </w:r>
      <w:r>
        <w:rPr>
          <w:rFonts w:ascii="Times New Roman" w:hAnsi="Times New Roman" w:cs="Times New Roman"/>
          <w:sz w:val="24"/>
          <w:szCs w:val="24"/>
        </w:rPr>
        <w:t>С</w:t>
      </w:r>
      <w:r w:rsidRPr="002377EF">
        <w:rPr>
          <w:rFonts w:ascii="Times New Roman" w:hAnsi="Times New Roman" w:cs="Times New Roman"/>
          <w:sz w:val="24"/>
          <w:szCs w:val="24"/>
        </w:rPr>
        <w:t>оздания инклюзивной образовательной</w:t>
      </w:r>
      <w:r>
        <w:rPr>
          <w:rFonts w:ascii="Times New Roman" w:hAnsi="Times New Roman" w:cs="Times New Roman"/>
          <w:sz w:val="24"/>
          <w:szCs w:val="24"/>
        </w:rPr>
        <w:t xml:space="preserve"> </w:t>
      </w:r>
      <w:r w:rsidRPr="002377EF">
        <w:rPr>
          <w:rFonts w:ascii="Times New Roman" w:hAnsi="Times New Roman" w:cs="Times New Roman"/>
          <w:sz w:val="24"/>
          <w:szCs w:val="24"/>
        </w:rPr>
        <w:t>среды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отв. зам директора по УР Абуева К. Н., учителя – предметники, психолог, логопед, классный руководитель. Срок в течении года) </w:t>
      </w:r>
    </w:p>
    <w:p w14:paraId="4748AA77" w14:textId="77777777" w:rsidR="008A63B0" w:rsidRPr="00ED201A" w:rsidRDefault="008A63B0" w:rsidP="008A63B0">
      <w:pPr>
        <w:spacing w:after="0"/>
        <w:jc w:val="both"/>
        <w:rPr>
          <w:rFonts w:ascii="Times New Roman" w:eastAsia="Times New Roman" w:hAnsi="Times New Roman" w:cs="Times New Roman"/>
          <w:i/>
          <w:sz w:val="24"/>
          <w:szCs w:val="24"/>
        </w:rPr>
      </w:pPr>
      <w:r w:rsidRPr="00ED201A">
        <w:rPr>
          <w:rFonts w:ascii="Times New Roman" w:hAnsi="Times New Roman" w:cs="Times New Roman"/>
          <w:i/>
          <w:iCs/>
          <w:sz w:val="24"/>
          <w:szCs w:val="24"/>
          <w:lang w:val="en-US"/>
        </w:rPr>
        <w:t>III</w:t>
      </w:r>
      <w:r w:rsidRPr="00ED201A">
        <w:rPr>
          <w:rFonts w:ascii="Times New Roman" w:hAnsi="Times New Roman" w:cs="Times New Roman"/>
          <w:i/>
          <w:iCs/>
          <w:sz w:val="24"/>
          <w:szCs w:val="24"/>
        </w:rPr>
        <w:t xml:space="preserve">. </w:t>
      </w:r>
      <w:r w:rsidRPr="00ED201A">
        <w:rPr>
          <w:rFonts w:ascii="Times New Roman" w:eastAsia="Times New Roman" w:hAnsi="Times New Roman" w:cs="Times New Roman"/>
          <w:i/>
          <w:sz w:val="24"/>
          <w:szCs w:val="24"/>
        </w:rPr>
        <w:t xml:space="preserve">Обеспечить эффективность и качество </w:t>
      </w:r>
      <w:r w:rsidRPr="00ED201A">
        <w:rPr>
          <w:rFonts w:ascii="Times New Roman" w:hAnsi="Times New Roman" w:cs="Times New Roman"/>
          <w:i/>
          <w:sz w:val="24"/>
          <w:szCs w:val="24"/>
        </w:rPr>
        <w:t xml:space="preserve">дополнительного </w:t>
      </w:r>
      <w:r w:rsidRPr="00ED201A">
        <w:rPr>
          <w:rFonts w:ascii="Times New Roman" w:eastAsia="Times New Roman" w:hAnsi="Times New Roman" w:cs="Times New Roman"/>
          <w:i/>
          <w:sz w:val="24"/>
          <w:szCs w:val="24"/>
        </w:rPr>
        <w:t xml:space="preserve">образования, </w:t>
      </w:r>
      <w:r w:rsidRPr="00ED201A">
        <w:rPr>
          <w:rFonts w:ascii="Times New Roman" w:hAnsi="Times New Roman" w:cs="Times New Roman"/>
          <w:i/>
          <w:sz w:val="24"/>
          <w:szCs w:val="24"/>
        </w:rPr>
        <w:t>обеспечивающего личностное развитие, потребности</w:t>
      </w:r>
      <w:r w:rsidRPr="00ED201A">
        <w:rPr>
          <w:rFonts w:ascii="Times New Roman" w:eastAsia="Times New Roman" w:hAnsi="Times New Roman" w:cs="Times New Roman"/>
          <w:i/>
          <w:sz w:val="24"/>
          <w:szCs w:val="24"/>
        </w:rPr>
        <w:t xml:space="preserve"> и   </w:t>
      </w:r>
      <w:r w:rsidRPr="00ED201A">
        <w:rPr>
          <w:rFonts w:ascii="Times New Roman" w:hAnsi="Times New Roman" w:cs="Times New Roman"/>
          <w:i/>
          <w:sz w:val="24"/>
          <w:szCs w:val="24"/>
        </w:rPr>
        <w:t>социализацию учащихся, а также:</w:t>
      </w:r>
    </w:p>
    <w:p w14:paraId="49C07348" w14:textId="77777777" w:rsidR="008A63B0" w:rsidRPr="0081776F" w:rsidRDefault="008A63B0" w:rsidP="008A63B0">
      <w:pPr>
        <w:spacing w:after="0"/>
        <w:jc w:val="both"/>
        <w:rPr>
          <w:rFonts w:ascii="Times New Roman" w:hAnsi="Times New Roman" w:cs="Times New Roman"/>
          <w:sz w:val="24"/>
          <w:szCs w:val="24"/>
        </w:rPr>
      </w:pPr>
      <w:r w:rsidRPr="0081776F">
        <w:rPr>
          <w:rFonts w:ascii="Times New Roman" w:hAnsi="Times New Roman" w:cs="Times New Roman"/>
          <w:sz w:val="24"/>
          <w:szCs w:val="24"/>
        </w:rPr>
        <w:t>1</w:t>
      </w:r>
      <w:r>
        <w:rPr>
          <w:rFonts w:ascii="Times New Roman" w:hAnsi="Times New Roman" w:cs="Times New Roman"/>
          <w:sz w:val="24"/>
          <w:szCs w:val="24"/>
        </w:rPr>
        <w:t>.У</w:t>
      </w:r>
      <w:r w:rsidRPr="0081776F">
        <w:rPr>
          <w:rFonts w:ascii="Times New Roman" w:hAnsi="Times New Roman" w:cs="Times New Roman"/>
          <w:sz w:val="24"/>
          <w:szCs w:val="24"/>
        </w:rPr>
        <w:t xml:space="preserve">величить продуктивность исследовательской и проектной деятельности </w:t>
      </w:r>
      <w:r>
        <w:rPr>
          <w:rFonts w:ascii="Times New Roman" w:hAnsi="Times New Roman" w:cs="Times New Roman"/>
          <w:sz w:val="24"/>
          <w:szCs w:val="24"/>
        </w:rPr>
        <w:t>учащихся 3</w:t>
      </w:r>
      <w:r w:rsidRPr="0081776F">
        <w:rPr>
          <w:rFonts w:ascii="Times New Roman" w:hAnsi="Times New Roman" w:cs="Times New Roman"/>
          <w:sz w:val="24"/>
          <w:szCs w:val="24"/>
        </w:rPr>
        <w:t xml:space="preserve">-11 классов,  ШОР (отв. зам. дир. </w:t>
      </w:r>
      <w:proofErr w:type="gramStart"/>
      <w:r w:rsidRPr="0081776F">
        <w:rPr>
          <w:rFonts w:ascii="Times New Roman" w:hAnsi="Times New Roman" w:cs="Times New Roman"/>
          <w:sz w:val="24"/>
          <w:szCs w:val="24"/>
        </w:rPr>
        <w:t>по</w:t>
      </w:r>
      <w:proofErr w:type="gramEnd"/>
      <w:r w:rsidRPr="0081776F">
        <w:rPr>
          <w:rFonts w:ascii="Times New Roman" w:hAnsi="Times New Roman" w:cs="Times New Roman"/>
          <w:sz w:val="24"/>
          <w:szCs w:val="24"/>
        </w:rPr>
        <w:t xml:space="preserve"> </w:t>
      </w:r>
      <w:proofErr w:type="gramStart"/>
      <w:r w:rsidRPr="0081776F">
        <w:rPr>
          <w:rFonts w:ascii="Times New Roman" w:hAnsi="Times New Roman" w:cs="Times New Roman"/>
          <w:sz w:val="24"/>
          <w:szCs w:val="24"/>
        </w:rPr>
        <w:t>ПО</w:t>
      </w:r>
      <w:proofErr w:type="gramEnd"/>
      <w:r w:rsidRPr="0081776F">
        <w:rPr>
          <w:rFonts w:ascii="Times New Roman" w:hAnsi="Times New Roman" w:cs="Times New Roman"/>
          <w:sz w:val="24"/>
          <w:szCs w:val="24"/>
        </w:rPr>
        <w:t xml:space="preserve">, учителя, срок: 2023-2024 уч. год) </w:t>
      </w:r>
    </w:p>
    <w:p w14:paraId="77135D6E" w14:textId="77777777" w:rsidR="008A63B0" w:rsidRDefault="008A63B0" w:rsidP="008A63B0">
      <w:pPr>
        <w:pStyle w:val="22"/>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B3D2D">
        <w:rPr>
          <w:rFonts w:ascii="Times New Roman" w:hAnsi="Times New Roman" w:cs="Times New Roman"/>
          <w:sz w:val="24"/>
          <w:szCs w:val="24"/>
        </w:rPr>
        <w:t xml:space="preserve"> </w:t>
      </w:r>
      <w:r>
        <w:rPr>
          <w:rFonts w:ascii="Times New Roman" w:hAnsi="Times New Roman" w:cs="Times New Roman"/>
          <w:sz w:val="24"/>
          <w:szCs w:val="24"/>
        </w:rPr>
        <w:t>Продолжить работу ШОР, актуализировать внимание на регулярности проведения занятий со всеми заявленными учащимися</w:t>
      </w:r>
      <w:r w:rsidRPr="0081776F">
        <w:rPr>
          <w:rFonts w:ascii="Times New Roman" w:hAnsi="Times New Roman" w:cs="Times New Roman"/>
          <w:sz w:val="24"/>
          <w:szCs w:val="24"/>
        </w:rPr>
        <w:t xml:space="preserve"> (отв. зам. дир. по УР, учителя, срок: 2023-2024 уч. год)</w:t>
      </w:r>
    </w:p>
    <w:p w14:paraId="3CF441B8" w14:textId="77777777" w:rsidR="008A63B0" w:rsidRPr="00BF2AD3" w:rsidRDefault="008A63B0" w:rsidP="008A63B0">
      <w:pPr>
        <w:spacing w:after="0"/>
        <w:rPr>
          <w:rFonts w:ascii="Times New Roman" w:hAnsi="Times New Roman" w:cs="Times New Roman"/>
          <w:sz w:val="24"/>
          <w:szCs w:val="24"/>
        </w:rPr>
      </w:pPr>
      <w:r>
        <w:rPr>
          <w:rFonts w:ascii="Times New Roman" w:hAnsi="Times New Roman" w:cs="Times New Roman"/>
          <w:sz w:val="24"/>
          <w:szCs w:val="24"/>
        </w:rPr>
        <w:t xml:space="preserve">3. Расширение спектра курсов ДО </w:t>
      </w:r>
      <w:r w:rsidRPr="00BF2AD3">
        <w:rPr>
          <w:rFonts w:ascii="Times New Roman" w:hAnsi="Times New Roman" w:cs="Times New Roman"/>
          <w:sz w:val="24"/>
          <w:szCs w:val="24"/>
        </w:rPr>
        <w:t>(отв.  курирующие завучи, учителя  срок: с 01.09.2023 года)</w:t>
      </w:r>
      <w:r>
        <w:rPr>
          <w:rFonts w:ascii="Times New Roman" w:hAnsi="Times New Roman" w:cs="Times New Roman"/>
          <w:sz w:val="24"/>
          <w:szCs w:val="24"/>
        </w:rPr>
        <w:t>.</w:t>
      </w:r>
    </w:p>
    <w:p w14:paraId="0189F3F5" w14:textId="77777777" w:rsidR="008A63B0" w:rsidRPr="000162D4" w:rsidRDefault="008A63B0" w:rsidP="008A63B0">
      <w:pPr>
        <w:spacing w:after="0"/>
        <w:rPr>
          <w:rFonts w:ascii="Times New Roman" w:hAnsi="Times New Roman" w:cs="Times New Roman"/>
          <w:sz w:val="24"/>
          <w:szCs w:val="32"/>
        </w:rPr>
      </w:pPr>
      <w:r>
        <w:rPr>
          <w:rFonts w:ascii="Times New Roman" w:hAnsi="Times New Roman" w:cs="Times New Roman"/>
          <w:sz w:val="24"/>
          <w:szCs w:val="24"/>
        </w:rPr>
        <w:t xml:space="preserve">4.  Повышение качества преподавания курсов ДО </w:t>
      </w:r>
      <w:r w:rsidRPr="000162D4">
        <w:rPr>
          <w:rFonts w:ascii="Times New Roman" w:hAnsi="Times New Roman" w:cs="Times New Roman"/>
          <w:sz w:val="24"/>
          <w:szCs w:val="32"/>
        </w:rPr>
        <w:t>(отв.</w:t>
      </w:r>
      <w:r>
        <w:rPr>
          <w:rFonts w:ascii="Times New Roman" w:hAnsi="Times New Roman" w:cs="Times New Roman"/>
          <w:sz w:val="24"/>
          <w:szCs w:val="32"/>
        </w:rPr>
        <w:t xml:space="preserve"> </w:t>
      </w:r>
      <w:r w:rsidRPr="000162D4">
        <w:rPr>
          <w:rFonts w:ascii="Times New Roman" w:hAnsi="Times New Roman" w:cs="Times New Roman"/>
          <w:sz w:val="24"/>
          <w:szCs w:val="32"/>
        </w:rPr>
        <w:t>учителя, срок 2023-2024 учебный год)</w:t>
      </w:r>
    </w:p>
    <w:p w14:paraId="2460B5C1" w14:textId="77777777" w:rsidR="008A63B0" w:rsidRDefault="008A63B0" w:rsidP="008A63B0">
      <w:pPr>
        <w:pStyle w:val="a3"/>
        <w:spacing w:after="0"/>
        <w:ind w:left="0"/>
        <w:jc w:val="both"/>
        <w:rPr>
          <w:rStyle w:val="21"/>
          <w:i/>
          <w:sz w:val="24"/>
          <w:szCs w:val="24"/>
        </w:rPr>
      </w:pPr>
      <w:r>
        <w:rPr>
          <w:rFonts w:ascii="Times New Roman" w:hAnsi="Times New Roman" w:cs="Times New Roman"/>
          <w:i/>
          <w:sz w:val="24"/>
          <w:szCs w:val="24"/>
          <w:lang w:val="en-US"/>
        </w:rPr>
        <w:t>IV</w:t>
      </w:r>
      <w:r w:rsidRPr="0048678F">
        <w:rPr>
          <w:rFonts w:ascii="Times New Roman" w:hAnsi="Times New Roman" w:cs="Times New Roman"/>
          <w:i/>
          <w:sz w:val="24"/>
          <w:szCs w:val="24"/>
        </w:rPr>
        <w:t>. Для развития инновационной образовательной среды гимназии:</w:t>
      </w:r>
      <w:r w:rsidRPr="0048678F">
        <w:rPr>
          <w:rStyle w:val="21"/>
          <w:i/>
          <w:sz w:val="24"/>
          <w:szCs w:val="24"/>
        </w:rPr>
        <w:t xml:space="preserve"> </w:t>
      </w:r>
    </w:p>
    <w:p w14:paraId="2D2965FD" w14:textId="77777777" w:rsidR="008A63B0" w:rsidRDefault="008A63B0" w:rsidP="008A63B0">
      <w:pPr>
        <w:pStyle w:val="a3"/>
        <w:spacing w:after="0"/>
        <w:ind w:left="0"/>
        <w:jc w:val="both"/>
        <w:rPr>
          <w:rFonts w:ascii="Times New Roman" w:hAnsi="Times New Roman" w:cs="Times New Roman"/>
          <w:sz w:val="24"/>
          <w:szCs w:val="24"/>
        </w:rPr>
      </w:pPr>
      <w:r w:rsidRPr="006B5383">
        <w:rPr>
          <w:rStyle w:val="a5"/>
          <w:rFonts w:ascii="Times New Roman" w:hAnsi="Times New Roman" w:cs="Times New Roman"/>
          <w:b w:val="0"/>
          <w:bCs w:val="0"/>
          <w:sz w:val="24"/>
          <w:szCs w:val="24"/>
        </w:rPr>
        <w:t>1.</w:t>
      </w:r>
      <w:r w:rsidRPr="006B5383">
        <w:rPr>
          <w:rStyle w:val="a5"/>
          <w:rFonts w:ascii="Times New Roman" w:hAnsi="Times New Roman" w:cs="Times New Roman"/>
          <w:b w:val="0"/>
          <w:sz w:val="32"/>
          <w:szCs w:val="32"/>
        </w:rPr>
        <w:t xml:space="preserve"> </w:t>
      </w:r>
      <w:r w:rsidRPr="006B5383">
        <w:rPr>
          <w:rStyle w:val="a5"/>
          <w:rFonts w:ascii="Times New Roman" w:hAnsi="Times New Roman" w:cs="Times New Roman"/>
          <w:b w:val="0"/>
          <w:bCs w:val="0"/>
          <w:sz w:val="24"/>
          <w:szCs w:val="24"/>
        </w:rPr>
        <w:t xml:space="preserve">Продолжить  </w:t>
      </w:r>
      <w:r w:rsidRPr="006B5383">
        <w:rPr>
          <w:rStyle w:val="a5"/>
          <w:rFonts w:ascii="Times New Roman" w:hAnsi="Times New Roman" w:cs="Times New Roman"/>
          <w:b w:val="0"/>
          <w:sz w:val="24"/>
          <w:szCs w:val="24"/>
        </w:rPr>
        <w:t>работу,</w:t>
      </w:r>
      <w:r w:rsidRPr="006B5383">
        <w:rPr>
          <w:rStyle w:val="a5"/>
          <w:rFonts w:ascii="Times New Roman" w:hAnsi="Times New Roman" w:cs="Times New Roman"/>
          <w:b w:val="0"/>
          <w:bCs w:val="0"/>
          <w:sz w:val="24"/>
          <w:szCs w:val="24"/>
        </w:rPr>
        <w:t xml:space="preserve">  направленную на поиск эффективных путей, способствующих  реализации</w:t>
      </w:r>
      <w:r w:rsidRPr="008A63B0">
        <w:rPr>
          <w:rStyle w:val="a5"/>
          <w:bCs w:val="0"/>
          <w:sz w:val="24"/>
          <w:szCs w:val="24"/>
        </w:rPr>
        <w:t xml:space="preserve">   </w:t>
      </w:r>
      <w:r w:rsidRPr="008A63B0">
        <w:rPr>
          <w:rFonts w:ascii="Times New Roman" w:hAnsi="Times New Roman" w:cs="Times New Roman"/>
          <w:bCs/>
          <w:sz w:val="24"/>
          <w:szCs w:val="24"/>
        </w:rPr>
        <w:t xml:space="preserve"> </w:t>
      </w:r>
      <w:r w:rsidRPr="008A63B0">
        <w:rPr>
          <w:rFonts w:ascii="Times New Roman" w:hAnsi="Times New Roman" w:cs="Times New Roman"/>
          <w:sz w:val="24"/>
          <w:szCs w:val="24"/>
        </w:rPr>
        <w:t>педагогических  подходов в обучении и развитию функциональной грамотности</w:t>
      </w:r>
      <w:r w:rsidRPr="00E81ED9">
        <w:rPr>
          <w:rFonts w:ascii="Times New Roman" w:hAnsi="Times New Roman" w:cs="Times New Roman"/>
          <w:sz w:val="24"/>
          <w:szCs w:val="24"/>
        </w:rPr>
        <w:t xml:space="preserve"> учащихся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через</w:t>
      </w:r>
      <w:proofErr w:type="gramEnd"/>
      <w:r>
        <w:rPr>
          <w:rFonts w:ascii="Times New Roman" w:hAnsi="Times New Roman" w:cs="Times New Roman"/>
          <w:sz w:val="24"/>
          <w:szCs w:val="24"/>
        </w:rPr>
        <w:t xml:space="preserve">:  </w:t>
      </w:r>
    </w:p>
    <w:p w14:paraId="283A54B8" w14:textId="77777777" w:rsidR="008A63B0" w:rsidRDefault="008A63B0" w:rsidP="008A63B0">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обновление стратегий обучения, </w:t>
      </w:r>
    </w:p>
    <w:p w14:paraId="60D0E2B5" w14:textId="77777777" w:rsidR="008A63B0" w:rsidRDefault="008A63B0" w:rsidP="008A63B0">
      <w:pPr>
        <w:spacing w:after="0"/>
        <w:jc w:val="both"/>
        <w:rPr>
          <w:rFonts w:ascii="Times New Roman" w:hAnsi="Times New Roman" w:cs="Times New Roman"/>
          <w:sz w:val="24"/>
          <w:szCs w:val="24"/>
        </w:rPr>
      </w:pPr>
      <w:r w:rsidRPr="002377EF">
        <w:rPr>
          <w:rFonts w:ascii="Times New Roman" w:hAnsi="Times New Roman" w:cs="Times New Roman"/>
          <w:sz w:val="24"/>
          <w:szCs w:val="24"/>
        </w:rPr>
        <w:t xml:space="preserve">- </w:t>
      </w:r>
      <w:r>
        <w:rPr>
          <w:rFonts w:ascii="Times New Roman" w:hAnsi="Times New Roman" w:cs="Times New Roman"/>
          <w:sz w:val="24"/>
          <w:szCs w:val="24"/>
        </w:rPr>
        <w:t xml:space="preserve">использование </w:t>
      </w:r>
      <w:r w:rsidRPr="002377EF">
        <w:rPr>
          <w:rFonts w:ascii="Times New Roman" w:hAnsi="Times New Roman" w:cs="Times New Roman"/>
          <w:sz w:val="24"/>
          <w:szCs w:val="24"/>
        </w:rPr>
        <w:t>STEM/ STEАM технологий</w:t>
      </w:r>
      <w:r>
        <w:rPr>
          <w:rFonts w:ascii="Times New Roman" w:hAnsi="Times New Roman" w:cs="Times New Roman"/>
          <w:sz w:val="24"/>
          <w:szCs w:val="24"/>
        </w:rPr>
        <w:t>, цифровых образовательных ресурсов</w:t>
      </w:r>
      <w:r w:rsidRPr="002377EF">
        <w:rPr>
          <w:rFonts w:ascii="Times New Roman" w:hAnsi="Times New Roman" w:cs="Times New Roman"/>
          <w:sz w:val="24"/>
          <w:szCs w:val="24"/>
        </w:rPr>
        <w:t xml:space="preserve"> как при урочном,</w:t>
      </w:r>
      <w:r>
        <w:rPr>
          <w:rFonts w:ascii="Times New Roman" w:hAnsi="Times New Roman" w:cs="Times New Roman"/>
          <w:sz w:val="24"/>
          <w:szCs w:val="24"/>
        </w:rPr>
        <w:t xml:space="preserve"> </w:t>
      </w:r>
      <w:r w:rsidRPr="002377EF">
        <w:rPr>
          <w:rFonts w:ascii="Times New Roman" w:hAnsi="Times New Roman" w:cs="Times New Roman"/>
          <w:sz w:val="24"/>
          <w:szCs w:val="24"/>
        </w:rPr>
        <w:t>так и при внеурочном обучении</w:t>
      </w:r>
      <w:r>
        <w:rPr>
          <w:rFonts w:ascii="Times New Roman" w:hAnsi="Times New Roman" w:cs="Times New Roman"/>
          <w:sz w:val="24"/>
          <w:szCs w:val="24"/>
        </w:rPr>
        <w:t>,</w:t>
      </w:r>
    </w:p>
    <w:p w14:paraId="4896235D" w14:textId="77777777" w:rsidR="008A63B0" w:rsidRPr="00FD7214" w:rsidRDefault="008A63B0" w:rsidP="008A63B0">
      <w:pPr>
        <w:pStyle w:val="a3"/>
        <w:spacing w:after="0"/>
        <w:ind w:left="0"/>
        <w:jc w:val="both"/>
        <w:rPr>
          <w:rStyle w:val="21"/>
          <w:sz w:val="24"/>
          <w:szCs w:val="24"/>
        </w:rPr>
      </w:pPr>
      <w:r>
        <w:rPr>
          <w:rFonts w:ascii="Times New Roman" w:hAnsi="Times New Roman" w:cs="Times New Roman"/>
          <w:sz w:val="24"/>
          <w:szCs w:val="24"/>
        </w:rPr>
        <w:t xml:space="preserve">-  активное </w:t>
      </w:r>
      <w:r w:rsidRPr="002377EF">
        <w:rPr>
          <w:rFonts w:ascii="Times New Roman" w:hAnsi="Times New Roman" w:cs="Times New Roman"/>
          <w:sz w:val="24"/>
          <w:szCs w:val="24"/>
        </w:rPr>
        <w:t>участие в  областном проект</w:t>
      </w:r>
      <w:r>
        <w:rPr>
          <w:rFonts w:ascii="Times New Roman" w:hAnsi="Times New Roman" w:cs="Times New Roman"/>
          <w:sz w:val="24"/>
          <w:szCs w:val="24"/>
        </w:rPr>
        <w:t>е</w:t>
      </w:r>
      <w:r w:rsidRPr="002377EF">
        <w:rPr>
          <w:rFonts w:ascii="Times New Roman" w:hAnsi="Times New Roman" w:cs="Times New Roman"/>
          <w:sz w:val="24"/>
          <w:szCs w:val="24"/>
        </w:rPr>
        <w:t xml:space="preserve"> «Зейін», направленного на развитие функциональной грамотности</w:t>
      </w:r>
      <w:r>
        <w:rPr>
          <w:rFonts w:ascii="Times New Roman" w:hAnsi="Times New Roman" w:cs="Times New Roman"/>
          <w:sz w:val="24"/>
          <w:szCs w:val="24"/>
        </w:rPr>
        <w:t xml:space="preserve"> (отв учителя, срок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 </w:t>
      </w:r>
    </w:p>
    <w:p w14:paraId="42D794A1" w14:textId="77777777" w:rsidR="008A63B0" w:rsidRDefault="008A63B0" w:rsidP="008A63B0">
      <w:pPr>
        <w:pStyle w:val="a3"/>
        <w:ind w:left="0"/>
        <w:jc w:val="both"/>
        <w:rPr>
          <w:rFonts w:ascii="Times New Roman" w:hAnsi="Times New Roman" w:cs="Times New Roman"/>
          <w:sz w:val="24"/>
          <w:szCs w:val="24"/>
        </w:rPr>
      </w:pPr>
      <w:r>
        <w:rPr>
          <w:rFonts w:ascii="Times New Roman" w:hAnsi="Times New Roman" w:cs="Times New Roman"/>
          <w:sz w:val="24"/>
          <w:szCs w:val="32"/>
        </w:rPr>
        <w:t>2</w:t>
      </w:r>
      <w:r w:rsidRPr="000162D4">
        <w:rPr>
          <w:rFonts w:ascii="Times New Roman" w:hAnsi="Times New Roman" w:cs="Times New Roman"/>
          <w:sz w:val="24"/>
          <w:szCs w:val="24"/>
        </w:rPr>
        <w:t>.Активизировать исследовательскую работу учителей по актуа</w:t>
      </w:r>
      <w:r>
        <w:rPr>
          <w:rFonts w:ascii="Times New Roman" w:hAnsi="Times New Roman" w:cs="Times New Roman"/>
          <w:sz w:val="24"/>
          <w:szCs w:val="24"/>
        </w:rPr>
        <w:t>льным направлениям деятельности</w:t>
      </w:r>
      <w:r w:rsidRPr="000162D4">
        <w:rPr>
          <w:rFonts w:ascii="Times New Roman" w:hAnsi="Times New Roman" w:cs="Times New Roman"/>
          <w:sz w:val="24"/>
          <w:szCs w:val="24"/>
        </w:rPr>
        <w:t xml:space="preserve"> (</w:t>
      </w:r>
      <w:r>
        <w:rPr>
          <w:rFonts w:ascii="Times New Roman" w:hAnsi="Times New Roman" w:cs="Times New Roman"/>
          <w:sz w:val="24"/>
          <w:szCs w:val="24"/>
        </w:rPr>
        <w:t>о</w:t>
      </w:r>
      <w:r w:rsidRPr="000162D4">
        <w:rPr>
          <w:rFonts w:ascii="Times New Roman" w:hAnsi="Times New Roman" w:cs="Times New Roman"/>
          <w:sz w:val="24"/>
          <w:szCs w:val="24"/>
        </w:rPr>
        <w:t>тв.: зам. директора по ПО</w:t>
      </w:r>
      <w:r w:rsidRPr="009130F6">
        <w:rPr>
          <w:rFonts w:ascii="Times New Roman" w:hAnsi="Times New Roman" w:cs="Times New Roman"/>
          <w:b/>
          <w:sz w:val="24"/>
          <w:szCs w:val="24"/>
        </w:rPr>
        <w:t>,</w:t>
      </w:r>
      <w:r w:rsidRPr="000162D4">
        <w:rPr>
          <w:rFonts w:ascii="Times New Roman" w:hAnsi="Times New Roman" w:cs="Times New Roman"/>
          <w:sz w:val="24"/>
          <w:szCs w:val="24"/>
        </w:rPr>
        <w:t xml:space="preserve"> учителя</w:t>
      </w:r>
      <w:r>
        <w:rPr>
          <w:rFonts w:ascii="Times New Roman" w:hAnsi="Times New Roman" w:cs="Times New Roman"/>
          <w:sz w:val="24"/>
          <w:szCs w:val="24"/>
        </w:rPr>
        <w:t>,</w:t>
      </w:r>
      <w:r w:rsidRPr="000162D4">
        <w:rPr>
          <w:rStyle w:val="a5"/>
          <w:sz w:val="24"/>
          <w:szCs w:val="24"/>
        </w:rPr>
        <w:t xml:space="preserve"> </w:t>
      </w:r>
      <w:r>
        <w:rPr>
          <w:rFonts w:ascii="Times New Roman" w:hAnsi="Times New Roman" w:cs="Times New Roman"/>
          <w:sz w:val="24"/>
          <w:szCs w:val="24"/>
        </w:rPr>
        <w:t>с</w:t>
      </w:r>
      <w:r w:rsidRPr="000162D4">
        <w:rPr>
          <w:rFonts w:ascii="Times New Roman" w:hAnsi="Times New Roman" w:cs="Times New Roman"/>
          <w:sz w:val="24"/>
          <w:szCs w:val="24"/>
        </w:rPr>
        <w:t xml:space="preserve">рок: </w:t>
      </w:r>
      <w:r w:rsidRPr="000162D4">
        <w:rPr>
          <w:rStyle w:val="a5"/>
          <w:b w:val="0"/>
          <w:sz w:val="24"/>
          <w:szCs w:val="24"/>
        </w:rPr>
        <w:t>2023 – 2024 уч. год</w:t>
      </w:r>
      <w:r w:rsidRPr="000162D4">
        <w:rPr>
          <w:rStyle w:val="a5"/>
          <w:sz w:val="24"/>
          <w:szCs w:val="24"/>
        </w:rPr>
        <w:t>.</w:t>
      </w:r>
      <w:r>
        <w:rPr>
          <w:rFonts w:ascii="Times New Roman" w:hAnsi="Times New Roman" w:cs="Times New Roman"/>
          <w:sz w:val="24"/>
          <w:szCs w:val="24"/>
        </w:rPr>
        <w:t>).</w:t>
      </w:r>
      <w:r w:rsidRPr="00E547AF">
        <w:rPr>
          <w:rFonts w:ascii="Times New Roman" w:hAnsi="Times New Roman" w:cs="Times New Roman"/>
          <w:sz w:val="24"/>
          <w:szCs w:val="24"/>
        </w:rPr>
        <w:t xml:space="preserve"> </w:t>
      </w:r>
    </w:p>
    <w:p w14:paraId="636DC944" w14:textId="77777777" w:rsidR="008A63B0" w:rsidRPr="00813DDF" w:rsidRDefault="008A63B0" w:rsidP="008A63B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3.</w:t>
      </w:r>
      <w:r w:rsidRPr="00B210CB">
        <w:rPr>
          <w:rFonts w:ascii="Times New Roman" w:hAnsi="Times New Roman" w:cs="Times New Roman"/>
          <w:sz w:val="24"/>
          <w:szCs w:val="24"/>
        </w:rPr>
        <w:t xml:space="preserve"> </w:t>
      </w:r>
      <w:r>
        <w:rPr>
          <w:rFonts w:ascii="Times New Roman" w:hAnsi="Times New Roman" w:cs="Times New Roman"/>
          <w:sz w:val="24"/>
          <w:szCs w:val="24"/>
        </w:rPr>
        <w:t>Повысить качество</w:t>
      </w:r>
      <w:r w:rsidRPr="00386042">
        <w:rPr>
          <w:rFonts w:ascii="Times New Roman" w:hAnsi="Times New Roman" w:cs="Times New Roman"/>
          <w:sz w:val="24"/>
          <w:szCs w:val="24"/>
        </w:rPr>
        <w:t xml:space="preserve"> исследова</w:t>
      </w:r>
      <w:r>
        <w:rPr>
          <w:rFonts w:ascii="Times New Roman" w:hAnsi="Times New Roman" w:cs="Times New Roman"/>
          <w:sz w:val="24"/>
          <w:szCs w:val="24"/>
        </w:rPr>
        <w:t xml:space="preserve">тельской деятельности учителей </w:t>
      </w:r>
      <w:r w:rsidRPr="00386042">
        <w:rPr>
          <w:rFonts w:ascii="Times New Roman" w:hAnsi="Times New Roman" w:cs="Times New Roman"/>
          <w:sz w:val="24"/>
          <w:szCs w:val="24"/>
        </w:rPr>
        <w:t xml:space="preserve">(отв.  НМС, зам. директора  </w:t>
      </w:r>
      <w:proofErr w:type="gramStart"/>
      <w:r w:rsidRPr="00386042">
        <w:rPr>
          <w:rFonts w:ascii="Times New Roman" w:hAnsi="Times New Roman" w:cs="Times New Roman"/>
          <w:sz w:val="24"/>
          <w:szCs w:val="24"/>
        </w:rPr>
        <w:t>по</w:t>
      </w:r>
      <w:proofErr w:type="gramEnd"/>
      <w:r w:rsidRPr="00386042">
        <w:rPr>
          <w:rFonts w:ascii="Times New Roman" w:hAnsi="Times New Roman" w:cs="Times New Roman"/>
          <w:sz w:val="24"/>
          <w:szCs w:val="24"/>
        </w:rPr>
        <w:t xml:space="preserve"> </w:t>
      </w:r>
      <w:proofErr w:type="gramStart"/>
      <w:r w:rsidRPr="00386042">
        <w:rPr>
          <w:rFonts w:ascii="Times New Roman" w:hAnsi="Times New Roman" w:cs="Times New Roman"/>
          <w:sz w:val="24"/>
          <w:szCs w:val="24"/>
        </w:rPr>
        <w:t>ПО</w:t>
      </w:r>
      <w:proofErr w:type="gramEnd"/>
      <w:r w:rsidRPr="00386042">
        <w:rPr>
          <w:rFonts w:ascii="Times New Roman" w:hAnsi="Times New Roman" w:cs="Times New Roman"/>
          <w:sz w:val="24"/>
          <w:szCs w:val="24"/>
        </w:rPr>
        <w:t>,  учителя</w:t>
      </w:r>
      <w:r>
        <w:rPr>
          <w:rFonts w:ascii="Times New Roman" w:hAnsi="Times New Roman" w:cs="Times New Roman"/>
          <w:sz w:val="24"/>
          <w:szCs w:val="24"/>
        </w:rPr>
        <w:t xml:space="preserve"> – исследователи, срок  в течение года)</w:t>
      </w:r>
    </w:p>
    <w:p w14:paraId="05CF1B4F" w14:textId="77777777" w:rsidR="008A63B0" w:rsidRDefault="008A63B0" w:rsidP="008A63B0">
      <w:pPr>
        <w:spacing w:after="0"/>
        <w:jc w:val="both"/>
        <w:rPr>
          <w:rFonts w:ascii="Times New Roman" w:hAnsi="Times New Roman" w:cs="Times New Roman"/>
          <w:sz w:val="24"/>
          <w:szCs w:val="32"/>
        </w:rPr>
      </w:pPr>
      <w:r>
        <w:rPr>
          <w:rFonts w:ascii="Times New Roman" w:hAnsi="Times New Roman" w:cs="Times New Roman"/>
          <w:sz w:val="24"/>
          <w:szCs w:val="32"/>
        </w:rPr>
        <w:t>4</w:t>
      </w:r>
      <w:r w:rsidRPr="009130F6">
        <w:rPr>
          <w:rFonts w:ascii="Times New Roman" w:hAnsi="Times New Roman" w:cs="Times New Roman"/>
          <w:sz w:val="24"/>
          <w:szCs w:val="32"/>
        </w:rPr>
        <w:t>.</w:t>
      </w:r>
      <w:r>
        <w:rPr>
          <w:rFonts w:ascii="Times New Roman" w:hAnsi="Times New Roman" w:cs="Times New Roman"/>
          <w:sz w:val="24"/>
          <w:szCs w:val="32"/>
        </w:rPr>
        <w:t xml:space="preserve"> </w:t>
      </w:r>
      <w:r w:rsidRPr="009130F6">
        <w:rPr>
          <w:rFonts w:ascii="Times New Roman" w:hAnsi="Times New Roman" w:cs="Times New Roman"/>
          <w:sz w:val="24"/>
          <w:szCs w:val="32"/>
        </w:rPr>
        <w:t>Осуществлять развитие системы поддержки одаренных детей, обеспечивая  условия для реализации  личных творческих способностей учащихся, развития их индивидуальности,  самореализации и удовлетворения их разнообразны</w:t>
      </w:r>
      <w:r>
        <w:rPr>
          <w:rFonts w:ascii="Times New Roman" w:hAnsi="Times New Roman" w:cs="Times New Roman"/>
          <w:sz w:val="24"/>
          <w:szCs w:val="32"/>
        </w:rPr>
        <w:t>х образовательных потребностей, д</w:t>
      </w:r>
      <w:r w:rsidRPr="009130F6">
        <w:rPr>
          <w:rFonts w:ascii="Times New Roman" w:hAnsi="Times New Roman" w:cs="Times New Roman"/>
          <w:sz w:val="24"/>
          <w:szCs w:val="32"/>
        </w:rPr>
        <w:t>ля этого:</w:t>
      </w:r>
    </w:p>
    <w:p w14:paraId="755764DC" w14:textId="77777777" w:rsidR="008A63B0" w:rsidRPr="001B3D2D" w:rsidRDefault="008A63B0" w:rsidP="008A63B0">
      <w:pPr>
        <w:spacing w:after="0"/>
        <w:jc w:val="both"/>
        <w:rPr>
          <w:rFonts w:ascii="Times New Roman" w:hAnsi="Times New Roman" w:cs="Times New Roman"/>
          <w:sz w:val="24"/>
          <w:szCs w:val="32"/>
        </w:rPr>
      </w:pPr>
      <w:r>
        <w:rPr>
          <w:rFonts w:ascii="Times New Roman" w:hAnsi="Times New Roman" w:cs="Times New Roman"/>
          <w:sz w:val="24"/>
          <w:szCs w:val="32"/>
        </w:rPr>
        <w:t xml:space="preserve">-  провести </w:t>
      </w:r>
      <w:r>
        <w:rPr>
          <w:rFonts w:ascii="Times New Roman" w:hAnsi="Times New Roman" w:cs="Times New Roman"/>
          <w:sz w:val="24"/>
          <w:szCs w:val="24"/>
        </w:rPr>
        <w:t xml:space="preserve"> изучение контингента учащихся на предмет одаренности (отв. ПС, срок: сентябрь 2023г.)</w:t>
      </w:r>
    </w:p>
    <w:p w14:paraId="34C550D8" w14:textId="77777777" w:rsidR="008A63B0" w:rsidRPr="008A63B0" w:rsidRDefault="008A63B0" w:rsidP="008A63B0">
      <w:pPr>
        <w:spacing w:after="0"/>
        <w:jc w:val="both"/>
        <w:rPr>
          <w:rFonts w:ascii="Times New Roman" w:hAnsi="Times New Roman" w:cs="Times New Roman"/>
          <w:sz w:val="24"/>
          <w:szCs w:val="32"/>
        </w:rPr>
      </w:pPr>
      <w:r w:rsidRPr="009130F6">
        <w:rPr>
          <w:rFonts w:ascii="Times New Roman" w:hAnsi="Times New Roman" w:cs="Times New Roman"/>
          <w:sz w:val="24"/>
          <w:szCs w:val="32"/>
        </w:rPr>
        <w:t>- повысить качество и эффективность работы с одаренными детьми в учебно-воспитательном процессе, исследовательской деятельности,</w:t>
      </w:r>
      <w:r>
        <w:rPr>
          <w:rFonts w:ascii="Times New Roman" w:hAnsi="Times New Roman" w:cs="Times New Roman"/>
          <w:sz w:val="24"/>
          <w:szCs w:val="32"/>
        </w:rPr>
        <w:t xml:space="preserve"> </w:t>
      </w:r>
      <w:r w:rsidRPr="009130F6">
        <w:rPr>
          <w:rFonts w:ascii="Times New Roman" w:hAnsi="Times New Roman" w:cs="Times New Roman"/>
          <w:sz w:val="24"/>
          <w:szCs w:val="32"/>
        </w:rPr>
        <w:t>(</w:t>
      </w:r>
      <w:proofErr w:type="gramStart"/>
      <w:r>
        <w:rPr>
          <w:rFonts w:ascii="Times New Roman" w:hAnsi="Times New Roman" w:cs="Times New Roman"/>
          <w:sz w:val="24"/>
          <w:szCs w:val="32"/>
        </w:rPr>
        <w:t>о</w:t>
      </w:r>
      <w:r w:rsidRPr="009130F6">
        <w:rPr>
          <w:rFonts w:ascii="Times New Roman" w:hAnsi="Times New Roman" w:cs="Times New Roman"/>
          <w:sz w:val="24"/>
          <w:szCs w:val="32"/>
        </w:rPr>
        <w:t>тв</w:t>
      </w:r>
      <w:proofErr w:type="gramEnd"/>
      <w:r w:rsidRPr="009130F6">
        <w:rPr>
          <w:rFonts w:ascii="Times New Roman" w:hAnsi="Times New Roman" w:cs="Times New Roman"/>
          <w:sz w:val="24"/>
          <w:szCs w:val="32"/>
        </w:rPr>
        <w:t>: зам. директора по ПО</w:t>
      </w:r>
      <w:r>
        <w:rPr>
          <w:rFonts w:ascii="Times New Roman" w:hAnsi="Times New Roman" w:cs="Times New Roman"/>
          <w:sz w:val="24"/>
          <w:szCs w:val="32"/>
        </w:rPr>
        <w:t xml:space="preserve"> ,</w:t>
      </w:r>
      <w:r w:rsidRPr="009130F6">
        <w:rPr>
          <w:rFonts w:ascii="Times New Roman" w:hAnsi="Times New Roman" w:cs="Times New Roman"/>
          <w:sz w:val="24"/>
          <w:szCs w:val="32"/>
        </w:rPr>
        <w:t xml:space="preserve"> рук. кафедр, психолог, учителя, классные руководители</w:t>
      </w:r>
      <w:r>
        <w:rPr>
          <w:rFonts w:ascii="Times New Roman" w:hAnsi="Times New Roman" w:cs="Times New Roman"/>
          <w:sz w:val="24"/>
          <w:szCs w:val="32"/>
        </w:rPr>
        <w:t>,</w:t>
      </w:r>
      <w:r w:rsidRPr="001B3D2D">
        <w:rPr>
          <w:rFonts w:ascii="Times New Roman" w:hAnsi="Times New Roman" w:cs="Times New Roman"/>
          <w:sz w:val="24"/>
          <w:szCs w:val="32"/>
        </w:rPr>
        <w:t xml:space="preserve"> </w:t>
      </w:r>
      <w:r>
        <w:rPr>
          <w:rFonts w:ascii="Times New Roman" w:hAnsi="Times New Roman" w:cs="Times New Roman"/>
          <w:sz w:val="24"/>
          <w:szCs w:val="32"/>
        </w:rPr>
        <w:t>с</w:t>
      </w:r>
      <w:r w:rsidRPr="009130F6">
        <w:rPr>
          <w:rFonts w:ascii="Times New Roman" w:hAnsi="Times New Roman" w:cs="Times New Roman"/>
          <w:sz w:val="24"/>
          <w:szCs w:val="32"/>
        </w:rPr>
        <w:t xml:space="preserve">рок: </w:t>
      </w:r>
      <w:r w:rsidRPr="008A63B0">
        <w:rPr>
          <w:rStyle w:val="a5"/>
          <w:b w:val="0"/>
          <w:sz w:val="24"/>
          <w:szCs w:val="32"/>
        </w:rPr>
        <w:t>2023 – 2024 уч. год.</w:t>
      </w:r>
      <w:r w:rsidRPr="008A63B0">
        <w:rPr>
          <w:rFonts w:ascii="Times New Roman" w:hAnsi="Times New Roman" w:cs="Times New Roman"/>
          <w:sz w:val="24"/>
          <w:szCs w:val="32"/>
        </w:rPr>
        <w:t xml:space="preserve">). </w:t>
      </w:r>
    </w:p>
    <w:p w14:paraId="10BB514D" w14:textId="77777777" w:rsidR="008A63B0" w:rsidRPr="008A63B0" w:rsidRDefault="008A63B0" w:rsidP="008A63B0">
      <w:pPr>
        <w:spacing w:after="0"/>
        <w:jc w:val="both"/>
        <w:rPr>
          <w:rFonts w:ascii="Times New Roman" w:hAnsi="Times New Roman" w:cs="Times New Roman"/>
          <w:sz w:val="24"/>
          <w:szCs w:val="32"/>
        </w:rPr>
      </w:pPr>
      <w:r w:rsidRPr="008A63B0">
        <w:rPr>
          <w:rFonts w:ascii="Times New Roman" w:hAnsi="Times New Roman" w:cs="Times New Roman"/>
          <w:sz w:val="24"/>
          <w:szCs w:val="32"/>
        </w:rPr>
        <w:t xml:space="preserve">- обеспечить результативность деятельности руководителей исследовательских мастерских по развитию проектных навыков учащихся, качество подготовки к областным и городским научно-практическим конференциям (отв: рук. НОУ «Поиск» Андреева А. В., учителя, руководители исследовательских мастерских, срок: </w:t>
      </w:r>
      <w:r w:rsidRPr="008A63B0">
        <w:rPr>
          <w:rStyle w:val="a5"/>
          <w:b w:val="0"/>
          <w:sz w:val="24"/>
          <w:szCs w:val="32"/>
        </w:rPr>
        <w:t>2023 – 2024 уч. год.</w:t>
      </w:r>
      <w:r w:rsidRPr="008A63B0">
        <w:rPr>
          <w:rFonts w:ascii="Times New Roman" w:hAnsi="Times New Roman" w:cs="Times New Roman"/>
          <w:sz w:val="24"/>
          <w:szCs w:val="32"/>
        </w:rPr>
        <w:t xml:space="preserve">). </w:t>
      </w:r>
    </w:p>
    <w:p w14:paraId="7D2AC0D9" w14:textId="77777777" w:rsidR="008A63B0" w:rsidRDefault="008A63B0" w:rsidP="008A63B0">
      <w:pPr>
        <w:pStyle w:val="a3"/>
        <w:spacing w:after="0"/>
        <w:ind w:left="0"/>
        <w:jc w:val="both"/>
        <w:rPr>
          <w:rFonts w:ascii="Times New Roman" w:hAnsi="Times New Roman" w:cs="Times New Roman"/>
          <w:i/>
          <w:iCs/>
          <w:sz w:val="24"/>
          <w:szCs w:val="24"/>
        </w:rPr>
      </w:pPr>
      <w:r w:rsidRPr="00AD290B">
        <w:rPr>
          <w:rFonts w:ascii="Times New Roman" w:hAnsi="Times New Roman" w:cs="Times New Roman"/>
          <w:i/>
          <w:iCs/>
          <w:sz w:val="24"/>
          <w:szCs w:val="24"/>
          <w:lang w:val="en-US"/>
        </w:rPr>
        <w:t>V</w:t>
      </w:r>
      <w:r w:rsidRPr="00AD290B">
        <w:rPr>
          <w:rFonts w:ascii="Times New Roman" w:hAnsi="Times New Roman" w:cs="Times New Roman"/>
          <w:i/>
          <w:iCs/>
          <w:sz w:val="24"/>
          <w:szCs w:val="24"/>
        </w:rPr>
        <w:t>. Для обеспечения гимназии высококвалифицированными кадрами, создания условий для повышения их профессионального мастерства:</w:t>
      </w:r>
    </w:p>
    <w:p w14:paraId="6C3548C7" w14:textId="77777777" w:rsidR="008A63B0" w:rsidRPr="00E547AF" w:rsidRDefault="008A63B0" w:rsidP="008A63B0">
      <w:pPr>
        <w:pStyle w:val="a3"/>
        <w:spacing w:after="0"/>
        <w:ind w:left="0"/>
        <w:jc w:val="both"/>
        <w:rPr>
          <w:rFonts w:ascii="Times New Roman" w:hAnsi="Times New Roman" w:cs="Times New Roman"/>
          <w:sz w:val="24"/>
        </w:rPr>
      </w:pPr>
      <w:r w:rsidRPr="00813DDF">
        <w:rPr>
          <w:rFonts w:ascii="Times New Roman" w:hAnsi="Times New Roman" w:cs="Times New Roman"/>
          <w:sz w:val="24"/>
          <w:szCs w:val="24"/>
        </w:rPr>
        <w:t>1. Обеспечить создание условий для развития цифровых компетенций учителей</w:t>
      </w:r>
      <w:r w:rsidRPr="00813DDF">
        <w:rPr>
          <w:rFonts w:ascii="Times New Roman" w:eastAsia="Times New Roman" w:hAnsi="Times New Roman" w:cs="Times New Roman"/>
          <w:sz w:val="24"/>
          <w:szCs w:val="24"/>
        </w:rPr>
        <w:t xml:space="preserve">, как приоритетного направления, </w:t>
      </w:r>
      <w:r w:rsidRPr="008A63B0">
        <w:rPr>
          <w:rStyle w:val="a5"/>
          <w:b w:val="0"/>
          <w:sz w:val="24"/>
          <w:szCs w:val="24"/>
        </w:rPr>
        <w:t>способствующих освоению современных образовательных технологий</w:t>
      </w:r>
      <w:r w:rsidRPr="009130F6">
        <w:rPr>
          <w:rStyle w:val="a5"/>
          <w:b w:val="0"/>
          <w:sz w:val="24"/>
          <w:szCs w:val="24"/>
        </w:rPr>
        <w:t>.</w:t>
      </w:r>
      <w:r w:rsidRPr="009130F6">
        <w:rPr>
          <w:rFonts w:ascii="Times New Roman" w:eastAsia="Times New Roman" w:hAnsi="Times New Roman" w:cs="Times New Roman"/>
          <w:b/>
          <w:bCs/>
          <w:sz w:val="24"/>
          <w:szCs w:val="24"/>
        </w:rPr>
        <w:t xml:space="preserve"> </w:t>
      </w:r>
      <w:r w:rsidRPr="00E547AF">
        <w:rPr>
          <w:rFonts w:ascii="Times New Roman" w:hAnsi="Times New Roman" w:cs="Times New Roman"/>
          <w:sz w:val="24"/>
        </w:rPr>
        <w:t xml:space="preserve">(Срок: 2023-2024 уч. год; </w:t>
      </w:r>
      <w:proofErr w:type="gramStart"/>
      <w:r w:rsidRPr="00E547AF">
        <w:rPr>
          <w:rFonts w:ascii="Times New Roman" w:hAnsi="Times New Roman" w:cs="Times New Roman"/>
          <w:sz w:val="24"/>
        </w:rPr>
        <w:t>отв</w:t>
      </w:r>
      <w:proofErr w:type="gramEnd"/>
      <w:r w:rsidRPr="00E547AF">
        <w:rPr>
          <w:rFonts w:ascii="Times New Roman" w:hAnsi="Times New Roman" w:cs="Times New Roman"/>
          <w:sz w:val="24"/>
        </w:rPr>
        <w:t>: зам. директора по ПО Андреева А. В. , рук. кафедр, учителя)</w:t>
      </w:r>
    </w:p>
    <w:p w14:paraId="5335F58D" w14:textId="77777777" w:rsidR="008A63B0" w:rsidRDefault="008A63B0" w:rsidP="008A63B0">
      <w:pPr>
        <w:pStyle w:val="a3"/>
        <w:spacing w:after="0"/>
        <w:ind w:left="0"/>
        <w:jc w:val="both"/>
        <w:rPr>
          <w:rFonts w:ascii="Times New Roman" w:hAnsi="Times New Roman" w:cs="Times New Roman"/>
        </w:rPr>
      </w:pPr>
      <w:r>
        <w:rPr>
          <w:rFonts w:ascii="Times New Roman" w:eastAsia="Times New Roman" w:hAnsi="Times New Roman" w:cs="Times New Roman"/>
          <w:sz w:val="24"/>
          <w:szCs w:val="24"/>
        </w:rPr>
        <w:t xml:space="preserve"> </w:t>
      </w:r>
      <w:r w:rsidRPr="00813DDF">
        <w:rPr>
          <w:rFonts w:ascii="Times New Roman" w:eastAsia="Times New Roman" w:hAnsi="Times New Roman" w:cs="Times New Roman"/>
          <w:sz w:val="24"/>
          <w:szCs w:val="24"/>
        </w:rPr>
        <w:t>2. Актуализировать работу по совершенствованию педагогического мастерства учителей, профессионального уровня через: публикации, участие в конкурсах профессионального мастерства, воркшопах,  семинарах, вебинарах</w:t>
      </w:r>
      <w:r>
        <w:rPr>
          <w:rFonts w:ascii="Times New Roman" w:eastAsia="Times New Roman" w:hAnsi="Times New Roman" w:cs="Times New Roman"/>
          <w:sz w:val="24"/>
          <w:szCs w:val="24"/>
        </w:rPr>
        <w:t xml:space="preserve">, </w:t>
      </w:r>
      <w:r>
        <w:rPr>
          <w:rStyle w:val="markedcontent"/>
          <w:sz w:val="24"/>
          <w:szCs w:val="24"/>
        </w:rPr>
        <w:t xml:space="preserve">систему </w:t>
      </w:r>
      <w:r w:rsidRPr="00813DDF">
        <w:rPr>
          <w:rStyle w:val="markedcontent"/>
          <w:sz w:val="24"/>
          <w:szCs w:val="24"/>
        </w:rPr>
        <w:t>п</w:t>
      </w:r>
      <w:r>
        <w:rPr>
          <w:rStyle w:val="markedcontent"/>
          <w:sz w:val="24"/>
          <w:szCs w:val="24"/>
        </w:rPr>
        <w:t>овышении квалификации педагогов</w:t>
      </w:r>
      <w:r w:rsidRPr="00E547AF">
        <w:rPr>
          <w:rFonts w:ascii="Times New Roman" w:eastAsia="Times New Roman" w:hAnsi="Times New Roman" w:cs="Times New Roman"/>
          <w:sz w:val="24"/>
          <w:szCs w:val="24"/>
        </w:rPr>
        <w:t xml:space="preserve">, аттестацию </w:t>
      </w:r>
      <w:r w:rsidRPr="00E547AF">
        <w:rPr>
          <w:rFonts w:ascii="Times New Roman" w:hAnsi="Times New Roman" w:cs="Times New Roman"/>
        </w:rPr>
        <w:t xml:space="preserve">(Срок: 2023-2024 уч. год; </w:t>
      </w:r>
      <w:proofErr w:type="gramStart"/>
      <w:r w:rsidRPr="00E547AF">
        <w:rPr>
          <w:rFonts w:ascii="Times New Roman" w:hAnsi="Times New Roman" w:cs="Times New Roman"/>
        </w:rPr>
        <w:t>отв</w:t>
      </w:r>
      <w:proofErr w:type="gramEnd"/>
      <w:r w:rsidRPr="00E547AF">
        <w:rPr>
          <w:rFonts w:ascii="Times New Roman" w:hAnsi="Times New Roman" w:cs="Times New Roman"/>
        </w:rPr>
        <w:t>: зам. директора по ПО Андреева А. В. , рук. кафедр, учителя)</w:t>
      </w:r>
      <w:r>
        <w:rPr>
          <w:rFonts w:ascii="Times New Roman" w:hAnsi="Times New Roman" w:cs="Times New Roman"/>
        </w:rPr>
        <w:t>.</w:t>
      </w:r>
    </w:p>
    <w:p w14:paraId="5819F46B" w14:textId="77777777" w:rsidR="008A63B0" w:rsidRDefault="008A63B0" w:rsidP="008A63B0">
      <w:pPr>
        <w:pStyle w:val="a3"/>
        <w:tabs>
          <w:tab w:val="left" w:pos="-24"/>
        </w:tabs>
        <w:spacing w:after="0"/>
        <w:ind w:left="0"/>
        <w:jc w:val="both"/>
        <w:rPr>
          <w:rFonts w:ascii="Times New Roman" w:hAnsi="Times New Roman" w:cs="Times New Roman"/>
        </w:rPr>
      </w:pPr>
      <w:r>
        <w:rPr>
          <w:rFonts w:ascii="Times New Roman" w:hAnsi="Times New Roman" w:cs="Times New Roman"/>
        </w:rPr>
        <w:t>4. О</w:t>
      </w:r>
      <w:r w:rsidRPr="00426883">
        <w:rPr>
          <w:rFonts w:ascii="Times New Roman" w:hAnsi="Times New Roman" w:cs="Times New Roman"/>
          <w:sz w:val="24"/>
          <w:szCs w:val="24"/>
        </w:rPr>
        <w:t xml:space="preserve">беспечить повышение </w:t>
      </w:r>
      <w:r w:rsidRPr="00426883">
        <w:rPr>
          <w:rFonts w:ascii="Times New Roman" w:hAnsi="Times New Roman" w:cs="Times New Roman"/>
          <w:color w:val="000000"/>
          <w:sz w:val="24"/>
          <w:szCs w:val="24"/>
        </w:rPr>
        <w:t>профессиональной компетентности учителей</w:t>
      </w:r>
      <w:r w:rsidRPr="00426883">
        <w:rPr>
          <w:rFonts w:ascii="Times New Roman" w:hAnsi="Times New Roman" w:cs="Times New Roman"/>
          <w:sz w:val="24"/>
          <w:szCs w:val="24"/>
        </w:rPr>
        <w:t xml:space="preserve">,  качества и уровня </w:t>
      </w:r>
      <w:r>
        <w:rPr>
          <w:rFonts w:ascii="Times New Roman" w:hAnsi="Times New Roman" w:cs="Times New Roman"/>
          <w:sz w:val="24"/>
          <w:szCs w:val="24"/>
        </w:rPr>
        <w:t xml:space="preserve">    </w:t>
      </w:r>
      <w:r w:rsidRPr="00426883">
        <w:rPr>
          <w:rFonts w:ascii="Times New Roman" w:hAnsi="Times New Roman" w:cs="Times New Roman"/>
          <w:sz w:val="24"/>
          <w:szCs w:val="24"/>
        </w:rPr>
        <w:t xml:space="preserve">самооценки самообразовательной деятельности молодых специалистов </w:t>
      </w:r>
      <w:r>
        <w:rPr>
          <w:rFonts w:ascii="Times New Roman" w:hAnsi="Times New Roman" w:cs="Times New Roman"/>
        </w:rPr>
        <w:t xml:space="preserve">(отв. зам. директора </w:t>
      </w:r>
      <w:proofErr w:type="gramStart"/>
      <w:r>
        <w:rPr>
          <w:rFonts w:ascii="Times New Roman" w:hAnsi="Times New Roman" w:cs="Times New Roman"/>
        </w:rPr>
        <w:t>по</w:t>
      </w:r>
      <w:proofErr w:type="gramEnd"/>
      <w:r>
        <w:rPr>
          <w:rFonts w:ascii="Times New Roman" w:hAnsi="Times New Roman" w:cs="Times New Roman"/>
        </w:rPr>
        <w:t xml:space="preserve">  </w:t>
      </w:r>
      <w:proofErr w:type="gramStart"/>
      <w:r>
        <w:rPr>
          <w:rFonts w:ascii="Times New Roman" w:hAnsi="Times New Roman" w:cs="Times New Roman"/>
        </w:rPr>
        <w:t>ПО</w:t>
      </w:r>
      <w:proofErr w:type="gramEnd"/>
      <w:r>
        <w:rPr>
          <w:rFonts w:ascii="Times New Roman" w:hAnsi="Times New Roman" w:cs="Times New Roman"/>
        </w:rPr>
        <w:t xml:space="preserve"> Андреева А. В. , наставники, молодые специалисты, срок: 2022 – 2023 учебный год) </w:t>
      </w:r>
    </w:p>
    <w:p w14:paraId="76C290AC" w14:textId="77777777" w:rsidR="008A63B0" w:rsidRPr="00B924B6" w:rsidRDefault="008A63B0" w:rsidP="008A63B0">
      <w:pPr>
        <w:pStyle w:val="a3"/>
        <w:tabs>
          <w:tab w:val="left" w:pos="-24"/>
        </w:tabs>
        <w:spacing w:after="0"/>
        <w:ind w:left="0"/>
        <w:jc w:val="both"/>
        <w:rPr>
          <w:rFonts w:ascii="Times New Roman" w:hAnsi="Times New Roman" w:cs="Times New Roman"/>
          <w:sz w:val="24"/>
          <w:szCs w:val="24"/>
        </w:rPr>
      </w:pPr>
      <w:r>
        <w:rPr>
          <w:rFonts w:ascii="Times New Roman" w:hAnsi="Times New Roman" w:cs="Times New Roman"/>
        </w:rPr>
        <w:t>5. Актуализировать работу по созданию методических сборников, авторских программ (отв. учителя, зам директора по ПО Андреева А. В., срок: в течении года)</w:t>
      </w:r>
    </w:p>
    <w:p w14:paraId="21351497" w14:textId="77777777" w:rsidR="008A63B0" w:rsidRDefault="008A63B0" w:rsidP="008A63B0">
      <w:pPr>
        <w:spacing w:after="0"/>
        <w:ind w:left="142" w:right="-1" w:firstLine="621"/>
        <w:contextualSpacing/>
        <w:jc w:val="both"/>
        <w:rPr>
          <w:rFonts w:ascii="Times New Roman" w:eastAsia="Times New Roman" w:hAnsi="Times New Roman" w:cs="Times New Roman"/>
          <w:sz w:val="24"/>
          <w:szCs w:val="24"/>
        </w:rPr>
      </w:pPr>
    </w:p>
    <w:p w14:paraId="0C63B34F" w14:textId="77777777" w:rsidR="008A63B0" w:rsidRDefault="00B82891" w:rsidP="008A63B0">
      <w:pPr>
        <w:spacing w:after="0"/>
        <w:ind w:left="-142" w:firstLine="142"/>
        <w:rPr>
          <w:rFonts w:ascii="Times New Roman" w:hAnsi="Times New Roman" w:cs="Times New Roman"/>
          <w:b/>
          <w:sz w:val="24"/>
          <w:szCs w:val="24"/>
        </w:rPr>
      </w:pPr>
      <w:r>
        <w:rPr>
          <w:rFonts w:ascii="Times New Roman" w:hAnsi="Times New Roman" w:cs="Times New Roman"/>
          <w:b/>
          <w:sz w:val="24"/>
          <w:szCs w:val="24"/>
        </w:rPr>
        <w:t>НОРМАТИВНО-ПРАВОВЫЕ ДОКУМЕНТЫ</w:t>
      </w:r>
      <w:r w:rsidR="00002906" w:rsidRPr="00002906">
        <w:rPr>
          <w:rFonts w:ascii="Times New Roman" w:hAnsi="Times New Roman" w:cs="Times New Roman"/>
          <w:b/>
          <w:sz w:val="24"/>
          <w:szCs w:val="24"/>
        </w:rPr>
        <w:t xml:space="preserve">: </w:t>
      </w:r>
    </w:p>
    <w:p w14:paraId="67E297FE" w14:textId="77777777" w:rsidR="00002906" w:rsidRPr="00087D52" w:rsidRDefault="00002906" w:rsidP="00002906">
      <w:pPr>
        <w:pStyle w:val="a3"/>
        <w:numPr>
          <w:ilvl w:val="0"/>
          <w:numId w:val="4"/>
        </w:numPr>
        <w:tabs>
          <w:tab w:val="left" w:pos="318"/>
        </w:tabs>
        <w:spacing w:after="0"/>
        <w:jc w:val="both"/>
        <w:rPr>
          <w:rFonts w:ascii="Times New Roman" w:hAnsi="Times New Roman" w:cs="Times New Roman"/>
          <w:sz w:val="24"/>
          <w:szCs w:val="24"/>
        </w:rPr>
      </w:pPr>
      <w:r w:rsidRPr="00087D52">
        <w:rPr>
          <w:rFonts w:ascii="Times New Roman" w:hAnsi="Times New Roman" w:cs="Times New Roman"/>
          <w:sz w:val="24"/>
          <w:szCs w:val="24"/>
        </w:rPr>
        <w:t>Конституция РК;</w:t>
      </w:r>
    </w:p>
    <w:p w14:paraId="7AEDD13F" w14:textId="77777777" w:rsidR="00002906" w:rsidRPr="00087D52" w:rsidRDefault="00002906" w:rsidP="00002906">
      <w:pPr>
        <w:pStyle w:val="a3"/>
        <w:numPr>
          <w:ilvl w:val="0"/>
          <w:numId w:val="4"/>
        </w:numPr>
        <w:tabs>
          <w:tab w:val="left" w:pos="318"/>
        </w:tabs>
        <w:spacing w:after="0"/>
        <w:jc w:val="both"/>
        <w:rPr>
          <w:rFonts w:ascii="Times New Roman" w:hAnsi="Times New Roman" w:cs="Times New Roman"/>
          <w:sz w:val="24"/>
          <w:szCs w:val="24"/>
        </w:rPr>
      </w:pPr>
      <w:r w:rsidRPr="00087D52">
        <w:rPr>
          <w:rFonts w:ascii="Times New Roman" w:hAnsi="Times New Roman" w:cs="Times New Roman"/>
          <w:sz w:val="24"/>
          <w:szCs w:val="24"/>
        </w:rPr>
        <w:t>Закон РК «Об образовании!</w:t>
      </w:r>
    </w:p>
    <w:p w14:paraId="10816642" w14:textId="77777777" w:rsidR="00002906" w:rsidRPr="00087D52" w:rsidRDefault="00002906" w:rsidP="00002906">
      <w:pPr>
        <w:pStyle w:val="a3"/>
        <w:numPr>
          <w:ilvl w:val="0"/>
          <w:numId w:val="4"/>
        </w:numPr>
        <w:tabs>
          <w:tab w:val="left" w:pos="318"/>
        </w:tabs>
        <w:spacing w:after="0"/>
        <w:jc w:val="both"/>
        <w:rPr>
          <w:rFonts w:ascii="Times New Roman" w:hAnsi="Times New Roman" w:cs="Times New Roman"/>
          <w:sz w:val="24"/>
          <w:szCs w:val="24"/>
        </w:rPr>
      </w:pPr>
      <w:r w:rsidRPr="00087D52">
        <w:rPr>
          <w:rFonts w:ascii="Times New Roman" w:hAnsi="Times New Roman" w:cs="Times New Roman"/>
          <w:sz w:val="24"/>
          <w:szCs w:val="24"/>
        </w:rPr>
        <w:t>Закон РК «О Языках в Республике Казахстан»</w:t>
      </w:r>
    </w:p>
    <w:p w14:paraId="4F3CBBEE" w14:textId="77777777" w:rsidR="00002906" w:rsidRPr="00087D52" w:rsidRDefault="00002906" w:rsidP="00002906">
      <w:pPr>
        <w:pStyle w:val="a3"/>
        <w:numPr>
          <w:ilvl w:val="0"/>
          <w:numId w:val="4"/>
        </w:numPr>
        <w:tabs>
          <w:tab w:val="left" w:pos="318"/>
        </w:tabs>
        <w:spacing w:after="0"/>
        <w:jc w:val="both"/>
        <w:rPr>
          <w:rFonts w:ascii="Times New Roman" w:hAnsi="Times New Roman" w:cs="Times New Roman"/>
          <w:sz w:val="24"/>
          <w:szCs w:val="24"/>
        </w:rPr>
      </w:pPr>
      <w:r w:rsidRPr="00087D52">
        <w:rPr>
          <w:rFonts w:ascii="Times New Roman" w:hAnsi="Times New Roman" w:cs="Times New Roman"/>
          <w:sz w:val="24"/>
          <w:szCs w:val="24"/>
        </w:rPr>
        <w:t>Закон РК «О правах</w:t>
      </w:r>
      <w:r w:rsidR="00087D52" w:rsidRPr="00087D52">
        <w:rPr>
          <w:rFonts w:ascii="Times New Roman" w:hAnsi="Times New Roman" w:cs="Times New Roman"/>
          <w:sz w:val="24"/>
          <w:szCs w:val="24"/>
        </w:rPr>
        <w:t xml:space="preserve"> ребёнка в</w:t>
      </w:r>
      <w:r w:rsidRPr="00087D52">
        <w:rPr>
          <w:rFonts w:ascii="Times New Roman" w:hAnsi="Times New Roman" w:cs="Times New Roman"/>
          <w:sz w:val="24"/>
          <w:szCs w:val="24"/>
        </w:rPr>
        <w:t xml:space="preserve"> Республике Казахстан»</w:t>
      </w:r>
    </w:p>
    <w:p w14:paraId="68027E03" w14:textId="77777777" w:rsidR="00087D52" w:rsidRPr="00087D52" w:rsidRDefault="00087D52" w:rsidP="00087D52">
      <w:pPr>
        <w:pStyle w:val="a3"/>
        <w:numPr>
          <w:ilvl w:val="0"/>
          <w:numId w:val="4"/>
        </w:numPr>
        <w:tabs>
          <w:tab w:val="left" w:pos="318"/>
        </w:tabs>
        <w:spacing w:after="0"/>
        <w:jc w:val="both"/>
        <w:rPr>
          <w:rFonts w:ascii="Times New Roman" w:hAnsi="Times New Roman" w:cs="Times New Roman"/>
          <w:sz w:val="24"/>
          <w:szCs w:val="24"/>
        </w:rPr>
      </w:pPr>
      <w:r w:rsidRPr="00087D52">
        <w:rPr>
          <w:rFonts w:ascii="Times New Roman" w:hAnsi="Times New Roman" w:cs="Times New Roman"/>
          <w:sz w:val="24"/>
          <w:szCs w:val="24"/>
        </w:rPr>
        <w:t>Концепцией развития дошкольного, среднего, технического и профессионального образования Республики Казахстан на 2023 – 2029 годы</w:t>
      </w:r>
    </w:p>
    <w:p w14:paraId="42A93027" w14:textId="77777777" w:rsidR="00002906" w:rsidRPr="00002906" w:rsidRDefault="00002906" w:rsidP="00002906">
      <w:pPr>
        <w:pStyle w:val="a3"/>
        <w:numPr>
          <w:ilvl w:val="0"/>
          <w:numId w:val="4"/>
        </w:numPr>
        <w:tabs>
          <w:tab w:val="left" w:pos="318"/>
        </w:tabs>
        <w:spacing w:after="0"/>
        <w:jc w:val="both"/>
        <w:rPr>
          <w:rStyle w:val="markedcontent"/>
          <w:rFonts w:ascii="Times New Roman" w:hAnsi="Times New Roman" w:cs="Times New Roman"/>
          <w:b/>
          <w:sz w:val="24"/>
          <w:szCs w:val="24"/>
        </w:rPr>
      </w:pPr>
      <w:r w:rsidRPr="00002906">
        <w:rPr>
          <w:rFonts w:ascii="Times New Roman" w:hAnsi="Times New Roman" w:cs="Times New Roman"/>
          <w:b/>
          <w:sz w:val="24"/>
          <w:szCs w:val="24"/>
        </w:rPr>
        <w:t xml:space="preserve"> </w:t>
      </w:r>
      <w:r w:rsidRPr="00002906">
        <w:rPr>
          <w:rStyle w:val="markedcontent"/>
          <w:rFonts w:ascii="Times New Roman" w:hAnsi="Times New Roman" w:cs="Times New Roman"/>
          <w:sz w:val="24"/>
          <w:szCs w:val="35"/>
        </w:rPr>
        <w:t>Инструктивно-методическое письмо «Об особенностях учебно-воспитательного процесса в организациях среднего образования</w:t>
      </w:r>
      <w:r w:rsidRPr="00002906">
        <w:rPr>
          <w:rFonts w:ascii="Times New Roman" w:hAnsi="Times New Roman" w:cs="Times New Roman"/>
          <w:sz w:val="16"/>
        </w:rPr>
        <w:t xml:space="preserve"> </w:t>
      </w:r>
      <w:r>
        <w:rPr>
          <w:rStyle w:val="markedcontent"/>
          <w:rFonts w:ascii="Times New Roman" w:hAnsi="Times New Roman" w:cs="Times New Roman"/>
          <w:sz w:val="24"/>
          <w:szCs w:val="35"/>
        </w:rPr>
        <w:t>Республики Казахстан в 2023/2024</w:t>
      </w:r>
      <w:r w:rsidRPr="00002906">
        <w:rPr>
          <w:rStyle w:val="markedcontent"/>
          <w:rFonts w:ascii="Times New Roman" w:hAnsi="Times New Roman" w:cs="Times New Roman"/>
          <w:sz w:val="24"/>
          <w:szCs w:val="35"/>
        </w:rPr>
        <w:t xml:space="preserve"> учебном году».</w:t>
      </w:r>
    </w:p>
    <w:p w14:paraId="6FA913B1" w14:textId="77777777" w:rsidR="00002906" w:rsidRDefault="00002906" w:rsidP="00087D52">
      <w:pPr>
        <w:numPr>
          <w:ilvl w:val="0"/>
          <w:numId w:val="2"/>
        </w:numPr>
        <w:tabs>
          <w:tab w:val="left" w:pos="0"/>
        </w:tabs>
        <w:spacing w:after="0" w:line="240" w:lineRule="auto"/>
        <w:jc w:val="both"/>
        <w:rPr>
          <w:rStyle w:val="markedcontent"/>
          <w:rFonts w:ascii="Times New Roman" w:hAnsi="Times New Roman" w:cs="Times New Roman"/>
          <w:sz w:val="24"/>
          <w:szCs w:val="24"/>
        </w:rPr>
      </w:pPr>
      <w:r>
        <w:rPr>
          <w:rFonts w:ascii="Times New Roman" w:hAnsi="Times New Roman" w:cs="Times New Roman"/>
          <w:sz w:val="24"/>
          <w:szCs w:val="24"/>
        </w:rPr>
        <w:t>«Об утверждении государственных общеобязательных стандартов дошкольного воспитания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w:t>
      </w:r>
      <w:r w:rsidR="00087D52">
        <w:rPr>
          <w:rFonts w:ascii="Times New Roman" w:hAnsi="Times New Roman" w:cs="Times New Roman"/>
          <w:sz w:val="24"/>
          <w:szCs w:val="24"/>
        </w:rPr>
        <w:t>,</w:t>
      </w:r>
      <w:r w:rsidR="00087D52" w:rsidRPr="00087D52">
        <w:t xml:space="preserve"> </w:t>
      </w:r>
      <w:r w:rsidR="00087D52" w:rsidRPr="00087D52">
        <w:rPr>
          <w:rFonts w:ascii="Times New Roman" w:hAnsi="Times New Roman" w:cs="Times New Roman"/>
          <w:sz w:val="24"/>
          <w:szCs w:val="24"/>
        </w:rPr>
        <w:t xml:space="preserve">с </w:t>
      </w:r>
      <w:r w:rsidR="00087D52">
        <w:rPr>
          <w:rFonts w:ascii="Times New Roman" w:hAnsi="Times New Roman" w:cs="Times New Roman"/>
          <w:sz w:val="24"/>
          <w:szCs w:val="24"/>
        </w:rPr>
        <w:t>изменениями от 23.09.2022 № 406</w:t>
      </w:r>
      <w:r>
        <w:rPr>
          <w:rFonts w:ascii="Times New Roman" w:hAnsi="Times New Roman" w:cs="Times New Roman"/>
          <w:sz w:val="24"/>
          <w:szCs w:val="24"/>
        </w:rPr>
        <w:t>)</w:t>
      </w:r>
      <w:r>
        <w:rPr>
          <w:rStyle w:val="markedcontent"/>
          <w:rFonts w:ascii="Times New Roman" w:hAnsi="Times New Roman" w:cs="Times New Roman"/>
          <w:sz w:val="24"/>
          <w:szCs w:val="35"/>
        </w:rPr>
        <w:tab/>
      </w:r>
    </w:p>
    <w:p w14:paraId="4465711A" w14:textId="77777777" w:rsidR="00087D52" w:rsidRDefault="00002906" w:rsidP="00087D52">
      <w:pPr>
        <w:numPr>
          <w:ilvl w:val="0"/>
          <w:numId w:val="2"/>
        </w:numPr>
        <w:tabs>
          <w:tab w:val="left" w:pos="0"/>
        </w:tabs>
        <w:spacing w:after="0" w:line="240" w:lineRule="auto"/>
        <w:jc w:val="both"/>
        <w:rPr>
          <w:rFonts w:ascii="Times New Roman" w:hAnsi="Times New Roman" w:cs="Times New Roman"/>
          <w:sz w:val="24"/>
          <w:szCs w:val="35"/>
        </w:rPr>
      </w:pPr>
      <w:r>
        <w:rPr>
          <w:rStyle w:val="markedcontent"/>
          <w:rFonts w:ascii="Times New Roman" w:hAnsi="Times New Roman" w:cs="Times New Roman"/>
          <w:sz w:val="24"/>
          <w:szCs w:val="35"/>
        </w:rPr>
        <w:t>Типовой  учебный план начального,</w:t>
      </w:r>
      <w:r>
        <w:rPr>
          <w:rStyle w:val="markedcontent"/>
          <w:rFonts w:ascii="Times New Roman" w:hAnsi="Times New Roman" w:cs="Times New Roman"/>
          <w:sz w:val="24"/>
          <w:szCs w:val="35"/>
        </w:rPr>
        <w:tab/>
        <w:t>основного</w:t>
      </w:r>
      <w:r>
        <w:rPr>
          <w:rFonts w:ascii="Times New Roman" w:hAnsi="Times New Roman" w:cs="Times New Roman"/>
          <w:sz w:val="16"/>
        </w:rPr>
        <w:t xml:space="preserve">, </w:t>
      </w:r>
      <w:r>
        <w:rPr>
          <w:rStyle w:val="markedcontent"/>
          <w:rFonts w:ascii="Times New Roman" w:hAnsi="Times New Roman" w:cs="Times New Roman"/>
          <w:sz w:val="24"/>
          <w:szCs w:val="35"/>
        </w:rPr>
        <w:t>среднего, общего среднего образования Республики Казахстан» (приказ МОН РК</w:t>
      </w:r>
      <w:r>
        <w:rPr>
          <w:rFonts w:ascii="Times New Roman" w:hAnsi="Times New Roman" w:cs="Times New Roman"/>
          <w:sz w:val="16"/>
        </w:rPr>
        <w:t xml:space="preserve"> </w:t>
      </w:r>
      <w:r>
        <w:rPr>
          <w:rStyle w:val="markedcontent"/>
          <w:rFonts w:ascii="Times New Roman" w:hAnsi="Times New Roman" w:cs="Times New Roman"/>
          <w:sz w:val="24"/>
          <w:szCs w:val="35"/>
        </w:rPr>
        <w:t>от 8 ноября 2012 года N 500</w:t>
      </w:r>
      <w:r w:rsidR="00087D52">
        <w:rPr>
          <w:rStyle w:val="markedcontent"/>
          <w:rFonts w:ascii="Times New Roman" w:hAnsi="Times New Roman" w:cs="Times New Roman"/>
          <w:sz w:val="24"/>
          <w:szCs w:val="35"/>
        </w:rPr>
        <w:t>,</w:t>
      </w:r>
      <w:r w:rsidR="00087D52" w:rsidRPr="00087D52">
        <w:t xml:space="preserve"> </w:t>
      </w:r>
      <w:r w:rsidR="00087D52" w:rsidRPr="00087D52">
        <w:rPr>
          <w:rStyle w:val="markedcontent"/>
          <w:rFonts w:ascii="Times New Roman" w:hAnsi="Times New Roman" w:cs="Times New Roman"/>
          <w:sz w:val="24"/>
          <w:szCs w:val="35"/>
        </w:rPr>
        <w:t>с изменениями и дополнениями от 18.08.2023 г.№264</w:t>
      </w:r>
      <w:r w:rsidRPr="00087D52">
        <w:rPr>
          <w:rStyle w:val="markedcontent"/>
          <w:rFonts w:ascii="Times New Roman" w:hAnsi="Times New Roman" w:cs="Times New Roman"/>
          <w:sz w:val="24"/>
          <w:szCs w:val="35"/>
        </w:rPr>
        <w:t>)</w:t>
      </w:r>
    </w:p>
    <w:p w14:paraId="02B0B968" w14:textId="77777777" w:rsidR="00087D52" w:rsidRPr="00087D52" w:rsidRDefault="00087D52" w:rsidP="003A0CDE">
      <w:pPr>
        <w:numPr>
          <w:ilvl w:val="0"/>
          <w:numId w:val="2"/>
        </w:numPr>
        <w:tabs>
          <w:tab w:val="left" w:pos="0"/>
        </w:tabs>
        <w:spacing w:after="0" w:line="240" w:lineRule="auto"/>
        <w:jc w:val="both"/>
        <w:rPr>
          <w:rFonts w:ascii="Times New Roman" w:hAnsi="Times New Roman" w:cs="Times New Roman"/>
          <w:sz w:val="24"/>
          <w:szCs w:val="35"/>
        </w:rPr>
      </w:pPr>
      <w:r w:rsidRPr="00087D52">
        <w:rPr>
          <w:rFonts w:ascii="Times New Roman" w:eastAsia="Times New Roman" w:hAnsi="Times New Roman" w:cs="Times New Roman"/>
          <w:sz w:val="24"/>
          <w:szCs w:val="24"/>
          <w:lang w:eastAsia="ru-RU"/>
        </w:rPr>
        <w:t>«Об утверждении типовых учебных программ по</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общеобразовательным предметам, курсам по выбору и</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факультативам для общеобразовательных организаций»</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 xml:space="preserve">(приказ Министра </w:t>
      </w:r>
      <w:r w:rsidRPr="00087D52">
        <w:rPr>
          <w:rFonts w:ascii="Times New Roman" w:eastAsia="Times New Roman" w:hAnsi="Times New Roman" w:cs="Times New Roman"/>
          <w:sz w:val="24"/>
          <w:szCs w:val="24"/>
          <w:lang w:eastAsia="ru-RU"/>
        </w:rPr>
        <w:lastRenderedPageBreak/>
        <w:t>просвещения РК от 16.09.2022 г.</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 399; с изменениями от 21.11.2022 г. № 467,с изменениями от 5.07.2023 г. № 199)</w:t>
      </w:r>
    </w:p>
    <w:p w14:paraId="50C57EC8" w14:textId="77777777" w:rsidR="00087D52" w:rsidRDefault="00087D52" w:rsidP="003A0CDE">
      <w:pPr>
        <w:numPr>
          <w:ilvl w:val="0"/>
          <w:numId w:val="2"/>
        </w:numPr>
        <w:tabs>
          <w:tab w:val="left" w:pos="0"/>
        </w:tabs>
        <w:spacing w:after="0" w:line="240" w:lineRule="auto"/>
        <w:jc w:val="both"/>
        <w:rPr>
          <w:rFonts w:ascii="Times New Roman" w:eastAsia="Times New Roman" w:hAnsi="Times New Roman" w:cs="Times New Roman"/>
          <w:sz w:val="24"/>
          <w:szCs w:val="24"/>
          <w:lang w:eastAsia="ru-RU"/>
        </w:rPr>
      </w:pPr>
      <w:r w:rsidRPr="00087D52">
        <w:rPr>
          <w:rFonts w:ascii="Times New Roman" w:eastAsia="Times New Roman" w:hAnsi="Times New Roman" w:cs="Times New Roman"/>
          <w:sz w:val="24"/>
          <w:szCs w:val="24"/>
          <w:lang w:eastAsia="ru-RU"/>
        </w:rPr>
        <w:t>«Об утверждении Типовых правил проведения текущего</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контроля успеваемости, промежуточной и итоговой</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аттестации обучающихся» (приказ МОН РК от</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18.03.2008 г. № 125; с изменением, внесенным приказом</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Министра просвещения РК от 13.04.2023 г. № 96</w:t>
      </w:r>
      <w:r>
        <w:rPr>
          <w:rFonts w:ascii="Times New Roman" w:eastAsia="Times New Roman" w:hAnsi="Times New Roman" w:cs="Times New Roman"/>
          <w:sz w:val="24"/>
          <w:szCs w:val="24"/>
          <w:lang w:eastAsia="ru-RU"/>
        </w:rPr>
        <w:t>)</w:t>
      </w:r>
    </w:p>
    <w:p w14:paraId="439D9ABF" w14:textId="77777777" w:rsidR="003A0CDE" w:rsidRPr="003A0CDE" w:rsidRDefault="003A0CDE" w:rsidP="003A0CDE">
      <w:pPr>
        <w:pStyle w:val="a3"/>
        <w:numPr>
          <w:ilvl w:val="0"/>
          <w:numId w:val="2"/>
        </w:numPr>
        <w:spacing w:before="100" w:beforeAutospacing="1" w:after="100" w:afterAutospacing="1"/>
        <w:jc w:val="both"/>
        <w:outlineLvl w:val="0"/>
        <w:rPr>
          <w:rFonts w:ascii="Times New Roman" w:eastAsia="Times New Roman" w:hAnsi="Times New Roman" w:cs="Times New Roman"/>
          <w:sz w:val="24"/>
          <w:szCs w:val="24"/>
        </w:rPr>
      </w:pPr>
      <w:r w:rsidRPr="003A0CDE">
        <w:rPr>
          <w:rFonts w:ascii="Times New Roman" w:eastAsia="Times New Roman" w:hAnsi="Times New Roman" w:cs="Times New Roman"/>
          <w:bCs/>
          <w:kern w:val="36"/>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w:t>
      </w:r>
      <w:r w:rsidRPr="003A0CDE">
        <w:rPr>
          <w:rFonts w:ascii="Times New Roman" w:eastAsia="Times New Roman" w:hAnsi="Times New Roman" w:cs="Times New Roman"/>
          <w:sz w:val="24"/>
          <w:szCs w:val="24"/>
        </w:rPr>
        <w:t>Приказ Министра образования и науки Республики Казахст</w:t>
      </w:r>
      <w:r>
        <w:rPr>
          <w:rFonts w:ascii="Times New Roman" w:eastAsia="Times New Roman" w:hAnsi="Times New Roman" w:cs="Times New Roman"/>
          <w:sz w:val="24"/>
          <w:szCs w:val="24"/>
        </w:rPr>
        <w:t>ан от 6 апреля 2020 года № 130.)</w:t>
      </w:r>
    </w:p>
    <w:p w14:paraId="104664EF" w14:textId="77777777" w:rsidR="00087D52" w:rsidRPr="00087D52" w:rsidRDefault="00087D52" w:rsidP="003A0CDE">
      <w:pPr>
        <w:numPr>
          <w:ilvl w:val="0"/>
          <w:numId w:val="2"/>
        </w:numPr>
        <w:tabs>
          <w:tab w:val="left" w:pos="0"/>
        </w:tabs>
        <w:spacing w:after="0" w:line="240" w:lineRule="auto"/>
        <w:jc w:val="both"/>
        <w:rPr>
          <w:rFonts w:ascii="Times New Roman" w:eastAsia="Times New Roman" w:hAnsi="Times New Roman" w:cs="Times New Roman"/>
          <w:sz w:val="24"/>
          <w:szCs w:val="24"/>
          <w:lang w:eastAsia="ru-RU"/>
        </w:rPr>
      </w:pPr>
      <w:r w:rsidRPr="00087D52">
        <w:rPr>
          <w:rFonts w:ascii="Times New Roman" w:eastAsia="Times New Roman" w:hAnsi="Times New Roman" w:cs="Times New Roman"/>
          <w:sz w:val="24"/>
          <w:szCs w:val="24"/>
          <w:lang w:eastAsia="ru-RU"/>
        </w:rPr>
        <w:t>«Об утверждении Правил и условий проведения</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аттестации педагогических работников и приравненных</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к ним лиц, занимающих должности в организациях</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образования,</w:t>
      </w:r>
      <w:r>
        <w:rPr>
          <w:rFonts w:ascii="Times New Roman" w:eastAsia="Times New Roman" w:hAnsi="Times New Roman" w:cs="Times New Roman"/>
          <w:sz w:val="24"/>
          <w:szCs w:val="24"/>
          <w:lang w:eastAsia="ru-RU"/>
        </w:rPr>
        <w:t xml:space="preserve"> реализующих общеобразовательные </w:t>
      </w:r>
      <w:r w:rsidRPr="00087D52">
        <w:rPr>
          <w:rFonts w:ascii="Times New Roman" w:eastAsia="Times New Roman" w:hAnsi="Times New Roman" w:cs="Times New Roman"/>
          <w:sz w:val="24"/>
          <w:szCs w:val="24"/>
          <w:lang w:eastAsia="ru-RU"/>
        </w:rPr>
        <w:t>учебные программы дошкольного, начального,основного среднего, общего среднего, образовательные</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программы технического и профессионального,</w:t>
      </w:r>
      <w:r w:rsidRPr="00087D52">
        <w:rPr>
          <w:rFonts w:ascii="Times New Roman" w:eastAsia="Times New Roman" w:hAnsi="Times New Roman" w:cs="Times New Roman"/>
          <w:sz w:val="24"/>
          <w:szCs w:val="24"/>
          <w:lang w:eastAsia="ru-RU"/>
        </w:rPr>
        <w:br/>
        <w:t>послесреднего образования, и иных гражданских</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служащих в сфере образования и науки» (приказ МОН</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РК от 27.01.2016 г. № 83, с изменениями, внесенными</w:t>
      </w:r>
      <w:r>
        <w:rPr>
          <w:rFonts w:ascii="Times New Roman" w:eastAsia="Times New Roman" w:hAnsi="Times New Roman" w:cs="Times New Roman"/>
          <w:sz w:val="24"/>
          <w:szCs w:val="24"/>
          <w:lang w:eastAsia="ru-RU"/>
        </w:rPr>
        <w:t xml:space="preserve"> приказом Министра </w:t>
      </w:r>
      <w:r w:rsidRPr="00087D52">
        <w:rPr>
          <w:rFonts w:ascii="Times New Roman" w:eastAsia="Times New Roman" w:hAnsi="Times New Roman" w:cs="Times New Roman"/>
          <w:sz w:val="24"/>
          <w:szCs w:val="24"/>
          <w:lang w:eastAsia="ru-RU"/>
        </w:rPr>
        <w:t>просвещения Республики Казахстан</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от 30.12.2022 г. № 533)</w:t>
      </w:r>
    </w:p>
    <w:p w14:paraId="779AEC9A" w14:textId="77777777" w:rsidR="00087D52" w:rsidRPr="00087D52" w:rsidRDefault="00087D52" w:rsidP="003A0CDE">
      <w:pPr>
        <w:numPr>
          <w:ilvl w:val="0"/>
          <w:numId w:val="2"/>
        </w:numPr>
        <w:tabs>
          <w:tab w:val="left" w:pos="0"/>
        </w:tabs>
        <w:spacing w:after="0" w:line="240" w:lineRule="auto"/>
        <w:jc w:val="both"/>
        <w:rPr>
          <w:rFonts w:ascii="Times New Roman" w:eastAsia="Times New Roman" w:hAnsi="Times New Roman" w:cs="Times New Roman"/>
          <w:sz w:val="24"/>
          <w:szCs w:val="24"/>
          <w:lang w:eastAsia="ru-RU"/>
        </w:rPr>
      </w:pPr>
      <w:r w:rsidRPr="00087D52">
        <w:rPr>
          <w:rFonts w:ascii="Times New Roman" w:eastAsia="Times New Roman" w:hAnsi="Times New Roman" w:cs="Times New Roman"/>
          <w:sz w:val="24"/>
          <w:szCs w:val="24"/>
          <w:lang w:eastAsia="ru-RU"/>
        </w:rPr>
        <w:t>«Об утверждении квалификационных требований,</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предъявляемых к образовательной деятельности, и</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перечня документов, подтверждающих соответствие им»</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(приказ МОН РК от 17.06.2015 г. № 391)</w:t>
      </w:r>
    </w:p>
    <w:p w14:paraId="0D73D09A" w14:textId="77777777" w:rsidR="00087D52" w:rsidRPr="00087D52" w:rsidRDefault="00087D52" w:rsidP="003A0CDE">
      <w:pPr>
        <w:numPr>
          <w:ilvl w:val="0"/>
          <w:numId w:val="2"/>
        </w:numPr>
        <w:tabs>
          <w:tab w:val="left" w:pos="0"/>
        </w:tabs>
        <w:spacing w:after="0" w:line="240" w:lineRule="auto"/>
        <w:jc w:val="both"/>
        <w:rPr>
          <w:rFonts w:ascii="Times New Roman" w:eastAsia="Times New Roman" w:hAnsi="Times New Roman" w:cs="Times New Roman"/>
          <w:sz w:val="24"/>
          <w:szCs w:val="24"/>
          <w:lang w:eastAsia="ru-RU"/>
        </w:rPr>
      </w:pPr>
      <w:r w:rsidRPr="00087D52">
        <w:rPr>
          <w:rFonts w:ascii="Times New Roman" w:eastAsia="Times New Roman" w:hAnsi="Times New Roman" w:cs="Times New Roman"/>
          <w:sz w:val="24"/>
          <w:szCs w:val="24"/>
          <w:lang w:eastAsia="ru-RU"/>
        </w:rPr>
        <w:t xml:space="preserve"> Санитарные правила «Санитарно-эпидемиологические</w:t>
      </w:r>
      <w:r>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требования к объектам образования» (приказ МЗ РК №ҚР ДСМ-76 от 05.08.2021 г.</w:t>
      </w:r>
    </w:p>
    <w:p w14:paraId="2F1652C7" w14:textId="77777777" w:rsidR="00087D52" w:rsidRPr="00087D52" w:rsidRDefault="00087D52" w:rsidP="003A0CDE">
      <w:pPr>
        <w:numPr>
          <w:ilvl w:val="0"/>
          <w:numId w:val="2"/>
        </w:numPr>
        <w:tabs>
          <w:tab w:val="left" w:pos="0"/>
        </w:tabs>
        <w:spacing w:after="0" w:line="240" w:lineRule="auto"/>
        <w:jc w:val="both"/>
        <w:rPr>
          <w:rFonts w:ascii="Times New Roman" w:eastAsia="Times New Roman" w:hAnsi="Times New Roman" w:cs="Times New Roman"/>
          <w:sz w:val="24"/>
          <w:szCs w:val="24"/>
          <w:lang w:eastAsia="ru-RU"/>
        </w:rPr>
      </w:pPr>
      <w:r w:rsidRPr="00087D52">
        <w:rPr>
          <w:rFonts w:ascii="Times New Roman" w:eastAsia="Times New Roman" w:hAnsi="Times New Roman" w:cs="Times New Roman"/>
          <w:sz w:val="24"/>
          <w:szCs w:val="24"/>
          <w:lang w:eastAsia="ru-RU"/>
        </w:rPr>
        <w:t>«Об утверждении Правил разработки, согласования и</w:t>
      </w:r>
      <w:r w:rsidR="003A0CDE">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утверждения образовательных программ курсов</w:t>
      </w:r>
      <w:r w:rsidR="003A0CDE">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повышения квалификации педагогов» (приказ МОН РК</w:t>
      </w:r>
      <w:r w:rsidR="003A0CDE">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от 04.05.2020 г. №175, с изменением, внесенным</w:t>
      </w:r>
      <w:r w:rsidR="003A0CDE">
        <w:rPr>
          <w:rFonts w:ascii="Times New Roman" w:eastAsia="Times New Roman" w:hAnsi="Times New Roman" w:cs="Times New Roman"/>
          <w:sz w:val="24"/>
          <w:szCs w:val="24"/>
          <w:lang w:eastAsia="ru-RU"/>
        </w:rPr>
        <w:t xml:space="preserve"> п</w:t>
      </w:r>
      <w:r w:rsidRPr="00087D52">
        <w:rPr>
          <w:rFonts w:ascii="Times New Roman" w:eastAsia="Times New Roman" w:hAnsi="Times New Roman" w:cs="Times New Roman"/>
          <w:sz w:val="24"/>
          <w:szCs w:val="24"/>
          <w:lang w:eastAsia="ru-RU"/>
        </w:rPr>
        <w:t>риказом Министра просвещения РК от 27.08.2022</w:t>
      </w:r>
      <w:r w:rsidRPr="00087D52">
        <w:rPr>
          <w:rFonts w:ascii="Times New Roman" w:eastAsia="Times New Roman" w:hAnsi="Times New Roman" w:cs="Times New Roman"/>
          <w:sz w:val="24"/>
          <w:szCs w:val="24"/>
          <w:lang w:eastAsia="ru-RU"/>
        </w:rPr>
        <w:br/>
        <w:t>№ 384</w:t>
      </w:r>
      <w:r w:rsidR="003A0CDE">
        <w:rPr>
          <w:rFonts w:ascii="Times New Roman" w:eastAsia="Times New Roman" w:hAnsi="Times New Roman" w:cs="Times New Roman"/>
          <w:sz w:val="24"/>
          <w:szCs w:val="24"/>
          <w:lang w:eastAsia="ru-RU"/>
        </w:rPr>
        <w:t>)</w:t>
      </w:r>
    </w:p>
    <w:p w14:paraId="067263EE" w14:textId="77777777" w:rsidR="009A4406" w:rsidRPr="009A4406" w:rsidRDefault="00087D52" w:rsidP="003A0CDE">
      <w:pPr>
        <w:numPr>
          <w:ilvl w:val="0"/>
          <w:numId w:val="2"/>
        </w:numPr>
        <w:tabs>
          <w:tab w:val="left" w:pos="0"/>
        </w:tabs>
        <w:spacing w:after="0" w:line="240" w:lineRule="auto"/>
        <w:jc w:val="both"/>
        <w:rPr>
          <w:rFonts w:ascii="Times New Roman" w:hAnsi="Times New Roman" w:cs="Times New Roman"/>
          <w:b/>
          <w:sz w:val="24"/>
          <w:szCs w:val="24"/>
        </w:rPr>
      </w:pPr>
      <w:r w:rsidRPr="00087D52">
        <w:rPr>
          <w:rFonts w:ascii="Times New Roman" w:eastAsia="Times New Roman" w:hAnsi="Times New Roman" w:cs="Times New Roman"/>
          <w:sz w:val="24"/>
          <w:szCs w:val="24"/>
          <w:lang w:eastAsia="ru-RU"/>
        </w:rPr>
        <w:t>«Об утверждении правил организации и проведения</w:t>
      </w:r>
      <w:r w:rsidR="003A0CDE">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курсов повышения квалификации педагогических</w:t>
      </w:r>
      <w:r w:rsidR="003A0CDE">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кадров» (приказ МОН РК от 28.01.2016 г. № 95,</w:t>
      </w:r>
      <w:r w:rsidR="003A0CDE">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изменением, внесенным приказом Министра</w:t>
      </w:r>
      <w:r w:rsidR="003A0CDE">
        <w:rPr>
          <w:rFonts w:ascii="Times New Roman" w:eastAsia="Times New Roman" w:hAnsi="Times New Roman" w:cs="Times New Roman"/>
          <w:sz w:val="24"/>
          <w:szCs w:val="24"/>
          <w:lang w:eastAsia="ru-RU"/>
        </w:rPr>
        <w:t xml:space="preserve"> </w:t>
      </w:r>
      <w:r w:rsidRPr="00087D52">
        <w:rPr>
          <w:rFonts w:ascii="Times New Roman" w:eastAsia="Times New Roman" w:hAnsi="Times New Roman" w:cs="Times New Roman"/>
          <w:sz w:val="24"/>
          <w:szCs w:val="24"/>
          <w:lang w:eastAsia="ru-RU"/>
        </w:rPr>
        <w:t>просвещения РК от 03.10.2022 г. № 415)</w:t>
      </w:r>
    </w:p>
    <w:p w14:paraId="6D704772"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0771E424"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3749F925"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2BE7BF88"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74AB9BFF"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768C6C6F"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0428E69F"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302424D3"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75A57BEE"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68904C06"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02C1780C"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53270D1F"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1C2F30EA"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59743289"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59C38E14"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3E2E8D14" w14:textId="77777777" w:rsidR="009A4406" w:rsidRDefault="009A4406" w:rsidP="009A4406">
      <w:pPr>
        <w:tabs>
          <w:tab w:val="left" w:pos="0"/>
        </w:tabs>
        <w:spacing w:after="0" w:line="240" w:lineRule="auto"/>
        <w:jc w:val="both"/>
        <w:rPr>
          <w:rFonts w:ascii="Times New Roman" w:eastAsia="Times New Roman" w:hAnsi="Times New Roman" w:cs="Times New Roman"/>
          <w:sz w:val="24"/>
          <w:szCs w:val="24"/>
          <w:lang w:eastAsia="ru-RU"/>
        </w:rPr>
      </w:pPr>
    </w:p>
    <w:p w14:paraId="1AE6FCC1" w14:textId="77777777" w:rsidR="00087D52" w:rsidRPr="00087D52" w:rsidRDefault="00087D52" w:rsidP="009A4406">
      <w:pPr>
        <w:tabs>
          <w:tab w:val="left" w:pos="0"/>
        </w:tabs>
        <w:spacing w:after="0" w:line="240" w:lineRule="auto"/>
        <w:jc w:val="both"/>
        <w:rPr>
          <w:rFonts w:ascii="Times New Roman" w:hAnsi="Times New Roman" w:cs="Times New Roman"/>
          <w:b/>
          <w:sz w:val="24"/>
          <w:szCs w:val="24"/>
        </w:rPr>
      </w:pPr>
      <w:r w:rsidRPr="00087D52">
        <w:rPr>
          <w:rFonts w:ascii="Times New Roman" w:eastAsia="Times New Roman" w:hAnsi="Times New Roman" w:cs="Times New Roman"/>
          <w:sz w:val="24"/>
          <w:szCs w:val="24"/>
          <w:lang w:eastAsia="ru-RU"/>
        </w:rPr>
        <w:br/>
      </w:r>
    </w:p>
    <w:p w14:paraId="2A7B2C57" w14:textId="77777777" w:rsidR="00B82891" w:rsidRDefault="00B82891" w:rsidP="00B82891">
      <w:pPr>
        <w:spacing w:after="0" w:line="240" w:lineRule="auto"/>
        <w:rPr>
          <w:rFonts w:ascii="Times New Roman" w:hAnsi="Times New Roman" w:cs="Times New Roman"/>
          <w:b/>
          <w:sz w:val="24"/>
          <w:szCs w:val="24"/>
        </w:rPr>
        <w:sectPr w:rsidR="00B82891" w:rsidSect="00970472">
          <w:pgSz w:w="11906" w:h="16838"/>
          <w:pgMar w:top="1134" w:right="850" w:bottom="1134" w:left="993" w:header="708" w:footer="708" w:gutter="0"/>
          <w:cols w:space="708"/>
          <w:docGrid w:linePitch="360"/>
        </w:sectPr>
      </w:pPr>
    </w:p>
    <w:tbl>
      <w:tblPr>
        <w:tblW w:w="14709"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7862"/>
        <w:gridCol w:w="3021"/>
        <w:gridCol w:w="1799"/>
      </w:tblGrid>
      <w:tr w:rsidR="003A0CDE" w:rsidRPr="00713F5B" w14:paraId="7106D0DC" w14:textId="77777777" w:rsidTr="00A50181">
        <w:trPr>
          <w:trHeight w:val="559"/>
          <w:jc w:val="center"/>
        </w:trPr>
        <w:tc>
          <w:tcPr>
            <w:tcW w:w="2027" w:type="dxa"/>
          </w:tcPr>
          <w:p w14:paraId="5260D03C" w14:textId="558699AC" w:rsidR="003A0CDE" w:rsidRPr="00713F5B" w:rsidRDefault="003A0CDE" w:rsidP="00A50181">
            <w:pPr>
              <w:spacing w:after="0" w:line="240" w:lineRule="auto"/>
              <w:jc w:val="center"/>
              <w:rPr>
                <w:rFonts w:ascii="Times New Roman" w:hAnsi="Times New Roman" w:cs="Times New Roman"/>
                <w:b/>
                <w:sz w:val="20"/>
                <w:szCs w:val="20"/>
              </w:rPr>
            </w:pPr>
            <w:r w:rsidRPr="00713F5B">
              <w:rPr>
                <w:rFonts w:ascii="Times New Roman" w:hAnsi="Times New Roman" w:cs="Times New Roman"/>
                <w:b/>
                <w:sz w:val="20"/>
                <w:szCs w:val="20"/>
              </w:rPr>
              <w:lastRenderedPageBreak/>
              <w:t>Основные направления работы</w:t>
            </w:r>
          </w:p>
        </w:tc>
        <w:tc>
          <w:tcPr>
            <w:tcW w:w="7862" w:type="dxa"/>
          </w:tcPr>
          <w:p w14:paraId="67216456" w14:textId="62227033" w:rsidR="003A0CDE" w:rsidRPr="00713F5B" w:rsidRDefault="003A0CDE" w:rsidP="00A50181">
            <w:pPr>
              <w:spacing w:after="0" w:line="240" w:lineRule="auto"/>
              <w:jc w:val="center"/>
              <w:rPr>
                <w:rFonts w:ascii="Times New Roman" w:hAnsi="Times New Roman" w:cs="Times New Roman"/>
                <w:b/>
                <w:sz w:val="20"/>
                <w:szCs w:val="20"/>
              </w:rPr>
            </w:pPr>
            <w:r w:rsidRPr="00713F5B">
              <w:rPr>
                <w:rFonts w:ascii="Times New Roman" w:hAnsi="Times New Roman" w:cs="Times New Roman"/>
                <w:b/>
                <w:sz w:val="20"/>
                <w:szCs w:val="20"/>
              </w:rPr>
              <w:t>Мероприятия</w:t>
            </w:r>
          </w:p>
        </w:tc>
        <w:tc>
          <w:tcPr>
            <w:tcW w:w="3021" w:type="dxa"/>
          </w:tcPr>
          <w:p w14:paraId="07132F95" w14:textId="08F73B6C" w:rsidR="003A0CDE" w:rsidRPr="00713F5B" w:rsidRDefault="003A0CDE" w:rsidP="00A50181">
            <w:pPr>
              <w:spacing w:after="0" w:line="240" w:lineRule="auto"/>
              <w:jc w:val="center"/>
              <w:rPr>
                <w:rFonts w:ascii="Times New Roman" w:hAnsi="Times New Roman" w:cs="Times New Roman"/>
                <w:b/>
                <w:sz w:val="20"/>
                <w:szCs w:val="20"/>
              </w:rPr>
            </w:pPr>
            <w:r w:rsidRPr="00713F5B">
              <w:rPr>
                <w:rFonts w:ascii="Times New Roman" w:hAnsi="Times New Roman" w:cs="Times New Roman"/>
                <w:b/>
                <w:sz w:val="20"/>
                <w:szCs w:val="20"/>
              </w:rPr>
              <w:t>Ответственные</w:t>
            </w:r>
          </w:p>
        </w:tc>
        <w:tc>
          <w:tcPr>
            <w:tcW w:w="1799" w:type="dxa"/>
          </w:tcPr>
          <w:p w14:paraId="06150FAB" w14:textId="0FAF6199" w:rsidR="003A0CDE" w:rsidRPr="00713F5B" w:rsidRDefault="003A0CDE" w:rsidP="00A50181">
            <w:pPr>
              <w:spacing w:after="0" w:line="240" w:lineRule="auto"/>
              <w:jc w:val="center"/>
              <w:rPr>
                <w:rFonts w:ascii="Times New Roman" w:hAnsi="Times New Roman" w:cs="Times New Roman"/>
                <w:b/>
                <w:sz w:val="20"/>
                <w:szCs w:val="20"/>
              </w:rPr>
            </w:pPr>
            <w:r w:rsidRPr="00713F5B">
              <w:rPr>
                <w:rFonts w:ascii="Times New Roman" w:hAnsi="Times New Roman" w:cs="Times New Roman"/>
                <w:b/>
                <w:sz w:val="20"/>
                <w:szCs w:val="20"/>
              </w:rPr>
              <w:t>Сроки исполнения</w:t>
            </w:r>
          </w:p>
        </w:tc>
      </w:tr>
      <w:tr w:rsidR="00713F5B" w:rsidRPr="00713F5B" w14:paraId="5527CD4E" w14:textId="77777777" w:rsidTr="00A50181">
        <w:trPr>
          <w:trHeight w:val="568"/>
          <w:jc w:val="center"/>
        </w:trPr>
        <w:tc>
          <w:tcPr>
            <w:tcW w:w="2027" w:type="dxa"/>
            <w:vMerge w:val="restart"/>
          </w:tcPr>
          <w:p w14:paraId="2D877B8A" w14:textId="77777777"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
                <w:sz w:val="20"/>
                <w:szCs w:val="20"/>
              </w:rPr>
              <w:t>Раздел 1</w:t>
            </w:r>
            <w:r w:rsidRPr="00713F5B">
              <w:rPr>
                <w:rFonts w:ascii="Times New Roman" w:hAnsi="Times New Roman" w:cs="Times New Roman"/>
                <w:sz w:val="20"/>
                <w:szCs w:val="20"/>
              </w:rPr>
              <w:t>.</w:t>
            </w:r>
          </w:p>
          <w:p w14:paraId="419B1B19" w14:textId="563FE95F" w:rsidR="00713F5B" w:rsidRPr="00340613" w:rsidRDefault="00713F5B" w:rsidP="00A50181">
            <w:pPr>
              <w:spacing w:after="0" w:line="240" w:lineRule="auto"/>
              <w:jc w:val="center"/>
              <w:rPr>
                <w:rFonts w:ascii="Times New Roman" w:hAnsi="Times New Roman" w:cs="Times New Roman"/>
                <w:b/>
                <w:sz w:val="20"/>
                <w:szCs w:val="20"/>
              </w:rPr>
            </w:pPr>
            <w:r w:rsidRPr="00340613">
              <w:rPr>
                <w:rFonts w:ascii="Times New Roman" w:hAnsi="Times New Roman" w:cs="Times New Roman"/>
                <w:b/>
                <w:sz w:val="20"/>
                <w:szCs w:val="20"/>
              </w:rPr>
              <w:t>Организация деятельности гимназии, направленная на получение бесплатного среднего (полного) образования. Выполнение Закона РК «Об образовании»</w:t>
            </w:r>
          </w:p>
          <w:p w14:paraId="766B703C" w14:textId="77777777" w:rsidR="00713F5B" w:rsidRPr="00340613" w:rsidRDefault="00713F5B" w:rsidP="00A50181">
            <w:pPr>
              <w:spacing w:after="0" w:line="240" w:lineRule="auto"/>
              <w:jc w:val="center"/>
              <w:rPr>
                <w:rFonts w:ascii="Times New Roman" w:hAnsi="Times New Roman" w:cs="Times New Roman"/>
                <w:b/>
                <w:sz w:val="20"/>
                <w:szCs w:val="20"/>
              </w:rPr>
            </w:pPr>
          </w:p>
          <w:p w14:paraId="12BDAC0E" w14:textId="77777777" w:rsidR="00713F5B" w:rsidRPr="00713F5B" w:rsidRDefault="00713F5B" w:rsidP="00A50181">
            <w:pPr>
              <w:spacing w:after="0" w:line="240" w:lineRule="auto"/>
              <w:jc w:val="center"/>
              <w:rPr>
                <w:rFonts w:ascii="Times New Roman" w:hAnsi="Times New Roman" w:cs="Times New Roman"/>
                <w:b/>
                <w:sz w:val="20"/>
                <w:szCs w:val="20"/>
              </w:rPr>
            </w:pPr>
          </w:p>
        </w:tc>
        <w:tc>
          <w:tcPr>
            <w:tcW w:w="7862" w:type="dxa"/>
          </w:tcPr>
          <w:p w14:paraId="117E4B1D" w14:textId="1B97D0ED" w:rsidR="00713F5B" w:rsidRPr="00713F5B" w:rsidRDefault="00713F5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Проведение акции «Дорога в школу»</w:t>
            </w:r>
          </w:p>
        </w:tc>
        <w:tc>
          <w:tcPr>
            <w:tcW w:w="3021" w:type="dxa"/>
          </w:tcPr>
          <w:p w14:paraId="35144997" w14:textId="38C39D28"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ВР, социальный педагог</w:t>
            </w:r>
          </w:p>
        </w:tc>
        <w:tc>
          <w:tcPr>
            <w:tcW w:w="1799" w:type="dxa"/>
          </w:tcPr>
          <w:p w14:paraId="6657E638" w14:textId="66E6516D"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28.08 – 25.09</w:t>
            </w:r>
          </w:p>
        </w:tc>
      </w:tr>
      <w:tr w:rsidR="00012F7B" w:rsidRPr="00713F5B" w14:paraId="31B0DE35" w14:textId="77777777" w:rsidTr="00A50181">
        <w:trPr>
          <w:jc w:val="center"/>
        </w:trPr>
        <w:tc>
          <w:tcPr>
            <w:tcW w:w="2027" w:type="dxa"/>
            <w:vMerge/>
          </w:tcPr>
          <w:p w14:paraId="113E6B28"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22A1901C"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3021" w:type="dxa"/>
          </w:tcPr>
          <w:p w14:paraId="2B224CF4"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w:t>
            </w:r>
          </w:p>
        </w:tc>
        <w:tc>
          <w:tcPr>
            <w:tcW w:w="1799" w:type="dxa"/>
          </w:tcPr>
          <w:p w14:paraId="5DEEEAC1"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Август - сентябрь</w:t>
            </w:r>
          </w:p>
        </w:tc>
      </w:tr>
      <w:tr w:rsidR="00012F7B" w:rsidRPr="00713F5B" w14:paraId="4563BCF3" w14:textId="77777777" w:rsidTr="00A50181">
        <w:trPr>
          <w:jc w:val="center"/>
        </w:trPr>
        <w:tc>
          <w:tcPr>
            <w:tcW w:w="2027" w:type="dxa"/>
            <w:vMerge/>
          </w:tcPr>
          <w:p w14:paraId="694966E7"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3FFD88FB" w14:textId="6CE8C39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Сбор сведений о трудоустройстве выпускников 9-х, 11- х классов</w:t>
            </w:r>
          </w:p>
        </w:tc>
        <w:tc>
          <w:tcPr>
            <w:tcW w:w="3021" w:type="dxa"/>
          </w:tcPr>
          <w:p w14:paraId="7C7CCF96"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w:t>
            </w:r>
          </w:p>
          <w:p w14:paraId="5B34957E"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Классные руководители</w:t>
            </w:r>
          </w:p>
        </w:tc>
        <w:tc>
          <w:tcPr>
            <w:tcW w:w="1799" w:type="dxa"/>
          </w:tcPr>
          <w:p w14:paraId="0B57E11D"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До 05.09.2023</w:t>
            </w:r>
          </w:p>
        </w:tc>
      </w:tr>
      <w:tr w:rsidR="00012F7B" w:rsidRPr="00713F5B" w14:paraId="3D152CD8" w14:textId="77777777" w:rsidTr="00A50181">
        <w:trPr>
          <w:trHeight w:val="390"/>
          <w:jc w:val="center"/>
        </w:trPr>
        <w:tc>
          <w:tcPr>
            <w:tcW w:w="2027" w:type="dxa"/>
            <w:vMerge/>
          </w:tcPr>
          <w:p w14:paraId="1E547E96"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2A88FED6" w14:textId="697B821A" w:rsidR="00012F7B" w:rsidRPr="00713F5B" w:rsidRDefault="00F2330F"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К</w:t>
            </w:r>
            <w:r w:rsidR="00012F7B" w:rsidRPr="00713F5B">
              <w:rPr>
                <w:rFonts w:ascii="Times New Roman" w:hAnsi="Times New Roman" w:cs="Times New Roman"/>
                <w:sz w:val="20"/>
                <w:szCs w:val="20"/>
              </w:rPr>
              <w:t>омплектование 1-х и 10-х классов</w:t>
            </w:r>
          </w:p>
        </w:tc>
        <w:tc>
          <w:tcPr>
            <w:tcW w:w="3021" w:type="dxa"/>
          </w:tcPr>
          <w:p w14:paraId="64A51003"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w:t>
            </w:r>
          </w:p>
        </w:tc>
        <w:tc>
          <w:tcPr>
            <w:tcW w:w="1799" w:type="dxa"/>
          </w:tcPr>
          <w:p w14:paraId="2B642CBE"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До 1.09</w:t>
            </w:r>
          </w:p>
        </w:tc>
      </w:tr>
      <w:tr w:rsidR="00012F7B" w:rsidRPr="00713F5B" w14:paraId="502205F8" w14:textId="77777777" w:rsidTr="00A50181">
        <w:trPr>
          <w:jc w:val="center"/>
        </w:trPr>
        <w:tc>
          <w:tcPr>
            <w:tcW w:w="2027" w:type="dxa"/>
            <w:vMerge/>
          </w:tcPr>
          <w:p w14:paraId="706640AB"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1DCBD709"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Организация работы  классов предшкольной подготовки</w:t>
            </w:r>
          </w:p>
        </w:tc>
        <w:tc>
          <w:tcPr>
            <w:tcW w:w="3021" w:type="dxa"/>
          </w:tcPr>
          <w:p w14:paraId="300531F0" w14:textId="4CBBAFE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Учителя</w:t>
            </w:r>
            <w:r w:rsidR="006D0FA9">
              <w:rPr>
                <w:rFonts w:ascii="Times New Roman" w:hAnsi="Times New Roman" w:cs="Times New Roman"/>
                <w:sz w:val="20"/>
                <w:szCs w:val="20"/>
              </w:rPr>
              <w:t xml:space="preserve"> КПП</w:t>
            </w:r>
          </w:p>
        </w:tc>
        <w:tc>
          <w:tcPr>
            <w:tcW w:w="1799" w:type="dxa"/>
          </w:tcPr>
          <w:p w14:paraId="52598A78"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До 1.09</w:t>
            </w:r>
          </w:p>
        </w:tc>
      </w:tr>
      <w:tr w:rsidR="00012F7B" w:rsidRPr="00713F5B" w14:paraId="38743E9E" w14:textId="77777777" w:rsidTr="00A50181">
        <w:trPr>
          <w:jc w:val="center"/>
        </w:trPr>
        <w:tc>
          <w:tcPr>
            <w:tcW w:w="2027" w:type="dxa"/>
            <w:vMerge/>
          </w:tcPr>
          <w:p w14:paraId="444BD5E8"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2C5A04D1" w14:textId="17489883"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Проверка личных дел учащихся, учителей</w:t>
            </w:r>
          </w:p>
        </w:tc>
        <w:tc>
          <w:tcPr>
            <w:tcW w:w="3021" w:type="dxa"/>
          </w:tcPr>
          <w:p w14:paraId="1477901C"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 делопроизводитель, классные руководители</w:t>
            </w:r>
          </w:p>
        </w:tc>
        <w:tc>
          <w:tcPr>
            <w:tcW w:w="1799" w:type="dxa"/>
          </w:tcPr>
          <w:p w14:paraId="49E02EE7"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Сентябрь, январь</w:t>
            </w:r>
          </w:p>
        </w:tc>
      </w:tr>
      <w:tr w:rsidR="00012F7B" w:rsidRPr="00713F5B" w14:paraId="7041978E" w14:textId="77777777" w:rsidTr="00A50181">
        <w:trPr>
          <w:jc w:val="center"/>
        </w:trPr>
        <w:tc>
          <w:tcPr>
            <w:tcW w:w="2027" w:type="dxa"/>
            <w:vMerge/>
          </w:tcPr>
          <w:p w14:paraId="5E93000C"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4875C598"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Контроль посещаемости кружков, секций, соответствие занятий утвержденному расписанию и программам</w:t>
            </w:r>
          </w:p>
        </w:tc>
        <w:tc>
          <w:tcPr>
            <w:tcW w:w="3021" w:type="dxa"/>
          </w:tcPr>
          <w:p w14:paraId="692A2E02"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 xml:space="preserve">Зам. директора </w:t>
            </w:r>
            <w:proofErr w:type="gramStart"/>
            <w:r w:rsidRPr="00713F5B">
              <w:rPr>
                <w:rFonts w:ascii="Times New Roman" w:hAnsi="Times New Roman" w:cs="Times New Roman"/>
                <w:sz w:val="20"/>
                <w:szCs w:val="20"/>
              </w:rPr>
              <w:t>по</w:t>
            </w:r>
            <w:proofErr w:type="gramEnd"/>
            <w:r w:rsidRPr="00713F5B">
              <w:rPr>
                <w:rFonts w:ascii="Times New Roman" w:hAnsi="Times New Roman" w:cs="Times New Roman"/>
                <w:sz w:val="20"/>
                <w:szCs w:val="20"/>
              </w:rPr>
              <w:t xml:space="preserve"> ПО</w:t>
            </w:r>
          </w:p>
        </w:tc>
        <w:tc>
          <w:tcPr>
            <w:tcW w:w="1799" w:type="dxa"/>
          </w:tcPr>
          <w:p w14:paraId="1234021C"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 по плану ВШК</w:t>
            </w:r>
          </w:p>
        </w:tc>
      </w:tr>
      <w:tr w:rsidR="00012F7B" w:rsidRPr="00713F5B" w14:paraId="1FA31032" w14:textId="77777777" w:rsidTr="00A50181">
        <w:trPr>
          <w:jc w:val="center"/>
        </w:trPr>
        <w:tc>
          <w:tcPr>
            <w:tcW w:w="2027" w:type="dxa"/>
            <w:vMerge/>
          </w:tcPr>
          <w:p w14:paraId="1F6002F2"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415DC82B"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Организация  горячего питания.</w:t>
            </w:r>
          </w:p>
        </w:tc>
        <w:tc>
          <w:tcPr>
            <w:tcW w:w="3021" w:type="dxa"/>
          </w:tcPr>
          <w:p w14:paraId="45D4F3AF"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ВР, соц.педагог</w:t>
            </w:r>
          </w:p>
        </w:tc>
        <w:tc>
          <w:tcPr>
            <w:tcW w:w="1799" w:type="dxa"/>
          </w:tcPr>
          <w:p w14:paraId="15956727"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Август-сентябрь</w:t>
            </w:r>
          </w:p>
        </w:tc>
      </w:tr>
      <w:tr w:rsidR="00012F7B" w:rsidRPr="00713F5B" w14:paraId="4DB896DB" w14:textId="77777777" w:rsidTr="00A50181">
        <w:trPr>
          <w:jc w:val="center"/>
        </w:trPr>
        <w:tc>
          <w:tcPr>
            <w:tcW w:w="2027" w:type="dxa"/>
            <w:vMerge/>
          </w:tcPr>
          <w:p w14:paraId="4DB11D83"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1EC61225"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Обследование многодетных и малоимущих семей. Составление списков учащихся из многодетных и малоимущих семей.</w:t>
            </w:r>
          </w:p>
        </w:tc>
        <w:tc>
          <w:tcPr>
            <w:tcW w:w="3021" w:type="dxa"/>
          </w:tcPr>
          <w:p w14:paraId="2FB2C9F8"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ВР, соц.педагог</w:t>
            </w:r>
          </w:p>
        </w:tc>
        <w:tc>
          <w:tcPr>
            <w:tcW w:w="1799" w:type="dxa"/>
          </w:tcPr>
          <w:p w14:paraId="78FAEF3B"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Август-сентябрь</w:t>
            </w:r>
          </w:p>
        </w:tc>
      </w:tr>
      <w:tr w:rsidR="00012F7B" w:rsidRPr="00713F5B" w14:paraId="299A59EC" w14:textId="77777777" w:rsidTr="00A50181">
        <w:trPr>
          <w:jc w:val="center"/>
        </w:trPr>
        <w:tc>
          <w:tcPr>
            <w:tcW w:w="2027" w:type="dxa"/>
            <w:vMerge/>
          </w:tcPr>
          <w:p w14:paraId="3D80231B"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77CF8A96"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Составление списков учащихся на бесплатное питание.</w:t>
            </w:r>
          </w:p>
        </w:tc>
        <w:tc>
          <w:tcPr>
            <w:tcW w:w="3021" w:type="dxa"/>
          </w:tcPr>
          <w:p w14:paraId="70049D24"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ВР, соц.педагог</w:t>
            </w:r>
          </w:p>
        </w:tc>
        <w:tc>
          <w:tcPr>
            <w:tcW w:w="1799" w:type="dxa"/>
          </w:tcPr>
          <w:p w14:paraId="7C0D69A2"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Август-сентябрь</w:t>
            </w:r>
          </w:p>
        </w:tc>
      </w:tr>
      <w:tr w:rsidR="00012F7B" w:rsidRPr="00713F5B" w14:paraId="5E25DDF9" w14:textId="77777777" w:rsidTr="00A50181">
        <w:trPr>
          <w:jc w:val="center"/>
        </w:trPr>
        <w:tc>
          <w:tcPr>
            <w:tcW w:w="2027" w:type="dxa"/>
            <w:vMerge/>
          </w:tcPr>
          <w:p w14:paraId="21788622"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27BE8033"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Проведение профилактического медицинского осмотра. Анализ состояния здоровья детей, заполнение листов здоровья в журналах.</w:t>
            </w:r>
          </w:p>
        </w:tc>
        <w:tc>
          <w:tcPr>
            <w:tcW w:w="3021" w:type="dxa"/>
          </w:tcPr>
          <w:p w14:paraId="5248E0B2" w14:textId="570FAAA9"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Медицинская сестра, классные руководители</w:t>
            </w:r>
          </w:p>
        </w:tc>
        <w:tc>
          <w:tcPr>
            <w:tcW w:w="1799" w:type="dxa"/>
          </w:tcPr>
          <w:p w14:paraId="50E0E108" w14:textId="0F1303C4"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По графику</w:t>
            </w:r>
          </w:p>
        </w:tc>
      </w:tr>
      <w:tr w:rsidR="00012F7B" w:rsidRPr="00713F5B" w14:paraId="2F72F976" w14:textId="77777777" w:rsidTr="00A50181">
        <w:trPr>
          <w:jc w:val="center"/>
        </w:trPr>
        <w:tc>
          <w:tcPr>
            <w:tcW w:w="2027" w:type="dxa"/>
            <w:vMerge/>
          </w:tcPr>
          <w:p w14:paraId="6DC19323"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3636A552"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Контроль работы с  учащимися «группы риска».</w:t>
            </w:r>
          </w:p>
        </w:tc>
        <w:tc>
          <w:tcPr>
            <w:tcW w:w="3021" w:type="dxa"/>
          </w:tcPr>
          <w:p w14:paraId="6970FB26"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Социальный педагог, психолог</w:t>
            </w:r>
          </w:p>
        </w:tc>
        <w:tc>
          <w:tcPr>
            <w:tcW w:w="1799" w:type="dxa"/>
          </w:tcPr>
          <w:p w14:paraId="2E5FE222" w14:textId="57730506"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1 раз в месяц</w:t>
            </w:r>
          </w:p>
        </w:tc>
      </w:tr>
      <w:tr w:rsidR="00012F7B" w:rsidRPr="00713F5B" w14:paraId="37C3717E" w14:textId="77777777" w:rsidTr="00A50181">
        <w:trPr>
          <w:jc w:val="center"/>
        </w:trPr>
        <w:tc>
          <w:tcPr>
            <w:tcW w:w="2027" w:type="dxa"/>
            <w:vMerge/>
          </w:tcPr>
          <w:p w14:paraId="68D8E5CD"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63F4E3AE" w14:textId="77777777" w:rsidR="00012F7B" w:rsidRPr="00713F5B" w:rsidRDefault="00012F7B" w:rsidP="00A50181">
            <w:pPr>
              <w:spacing w:after="0" w:line="240" w:lineRule="auto"/>
              <w:rPr>
                <w:rFonts w:ascii="Times New Roman" w:eastAsia="Times New Roman" w:hAnsi="Times New Roman" w:cs="Times New Roman"/>
                <w:sz w:val="20"/>
                <w:szCs w:val="20"/>
              </w:rPr>
            </w:pPr>
            <w:r w:rsidRPr="00713F5B">
              <w:rPr>
                <w:rFonts w:ascii="Times New Roman" w:eastAsia="Times New Roman" w:hAnsi="Times New Roman" w:cs="Times New Roman"/>
                <w:sz w:val="20"/>
                <w:szCs w:val="20"/>
              </w:rPr>
              <w:t>Организация охраны труда и техники безопасности:</w:t>
            </w:r>
          </w:p>
          <w:p w14:paraId="44CF6DDE" w14:textId="77777777" w:rsidR="00012F7B" w:rsidRPr="00713F5B" w:rsidRDefault="00012F7B" w:rsidP="00A50181">
            <w:pPr>
              <w:spacing w:after="0" w:line="240" w:lineRule="auto"/>
              <w:rPr>
                <w:rFonts w:ascii="Times New Roman" w:eastAsia="Times New Roman" w:hAnsi="Times New Roman" w:cs="Times New Roman"/>
                <w:sz w:val="20"/>
                <w:szCs w:val="20"/>
              </w:rPr>
            </w:pPr>
            <w:r w:rsidRPr="00713F5B">
              <w:rPr>
                <w:rFonts w:ascii="Times New Roman" w:eastAsia="Times New Roman" w:hAnsi="Times New Roman" w:cs="Times New Roman"/>
                <w:sz w:val="20"/>
                <w:szCs w:val="20"/>
              </w:rPr>
              <w:t>-технический осмотр здания;</w:t>
            </w:r>
          </w:p>
          <w:p w14:paraId="64B6A773" w14:textId="77777777" w:rsidR="00012F7B" w:rsidRPr="00713F5B" w:rsidRDefault="00012F7B" w:rsidP="00A50181">
            <w:pPr>
              <w:spacing w:after="0" w:line="240" w:lineRule="auto"/>
              <w:rPr>
                <w:rFonts w:ascii="Times New Roman" w:eastAsia="Times New Roman" w:hAnsi="Times New Roman" w:cs="Times New Roman"/>
                <w:sz w:val="20"/>
                <w:szCs w:val="20"/>
              </w:rPr>
            </w:pPr>
            <w:r w:rsidRPr="00713F5B">
              <w:rPr>
                <w:rFonts w:ascii="Times New Roman" w:eastAsia="Times New Roman" w:hAnsi="Times New Roman" w:cs="Times New Roman"/>
                <w:sz w:val="20"/>
                <w:szCs w:val="20"/>
              </w:rPr>
              <w:t>-беседы с мед</w:t>
            </w:r>
            <w:proofErr w:type="gramStart"/>
            <w:r w:rsidRPr="00713F5B">
              <w:rPr>
                <w:rFonts w:ascii="Times New Roman" w:eastAsia="Times New Roman" w:hAnsi="Times New Roman" w:cs="Times New Roman"/>
                <w:sz w:val="20"/>
                <w:szCs w:val="20"/>
              </w:rPr>
              <w:t>.с</w:t>
            </w:r>
            <w:proofErr w:type="gramEnd"/>
            <w:r w:rsidRPr="00713F5B">
              <w:rPr>
                <w:rFonts w:ascii="Times New Roman" w:eastAsia="Times New Roman" w:hAnsi="Times New Roman" w:cs="Times New Roman"/>
                <w:sz w:val="20"/>
                <w:szCs w:val="20"/>
              </w:rPr>
              <w:t>естрой;</w:t>
            </w:r>
          </w:p>
          <w:p w14:paraId="4E42E3C2" w14:textId="77777777" w:rsidR="00012F7B" w:rsidRPr="00713F5B" w:rsidRDefault="00012F7B" w:rsidP="00A50181">
            <w:pPr>
              <w:spacing w:after="0" w:line="240" w:lineRule="auto"/>
              <w:rPr>
                <w:rFonts w:ascii="Times New Roman" w:eastAsia="Times New Roman" w:hAnsi="Times New Roman" w:cs="Times New Roman"/>
                <w:sz w:val="20"/>
                <w:szCs w:val="20"/>
              </w:rPr>
            </w:pPr>
            <w:r w:rsidRPr="00713F5B">
              <w:rPr>
                <w:rFonts w:ascii="Times New Roman" w:eastAsia="Times New Roman" w:hAnsi="Times New Roman" w:cs="Times New Roman"/>
                <w:sz w:val="20"/>
                <w:szCs w:val="20"/>
              </w:rPr>
              <w:t>-соблюдение санитарно-гигиенического режима;</w:t>
            </w:r>
          </w:p>
          <w:p w14:paraId="7728626A"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eastAsia="Times New Roman" w:hAnsi="Times New Roman" w:cs="Times New Roman"/>
                <w:sz w:val="20"/>
                <w:szCs w:val="20"/>
              </w:rPr>
              <w:t>-соблюдение правил техники безопасности.</w:t>
            </w:r>
          </w:p>
        </w:tc>
        <w:tc>
          <w:tcPr>
            <w:tcW w:w="3021" w:type="dxa"/>
          </w:tcPr>
          <w:p w14:paraId="63546DA6"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Директор, заместитель директора по АХЧ</w:t>
            </w:r>
          </w:p>
        </w:tc>
        <w:tc>
          <w:tcPr>
            <w:tcW w:w="1799" w:type="dxa"/>
          </w:tcPr>
          <w:p w14:paraId="38FF5DEF" w14:textId="72949F54"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По плану ВШК</w:t>
            </w:r>
          </w:p>
        </w:tc>
      </w:tr>
      <w:tr w:rsidR="00012F7B" w:rsidRPr="00713F5B" w14:paraId="1A354D1A" w14:textId="77777777" w:rsidTr="00A50181">
        <w:trPr>
          <w:jc w:val="center"/>
        </w:trPr>
        <w:tc>
          <w:tcPr>
            <w:tcW w:w="2027" w:type="dxa"/>
            <w:vMerge/>
          </w:tcPr>
          <w:p w14:paraId="5FE5B62E"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0A8AE086" w14:textId="77777777" w:rsidR="00012F7B" w:rsidRPr="00713F5B" w:rsidRDefault="00012F7B" w:rsidP="00A50181">
            <w:pPr>
              <w:spacing w:after="0" w:line="240" w:lineRule="auto"/>
              <w:rPr>
                <w:rFonts w:ascii="Times New Roman" w:eastAsia="Times New Roman" w:hAnsi="Times New Roman" w:cs="Times New Roman"/>
                <w:sz w:val="20"/>
                <w:szCs w:val="20"/>
              </w:rPr>
            </w:pPr>
            <w:r w:rsidRPr="00713F5B">
              <w:rPr>
                <w:rFonts w:ascii="Times New Roman" w:hAnsi="Times New Roman" w:cs="Times New Roman"/>
                <w:sz w:val="20"/>
                <w:szCs w:val="20"/>
              </w:rPr>
              <w:t>Организация работы с учащимися, мотивированными на обучение (курсы по выбору, олимпиады, интеллектуальные марафоны, конкурсы, соревнования, предметные недели и т.д.)</w:t>
            </w:r>
          </w:p>
        </w:tc>
        <w:tc>
          <w:tcPr>
            <w:tcW w:w="3021" w:type="dxa"/>
          </w:tcPr>
          <w:p w14:paraId="0CD4380B"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ПО</w:t>
            </w:r>
          </w:p>
        </w:tc>
        <w:tc>
          <w:tcPr>
            <w:tcW w:w="1799" w:type="dxa"/>
          </w:tcPr>
          <w:p w14:paraId="4476BCC9"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По плану работы школы</w:t>
            </w:r>
          </w:p>
        </w:tc>
      </w:tr>
      <w:tr w:rsidR="00012F7B" w:rsidRPr="00713F5B" w14:paraId="04B70477" w14:textId="77777777" w:rsidTr="00A50181">
        <w:trPr>
          <w:jc w:val="center"/>
        </w:trPr>
        <w:tc>
          <w:tcPr>
            <w:tcW w:w="2027" w:type="dxa"/>
            <w:vMerge/>
          </w:tcPr>
          <w:p w14:paraId="09DBAF5F"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4BE38995" w14:textId="1FA8978D" w:rsidR="00012F7B" w:rsidRPr="00713F5B" w:rsidRDefault="00012F7B" w:rsidP="00A50181">
            <w:pPr>
              <w:spacing w:after="0" w:line="240" w:lineRule="auto"/>
              <w:rPr>
                <w:rFonts w:ascii="Times New Roman" w:eastAsia="Times New Roman" w:hAnsi="Times New Roman" w:cs="Times New Roman"/>
                <w:sz w:val="20"/>
                <w:szCs w:val="20"/>
              </w:rPr>
            </w:pPr>
            <w:r w:rsidRPr="00713F5B">
              <w:rPr>
                <w:rFonts w:ascii="Times New Roman" w:hAnsi="Times New Roman" w:cs="Times New Roman"/>
                <w:sz w:val="20"/>
                <w:szCs w:val="20"/>
              </w:rPr>
              <w:t>Учет посещаемости школы учащимися</w:t>
            </w:r>
            <w:r w:rsidR="00571E75">
              <w:rPr>
                <w:rFonts w:ascii="Times New Roman" w:hAnsi="Times New Roman" w:cs="Times New Roman"/>
                <w:sz w:val="20"/>
                <w:szCs w:val="20"/>
              </w:rPr>
              <w:t>.</w:t>
            </w:r>
          </w:p>
        </w:tc>
        <w:tc>
          <w:tcPr>
            <w:tcW w:w="3021" w:type="dxa"/>
          </w:tcPr>
          <w:p w14:paraId="7321EA33"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Заместитель директора по ВР, социальный педагог</w:t>
            </w:r>
          </w:p>
        </w:tc>
        <w:tc>
          <w:tcPr>
            <w:tcW w:w="1799" w:type="dxa"/>
          </w:tcPr>
          <w:p w14:paraId="772294E5"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Ежедневно</w:t>
            </w:r>
          </w:p>
        </w:tc>
      </w:tr>
      <w:tr w:rsidR="00012F7B" w:rsidRPr="00713F5B" w14:paraId="7A90B605" w14:textId="77777777" w:rsidTr="00A50181">
        <w:trPr>
          <w:jc w:val="center"/>
        </w:trPr>
        <w:tc>
          <w:tcPr>
            <w:tcW w:w="2027" w:type="dxa"/>
            <w:vMerge/>
          </w:tcPr>
          <w:p w14:paraId="7C32F2AA"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49944EC1" w14:textId="21CABCD0" w:rsidR="00012F7B" w:rsidRPr="00713F5B" w:rsidRDefault="00012F7B" w:rsidP="00A50181">
            <w:pPr>
              <w:spacing w:after="0" w:line="240" w:lineRule="auto"/>
              <w:rPr>
                <w:rFonts w:ascii="Times New Roman" w:eastAsia="Times New Roman" w:hAnsi="Times New Roman" w:cs="Times New Roman"/>
                <w:sz w:val="20"/>
                <w:szCs w:val="20"/>
              </w:rPr>
            </w:pPr>
            <w:r w:rsidRPr="00713F5B">
              <w:rPr>
                <w:rFonts w:ascii="Times New Roman" w:hAnsi="Times New Roman" w:cs="Times New Roman"/>
                <w:sz w:val="20"/>
                <w:szCs w:val="20"/>
              </w:rPr>
              <w:t>Контроль выполнения учебных программ по всем предметам</w:t>
            </w:r>
            <w:r w:rsidR="00571E75">
              <w:rPr>
                <w:rFonts w:ascii="Times New Roman" w:hAnsi="Times New Roman" w:cs="Times New Roman"/>
                <w:sz w:val="20"/>
                <w:szCs w:val="20"/>
              </w:rPr>
              <w:t>.</w:t>
            </w:r>
          </w:p>
        </w:tc>
        <w:tc>
          <w:tcPr>
            <w:tcW w:w="3021" w:type="dxa"/>
          </w:tcPr>
          <w:p w14:paraId="599E2AA3"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 рук.кафедр</w:t>
            </w:r>
          </w:p>
        </w:tc>
        <w:tc>
          <w:tcPr>
            <w:tcW w:w="1799" w:type="dxa"/>
          </w:tcPr>
          <w:p w14:paraId="23D697F7"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Конец четверти по плану ВШК</w:t>
            </w:r>
          </w:p>
        </w:tc>
      </w:tr>
      <w:tr w:rsidR="00012F7B" w:rsidRPr="00713F5B" w14:paraId="0489295B" w14:textId="77777777" w:rsidTr="00A50181">
        <w:trPr>
          <w:jc w:val="center"/>
        </w:trPr>
        <w:tc>
          <w:tcPr>
            <w:tcW w:w="2027" w:type="dxa"/>
            <w:vMerge/>
          </w:tcPr>
          <w:p w14:paraId="1CA3CF1C"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534D3139"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Организация работы по подготовке учащихся к итоговой аттестации</w:t>
            </w:r>
          </w:p>
        </w:tc>
        <w:tc>
          <w:tcPr>
            <w:tcW w:w="3021" w:type="dxa"/>
          </w:tcPr>
          <w:p w14:paraId="53663F8F" w14:textId="4AB145C9"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Заместитель директора по УР</w:t>
            </w:r>
          </w:p>
        </w:tc>
        <w:tc>
          <w:tcPr>
            <w:tcW w:w="1799" w:type="dxa"/>
          </w:tcPr>
          <w:p w14:paraId="14A1215A" w14:textId="0DCF1BFF"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По плану работы</w:t>
            </w:r>
          </w:p>
        </w:tc>
      </w:tr>
      <w:tr w:rsidR="00012F7B" w:rsidRPr="00713F5B" w14:paraId="410FC283" w14:textId="77777777" w:rsidTr="00A50181">
        <w:trPr>
          <w:jc w:val="center"/>
        </w:trPr>
        <w:tc>
          <w:tcPr>
            <w:tcW w:w="2027" w:type="dxa"/>
            <w:vMerge/>
          </w:tcPr>
          <w:p w14:paraId="1D042941"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43AF67FF" w14:textId="5D71AF4C"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Организация дежурства гимназии</w:t>
            </w:r>
            <w:r w:rsidR="00571E75">
              <w:rPr>
                <w:rFonts w:ascii="Times New Roman" w:hAnsi="Times New Roman" w:cs="Times New Roman"/>
                <w:sz w:val="20"/>
                <w:szCs w:val="20"/>
              </w:rPr>
              <w:t>.</w:t>
            </w:r>
          </w:p>
        </w:tc>
        <w:tc>
          <w:tcPr>
            <w:tcW w:w="3021" w:type="dxa"/>
          </w:tcPr>
          <w:p w14:paraId="3B35831E" w14:textId="6D5ED025"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ВР</w:t>
            </w:r>
          </w:p>
        </w:tc>
        <w:tc>
          <w:tcPr>
            <w:tcW w:w="1799" w:type="dxa"/>
          </w:tcPr>
          <w:p w14:paraId="0EF3FBCE" w14:textId="69641DF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w:t>
            </w:r>
          </w:p>
        </w:tc>
      </w:tr>
      <w:tr w:rsidR="00012F7B" w:rsidRPr="00713F5B" w14:paraId="65ACDA91" w14:textId="77777777" w:rsidTr="00A50181">
        <w:trPr>
          <w:jc w:val="center"/>
        </w:trPr>
        <w:tc>
          <w:tcPr>
            <w:tcW w:w="2027" w:type="dxa"/>
            <w:vMerge/>
          </w:tcPr>
          <w:p w14:paraId="14A5E9AB"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3C0202F0" w14:textId="79BA4110"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Создание условий для ООП</w:t>
            </w:r>
            <w:r w:rsidR="00571E75">
              <w:rPr>
                <w:rFonts w:ascii="Times New Roman" w:hAnsi="Times New Roman" w:cs="Times New Roman"/>
                <w:sz w:val="20"/>
                <w:szCs w:val="20"/>
              </w:rPr>
              <w:t>.</w:t>
            </w:r>
          </w:p>
        </w:tc>
        <w:tc>
          <w:tcPr>
            <w:tcW w:w="3021" w:type="dxa"/>
          </w:tcPr>
          <w:p w14:paraId="34378568" w14:textId="4F35D1A6"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 xml:space="preserve">Учителя-предметники, классные руководители, </w:t>
            </w:r>
            <w:r w:rsidR="006D0FA9">
              <w:rPr>
                <w:rFonts w:ascii="Times New Roman" w:hAnsi="Times New Roman" w:cs="Times New Roman"/>
                <w:sz w:val="20"/>
                <w:szCs w:val="20"/>
              </w:rPr>
              <w:t>педаго</w:t>
            </w:r>
            <w:proofErr w:type="gramStart"/>
            <w:r w:rsidR="006D0FA9">
              <w:rPr>
                <w:rFonts w:ascii="Times New Roman" w:hAnsi="Times New Roman" w:cs="Times New Roman"/>
                <w:sz w:val="20"/>
                <w:szCs w:val="20"/>
              </w:rPr>
              <w:t>г-</w:t>
            </w:r>
            <w:proofErr w:type="gramEnd"/>
            <w:r w:rsidR="006D0FA9">
              <w:rPr>
                <w:rFonts w:ascii="Times New Roman" w:hAnsi="Times New Roman" w:cs="Times New Roman"/>
                <w:sz w:val="20"/>
                <w:szCs w:val="20"/>
              </w:rPr>
              <w:t xml:space="preserve"> </w:t>
            </w:r>
            <w:r w:rsidR="006D0FA9">
              <w:rPr>
                <w:rFonts w:ascii="Times New Roman" w:hAnsi="Times New Roman" w:cs="Times New Roman"/>
                <w:sz w:val="20"/>
                <w:szCs w:val="20"/>
              </w:rPr>
              <w:lastRenderedPageBreak/>
              <w:t>психолог, логопед, зам.</w:t>
            </w:r>
            <w:r w:rsidRPr="00713F5B">
              <w:rPr>
                <w:rFonts w:ascii="Times New Roman" w:hAnsi="Times New Roman" w:cs="Times New Roman"/>
                <w:sz w:val="20"/>
                <w:szCs w:val="20"/>
              </w:rPr>
              <w:t>директора по УР</w:t>
            </w:r>
          </w:p>
        </w:tc>
        <w:tc>
          <w:tcPr>
            <w:tcW w:w="1799" w:type="dxa"/>
          </w:tcPr>
          <w:p w14:paraId="5105C6EA"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lastRenderedPageBreak/>
              <w:t>В течение года</w:t>
            </w:r>
          </w:p>
        </w:tc>
      </w:tr>
      <w:tr w:rsidR="00012F7B" w:rsidRPr="00713F5B" w14:paraId="6B4E14BF" w14:textId="77777777" w:rsidTr="00A50181">
        <w:trPr>
          <w:jc w:val="center"/>
        </w:trPr>
        <w:tc>
          <w:tcPr>
            <w:tcW w:w="2027" w:type="dxa"/>
            <w:vMerge/>
          </w:tcPr>
          <w:p w14:paraId="3349EB88"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35DD87BD" w14:textId="3178E509"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Проведение работы по набору учеников в первый класс</w:t>
            </w:r>
            <w:r w:rsidR="00571E75">
              <w:rPr>
                <w:rFonts w:ascii="Times New Roman" w:hAnsi="Times New Roman" w:cs="Times New Roman"/>
                <w:sz w:val="20"/>
                <w:szCs w:val="20"/>
              </w:rPr>
              <w:t>.</w:t>
            </w:r>
          </w:p>
        </w:tc>
        <w:tc>
          <w:tcPr>
            <w:tcW w:w="3021" w:type="dxa"/>
          </w:tcPr>
          <w:p w14:paraId="0EAD3481" w14:textId="2D7FC964" w:rsidR="00012F7B" w:rsidRPr="00713F5B" w:rsidRDefault="00012F7B" w:rsidP="006D0FA9">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 xml:space="preserve">Заместитель директора по УР, </w:t>
            </w:r>
            <w:r w:rsidR="006D0FA9">
              <w:rPr>
                <w:rFonts w:ascii="Times New Roman" w:hAnsi="Times New Roman" w:cs="Times New Roman"/>
                <w:sz w:val="20"/>
                <w:szCs w:val="20"/>
              </w:rPr>
              <w:t>педагог-</w:t>
            </w:r>
            <w:r w:rsidRPr="00713F5B">
              <w:rPr>
                <w:rFonts w:ascii="Times New Roman" w:hAnsi="Times New Roman" w:cs="Times New Roman"/>
                <w:sz w:val="20"/>
                <w:szCs w:val="20"/>
              </w:rPr>
              <w:t>психолог</w:t>
            </w:r>
          </w:p>
        </w:tc>
        <w:tc>
          <w:tcPr>
            <w:tcW w:w="1799" w:type="dxa"/>
          </w:tcPr>
          <w:p w14:paraId="25C40059"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Март-июнь</w:t>
            </w:r>
          </w:p>
        </w:tc>
      </w:tr>
      <w:tr w:rsidR="00012F7B" w:rsidRPr="00713F5B" w14:paraId="07D8F5BA" w14:textId="77777777" w:rsidTr="00A50181">
        <w:trPr>
          <w:jc w:val="center"/>
        </w:trPr>
        <w:tc>
          <w:tcPr>
            <w:tcW w:w="2027" w:type="dxa"/>
            <w:vMerge/>
          </w:tcPr>
          <w:p w14:paraId="2D7EC8FE"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73F1776F"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Уточнение потребности школы в учебниках на следующий учебный год</w:t>
            </w:r>
          </w:p>
        </w:tc>
        <w:tc>
          <w:tcPr>
            <w:tcW w:w="3021" w:type="dxa"/>
          </w:tcPr>
          <w:p w14:paraId="117FE240" w14:textId="7EC857D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Заведующий библиотекой</w:t>
            </w:r>
          </w:p>
        </w:tc>
        <w:tc>
          <w:tcPr>
            <w:tcW w:w="1799" w:type="dxa"/>
          </w:tcPr>
          <w:p w14:paraId="72176DB7"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Апрель</w:t>
            </w:r>
          </w:p>
        </w:tc>
      </w:tr>
      <w:tr w:rsidR="00012F7B" w:rsidRPr="00713F5B" w14:paraId="1D90BFAF" w14:textId="77777777" w:rsidTr="00A50181">
        <w:trPr>
          <w:jc w:val="center"/>
        </w:trPr>
        <w:tc>
          <w:tcPr>
            <w:tcW w:w="2027" w:type="dxa"/>
            <w:vMerge/>
          </w:tcPr>
          <w:p w14:paraId="295797F2"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206CDB4F"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Контроль состояния здоровья детей на основании результатов диспансеризации и анализа заболеваний учащихся в течение учебного года</w:t>
            </w:r>
          </w:p>
        </w:tc>
        <w:tc>
          <w:tcPr>
            <w:tcW w:w="3021" w:type="dxa"/>
          </w:tcPr>
          <w:p w14:paraId="0B26289D"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Медсестра</w:t>
            </w:r>
          </w:p>
        </w:tc>
        <w:tc>
          <w:tcPr>
            <w:tcW w:w="1799" w:type="dxa"/>
          </w:tcPr>
          <w:p w14:paraId="51F0CA61" w14:textId="66DED2DB"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Апрель</w:t>
            </w:r>
          </w:p>
        </w:tc>
      </w:tr>
      <w:tr w:rsidR="00012F7B" w:rsidRPr="00713F5B" w14:paraId="37F24755" w14:textId="77777777" w:rsidTr="00A50181">
        <w:trPr>
          <w:jc w:val="center"/>
        </w:trPr>
        <w:tc>
          <w:tcPr>
            <w:tcW w:w="2027" w:type="dxa"/>
            <w:vMerge/>
          </w:tcPr>
          <w:p w14:paraId="55166B3F"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581D4573"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Организация работы по сдаче учебников в библиотеку. Анализ сохранности учебного фонда школы на конец учебного года</w:t>
            </w:r>
          </w:p>
        </w:tc>
        <w:tc>
          <w:tcPr>
            <w:tcW w:w="3021" w:type="dxa"/>
          </w:tcPr>
          <w:p w14:paraId="75FE2663"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Заведующий библиотекой</w:t>
            </w:r>
          </w:p>
        </w:tc>
        <w:tc>
          <w:tcPr>
            <w:tcW w:w="1799" w:type="dxa"/>
          </w:tcPr>
          <w:p w14:paraId="3213AD76" w14:textId="0D4C103A"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Май-июнь</w:t>
            </w:r>
          </w:p>
        </w:tc>
      </w:tr>
      <w:tr w:rsidR="00012F7B" w:rsidRPr="00713F5B" w14:paraId="79EB5680" w14:textId="77777777" w:rsidTr="00A50181">
        <w:trPr>
          <w:jc w:val="center"/>
        </w:trPr>
        <w:tc>
          <w:tcPr>
            <w:tcW w:w="2027" w:type="dxa"/>
            <w:vMerge/>
          </w:tcPr>
          <w:p w14:paraId="64A75BF2"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037F4B7A"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Профориентация (связь с учебными заведениями</w:t>
            </w:r>
            <w:proofErr w:type="gramStart"/>
            <w:r w:rsidRPr="00713F5B">
              <w:rPr>
                <w:rFonts w:ascii="Times New Roman" w:hAnsi="Times New Roman" w:cs="Times New Roman"/>
                <w:sz w:val="20"/>
                <w:szCs w:val="20"/>
              </w:rPr>
              <w:t>,)</w:t>
            </w:r>
            <w:proofErr w:type="gramEnd"/>
          </w:p>
        </w:tc>
        <w:tc>
          <w:tcPr>
            <w:tcW w:w="3021" w:type="dxa"/>
          </w:tcPr>
          <w:p w14:paraId="457F44C3"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Педагог-профориентатор</w:t>
            </w:r>
          </w:p>
        </w:tc>
        <w:tc>
          <w:tcPr>
            <w:tcW w:w="1799" w:type="dxa"/>
          </w:tcPr>
          <w:p w14:paraId="3E7DC495" w14:textId="5A9DC8C9" w:rsidR="00012F7B"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В течение года</w:t>
            </w:r>
          </w:p>
        </w:tc>
      </w:tr>
      <w:tr w:rsidR="00012F7B" w:rsidRPr="00713F5B" w14:paraId="64F61B1E" w14:textId="77777777" w:rsidTr="00A50181">
        <w:trPr>
          <w:jc w:val="center"/>
        </w:trPr>
        <w:tc>
          <w:tcPr>
            <w:tcW w:w="2027" w:type="dxa"/>
            <w:vMerge/>
          </w:tcPr>
          <w:p w14:paraId="54626C8D"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5EEB4765" w14:textId="3A172D6E"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Работа попечительского совета</w:t>
            </w:r>
          </w:p>
        </w:tc>
        <w:tc>
          <w:tcPr>
            <w:tcW w:w="3021" w:type="dxa"/>
          </w:tcPr>
          <w:p w14:paraId="031ED64C"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Директор</w:t>
            </w:r>
          </w:p>
        </w:tc>
        <w:tc>
          <w:tcPr>
            <w:tcW w:w="1799" w:type="dxa"/>
          </w:tcPr>
          <w:p w14:paraId="510FC49A" w14:textId="26369CD2"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По плану работы школы</w:t>
            </w:r>
          </w:p>
        </w:tc>
      </w:tr>
      <w:tr w:rsidR="00012F7B" w:rsidRPr="00713F5B" w14:paraId="5CFBDBC5" w14:textId="77777777" w:rsidTr="00A50181">
        <w:trPr>
          <w:trHeight w:val="615"/>
          <w:jc w:val="center"/>
        </w:trPr>
        <w:tc>
          <w:tcPr>
            <w:tcW w:w="2027" w:type="dxa"/>
            <w:vMerge/>
          </w:tcPr>
          <w:p w14:paraId="507B3034" w14:textId="77777777" w:rsidR="00012F7B" w:rsidRPr="00713F5B" w:rsidRDefault="00012F7B" w:rsidP="00A50181">
            <w:pPr>
              <w:spacing w:after="0" w:line="240" w:lineRule="auto"/>
              <w:jc w:val="center"/>
              <w:rPr>
                <w:rFonts w:ascii="Times New Roman" w:hAnsi="Times New Roman" w:cs="Times New Roman"/>
                <w:b/>
                <w:sz w:val="20"/>
                <w:szCs w:val="20"/>
              </w:rPr>
            </w:pPr>
          </w:p>
        </w:tc>
        <w:tc>
          <w:tcPr>
            <w:tcW w:w="7862" w:type="dxa"/>
          </w:tcPr>
          <w:p w14:paraId="20F520B8" w14:textId="77777777" w:rsidR="00012F7B" w:rsidRPr="00713F5B" w:rsidRDefault="00012F7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Анализ работы по всеобучу. Рекомендации по организации работы по всеобучу на следующий учебный год</w:t>
            </w:r>
          </w:p>
        </w:tc>
        <w:tc>
          <w:tcPr>
            <w:tcW w:w="3021" w:type="dxa"/>
          </w:tcPr>
          <w:p w14:paraId="76F506E9" w14:textId="77777777"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Директор, заместитель директора по УР</w:t>
            </w:r>
          </w:p>
        </w:tc>
        <w:tc>
          <w:tcPr>
            <w:tcW w:w="1799" w:type="dxa"/>
          </w:tcPr>
          <w:p w14:paraId="31171135" w14:textId="182ADF2F" w:rsidR="00012F7B" w:rsidRPr="00713F5B" w:rsidRDefault="00012F7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Май-июнь</w:t>
            </w:r>
          </w:p>
        </w:tc>
      </w:tr>
      <w:tr w:rsidR="00ED60B7" w:rsidRPr="00713F5B" w14:paraId="41D60834" w14:textId="77777777" w:rsidTr="00A50181">
        <w:trPr>
          <w:jc w:val="center"/>
        </w:trPr>
        <w:tc>
          <w:tcPr>
            <w:tcW w:w="2027" w:type="dxa"/>
            <w:vMerge w:val="restart"/>
          </w:tcPr>
          <w:p w14:paraId="452AF347" w14:textId="3FC0DF12" w:rsidR="00ED60B7" w:rsidRPr="00713F5B" w:rsidRDefault="00ED60B7" w:rsidP="00A50181">
            <w:pPr>
              <w:spacing w:after="0" w:line="240" w:lineRule="auto"/>
              <w:jc w:val="center"/>
              <w:rPr>
                <w:rFonts w:ascii="Times New Roman" w:hAnsi="Times New Roman" w:cs="Times New Roman"/>
                <w:b/>
                <w:sz w:val="20"/>
                <w:szCs w:val="20"/>
              </w:rPr>
            </w:pPr>
            <w:r w:rsidRPr="00713F5B">
              <w:rPr>
                <w:rFonts w:ascii="Times New Roman" w:hAnsi="Times New Roman" w:cs="Times New Roman"/>
                <w:b/>
                <w:sz w:val="20"/>
                <w:szCs w:val="20"/>
              </w:rPr>
              <w:t>Раздел 2.</w:t>
            </w:r>
          </w:p>
          <w:p w14:paraId="53A862CA" w14:textId="653A9CF0" w:rsidR="00ED60B7" w:rsidRPr="00340613" w:rsidRDefault="00ED60B7" w:rsidP="00A50181">
            <w:pPr>
              <w:spacing w:after="0" w:line="240" w:lineRule="auto"/>
              <w:jc w:val="center"/>
              <w:rPr>
                <w:rFonts w:ascii="Times New Roman" w:hAnsi="Times New Roman" w:cs="Times New Roman"/>
                <w:b/>
                <w:sz w:val="20"/>
                <w:szCs w:val="20"/>
              </w:rPr>
            </w:pPr>
            <w:r w:rsidRPr="00E74092">
              <w:rPr>
                <w:rFonts w:ascii="Times New Roman" w:hAnsi="Times New Roman" w:cs="Times New Roman"/>
                <w:b/>
                <w:sz w:val="20"/>
                <w:szCs w:val="20"/>
              </w:rPr>
              <w:t>Работа с</w:t>
            </w:r>
            <w:r w:rsidRPr="00713F5B">
              <w:rPr>
                <w:rFonts w:ascii="Times New Roman" w:hAnsi="Times New Roman" w:cs="Times New Roman"/>
                <w:sz w:val="20"/>
                <w:szCs w:val="20"/>
              </w:rPr>
              <w:t xml:space="preserve"> </w:t>
            </w:r>
            <w:r w:rsidRPr="00340613">
              <w:rPr>
                <w:rFonts w:ascii="Times New Roman" w:hAnsi="Times New Roman" w:cs="Times New Roman"/>
                <w:b/>
                <w:sz w:val="20"/>
                <w:szCs w:val="20"/>
              </w:rPr>
              <w:t>педагогическими кадрами, повышение квалификации, аттестация.</w:t>
            </w:r>
          </w:p>
          <w:p w14:paraId="7DE2B7DF" w14:textId="77777777" w:rsidR="00ED60B7" w:rsidRPr="00713F5B" w:rsidRDefault="00ED60B7" w:rsidP="00A50181">
            <w:pPr>
              <w:spacing w:after="0" w:line="240" w:lineRule="auto"/>
              <w:jc w:val="center"/>
              <w:rPr>
                <w:rFonts w:ascii="Times New Roman" w:hAnsi="Times New Roman" w:cs="Times New Roman"/>
                <w:b/>
                <w:sz w:val="20"/>
                <w:szCs w:val="20"/>
              </w:rPr>
            </w:pPr>
          </w:p>
          <w:p w14:paraId="7DB4D3B4" w14:textId="77777777" w:rsidR="00ED60B7" w:rsidRPr="00713F5B" w:rsidRDefault="00ED60B7" w:rsidP="00A50181">
            <w:pPr>
              <w:spacing w:after="0" w:line="240" w:lineRule="auto"/>
              <w:jc w:val="center"/>
              <w:rPr>
                <w:rFonts w:ascii="Times New Roman" w:hAnsi="Times New Roman" w:cs="Times New Roman"/>
                <w:b/>
                <w:sz w:val="20"/>
                <w:szCs w:val="20"/>
              </w:rPr>
            </w:pPr>
          </w:p>
          <w:p w14:paraId="1BC3B50D" w14:textId="77777777" w:rsidR="00ED60B7" w:rsidRPr="00713F5B" w:rsidRDefault="00ED60B7" w:rsidP="00A50181">
            <w:pPr>
              <w:spacing w:after="0" w:line="240" w:lineRule="auto"/>
              <w:jc w:val="center"/>
              <w:rPr>
                <w:rFonts w:ascii="Times New Roman" w:hAnsi="Times New Roman" w:cs="Times New Roman"/>
                <w:sz w:val="20"/>
                <w:szCs w:val="20"/>
              </w:rPr>
            </w:pPr>
          </w:p>
        </w:tc>
        <w:tc>
          <w:tcPr>
            <w:tcW w:w="7862" w:type="dxa"/>
          </w:tcPr>
          <w:p w14:paraId="3E05676C" w14:textId="5E7E8146"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Обмен  опытом работы педагогов  по применению инновационных технологий  в ходе подготовки и проведения педагогических советов в школе</w:t>
            </w:r>
          </w:p>
        </w:tc>
        <w:tc>
          <w:tcPr>
            <w:tcW w:w="3021" w:type="dxa"/>
          </w:tcPr>
          <w:p w14:paraId="41847049" w14:textId="14A39681" w:rsidR="00ED60B7" w:rsidRPr="00713F5B" w:rsidRDefault="00ED60B7" w:rsidP="00A50181">
            <w:pPr>
              <w:shd w:val="clear" w:color="auto" w:fill="FFFFFF"/>
              <w:tabs>
                <w:tab w:val="left" w:pos="4200"/>
              </w:tabs>
              <w:spacing w:after="0" w:line="240" w:lineRule="auto"/>
              <w:ind w:left="884" w:hanging="360"/>
              <w:jc w:val="center"/>
              <w:rPr>
                <w:rFonts w:ascii="Times New Roman" w:hAnsi="Times New Roman" w:cs="Times New Roman"/>
                <w:bCs/>
                <w:sz w:val="20"/>
                <w:szCs w:val="20"/>
              </w:rPr>
            </w:pPr>
            <w:r w:rsidRPr="00713F5B">
              <w:rPr>
                <w:rFonts w:ascii="Times New Roman" w:hAnsi="Times New Roman" w:cs="Times New Roman"/>
                <w:bCs/>
                <w:sz w:val="20"/>
                <w:szCs w:val="20"/>
              </w:rPr>
              <w:t>Рук</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p w14:paraId="705D80CF" w14:textId="302C0817" w:rsidR="00ED60B7" w:rsidRPr="00713F5B" w:rsidRDefault="00ED60B7" w:rsidP="00A50181">
            <w:pPr>
              <w:spacing w:after="0" w:line="240" w:lineRule="auto"/>
              <w:jc w:val="center"/>
              <w:rPr>
                <w:rFonts w:ascii="Times New Roman" w:hAnsi="Times New Roman" w:cs="Times New Roman"/>
                <w:sz w:val="20"/>
                <w:szCs w:val="20"/>
              </w:rPr>
            </w:pPr>
          </w:p>
        </w:tc>
        <w:tc>
          <w:tcPr>
            <w:tcW w:w="1799" w:type="dxa"/>
          </w:tcPr>
          <w:p w14:paraId="4E237897" w14:textId="62D19B3E"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В течение года</w:t>
            </w:r>
          </w:p>
        </w:tc>
      </w:tr>
      <w:tr w:rsidR="00ED60B7" w:rsidRPr="00713F5B" w14:paraId="228CEE2A" w14:textId="77777777" w:rsidTr="00A50181">
        <w:trPr>
          <w:jc w:val="center"/>
        </w:trPr>
        <w:tc>
          <w:tcPr>
            <w:tcW w:w="2027" w:type="dxa"/>
            <w:vMerge/>
          </w:tcPr>
          <w:p w14:paraId="66FB223E"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4472158E" w14:textId="1E3D8533" w:rsidR="00ED60B7" w:rsidRPr="00713F5B" w:rsidRDefault="00ED60B7" w:rsidP="00A50181">
            <w:pPr>
              <w:pStyle w:val="a8"/>
              <w:spacing w:before="0" w:beforeAutospacing="0" w:after="0" w:afterAutospacing="0"/>
              <w:rPr>
                <w:sz w:val="20"/>
                <w:szCs w:val="20"/>
              </w:rPr>
            </w:pPr>
            <w:r w:rsidRPr="00713F5B">
              <w:rPr>
                <w:sz w:val="20"/>
                <w:szCs w:val="20"/>
              </w:rPr>
              <w:t>Использование цифровых образовательных ресурсов в обучении.</w:t>
            </w:r>
          </w:p>
          <w:p w14:paraId="4B5DA2DA" w14:textId="77777777" w:rsidR="00ED60B7" w:rsidRPr="00713F5B" w:rsidRDefault="00ED60B7" w:rsidP="00A50181">
            <w:pPr>
              <w:spacing w:after="0" w:line="240" w:lineRule="auto"/>
              <w:rPr>
                <w:rFonts w:ascii="Times New Roman" w:hAnsi="Times New Roman" w:cs="Times New Roman"/>
                <w:sz w:val="20"/>
                <w:szCs w:val="20"/>
              </w:rPr>
            </w:pPr>
          </w:p>
        </w:tc>
        <w:tc>
          <w:tcPr>
            <w:tcW w:w="3021" w:type="dxa"/>
          </w:tcPr>
          <w:p w14:paraId="623D6879" w14:textId="613C5087"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       рук. кафедр</w:t>
            </w:r>
          </w:p>
        </w:tc>
        <w:tc>
          <w:tcPr>
            <w:tcW w:w="1799" w:type="dxa"/>
          </w:tcPr>
          <w:p w14:paraId="68DDDDA5" w14:textId="5B193BDF"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Февраль</w:t>
            </w:r>
          </w:p>
        </w:tc>
      </w:tr>
      <w:tr w:rsidR="00E74092" w:rsidRPr="00713F5B" w14:paraId="031959A8" w14:textId="77777777" w:rsidTr="00A50181">
        <w:trPr>
          <w:jc w:val="center"/>
        </w:trPr>
        <w:tc>
          <w:tcPr>
            <w:tcW w:w="2027" w:type="dxa"/>
            <w:vMerge/>
          </w:tcPr>
          <w:p w14:paraId="3D68DF8B" w14:textId="77777777" w:rsidR="00E74092" w:rsidRPr="00713F5B" w:rsidRDefault="00E74092" w:rsidP="00A50181">
            <w:pPr>
              <w:spacing w:after="0" w:line="240" w:lineRule="auto"/>
              <w:jc w:val="center"/>
              <w:rPr>
                <w:rFonts w:ascii="Times New Roman" w:hAnsi="Times New Roman" w:cs="Times New Roman"/>
                <w:b/>
                <w:sz w:val="20"/>
                <w:szCs w:val="20"/>
              </w:rPr>
            </w:pPr>
          </w:p>
        </w:tc>
        <w:tc>
          <w:tcPr>
            <w:tcW w:w="7862" w:type="dxa"/>
          </w:tcPr>
          <w:p w14:paraId="7B549C6D" w14:textId="0DF57A20" w:rsidR="00E74092" w:rsidRPr="00713F5B" w:rsidRDefault="00E74092" w:rsidP="00E74092">
            <w:pPr>
              <w:pStyle w:val="a8"/>
              <w:spacing w:after="0"/>
              <w:rPr>
                <w:sz w:val="20"/>
                <w:szCs w:val="20"/>
              </w:rPr>
            </w:pPr>
            <w:r w:rsidRPr="00E74092">
              <w:rPr>
                <w:sz w:val="20"/>
                <w:szCs w:val="20"/>
              </w:rPr>
              <w:t>Введение экзамена по казахскому язык</w:t>
            </w:r>
            <w:r>
              <w:rPr>
                <w:sz w:val="20"/>
                <w:szCs w:val="20"/>
              </w:rPr>
              <w:t xml:space="preserve">у </w:t>
            </w:r>
            <w:r w:rsidRPr="00E74092">
              <w:rPr>
                <w:sz w:val="20"/>
                <w:szCs w:val="20"/>
              </w:rPr>
              <w:t>на уровне основного среднего (5-8-е</w:t>
            </w:r>
            <w:r>
              <w:rPr>
                <w:sz w:val="20"/>
                <w:szCs w:val="20"/>
              </w:rPr>
              <w:t xml:space="preserve"> классы), общего среднего (10-й </w:t>
            </w:r>
            <w:r w:rsidRPr="00E74092">
              <w:rPr>
                <w:sz w:val="20"/>
                <w:szCs w:val="20"/>
              </w:rPr>
              <w:t>класс) образования.</w:t>
            </w:r>
          </w:p>
        </w:tc>
        <w:tc>
          <w:tcPr>
            <w:tcW w:w="3021" w:type="dxa"/>
          </w:tcPr>
          <w:p w14:paraId="780205FE" w14:textId="07D9E680" w:rsidR="00E74092" w:rsidRPr="00713F5B" w:rsidRDefault="00E74092" w:rsidP="00A5018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Зам</w:t>
            </w:r>
            <w:proofErr w:type="gramStart"/>
            <w:r>
              <w:rPr>
                <w:rFonts w:ascii="Times New Roman" w:hAnsi="Times New Roman" w:cs="Times New Roman"/>
                <w:bCs/>
                <w:sz w:val="20"/>
                <w:szCs w:val="20"/>
              </w:rPr>
              <w:t>.д</w:t>
            </w:r>
            <w:proofErr w:type="gramEnd"/>
            <w:r>
              <w:rPr>
                <w:rFonts w:ascii="Times New Roman" w:hAnsi="Times New Roman" w:cs="Times New Roman"/>
                <w:bCs/>
                <w:sz w:val="20"/>
                <w:szCs w:val="20"/>
              </w:rPr>
              <w:t xml:space="preserve">иректора по УР, учителя казахскому языку </w:t>
            </w:r>
          </w:p>
        </w:tc>
        <w:tc>
          <w:tcPr>
            <w:tcW w:w="1799" w:type="dxa"/>
          </w:tcPr>
          <w:p w14:paraId="00ACDFFB" w14:textId="18E51B4F" w:rsidR="00E74092" w:rsidRPr="00713F5B" w:rsidRDefault="00E74092" w:rsidP="00A5018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апрель</w:t>
            </w:r>
          </w:p>
        </w:tc>
      </w:tr>
      <w:tr w:rsidR="00ED60B7" w:rsidRPr="00713F5B" w14:paraId="49C630A1" w14:textId="77777777" w:rsidTr="00A50181">
        <w:trPr>
          <w:jc w:val="center"/>
        </w:trPr>
        <w:tc>
          <w:tcPr>
            <w:tcW w:w="2027" w:type="dxa"/>
            <w:vMerge/>
          </w:tcPr>
          <w:p w14:paraId="4083DC75"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1DAD3B9D" w14:textId="721AB4AC"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bCs/>
                <w:sz w:val="20"/>
                <w:szCs w:val="20"/>
              </w:rPr>
              <w:t>Участие в проекте «Зей</w:t>
            </w:r>
            <w:r w:rsidRPr="00713F5B">
              <w:rPr>
                <w:rFonts w:ascii="Times New Roman" w:hAnsi="Times New Roman" w:cs="Times New Roman"/>
                <w:bCs/>
                <w:sz w:val="20"/>
                <w:szCs w:val="20"/>
                <w:lang w:val="kk-KZ"/>
              </w:rPr>
              <w:t>і</w:t>
            </w:r>
            <w:r w:rsidRPr="00713F5B">
              <w:rPr>
                <w:rFonts w:ascii="Times New Roman" w:hAnsi="Times New Roman" w:cs="Times New Roman"/>
                <w:bCs/>
                <w:sz w:val="20"/>
                <w:szCs w:val="20"/>
              </w:rPr>
              <w:t>н» по развитию функциональной грамотности учащихся</w:t>
            </w:r>
          </w:p>
        </w:tc>
        <w:tc>
          <w:tcPr>
            <w:tcW w:w="3021" w:type="dxa"/>
          </w:tcPr>
          <w:p w14:paraId="568A5757" w14:textId="49373ED0" w:rsidR="00ED60B7" w:rsidRPr="00713F5B" w:rsidRDefault="00ED60B7" w:rsidP="00A50181">
            <w:pPr>
              <w:shd w:val="clear" w:color="auto" w:fill="FFFFFF"/>
              <w:tabs>
                <w:tab w:val="left" w:pos="4200"/>
              </w:tabs>
              <w:spacing w:after="0" w:line="240" w:lineRule="auto"/>
              <w:ind w:left="600" w:hanging="360"/>
              <w:jc w:val="center"/>
              <w:rPr>
                <w:rFonts w:ascii="Times New Roman" w:hAnsi="Times New Roman" w:cs="Times New Roman"/>
                <w:bCs/>
                <w:sz w:val="20"/>
                <w:szCs w:val="20"/>
              </w:rPr>
            </w:pPr>
            <w:r w:rsidRPr="00713F5B">
              <w:rPr>
                <w:rFonts w:ascii="Times New Roman" w:hAnsi="Times New Roman" w:cs="Times New Roman"/>
                <w:bCs/>
                <w:sz w:val="20"/>
                <w:szCs w:val="20"/>
              </w:rPr>
              <w:t>Рук</w:t>
            </w:r>
            <w:proofErr w:type="gramStart"/>
            <w:r w:rsidRPr="00713F5B">
              <w:rPr>
                <w:rFonts w:ascii="Times New Roman" w:hAnsi="Times New Roman" w:cs="Times New Roman"/>
                <w:bCs/>
                <w:sz w:val="20"/>
                <w:szCs w:val="20"/>
              </w:rPr>
              <w:t>.</w:t>
            </w:r>
            <w:proofErr w:type="gramEnd"/>
            <w:r w:rsidRPr="00713F5B">
              <w:rPr>
                <w:rFonts w:ascii="Times New Roman" w:hAnsi="Times New Roman" w:cs="Times New Roman"/>
                <w:bCs/>
                <w:sz w:val="20"/>
                <w:szCs w:val="20"/>
              </w:rPr>
              <w:t xml:space="preserve"> </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p w14:paraId="19D4B7FA" w14:textId="77777777" w:rsidR="00ED60B7" w:rsidRPr="00713F5B" w:rsidRDefault="00ED60B7" w:rsidP="00A50181">
            <w:pPr>
              <w:spacing w:after="0" w:line="240" w:lineRule="auto"/>
              <w:jc w:val="center"/>
              <w:rPr>
                <w:rFonts w:ascii="Times New Roman" w:hAnsi="Times New Roman" w:cs="Times New Roman"/>
                <w:sz w:val="20"/>
                <w:szCs w:val="20"/>
              </w:rPr>
            </w:pPr>
          </w:p>
        </w:tc>
        <w:tc>
          <w:tcPr>
            <w:tcW w:w="1799" w:type="dxa"/>
          </w:tcPr>
          <w:p w14:paraId="10A29F4E" w14:textId="05922273"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В течение года</w:t>
            </w:r>
          </w:p>
        </w:tc>
      </w:tr>
      <w:tr w:rsidR="00EB3AA7" w:rsidRPr="00713F5B" w14:paraId="438A420D" w14:textId="77777777" w:rsidTr="00A50181">
        <w:trPr>
          <w:jc w:val="center"/>
        </w:trPr>
        <w:tc>
          <w:tcPr>
            <w:tcW w:w="2027" w:type="dxa"/>
            <w:vMerge/>
          </w:tcPr>
          <w:p w14:paraId="21E39685" w14:textId="77777777" w:rsidR="00EB3AA7" w:rsidRPr="00713F5B" w:rsidRDefault="00EB3AA7" w:rsidP="00A50181">
            <w:pPr>
              <w:spacing w:after="0" w:line="240" w:lineRule="auto"/>
              <w:jc w:val="center"/>
              <w:rPr>
                <w:rFonts w:ascii="Times New Roman" w:hAnsi="Times New Roman" w:cs="Times New Roman"/>
                <w:b/>
                <w:sz w:val="20"/>
                <w:szCs w:val="20"/>
              </w:rPr>
            </w:pPr>
          </w:p>
        </w:tc>
        <w:tc>
          <w:tcPr>
            <w:tcW w:w="7862" w:type="dxa"/>
          </w:tcPr>
          <w:p w14:paraId="33123D2A" w14:textId="1A37B324" w:rsidR="00EB3AA7" w:rsidRPr="00713F5B" w:rsidRDefault="00EB3AA7" w:rsidP="00A5018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Подготовка материалов для участия в </w:t>
            </w:r>
            <w:proofErr w:type="gramStart"/>
            <w:r>
              <w:rPr>
                <w:rFonts w:ascii="Times New Roman" w:hAnsi="Times New Roman" w:cs="Times New Roman"/>
                <w:bCs/>
                <w:sz w:val="20"/>
                <w:szCs w:val="20"/>
              </w:rPr>
              <w:t>республиканской</w:t>
            </w:r>
            <w:proofErr w:type="gramEnd"/>
            <w:r>
              <w:rPr>
                <w:rFonts w:ascii="Times New Roman" w:hAnsi="Times New Roman" w:cs="Times New Roman"/>
                <w:bCs/>
                <w:sz w:val="20"/>
                <w:szCs w:val="20"/>
              </w:rPr>
              <w:t xml:space="preserve"> и областной  НПК педагогических работников. </w:t>
            </w:r>
          </w:p>
        </w:tc>
        <w:tc>
          <w:tcPr>
            <w:tcW w:w="3021" w:type="dxa"/>
          </w:tcPr>
          <w:p w14:paraId="5DC14DB8" w14:textId="681883B7" w:rsidR="00EB3AA7" w:rsidRPr="00713F5B" w:rsidRDefault="00EB3AA7" w:rsidP="00A50181">
            <w:pPr>
              <w:shd w:val="clear" w:color="auto" w:fill="FFFFFF"/>
              <w:tabs>
                <w:tab w:val="left" w:pos="4200"/>
              </w:tabs>
              <w:spacing w:after="0" w:line="240" w:lineRule="auto"/>
              <w:ind w:left="600" w:hanging="360"/>
              <w:jc w:val="center"/>
              <w:rPr>
                <w:rFonts w:ascii="Times New Roman" w:hAnsi="Times New Roman" w:cs="Times New Roman"/>
                <w:bCs/>
                <w:sz w:val="20"/>
                <w:szCs w:val="20"/>
              </w:rPr>
            </w:pPr>
            <w:proofErr w:type="gramStart"/>
            <w:r>
              <w:rPr>
                <w:rFonts w:ascii="Times New Roman" w:hAnsi="Times New Roman" w:cs="Times New Roman"/>
                <w:bCs/>
                <w:sz w:val="20"/>
                <w:szCs w:val="20"/>
              </w:rPr>
              <w:t>Зам директора по ПО, учителя</w:t>
            </w:r>
            <w:proofErr w:type="gramEnd"/>
          </w:p>
        </w:tc>
        <w:tc>
          <w:tcPr>
            <w:tcW w:w="1799" w:type="dxa"/>
          </w:tcPr>
          <w:p w14:paraId="5BCF8766" w14:textId="0F81EEDB" w:rsidR="00EB3AA7" w:rsidRPr="00713F5B" w:rsidRDefault="00EB3AA7" w:rsidP="00A5018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В течение года </w:t>
            </w:r>
          </w:p>
        </w:tc>
      </w:tr>
      <w:tr w:rsidR="00B33705" w:rsidRPr="00713F5B" w14:paraId="08EFFDDD" w14:textId="77777777" w:rsidTr="00A50181">
        <w:trPr>
          <w:jc w:val="center"/>
        </w:trPr>
        <w:tc>
          <w:tcPr>
            <w:tcW w:w="2027" w:type="dxa"/>
            <w:vMerge/>
          </w:tcPr>
          <w:p w14:paraId="024BCA79"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30A34213" w14:textId="524041E9" w:rsidR="00B33705" w:rsidRPr="00713F5B" w:rsidRDefault="00B33705" w:rsidP="00A50181">
            <w:pPr>
              <w:spacing w:after="0" w:line="240" w:lineRule="auto"/>
              <w:rPr>
                <w:rFonts w:ascii="Times New Roman" w:hAnsi="Times New Roman" w:cs="Times New Roman"/>
                <w:bCs/>
                <w:sz w:val="20"/>
                <w:szCs w:val="20"/>
              </w:rPr>
            </w:pPr>
            <w:r>
              <w:rPr>
                <w:rFonts w:ascii="Times New Roman" w:hAnsi="Times New Roman" w:cs="Times New Roman"/>
                <w:bCs/>
                <w:sz w:val="20"/>
                <w:szCs w:val="20"/>
              </w:rPr>
              <w:t>Создание методической продукции на уровне города</w:t>
            </w:r>
          </w:p>
        </w:tc>
        <w:tc>
          <w:tcPr>
            <w:tcW w:w="3021" w:type="dxa"/>
          </w:tcPr>
          <w:p w14:paraId="022A9CA3" w14:textId="0616EA77" w:rsidR="00B33705" w:rsidRPr="00713F5B" w:rsidRDefault="00B33705" w:rsidP="00A50181">
            <w:pPr>
              <w:shd w:val="clear" w:color="auto" w:fill="FFFFFF"/>
              <w:tabs>
                <w:tab w:val="left" w:pos="4200"/>
              </w:tabs>
              <w:spacing w:after="0" w:line="240" w:lineRule="auto"/>
              <w:ind w:left="600" w:hanging="360"/>
              <w:jc w:val="center"/>
              <w:rPr>
                <w:rFonts w:ascii="Times New Roman" w:hAnsi="Times New Roman" w:cs="Times New Roman"/>
                <w:bCs/>
                <w:sz w:val="20"/>
                <w:szCs w:val="20"/>
              </w:rPr>
            </w:pPr>
            <w:proofErr w:type="gramStart"/>
            <w:r>
              <w:rPr>
                <w:rFonts w:ascii="Times New Roman" w:hAnsi="Times New Roman" w:cs="Times New Roman"/>
                <w:bCs/>
                <w:sz w:val="20"/>
                <w:szCs w:val="20"/>
              </w:rPr>
              <w:t>Замдире</w:t>
            </w:r>
            <w:r w:rsidR="00EB3AA7">
              <w:rPr>
                <w:rFonts w:ascii="Times New Roman" w:hAnsi="Times New Roman" w:cs="Times New Roman"/>
                <w:bCs/>
                <w:sz w:val="20"/>
                <w:szCs w:val="20"/>
              </w:rPr>
              <w:t>к</w:t>
            </w:r>
            <w:r>
              <w:rPr>
                <w:rFonts w:ascii="Times New Roman" w:hAnsi="Times New Roman" w:cs="Times New Roman"/>
                <w:bCs/>
                <w:sz w:val="20"/>
                <w:szCs w:val="20"/>
              </w:rPr>
              <w:t>тора по ПО, учителя</w:t>
            </w:r>
            <w:proofErr w:type="gramEnd"/>
          </w:p>
        </w:tc>
        <w:tc>
          <w:tcPr>
            <w:tcW w:w="1799" w:type="dxa"/>
          </w:tcPr>
          <w:p w14:paraId="37C7D981" w14:textId="15ED84A0" w:rsidR="00B33705" w:rsidRPr="00713F5B" w:rsidRDefault="00B33705" w:rsidP="00A5018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 полугодие</w:t>
            </w:r>
          </w:p>
        </w:tc>
      </w:tr>
      <w:tr w:rsidR="00ED60B7" w:rsidRPr="00713F5B" w14:paraId="6BA77402" w14:textId="77777777" w:rsidTr="00A50181">
        <w:trPr>
          <w:jc w:val="center"/>
        </w:trPr>
        <w:tc>
          <w:tcPr>
            <w:tcW w:w="2027" w:type="dxa"/>
            <w:vMerge/>
          </w:tcPr>
          <w:p w14:paraId="6C02EEAF"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478B9AF2" w14:textId="4AF3975C"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bCs/>
                <w:sz w:val="20"/>
                <w:szCs w:val="20"/>
              </w:rPr>
              <w:t>Работа сетевого сообщества: тренинги, конференции, коучинги, мастер – классы, воркшопы</w:t>
            </w:r>
          </w:p>
        </w:tc>
        <w:tc>
          <w:tcPr>
            <w:tcW w:w="3021" w:type="dxa"/>
          </w:tcPr>
          <w:p w14:paraId="7E027C02" w14:textId="77777777" w:rsidR="00ED60B7" w:rsidRPr="00713F5B" w:rsidRDefault="00ED60B7" w:rsidP="00A50181">
            <w:pPr>
              <w:shd w:val="clear" w:color="auto" w:fill="FFFFFF"/>
              <w:spacing w:after="0" w:line="240" w:lineRule="auto"/>
              <w:jc w:val="center"/>
              <w:textAlignment w:val="baseline"/>
              <w:rPr>
                <w:rFonts w:ascii="Times New Roman" w:hAnsi="Times New Roman" w:cs="Times New Roman"/>
                <w:spacing w:val="2"/>
                <w:sz w:val="20"/>
                <w:szCs w:val="20"/>
              </w:rPr>
            </w:pPr>
            <w:r w:rsidRPr="00713F5B">
              <w:rPr>
                <w:rFonts w:ascii="Times New Roman" w:hAnsi="Times New Roman" w:cs="Times New Roman"/>
                <w:spacing w:val="2"/>
                <w:sz w:val="20"/>
                <w:szCs w:val="20"/>
              </w:rPr>
              <w:t>Педколлектив</w:t>
            </w:r>
          </w:p>
          <w:p w14:paraId="51C41AFE" w14:textId="77777777" w:rsidR="00ED60B7" w:rsidRPr="00713F5B" w:rsidRDefault="00ED60B7" w:rsidP="00A50181">
            <w:pPr>
              <w:spacing w:after="0" w:line="240" w:lineRule="auto"/>
              <w:jc w:val="center"/>
              <w:rPr>
                <w:rFonts w:ascii="Times New Roman" w:hAnsi="Times New Roman" w:cs="Times New Roman"/>
                <w:sz w:val="20"/>
                <w:szCs w:val="20"/>
              </w:rPr>
            </w:pPr>
          </w:p>
        </w:tc>
        <w:tc>
          <w:tcPr>
            <w:tcW w:w="1799" w:type="dxa"/>
          </w:tcPr>
          <w:p w14:paraId="6B4C5D62" w14:textId="5405BDFF"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По плану</w:t>
            </w:r>
          </w:p>
        </w:tc>
      </w:tr>
      <w:tr w:rsidR="00ED60B7" w:rsidRPr="00713F5B" w14:paraId="1537EE3E" w14:textId="77777777" w:rsidTr="00A50181">
        <w:trPr>
          <w:jc w:val="center"/>
        </w:trPr>
        <w:tc>
          <w:tcPr>
            <w:tcW w:w="2027" w:type="dxa"/>
            <w:vMerge/>
          </w:tcPr>
          <w:p w14:paraId="44AE9F06"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7A179320" w14:textId="5CD2BB1E"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Изучение и внедрение передового педагогического опыта в практику гимназии</w:t>
            </w:r>
            <w:r w:rsidR="00B33705">
              <w:rPr>
                <w:rFonts w:ascii="Times New Roman" w:hAnsi="Times New Roman" w:cs="Times New Roman"/>
                <w:sz w:val="20"/>
                <w:szCs w:val="20"/>
              </w:rPr>
              <w:t>.</w:t>
            </w:r>
          </w:p>
        </w:tc>
        <w:tc>
          <w:tcPr>
            <w:tcW w:w="3021" w:type="dxa"/>
          </w:tcPr>
          <w:p w14:paraId="75742CAE" w14:textId="6A49E8B7"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pacing w:val="2"/>
                <w:sz w:val="20"/>
                <w:szCs w:val="20"/>
              </w:rPr>
              <w:t>Учителя</w:t>
            </w:r>
          </w:p>
        </w:tc>
        <w:tc>
          <w:tcPr>
            <w:tcW w:w="1799" w:type="dxa"/>
          </w:tcPr>
          <w:p w14:paraId="04E30B5F" w14:textId="7B56D199"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В течение года</w:t>
            </w:r>
          </w:p>
        </w:tc>
      </w:tr>
      <w:tr w:rsidR="00ED60B7" w:rsidRPr="00713F5B" w14:paraId="6E9D6429" w14:textId="77777777" w:rsidTr="00A50181">
        <w:trPr>
          <w:jc w:val="center"/>
        </w:trPr>
        <w:tc>
          <w:tcPr>
            <w:tcW w:w="2027" w:type="dxa"/>
            <w:vMerge/>
          </w:tcPr>
          <w:p w14:paraId="1DBB72E1"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3B32D79D" w14:textId="77777777"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Участие в августовских конференциях</w:t>
            </w:r>
          </w:p>
        </w:tc>
        <w:tc>
          <w:tcPr>
            <w:tcW w:w="3021" w:type="dxa"/>
          </w:tcPr>
          <w:p w14:paraId="28866C84" w14:textId="77777777"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Педагогический коллектив</w:t>
            </w:r>
          </w:p>
        </w:tc>
        <w:tc>
          <w:tcPr>
            <w:tcW w:w="1799" w:type="dxa"/>
          </w:tcPr>
          <w:p w14:paraId="47FDCC8F" w14:textId="77777777"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август</w:t>
            </w:r>
          </w:p>
        </w:tc>
      </w:tr>
      <w:tr w:rsidR="00B87B7F" w:rsidRPr="00713F5B" w14:paraId="09C0A55A" w14:textId="77777777" w:rsidTr="00A50181">
        <w:trPr>
          <w:jc w:val="center"/>
        </w:trPr>
        <w:tc>
          <w:tcPr>
            <w:tcW w:w="2027" w:type="dxa"/>
            <w:vMerge/>
          </w:tcPr>
          <w:p w14:paraId="5EF2E4F6" w14:textId="77777777" w:rsidR="00B87B7F" w:rsidRPr="00713F5B" w:rsidRDefault="00B87B7F" w:rsidP="00A50181">
            <w:pPr>
              <w:spacing w:after="0" w:line="240" w:lineRule="auto"/>
              <w:jc w:val="center"/>
              <w:rPr>
                <w:rFonts w:ascii="Times New Roman" w:hAnsi="Times New Roman" w:cs="Times New Roman"/>
                <w:b/>
                <w:sz w:val="20"/>
                <w:szCs w:val="20"/>
              </w:rPr>
            </w:pPr>
          </w:p>
        </w:tc>
        <w:tc>
          <w:tcPr>
            <w:tcW w:w="7862" w:type="dxa"/>
          </w:tcPr>
          <w:p w14:paraId="274688E3" w14:textId="2DA04861" w:rsidR="00B87B7F" w:rsidRPr="00713F5B" w:rsidRDefault="00B87B7F"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Участие в городском конкурсе «Учитель года – 2023»</w:t>
            </w:r>
          </w:p>
        </w:tc>
        <w:tc>
          <w:tcPr>
            <w:tcW w:w="3021" w:type="dxa"/>
          </w:tcPr>
          <w:p w14:paraId="57FE25EF" w14:textId="55CAE9C4" w:rsidR="00B87B7F" w:rsidRPr="00713F5B" w:rsidRDefault="00B87B7F" w:rsidP="00A501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Кыдырмоллаева Д. Н.</w:t>
            </w:r>
          </w:p>
        </w:tc>
        <w:tc>
          <w:tcPr>
            <w:tcW w:w="1799" w:type="dxa"/>
          </w:tcPr>
          <w:p w14:paraId="4C0227E0" w14:textId="4CB3E559" w:rsidR="00B87B7F" w:rsidRPr="00713F5B" w:rsidRDefault="00B87B7F" w:rsidP="00A501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Октябрь</w:t>
            </w:r>
          </w:p>
        </w:tc>
      </w:tr>
      <w:tr w:rsidR="00ED60B7" w:rsidRPr="00713F5B" w14:paraId="196119FA" w14:textId="77777777" w:rsidTr="00A50181">
        <w:trPr>
          <w:jc w:val="center"/>
        </w:trPr>
        <w:tc>
          <w:tcPr>
            <w:tcW w:w="2027" w:type="dxa"/>
            <w:vMerge/>
          </w:tcPr>
          <w:p w14:paraId="74CD52E4"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03F1F6E8" w14:textId="2A408CC2"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 xml:space="preserve">Утверждение КТП по предметам, курсам </w:t>
            </w:r>
            <w:proofErr w:type="gramStart"/>
            <w:r w:rsidRPr="00713F5B">
              <w:rPr>
                <w:rFonts w:ascii="Times New Roman" w:hAnsi="Times New Roman" w:cs="Times New Roman"/>
                <w:sz w:val="20"/>
                <w:szCs w:val="20"/>
              </w:rPr>
              <w:t>ДО</w:t>
            </w:r>
            <w:proofErr w:type="gramEnd"/>
            <w:r w:rsidR="00B33705">
              <w:rPr>
                <w:rFonts w:ascii="Times New Roman" w:hAnsi="Times New Roman" w:cs="Times New Roman"/>
                <w:sz w:val="20"/>
                <w:szCs w:val="20"/>
              </w:rPr>
              <w:t>.</w:t>
            </w:r>
          </w:p>
        </w:tc>
        <w:tc>
          <w:tcPr>
            <w:tcW w:w="3021" w:type="dxa"/>
          </w:tcPr>
          <w:p w14:paraId="7499E258" w14:textId="2C727075"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Администрация</w:t>
            </w:r>
          </w:p>
        </w:tc>
        <w:tc>
          <w:tcPr>
            <w:tcW w:w="1799" w:type="dxa"/>
          </w:tcPr>
          <w:p w14:paraId="4E8D2F6C" w14:textId="77777777"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сентябрь</w:t>
            </w:r>
          </w:p>
        </w:tc>
      </w:tr>
      <w:tr w:rsidR="00ED60B7" w:rsidRPr="00713F5B" w14:paraId="299B9537" w14:textId="77777777" w:rsidTr="00A50181">
        <w:trPr>
          <w:jc w:val="center"/>
        </w:trPr>
        <w:tc>
          <w:tcPr>
            <w:tcW w:w="2027" w:type="dxa"/>
            <w:vMerge/>
          </w:tcPr>
          <w:p w14:paraId="3D2E5A32"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364709DB" w14:textId="0964B97C"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Работа по методической теме гимназии</w:t>
            </w:r>
            <w:r w:rsidR="00B33705">
              <w:rPr>
                <w:rFonts w:ascii="Times New Roman" w:hAnsi="Times New Roman" w:cs="Times New Roman"/>
                <w:sz w:val="20"/>
                <w:szCs w:val="20"/>
              </w:rPr>
              <w:t>.</w:t>
            </w:r>
          </w:p>
        </w:tc>
        <w:tc>
          <w:tcPr>
            <w:tcW w:w="3021" w:type="dxa"/>
          </w:tcPr>
          <w:p w14:paraId="5E51DA4B" w14:textId="5038FD33"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ПО, учителя</w:t>
            </w:r>
          </w:p>
        </w:tc>
        <w:tc>
          <w:tcPr>
            <w:tcW w:w="1799" w:type="dxa"/>
          </w:tcPr>
          <w:p w14:paraId="053050E2" w14:textId="3D510C46"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w:t>
            </w:r>
          </w:p>
        </w:tc>
      </w:tr>
      <w:tr w:rsidR="00ED60B7" w:rsidRPr="00713F5B" w14:paraId="69C81B75" w14:textId="77777777" w:rsidTr="00A50181">
        <w:trPr>
          <w:jc w:val="center"/>
        </w:trPr>
        <w:tc>
          <w:tcPr>
            <w:tcW w:w="2027" w:type="dxa"/>
            <w:vMerge/>
          </w:tcPr>
          <w:p w14:paraId="50B831C7"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455A6E1E" w14:textId="782C76B3"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Индивидуальная работа с молодыми специалистами</w:t>
            </w:r>
            <w:r w:rsidR="00B33705">
              <w:rPr>
                <w:rFonts w:ascii="Times New Roman" w:hAnsi="Times New Roman" w:cs="Times New Roman"/>
                <w:sz w:val="20"/>
                <w:szCs w:val="20"/>
              </w:rPr>
              <w:t>.</w:t>
            </w:r>
          </w:p>
        </w:tc>
        <w:tc>
          <w:tcPr>
            <w:tcW w:w="3021" w:type="dxa"/>
          </w:tcPr>
          <w:p w14:paraId="393F5209" w14:textId="767FB502"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 xml:space="preserve">Зам. директора </w:t>
            </w:r>
            <w:proofErr w:type="gramStart"/>
            <w:r w:rsidRPr="00713F5B">
              <w:rPr>
                <w:rFonts w:ascii="Times New Roman" w:hAnsi="Times New Roman" w:cs="Times New Roman"/>
                <w:sz w:val="20"/>
                <w:szCs w:val="20"/>
              </w:rPr>
              <w:t>по</w:t>
            </w:r>
            <w:proofErr w:type="gramEnd"/>
            <w:r w:rsidRPr="00713F5B">
              <w:rPr>
                <w:rFonts w:ascii="Times New Roman" w:hAnsi="Times New Roman" w:cs="Times New Roman"/>
                <w:sz w:val="20"/>
                <w:szCs w:val="20"/>
              </w:rPr>
              <w:t xml:space="preserve"> ПО, наставники</w:t>
            </w:r>
          </w:p>
        </w:tc>
        <w:tc>
          <w:tcPr>
            <w:tcW w:w="1799" w:type="dxa"/>
          </w:tcPr>
          <w:p w14:paraId="4D3AF4A4" w14:textId="45EE3C96"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w:t>
            </w:r>
          </w:p>
        </w:tc>
      </w:tr>
      <w:tr w:rsidR="00ED60B7" w:rsidRPr="00713F5B" w14:paraId="01A3978D" w14:textId="77777777" w:rsidTr="00A50181">
        <w:trPr>
          <w:jc w:val="center"/>
        </w:trPr>
        <w:tc>
          <w:tcPr>
            <w:tcW w:w="2027" w:type="dxa"/>
            <w:vMerge/>
          </w:tcPr>
          <w:p w14:paraId="4BF74064"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676E23E0" w14:textId="6351FE7B"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Завершение профильного обучения в 11-х классах. Обеспечение профильного обучения в 10-х классах.  Профориентационная работа в 9-х классах</w:t>
            </w:r>
            <w:r w:rsidR="00571E75">
              <w:rPr>
                <w:rFonts w:ascii="Times New Roman" w:hAnsi="Times New Roman" w:cs="Times New Roman"/>
                <w:sz w:val="20"/>
                <w:szCs w:val="20"/>
              </w:rPr>
              <w:t>.</w:t>
            </w:r>
          </w:p>
        </w:tc>
        <w:tc>
          <w:tcPr>
            <w:tcW w:w="3021" w:type="dxa"/>
          </w:tcPr>
          <w:p w14:paraId="076349A1" w14:textId="4DB5AE9C"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ПО</w:t>
            </w:r>
          </w:p>
        </w:tc>
        <w:tc>
          <w:tcPr>
            <w:tcW w:w="1799" w:type="dxa"/>
          </w:tcPr>
          <w:p w14:paraId="070C65A1" w14:textId="607CDFCE"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w:t>
            </w:r>
          </w:p>
        </w:tc>
      </w:tr>
      <w:tr w:rsidR="00ED60B7" w:rsidRPr="00713F5B" w14:paraId="4A88E335" w14:textId="77777777" w:rsidTr="00A50181">
        <w:trPr>
          <w:jc w:val="center"/>
        </w:trPr>
        <w:tc>
          <w:tcPr>
            <w:tcW w:w="2027" w:type="dxa"/>
            <w:vMerge/>
          </w:tcPr>
          <w:p w14:paraId="547B29EB"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1403ED85" w14:textId="6950B61D"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Курсы повышения квалификации согласно программе ФАО «НЦПК «Орлеу», ЦПМ, АОО «НИШ»</w:t>
            </w:r>
          </w:p>
        </w:tc>
        <w:tc>
          <w:tcPr>
            <w:tcW w:w="3021" w:type="dxa"/>
          </w:tcPr>
          <w:p w14:paraId="75BBD64A" w14:textId="58676AD3"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 ПО</w:t>
            </w:r>
          </w:p>
        </w:tc>
        <w:tc>
          <w:tcPr>
            <w:tcW w:w="1799" w:type="dxa"/>
          </w:tcPr>
          <w:p w14:paraId="4218BFF5" w14:textId="0771DF9E"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w:t>
            </w:r>
          </w:p>
        </w:tc>
      </w:tr>
      <w:tr w:rsidR="00ED60B7" w:rsidRPr="00713F5B" w14:paraId="3F14FAD4" w14:textId="77777777" w:rsidTr="00A50181">
        <w:trPr>
          <w:jc w:val="center"/>
        </w:trPr>
        <w:tc>
          <w:tcPr>
            <w:tcW w:w="2027" w:type="dxa"/>
            <w:vMerge/>
          </w:tcPr>
          <w:p w14:paraId="008153DB"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7C7AA5BD" w14:textId="1279F6E6" w:rsidR="00ED60B7" w:rsidRPr="00713F5B" w:rsidRDefault="00ED60B7" w:rsidP="00A50181">
            <w:pPr>
              <w:spacing w:after="0" w:line="240" w:lineRule="auto"/>
              <w:rPr>
                <w:rFonts w:ascii="Times New Roman" w:hAnsi="Times New Roman" w:cs="Times New Roman"/>
                <w:sz w:val="20"/>
                <w:szCs w:val="20"/>
              </w:rPr>
            </w:pPr>
            <w:proofErr w:type="gramStart"/>
            <w:r w:rsidRPr="00713F5B">
              <w:rPr>
                <w:rFonts w:ascii="Times New Roman" w:hAnsi="Times New Roman" w:cs="Times New Roman"/>
                <w:sz w:val="20"/>
                <w:szCs w:val="20"/>
              </w:rPr>
              <w:t>Контроль за</w:t>
            </w:r>
            <w:proofErr w:type="gramEnd"/>
            <w:r w:rsidRPr="00713F5B">
              <w:rPr>
                <w:rFonts w:ascii="Times New Roman" w:hAnsi="Times New Roman" w:cs="Times New Roman"/>
                <w:sz w:val="20"/>
                <w:szCs w:val="20"/>
              </w:rPr>
              <w:t xml:space="preserve"> работой курсов дополнительного образования</w:t>
            </w:r>
            <w:r w:rsidR="00571E75">
              <w:rPr>
                <w:rFonts w:ascii="Times New Roman" w:hAnsi="Times New Roman" w:cs="Times New Roman"/>
                <w:sz w:val="20"/>
                <w:szCs w:val="20"/>
              </w:rPr>
              <w:t>.</w:t>
            </w:r>
          </w:p>
        </w:tc>
        <w:tc>
          <w:tcPr>
            <w:tcW w:w="3021" w:type="dxa"/>
          </w:tcPr>
          <w:p w14:paraId="083531CF" w14:textId="6C018BA7"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 ПО</w:t>
            </w:r>
          </w:p>
        </w:tc>
        <w:tc>
          <w:tcPr>
            <w:tcW w:w="1799" w:type="dxa"/>
          </w:tcPr>
          <w:p w14:paraId="7BC491A9" w14:textId="46232E88"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w:t>
            </w:r>
          </w:p>
        </w:tc>
      </w:tr>
      <w:tr w:rsidR="00ED60B7" w:rsidRPr="00713F5B" w14:paraId="37BB6D98" w14:textId="77777777" w:rsidTr="00A50181">
        <w:trPr>
          <w:jc w:val="center"/>
        </w:trPr>
        <w:tc>
          <w:tcPr>
            <w:tcW w:w="2027" w:type="dxa"/>
            <w:vMerge/>
          </w:tcPr>
          <w:p w14:paraId="22E7695D"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22C1E02A" w14:textId="1257650E"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Проверка школьной документации (в соответствии с приказом «О номенклатуре школьных дел»)</w:t>
            </w:r>
          </w:p>
        </w:tc>
        <w:tc>
          <w:tcPr>
            <w:tcW w:w="3021" w:type="dxa"/>
          </w:tcPr>
          <w:p w14:paraId="02C17AC3" w14:textId="3DCC8667"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 xml:space="preserve"> .</w:t>
            </w:r>
            <w:proofErr w:type="gramEnd"/>
            <w:r w:rsidRPr="00713F5B">
              <w:rPr>
                <w:rFonts w:ascii="Times New Roman" w:hAnsi="Times New Roman" w:cs="Times New Roman"/>
                <w:sz w:val="20"/>
                <w:szCs w:val="20"/>
              </w:rPr>
              <w:t>директора по УР</w:t>
            </w:r>
          </w:p>
        </w:tc>
        <w:tc>
          <w:tcPr>
            <w:tcW w:w="1799" w:type="dxa"/>
          </w:tcPr>
          <w:p w14:paraId="538F339A" w14:textId="76DA383B"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Сентябрь</w:t>
            </w:r>
          </w:p>
        </w:tc>
      </w:tr>
      <w:tr w:rsidR="00ED60B7" w:rsidRPr="00713F5B" w14:paraId="55D1DE59" w14:textId="77777777" w:rsidTr="00A50181">
        <w:trPr>
          <w:jc w:val="center"/>
        </w:trPr>
        <w:tc>
          <w:tcPr>
            <w:tcW w:w="2027" w:type="dxa"/>
            <w:vMerge/>
          </w:tcPr>
          <w:p w14:paraId="2C68381C"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353D667C" w14:textId="6A4CFFB9"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Подготовка материалов и проведение ГОМ</w:t>
            </w:r>
          </w:p>
        </w:tc>
        <w:tc>
          <w:tcPr>
            <w:tcW w:w="3021" w:type="dxa"/>
          </w:tcPr>
          <w:p w14:paraId="0F91747F" w14:textId="6944FD00"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 директора по УР</w:t>
            </w:r>
          </w:p>
        </w:tc>
        <w:tc>
          <w:tcPr>
            <w:tcW w:w="1799" w:type="dxa"/>
          </w:tcPr>
          <w:p w14:paraId="5A2EF09F" w14:textId="26FB4209"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Декабрь</w:t>
            </w:r>
          </w:p>
        </w:tc>
      </w:tr>
      <w:tr w:rsidR="00ED60B7" w:rsidRPr="00713F5B" w14:paraId="2D693D93" w14:textId="77777777" w:rsidTr="00A50181">
        <w:trPr>
          <w:jc w:val="center"/>
        </w:trPr>
        <w:tc>
          <w:tcPr>
            <w:tcW w:w="2027" w:type="dxa"/>
            <w:vMerge/>
          </w:tcPr>
          <w:p w14:paraId="60346E9E" w14:textId="664147AD"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568497C3" w14:textId="0527B895" w:rsidR="00ED60B7" w:rsidRPr="00713F5B" w:rsidRDefault="00ED60B7" w:rsidP="00A50181">
            <w:pPr>
              <w:spacing w:after="0" w:line="240" w:lineRule="auto"/>
              <w:rPr>
                <w:rFonts w:ascii="Times New Roman" w:hAnsi="Times New Roman" w:cs="Times New Roman"/>
                <w:bCs/>
                <w:sz w:val="20"/>
                <w:szCs w:val="20"/>
              </w:rPr>
            </w:pPr>
            <w:proofErr w:type="gramStart"/>
            <w:r w:rsidRPr="00713F5B">
              <w:rPr>
                <w:rFonts w:ascii="Times New Roman" w:hAnsi="Times New Roman" w:cs="Times New Roman"/>
                <w:bCs/>
                <w:sz w:val="20"/>
                <w:szCs w:val="20"/>
              </w:rPr>
              <w:t>Контроль за</w:t>
            </w:r>
            <w:proofErr w:type="gramEnd"/>
            <w:r w:rsidRPr="00713F5B">
              <w:rPr>
                <w:rFonts w:ascii="Times New Roman" w:hAnsi="Times New Roman" w:cs="Times New Roman"/>
                <w:bCs/>
                <w:sz w:val="20"/>
                <w:szCs w:val="20"/>
              </w:rPr>
              <w:t xml:space="preserve"> работой с учащимися с ООП</w:t>
            </w:r>
          </w:p>
        </w:tc>
        <w:tc>
          <w:tcPr>
            <w:tcW w:w="3021" w:type="dxa"/>
          </w:tcPr>
          <w:p w14:paraId="37BEF10D" w14:textId="1A076BBA"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w:t>
            </w:r>
          </w:p>
        </w:tc>
        <w:tc>
          <w:tcPr>
            <w:tcW w:w="1799" w:type="dxa"/>
          </w:tcPr>
          <w:p w14:paraId="33325810" w14:textId="10212758"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Раз в четверть</w:t>
            </w:r>
          </w:p>
        </w:tc>
      </w:tr>
      <w:tr w:rsidR="00ED60B7" w:rsidRPr="00713F5B" w14:paraId="61C29603" w14:textId="77777777" w:rsidTr="00A50181">
        <w:trPr>
          <w:jc w:val="center"/>
        </w:trPr>
        <w:tc>
          <w:tcPr>
            <w:tcW w:w="2027" w:type="dxa"/>
            <w:vMerge/>
          </w:tcPr>
          <w:p w14:paraId="3A3C260B"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308C43F2" w14:textId="1C007312"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Анализ итогов четверти, полугодия, года.</w:t>
            </w:r>
          </w:p>
        </w:tc>
        <w:tc>
          <w:tcPr>
            <w:tcW w:w="3021" w:type="dxa"/>
          </w:tcPr>
          <w:p w14:paraId="10176D7D" w14:textId="0BEF2A27"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 рук. кафедр</w:t>
            </w:r>
          </w:p>
        </w:tc>
        <w:tc>
          <w:tcPr>
            <w:tcW w:w="1799" w:type="dxa"/>
          </w:tcPr>
          <w:p w14:paraId="6DD00E54" w14:textId="62EF06CD"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Четверть полугодие год</w:t>
            </w:r>
          </w:p>
        </w:tc>
      </w:tr>
      <w:tr w:rsidR="00ED60B7" w:rsidRPr="00713F5B" w14:paraId="429EA2E6" w14:textId="77777777" w:rsidTr="00A50181">
        <w:trPr>
          <w:jc w:val="center"/>
        </w:trPr>
        <w:tc>
          <w:tcPr>
            <w:tcW w:w="2027" w:type="dxa"/>
            <w:vMerge/>
          </w:tcPr>
          <w:p w14:paraId="432B96E9"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7A4940AF" w14:textId="06E4CA48"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Анализ выполнения учебных программ</w:t>
            </w:r>
          </w:p>
        </w:tc>
        <w:tc>
          <w:tcPr>
            <w:tcW w:w="3021" w:type="dxa"/>
          </w:tcPr>
          <w:p w14:paraId="674363D2" w14:textId="1230DD8A"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 директора по УР</w:t>
            </w:r>
          </w:p>
        </w:tc>
        <w:tc>
          <w:tcPr>
            <w:tcW w:w="1799" w:type="dxa"/>
          </w:tcPr>
          <w:p w14:paraId="1F595F02" w14:textId="77AF9F24"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1 раз в четверть</w:t>
            </w:r>
          </w:p>
        </w:tc>
      </w:tr>
      <w:tr w:rsidR="00ED60B7" w:rsidRPr="00713F5B" w14:paraId="0EC445C3" w14:textId="77777777" w:rsidTr="00A50181">
        <w:trPr>
          <w:jc w:val="center"/>
        </w:trPr>
        <w:tc>
          <w:tcPr>
            <w:tcW w:w="2027" w:type="dxa"/>
            <w:vMerge/>
          </w:tcPr>
          <w:p w14:paraId="4A15084A" w14:textId="1AB4FAFF"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23EBECE1" w14:textId="27792822"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Проверка электронных журналов</w:t>
            </w:r>
          </w:p>
        </w:tc>
        <w:tc>
          <w:tcPr>
            <w:tcW w:w="3021" w:type="dxa"/>
          </w:tcPr>
          <w:p w14:paraId="2CEB4017" w14:textId="6E056429"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Курирующие завучи</w:t>
            </w:r>
          </w:p>
        </w:tc>
        <w:tc>
          <w:tcPr>
            <w:tcW w:w="1799" w:type="dxa"/>
          </w:tcPr>
          <w:p w14:paraId="58068FB7" w14:textId="720EA04D"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1 раз в месяц</w:t>
            </w:r>
          </w:p>
        </w:tc>
      </w:tr>
      <w:tr w:rsidR="00ED60B7" w:rsidRPr="00713F5B" w14:paraId="233E4E1C" w14:textId="77777777" w:rsidTr="00A50181">
        <w:trPr>
          <w:jc w:val="center"/>
        </w:trPr>
        <w:tc>
          <w:tcPr>
            <w:tcW w:w="2027" w:type="dxa"/>
            <w:vMerge/>
          </w:tcPr>
          <w:p w14:paraId="74C62991"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7135A528" w14:textId="7BB30BE0"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Планирование аттестации педагогических кадров</w:t>
            </w:r>
          </w:p>
        </w:tc>
        <w:tc>
          <w:tcPr>
            <w:tcW w:w="3021" w:type="dxa"/>
          </w:tcPr>
          <w:p w14:paraId="320DF355" w14:textId="5FE0617E"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ПО</w:t>
            </w:r>
          </w:p>
        </w:tc>
        <w:tc>
          <w:tcPr>
            <w:tcW w:w="1799" w:type="dxa"/>
          </w:tcPr>
          <w:p w14:paraId="5C3CCAD6" w14:textId="3E090E7E"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Сентябрь</w:t>
            </w:r>
          </w:p>
        </w:tc>
      </w:tr>
      <w:tr w:rsidR="00ED60B7" w:rsidRPr="00713F5B" w14:paraId="33D1AD04" w14:textId="77777777" w:rsidTr="00A50181">
        <w:trPr>
          <w:jc w:val="center"/>
        </w:trPr>
        <w:tc>
          <w:tcPr>
            <w:tcW w:w="2027" w:type="dxa"/>
            <w:vMerge/>
          </w:tcPr>
          <w:p w14:paraId="14E3505F"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6F8F0395" w14:textId="7C7DCAF1"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Проведение аттестации педагогических работников</w:t>
            </w:r>
          </w:p>
        </w:tc>
        <w:tc>
          <w:tcPr>
            <w:tcW w:w="3021" w:type="dxa"/>
          </w:tcPr>
          <w:p w14:paraId="5C89585F" w14:textId="00DF7139"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Зпм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ПО</w:t>
            </w:r>
          </w:p>
        </w:tc>
        <w:tc>
          <w:tcPr>
            <w:tcW w:w="1799" w:type="dxa"/>
          </w:tcPr>
          <w:p w14:paraId="1C102E6C" w14:textId="1BDC3489"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w:t>
            </w:r>
          </w:p>
        </w:tc>
      </w:tr>
      <w:tr w:rsidR="00ED60B7" w:rsidRPr="00713F5B" w14:paraId="36322591" w14:textId="77777777" w:rsidTr="00A50181">
        <w:trPr>
          <w:jc w:val="center"/>
        </w:trPr>
        <w:tc>
          <w:tcPr>
            <w:tcW w:w="2027" w:type="dxa"/>
            <w:vMerge/>
          </w:tcPr>
          <w:p w14:paraId="3153DE03"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7978D3AE" w14:textId="1009DBFD"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Подготовка к итоговой аттестации</w:t>
            </w:r>
          </w:p>
        </w:tc>
        <w:tc>
          <w:tcPr>
            <w:tcW w:w="3021" w:type="dxa"/>
          </w:tcPr>
          <w:p w14:paraId="2B5DBC10" w14:textId="170739F4"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w:t>
            </w:r>
          </w:p>
        </w:tc>
        <w:tc>
          <w:tcPr>
            <w:tcW w:w="1799" w:type="dxa"/>
          </w:tcPr>
          <w:p w14:paraId="46048369" w14:textId="7E2478B0"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сентябрь</w:t>
            </w:r>
          </w:p>
        </w:tc>
      </w:tr>
      <w:tr w:rsidR="00ED60B7" w:rsidRPr="00713F5B" w14:paraId="35B4AC70" w14:textId="77777777" w:rsidTr="00A50181">
        <w:trPr>
          <w:jc w:val="center"/>
        </w:trPr>
        <w:tc>
          <w:tcPr>
            <w:tcW w:w="2027" w:type="dxa"/>
            <w:vMerge/>
          </w:tcPr>
          <w:p w14:paraId="7294CA90"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512BDD90" w14:textId="44E9C496"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Проведение тестирования, МОДО, пробных тестирований 4,9,11 классов</w:t>
            </w:r>
          </w:p>
        </w:tc>
        <w:tc>
          <w:tcPr>
            <w:tcW w:w="3021" w:type="dxa"/>
          </w:tcPr>
          <w:p w14:paraId="1ADFC2D8" w14:textId="6B4F60F8"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 директора по УР</w:t>
            </w:r>
          </w:p>
        </w:tc>
        <w:tc>
          <w:tcPr>
            <w:tcW w:w="1799" w:type="dxa"/>
          </w:tcPr>
          <w:p w14:paraId="154290AB" w14:textId="0B46F97F"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Ежемесячно</w:t>
            </w:r>
          </w:p>
        </w:tc>
      </w:tr>
      <w:tr w:rsidR="00ED60B7" w:rsidRPr="00713F5B" w14:paraId="762D0EC8" w14:textId="77777777" w:rsidTr="00A50181">
        <w:trPr>
          <w:jc w:val="center"/>
        </w:trPr>
        <w:tc>
          <w:tcPr>
            <w:tcW w:w="2027" w:type="dxa"/>
            <w:vMerge/>
          </w:tcPr>
          <w:p w14:paraId="16230681"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58BD349D" w14:textId="3CDE306D"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Диагностика результатов ЗУН учащихся выпускных классов</w:t>
            </w:r>
          </w:p>
        </w:tc>
        <w:tc>
          <w:tcPr>
            <w:tcW w:w="3021" w:type="dxa"/>
          </w:tcPr>
          <w:p w14:paraId="6D985C40" w14:textId="32F49908"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w:t>
            </w:r>
            <w:proofErr w:type="gramStart"/>
            <w:r w:rsidRPr="00713F5B">
              <w:rPr>
                <w:rFonts w:ascii="Times New Roman" w:hAnsi="Times New Roman" w:cs="Times New Roman"/>
                <w:sz w:val="20"/>
                <w:szCs w:val="20"/>
              </w:rPr>
              <w:t>.д</w:t>
            </w:r>
            <w:proofErr w:type="gramEnd"/>
            <w:r w:rsidRPr="00713F5B">
              <w:rPr>
                <w:rFonts w:ascii="Times New Roman" w:hAnsi="Times New Roman" w:cs="Times New Roman"/>
                <w:sz w:val="20"/>
                <w:szCs w:val="20"/>
              </w:rPr>
              <w:t>иректора по УР</w:t>
            </w:r>
          </w:p>
        </w:tc>
        <w:tc>
          <w:tcPr>
            <w:tcW w:w="1799" w:type="dxa"/>
          </w:tcPr>
          <w:p w14:paraId="0917EEB3" w14:textId="4F8F7E9E"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май</w:t>
            </w:r>
          </w:p>
        </w:tc>
      </w:tr>
      <w:tr w:rsidR="00ED60B7" w:rsidRPr="00713F5B" w14:paraId="4EEB7596" w14:textId="77777777" w:rsidTr="00A50181">
        <w:trPr>
          <w:jc w:val="center"/>
        </w:trPr>
        <w:tc>
          <w:tcPr>
            <w:tcW w:w="2027" w:type="dxa"/>
            <w:vMerge/>
          </w:tcPr>
          <w:p w14:paraId="372EDA02"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1B6E5545" w14:textId="6C9F9874"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Диагностика учебных результатов учащихся</w:t>
            </w:r>
          </w:p>
        </w:tc>
        <w:tc>
          <w:tcPr>
            <w:tcW w:w="3021" w:type="dxa"/>
          </w:tcPr>
          <w:p w14:paraId="72CA0A09" w14:textId="03EB590B"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 директора по УР</w:t>
            </w:r>
          </w:p>
        </w:tc>
        <w:tc>
          <w:tcPr>
            <w:tcW w:w="1799" w:type="dxa"/>
          </w:tcPr>
          <w:p w14:paraId="4BEFF088" w14:textId="76C3BD3B"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В течение года</w:t>
            </w:r>
          </w:p>
        </w:tc>
      </w:tr>
      <w:tr w:rsidR="00ED60B7" w:rsidRPr="00713F5B" w14:paraId="6BD40B48" w14:textId="77777777" w:rsidTr="00A50181">
        <w:trPr>
          <w:jc w:val="center"/>
        </w:trPr>
        <w:tc>
          <w:tcPr>
            <w:tcW w:w="2027" w:type="dxa"/>
            <w:vMerge/>
          </w:tcPr>
          <w:p w14:paraId="3B02937E" w14:textId="77777777" w:rsidR="00ED60B7" w:rsidRPr="00713F5B" w:rsidRDefault="00ED60B7" w:rsidP="00A50181">
            <w:pPr>
              <w:spacing w:after="0" w:line="240" w:lineRule="auto"/>
              <w:jc w:val="center"/>
              <w:rPr>
                <w:rFonts w:ascii="Times New Roman" w:hAnsi="Times New Roman" w:cs="Times New Roman"/>
                <w:b/>
                <w:sz w:val="20"/>
                <w:szCs w:val="20"/>
              </w:rPr>
            </w:pPr>
          </w:p>
        </w:tc>
        <w:tc>
          <w:tcPr>
            <w:tcW w:w="7862" w:type="dxa"/>
          </w:tcPr>
          <w:p w14:paraId="6CE12695" w14:textId="41A87E18" w:rsidR="00ED60B7" w:rsidRPr="00713F5B" w:rsidRDefault="00ED60B7"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Проведение входных, рубежных срезов ЗУН</w:t>
            </w:r>
          </w:p>
        </w:tc>
        <w:tc>
          <w:tcPr>
            <w:tcW w:w="3021" w:type="dxa"/>
          </w:tcPr>
          <w:p w14:paraId="14920BDB" w14:textId="77FA4465"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Зам директора по УР</w:t>
            </w:r>
          </w:p>
        </w:tc>
        <w:tc>
          <w:tcPr>
            <w:tcW w:w="1799" w:type="dxa"/>
          </w:tcPr>
          <w:p w14:paraId="4310EEF8" w14:textId="2480A3F8"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Сентябрь</w:t>
            </w:r>
          </w:p>
          <w:p w14:paraId="41DD8F6C" w14:textId="571EC330" w:rsidR="00ED60B7" w:rsidRPr="00713F5B" w:rsidRDefault="00ED60B7"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sz w:val="20"/>
                <w:szCs w:val="20"/>
              </w:rPr>
              <w:t>Январь</w:t>
            </w:r>
          </w:p>
        </w:tc>
      </w:tr>
      <w:tr w:rsidR="00713F5B" w:rsidRPr="00713F5B" w14:paraId="2A423348" w14:textId="77777777" w:rsidTr="00A50181">
        <w:trPr>
          <w:jc w:val="center"/>
        </w:trPr>
        <w:tc>
          <w:tcPr>
            <w:tcW w:w="2027" w:type="dxa"/>
            <w:vMerge w:val="restart"/>
          </w:tcPr>
          <w:p w14:paraId="4738F2B1" w14:textId="77777777" w:rsidR="00713F5B" w:rsidRPr="00713F5B" w:rsidRDefault="00713F5B" w:rsidP="00A50181">
            <w:pPr>
              <w:spacing w:after="0" w:line="240" w:lineRule="auto"/>
              <w:jc w:val="center"/>
              <w:rPr>
                <w:rFonts w:ascii="Times New Roman" w:hAnsi="Times New Roman" w:cs="Times New Roman"/>
                <w:b/>
                <w:sz w:val="20"/>
                <w:szCs w:val="20"/>
              </w:rPr>
            </w:pPr>
          </w:p>
        </w:tc>
        <w:tc>
          <w:tcPr>
            <w:tcW w:w="7862" w:type="dxa"/>
          </w:tcPr>
          <w:p w14:paraId="6EC3403F" w14:textId="231F39FD" w:rsidR="00713F5B" w:rsidRPr="00713F5B" w:rsidRDefault="00713F5B" w:rsidP="00A50181">
            <w:pPr>
              <w:spacing w:after="0" w:line="240" w:lineRule="auto"/>
              <w:ind w:left="77"/>
              <w:rPr>
                <w:rFonts w:ascii="Times New Roman" w:hAnsi="Times New Roman" w:cs="Times New Roman"/>
                <w:sz w:val="20"/>
                <w:szCs w:val="20"/>
              </w:rPr>
            </w:pPr>
            <w:r w:rsidRPr="00713F5B">
              <w:rPr>
                <w:rFonts w:ascii="Times New Roman" w:hAnsi="Times New Roman" w:cs="Times New Roman"/>
                <w:sz w:val="20"/>
                <w:szCs w:val="20"/>
              </w:rPr>
              <w:t>Обобщение</w:t>
            </w:r>
            <w:r w:rsidR="00571E75">
              <w:rPr>
                <w:rFonts w:ascii="Times New Roman" w:hAnsi="Times New Roman" w:cs="Times New Roman"/>
                <w:sz w:val="20"/>
                <w:szCs w:val="20"/>
              </w:rPr>
              <w:t xml:space="preserve"> опыта работы учителей, в т.ч.  </w:t>
            </w:r>
            <w:r w:rsidRPr="00713F5B">
              <w:rPr>
                <w:rFonts w:ascii="Times New Roman" w:hAnsi="Times New Roman" w:cs="Times New Roman"/>
                <w:sz w:val="20"/>
                <w:szCs w:val="20"/>
              </w:rPr>
              <w:t>учителей, проходящих аттестацию</w:t>
            </w:r>
          </w:p>
        </w:tc>
        <w:tc>
          <w:tcPr>
            <w:tcW w:w="3021" w:type="dxa"/>
          </w:tcPr>
          <w:p w14:paraId="4A4EE4E0" w14:textId="77777777" w:rsidR="00713F5B" w:rsidRPr="00713F5B" w:rsidRDefault="00713F5B"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 xml:space="preserve">Зам. директора </w:t>
            </w:r>
            <w:proofErr w:type="gramStart"/>
            <w:r w:rsidRPr="00713F5B">
              <w:rPr>
                <w:rFonts w:ascii="Times New Roman" w:hAnsi="Times New Roman" w:cs="Times New Roman"/>
                <w:bCs/>
                <w:sz w:val="20"/>
                <w:szCs w:val="20"/>
              </w:rPr>
              <w:t>по</w:t>
            </w:r>
            <w:proofErr w:type="gramEnd"/>
            <w:r w:rsidRPr="00713F5B">
              <w:rPr>
                <w:rFonts w:ascii="Times New Roman" w:hAnsi="Times New Roman" w:cs="Times New Roman"/>
                <w:bCs/>
                <w:sz w:val="20"/>
                <w:szCs w:val="20"/>
              </w:rPr>
              <w:t xml:space="preserve"> ПО</w:t>
            </w:r>
          </w:p>
          <w:p w14:paraId="5384A9D2" w14:textId="4FAF3A91"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Учителя</w:t>
            </w:r>
          </w:p>
        </w:tc>
        <w:tc>
          <w:tcPr>
            <w:tcW w:w="1799" w:type="dxa"/>
          </w:tcPr>
          <w:p w14:paraId="2373BDB9" w14:textId="1066BAAC"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В течение года</w:t>
            </w:r>
          </w:p>
        </w:tc>
      </w:tr>
      <w:tr w:rsidR="00713F5B" w:rsidRPr="00713F5B" w14:paraId="176E01A7" w14:textId="77777777" w:rsidTr="00A50181">
        <w:trPr>
          <w:jc w:val="center"/>
        </w:trPr>
        <w:tc>
          <w:tcPr>
            <w:tcW w:w="2027" w:type="dxa"/>
            <w:vMerge/>
          </w:tcPr>
          <w:p w14:paraId="6631C835" w14:textId="77777777" w:rsidR="00713F5B" w:rsidRPr="00713F5B" w:rsidRDefault="00713F5B" w:rsidP="00A50181">
            <w:pPr>
              <w:spacing w:after="0" w:line="240" w:lineRule="auto"/>
              <w:jc w:val="center"/>
              <w:rPr>
                <w:rFonts w:ascii="Times New Roman" w:hAnsi="Times New Roman" w:cs="Times New Roman"/>
                <w:b/>
                <w:sz w:val="20"/>
                <w:szCs w:val="20"/>
              </w:rPr>
            </w:pPr>
          </w:p>
        </w:tc>
        <w:tc>
          <w:tcPr>
            <w:tcW w:w="7862" w:type="dxa"/>
          </w:tcPr>
          <w:p w14:paraId="1EDA9317" w14:textId="501424D6" w:rsidR="00713F5B" w:rsidRPr="00713F5B" w:rsidRDefault="00713F5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Подбор тем для разработки авторских программ.</w:t>
            </w:r>
          </w:p>
        </w:tc>
        <w:tc>
          <w:tcPr>
            <w:tcW w:w="3021" w:type="dxa"/>
          </w:tcPr>
          <w:p w14:paraId="42499A2B" w14:textId="2FD6031B"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Учителя</w:t>
            </w:r>
          </w:p>
        </w:tc>
        <w:tc>
          <w:tcPr>
            <w:tcW w:w="1799" w:type="dxa"/>
          </w:tcPr>
          <w:p w14:paraId="1CAC4209" w14:textId="4041E2B9"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Сентябрь</w:t>
            </w:r>
          </w:p>
        </w:tc>
      </w:tr>
      <w:tr w:rsidR="00713F5B" w:rsidRPr="00713F5B" w14:paraId="05A0B5AC" w14:textId="77777777" w:rsidTr="00A50181">
        <w:trPr>
          <w:jc w:val="center"/>
        </w:trPr>
        <w:tc>
          <w:tcPr>
            <w:tcW w:w="2027" w:type="dxa"/>
            <w:vMerge/>
          </w:tcPr>
          <w:p w14:paraId="0FDBB784" w14:textId="1254A75B" w:rsidR="00713F5B" w:rsidRPr="00713F5B" w:rsidRDefault="00713F5B" w:rsidP="00A50181">
            <w:pPr>
              <w:spacing w:after="0" w:line="240" w:lineRule="auto"/>
              <w:jc w:val="center"/>
              <w:rPr>
                <w:rFonts w:ascii="Times New Roman" w:hAnsi="Times New Roman" w:cs="Times New Roman"/>
                <w:bCs/>
                <w:sz w:val="20"/>
                <w:szCs w:val="20"/>
              </w:rPr>
            </w:pPr>
          </w:p>
        </w:tc>
        <w:tc>
          <w:tcPr>
            <w:tcW w:w="7862" w:type="dxa"/>
          </w:tcPr>
          <w:p w14:paraId="7B1C05F0" w14:textId="5232E2E0" w:rsidR="00713F5B" w:rsidRPr="00713F5B" w:rsidRDefault="00713F5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Проведение открытых уроков.</w:t>
            </w:r>
          </w:p>
        </w:tc>
        <w:tc>
          <w:tcPr>
            <w:tcW w:w="3021" w:type="dxa"/>
          </w:tcPr>
          <w:p w14:paraId="33D95B0B" w14:textId="77777777" w:rsidR="00713F5B" w:rsidRPr="00713F5B" w:rsidRDefault="00713F5B"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w:t>
            </w:r>
          </w:p>
          <w:p w14:paraId="7D1CB0DC" w14:textId="348674B0"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Учителя</w:t>
            </w:r>
          </w:p>
        </w:tc>
        <w:tc>
          <w:tcPr>
            <w:tcW w:w="1799" w:type="dxa"/>
          </w:tcPr>
          <w:p w14:paraId="50B9DEAF" w14:textId="317A310B"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По графику</w:t>
            </w:r>
          </w:p>
        </w:tc>
      </w:tr>
      <w:tr w:rsidR="00713F5B" w:rsidRPr="00713F5B" w14:paraId="40F0BA38" w14:textId="77777777" w:rsidTr="00A50181">
        <w:trPr>
          <w:jc w:val="center"/>
        </w:trPr>
        <w:tc>
          <w:tcPr>
            <w:tcW w:w="2027" w:type="dxa"/>
            <w:vMerge/>
          </w:tcPr>
          <w:p w14:paraId="691C2F07" w14:textId="77777777" w:rsidR="00713F5B" w:rsidRPr="00713F5B" w:rsidRDefault="00713F5B" w:rsidP="00A50181">
            <w:pPr>
              <w:spacing w:after="0" w:line="240" w:lineRule="auto"/>
              <w:jc w:val="center"/>
              <w:rPr>
                <w:rFonts w:ascii="Times New Roman" w:hAnsi="Times New Roman" w:cs="Times New Roman"/>
                <w:b/>
                <w:sz w:val="20"/>
                <w:szCs w:val="20"/>
              </w:rPr>
            </w:pPr>
          </w:p>
        </w:tc>
        <w:tc>
          <w:tcPr>
            <w:tcW w:w="7862" w:type="dxa"/>
          </w:tcPr>
          <w:p w14:paraId="79450524" w14:textId="549A550E" w:rsidR="00713F5B" w:rsidRPr="00713F5B" w:rsidRDefault="00713F5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Подтверждение тем научных проектов интеллектуальных конкурсов, подготовка заявки и работ для сдачи на экспертизу</w:t>
            </w:r>
          </w:p>
        </w:tc>
        <w:tc>
          <w:tcPr>
            <w:tcW w:w="3021" w:type="dxa"/>
          </w:tcPr>
          <w:p w14:paraId="67E341F8" w14:textId="3FBDDF04"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w:t>
            </w:r>
          </w:p>
        </w:tc>
        <w:tc>
          <w:tcPr>
            <w:tcW w:w="1799" w:type="dxa"/>
          </w:tcPr>
          <w:p w14:paraId="1466A5BB" w14:textId="722169A0"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Сентябрь</w:t>
            </w:r>
          </w:p>
        </w:tc>
      </w:tr>
      <w:tr w:rsidR="00713F5B" w:rsidRPr="00713F5B" w14:paraId="593C6A41" w14:textId="77777777" w:rsidTr="00A50181">
        <w:trPr>
          <w:jc w:val="center"/>
        </w:trPr>
        <w:tc>
          <w:tcPr>
            <w:tcW w:w="2027" w:type="dxa"/>
            <w:vMerge/>
          </w:tcPr>
          <w:p w14:paraId="61F5F978" w14:textId="77777777" w:rsidR="00713F5B" w:rsidRPr="00713F5B" w:rsidRDefault="00713F5B" w:rsidP="00A50181">
            <w:pPr>
              <w:spacing w:after="0" w:line="240" w:lineRule="auto"/>
              <w:jc w:val="center"/>
              <w:rPr>
                <w:rFonts w:ascii="Times New Roman" w:hAnsi="Times New Roman" w:cs="Times New Roman"/>
                <w:b/>
                <w:sz w:val="20"/>
                <w:szCs w:val="20"/>
              </w:rPr>
            </w:pPr>
          </w:p>
        </w:tc>
        <w:tc>
          <w:tcPr>
            <w:tcW w:w="7862" w:type="dxa"/>
          </w:tcPr>
          <w:p w14:paraId="34705D17" w14:textId="05368E6F" w:rsidR="00713F5B" w:rsidRPr="00713F5B" w:rsidRDefault="00713F5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Работа с талантливыми детьми (список учащихся олимпийского резерва и тематики исследовательских работ) и обучающимися, имеющими низкую учебную мотивацию</w:t>
            </w:r>
          </w:p>
        </w:tc>
        <w:tc>
          <w:tcPr>
            <w:tcW w:w="3021" w:type="dxa"/>
          </w:tcPr>
          <w:p w14:paraId="12E8E551" w14:textId="77777777" w:rsidR="00713F5B" w:rsidRPr="00713F5B" w:rsidRDefault="00713F5B"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w:t>
            </w:r>
          </w:p>
          <w:p w14:paraId="55B015CB" w14:textId="0BB210AC"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w:t>
            </w:r>
          </w:p>
        </w:tc>
        <w:tc>
          <w:tcPr>
            <w:tcW w:w="1799" w:type="dxa"/>
          </w:tcPr>
          <w:p w14:paraId="5F40EFCD" w14:textId="49364B75"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Сентябрь</w:t>
            </w:r>
          </w:p>
        </w:tc>
      </w:tr>
      <w:tr w:rsidR="00713F5B" w:rsidRPr="00713F5B" w14:paraId="7CF2C444" w14:textId="77777777" w:rsidTr="00A50181">
        <w:trPr>
          <w:jc w:val="center"/>
        </w:trPr>
        <w:tc>
          <w:tcPr>
            <w:tcW w:w="2027" w:type="dxa"/>
            <w:vMerge/>
          </w:tcPr>
          <w:p w14:paraId="19B029C9" w14:textId="77777777" w:rsidR="00713F5B" w:rsidRPr="00713F5B" w:rsidRDefault="00713F5B" w:rsidP="00A50181">
            <w:pPr>
              <w:spacing w:after="0" w:line="240" w:lineRule="auto"/>
              <w:jc w:val="center"/>
              <w:rPr>
                <w:rFonts w:ascii="Times New Roman" w:hAnsi="Times New Roman" w:cs="Times New Roman"/>
                <w:b/>
                <w:sz w:val="20"/>
                <w:szCs w:val="20"/>
              </w:rPr>
            </w:pPr>
          </w:p>
        </w:tc>
        <w:tc>
          <w:tcPr>
            <w:tcW w:w="7862" w:type="dxa"/>
          </w:tcPr>
          <w:p w14:paraId="163FC775" w14:textId="55E561A8" w:rsidR="00713F5B" w:rsidRPr="00713F5B" w:rsidRDefault="00713F5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Подготовка к проведению научно-практической конференции педагогов и учащихся.</w:t>
            </w:r>
          </w:p>
        </w:tc>
        <w:tc>
          <w:tcPr>
            <w:tcW w:w="3021" w:type="dxa"/>
          </w:tcPr>
          <w:p w14:paraId="0AEC2134" w14:textId="77777777" w:rsidR="00713F5B" w:rsidRPr="00713F5B" w:rsidRDefault="00713F5B"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w:t>
            </w:r>
          </w:p>
          <w:p w14:paraId="27D39944" w14:textId="1FC286D5"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Научный руководитель</w:t>
            </w:r>
          </w:p>
        </w:tc>
        <w:tc>
          <w:tcPr>
            <w:tcW w:w="1799" w:type="dxa"/>
          </w:tcPr>
          <w:p w14:paraId="7BAB7D4C" w14:textId="04BB630A" w:rsidR="00713F5B" w:rsidRPr="00713F5B" w:rsidRDefault="00713F5B" w:rsidP="00A50181">
            <w:pPr>
              <w:spacing w:after="0" w:line="240" w:lineRule="auto"/>
              <w:jc w:val="center"/>
              <w:rPr>
                <w:rFonts w:ascii="Times New Roman" w:hAnsi="Times New Roman" w:cs="Times New Roman"/>
                <w:sz w:val="20"/>
                <w:szCs w:val="20"/>
              </w:rPr>
            </w:pPr>
            <w:r w:rsidRPr="00713F5B">
              <w:rPr>
                <w:rFonts w:ascii="Times New Roman" w:hAnsi="Times New Roman" w:cs="Times New Roman"/>
                <w:bCs/>
                <w:sz w:val="20"/>
                <w:szCs w:val="20"/>
              </w:rPr>
              <w:t>В течение года</w:t>
            </w:r>
          </w:p>
        </w:tc>
      </w:tr>
      <w:tr w:rsidR="00713F5B" w:rsidRPr="00713F5B" w14:paraId="0960A36D" w14:textId="77777777" w:rsidTr="00A50181">
        <w:trPr>
          <w:jc w:val="center"/>
        </w:trPr>
        <w:tc>
          <w:tcPr>
            <w:tcW w:w="2027" w:type="dxa"/>
            <w:vMerge/>
          </w:tcPr>
          <w:p w14:paraId="72E985E9" w14:textId="77777777" w:rsidR="00713F5B" w:rsidRPr="00713F5B" w:rsidRDefault="00713F5B" w:rsidP="00A50181">
            <w:pPr>
              <w:spacing w:after="0" w:line="240" w:lineRule="auto"/>
              <w:jc w:val="center"/>
              <w:rPr>
                <w:rFonts w:ascii="Times New Roman" w:hAnsi="Times New Roman" w:cs="Times New Roman"/>
                <w:b/>
                <w:sz w:val="20"/>
                <w:szCs w:val="20"/>
              </w:rPr>
            </w:pPr>
          </w:p>
        </w:tc>
        <w:tc>
          <w:tcPr>
            <w:tcW w:w="7862" w:type="dxa"/>
          </w:tcPr>
          <w:p w14:paraId="03C33FBF" w14:textId="2D740713" w:rsidR="00713F5B" w:rsidRPr="00713F5B" w:rsidRDefault="00713F5B"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Участие в областном семинаре  по обобщению опыта пилотных школ.</w:t>
            </w:r>
          </w:p>
        </w:tc>
        <w:tc>
          <w:tcPr>
            <w:tcW w:w="3021" w:type="dxa"/>
          </w:tcPr>
          <w:p w14:paraId="74713EDA" w14:textId="1902F0BF" w:rsidR="00713F5B" w:rsidRPr="00713F5B" w:rsidRDefault="00713F5B"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Педагогический коллектив</w:t>
            </w:r>
          </w:p>
        </w:tc>
        <w:tc>
          <w:tcPr>
            <w:tcW w:w="1799" w:type="dxa"/>
          </w:tcPr>
          <w:p w14:paraId="37852170" w14:textId="54CD07DF" w:rsidR="00713F5B" w:rsidRPr="00713F5B" w:rsidRDefault="00713F5B"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bCs/>
                <w:sz w:val="20"/>
                <w:szCs w:val="20"/>
              </w:rPr>
              <w:t>Декабрь</w:t>
            </w:r>
          </w:p>
        </w:tc>
      </w:tr>
      <w:tr w:rsidR="005B2AE5" w:rsidRPr="00713F5B" w14:paraId="7F57C1AF" w14:textId="77777777" w:rsidTr="00A50181">
        <w:trPr>
          <w:trHeight w:val="419"/>
          <w:jc w:val="center"/>
        </w:trPr>
        <w:tc>
          <w:tcPr>
            <w:tcW w:w="2027" w:type="dxa"/>
            <w:vMerge w:val="restart"/>
          </w:tcPr>
          <w:p w14:paraId="278473FE" w14:textId="20DAA09C" w:rsidR="005B2AE5" w:rsidRPr="00713F5B" w:rsidRDefault="005B2AE5" w:rsidP="00A50181">
            <w:pPr>
              <w:spacing w:after="0" w:line="240" w:lineRule="auto"/>
              <w:jc w:val="center"/>
              <w:rPr>
                <w:rFonts w:ascii="Times New Roman" w:hAnsi="Times New Roman" w:cs="Times New Roman"/>
                <w:b/>
                <w:sz w:val="20"/>
                <w:szCs w:val="20"/>
              </w:rPr>
            </w:pPr>
            <w:r w:rsidRPr="00713F5B">
              <w:rPr>
                <w:rFonts w:ascii="Times New Roman" w:hAnsi="Times New Roman" w:cs="Times New Roman"/>
                <w:b/>
                <w:sz w:val="20"/>
                <w:szCs w:val="20"/>
              </w:rPr>
              <w:t>Раздел 3.</w:t>
            </w:r>
          </w:p>
          <w:p w14:paraId="6A7E6031" w14:textId="1F62ACEB" w:rsidR="005B2AE5" w:rsidRPr="00713F5B" w:rsidRDefault="005B2AE5" w:rsidP="00A50181">
            <w:pPr>
              <w:spacing w:after="0" w:line="240" w:lineRule="auto"/>
              <w:jc w:val="center"/>
              <w:rPr>
                <w:rFonts w:ascii="Times New Roman" w:hAnsi="Times New Roman" w:cs="Times New Roman"/>
                <w:b/>
                <w:sz w:val="20"/>
                <w:szCs w:val="20"/>
              </w:rPr>
            </w:pPr>
            <w:r w:rsidRPr="00340613">
              <w:rPr>
                <w:rFonts w:ascii="Times New Roman" w:hAnsi="Times New Roman" w:cs="Times New Roman"/>
                <w:b/>
                <w:bCs/>
                <w:sz w:val="20"/>
                <w:szCs w:val="20"/>
              </w:rPr>
              <w:t>Работа научно-методического совета гимназии, предметных кафедр</w:t>
            </w:r>
            <w:r w:rsidRPr="00713F5B">
              <w:rPr>
                <w:rFonts w:ascii="Times New Roman" w:hAnsi="Times New Roman" w:cs="Times New Roman"/>
                <w:bCs/>
                <w:sz w:val="20"/>
                <w:szCs w:val="20"/>
              </w:rPr>
              <w:t>.</w:t>
            </w:r>
          </w:p>
        </w:tc>
        <w:tc>
          <w:tcPr>
            <w:tcW w:w="7862" w:type="dxa"/>
          </w:tcPr>
          <w:p w14:paraId="0D3D3456" w14:textId="6B17ABFC" w:rsidR="005B2AE5" w:rsidRPr="00713F5B" w:rsidRDefault="005B2AE5"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Проведение заседаний НМС</w:t>
            </w:r>
          </w:p>
        </w:tc>
        <w:tc>
          <w:tcPr>
            <w:tcW w:w="3021" w:type="dxa"/>
          </w:tcPr>
          <w:p w14:paraId="000D7660" w14:textId="179D6BA7"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w:t>
            </w:r>
          </w:p>
        </w:tc>
        <w:tc>
          <w:tcPr>
            <w:tcW w:w="1799" w:type="dxa"/>
          </w:tcPr>
          <w:p w14:paraId="1F82FE05" w14:textId="0D37946D"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bCs/>
                <w:sz w:val="20"/>
                <w:szCs w:val="20"/>
              </w:rPr>
              <w:t>По плану</w:t>
            </w:r>
          </w:p>
        </w:tc>
      </w:tr>
      <w:tr w:rsidR="005B2AE5" w:rsidRPr="00713F5B" w14:paraId="1F935252" w14:textId="77777777" w:rsidTr="00A50181">
        <w:trPr>
          <w:jc w:val="center"/>
        </w:trPr>
        <w:tc>
          <w:tcPr>
            <w:tcW w:w="2027" w:type="dxa"/>
            <w:vMerge/>
          </w:tcPr>
          <w:p w14:paraId="0CB5F632"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3BB292CA" w14:textId="7BB4671F" w:rsidR="005B2AE5" w:rsidRPr="00713F5B" w:rsidRDefault="005B2AE5" w:rsidP="00A50181">
            <w:pPr>
              <w:spacing w:after="0" w:line="240" w:lineRule="auto"/>
              <w:rPr>
                <w:rFonts w:ascii="Times New Roman" w:hAnsi="Times New Roman" w:cs="Times New Roman"/>
                <w:sz w:val="20"/>
                <w:szCs w:val="20"/>
              </w:rPr>
            </w:pPr>
            <w:r w:rsidRPr="00713F5B">
              <w:rPr>
                <w:rFonts w:ascii="Times New Roman" w:hAnsi="Times New Roman" w:cs="Times New Roman"/>
                <w:bCs/>
                <w:sz w:val="20"/>
                <w:szCs w:val="20"/>
              </w:rPr>
              <w:t>Анализ методической работы за 2022/2023 уч</w:t>
            </w:r>
            <w:proofErr w:type="gramStart"/>
            <w:r w:rsidRPr="00713F5B">
              <w:rPr>
                <w:rFonts w:ascii="Times New Roman" w:hAnsi="Times New Roman" w:cs="Times New Roman"/>
                <w:bCs/>
                <w:sz w:val="20"/>
                <w:szCs w:val="20"/>
              </w:rPr>
              <w:t>.г</w:t>
            </w:r>
            <w:proofErr w:type="gramEnd"/>
            <w:r w:rsidRPr="00713F5B">
              <w:rPr>
                <w:rFonts w:ascii="Times New Roman" w:hAnsi="Times New Roman" w:cs="Times New Roman"/>
                <w:bCs/>
                <w:sz w:val="20"/>
                <w:szCs w:val="20"/>
              </w:rPr>
              <w:t>од.</w:t>
            </w:r>
          </w:p>
        </w:tc>
        <w:tc>
          <w:tcPr>
            <w:tcW w:w="3021" w:type="dxa"/>
          </w:tcPr>
          <w:p w14:paraId="4CB612D1" w14:textId="1AD30CD1"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w:t>
            </w:r>
          </w:p>
        </w:tc>
        <w:tc>
          <w:tcPr>
            <w:tcW w:w="1799" w:type="dxa"/>
          </w:tcPr>
          <w:p w14:paraId="7FFCC80B" w14:textId="2D9F648D"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bCs/>
                <w:sz w:val="20"/>
                <w:szCs w:val="20"/>
              </w:rPr>
              <w:t>Август</w:t>
            </w:r>
          </w:p>
        </w:tc>
      </w:tr>
      <w:tr w:rsidR="005B2AE5" w:rsidRPr="00713F5B" w14:paraId="5548B45E" w14:textId="77777777" w:rsidTr="00A50181">
        <w:trPr>
          <w:jc w:val="center"/>
        </w:trPr>
        <w:tc>
          <w:tcPr>
            <w:tcW w:w="2027" w:type="dxa"/>
            <w:vMerge/>
          </w:tcPr>
          <w:p w14:paraId="5799B0BE"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3E1E49AE" w14:textId="04587E4C" w:rsidR="005B2AE5" w:rsidRPr="005B2AE5" w:rsidRDefault="005B2AE5" w:rsidP="00A50181">
            <w:pPr>
              <w:shd w:val="clear" w:color="auto" w:fill="FFFFFF"/>
              <w:tabs>
                <w:tab w:val="left" w:pos="4200"/>
              </w:tabs>
              <w:spacing w:after="0" w:line="240" w:lineRule="auto"/>
              <w:rPr>
                <w:rFonts w:ascii="Times New Roman" w:hAnsi="Times New Roman" w:cs="Times New Roman"/>
                <w:bCs/>
                <w:sz w:val="20"/>
                <w:szCs w:val="20"/>
              </w:rPr>
            </w:pPr>
            <w:r w:rsidRPr="00713F5B">
              <w:rPr>
                <w:rFonts w:ascii="Times New Roman" w:hAnsi="Times New Roman" w:cs="Times New Roman"/>
                <w:bCs/>
                <w:sz w:val="20"/>
                <w:szCs w:val="20"/>
              </w:rPr>
              <w:t>Органи</w:t>
            </w:r>
            <w:r>
              <w:rPr>
                <w:rFonts w:ascii="Times New Roman" w:hAnsi="Times New Roman" w:cs="Times New Roman"/>
                <w:bCs/>
                <w:sz w:val="20"/>
                <w:szCs w:val="20"/>
              </w:rPr>
              <w:t xml:space="preserve">зация работы предметных кафедр. </w:t>
            </w:r>
            <w:r w:rsidRPr="00713F5B">
              <w:rPr>
                <w:rFonts w:ascii="Times New Roman" w:hAnsi="Times New Roman" w:cs="Times New Roman"/>
                <w:bCs/>
                <w:sz w:val="20"/>
                <w:szCs w:val="20"/>
              </w:rPr>
              <w:t>Разработка плана работы   предметных кафедр на 2023-2024  уч</w:t>
            </w:r>
            <w:proofErr w:type="gramStart"/>
            <w:r w:rsidRPr="00713F5B">
              <w:rPr>
                <w:rFonts w:ascii="Times New Roman" w:hAnsi="Times New Roman" w:cs="Times New Roman"/>
                <w:bCs/>
                <w:sz w:val="20"/>
                <w:szCs w:val="20"/>
              </w:rPr>
              <w:t>.г</w:t>
            </w:r>
            <w:proofErr w:type="gramEnd"/>
            <w:r w:rsidRPr="00713F5B">
              <w:rPr>
                <w:rFonts w:ascii="Times New Roman" w:hAnsi="Times New Roman" w:cs="Times New Roman"/>
                <w:bCs/>
                <w:sz w:val="20"/>
                <w:szCs w:val="20"/>
              </w:rPr>
              <w:t>од.</w:t>
            </w:r>
          </w:p>
        </w:tc>
        <w:tc>
          <w:tcPr>
            <w:tcW w:w="3021" w:type="dxa"/>
          </w:tcPr>
          <w:p w14:paraId="2AFD7E31" w14:textId="64CCC320"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Заведующие кафедрами</w:t>
            </w:r>
          </w:p>
        </w:tc>
        <w:tc>
          <w:tcPr>
            <w:tcW w:w="1799" w:type="dxa"/>
          </w:tcPr>
          <w:p w14:paraId="59DED971" w14:textId="1E669A4A"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bCs/>
                <w:sz w:val="20"/>
                <w:szCs w:val="20"/>
              </w:rPr>
              <w:t>Август  - сентябрь</w:t>
            </w:r>
          </w:p>
        </w:tc>
      </w:tr>
      <w:tr w:rsidR="005B2AE5" w:rsidRPr="00713F5B" w14:paraId="745622DD" w14:textId="77777777" w:rsidTr="00A50181">
        <w:trPr>
          <w:jc w:val="center"/>
        </w:trPr>
        <w:tc>
          <w:tcPr>
            <w:tcW w:w="2027" w:type="dxa"/>
            <w:vMerge/>
          </w:tcPr>
          <w:p w14:paraId="3257F917"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73FBC1B7" w14:textId="10A463B0" w:rsidR="005B2AE5" w:rsidRPr="00713F5B" w:rsidRDefault="005B2AE5" w:rsidP="00A50181">
            <w:pPr>
              <w:spacing w:after="0" w:line="240" w:lineRule="auto"/>
              <w:rPr>
                <w:rFonts w:ascii="Times New Roman" w:hAnsi="Times New Roman" w:cs="Times New Roman"/>
                <w:sz w:val="20"/>
                <w:szCs w:val="20"/>
              </w:rPr>
            </w:pPr>
            <w:r w:rsidRPr="00713F5B">
              <w:rPr>
                <w:rFonts w:ascii="Times New Roman" w:hAnsi="Times New Roman" w:cs="Times New Roman"/>
                <w:bCs/>
                <w:sz w:val="20"/>
                <w:szCs w:val="20"/>
              </w:rPr>
              <w:t>Утверждение «Плана методической работы на 2023/2024 учебный год»</w:t>
            </w:r>
          </w:p>
        </w:tc>
        <w:tc>
          <w:tcPr>
            <w:tcW w:w="3021" w:type="dxa"/>
          </w:tcPr>
          <w:p w14:paraId="1C438BEF" w14:textId="7F71C1CA"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НМС</w:t>
            </w:r>
          </w:p>
        </w:tc>
        <w:tc>
          <w:tcPr>
            <w:tcW w:w="1799" w:type="dxa"/>
          </w:tcPr>
          <w:p w14:paraId="665C0C70" w14:textId="062DD26B"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bCs/>
                <w:sz w:val="20"/>
                <w:szCs w:val="20"/>
              </w:rPr>
              <w:t>Сентябрь</w:t>
            </w:r>
          </w:p>
        </w:tc>
      </w:tr>
      <w:tr w:rsidR="005B2AE5" w:rsidRPr="00713F5B" w14:paraId="51F26CA7" w14:textId="77777777" w:rsidTr="00A50181">
        <w:trPr>
          <w:jc w:val="center"/>
        </w:trPr>
        <w:tc>
          <w:tcPr>
            <w:tcW w:w="2027" w:type="dxa"/>
            <w:vMerge/>
          </w:tcPr>
          <w:p w14:paraId="7E1E3951"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6889CE49" w14:textId="5C3F286C" w:rsidR="005B2AE5" w:rsidRPr="00713F5B" w:rsidRDefault="005B2AE5" w:rsidP="00A50181">
            <w:pPr>
              <w:spacing w:after="0" w:line="240" w:lineRule="auto"/>
              <w:rPr>
                <w:rFonts w:ascii="Times New Roman" w:hAnsi="Times New Roman" w:cs="Times New Roman"/>
                <w:bCs/>
                <w:sz w:val="20"/>
                <w:szCs w:val="20"/>
              </w:rPr>
            </w:pPr>
            <w:r w:rsidRPr="00713F5B">
              <w:rPr>
                <w:rFonts w:ascii="Times New Roman" w:hAnsi="Times New Roman" w:cs="Times New Roman"/>
                <w:bCs/>
                <w:sz w:val="20"/>
                <w:szCs w:val="20"/>
              </w:rPr>
              <w:t>Утверждение рабочих программ вариативного компонента учителей-предметников</w:t>
            </w:r>
          </w:p>
        </w:tc>
        <w:tc>
          <w:tcPr>
            <w:tcW w:w="3021" w:type="dxa"/>
          </w:tcPr>
          <w:p w14:paraId="09BBBC16" w14:textId="7DFE9B56"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w:t>
            </w:r>
          </w:p>
        </w:tc>
        <w:tc>
          <w:tcPr>
            <w:tcW w:w="1799" w:type="dxa"/>
          </w:tcPr>
          <w:p w14:paraId="022B4B3F" w14:textId="2B9A25DC"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bCs/>
                <w:sz w:val="20"/>
                <w:szCs w:val="20"/>
              </w:rPr>
              <w:t>Авгус</w:t>
            </w:r>
            <w:proofErr w:type="gramStart"/>
            <w:r w:rsidRPr="00713F5B">
              <w:rPr>
                <w:rFonts w:ascii="Times New Roman" w:hAnsi="Times New Roman" w:cs="Times New Roman"/>
                <w:bCs/>
                <w:sz w:val="20"/>
                <w:szCs w:val="20"/>
              </w:rPr>
              <w:t>т-</w:t>
            </w:r>
            <w:proofErr w:type="gramEnd"/>
            <w:r w:rsidRPr="00713F5B">
              <w:rPr>
                <w:rFonts w:ascii="Times New Roman" w:hAnsi="Times New Roman" w:cs="Times New Roman"/>
                <w:bCs/>
                <w:sz w:val="20"/>
                <w:szCs w:val="20"/>
              </w:rPr>
              <w:t xml:space="preserve"> сентябрь</w:t>
            </w:r>
          </w:p>
        </w:tc>
      </w:tr>
      <w:tr w:rsidR="005B2AE5" w:rsidRPr="00713F5B" w14:paraId="5100130F" w14:textId="77777777" w:rsidTr="00A50181">
        <w:trPr>
          <w:jc w:val="center"/>
        </w:trPr>
        <w:tc>
          <w:tcPr>
            <w:tcW w:w="2027" w:type="dxa"/>
            <w:vMerge/>
          </w:tcPr>
          <w:p w14:paraId="1800BAE3"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6F0E5507" w14:textId="6752FEEE" w:rsidR="005B2AE5" w:rsidRPr="00713F5B" w:rsidRDefault="005B2AE5" w:rsidP="00A50181">
            <w:pPr>
              <w:spacing w:after="0" w:line="240" w:lineRule="auto"/>
              <w:rPr>
                <w:rFonts w:ascii="Times New Roman" w:hAnsi="Times New Roman" w:cs="Times New Roman"/>
                <w:bCs/>
                <w:sz w:val="20"/>
                <w:szCs w:val="20"/>
              </w:rPr>
            </w:pPr>
            <w:r w:rsidRPr="00713F5B">
              <w:rPr>
                <w:rFonts w:ascii="Times New Roman" w:hAnsi="Times New Roman" w:cs="Times New Roman"/>
                <w:bCs/>
                <w:sz w:val="20"/>
                <w:szCs w:val="20"/>
              </w:rPr>
              <w:t>Анализ работы кафедр за учебный год.</w:t>
            </w:r>
          </w:p>
        </w:tc>
        <w:tc>
          <w:tcPr>
            <w:tcW w:w="3021" w:type="dxa"/>
          </w:tcPr>
          <w:p w14:paraId="13E0E116" w14:textId="26EE0DB1"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Рук</w:t>
            </w:r>
            <w:proofErr w:type="gramStart"/>
            <w:r w:rsidRPr="00713F5B">
              <w:rPr>
                <w:rFonts w:ascii="Times New Roman" w:hAnsi="Times New Roman" w:cs="Times New Roman"/>
                <w:bCs/>
                <w:sz w:val="20"/>
                <w:szCs w:val="20"/>
              </w:rPr>
              <w:t>.</w:t>
            </w:r>
            <w:proofErr w:type="gramEnd"/>
            <w:r w:rsidRPr="00713F5B">
              <w:rPr>
                <w:rFonts w:ascii="Times New Roman" w:hAnsi="Times New Roman" w:cs="Times New Roman"/>
                <w:bCs/>
                <w:sz w:val="20"/>
                <w:szCs w:val="20"/>
              </w:rPr>
              <w:t xml:space="preserve"> </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tc>
        <w:tc>
          <w:tcPr>
            <w:tcW w:w="1799" w:type="dxa"/>
          </w:tcPr>
          <w:p w14:paraId="3527C011" w14:textId="52BB2974"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bCs/>
                <w:sz w:val="20"/>
                <w:szCs w:val="20"/>
              </w:rPr>
              <w:t>Август</w:t>
            </w:r>
          </w:p>
        </w:tc>
      </w:tr>
      <w:tr w:rsidR="005B2AE5" w:rsidRPr="00713F5B" w14:paraId="6357CE33" w14:textId="77777777" w:rsidTr="00A50181">
        <w:trPr>
          <w:jc w:val="center"/>
        </w:trPr>
        <w:tc>
          <w:tcPr>
            <w:tcW w:w="2027" w:type="dxa"/>
            <w:vMerge/>
          </w:tcPr>
          <w:p w14:paraId="441205C4"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0273FEBB" w14:textId="3F1412E6" w:rsidR="005B2AE5" w:rsidRPr="00713F5B" w:rsidRDefault="005B2AE5" w:rsidP="00A50181">
            <w:pPr>
              <w:spacing w:after="0" w:line="240" w:lineRule="auto"/>
              <w:rPr>
                <w:rFonts w:ascii="Times New Roman" w:hAnsi="Times New Roman" w:cs="Times New Roman"/>
                <w:bCs/>
                <w:sz w:val="20"/>
                <w:szCs w:val="20"/>
              </w:rPr>
            </w:pPr>
            <w:r w:rsidRPr="00713F5B">
              <w:rPr>
                <w:rFonts w:ascii="Times New Roman" w:hAnsi="Times New Roman" w:cs="Times New Roman"/>
                <w:sz w:val="20"/>
                <w:szCs w:val="20"/>
              </w:rPr>
              <w:t xml:space="preserve">Разработка, согласование и </w:t>
            </w:r>
            <w:r w:rsidR="006B5383">
              <w:rPr>
                <w:rFonts w:ascii="Times New Roman" w:hAnsi="Times New Roman" w:cs="Times New Roman"/>
                <w:sz w:val="20"/>
                <w:szCs w:val="20"/>
              </w:rPr>
              <w:t>утверждение плана работы кафедр</w:t>
            </w:r>
            <w:r w:rsidRPr="00713F5B">
              <w:rPr>
                <w:rFonts w:ascii="Times New Roman" w:hAnsi="Times New Roman" w:cs="Times New Roman"/>
                <w:sz w:val="20"/>
                <w:szCs w:val="20"/>
              </w:rPr>
              <w:t xml:space="preserve">  на 2023/2024 учебный год  и организация его выполнения</w:t>
            </w:r>
          </w:p>
        </w:tc>
        <w:tc>
          <w:tcPr>
            <w:tcW w:w="3021" w:type="dxa"/>
          </w:tcPr>
          <w:p w14:paraId="37000D32" w14:textId="15900955"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Рук</w:t>
            </w:r>
            <w:proofErr w:type="gramStart"/>
            <w:r w:rsidRPr="00713F5B">
              <w:rPr>
                <w:rFonts w:ascii="Times New Roman" w:hAnsi="Times New Roman" w:cs="Times New Roman"/>
                <w:bCs/>
                <w:sz w:val="20"/>
                <w:szCs w:val="20"/>
              </w:rPr>
              <w:t>.</w:t>
            </w:r>
            <w:proofErr w:type="gramEnd"/>
            <w:r w:rsidRPr="00713F5B">
              <w:rPr>
                <w:rFonts w:ascii="Times New Roman" w:hAnsi="Times New Roman" w:cs="Times New Roman"/>
                <w:bCs/>
                <w:sz w:val="20"/>
                <w:szCs w:val="20"/>
              </w:rPr>
              <w:t xml:space="preserve"> </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tc>
        <w:tc>
          <w:tcPr>
            <w:tcW w:w="1799" w:type="dxa"/>
          </w:tcPr>
          <w:p w14:paraId="18071907" w14:textId="6E149F49"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bCs/>
                <w:sz w:val="20"/>
                <w:szCs w:val="20"/>
              </w:rPr>
              <w:t>Август</w:t>
            </w:r>
          </w:p>
        </w:tc>
      </w:tr>
      <w:tr w:rsidR="005B2AE5" w:rsidRPr="00713F5B" w14:paraId="40232E37" w14:textId="77777777" w:rsidTr="00A50181">
        <w:trPr>
          <w:jc w:val="center"/>
        </w:trPr>
        <w:tc>
          <w:tcPr>
            <w:tcW w:w="2027" w:type="dxa"/>
            <w:vMerge/>
          </w:tcPr>
          <w:p w14:paraId="28282525"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2725B3F7" w14:textId="282FA078" w:rsidR="005B2AE5" w:rsidRPr="00713F5B" w:rsidRDefault="005B2AE5" w:rsidP="00A50181">
            <w:pPr>
              <w:spacing w:after="0" w:line="240" w:lineRule="auto"/>
              <w:rPr>
                <w:rFonts w:ascii="Times New Roman" w:hAnsi="Times New Roman" w:cs="Times New Roman"/>
                <w:bCs/>
                <w:sz w:val="20"/>
                <w:szCs w:val="20"/>
              </w:rPr>
            </w:pPr>
            <w:r w:rsidRPr="00713F5B">
              <w:rPr>
                <w:rFonts w:ascii="Times New Roman" w:hAnsi="Times New Roman" w:cs="Times New Roman"/>
                <w:sz w:val="20"/>
                <w:szCs w:val="20"/>
              </w:rPr>
              <w:t>Корректировка  тем самообразования учителей-предметников.</w:t>
            </w:r>
          </w:p>
        </w:tc>
        <w:tc>
          <w:tcPr>
            <w:tcW w:w="3021" w:type="dxa"/>
          </w:tcPr>
          <w:p w14:paraId="6C75D50F" w14:textId="51C2C709"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Рук</w:t>
            </w:r>
            <w:proofErr w:type="gramStart"/>
            <w:r w:rsidRPr="00713F5B">
              <w:rPr>
                <w:rFonts w:ascii="Times New Roman" w:hAnsi="Times New Roman" w:cs="Times New Roman"/>
                <w:bCs/>
                <w:sz w:val="20"/>
                <w:szCs w:val="20"/>
              </w:rPr>
              <w:t>.</w:t>
            </w:r>
            <w:proofErr w:type="gramEnd"/>
            <w:r w:rsidRPr="00713F5B">
              <w:rPr>
                <w:rFonts w:ascii="Times New Roman" w:hAnsi="Times New Roman" w:cs="Times New Roman"/>
                <w:bCs/>
                <w:sz w:val="20"/>
                <w:szCs w:val="20"/>
              </w:rPr>
              <w:t xml:space="preserve"> </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tc>
        <w:tc>
          <w:tcPr>
            <w:tcW w:w="1799" w:type="dxa"/>
          </w:tcPr>
          <w:p w14:paraId="7F7B817A" w14:textId="1A54AFF9"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spacing w:val="2"/>
                <w:sz w:val="20"/>
                <w:szCs w:val="20"/>
              </w:rPr>
              <w:t>Сентябрь</w:t>
            </w:r>
          </w:p>
        </w:tc>
      </w:tr>
      <w:tr w:rsidR="00B33705" w:rsidRPr="00713F5B" w14:paraId="28632AD1" w14:textId="77777777" w:rsidTr="00A50181">
        <w:trPr>
          <w:jc w:val="center"/>
        </w:trPr>
        <w:tc>
          <w:tcPr>
            <w:tcW w:w="2027" w:type="dxa"/>
            <w:vMerge/>
          </w:tcPr>
          <w:p w14:paraId="284DDC9C"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4E151D25" w14:textId="40E6E571" w:rsidR="00B33705" w:rsidRPr="00713F5B" w:rsidRDefault="00B87B7F"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Проведение НПК</w:t>
            </w:r>
            <w:r w:rsidR="00B33705">
              <w:rPr>
                <w:rFonts w:ascii="Times New Roman" w:hAnsi="Times New Roman" w:cs="Times New Roman"/>
                <w:sz w:val="20"/>
                <w:szCs w:val="20"/>
              </w:rPr>
              <w:t xml:space="preserve"> учителей в формате </w:t>
            </w:r>
            <w:r w:rsidR="00B33705" w:rsidRPr="00B33705">
              <w:rPr>
                <w:rStyle w:val="af6"/>
                <w:rFonts w:ascii="Times New Roman" w:hAnsi="Times New Roman" w:cs="Times New Roman"/>
                <w:i w:val="0"/>
              </w:rPr>
              <w:t>TEDx</w:t>
            </w:r>
          </w:p>
        </w:tc>
        <w:tc>
          <w:tcPr>
            <w:tcW w:w="3021" w:type="dxa"/>
          </w:tcPr>
          <w:p w14:paraId="1B0BF16E" w14:textId="385A9736" w:rsidR="00B33705" w:rsidRPr="00713F5B"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proofErr w:type="gramStart"/>
            <w:r>
              <w:rPr>
                <w:rFonts w:ascii="Times New Roman" w:hAnsi="Times New Roman" w:cs="Times New Roman"/>
                <w:bCs/>
                <w:sz w:val="20"/>
                <w:szCs w:val="20"/>
              </w:rPr>
              <w:t>Замдиректора по ПО, учителя</w:t>
            </w:r>
            <w:proofErr w:type="gramEnd"/>
          </w:p>
        </w:tc>
        <w:tc>
          <w:tcPr>
            <w:tcW w:w="1799" w:type="dxa"/>
          </w:tcPr>
          <w:p w14:paraId="3439CC66" w14:textId="757CE99C" w:rsidR="00B33705" w:rsidRPr="00713F5B"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май</w:t>
            </w:r>
          </w:p>
        </w:tc>
      </w:tr>
      <w:tr w:rsidR="005B2AE5" w:rsidRPr="00713F5B" w14:paraId="4CC6C40D" w14:textId="77777777" w:rsidTr="00A50181">
        <w:trPr>
          <w:jc w:val="center"/>
        </w:trPr>
        <w:tc>
          <w:tcPr>
            <w:tcW w:w="2027" w:type="dxa"/>
            <w:vMerge/>
          </w:tcPr>
          <w:p w14:paraId="697F4293"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5229E727" w14:textId="3DEF95E2" w:rsidR="005B2AE5" w:rsidRPr="00713F5B" w:rsidRDefault="005B2AE5" w:rsidP="00A50181">
            <w:pPr>
              <w:spacing w:after="0" w:line="240" w:lineRule="auto"/>
              <w:rPr>
                <w:rFonts w:ascii="Times New Roman" w:hAnsi="Times New Roman" w:cs="Times New Roman"/>
                <w:bCs/>
                <w:sz w:val="20"/>
                <w:szCs w:val="20"/>
              </w:rPr>
            </w:pPr>
            <w:r w:rsidRPr="00713F5B">
              <w:rPr>
                <w:rFonts w:ascii="Times New Roman" w:hAnsi="Times New Roman" w:cs="Times New Roman"/>
                <w:sz w:val="20"/>
                <w:szCs w:val="20"/>
              </w:rPr>
              <w:t>Рассмотрение рабочих программ и спецкурсов по предметам.</w:t>
            </w:r>
          </w:p>
        </w:tc>
        <w:tc>
          <w:tcPr>
            <w:tcW w:w="3021" w:type="dxa"/>
          </w:tcPr>
          <w:p w14:paraId="2C95B6A2" w14:textId="0667BE86"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Рук</w:t>
            </w:r>
            <w:proofErr w:type="gramStart"/>
            <w:r w:rsidRPr="00713F5B">
              <w:rPr>
                <w:rFonts w:ascii="Times New Roman" w:hAnsi="Times New Roman" w:cs="Times New Roman"/>
                <w:bCs/>
                <w:sz w:val="20"/>
                <w:szCs w:val="20"/>
              </w:rPr>
              <w:t>.</w:t>
            </w:r>
            <w:proofErr w:type="gramEnd"/>
            <w:r w:rsidRPr="00713F5B">
              <w:rPr>
                <w:rFonts w:ascii="Times New Roman" w:hAnsi="Times New Roman" w:cs="Times New Roman"/>
                <w:bCs/>
                <w:sz w:val="20"/>
                <w:szCs w:val="20"/>
              </w:rPr>
              <w:t xml:space="preserve"> </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tc>
        <w:tc>
          <w:tcPr>
            <w:tcW w:w="1799" w:type="dxa"/>
          </w:tcPr>
          <w:p w14:paraId="068C3B2C" w14:textId="18D7B70F"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spacing w:val="2"/>
                <w:sz w:val="20"/>
                <w:szCs w:val="20"/>
              </w:rPr>
              <w:t>Август</w:t>
            </w:r>
          </w:p>
        </w:tc>
      </w:tr>
      <w:tr w:rsidR="00EB3AA7" w:rsidRPr="00713F5B" w14:paraId="07068F93" w14:textId="77777777" w:rsidTr="00A50181">
        <w:trPr>
          <w:jc w:val="center"/>
        </w:trPr>
        <w:tc>
          <w:tcPr>
            <w:tcW w:w="2027" w:type="dxa"/>
            <w:vMerge/>
          </w:tcPr>
          <w:p w14:paraId="385762F7" w14:textId="77777777" w:rsidR="00EB3AA7" w:rsidRPr="00713F5B" w:rsidRDefault="00EB3AA7" w:rsidP="00A50181">
            <w:pPr>
              <w:spacing w:after="0" w:line="240" w:lineRule="auto"/>
              <w:jc w:val="center"/>
              <w:rPr>
                <w:rFonts w:ascii="Times New Roman" w:hAnsi="Times New Roman" w:cs="Times New Roman"/>
                <w:b/>
                <w:sz w:val="20"/>
                <w:szCs w:val="20"/>
              </w:rPr>
            </w:pPr>
          </w:p>
        </w:tc>
        <w:tc>
          <w:tcPr>
            <w:tcW w:w="7862" w:type="dxa"/>
          </w:tcPr>
          <w:p w14:paraId="0B7C6524" w14:textId="14119C0D" w:rsidR="00EB3AA7" w:rsidRPr="00713F5B" w:rsidRDefault="00EB3AA7"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Методическая декада «Новые подходы в обучении и воспитании»</w:t>
            </w:r>
          </w:p>
        </w:tc>
        <w:tc>
          <w:tcPr>
            <w:tcW w:w="3021" w:type="dxa"/>
          </w:tcPr>
          <w:p w14:paraId="3E40CD87" w14:textId="029C4F0F" w:rsidR="00EB3AA7" w:rsidRPr="00713F5B" w:rsidRDefault="00EB3AA7"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НМС</w:t>
            </w:r>
          </w:p>
        </w:tc>
        <w:tc>
          <w:tcPr>
            <w:tcW w:w="1799" w:type="dxa"/>
          </w:tcPr>
          <w:p w14:paraId="57197767" w14:textId="41919122" w:rsidR="00EB3AA7" w:rsidRPr="00713F5B" w:rsidRDefault="00EB3AA7"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март</w:t>
            </w:r>
          </w:p>
        </w:tc>
      </w:tr>
      <w:tr w:rsidR="005B2AE5" w:rsidRPr="00713F5B" w14:paraId="0CA8B28E" w14:textId="77777777" w:rsidTr="00A50181">
        <w:trPr>
          <w:jc w:val="center"/>
        </w:trPr>
        <w:tc>
          <w:tcPr>
            <w:tcW w:w="2027" w:type="dxa"/>
            <w:vMerge/>
          </w:tcPr>
          <w:p w14:paraId="49C29784"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493B7C6B" w14:textId="5504CE3B" w:rsidR="005B2AE5" w:rsidRPr="00713F5B" w:rsidRDefault="005B2AE5" w:rsidP="00A50181">
            <w:pPr>
              <w:spacing w:after="0" w:line="240" w:lineRule="auto"/>
              <w:rPr>
                <w:rFonts w:ascii="Times New Roman" w:hAnsi="Times New Roman" w:cs="Times New Roman"/>
                <w:bCs/>
                <w:sz w:val="20"/>
                <w:szCs w:val="20"/>
              </w:rPr>
            </w:pPr>
            <w:r w:rsidRPr="00713F5B">
              <w:rPr>
                <w:rFonts w:ascii="Times New Roman" w:hAnsi="Times New Roman" w:cs="Times New Roman"/>
                <w:sz w:val="20"/>
                <w:szCs w:val="20"/>
              </w:rPr>
              <w:t>Проведение заседаний кафедр</w:t>
            </w:r>
          </w:p>
        </w:tc>
        <w:tc>
          <w:tcPr>
            <w:tcW w:w="3021" w:type="dxa"/>
          </w:tcPr>
          <w:p w14:paraId="0A20EA11" w14:textId="34688613"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Рук</w:t>
            </w:r>
            <w:proofErr w:type="gramStart"/>
            <w:r w:rsidRPr="00713F5B">
              <w:rPr>
                <w:rFonts w:ascii="Times New Roman" w:hAnsi="Times New Roman" w:cs="Times New Roman"/>
                <w:bCs/>
                <w:sz w:val="20"/>
                <w:szCs w:val="20"/>
              </w:rPr>
              <w:t>.</w:t>
            </w:r>
            <w:proofErr w:type="gramEnd"/>
            <w:r w:rsidRPr="00713F5B">
              <w:rPr>
                <w:rFonts w:ascii="Times New Roman" w:hAnsi="Times New Roman" w:cs="Times New Roman"/>
                <w:bCs/>
                <w:sz w:val="20"/>
                <w:szCs w:val="20"/>
              </w:rPr>
              <w:t xml:space="preserve"> </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tc>
        <w:tc>
          <w:tcPr>
            <w:tcW w:w="1799" w:type="dxa"/>
          </w:tcPr>
          <w:p w14:paraId="2BC055CF" w14:textId="76DC8B93" w:rsidR="005B2AE5" w:rsidRPr="00713F5B" w:rsidRDefault="005B2AE5" w:rsidP="00A50181">
            <w:pPr>
              <w:spacing w:after="0" w:line="240" w:lineRule="auto"/>
              <w:jc w:val="center"/>
              <w:rPr>
                <w:rFonts w:ascii="Times New Roman" w:hAnsi="Times New Roman" w:cs="Times New Roman"/>
                <w:bCs/>
                <w:sz w:val="20"/>
                <w:szCs w:val="20"/>
              </w:rPr>
            </w:pPr>
            <w:r w:rsidRPr="00713F5B">
              <w:rPr>
                <w:rFonts w:ascii="Times New Roman" w:hAnsi="Times New Roman" w:cs="Times New Roman"/>
                <w:spacing w:val="2"/>
                <w:sz w:val="20"/>
                <w:szCs w:val="20"/>
              </w:rPr>
              <w:t>По плану</w:t>
            </w:r>
          </w:p>
        </w:tc>
      </w:tr>
      <w:tr w:rsidR="005B2AE5" w:rsidRPr="00713F5B" w14:paraId="6507D98B" w14:textId="77777777" w:rsidTr="00A50181">
        <w:trPr>
          <w:jc w:val="center"/>
        </w:trPr>
        <w:tc>
          <w:tcPr>
            <w:tcW w:w="2027" w:type="dxa"/>
            <w:vMerge/>
          </w:tcPr>
          <w:p w14:paraId="4EEA57F1"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79318BB9" w14:textId="28EC5C2C" w:rsidR="005B2AE5" w:rsidRPr="00713F5B" w:rsidRDefault="005B2AE5"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Составление графиков открытых уроков и внеклассных мероприятий по предмету,</w:t>
            </w:r>
          </w:p>
          <w:p w14:paraId="0F3C874E" w14:textId="7CCA3D6D" w:rsidR="005B2AE5" w:rsidRPr="00713F5B" w:rsidRDefault="005B2AE5"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lastRenderedPageBreak/>
              <w:t>семинаров, «круглых столов», творческих отчетов и организация их проведения</w:t>
            </w:r>
          </w:p>
        </w:tc>
        <w:tc>
          <w:tcPr>
            <w:tcW w:w="3021" w:type="dxa"/>
          </w:tcPr>
          <w:p w14:paraId="201F6B24" w14:textId="0E98D296"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lastRenderedPageBreak/>
              <w:t>Рук</w:t>
            </w:r>
            <w:proofErr w:type="gramStart"/>
            <w:r w:rsidRPr="00713F5B">
              <w:rPr>
                <w:rFonts w:ascii="Times New Roman" w:hAnsi="Times New Roman" w:cs="Times New Roman"/>
                <w:bCs/>
                <w:sz w:val="20"/>
                <w:szCs w:val="20"/>
              </w:rPr>
              <w:t>.</w:t>
            </w:r>
            <w:proofErr w:type="gramEnd"/>
            <w:r w:rsidRPr="00713F5B">
              <w:rPr>
                <w:rFonts w:ascii="Times New Roman" w:hAnsi="Times New Roman" w:cs="Times New Roman"/>
                <w:bCs/>
                <w:sz w:val="20"/>
                <w:szCs w:val="20"/>
              </w:rPr>
              <w:t xml:space="preserve"> </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tc>
        <w:tc>
          <w:tcPr>
            <w:tcW w:w="1799" w:type="dxa"/>
          </w:tcPr>
          <w:p w14:paraId="705E1992" w14:textId="1C0AD2CF"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По плану</w:t>
            </w:r>
          </w:p>
        </w:tc>
      </w:tr>
      <w:tr w:rsidR="005B2AE5" w:rsidRPr="00713F5B" w14:paraId="408F5C2A" w14:textId="77777777" w:rsidTr="00A50181">
        <w:trPr>
          <w:jc w:val="center"/>
        </w:trPr>
        <w:tc>
          <w:tcPr>
            <w:tcW w:w="2027" w:type="dxa"/>
            <w:vMerge/>
          </w:tcPr>
          <w:p w14:paraId="6DBA1173"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163C57E6" w14:textId="17D38CBA" w:rsidR="005B2AE5" w:rsidRPr="00713F5B" w:rsidRDefault="005B2AE5" w:rsidP="00A50181">
            <w:pPr>
              <w:spacing w:after="0" w:line="240" w:lineRule="auto"/>
              <w:rPr>
                <w:rFonts w:ascii="Times New Roman" w:hAnsi="Times New Roman" w:cs="Times New Roman"/>
                <w:sz w:val="20"/>
                <w:szCs w:val="20"/>
              </w:rPr>
            </w:pPr>
            <w:r w:rsidRPr="00713F5B">
              <w:rPr>
                <w:rFonts w:ascii="Times New Roman" w:hAnsi="Times New Roman" w:cs="Times New Roman"/>
                <w:sz w:val="20"/>
                <w:szCs w:val="20"/>
              </w:rPr>
              <w:t>Работа с молодыми специалистами</w:t>
            </w:r>
          </w:p>
        </w:tc>
        <w:tc>
          <w:tcPr>
            <w:tcW w:w="3021" w:type="dxa"/>
          </w:tcPr>
          <w:p w14:paraId="2404D46B" w14:textId="21B6715E"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Рук. кафедр, 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w:t>
            </w:r>
          </w:p>
        </w:tc>
        <w:tc>
          <w:tcPr>
            <w:tcW w:w="1799" w:type="dxa"/>
          </w:tcPr>
          <w:p w14:paraId="6855D9BF" w14:textId="25575873"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w:t>
            </w:r>
            <w:proofErr w:type="gramStart"/>
            <w:r w:rsidRPr="00713F5B">
              <w:rPr>
                <w:rFonts w:ascii="Times New Roman" w:hAnsi="Times New Roman" w:cs="Times New Roman"/>
                <w:spacing w:val="2"/>
                <w:sz w:val="20"/>
                <w:szCs w:val="20"/>
              </w:rPr>
              <w:t>.г</w:t>
            </w:r>
            <w:proofErr w:type="gramEnd"/>
            <w:r w:rsidRPr="00713F5B">
              <w:rPr>
                <w:rFonts w:ascii="Times New Roman" w:hAnsi="Times New Roman" w:cs="Times New Roman"/>
                <w:spacing w:val="2"/>
                <w:sz w:val="20"/>
                <w:szCs w:val="20"/>
              </w:rPr>
              <w:t>ода</w:t>
            </w:r>
          </w:p>
        </w:tc>
      </w:tr>
      <w:tr w:rsidR="005B2AE5" w:rsidRPr="00713F5B" w14:paraId="6F4B65DB" w14:textId="77777777" w:rsidTr="00A50181">
        <w:trPr>
          <w:jc w:val="center"/>
        </w:trPr>
        <w:tc>
          <w:tcPr>
            <w:tcW w:w="2027" w:type="dxa"/>
            <w:vMerge/>
          </w:tcPr>
          <w:p w14:paraId="6B168C08"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5B070D3C" w14:textId="6E6558C4"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Анализ результативности  кафедр за год.</w:t>
            </w:r>
          </w:p>
        </w:tc>
        <w:tc>
          <w:tcPr>
            <w:tcW w:w="3021" w:type="dxa"/>
          </w:tcPr>
          <w:p w14:paraId="38939A3A" w14:textId="29CA72F2"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Рук</w:t>
            </w:r>
            <w:proofErr w:type="gramStart"/>
            <w:r w:rsidRPr="00713F5B">
              <w:rPr>
                <w:rFonts w:ascii="Times New Roman" w:hAnsi="Times New Roman" w:cs="Times New Roman"/>
                <w:bCs/>
                <w:sz w:val="20"/>
                <w:szCs w:val="20"/>
              </w:rPr>
              <w:t>.</w:t>
            </w:r>
            <w:proofErr w:type="gramEnd"/>
            <w:r w:rsidRPr="00713F5B">
              <w:rPr>
                <w:rFonts w:ascii="Times New Roman" w:hAnsi="Times New Roman" w:cs="Times New Roman"/>
                <w:bCs/>
                <w:sz w:val="20"/>
                <w:szCs w:val="20"/>
              </w:rPr>
              <w:t xml:space="preserve"> </w:t>
            </w:r>
            <w:proofErr w:type="gramStart"/>
            <w:r w:rsidRPr="00713F5B">
              <w:rPr>
                <w:rFonts w:ascii="Times New Roman" w:hAnsi="Times New Roman" w:cs="Times New Roman"/>
                <w:bCs/>
                <w:sz w:val="20"/>
                <w:szCs w:val="20"/>
              </w:rPr>
              <w:t>к</w:t>
            </w:r>
            <w:proofErr w:type="gramEnd"/>
            <w:r w:rsidRPr="00713F5B">
              <w:rPr>
                <w:rFonts w:ascii="Times New Roman" w:hAnsi="Times New Roman" w:cs="Times New Roman"/>
                <w:bCs/>
                <w:sz w:val="20"/>
                <w:szCs w:val="20"/>
              </w:rPr>
              <w:t>афедр</w:t>
            </w:r>
          </w:p>
        </w:tc>
        <w:tc>
          <w:tcPr>
            <w:tcW w:w="1799" w:type="dxa"/>
          </w:tcPr>
          <w:p w14:paraId="11907E56" w14:textId="72993E67" w:rsidR="005B2AE5" w:rsidRPr="00713F5B"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 xml:space="preserve">Май </w:t>
            </w:r>
          </w:p>
        </w:tc>
      </w:tr>
      <w:tr w:rsidR="005B2AE5" w:rsidRPr="00713F5B" w14:paraId="7F7B0606" w14:textId="77777777" w:rsidTr="00A50181">
        <w:trPr>
          <w:jc w:val="center"/>
        </w:trPr>
        <w:tc>
          <w:tcPr>
            <w:tcW w:w="2027" w:type="dxa"/>
            <w:vMerge w:val="restart"/>
          </w:tcPr>
          <w:p w14:paraId="533A8912" w14:textId="07A948D7" w:rsidR="005B2AE5" w:rsidRPr="00713F5B" w:rsidRDefault="005B2AE5" w:rsidP="00A50181">
            <w:pPr>
              <w:spacing w:after="0" w:line="240" w:lineRule="auto"/>
              <w:jc w:val="center"/>
              <w:rPr>
                <w:rFonts w:ascii="Times New Roman" w:hAnsi="Times New Roman" w:cs="Times New Roman"/>
                <w:b/>
                <w:sz w:val="20"/>
                <w:szCs w:val="20"/>
              </w:rPr>
            </w:pPr>
            <w:r w:rsidRPr="00713F5B">
              <w:rPr>
                <w:rFonts w:ascii="Times New Roman" w:hAnsi="Times New Roman" w:cs="Times New Roman"/>
                <w:b/>
                <w:sz w:val="20"/>
                <w:szCs w:val="20"/>
              </w:rPr>
              <w:t>Раздел 4.</w:t>
            </w:r>
          </w:p>
          <w:p w14:paraId="27DCE7F2" w14:textId="2567C081" w:rsidR="005B2AE5" w:rsidRPr="00713F5B" w:rsidRDefault="005B2AE5" w:rsidP="00A50181">
            <w:pPr>
              <w:spacing w:after="0" w:line="240" w:lineRule="auto"/>
              <w:jc w:val="center"/>
              <w:rPr>
                <w:rFonts w:ascii="Times New Roman" w:hAnsi="Times New Roman" w:cs="Times New Roman"/>
                <w:sz w:val="20"/>
                <w:szCs w:val="20"/>
              </w:rPr>
            </w:pPr>
            <w:r w:rsidRPr="00340613">
              <w:rPr>
                <w:rFonts w:ascii="Times New Roman" w:hAnsi="Times New Roman" w:cs="Times New Roman"/>
                <w:b/>
                <w:sz w:val="20"/>
                <w:szCs w:val="20"/>
              </w:rPr>
              <w:t>Деятельность педагогического коллектива, направленная на улучшение образовательного процесса</w:t>
            </w:r>
            <w:r w:rsidRPr="00713F5B">
              <w:rPr>
                <w:rFonts w:ascii="Times New Roman" w:hAnsi="Times New Roman" w:cs="Times New Roman"/>
                <w:sz w:val="20"/>
                <w:szCs w:val="20"/>
              </w:rPr>
              <w:t>.</w:t>
            </w:r>
          </w:p>
        </w:tc>
        <w:tc>
          <w:tcPr>
            <w:tcW w:w="7862" w:type="dxa"/>
          </w:tcPr>
          <w:p w14:paraId="60BAFF63" w14:textId="56A86A4E"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Работа по преемственности (дошкольная, начальная, основная, средняя)</w:t>
            </w:r>
          </w:p>
        </w:tc>
        <w:tc>
          <w:tcPr>
            <w:tcW w:w="3021" w:type="dxa"/>
          </w:tcPr>
          <w:p w14:paraId="00E455F4" w14:textId="16031B9D"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w:t>
            </w:r>
          </w:p>
        </w:tc>
        <w:tc>
          <w:tcPr>
            <w:tcW w:w="1799" w:type="dxa"/>
          </w:tcPr>
          <w:p w14:paraId="52C23513" w14:textId="10471162"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течение года</w:t>
            </w:r>
          </w:p>
        </w:tc>
      </w:tr>
      <w:tr w:rsidR="005B2AE5" w:rsidRPr="00713F5B" w14:paraId="374ACD78" w14:textId="77777777" w:rsidTr="00A50181">
        <w:trPr>
          <w:jc w:val="center"/>
        </w:trPr>
        <w:tc>
          <w:tcPr>
            <w:tcW w:w="2027" w:type="dxa"/>
            <w:vMerge/>
          </w:tcPr>
          <w:p w14:paraId="4FF0925C"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5B2BC1CA" w14:textId="0ABD3584" w:rsidR="005B2AE5" w:rsidRPr="00713F5B"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B2AE5" w:rsidRPr="00713F5B">
              <w:rPr>
                <w:rFonts w:ascii="Times New Roman" w:hAnsi="Times New Roman" w:cs="Times New Roman"/>
                <w:sz w:val="20"/>
                <w:szCs w:val="20"/>
              </w:rPr>
              <w:t xml:space="preserve">Совместная деятельность с </w:t>
            </w:r>
            <w:proofErr w:type="gramStart"/>
            <w:r w:rsidR="005B2AE5" w:rsidRPr="00713F5B">
              <w:rPr>
                <w:rFonts w:ascii="Times New Roman" w:hAnsi="Times New Roman" w:cs="Times New Roman"/>
                <w:sz w:val="20"/>
                <w:szCs w:val="20"/>
              </w:rPr>
              <w:t>дошкольными</w:t>
            </w:r>
            <w:proofErr w:type="gramEnd"/>
            <w:r w:rsidR="005B2AE5" w:rsidRPr="00713F5B">
              <w:rPr>
                <w:rFonts w:ascii="Times New Roman" w:hAnsi="Times New Roman" w:cs="Times New Roman"/>
                <w:sz w:val="20"/>
                <w:szCs w:val="20"/>
              </w:rPr>
              <w:t xml:space="preserve"> учреждения города.</w:t>
            </w:r>
          </w:p>
        </w:tc>
        <w:tc>
          <w:tcPr>
            <w:tcW w:w="3021" w:type="dxa"/>
          </w:tcPr>
          <w:p w14:paraId="38B65194" w14:textId="0B3A48D6"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 учителя начальной школы</w:t>
            </w:r>
          </w:p>
        </w:tc>
        <w:tc>
          <w:tcPr>
            <w:tcW w:w="1799" w:type="dxa"/>
          </w:tcPr>
          <w:p w14:paraId="45646385" w14:textId="11728AB0"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течение года</w:t>
            </w:r>
          </w:p>
        </w:tc>
      </w:tr>
      <w:tr w:rsidR="005B2AE5" w:rsidRPr="00713F5B" w14:paraId="2F0D334B" w14:textId="77777777" w:rsidTr="00A50181">
        <w:trPr>
          <w:jc w:val="center"/>
        </w:trPr>
        <w:tc>
          <w:tcPr>
            <w:tcW w:w="2027" w:type="dxa"/>
            <w:vMerge/>
          </w:tcPr>
          <w:p w14:paraId="0F600644"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71DD0537" w14:textId="2875874F"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Совместная деятельность (школы, вузы, колледжи)</w:t>
            </w:r>
          </w:p>
        </w:tc>
        <w:tc>
          <w:tcPr>
            <w:tcW w:w="3021" w:type="dxa"/>
          </w:tcPr>
          <w:p w14:paraId="471DF6C2" w14:textId="723F2A3F"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 по ПО, профориентатор, классные руководители</w:t>
            </w:r>
          </w:p>
        </w:tc>
        <w:tc>
          <w:tcPr>
            <w:tcW w:w="1799" w:type="dxa"/>
          </w:tcPr>
          <w:p w14:paraId="639039FB" w14:textId="5CB02B62"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течение года</w:t>
            </w:r>
          </w:p>
        </w:tc>
      </w:tr>
      <w:tr w:rsidR="005B2AE5" w:rsidRPr="00713F5B" w14:paraId="1D5F83D6" w14:textId="77777777" w:rsidTr="00A50181">
        <w:trPr>
          <w:jc w:val="center"/>
        </w:trPr>
        <w:tc>
          <w:tcPr>
            <w:tcW w:w="2027" w:type="dxa"/>
            <w:vMerge/>
          </w:tcPr>
          <w:p w14:paraId="421D46C8"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783139C0" w14:textId="7C44A872"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Изучение личностных особенностей обучающихся 5-х классов. Уровень адаптации.</w:t>
            </w:r>
          </w:p>
        </w:tc>
        <w:tc>
          <w:tcPr>
            <w:tcW w:w="3021" w:type="dxa"/>
          </w:tcPr>
          <w:p w14:paraId="13816573" w14:textId="70FF1D77"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 психолог</w:t>
            </w:r>
          </w:p>
        </w:tc>
        <w:tc>
          <w:tcPr>
            <w:tcW w:w="1799" w:type="dxa"/>
          </w:tcPr>
          <w:p w14:paraId="19CCB255" w14:textId="77777777"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Сентябрь</w:t>
            </w:r>
          </w:p>
          <w:p w14:paraId="661DB96D" w14:textId="5CE22DFC"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октябрь</w:t>
            </w:r>
          </w:p>
        </w:tc>
      </w:tr>
      <w:tr w:rsidR="005B2AE5" w:rsidRPr="00713F5B" w14:paraId="0B9E1085" w14:textId="77777777" w:rsidTr="00A50181">
        <w:trPr>
          <w:jc w:val="center"/>
        </w:trPr>
        <w:tc>
          <w:tcPr>
            <w:tcW w:w="2027" w:type="dxa"/>
            <w:vMerge/>
          </w:tcPr>
          <w:p w14:paraId="1137F0BD" w14:textId="237602C9"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2A1B2F8B" w14:textId="061A4868"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Посещение уроков в 5-х классах учителями начальной школы</w:t>
            </w:r>
          </w:p>
        </w:tc>
        <w:tc>
          <w:tcPr>
            <w:tcW w:w="3021" w:type="dxa"/>
          </w:tcPr>
          <w:p w14:paraId="6FFBB9C4" w14:textId="39588018"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w:t>
            </w:r>
          </w:p>
        </w:tc>
        <w:tc>
          <w:tcPr>
            <w:tcW w:w="1799" w:type="dxa"/>
          </w:tcPr>
          <w:p w14:paraId="343A497D" w14:textId="77777777"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Сентябрь</w:t>
            </w:r>
          </w:p>
          <w:p w14:paraId="27127EFA" w14:textId="3B221322"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октябрь</w:t>
            </w:r>
          </w:p>
        </w:tc>
      </w:tr>
      <w:tr w:rsidR="005B2AE5" w:rsidRPr="00713F5B" w14:paraId="545F3E49" w14:textId="77777777" w:rsidTr="00A50181">
        <w:trPr>
          <w:jc w:val="center"/>
        </w:trPr>
        <w:tc>
          <w:tcPr>
            <w:tcW w:w="2027" w:type="dxa"/>
            <w:vMerge/>
          </w:tcPr>
          <w:p w14:paraId="56779D22"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45D40215" w14:textId="6D65CCB8" w:rsidR="005B2AE5" w:rsidRPr="00713F5B" w:rsidRDefault="006B5383" w:rsidP="00A50181">
            <w:pPr>
              <w:spacing w:after="0" w:line="240" w:lineRule="auto"/>
              <w:ind w:left="14"/>
              <w:rPr>
                <w:rFonts w:ascii="Times New Roman" w:hAnsi="Times New Roman" w:cs="Times New Roman"/>
                <w:sz w:val="20"/>
                <w:szCs w:val="20"/>
              </w:rPr>
            </w:pPr>
            <w:r>
              <w:rPr>
                <w:rFonts w:ascii="Times New Roman" w:hAnsi="Times New Roman" w:cs="Times New Roman"/>
                <w:sz w:val="20"/>
                <w:szCs w:val="20"/>
              </w:rPr>
              <w:t>Работа с родителями  1, 5 классов</w:t>
            </w:r>
          </w:p>
        </w:tc>
        <w:tc>
          <w:tcPr>
            <w:tcW w:w="3021" w:type="dxa"/>
          </w:tcPr>
          <w:p w14:paraId="7160CC92" w14:textId="725F2A4B"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w:t>
            </w:r>
            <w:r w:rsidR="006B5383">
              <w:rPr>
                <w:rFonts w:ascii="Times New Roman" w:hAnsi="Times New Roman" w:cs="Times New Roman"/>
                <w:bCs/>
                <w:sz w:val="20"/>
                <w:szCs w:val="20"/>
              </w:rPr>
              <w:t>ра по УР, классный руководитель. Зам директора ВР, психолог</w:t>
            </w:r>
          </w:p>
        </w:tc>
        <w:tc>
          <w:tcPr>
            <w:tcW w:w="1799" w:type="dxa"/>
          </w:tcPr>
          <w:p w14:paraId="2995014A" w14:textId="19BA10F0"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течение года</w:t>
            </w:r>
          </w:p>
        </w:tc>
      </w:tr>
      <w:tr w:rsidR="005B2AE5" w:rsidRPr="00713F5B" w14:paraId="705AD242" w14:textId="77777777" w:rsidTr="00A50181">
        <w:trPr>
          <w:jc w:val="center"/>
        </w:trPr>
        <w:tc>
          <w:tcPr>
            <w:tcW w:w="2027" w:type="dxa"/>
            <w:vMerge/>
          </w:tcPr>
          <w:p w14:paraId="011EEE8D"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1AB24F7F" w14:textId="1336E90C" w:rsidR="005B2AE5" w:rsidRPr="00713F5B" w:rsidRDefault="005B2AE5" w:rsidP="00A50181">
            <w:pPr>
              <w:spacing w:after="0" w:line="240" w:lineRule="auto"/>
              <w:ind w:left="14"/>
              <w:rPr>
                <w:rFonts w:ascii="Times New Roman" w:hAnsi="Times New Roman" w:cs="Times New Roman"/>
                <w:sz w:val="20"/>
                <w:szCs w:val="20"/>
              </w:rPr>
            </w:pPr>
            <w:proofErr w:type="gramStart"/>
            <w:r w:rsidRPr="00713F5B">
              <w:rPr>
                <w:rFonts w:ascii="Times New Roman" w:hAnsi="Times New Roman" w:cs="Times New Roman"/>
                <w:sz w:val="20"/>
                <w:szCs w:val="20"/>
              </w:rPr>
              <w:t xml:space="preserve">Контроль </w:t>
            </w:r>
            <w:r w:rsidR="00571E75">
              <w:rPr>
                <w:rFonts w:ascii="Times New Roman" w:hAnsi="Times New Roman" w:cs="Times New Roman"/>
                <w:sz w:val="20"/>
                <w:szCs w:val="20"/>
              </w:rPr>
              <w:t xml:space="preserve"> </w:t>
            </w:r>
            <w:r w:rsidRPr="00713F5B">
              <w:rPr>
                <w:rFonts w:ascii="Times New Roman" w:hAnsi="Times New Roman" w:cs="Times New Roman"/>
                <w:sz w:val="20"/>
                <w:szCs w:val="20"/>
              </w:rPr>
              <w:t>за</w:t>
            </w:r>
            <w:proofErr w:type="gramEnd"/>
            <w:r w:rsidRPr="00713F5B">
              <w:rPr>
                <w:rFonts w:ascii="Times New Roman" w:hAnsi="Times New Roman" w:cs="Times New Roman"/>
                <w:sz w:val="20"/>
                <w:szCs w:val="20"/>
              </w:rPr>
              <w:t xml:space="preserve"> уровнем ЗУН</w:t>
            </w:r>
          </w:p>
        </w:tc>
        <w:tc>
          <w:tcPr>
            <w:tcW w:w="3021" w:type="dxa"/>
          </w:tcPr>
          <w:p w14:paraId="45A07E6C" w14:textId="3C971A0C"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w:t>
            </w:r>
          </w:p>
        </w:tc>
        <w:tc>
          <w:tcPr>
            <w:tcW w:w="1799" w:type="dxa"/>
          </w:tcPr>
          <w:p w14:paraId="391EDEEC" w14:textId="0BCF0A0A" w:rsidR="005B2AE5" w:rsidRPr="00713F5B" w:rsidRDefault="006B5383"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5B2AE5" w:rsidRPr="00713F5B" w14:paraId="1106DEAB" w14:textId="77777777" w:rsidTr="00A50181">
        <w:trPr>
          <w:jc w:val="center"/>
        </w:trPr>
        <w:tc>
          <w:tcPr>
            <w:tcW w:w="2027" w:type="dxa"/>
            <w:vMerge/>
          </w:tcPr>
          <w:p w14:paraId="5817E36C"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277C9BA6" w14:textId="20C0E6A5"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Психолого - педагогический консилиум по 5 классам</w:t>
            </w:r>
          </w:p>
        </w:tc>
        <w:tc>
          <w:tcPr>
            <w:tcW w:w="3021" w:type="dxa"/>
          </w:tcPr>
          <w:p w14:paraId="726BFAFB" w14:textId="23E1A099"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Психолог, учителя предметники, учителя начальных классов, 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w:t>
            </w:r>
          </w:p>
        </w:tc>
        <w:tc>
          <w:tcPr>
            <w:tcW w:w="1799" w:type="dxa"/>
          </w:tcPr>
          <w:p w14:paraId="33885A8F" w14:textId="21DAD597"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ноябрь</w:t>
            </w:r>
          </w:p>
        </w:tc>
      </w:tr>
      <w:tr w:rsidR="00571E75" w:rsidRPr="00713F5B" w14:paraId="7EE54EC2" w14:textId="77777777" w:rsidTr="00A50181">
        <w:trPr>
          <w:jc w:val="center"/>
        </w:trPr>
        <w:tc>
          <w:tcPr>
            <w:tcW w:w="2027" w:type="dxa"/>
            <w:vMerge/>
          </w:tcPr>
          <w:p w14:paraId="2E1EBB5F" w14:textId="77777777" w:rsidR="00571E75" w:rsidRPr="00713F5B" w:rsidRDefault="00571E75" w:rsidP="00A50181">
            <w:pPr>
              <w:spacing w:after="0" w:line="240" w:lineRule="auto"/>
              <w:jc w:val="center"/>
              <w:rPr>
                <w:rFonts w:ascii="Times New Roman" w:hAnsi="Times New Roman" w:cs="Times New Roman"/>
                <w:b/>
                <w:sz w:val="20"/>
                <w:szCs w:val="20"/>
              </w:rPr>
            </w:pPr>
          </w:p>
        </w:tc>
        <w:tc>
          <w:tcPr>
            <w:tcW w:w="7862" w:type="dxa"/>
          </w:tcPr>
          <w:p w14:paraId="6C06E4FB" w14:textId="235D0695" w:rsidR="00571E75" w:rsidRPr="00713F5B" w:rsidRDefault="00571E75" w:rsidP="00A50181">
            <w:pPr>
              <w:spacing w:after="0" w:line="240" w:lineRule="auto"/>
              <w:ind w:left="14"/>
              <w:rPr>
                <w:rFonts w:ascii="Times New Roman" w:hAnsi="Times New Roman" w:cs="Times New Roman"/>
                <w:sz w:val="20"/>
                <w:szCs w:val="20"/>
              </w:rPr>
            </w:pPr>
            <w:r>
              <w:rPr>
                <w:rFonts w:ascii="Times New Roman" w:hAnsi="Times New Roman" w:cs="Times New Roman"/>
                <w:sz w:val="20"/>
                <w:szCs w:val="20"/>
              </w:rPr>
              <w:t>Посещение уроков 1-х, 5-х, 10-х классов</w:t>
            </w:r>
          </w:p>
        </w:tc>
        <w:tc>
          <w:tcPr>
            <w:tcW w:w="3021" w:type="dxa"/>
          </w:tcPr>
          <w:p w14:paraId="5F8B573C" w14:textId="3BFCFEE6" w:rsidR="00571E75" w:rsidRPr="00713F5B" w:rsidRDefault="00571E7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администрация</w:t>
            </w:r>
          </w:p>
        </w:tc>
        <w:tc>
          <w:tcPr>
            <w:tcW w:w="1799" w:type="dxa"/>
          </w:tcPr>
          <w:p w14:paraId="7F9E81C5" w14:textId="73CB9990" w:rsidR="00571E75" w:rsidRPr="00713F5B" w:rsidRDefault="00571E7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октябрь</w:t>
            </w:r>
          </w:p>
        </w:tc>
      </w:tr>
      <w:tr w:rsidR="005B2AE5" w:rsidRPr="00713F5B" w14:paraId="40F3854F" w14:textId="77777777" w:rsidTr="00A50181">
        <w:trPr>
          <w:jc w:val="center"/>
        </w:trPr>
        <w:tc>
          <w:tcPr>
            <w:tcW w:w="2027" w:type="dxa"/>
            <w:vMerge/>
          </w:tcPr>
          <w:p w14:paraId="0FE1A858"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5F040345" w14:textId="42D25646"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Проведение совместных заседаний кафедры учителей начальных классов и педагогов-предметников по обмену опытом.</w:t>
            </w:r>
          </w:p>
        </w:tc>
        <w:tc>
          <w:tcPr>
            <w:tcW w:w="3021" w:type="dxa"/>
          </w:tcPr>
          <w:p w14:paraId="37FE5CF6" w14:textId="3BDCB3BD"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 рук.кафедр</w:t>
            </w:r>
          </w:p>
        </w:tc>
        <w:tc>
          <w:tcPr>
            <w:tcW w:w="1799" w:type="dxa"/>
          </w:tcPr>
          <w:p w14:paraId="34411C9D" w14:textId="1A449499"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2, 3 четверть</w:t>
            </w:r>
          </w:p>
        </w:tc>
      </w:tr>
      <w:tr w:rsidR="006B5383" w:rsidRPr="00713F5B" w14:paraId="658C57E0" w14:textId="77777777" w:rsidTr="00A50181">
        <w:trPr>
          <w:jc w:val="center"/>
        </w:trPr>
        <w:tc>
          <w:tcPr>
            <w:tcW w:w="2027" w:type="dxa"/>
            <w:vMerge/>
          </w:tcPr>
          <w:p w14:paraId="2746A95E" w14:textId="77777777" w:rsidR="006B5383" w:rsidRPr="00713F5B" w:rsidRDefault="006B5383" w:rsidP="00A50181">
            <w:pPr>
              <w:spacing w:after="0" w:line="240" w:lineRule="auto"/>
              <w:jc w:val="center"/>
              <w:rPr>
                <w:rFonts w:ascii="Times New Roman" w:hAnsi="Times New Roman" w:cs="Times New Roman"/>
                <w:b/>
                <w:sz w:val="20"/>
                <w:szCs w:val="20"/>
              </w:rPr>
            </w:pPr>
          </w:p>
        </w:tc>
        <w:tc>
          <w:tcPr>
            <w:tcW w:w="7862" w:type="dxa"/>
          </w:tcPr>
          <w:p w14:paraId="5CDC5343" w14:textId="54056AE7" w:rsidR="006B5383" w:rsidRPr="00713F5B" w:rsidRDefault="006B5383" w:rsidP="00A50181">
            <w:pPr>
              <w:spacing w:after="0" w:line="240" w:lineRule="auto"/>
              <w:ind w:left="14"/>
              <w:rPr>
                <w:rFonts w:ascii="Times New Roman" w:hAnsi="Times New Roman" w:cs="Times New Roman"/>
                <w:sz w:val="20"/>
                <w:szCs w:val="20"/>
              </w:rPr>
            </w:pPr>
            <w:r>
              <w:rPr>
                <w:rFonts w:ascii="Times New Roman" w:hAnsi="Times New Roman" w:cs="Times New Roman"/>
                <w:sz w:val="20"/>
                <w:szCs w:val="20"/>
              </w:rPr>
              <w:t>Работа курсов дополнительного образования</w:t>
            </w:r>
          </w:p>
        </w:tc>
        <w:tc>
          <w:tcPr>
            <w:tcW w:w="3021" w:type="dxa"/>
          </w:tcPr>
          <w:p w14:paraId="0B73228F" w14:textId="23866C62" w:rsidR="006B5383" w:rsidRPr="00713F5B" w:rsidRDefault="006B5383"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 xml:space="preserve">Зам директора по УР, </w:t>
            </w:r>
            <w:proofErr w:type="gramStart"/>
            <w:r>
              <w:rPr>
                <w:rFonts w:ascii="Times New Roman" w:hAnsi="Times New Roman" w:cs="Times New Roman"/>
                <w:bCs/>
                <w:sz w:val="20"/>
                <w:szCs w:val="20"/>
              </w:rPr>
              <w:t>ПО</w:t>
            </w:r>
            <w:proofErr w:type="gramEnd"/>
          </w:p>
        </w:tc>
        <w:tc>
          <w:tcPr>
            <w:tcW w:w="1799" w:type="dxa"/>
          </w:tcPr>
          <w:p w14:paraId="5B018D08" w14:textId="6EE2F808" w:rsidR="006B5383" w:rsidRPr="00713F5B" w:rsidRDefault="006B5383"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5B2AE5" w:rsidRPr="00713F5B" w14:paraId="785CFBFA" w14:textId="77777777" w:rsidTr="00A50181">
        <w:trPr>
          <w:jc w:val="center"/>
        </w:trPr>
        <w:tc>
          <w:tcPr>
            <w:tcW w:w="2027" w:type="dxa"/>
            <w:vMerge/>
          </w:tcPr>
          <w:p w14:paraId="6DE3C67F" w14:textId="60548463" w:rsidR="005B2AE5" w:rsidRPr="00713F5B" w:rsidRDefault="005B2AE5" w:rsidP="00A50181">
            <w:pPr>
              <w:spacing w:after="0" w:line="240" w:lineRule="auto"/>
              <w:jc w:val="center"/>
              <w:rPr>
                <w:rFonts w:ascii="Times New Roman" w:hAnsi="Times New Roman" w:cs="Times New Roman"/>
                <w:sz w:val="20"/>
                <w:szCs w:val="20"/>
              </w:rPr>
            </w:pPr>
          </w:p>
        </w:tc>
        <w:tc>
          <w:tcPr>
            <w:tcW w:w="7862" w:type="dxa"/>
          </w:tcPr>
          <w:p w14:paraId="5642EDB9" w14:textId="14523C20"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Работа  с одарёнными детьми. Олимпиады, НПК, конкурсы различного уровня.</w:t>
            </w:r>
          </w:p>
        </w:tc>
        <w:tc>
          <w:tcPr>
            <w:tcW w:w="3021" w:type="dxa"/>
          </w:tcPr>
          <w:p w14:paraId="60A6A826" w14:textId="23F6A2BF"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  ПО</w:t>
            </w:r>
          </w:p>
        </w:tc>
        <w:tc>
          <w:tcPr>
            <w:tcW w:w="1799" w:type="dxa"/>
          </w:tcPr>
          <w:p w14:paraId="748DA0C1" w14:textId="31D95CC9"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течение года</w:t>
            </w:r>
          </w:p>
        </w:tc>
      </w:tr>
      <w:tr w:rsidR="005B2AE5" w:rsidRPr="00713F5B" w14:paraId="528F54A4" w14:textId="77777777" w:rsidTr="00A50181">
        <w:trPr>
          <w:jc w:val="center"/>
        </w:trPr>
        <w:tc>
          <w:tcPr>
            <w:tcW w:w="2027" w:type="dxa"/>
            <w:vMerge/>
          </w:tcPr>
          <w:p w14:paraId="73720608"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785E64B4" w14:textId="64CF2B9C"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Профориентационная  работа</w:t>
            </w:r>
            <w:r w:rsidR="00571E75">
              <w:rPr>
                <w:rFonts w:ascii="Times New Roman" w:hAnsi="Times New Roman" w:cs="Times New Roman"/>
                <w:sz w:val="20"/>
                <w:szCs w:val="20"/>
              </w:rPr>
              <w:t>.</w:t>
            </w:r>
          </w:p>
        </w:tc>
        <w:tc>
          <w:tcPr>
            <w:tcW w:w="3021" w:type="dxa"/>
          </w:tcPr>
          <w:p w14:paraId="584A3AB6" w14:textId="0018BD84"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ПО, профориентатор</w:t>
            </w:r>
          </w:p>
        </w:tc>
        <w:tc>
          <w:tcPr>
            <w:tcW w:w="1799" w:type="dxa"/>
          </w:tcPr>
          <w:p w14:paraId="32BB328F" w14:textId="7AC95798"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течение года</w:t>
            </w:r>
          </w:p>
        </w:tc>
      </w:tr>
      <w:tr w:rsidR="005B2AE5" w:rsidRPr="00713F5B" w14:paraId="4DD0B8B1" w14:textId="77777777" w:rsidTr="00A50181">
        <w:trPr>
          <w:jc w:val="center"/>
        </w:trPr>
        <w:tc>
          <w:tcPr>
            <w:tcW w:w="2027" w:type="dxa"/>
            <w:vMerge/>
          </w:tcPr>
          <w:p w14:paraId="219F43D0"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75F9416D" w14:textId="58B3C61C"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Подготовка и проведение итоговой аттестации</w:t>
            </w:r>
          </w:p>
        </w:tc>
        <w:tc>
          <w:tcPr>
            <w:tcW w:w="3021" w:type="dxa"/>
          </w:tcPr>
          <w:p w14:paraId="764FDBA5" w14:textId="03C400AF"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w:t>
            </w:r>
          </w:p>
        </w:tc>
        <w:tc>
          <w:tcPr>
            <w:tcW w:w="1799" w:type="dxa"/>
          </w:tcPr>
          <w:p w14:paraId="70AA3C1B" w14:textId="115AEB41"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течение года</w:t>
            </w:r>
          </w:p>
        </w:tc>
      </w:tr>
      <w:tr w:rsidR="005B2AE5" w:rsidRPr="00713F5B" w14:paraId="61E91F5F" w14:textId="77777777" w:rsidTr="00A50181">
        <w:trPr>
          <w:jc w:val="center"/>
        </w:trPr>
        <w:tc>
          <w:tcPr>
            <w:tcW w:w="2027" w:type="dxa"/>
            <w:vMerge/>
          </w:tcPr>
          <w:p w14:paraId="41A0FA68"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57B348E3" w14:textId="1932547D"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Работа школьной библиотеки по пропаганде чтения.  Библиотечные уроки</w:t>
            </w:r>
          </w:p>
        </w:tc>
        <w:tc>
          <w:tcPr>
            <w:tcW w:w="3021" w:type="dxa"/>
          </w:tcPr>
          <w:p w14:paraId="140015E4" w14:textId="3ADFF309"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Зав. библиотекой</w:t>
            </w:r>
          </w:p>
        </w:tc>
        <w:tc>
          <w:tcPr>
            <w:tcW w:w="1799" w:type="dxa"/>
          </w:tcPr>
          <w:p w14:paraId="6254951B" w14:textId="3C7B7FE1"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В течение года</w:t>
            </w:r>
          </w:p>
        </w:tc>
      </w:tr>
      <w:tr w:rsidR="005B2AE5" w:rsidRPr="00713F5B" w14:paraId="2E339D38" w14:textId="77777777" w:rsidTr="00A50181">
        <w:trPr>
          <w:jc w:val="center"/>
        </w:trPr>
        <w:tc>
          <w:tcPr>
            <w:tcW w:w="2027" w:type="dxa"/>
            <w:vMerge w:val="restart"/>
          </w:tcPr>
          <w:p w14:paraId="1EE5A01B" w14:textId="6A3BF90F" w:rsidR="005B2AE5" w:rsidRPr="00713F5B" w:rsidRDefault="005B2AE5" w:rsidP="00A50181">
            <w:pPr>
              <w:spacing w:after="0" w:line="240" w:lineRule="auto"/>
              <w:jc w:val="center"/>
              <w:rPr>
                <w:rFonts w:ascii="Times New Roman" w:hAnsi="Times New Roman" w:cs="Times New Roman"/>
                <w:b/>
                <w:sz w:val="20"/>
                <w:szCs w:val="20"/>
              </w:rPr>
            </w:pPr>
            <w:r w:rsidRPr="00713F5B">
              <w:rPr>
                <w:rFonts w:ascii="Times New Roman" w:hAnsi="Times New Roman" w:cs="Times New Roman"/>
                <w:b/>
                <w:sz w:val="20"/>
                <w:szCs w:val="20"/>
              </w:rPr>
              <w:t>Раздел  5.</w:t>
            </w:r>
          </w:p>
          <w:p w14:paraId="2B07BC43" w14:textId="68E5ABE2" w:rsidR="005B2AE5" w:rsidRPr="00340613" w:rsidRDefault="005B2AE5" w:rsidP="00A50181">
            <w:pPr>
              <w:spacing w:after="0" w:line="240" w:lineRule="auto"/>
              <w:jc w:val="center"/>
              <w:rPr>
                <w:rFonts w:ascii="Times New Roman" w:hAnsi="Times New Roman" w:cs="Times New Roman"/>
                <w:b/>
                <w:sz w:val="20"/>
                <w:szCs w:val="20"/>
              </w:rPr>
            </w:pPr>
            <w:r w:rsidRPr="00340613">
              <w:rPr>
                <w:rFonts w:ascii="Times New Roman" w:hAnsi="Times New Roman" w:cs="Times New Roman"/>
                <w:b/>
                <w:sz w:val="20"/>
                <w:szCs w:val="20"/>
              </w:rPr>
              <w:t>Работа по охране труда и пожарной безопасности</w:t>
            </w:r>
          </w:p>
        </w:tc>
        <w:tc>
          <w:tcPr>
            <w:tcW w:w="7862" w:type="dxa"/>
          </w:tcPr>
          <w:p w14:paraId="62CE12E1" w14:textId="7DBD00D5"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Проведение тренировочных эвакуаций с обучающими и работниками организаций по отработке плана эвакуации в случае возникновения ЧС</w:t>
            </w:r>
          </w:p>
        </w:tc>
        <w:tc>
          <w:tcPr>
            <w:tcW w:w="3021" w:type="dxa"/>
          </w:tcPr>
          <w:p w14:paraId="16B738F4" w14:textId="36ADAE08"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УР, преподаватель НВиТП</w:t>
            </w:r>
          </w:p>
        </w:tc>
        <w:tc>
          <w:tcPr>
            <w:tcW w:w="1799" w:type="dxa"/>
          </w:tcPr>
          <w:p w14:paraId="0E109BBF" w14:textId="22EBC2FE"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По графику</w:t>
            </w:r>
          </w:p>
        </w:tc>
      </w:tr>
      <w:tr w:rsidR="005B2AE5" w:rsidRPr="00713F5B" w14:paraId="6084A0F6" w14:textId="77777777" w:rsidTr="00A50181">
        <w:trPr>
          <w:jc w:val="center"/>
        </w:trPr>
        <w:tc>
          <w:tcPr>
            <w:tcW w:w="2027" w:type="dxa"/>
            <w:vMerge/>
          </w:tcPr>
          <w:p w14:paraId="11F6E623"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47E7909A" w14:textId="7F070C1C"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Формирование нормативно - правовой базы по созданию безопасных условий УВП</w:t>
            </w:r>
          </w:p>
        </w:tc>
        <w:tc>
          <w:tcPr>
            <w:tcW w:w="3021" w:type="dxa"/>
          </w:tcPr>
          <w:p w14:paraId="19A32D27" w14:textId="4DFFF270"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ВР</w:t>
            </w:r>
          </w:p>
        </w:tc>
        <w:tc>
          <w:tcPr>
            <w:tcW w:w="1799" w:type="dxa"/>
          </w:tcPr>
          <w:p w14:paraId="2407F667" w14:textId="6F049DC2"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Постоянно</w:t>
            </w:r>
          </w:p>
        </w:tc>
      </w:tr>
      <w:tr w:rsidR="005B2AE5" w:rsidRPr="00713F5B" w14:paraId="25F7A09E" w14:textId="77777777" w:rsidTr="00A50181">
        <w:trPr>
          <w:jc w:val="center"/>
        </w:trPr>
        <w:tc>
          <w:tcPr>
            <w:tcW w:w="2027" w:type="dxa"/>
            <w:vMerge/>
          </w:tcPr>
          <w:p w14:paraId="56DEB049"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381DBACF" w14:textId="1F250AF9" w:rsidR="005B2AE5" w:rsidRPr="00713F5B" w:rsidRDefault="005B2AE5" w:rsidP="00A50181">
            <w:pPr>
              <w:spacing w:after="0" w:line="240" w:lineRule="auto"/>
              <w:ind w:left="14"/>
              <w:rPr>
                <w:rFonts w:ascii="Times New Roman" w:hAnsi="Times New Roman" w:cs="Times New Roman"/>
                <w:sz w:val="20"/>
                <w:szCs w:val="20"/>
              </w:rPr>
            </w:pPr>
            <w:r w:rsidRPr="00713F5B">
              <w:rPr>
                <w:rFonts w:ascii="Times New Roman" w:hAnsi="Times New Roman" w:cs="Times New Roman"/>
                <w:sz w:val="20"/>
                <w:szCs w:val="20"/>
              </w:rPr>
              <w:t>Проверка запасных выходов из здания организации</w:t>
            </w:r>
          </w:p>
        </w:tc>
        <w:tc>
          <w:tcPr>
            <w:tcW w:w="3021" w:type="dxa"/>
          </w:tcPr>
          <w:p w14:paraId="67946C51" w14:textId="403D39C1"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АХЧ</w:t>
            </w:r>
          </w:p>
        </w:tc>
        <w:tc>
          <w:tcPr>
            <w:tcW w:w="1799" w:type="dxa"/>
          </w:tcPr>
          <w:p w14:paraId="440C4674" w14:textId="07DD75F0"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Ежедневно</w:t>
            </w:r>
          </w:p>
        </w:tc>
      </w:tr>
      <w:tr w:rsidR="005B2AE5" w:rsidRPr="00713F5B" w14:paraId="6FAF84CE" w14:textId="77777777" w:rsidTr="00A50181">
        <w:trPr>
          <w:jc w:val="center"/>
        </w:trPr>
        <w:tc>
          <w:tcPr>
            <w:tcW w:w="2027" w:type="dxa"/>
            <w:vMerge/>
          </w:tcPr>
          <w:p w14:paraId="4E23FB12"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5563BE73" w14:textId="6B22B0B8"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Проверка исправности электроустановок, электровыключателей, отсутствие оголённых проводов.</w:t>
            </w:r>
          </w:p>
        </w:tc>
        <w:tc>
          <w:tcPr>
            <w:tcW w:w="3021" w:type="dxa"/>
          </w:tcPr>
          <w:p w14:paraId="6E8E249B" w14:textId="40F24D93"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АХЧ</w:t>
            </w:r>
          </w:p>
        </w:tc>
        <w:tc>
          <w:tcPr>
            <w:tcW w:w="1799" w:type="dxa"/>
          </w:tcPr>
          <w:p w14:paraId="5E1F3E8D" w14:textId="2A96D380"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постоянно</w:t>
            </w:r>
          </w:p>
        </w:tc>
      </w:tr>
      <w:tr w:rsidR="005B2AE5" w:rsidRPr="00713F5B" w14:paraId="540FC955" w14:textId="77777777" w:rsidTr="00A50181">
        <w:trPr>
          <w:trHeight w:val="747"/>
          <w:jc w:val="center"/>
        </w:trPr>
        <w:tc>
          <w:tcPr>
            <w:tcW w:w="2027" w:type="dxa"/>
            <w:vMerge/>
          </w:tcPr>
          <w:p w14:paraId="12774224"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04312A89" w14:textId="2CE280E0"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Обеспечение соблюдение правил пожарной безопасности при проведении праздников, утренников, массовых мероприятий.</w:t>
            </w:r>
          </w:p>
        </w:tc>
        <w:tc>
          <w:tcPr>
            <w:tcW w:w="3021" w:type="dxa"/>
          </w:tcPr>
          <w:p w14:paraId="6D3979DF" w14:textId="34678551"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Зам.директора по АХЧ, директор, ответственный за</w:t>
            </w:r>
            <w:proofErr w:type="gramStart"/>
            <w:r w:rsidRPr="00713F5B">
              <w:rPr>
                <w:rFonts w:ascii="Times New Roman" w:hAnsi="Times New Roman" w:cs="Times New Roman"/>
                <w:bCs/>
                <w:sz w:val="20"/>
                <w:szCs w:val="20"/>
              </w:rPr>
              <w:t xml:space="preserve"> П</w:t>
            </w:r>
            <w:proofErr w:type="gramEnd"/>
            <w:r w:rsidRPr="00713F5B">
              <w:rPr>
                <w:rFonts w:ascii="Times New Roman" w:hAnsi="Times New Roman" w:cs="Times New Roman"/>
                <w:bCs/>
                <w:sz w:val="20"/>
                <w:szCs w:val="20"/>
              </w:rPr>
              <w:t>о плану работы гимназии ТБ</w:t>
            </w:r>
          </w:p>
        </w:tc>
        <w:tc>
          <w:tcPr>
            <w:tcW w:w="1799" w:type="dxa"/>
          </w:tcPr>
          <w:p w14:paraId="51055161" w14:textId="0876D8C9"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Постоянно</w:t>
            </w:r>
          </w:p>
        </w:tc>
      </w:tr>
      <w:tr w:rsidR="005B2AE5" w:rsidRPr="00713F5B" w14:paraId="0C38EF2B" w14:textId="77777777" w:rsidTr="00A50181">
        <w:trPr>
          <w:jc w:val="center"/>
        </w:trPr>
        <w:tc>
          <w:tcPr>
            <w:tcW w:w="2027" w:type="dxa"/>
            <w:vMerge/>
          </w:tcPr>
          <w:p w14:paraId="50ACAD19"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0B797B84" w14:textId="0FE8127D"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Готовность кабинетов к приему учениц.  Соблюдение требований ТБ.</w:t>
            </w:r>
          </w:p>
        </w:tc>
        <w:tc>
          <w:tcPr>
            <w:tcW w:w="3021" w:type="dxa"/>
          </w:tcPr>
          <w:p w14:paraId="4E842BDA" w14:textId="5553EC6A"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Директор, 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АХЧ</w:t>
            </w:r>
          </w:p>
        </w:tc>
        <w:tc>
          <w:tcPr>
            <w:tcW w:w="1799" w:type="dxa"/>
          </w:tcPr>
          <w:p w14:paraId="3F932D2D" w14:textId="6A251EE6"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bCs/>
                <w:sz w:val="20"/>
                <w:szCs w:val="20"/>
              </w:rPr>
              <w:t>август</w:t>
            </w:r>
          </w:p>
        </w:tc>
      </w:tr>
      <w:tr w:rsidR="005B2AE5" w:rsidRPr="00713F5B" w14:paraId="1B39DE96" w14:textId="77777777" w:rsidTr="00A50181">
        <w:trPr>
          <w:jc w:val="center"/>
        </w:trPr>
        <w:tc>
          <w:tcPr>
            <w:tcW w:w="2027" w:type="dxa"/>
            <w:vMerge/>
          </w:tcPr>
          <w:p w14:paraId="5EA26587"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171DCDD4" w14:textId="751E7450"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Ведение журналов инструктажей.</w:t>
            </w:r>
          </w:p>
        </w:tc>
        <w:tc>
          <w:tcPr>
            <w:tcW w:w="3021" w:type="dxa"/>
          </w:tcPr>
          <w:p w14:paraId="6D6DF310" w14:textId="45FE7347"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АХЧ, зам директора по УР</w:t>
            </w:r>
          </w:p>
        </w:tc>
        <w:tc>
          <w:tcPr>
            <w:tcW w:w="1799" w:type="dxa"/>
          </w:tcPr>
          <w:p w14:paraId="2E129DBB" w14:textId="52674E77"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Постоянно</w:t>
            </w:r>
          </w:p>
        </w:tc>
      </w:tr>
      <w:tr w:rsidR="005B2AE5" w:rsidRPr="00713F5B" w14:paraId="43BA2876" w14:textId="77777777" w:rsidTr="00A50181">
        <w:trPr>
          <w:jc w:val="center"/>
        </w:trPr>
        <w:tc>
          <w:tcPr>
            <w:tcW w:w="2027" w:type="dxa"/>
            <w:vMerge/>
          </w:tcPr>
          <w:p w14:paraId="26C1C3F9"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7287E02D" w14:textId="5AB8D8C3"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Соблюдение норм пожарной безопасности</w:t>
            </w:r>
          </w:p>
        </w:tc>
        <w:tc>
          <w:tcPr>
            <w:tcW w:w="3021" w:type="dxa"/>
          </w:tcPr>
          <w:p w14:paraId="61B00B71" w14:textId="78CFC8E2"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АХЧ, зам директора по УР</w:t>
            </w:r>
          </w:p>
        </w:tc>
        <w:tc>
          <w:tcPr>
            <w:tcW w:w="1799" w:type="dxa"/>
          </w:tcPr>
          <w:p w14:paraId="39B3D9E0" w14:textId="603A14F4"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Постоянно</w:t>
            </w:r>
          </w:p>
        </w:tc>
      </w:tr>
      <w:tr w:rsidR="005B2AE5" w:rsidRPr="00713F5B" w14:paraId="03C2EE41" w14:textId="77777777" w:rsidTr="00A50181">
        <w:trPr>
          <w:jc w:val="center"/>
        </w:trPr>
        <w:tc>
          <w:tcPr>
            <w:tcW w:w="2027" w:type="dxa"/>
            <w:vMerge/>
          </w:tcPr>
          <w:p w14:paraId="2AB61CBF"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277990B2" w14:textId="7147287B"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Рейд по проверке безопасности использования основного оборудования.</w:t>
            </w:r>
          </w:p>
        </w:tc>
        <w:tc>
          <w:tcPr>
            <w:tcW w:w="3021" w:type="dxa"/>
          </w:tcPr>
          <w:p w14:paraId="7DB0D72D" w14:textId="6697F142"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АХЧ, зам директора по УР</w:t>
            </w:r>
          </w:p>
        </w:tc>
        <w:tc>
          <w:tcPr>
            <w:tcW w:w="1799" w:type="dxa"/>
          </w:tcPr>
          <w:p w14:paraId="043BC360" w14:textId="2F42B9CC"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Октябрь</w:t>
            </w:r>
          </w:p>
        </w:tc>
      </w:tr>
      <w:tr w:rsidR="005B2AE5" w:rsidRPr="00713F5B" w14:paraId="2A3E1032" w14:textId="77777777" w:rsidTr="00A50181">
        <w:trPr>
          <w:jc w:val="center"/>
        </w:trPr>
        <w:tc>
          <w:tcPr>
            <w:tcW w:w="2027" w:type="dxa"/>
            <w:vMerge/>
          </w:tcPr>
          <w:p w14:paraId="0D929BD3"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4C70B56F" w14:textId="2B585412"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Соблюдение ТБ на уроках физкультуры, хореографии.</w:t>
            </w:r>
          </w:p>
        </w:tc>
        <w:tc>
          <w:tcPr>
            <w:tcW w:w="3021" w:type="dxa"/>
          </w:tcPr>
          <w:p w14:paraId="1AED3D9E" w14:textId="2DDE82D4"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ВР</w:t>
            </w:r>
          </w:p>
        </w:tc>
        <w:tc>
          <w:tcPr>
            <w:tcW w:w="1799" w:type="dxa"/>
          </w:tcPr>
          <w:p w14:paraId="1A618528" w14:textId="4C4DCFF0"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Ноябрь</w:t>
            </w:r>
          </w:p>
        </w:tc>
      </w:tr>
      <w:tr w:rsidR="005B2AE5" w:rsidRPr="00713F5B" w14:paraId="22854791" w14:textId="77777777" w:rsidTr="00A50181">
        <w:trPr>
          <w:jc w:val="center"/>
        </w:trPr>
        <w:tc>
          <w:tcPr>
            <w:tcW w:w="2027" w:type="dxa"/>
            <w:vMerge/>
          </w:tcPr>
          <w:p w14:paraId="56A43577"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74A3EE7E" w14:textId="423D31E9"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Анализ соблюдения сан</w:t>
            </w:r>
            <w:proofErr w:type="gramStart"/>
            <w:r w:rsidRPr="005B2AE5">
              <w:rPr>
                <w:rFonts w:ascii="Times New Roman" w:hAnsi="Times New Roman" w:cs="Times New Roman"/>
                <w:sz w:val="20"/>
                <w:szCs w:val="20"/>
              </w:rPr>
              <w:t>.</w:t>
            </w:r>
            <w:proofErr w:type="gramEnd"/>
            <w:r w:rsidRPr="005B2AE5">
              <w:rPr>
                <w:rFonts w:ascii="Times New Roman" w:hAnsi="Times New Roman" w:cs="Times New Roman"/>
                <w:sz w:val="20"/>
                <w:szCs w:val="20"/>
              </w:rPr>
              <w:t xml:space="preserve"> </w:t>
            </w:r>
            <w:proofErr w:type="gramStart"/>
            <w:r w:rsidRPr="005B2AE5">
              <w:rPr>
                <w:rFonts w:ascii="Times New Roman" w:hAnsi="Times New Roman" w:cs="Times New Roman"/>
                <w:sz w:val="20"/>
                <w:szCs w:val="20"/>
              </w:rPr>
              <w:t>г</w:t>
            </w:r>
            <w:proofErr w:type="gramEnd"/>
            <w:r w:rsidRPr="005B2AE5">
              <w:rPr>
                <w:rFonts w:ascii="Times New Roman" w:hAnsi="Times New Roman" w:cs="Times New Roman"/>
                <w:sz w:val="20"/>
                <w:szCs w:val="20"/>
              </w:rPr>
              <w:t>игиенического режима и работы по охране труда и ТБ, пожарной безопасности</w:t>
            </w:r>
          </w:p>
        </w:tc>
        <w:tc>
          <w:tcPr>
            <w:tcW w:w="3021" w:type="dxa"/>
          </w:tcPr>
          <w:p w14:paraId="500156ED" w14:textId="602F0A9E"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Психолог, 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АХЧ, медсестра</w:t>
            </w:r>
          </w:p>
        </w:tc>
        <w:tc>
          <w:tcPr>
            <w:tcW w:w="1799" w:type="dxa"/>
          </w:tcPr>
          <w:p w14:paraId="5E70A560" w14:textId="55C6BD20"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ноябрь</w:t>
            </w:r>
          </w:p>
        </w:tc>
      </w:tr>
      <w:tr w:rsidR="005B2AE5" w:rsidRPr="00713F5B" w14:paraId="6E9DDF0C" w14:textId="77777777" w:rsidTr="00A50181">
        <w:trPr>
          <w:jc w:val="center"/>
        </w:trPr>
        <w:tc>
          <w:tcPr>
            <w:tcW w:w="2027" w:type="dxa"/>
            <w:vMerge/>
          </w:tcPr>
          <w:p w14:paraId="3B6BD625"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33032468" w14:textId="07B746D7"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Правильность хранения химических реактивов в лаборатории кабинета химии</w:t>
            </w:r>
          </w:p>
        </w:tc>
        <w:tc>
          <w:tcPr>
            <w:tcW w:w="3021" w:type="dxa"/>
          </w:tcPr>
          <w:p w14:paraId="1A9870E4" w14:textId="77777777"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p>
        </w:tc>
        <w:tc>
          <w:tcPr>
            <w:tcW w:w="1799" w:type="dxa"/>
          </w:tcPr>
          <w:p w14:paraId="652F9CC3" w14:textId="24D06E8A"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Контроль</w:t>
            </w:r>
          </w:p>
        </w:tc>
      </w:tr>
      <w:tr w:rsidR="005B2AE5" w:rsidRPr="00713F5B" w14:paraId="620767BB" w14:textId="77777777" w:rsidTr="00A50181">
        <w:trPr>
          <w:jc w:val="center"/>
        </w:trPr>
        <w:tc>
          <w:tcPr>
            <w:tcW w:w="2027" w:type="dxa"/>
            <w:vMerge/>
          </w:tcPr>
          <w:p w14:paraId="4DB5D273"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5357768B" w14:textId="1D2547C0"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Инструктаж по действиям в весенний период</w:t>
            </w:r>
          </w:p>
        </w:tc>
        <w:tc>
          <w:tcPr>
            <w:tcW w:w="3021" w:type="dxa"/>
          </w:tcPr>
          <w:p w14:paraId="5D6B9A7F" w14:textId="3A3E5995"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 директора по УР, классные руководители</w:t>
            </w:r>
          </w:p>
        </w:tc>
        <w:tc>
          <w:tcPr>
            <w:tcW w:w="1799" w:type="dxa"/>
          </w:tcPr>
          <w:p w14:paraId="0412D87A" w14:textId="04FF71E3"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Апрель</w:t>
            </w:r>
          </w:p>
        </w:tc>
      </w:tr>
      <w:tr w:rsidR="005B2AE5" w:rsidRPr="00713F5B" w14:paraId="0078C413" w14:textId="77777777" w:rsidTr="00A50181">
        <w:trPr>
          <w:jc w:val="center"/>
        </w:trPr>
        <w:tc>
          <w:tcPr>
            <w:tcW w:w="2027" w:type="dxa"/>
            <w:vMerge/>
          </w:tcPr>
          <w:p w14:paraId="1F2A511C" w14:textId="77777777" w:rsidR="005B2AE5" w:rsidRPr="00713F5B" w:rsidRDefault="005B2AE5" w:rsidP="00A50181">
            <w:pPr>
              <w:spacing w:after="0" w:line="240" w:lineRule="auto"/>
              <w:jc w:val="center"/>
              <w:rPr>
                <w:rFonts w:ascii="Times New Roman" w:hAnsi="Times New Roman" w:cs="Times New Roman"/>
                <w:b/>
                <w:sz w:val="20"/>
                <w:szCs w:val="20"/>
              </w:rPr>
            </w:pPr>
          </w:p>
        </w:tc>
        <w:tc>
          <w:tcPr>
            <w:tcW w:w="7862" w:type="dxa"/>
          </w:tcPr>
          <w:p w14:paraId="35766E72" w14:textId="790D12D8" w:rsidR="005B2AE5" w:rsidRPr="005B2AE5" w:rsidRDefault="005B2AE5" w:rsidP="00A50181">
            <w:pPr>
              <w:spacing w:after="0" w:line="240" w:lineRule="auto"/>
              <w:ind w:left="14"/>
              <w:rPr>
                <w:rFonts w:ascii="Times New Roman" w:hAnsi="Times New Roman" w:cs="Times New Roman"/>
                <w:sz w:val="20"/>
                <w:szCs w:val="20"/>
              </w:rPr>
            </w:pPr>
            <w:r w:rsidRPr="005B2AE5">
              <w:rPr>
                <w:rFonts w:ascii="Times New Roman" w:hAnsi="Times New Roman" w:cs="Times New Roman"/>
                <w:sz w:val="20"/>
                <w:szCs w:val="20"/>
              </w:rPr>
              <w:t>Работа учителей по соблюдению норм и правил охраны труда на уроках художественного труда, геометрии, физики, химии, информатики, технологии</w:t>
            </w:r>
          </w:p>
        </w:tc>
        <w:tc>
          <w:tcPr>
            <w:tcW w:w="3021" w:type="dxa"/>
          </w:tcPr>
          <w:p w14:paraId="1B77EC00" w14:textId="56C0D340" w:rsidR="005B2AE5" w:rsidRPr="00713F5B" w:rsidRDefault="005B2AE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sidRPr="00713F5B">
              <w:rPr>
                <w:rFonts w:ascii="Times New Roman" w:hAnsi="Times New Roman" w:cs="Times New Roman"/>
                <w:bCs/>
                <w:sz w:val="20"/>
                <w:szCs w:val="20"/>
              </w:rPr>
              <w:t>Зам</w:t>
            </w:r>
            <w:proofErr w:type="gramStart"/>
            <w:r w:rsidRPr="00713F5B">
              <w:rPr>
                <w:rFonts w:ascii="Times New Roman" w:hAnsi="Times New Roman" w:cs="Times New Roman"/>
                <w:bCs/>
                <w:sz w:val="20"/>
                <w:szCs w:val="20"/>
              </w:rPr>
              <w:t>.д</w:t>
            </w:r>
            <w:proofErr w:type="gramEnd"/>
            <w:r w:rsidRPr="00713F5B">
              <w:rPr>
                <w:rFonts w:ascii="Times New Roman" w:hAnsi="Times New Roman" w:cs="Times New Roman"/>
                <w:bCs/>
                <w:sz w:val="20"/>
                <w:szCs w:val="20"/>
              </w:rPr>
              <w:t>иректора по ВР, зам. директора по УР</w:t>
            </w:r>
          </w:p>
        </w:tc>
        <w:tc>
          <w:tcPr>
            <w:tcW w:w="1799" w:type="dxa"/>
          </w:tcPr>
          <w:p w14:paraId="62A574A5" w14:textId="3E752A86" w:rsidR="005B2AE5" w:rsidRPr="00713F5B" w:rsidRDefault="005B2AE5" w:rsidP="00A50181">
            <w:pPr>
              <w:spacing w:after="0" w:line="240" w:lineRule="auto"/>
              <w:jc w:val="center"/>
              <w:rPr>
                <w:rFonts w:ascii="Times New Roman" w:hAnsi="Times New Roman" w:cs="Times New Roman"/>
                <w:spacing w:val="2"/>
                <w:sz w:val="20"/>
                <w:szCs w:val="20"/>
              </w:rPr>
            </w:pPr>
            <w:r w:rsidRPr="00713F5B">
              <w:rPr>
                <w:rFonts w:ascii="Times New Roman" w:hAnsi="Times New Roman" w:cs="Times New Roman"/>
                <w:spacing w:val="2"/>
                <w:sz w:val="20"/>
                <w:szCs w:val="20"/>
              </w:rPr>
              <w:t>Февраль</w:t>
            </w:r>
          </w:p>
        </w:tc>
      </w:tr>
      <w:tr w:rsidR="005B4148" w:rsidRPr="00713F5B" w14:paraId="674F0CF6" w14:textId="77777777" w:rsidTr="00A50181">
        <w:trPr>
          <w:jc w:val="center"/>
        </w:trPr>
        <w:tc>
          <w:tcPr>
            <w:tcW w:w="2027" w:type="dxa"/>
            <w:vMerge w:val="restart"/>
          </w:tcPr>
          <w:p w14:paraId="5442ACF6" w14:textId="2FED1C37" w:rsidR="005B4148" w:rsidRPr="00713F5B" w:rsidRDefault="005B4148" w:rsidP="00A501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Раздел 6. </w:t>
            </w:r>
            <w:r w:rsidRPr="00340613">
              <w:rPr>
                <w:rFonts w:ascii="Times New Roman" w:hAnsi="Times New Roman" w:cs="Times New Roman"/>
                <w:b/>
                <w:sz w:val="20"/>
                <w:szCs w:val="20"/>
              </w:rPr>
              <w:t>Работа по подготовке учащихся к итоговой аттестации</w:t>
            </w:r>
          </w:p>
        </w:tc>
        <w:tc>
          <w:tcPr>
            <w:tcW w:w="7862" w:type="dxa"/>
          </w:tcPr>
          <w:p w14:paraId="1CF236A8" w14:textId="36603309"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sz w:val="20"/>
                <w:szCs w:val="20"/>
              </w:rPr>
              <w:t>Анализ результатов ИА  ЕНТ 22/23 учебного года</w:t>
            </w:r>
          </w:p>
        </w:tc>
        <w:tc>
          <w:tcPr>
            <w:tcW w:w="3021" w:type="dxa"/>
          </w:tcPr>
          <w:p w14:paraId="132783FB" w14:textId="2392BDEF"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w:t>
            </w:r>
          </w:p>
        </w:tc>
        <w:tc>
          <w:tcPr>
            <w:tcW w:w="1799" w:type="dxa"/>
          </w:tcPr>
          <w:p w14:paraId="6DFEE975" w14:textId="4F8D2F3F"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Август</w:t>
            </w:r>
          </w:p>
        </w:tc>
      </w:tr>
      <w:tr w:rsidR="005B4148" w:rsidRPr="00713F5B" w14:paraId="0991CFB9" w14:textId="77777777" w:rsidTr="00A50181">
        <w:trPr>
          <w:jc w:val="center"/>
        </w:trPr>
        <w:tc>
          <w:tcPr>
            <w:tcW w:w="2027" w:type="dxa"/>
            <w:vMerge/>
          </w:tcPr>
          <w:p w14:paraId="3E08A906" w14:textId="77777777" w:rsidR="005B4148" w:rsidRDefault="005B4148" w:rsidP="00A50181">
            <w:pPr>
              <w:spacing w:after="0" w:line="240" w:lineRule="auto"/>
              <w:jc w:val="center"/>
              <w:rPr>
                <w:rFonts w:ascii="Times New Roman" w:hAnsi="Times New Roman" w:cs="Times New Roman"/>
                <w:b/>
                <w:sz w:val="20"/>
                <w:szCs w:val="20"/>
              </w:rPr>
            </w:pPr>
          </w:p>
        </w:tc>
        <w:tc>
          <w:tcPr>
            <w:tcW w:w="7862" w:type="dxa"/>
          </w:tcPr>
          <w:p w14:paraId="6D492039" w14:textId="5EEBD85D"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Проведение совещаний учителей при директоре, завуче по вопросам подготовки к ЕНТ.</w:t>
            </w:r>
          </w:p>
        </w:tc>
        <w:tc>
          <w:tcPr>
            <w:tcW w:w="3021" w:type="dxa"/>
          </w:tcPr>
          <w:p w14:paraId="29660AC4" w14:textId="77777777" w:rsidR="005B4148"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p>
        </w:tc>
        <w:tc>
          <w:tcPr>
            <w:tcW w:w="1799" w:type="dxa"/>
          </w:tcPr>
          <w:p w14:paraId="4AB7D5CC" w14:textId="77777777" w:rsidR="005B4148" w:rsidRDefault="005B4148" w:rsidP="00A50181">
            <w:pPr>
              <w:spacing w:after="0" w:line="240" w:lineRule="auto"/>
              <w:jc w:val="center"/>
              <w:rPr>
                <w:rFonts w:ascii="Times New Roman" w:hAnsi="Times New Roman" w:cs="Times New Roman"/>
                <w:spacing w:val="2"/>
                <w:sz w:val="20"/>
                <w:szCs w:val="20"/>
              </w:rPr>
            </w:pPr>
          </w:p>
        </w:tc>
      </w:tr>
      <w:tr w:rsidR="005B4148" w:rsidRPr="00713F5B" w14:paraId="36531943" w14:textId="77777777" w:rsidTr="00A50181">
        <w:trPr>
          <w:jc w:val="center"/>
        </w:trPr>
        <w:tc>
          <w:tcPr>
            <w:tcW w:w="2027" w:type="dxa"/>
            <w:vMerge/>
          </w:tcPr>
          <w:p w14:paraId="1C59D354" w14:textId="77777777" w:rsidR="005B4148" w:rsidRDefault="005B4148" w:rsidP="00A50181">
            <w:pPr>
              <w:spacing w:after="0" w:line="240" w:lineRule="auto"/>
              <w:jc w:val="center"/>
              <w:rPr>
                <w:rFonts w:ascii="Times New Roman" w:hAnsi="Times New Roman" w:cs="Times New Roman"/>
                <w:b/>
                <w:sz w:val="20"/>
                <w:szCs w:val="20"/>
              </w:rPr>
            </w:pPr>
          </w:p>
        </w:tc>
        <w:tc>
          <w:tcPr>
            <w:tcW w:w="7862" w:type="dxa"/>
          </w:tcPr>
          <w:p w14:paraId="3D0CEE4B" w14:textId="3751596C"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Инструктивно-методическое совещание по изучению правил итоговой аттестации для учителей и администрации.</w:t>
            </w:r>
          </w:p>
        </w:tc>
        <w:tc>
          <w:tcPr>
            <w:tcW w:w="3021" w:type="dxa"/>
          </w:tcPr>
          <w:p w14:paraId="341E969A" w14:textId="60C45003" w:rsidR="005B4148"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w:t>
            </w:r>
          </w:p>
        </w:tc>
        <w:tc>
          <w:tcPr>
            <w:tcW w:w="1799" w:type="dxa"/>
          </w:tcPr>
          <w:p w14:paraId="1484663E" w14:textId="751C7BBF" w:rsidR="005B4148"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сентябрь</w:t>
            </w:r>
          </w:p>
        </w:tc>
      </w:tr>
      <w:tr w:rsidR="005B4148" w:rsidRPr="00713F5B" w14:paraId="7840F23E" w14:textId="77777777" w:rsidTr="00A50181">
        <w:trPr>
          <w:jc w:val="center"/>
        </w:trPr>
        <w:tc>
          <w:tcPr>
            <w:tcW w:w="2027" w:type="dxa"/>
            <w:vMerge/>
          </w:tcPr>
          <w:p w14:paraId="16AFFB76"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784E8B6C" w14:textId="689835EF"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sz w:val="20"/>
                <w:szCs w:val="20"/>
              </w:rPr>
              <w:t>Организация деятельности по подготовке педколлектива к проведению ИА</w:t>
            </w:r>
          </w:p>
        </w:tc>
        <w:tc>
          <w:tcPr>
            <w:tcW w:w="3021" w:type="dxa"/>
          </w:tcPr>
          <w:p w14:paraId="784798DB" w14:textId="325A0D88"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w:t>
            </w:r>
          </w:p>
        </w:tc>
        <w:tc>
          <w:tcPr>
            <w:tcW w:w="1799" w:type="dxa"/>
          </w:tcPr>
          <w:p w14:paraId="6DBFF5AD" w14:textId="43C5EFF9"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сентябрь</w:t>
            </w:r>
          </w:p>
        </w:tc>
      </w:tr>
      <w:tr w:rsidR="005B4148" w:rsidRPr="00713F5B" w14:paraId="3C6FCD9B" w14:textId="77777777" w:rsidTr="00A50181">
        <w:trPr>
          <w:jc w:val="center"/>
        </w:trPr>
        <w:tc>
          <w:tcPr>
            <w:tcW w:w="2027" w:type="dxa"/>
            <w:vMerge/>
          </w:tcPr>
          <w:p w14:paraId="322C6794"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6C8E5FCC" w14:textId="765A7147"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sz w:val="20"/>
                <w:szCs w:val="20"/>
              </w:rPr>
              <w:t xml:space="preserve">Проведение пробных тестирований на </w:t>
            </w:r>
            <w:r w:rsidRPr="005B4148">
              <w:rPr>
                <w:rFonts w:ascii="Times New Roman" w:hAnsi="Times New Roman" w:cs="Times New Roman"/>
                <w:sz w:val="20"/>
                <w:szCs w:val="20"/>
                <w:lang w:val="en-US"/>
              </w:rPr>
              <w:t>Testter</w:t>
            </w:r>
            <w:r w:rsidRPr="005B4148">
              <w:rPr>
                <w:rFonts w:ascii="Times New Roman" w:hAnsi="Times New Roman" w:cs="Times New Roman"/>
                <w:sz w:val="20"/>
                <w:szCs w:val="20"/>
              </w:rPr>
              <w:t>.</w:t>
            </w:r>
            <w:r w:rsidRPr="005B4148">
              <w:rPr>
                <w:rFonts w:ascii="Times New Roman" w:hAnsi="Times New Roman" w:cs="Times New Roman"/>
                <w:sz w:val="20"/>
                <w:szCs w:val="20"/>
                <w:lang w:val="en-US"/>
              </w:rPr>
              <w:t>kz</w:t>
            </w:r>
            <w:r w:rsidRPr="005B4148">
              <w:rPr>
                <w:rFonts w:ascii="Times New Roman" w:hAnsi="Times New Roman" w:cs="Times New Roman"/>
                <w:sz w:val="20"/>
                <w:szCs w:val="20"/>
              </w:rPr>
              <w:t xml:space="preserve"> учащихся 9,11 класса.</w:t>
            </w:r>
          </w:p>
        </w:tc>
        <w:tc>
          <w:tcPr>
            <w:tcW w:w="3021" w:type="dxa"/>
          </w:tcPr>
          <w:p w14:paraId="2CFDF671" w14:textId="2FC61B1A"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w:t>
            </w:r>
          </w:p>
        </w:tc>
        <w:tc>
          <w:tcPr>
            <w:tcW w:w="1799" w:type="dxa"/>
          </w:tcPr>
          <w:p w14:paraId="25E42518" w14:textId="2CE14BB9"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Сентябрь, январь, апрель</w:t>
            </w:r>
          </w:p>
        </w:tc>
      </w:tr>
      <w:tr w:rsidR="005B4148" w:rsidRPr="00713F5B" w14:paraId="13B602A9" w14:textId="77777777" w:rsidTr="00A50181">
        <w:trPr>
          <w:jc w:val="center"/>
        </w:trPr>
        <w:tc>
          <w:tcPr>
            <w:tcW w:w="2027" w:type="dxa"/>
            <w:vMerge/>
          </w:tcPr>
          <w:p w14:paraId="79BD4B49"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6DFE241B" w14:textId="359BCAC4"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Проведение  пробных тестирований в школе и на базе ВУЗов.</w:t>
            </w:r>
          </w:p>
        </w:tc>
        <w:tc>
          <w:tcPr>
            <w:tcW w:w="3021" w:type="dxa"/>
          </w:tcPr>
          <w:p w14:paraId="49BC11ED" w14:textId="34BE8BC2" w:rsidR="005B4148"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w:t>
            </w:r>
            <w:proofErr w:type="gramStart"/>
            <w:r>
              <w:rPr>
                <w:rFonts w:ascii="Times New Roman" w:hAnsi="Times New Roman" w:cs="Times New Roman"/>
                <w:bCs/>
                <w:sz w:val="20"/>
                <w:szCs w:val="20"/>
              </w:rPr>
              <w:t>.д</w:t>
            </w:r>
            <w:proofErr w:type="gramEnd"/>
            <w:r>
              <w:rPr>
                <w:rFonts w:ascii="Times New Roman" w:hAnsi="Times New Roman" w:cs="Times New Roman"/>
                <w:bCs/>
                <w:sz w:val="20"/>
                <w:szCs w:val="20"/>
              </w:rPr>
              <w:t>иректора по УР</w:t>
            </w:r>
          </w:p>
        </w:tc>
        <w:tc>
          <w:tcPr>
            <w:tcW w:w="1799" w:type="dxa"/>
          </w:tcPr>
          <w:p w14:paraId="4F087D26" w14:textId="06B8B87E" w:rsidR="005B4148"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5B4148" w:rsidRPr="00713F5B" w14:paraId="49E58BD9" w14:textId="77777777" w:rsidTr="00A50181">
        <w:trPr>
          <w:jc w:val="center"/>
        </w:trPr>
        <w:tc>
          <w:tcPr>
            <w:tcW w:w="2027" w:type="dxa"/>
            <w:vMerge/>
          </w:tcPr>
          <w:p w14:paraId="50E81EAC"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73ED7DB4" w14:textId="3D33C2E5"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Мониторинг пробных тестирований.</w:t>
            </w:r>
          </w:p>
        </w:tc>
        <w:tc>
          <w:tcPr>
            <w:tcW w:w="3021" w:type="dxa"/>
          </w:tcPr>
          <w:p w14:paraId="78FC5EB2" w14:textId="71D2E8C1" w:rsidR="005B4148"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w:t>
            </w:r>
          </w:p>
        </w:tc>
        <w:tc>
          <w:tcPr>
            <w:tcW w:w="1799" w:type="dxa"/>
          </w:tcPr>
          <w:p w14:paraId="04C9B9B2" w14:textId="778A6B73" w:rsidR="005B4148"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По плану</w:t>
            </w:r>
          </w:p>
        </w:tc>
      </w:tr>
      <w:tr w:rsidR="005B4148" w:rsidRPr="00713F5B" w14:paraId="53123664" w14:textId="77777777" w:rsidTr="00A50181">
        <w:trPr>
          <w:jc w:val="center"/>
        </w:trPr>
        <w:tc>
          <w:tcPr>
            <w:tcW w:w="2027" w:type="dxa"/>
            <w:vMerge/>
          </w:tcPr>
          <w:p w14:paraId="48B21743"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73334AA4" w14:textId="14490507"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sz w:val="20"/>
                <w:szCs w:val="20"/>
              </w:rPr>
              <w:t>Заседание кафедр по вопросам подготовки учащихся к ЕНТ, ИА</w:t>
            </w:r>
          </w:p>
        </w:tc>
        <w:tc>
          <w:tcPr>
            <w:tcW w:w="3021" w:type="dxa"/>
          </w:tcPr>
          <w:p w14:paraId="11C36599" w14:textId="00CEEDC4"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Рук кафедр</w:t>
            </w:r>
          </w:p>
        </w:tc>
        <w:tc>
          <w:tcPr>
            <w:tcW w:w="1799" w:type="dxa"/>
          </w:tcPr>
          <w:p w14:paraId="101D6757" w14:textId="5052A6BF"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По плану</w:t>
            </w:r>
          </w:p>
        </w:tc>
      </w:tr>
      <w:tr w:rsidR="005B4148" w:rsidRPr="00713F5B" w14:paraId="02245DB2" w14:textId="77777777" w:rsidTr="00A50181">
        <w:trPr>
          <w:jc w:val="center"/>
        </w:trPr>
        <w:tc>
          <w:tcPr>
            <w:tcW w:w="2027" w:type="dxa"/>
            <w:vMerge/>
          </w:tcPr>
          <w:p w14:paraId="1158BA62"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13F2F262" w14:textId="074C48D7"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Изучение правил итоговой аттестации и правил проведения ЕНТ нового формата  с учащимися.</w:t>
            </w:r>
          </w:p>
        </w:tc>
        <w:tc>
          <w:tcPr>
            <w:tcW w:w="3021" w:type="dxa"/>
          </w:tcPr>
          <w:p w14:paraId="6A495697" w14:textId="0DD3D8FD"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 классный руководитель</w:t>
            </w:r>
          </w:p>
        </w:tc>
        <w:tc>
          <w:tcPr>
            <w:tcW w:w="1799" w:type="dxa"/>
          </w:tcPr>
          <w:p w14:paraId="1A8BD984" w14:textId="2E04E576"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Ноябрь, апрель</w:t>
            </w:r>
          </w:p>
        </w:tc>
      </w:tr>
      <w:tr w:rsidR="005B4148" w:rsidRPr="00713F5B" w14:paraId="7A509152" w14:textId="77777777" w:rsidTr="00A50181">
        <w:trPr>
          <w:jc w:val="center"/>
        </w:trPr>
        <w:tc>
          <w:tcPr>
            <w:tcW w:w="2027" w:type="dxa"/>
            <w:vMerge/>
          </w:tcPr>
          <w:p w14:paraId="69F471C9"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61BE2C72" w14:textId="35A3A273"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Родительские собрания учащихся 11-х классов по ознакомлению с правилами итоговой аттестации и правилами проведения  ЕНТ нового формата.</w:t>
            </w:r>
          </w:p>
        </w:tc>
        <w:tc>
          <w:tcPr>
            <w:tcW w:w="3021" w:type="dxa"/>
          </w:tcPr>
          <w:p w14:paraId="57BBF7FD" w14:textId="13380F18"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Классные руководители</w:t>
            </w:r>
          </w:p>
        </w:tc>
        <w:tc>
          <w:tcPr>
            <w:tcW w:w="1799" w:type="dxa"/>
          </w:tcPr>
          <w:p w14:paraId="6125984C" w14:textId="52E69D38"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1 раз в четверть</w:t>
            </w:r>
          </w:p>
        </w:tc>
      </w:tr>
      <w:tr w:rsidR="005B4148" w:rsidRPr="00713F5B" w14:paraId="309963B6" w14:textId="77777777" w:rsidTr="00A50181">
        <w:trPr>
          <w:jc w:val="center"/>
        </w:trPr>
        <w:tc>
          <w:tcPr>
            <w:tcW w:w="2027" w:type="dxa"/>
            <w:vMerge/>
          </w:tcPr>
          <w:p w14:paraId="78AF6D32"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7CFD14F7" w14:textId="496435FA"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Организация консультаций для выпускников по всем предметам, включенных в итоговую аттестацию и  ЕНТ нового формата.</w:t>
            </w:r>
          </w:p>
        </w:tc>
        <w:tc>
          <w:tcPr>
            <w:tcW w:w="3021" w:type="dxa"/>
          </w:tcPr>
          <w:p w14:paraId="141A4709" w14:textId="68A7D37F"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Учителя – предметники</w:t>
            </w:r>
          </w:p>
        </w:tc>
        <w:tc>
          <w:tcPr>
            <w:tcW w:w="1799" w:type="dxa"/>
          </w:tcPr>
          <w:p w14:paraId="4F23EF1F" w14:textId="0969AFCB"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По графику</w:t>
            </w:r>
          </w:p>
        </w:tc>
      </w:tr>
      <w:tr w:rsidR="005B4148" w:rsidRPr="00713F5B" w14:paraId="080AF0D8" w14:textId="77777777" w:rsidTr="00A50181">
        <w:trPr>
          <w:jc w:val="center"/>
        </w:trPr>
        <w:tc>
          <w:tcPr>
            <w:tcW w:w="2027" w:type="dxa"/>
            <w:vMerge/>
          </w:tcPr>
          <w:p w14:paraId="62038387"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3BD9CD13" w14:textId="0B51A3C7"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Оформление информационного стенда по итоговой аттестации и  ЕНТ.</w:t>
            </w:r>
            <w:r>
              <w:rPr>
                <w:sz w:val="20"/>
                <w:szCs w:val="20"/>
              </w:rPr>
              <w:t xml:space="preserve"> </w:t>
            </w:r>
            <w:r w:rsidRPr="005B4148">
              <w:rPr>
                <w:rFonts w:ascii="Times New Roman" w:hAnsi="Times New Roman" w:cs="Times New Roman"/>
                <w:sz w:val="20"/>
                <w:szCs w:val="20"/>
              </w:rPr>
              <w:t>Размещение расписания сдачи экзаменов</w:t>
            </w:r>
          </w:p>
        </w:tc>
        <w:tc>
          <w:tcPr>
            <w:tcW w:w="3021" w:type="dxa"/>
          </w:tcPr>
          <w:p w14:paraId="2D9D357C" w14:textId="22E10543"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spacing w:val="2"/>
                <w:sz w:val="20"/>
                <w:szCs w:val="20"/>
              </w:rPr>
              <w:t>Зам</w:t>
            </w:r>
            <w:proofErr w:type="gramStart"/>
            <w:r>
              <w:rPr>
                <w:rFonts w:ascii="Times New Roman" w:hAnsi="Times New Roman" w:cs="Times New Roman"/>
                <w:spacing w:val="2"/>
                <w:sz w:val="20"/>
                <w:szCs w:val="20"/>
              </w:rPr>
              <w:t>.д</w:t>
            </w:r>
            <w:proofErr w:type="gramEnd"/>
            <w:r>
              <w:rPr>
                <w:rFonts w:ascii="Times New Roman" w:hAnsi="Times New Roman" w:cs="Times New Roman"/>
                <w:spacing w:val="2"/>
                <w:sz w:val="20"/>
                <w:szCs w:val="20"/>
              </w:rPr>
              <w:t>иректора по УР</w:t>
            </w:r>
          </w:p>
        </w:tc>
        <w:tc>
          <w:tcPr>
            <w:tcW w:w="1799" w:type="dxa"/>
          </w:tcPr>
          <w:p w14:paraId="031998E3" w14:textId="2D939868"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май</w:t>
            </w:r>
          </w:p>
        </w:tc>
      </w:tr>
      <w:tr w:rsidR="005B4148" w:rsidRPr="00713F5B" w14:paraId="68BC6EF9" w14:textId="77777777" w:rsidTr="00A50181">
        <w:trPr>
          <w:jc w:val="center"/>
        </w:trPr>
        <w:tc>
          <w:tcPr>
            <w:tcW w:w="2027" w:type="dxa"/>
            <w:vMerge/>
          </w:tcPr>
          <w:p w14:paraId="04387242"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0483F432" w14:textId="1D7D907B"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Коррекционная работа с учащимися по итогам аттестации и пробных тестирований.</w:t>
            </w:r>
          </w:p>
        </w:tc>
        <w:tc>
          <w:tcPr>
            <w:tcW w:w="3021" w:type="dxa"/>
          </w:tcPr>
          <w:p w14:paraId="553BC7B4" w14:textId="3689AD81"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Учителя  - предметники</w:t>
            </w:r>
          </w:p>
        </w:tc>
        <w:tc>
          <w:tcPr>
            <w:tcW w:w="1799" w:type="dxa"/>
          </w:tcPr>
          <w:p w14:paraId="71691E4D" w14:textId="5AD1EE86"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5B4148" w:rsidRPr="00713F5B" w14:paraId="411D8F18" w14:textId="77777777" w:rsidTr="00A50181">
        <w:trPr>
          <w:jc w:val="center"/>
        </w:trPr>
        <w:tc>
          <w:tcPr>
            <w:tcW w:w="2027" w:type="dxa"/>
            <w:vMerge/>
          </w:tcPr>
          <w:p w14:paraId="51237A16"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590F9115" w14:textId="3338E626"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 xml:space="preserve">Профориентационная психодиагностика, психодиагностика эмоционально </w:t>
            </w:r>
            <w:proofErr w:type="gramStart"/>
            <w:r w:rsidRPr="005B4148">
              <w:rPr>
                <w:rFonts w:ascii="Times New Roman" w:hAnsi="Times New Roman" w:cs="Times New Roman"/>
              </w:rPr>
              <w:t>-в</w:t>
            </w:r>
            <w:proofErr w:type="gramEnd"/>
            <w:r w:rsidRPr="005B4148">
              <w:rPr>
                <w:rFonts w:ascii="Times New Roman" w:hAnsi="Times New Roman" w:cs="Times New Roman"/>
              </w:rPr>
              <w:t>олевой сферы.</w:t>
            </w:r>
          </w:p>
        </w:tc>
        <w:tc>
          <w:tcPr>
            <w:tcW w:w="3021" w:type="dxa"/>
          </w:tcPr>
          <w:p w14:paraId="453DAC78" w14:textId="42B88184"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Профориентатор, психолог</w:t>
            </w:r>
          </w:p>
        </w:tc>
        <w:tc>
          <w:tcPr>
            <w:tcW w:w="1799" w:type="dxa"/>
          </w:tcPr>
          <w:p w14:paraId="6A0E4943" w14:textId="3B4D81F1"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5B4148" w:rsidRPr="00713F5B" w14:paraId="1B2AE2C4" w14:textId="77777777" w:rsidTr="00A50181">
        <w:trPr>
          <w:jc w:val="center"/>
        </w:trPr>
        <w:tc>
          <w:tcPr>
            <w:tcW w:w="2027" w:type="dxa"/>
            <w:vMerge/>
          </w:tcPr>
          <w:p w14:paraId="4FE3D43D"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725200F3" w14:textId="0FA08E3E" w:rsidR="005B4148" w:rsidRPr="005B4148" w:rsidRDefault="005B4148" w:rsidP="00A50181">
            <w:pPr>
              <w:spacing w:after="0" w:line="240" w:lineRule="auto"/>
              <w:rPr>
                <w:rFonts w:ascii="Times New Roman" w:hAnsi="Times New Roman" w:cs="Times New Roman"/>
                <w:sz w:val="20"/>
                <w:szCs w:val="20"/>
              </w:rPr>
            </w:pPr>
            <w:r w:rsidRPr="005B4148">
              <w:rPr>
                <w:rFonts w:ascii="Times New Roman" w:hAnsi="Times New Roman" w:cs="Times New Roman"/>
              </w:rPr>
              <w:t>Тренинги по  подготовке к ГИА и  ЕНТ</w:t>
            </w:r>
          </w:p>
        </w:tc>
        <w:tc>
          <w:tcPr>
            <w:tcW w:w="3021" w:type="dxa"/>
          </w:tcPr>
          <w:p w14:paraId="4EFB4D7B" w14:textId="115F8E15" w:rsidR="005B4148" w:rsidRPr="00713F5B" w:rsidRDefault="006D0FA9"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Педаго</w:t>
            </w:r>
            <w:proofErr w:type="gramStart"/>
            <w:r>
              <w:rPr>
                <w:rFonts w:ascii="Times New Roman" w:hAnsi="Times New Roman" w:cs="Times New Roman"/>
                <w:bCs/>
                <w:sz w:val="20"/>
                <w:szCs w:val="20"/>
              </w:rPr>
              <w:t>г-</w:t>
            </w:r>
            <w:proofErr w:type="gramEnd"/>
            <w:r>
              <w:rPr>
                <w:rFonts w:ascii="Times New Roman" w:hAnsi="Times New Roman" w:cs="Times New Roman"/>
                <w:bCs/>
                <w:sz w:val="20"/>
                <w:szCs w:val="20"/>
              </w:rPr>
              <w:t xml:space="preserve"> п</w:t>
            </w:r>
            <w:r w:rsidR="005B4148">
              <w:rPr>
                <w:rFonts w:ascii="Times New Roman" w:hAnsi="Times New Roman" w:cs="Times New Roman"/>
                <w:bCs/>
                <w:sz w:val="20"/>
                <w:szCs w:val="20"/>
              </w:rPr>
              <w:t>сихолог</w:t>
            </w:r>
          </w:p>
        </w:tc>
        <w:tc>
          <w:tcPr>
            <w:tcW w:w="1799" w:type="dxa"/>
          </w:tcPr>
          <w:p w14:paraId="19D85468" w14:textId="444B58AB"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2 полугодие</w:t>
            </w:r>
          </w:p>
        </w:tc>
      </w:tr>
      <w:tr w:rsidR="005B4148" w:rsidRPr="00713F5B" w14:paraId="055B931A" w14:textId="77777777" w:rsidTr="00A50181">
        <w:trPr>
          <w:jc w:val="center"/>
        </w:trPr>
        <w:tc>
          <w:tcPr>
            <w:tcW w:w="2027" w:type="dxa"/>
            <w:vMerge/>
          </w:tcPr>
          <w:p w14:paraId="49E794C1" w14:textId="77777777" w:rsidR="005B4148" w:rsidRPr="00713F5B" w:rsidRDefault="005B4148" w:rsidP="00A50181">
            <w:pPr>
              <w:spacing w:after="0" w:line="240" w:lineRule="auto"/>
              <w:jc w:val="center"/>
              <w:rPr>
                <w:rFonts w:ascii="Times New Roman" w:hAnsi="Times New Roman" w:cs="Times New Roman"/>
                <w:b/>
                <w:sz w:val="20"/>
                <w:szCs w:val="20"/>
              </w:rPr>
            </w:pPr>
          </w:p>
        </w:tc>
        <w:tc>
          <w:tcPr>
            <w:tcW w:w="7862" w:type="dxa"/>
          </w:tcPr>
          <w:p w14:paraId="54429DCF" w14:textId="19957615" w:rsidR="005B4148" w:rsidRPr="006D0FA9" w:rsidRDefault="005B4148" w:rsidP="00A50181">
            <w:pPr>
              <w:spacing w:after="0" w:line="240" w:lineRule="auto"/>
              <w:rPr>
                <w:rFonts w:ascii="Times New Roman" w:hAnsi="Times New Roman" w:cs="Times New Roman"/>
                <w:sz w:val="20"/>
                <w:szCs w:val="20"/>
              </w:rPr>
            </w:pPr>
            <w:r w:rsidRPr="006D0FA9">
              <w:rPr>
                <w:rFonts w:ascii="Times New Roman" w:hAnsi="Times New Roman" w:cs="Times New Roman"/>
                <w:sz w:val="20"/>
                <w:szCs w:val="20"/>
              </w:rPr>
              <w:t xml:space="preserve">Подготовка протокола и анализа о качестве проведения и результатах </w:t>
            </w:r>
            <w:proofErr w:type="gramStart"/>
            <w:r w:rsidRPr="006D0FA9">
              <w:rPr>
                <w:rFonts w:ascii="Times New Roman" w:hAnsi="Times New Roman" w:cs="Times New Roman"/>
                <w:sz w:val="20"/>
                <w:szCs w:val="20"/>
              </w:rPr>
              <w:t>ГА</w:t>
            </w:r>
            <w:proofErr w:type="gramEnd"/>
          </w:p>
        </w:tc>
        <w:tc>
          <w:tcPr>
            <w:tcW w:w="3021" w:type="dxa"/>
          </w:tcPr>
          <w:p w14:paraId="1AACE50B" w14:textId="15DFD4EE" w:rsidR="005B4148" w:rsidRPr="00713F5B" w:rsidRDefault="005B4148"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w:t>
            </w:r>
          </w:p>
        </w:tc>
        <w:tc>
          <w:tcPr>
            <w:tcW w:w="1799" w:type="dxa"/>
          </w:tcPr>
          <w:p w14:paraId="75DB9E7A" w14:textId="4F3BB35C" w:rsidR="005B4148" w:rsidRPr="00713F5B" w:rsidRDefault="005B4148"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июнь</w:t>
            </w:r>
          </w:p>
        </w:tc>
      </w:tr>
      <w:tr w:rsidR="00B33705" w:rsidRPr="00713F5B" w14:paraId="08E83A1B" w14:textId="77777777" w:rsidTr="00A50181">
        <w:trPr>
          <w:jc w:val="center"/>
        </w:trPr>
        <w:tc>
          <w:tcPr>
            <w:tcW w:w="2027" w:type="dxa"/>
            <w:vMerge w:val="restart"/>
          </w:tcPr>
          <w:p w14:paraId="6BA45629" w14:textId="46F86502" w:rsidR="00B33705" w:rsidRPr="00713F5B" w:rsidRDefault="00B33705" w:rsidP="00A501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Раздел 7. </w:t>
            </w:r>
            <w:r>
              <w:rPr>
                <w:rFonts w:ascii="Times New Roman" w:hAnsi="Times New Roman" w:cs="Times New Roman"/>
                <w:b/>
                <w:sz w:val="20"/>
                <w:szCs w:val="20"/>
              </w:rPr>
              <w:lastRenderedPageBreak/>
              <w:t xml:space="preserve">Укрепление </w:t>
            </w:r>
            <w:proofErr w:type="gramStart"/>
            <w:r>
              <w:rPr>
                <w:rFonts w:ascii="Times New Roman" w:hAnsi="Times New Roman" w:cs="Times New Roman"/>
                <w:b/>
                <w:sz w:val="20"/>
                <w:szCs w:val="20"/>
              </w:rPr>
              <w:t>учеб-материальной</w:t>
            </w:r>
            <w:proofErr w:type="gramEnd"/>
            <w:r>
              <w:rPr>
                <w:rFonts w:ascii="Times New Roman" w:hAnsi="Times New Roman" w:cs="Times New Roman"/>
                <w:b/>
                <w:sz w:val="20"/>
                <w:szCs w:val="20"/>
              </w:rPr>
              <w:t xml:space="preserve"> базы. Средства школы.</w:t>
            </w:r>
          </w:p>
        </w:tc>
        <w:tc>
          <w:tcPr>
            <w:tcW w:w="7862" w:type="dxa"/>
          </w:tcPr>
          <w:p w14:paraId="1A8A5636" w14:textId="4247E08F" w:rsidR="00B33705" w:rsidRPr="00571E75" w:rsidRDefault="00B33705" w:rsidP="00A50181">
            <w:pPr>
              <w:spacing w:after="0" w:line="240" w:lineRule="auto"/>
              <w:rPr>
                <w:rFonts w:ascii="Times New Roman" w:hAnsi="Times New Roman" w:cs="Times New Roman"/>
                <w:sz w:val="20"/>
                <w:szCs w:val="20"/>
              </w:rPr>
            </w:pPr>
            <w:r w:rsidRPr="00571E75">
              <w:rPr>
                <w:rFonts w:ascii="Times New Roman" w:hAnsi="Times New Roman" w:cs="Times New Roman"/>
                <w:sz w:val="20"/>
                <w:szCs w:val="20"/>
              </w:rPr>
              <w:lastRenderedPageBreak/>
              <w:t xml:space="preserve">Подготовка школы к новому 2023/2024 4учебному году. Состояние акта готовности </w:t>
            </w:r>
            <w:r w:rsidRPr="00571E75">
              <w:rPr>
                <w:rFonts w:ascii="Times New Roman" w:hAnsi="Times New Roman" w:cs="Times New Roman"/>
                <w:sz w:val="20"/>
                <w:szCs w:val="20"/>
              </w:rPr>
              <w:lastRenderedPageBreak/>
              <w:t>школы к новому учебному году.</w:t>
            </w:r>
          </w:p>
        </w:tc>
        <w:tc>
          <w:tcPr>
            <w:tcW w:w="3021" w:type="dxa"/>
          </w:tcPr>
          <w:p w14:paraId="481A1E13" w14:textId="624D3E93" w:rsidR="00B33705" w:rsidRPr="00713F5B"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lastRenderedPageBreak/>
              <w:t>Зам директора по АХЧ</w:t>
            </w:r>
          </w:p>
        </w:tc>
        <w:tc>
          <w:tcPr>
            <w:tcW w:w="1799" w:type="dxa"/>
          </w:tcPr>
          <w:p w14:paraId="2D008B2E" w14:textId="5A7E97D4" w:rsidR="00B33705" w:rsidRPr="00713F5B"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Август</w:t>
            </w:r>
          </w:p>
        </w:tc>
      </w:tr>
      <w:tr w:rsidR="00B33705" w:rsidRPr="00713F5B" w14:paraId="5E6BFF59" w14:textId="77777777" w:rsidTr="00A50181">
        <w:trPr>
          <w:jc w:val="center"/>
        </w:trPr>
        <w:tc>
          <w:tcPr>
            <w:tcW w:w="2027" w:type="dxa"/>
            <w:vMerge/>
          </w:tcPr>
          <w:p w14:paraId="530FBA94"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1D75921D" w14:textId="63FBC6CF" w:rsidR="00B33705" w:rsidRPr="00571E75" w:rsidRDefault="00B33705" w:rsidP="00A50181">
            <w:pPr>
              <w:spacing w:after="0" w:line="240" w:lineRule="auto"/>
              <w:rPr>
                <w:rFonts w:ascii="Times New Roman" w:hAnsi="Times New Roman" w:cs="Times New Roman"/>
                <w:sz w:val="20"/>
                <w:szCs w:val="20"/>
              </w:rPr>
            </w:pPr>
            <w:r w:rsidRPr="00571E75">
              <w:rPr>
                <w:rFonts w:ascii="Times New Roman" w:hAnsi="Times New Roman" w:cs="Times New Roman"/>
                <w:sz w:val="20"/>
                <w:szCs w:val="20"/>
              </w:rPr>
              <w:t>Мероприятия по охране труда в организайии. Утверждение приказов по ОТ и ТБ</w:t>
            </w:r>
            <w:proofErr w:type="gramStart"/>
            <w:r w:rsidRPr="00571E75">
              <w:rPr>
                <w:rFonts w:ascii="Times New Roman" w:hAnsi="Times New Roman" w:cs="Times New Roman"/>
                <w:sz w:val="20"/>
                <w:szCs w:val="20"/>
              </w:rPr>
              <w:t xml:space="preserve"> .</w:t>
            </w:r>
            <w:proofErr w:type="gramEnd"/>
          </w:p>
        </w:tc>
        <w:tc>
          <w:tcPr>
            <w:tcW w:w="3021" w:type="dxa"/>
          </w:tcPr>
          <w:p w14:paraId="42732DEA" w14:textId="3E6732B6" w:rsidR="00B33705" w:rsidRPr="00713F5B"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АХЧ</w:t>
            </w:r>
          </w:p>
        </w:tc>
        <w:tc>
          <w:tcPr>
            <w:tcW w:w="1799" w:type="dxa"/>
          </w:tcPr>
          <w:p w14:paraId="57B53981" w14:textId="03B84D39" w:rsidR="00B33705" w:rsidRPr="00713F5B"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Сентябрь</w:t>
            </w:r>
          </w:p>
        </w:tc>
      </w:tr>
      <w:tr w:rsidR="00B33705" w:rsidRPr="00713F5B" w14:paraId="2E605CA8" w14:textId="77777777" w:rsidTr="00A50181">
        <w:trPr>
          <w:jc w:val="center"/>
        </w:trPr>
        <w:tc>
          <w:tcPr>
            <w:tcW w:w="2027" w:type="dxa"/>
            <w:vMerge/>
          </w:tcPr>
          <w:p w14:paraId="4A0676D8"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750A13E8" w14:textId="5BD70C32" w:rsidR="00B33705" w:rsidRPr="00571E75" w:rsidRDefault="00B33705" w:rsidP="00A50181">
            <w:pPr>
              <w:spacing w:after="0" w:line="240" w:lineRule="auto"/>
              <w:rPr>
                <w:rFonts w:ascii="Times New Roman" w:hAnsi="Times New Roman" w:cs="Times New Roman"/>
                <w:sz w:val="20"/>
                <w:szCs w:val="20"/>
              </w:rPr>
            </w:pPr>
            <w:r w:rsidRPr="00571E75">
              <w:rPr>
                <w:rFonts w:ascii="Times New Roman" w:hAnsi="Times New Roman" w:cs="Times New Roman"/>
                <w:sz w:val="20"/>
                <w:szCs w:val="20"/>
              </w:rPr>
              <w:t>Улучшение материально-технической базы  спортзала, спортивной площадки.</w:t>
            </w:r>
          </w:p>
        </w:tc>
        <w:tc>
          <w:tcPr>
            <w:tcW w:w="3021" w:type="dxa"/>
          </w:tcPr>
          <w:p w14:paraId="1EAAAA83" w14:textId="45937D9A" w:rsidR="00B33705" w:rsidRPr="00713F5B"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Администрация, учителя физкультуры</w:t>
            </w:r>
          </w:p>
        </w:tc>
        <w:tc>
          <w:tcPr>
            <w:tcW w:w="1799" w:type="dxa"/>
          </w:tcPr>
          <w:p w14:paraId="145C2767" w14:textId="2B129A9A" w:rsidR="00B33705" w:rsidRPr="00713F5B"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Август-сентябрь</w:t>
            </w:r>
          </w:p>
        </w:tc>
      </w:tr>
      <w:tr w:rsidR="00B33705" w:rsidRPr="00713F5B" w14:paraId="5A2D576A" w14:textId="77777777" w:rsidTr="00A50181">
        <w:trPr>
          <w:jc w:val="center"/>
        </w:trPr>
        <w:tc>
          <w:tcPr>
            <w:tcW w:w="2027" w:type="dxa"/>
            <w:vMerge/>
          </w:tcPr>
          <w:p w14:paraId="38901929"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0B221D07" w14:textId="464651C4" w:rsidR="00B33705" w:rsidRPr="00571E75" w:rsidRDefault="00B33705" w:rsidP="00A50181">
            <w:pPr>
              <w:spacing w:after="0" w:line="240" w:lineRule="auto"/>
              <w:rPr>
                <w:rFonts w:ascii="Times New Roman" w:hAnsi="Times New Roman" w:cs="Times New Roman"/>
                <w:sz w:val="20"/>
                <w:szCs w:val="20"/>
              </w:rPr>
            </w:pPr>
            <w:proofErr w:type="gramStart"/>
            <w:r w:rsidRPr="00571E75">
              <w:rPr>
                <w:rFonts w:ascii="Times New Roman" w:hAnsi="Times New Roman" w:cs="Times New Roman"/>
                <w:sz w:val="20"/>
                <w:szCs w:val="20"/>
              </w:rPr>
              <w:t>Мероприятия</w:t>
            </w:r>
            <w:proofErr w:type="gramEnd"/>
            <w:r w:rsidRPr="00571E75">
              <w:rPr>
                <w:rFonts w:ascii="Times New Roman" w:hAnsi="Times New Roman" w:cs="Times New Roman"/>
                <w:sz w:val="20"/>
                <w:szCs w:val="20"/>
              </w:rPr>
              <w:t xml:space="preserve"> направленные на сохранение школьного имущества</w:t>
            </w:r>
          </w:p>
        </w:tc>
        <w:tc>
          <w:tcPr>
            <w:tcW w:w="3021" w:type="dxa"/>
          </w:tcPr>
          <w:p w14:paraId="36C054EF" w14:textId="5B83EF72" w:rsidR="00B33705" w:rsidRPr="00713F5B"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АХЧ, классные руководители</w:t>
            </w:r>
          </w:p>
        </w:tc>
        <w:tc>
          <w:tcPr>
            <w:tcW w:w="1799" w:type="dxa"/>
          </w:tcPr>
          <w:p w14:paraId="0B8721EE" w14:textId="12BB975C" w:rsidR="00B33705" w:rsidRPr="00713F5B"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B33705" w:rsidRPr="00713F5B" w14:paraId="73F361E6" w14:textId="77777777" w:rsidTr="00A50181">
        <w:trPr>
          <w:jc w:val="center"/>
        </w:trPr>
        <w:tc>
          <w:tcPr>
            <w:tcW w:w="2027" w:type="dxa"/>
            <w:vMerge/>
          </w:tcPr>
          <w:p w14:paraId="563742FE"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2111E7B6" w14:textId="41AA5F04" w:rsidR="00B33705" w:rsidRPr="00571E75" w:rsidRDefault="00B33705" w:rsidP="00A50181">
            <w:pPr>
              <w:spacing w:after="0" w:line="240" w:lineRule="auto"/>
              <w:rPr>
                <w:rFonts w:ascii="Times New Roman" w:hAnsi="Times New Roman" w:cs="Times New Roman"/>
                <w:sz w:val="20"/>
                <w:szCs w:val="20"/>
              </w:rPr>
            </w:pPr>
            <w:r w:rsidRPr="00571E75">
              <w:rPr>
                <w:rFonts w:ascii="Times New Roman" w:hAnsi="Times New Roman" w:cs="Times New Roman"/>
                <w:sz w:val="20"/>
                <w:szCs w:val="20"/>
              </w:rPr>
              <w:t>Пополнение книжного фонда</w:t>
            </w:r>
          </w:p>
        </w:tc>
        <w:tc>
          <w:tcPr>
            <w:tcW w:w="3021" w:type="dxa"/>
          </w:tcPr>
          <w:p w14:paraId="46F2F800" w14:textId="400BF7F1" w:rsidR="00B33705" w:rsidRPr="00713F5B"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Зав</w:t>
            </w:r>
            <w:proofErr w:type="gramStart"/>
            <w:r>
              <w:rPr>
                <w:rFonts w:ascii="Times New Roman" w:hAnsi="Times New Roman" w:cs="Times New Roman"/>
                <w:bCs/>
                <w:sz w:val="20"/>
                <w:szCs w:val="20"/>
              </w:rPr>
              <w:t>.б</w:t>
            </w:r>
            <w:proofErr w:type="gramEnd"/>
            <w:r>
              <w:rPr>
                <w:rFonts w:ascii="Times New Roman" w:hAnsi="Times New Roman" w:cs="Times New Roman"/>
                <w:bCs/>
                <w:sz w:val="20"/>
                <w:szCs w:val="20"/>
              </w:rPr>
              <w:t>иблиотекой</w:t>
            </w:r>
          </w:p>
        </w:tc>
        <w:tc>
          <w:tcPr>
            <w:tcW w:w="1799" w:type="dxa"/>
          </w:tcPr>
          <w:p w14:paraId="7220EB64" w14:textId="4914142A" w:rsidR="00B33705" w:rsidRPr="00713F5B"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Август  - сентябрь</w:t>
            </w:r>
          </w:p>
        </w:tc>
      </w:tr>
      <w:tr w:rsidR="00B33705" w:rsidRPr="00713F5B" w14:paraId="7E973498" w14:textId="77777777" w:rsidTr="00A50181">
        <w:trPr>
          <w:jc w:val="center"/>
        </w:trPr>
        <w:tc>
          <w:tcPr>
            <w:tcW w:w="2027" w:type="dxa"/>
            <w:vMerge/>
          </w:tcPr>
          <w:p w14:paraId="74E7884D"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7164E8A8" w14:textId="2633AA13" w:rsidR="00B33705" w:rsidRPr="00571E75" w:rsidRDefault="00B33705" w:rsidP="00A50181">
            <w:pPr>
              <w:spacing w:after="0" w:line="240" w:lineRule="auto"/>
              <w:rPr>
                <w:rFonts w:ascii="Times New Roman" w:hAnsi="Times New Roman" w:cs="Times New Roman"/>
                <w:sz w:val="20"/>
                <w:szCs w:val="20"/>
              </w:rPr>
            </w:pPr>
            <w:r w:rsidRPr="00571E75">
              <w:rPr>
                <w:rFonts w:ascii="Times New Roman" w:hAnsi="Times New Roman" w:cs="Times New Roman"/>
                <w:sz w:val="20"/>
                <w:szCs w:val="20"/>
              </w:rPr>
              <w:t>Меры по соблюдению теплового и светового режимов</w:t>
            </w:r>
          </w:p>
        </w:tc>
        <w:tc>
          <w:tcPr>
            <w:tcW w:w="3021" w:type="dxa"/>
          </w:tcPr>
          <w:p w14:paraId="473E6A72" w14:textId="75A40075" w:rsidR="00B33705"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АХЧ</w:t>
            </w:r>
          </w:p>
        </w:tc>
        <w:tc>
          <w:tcPr>
            <w:tcW w:w="1799" w:type="dxa"/>
          </w:tcPr>
          <w:p w14:paraId="4086632B" w14:textId="5C157FD5" w:rsidR="00B33705"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B33705" w:rsidRPr="00713F5B" w14:paraId="16812B29" w14:textId="77777777" w:rsidTr="00A50181">
        <w:trPr>
          <w:jc w:val="center"/>
        </w:trPr>
        <w:tc>
          <w:tcPr>
            <w:tcW w:w="2027" w:type="dxa"/>
            <w:vMerge/>
          </w:tcPr>
          <w:p w14:paraId="77CD1AC1"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12886091" w14:textId="30547B0A" w:rsidR="00B33705" w:rsidRPr="00571E75" w:rsidRDefault="00B33705" w:rsidP="00A50181">
            <w:pPr>
              <w:spacing w:after="0" w:line="240" w:lineRule="auto"/>
              <w:rPr>
                <w:rFonts w:ascii="Times New Roman" w:hAnsi="Times New Roman" w:cs="Times New Roman"/>
                <w:sz w:val="20"/>
                <w:szCs w:val="20"/>
              </w:rPr>
            </w:pPr>
            <w:r w:rsidRPr="00571E75">
              <w:rPr>
                <w:rFonts w:ascii="Times New Roman" w:hAnsi="Times New Roman" w:cs="Times New Roman"/>
                <w:sz w:val="20"/>
                <w:szCs w:val="20"/>
              </w:rPr>
              <w:t>Работа по текущему ремонту.</w:t>
            </w:r>
          </w:p>
        </w:tc>
        <w:tc>
          <w:tcPr>
            <w:tcW w:w="3021" w:type="dxa"/>
          </w:tcPr>
          <w:p w14:paraId="14ED574C" w14:textId="620B17E3" w:rsidR="00B33705"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АХЧ</w:t>
            </w:r>
          </w:p>
        </w:tc>
        <w:tc>
          <w:tcPr>
            <w:tcW w:w="1799" w:type="dxa"/>
          </w:tcPr>
          <w:p w14:paraId="703AB00F" w14:textId="0871342D" w:rsidR="00B33705"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июнь</w:t>
            </w:r>
          </w:p>
        </w:tc>
      </w:tr>
      <w:tr w:rsidR="00B33705" w:rsidRPr="00713F5B" w14:paraId="08C3BA7F" w14:textId="77777777" w:rsidTr="00A50181">
        <w:trPr>
          <w:jc w:val="center"/>
        </w:trPr>
        <w:tc>
          <w:tcPr>
            <w:tcW w:w="2027" w:type="dxa"/>
            <w:vMerge/>
          </w:tcPr>
          <w:p w14:paraId="6B1EDF97"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1A749932" w14:textId="5E64AC66" w:rsidR="00B33705" w:rsidRPr="00571E75" w:rsidRDefault="00B33705" w:rsidP="00A50181">
            <w:pPr>
              <w:spacing w:after="0" w:line="240" w:lineRule="auto"/>
              <w:rPr>
                <w:rFonts w:ascii="Times New Roman" w:hAnsi="Times New Roman" w:cs="Times New Roman"/>
                <w:sz w:val="20"/>
                <w:szCs w:val="20"/>
              </w:rPr>
            </w:pPr>
            <w:r w:rsidRPr="00571E75">
              <w:rPr>
                <w:rFonts w:ascii="Times New Roman" w:hAnsi="Times New Roman" w:cs="Times New Roman"/>
                <w:sz w:val="20"/>
                <w:szCs w:val="20"/>
              </w:rPr>
              <w:t>Списание негодного</w:t>
            </w:r>
            <w:r>
              <w:rPr>
                <w:rFonts w:ascii="Times New Roman" w:hAnsi="Times New Roman" w:cs="Times New Roman"/>
                <w:sz w:val="20"/>
                <w:szCs w:val="20"/>
              </w:rPr>
              <w:t xml:space="preserve"> оборудования, использованных материалов.</w:t>
            </w:r>
          </w:p>
        </w:tc>
        <w:tc>
          <w:tcPr>
            <w:tcW w:w="3021" w:type="dxa"/>
          </w:tcPr>
          <w:p w14:paraId="0625D7E1" w14:textId="2C56F1F2" w:rsidR="00B33705"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Администрация гимназии</w:t>
            </w:r>
          </w:p>
        </w:tc>
        <w:tc>
          <w:tcPr>
            <w:tcW w:w="1799" w:type="dxa"/>
          </w:tcPr>
          <w:p w14:paraId="74D77581" w14:textId="37F413A8" w:rsidR="00B33705"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B33705" w:rsidRPr="00713F5B" w14:paraId="3DB70974" w14:textId="77777777" w:rsidTr="00A50181">
        <w:trPr>
          <w:jc w:val="center"/>
        </w:trPr>
        <w:tc>
          <w:tcPr>
            <w:tcW w:w="2027" w:type="dxa"/>
            <w:vMerge/>
          </w:tcPr>
          <w:p w14:paraId="012A7CF6" w14:textId="77777777" w:rsidR="00B33705" w:rsidRPr="00713F5B" w:rsidRDefault="00B33705" w:rsidP="00A50181">
            <w:pPr>
              <w:spacing w:after="0" w:line="240" w:lineRule="auto"/>
              <w:jc w:val="center"/>
              <w:rPr>
                <w:rFonts w:ascii="Times New Roman" w:hAnsi="Times New Roman" w:cs="Times New Roman"/>
                <w:b/>
                <w:sz w:val="20"/>
                <w:szCs w:val="20"/>
              </w:rPr>
            </w:pPr>
          </w:p>
        </w:tc>
        <w:tc>
          <w:tcPr>
            <w:tcW w:w="7862" w:type="dxa"/>
          </w:tcPr>
          <w:p w14:paraId="56089D5E" w14:textId="2710665B" w:rsidR="00B33705" w:rsidRPr="00571E75" w:rsidRDefault="00B33705"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Создание условий для выполнения санитарно-гигиенических и противопожарных требований</w:t>
            </w:r>
          </w:p>
        </w:tc>
        <w:tc>
          <w:tcPr>
            <w:tcW w:w="3021" w:type="dxa"/>
          </w:tcPr>
          <w:p w14:paraId="2389FB3D" w14:textId="20A7D7B6" w:rsidR="00B33705" w:rsidRDefault="00B33705"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АХЧ</w:t>
            </w:r>
          </w:p>
        </w:tc>
        <w:tc>
          <w:tcPr>
            <w:tcW w:w="1799" w:type="dxa"/>
          </w:tcPr>
          <w:p w14:paraId="7F781B2A" w14:textId="5466B4A5" w:rsidR="00B33705" w:rsidRDefault="00B33705"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В течение года</w:t>
            </w:r>
          </w:p>
        </w:tc>
      </w:tr>
      <w:tr w:rsidR="00A50181" w:rsidRPr="00713F5B" w14:paraId="726C2E9F" w14:textId="77777777" w:rsidTr="00A50181">
        <w:trPr>
          <w:jc w:val="center"/>
        </w:trPr>
        <w:tc>
          <w:tcPr>
            <w:tcW w:w="2027" w:type="dxa"/>
            <w:vMerge w:val="restart"/>
          </w:tcPr>
          <w:p w14:paraId="36D4C87D" w14:textId="3B338787" w:rsidR="00A50181" w:rsidRPr="00713F5B" w:rsidRDefault="00A50181" w:rsidP="00A501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Раздел 8. Организационно-педагогическая деятельность</w:t>
            </w:r>
          </w:p>
        </w:tc>
        <w:tc>
          <w:tcPr>
            <w:tcW w:w="7862" w:type="dxa"/>
          </w:tcPr>
          <w:p w14:paraId="1C1C31B6" w14:textId="42E3110C" w:rsidR="00A50181" w:rsidRPr="00571E75"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Изучение нормативно-правовых документов на 2023/2024 учебный год</w:t>
            </w:r>
          </w:p>
        </w:tc>
        <w:tc>
          <w:tcPr>
            <w:tcW w:w="3021" w:type="dxa"/>
          </w:tcPr>
          <w:p w14:paraId="00ABE5D8" w14:textId="431C5089"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администрация</w:t>
            </w:r>
          </w:p>
        </w:tc>
        <w:tc>
          <w:tcPr>
            <w:tcW w:w="1799" w:type="dxa"/>
          </w:tcPr>
          <w:p w14:paraId="5D9D30F6" w14:textId="1C11CC62"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Систематически</w:t>
            </w:r>
          </w:p>
        </w:tc>
      </w:tr>
      <w:tr w:rsidR="00A50181" w:rsidRPr="00713F5B" w14:paraId="15C15BB1" w14:textId="77777777" w:rsidTr="00A50181">
        <w:trPr>
          <w:jc w:val="center"/>
        </w:trPr>
        <w:tc>
          <w:tcPr>
            <w:tcW w:w="2027" w:type="dxa"/>
            <w:vMerge/>
          </w:tcPr>
          <w:p w14:paraId="48F9C444"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30EB3866" w14:textId="145ACF8A" w:rsidR="00A50181" w:rsidRPr="00571E75"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Утверждение КТП</w:t>
            </w:r>
          </w:p>
        </w:tc>
        <w:tc>
          <w:tcPr>
            <w:tcW w:w="3021" w:type="dxa"/>
          </w:tcPr>
          <w:p w14:paraId="4ADF76C6" w14:textId="3860E9D6"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w:t>
            </w:r>
          </w:p>
        </w:tc>
        <w:tc>
          <w:tcPr>
            <w:tcW w:w="1799" w:type="dxa"/>
          </w:tcPr>
          <w:p w14:paraId="79DC5BF9" w14:textId="71DA88F7"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Август</w:t>
            </w:r>
          </w:p>
        </w:tc>
      </w:tr>
      <w:tr w:rsidR="00A50181" w:rsidRPr="00713F5B" w14:paraId="1F6AC718" w14:textId="77777777" w:rsidTr="00A50181">
        <w:trPr>
          <w:jc w:val="center"/>
        </w:trPr>
        <w:tc>
          <w:tcPr>
            <w:tcW w:w="2027" w:type="dxa"/>
            <w:vMerge/>
          </w:tcPr>
          <w:p w14:paraId="7453C66B"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4CEFE7A3" w14:textId="3E9C8254" w:rsidR="00A50181" w:rsidRPr="00571E75"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Составление графика СОР, СОР, расписания уроков, факультативов, кружков</w:t>
            </w:r>
          </w:p>
        </w:tc>
        <w:tc>
          <w:tcPr>
            <w:tcW w:w="3021" w:type="dxa"/>
          </w:tcPr>
          <w:p w14:paraId="2A96404B" w14:textId="25F94595"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w:t>
            </w:r>
          </w:p>
        </w:tc>
        <w:tc>
          <w:tcPr>
            <w:tcW w:w="1799" w:type="dxa"/>
          </w:tcPr>
          <w:p w14:paraId="612D3C2F" w14:textId="19DC5953"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Сентябрь</w:t>
            </w:r>
          </w:p>
        </w:tc>
      </w:tr>
      <w:tr w:rsidR="00A50181" w:rsidRPr="00713F5B" w14:paraId="6CE271DD" w14:textId="77777777" w:rsidTr="00A50181">
        <w:trPr>
          <w:jc w:val="center"/>
        </w:trPr>
        <w:tc>
          <w:tcPr>
            <w:tcW w:w="2027" w:type="dxa"/>
            <w:vMerge/>
          </w:tcPr>
          <w:p w14:paraId="03BD034E"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05347AE4" w14:textId="67C562DD"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Составление графика проведения открытых уроков, внеклассных мероприятий</w:t>
            </w:r>
          </w:p>
        </w:tc>
        <w:tc>
          <w:tcPr>
            <w:tcW w:w="3021" w:type="dxa"/>
          </w:tcPr>
          <w:p w14:paraId="495B2F1B" w14:textId="0E08177C"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Замдиректора по УР</w:t>
            </w:r>
          </w:p>
        </w:tc>
        <w:tc>
          <w:tcPr>
            <w:tcW w:w="1799" w:type="dxa"/>
          </w:tcPr>
          <w:p w14:paraId="4A2AF414" w14:textId="6779AF6F"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сентябрь</w:t>
            </w:r>
          </w:p>
        </w:tc>
      </w:tr>
      <w:tr w:rsidR="00A50181" w:rsidRPr="00713F5B" w14:paraId="75E30D6F" w14:textId="77777777" w:rsidTr="00A50181">
        <w:trPr>
          <w:jc w:val="center"/>
        </w:trPr>
        <w:tc>
          <w:tcPr>
            <w:tcW w:w="2027" w:type="dxa"/>
            <w:vMerge/>
          </w:tcPr>
          <w:p w14:paraId="76586708"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387598B7" w14:textId="1A6EB126"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Организация работы по преемственности</w:t>
            </w:r>
          </w:p>
        </w:tc>
        <w:tc>
          <w:tcPr>
            <w:tcW w:w="3021" w:type="dxa"/>
          </w:tcPr>
          <w:p w14:paraId="1270733C" w14:textId="7EC5A3B2"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Замдиректора по УР</w:t>
            </w:r>
          </w:p>
        </w:tc>
        <w:tc>
          <w:tcPr>
            <w:tcW w:w="1799" w:type="dxa"/>
          </w:tcPr>
          <w:p w14:paraId="7F017499" w14:textId="385B82BA"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Октябрь, май</w:t>
            </w:r>
          </w:p>
        </w:tc>
      </w:tr>
      <w:tr w:rsidR="00A50181" w:rsidRPr="00713F5B" w14:paraId="2F90B1F9" w14:textId="77777777" w:rsidTr="00A50181">
        <w:trPr>
          <w:jc w:val="center"/>
        </w:trPr>
        <w:tc>
          <w:tcPr>
            <w:tcW w:w="2027" w:type="dxa"/>
            <w:vMerge/>
          </w:tcPr>
          <w:p w14:paraId="04030717"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0333A632" w14:textId="344626BC"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Составление графика дежурств педагогов  по гимназии</w:t>
            </w:r>
          </w:p>
        </w:tc>
        <w:tc>
          <w:tcPr>
            <w:tcW w:w="3021" w:type="dxa"/>
          </w:tcPr>
          <w:p w14:paraId="6F7B7F6A" w14:textId="0248CA2D"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ВР</w:t>
            </w:r>
          </w:p>
        </w:tc>
        <w:tc>
          <w:tcPr>
            <w:tcW w:w="1799" w:type="dxa"/>
          </w:tcPr>
          <w:p w14:paraId="6FD3E8A3" w14:textId="097D9623"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До 05.09</w:t>
            </w:r>
          </w:p>
        </w:tc>
      </w:tr>
      <w:tr w:rsidR="00A50181" w:rsidRPr="00713F5B" w14:paraId="2C81EA0E" w14:textId="77777777" w:rsidTr="00A50181">
        <w:trPr>
          <w:jc w:val="center"/>
        </w:trPr>
        <w:tc>
          <w:tcPr>
            <w:tcW w:w="2027" w:type="dxa"/>
            <w:vMerge/>
          </w:tcPr>
          <w:p w14:paraId="29894EBD"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139E6B93" w14:textId="1028EFE7"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Тарификация педагогических работников</w:t>
            </w:r>
          </w:p>
        </w:tc>
        <w:tc>
          <w:tcPr>
            <w:tcW w:w="3021" w:type="dxa"/>
          </w:tcPr>
          <w:p w14:paraId="3F91A1BF" w14:textId="2961DEC3"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w:t>
            </w:r>
            <w:proofErr w:type="gramStart"/>
            <w:r>
              <w:rPr>
                <w:rFonts w:ascii="Times New Roman" w:hAnsi="Times New Roman" w:cs="Times New Roman"/>
                <w:bCs/>
                <w:sz w:val="20"/>
                <w:szCs w:val="20"/>
              </w:rPr>
              <w:t>.д</w:t>
            </w:r>
            <w:proofErr w:type="gramEnd"/>
            <w:r>
              <w:rPr>
                <w:rFonts w:ascii="Times New Roman" w:hAnsi="Times New Roman" w:cs="Times New Roman"/>
                <w:bCs/>
                <w:sz w:val="20"/>
                <w:szCs w:val="20"/>
              </w:rPr>
              <w:t>иректора по УР</w:t>
            </w:r>
          </w:p>
        </w:tc>
        <w:tc>
          <w:tcPr>
            <w:tcW w:w="1799" w:type="dxa"/>
          </w:tcPr>
          <w:p w14:paraId="50F6F0D5" w14:textId="6C168B04"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До 31.08</w:t>
            </w:r>
          </w:p>
        </w:tc>
      </w:tr>
      <w:tr w:rsidR="00A50181" w:rsidRPr="00713F5B" w14:paraId="4A565761" w14:textId="77777777" w:rsidTr="00A50181">
        <w:trPr>
          <w:jc w:val="center"/>
        </w:trPr>
        <w:tc>
          <w:tcPr>
            <w:tcW w:w="2027" w:type="dxa"/>
            <w:vMerge/>
          </w:tcPr>
          <w:p w14:paraId="4F9329F5"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5BBD6F66" w14:textId="0D882452"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Организация бесплатного питания</w:t>
            </w:r>
          </w:p>
        </w:tc>
        <w:tc>
          <w:tcPr>
            <w:tcW w:w="3021" w:type="dxa"/>
          </w:tcPr>
          <w:p w14:paraId="0D677C44" w14:textId="2A07DB59"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w:t>
            </w:r>
            <w:proofErr w:type="gramStart"/>
            <w:r>
              <w:rPr>
                <w:rFonts w:ascii="Times New Roman" w:hAnsi="Times New Roman" w:cs="Times New Roman"/>
                <w:bCs/>
                <w:sz w:val="20"/>
                <w:szCs w:val="20"/>
              </w:rPr>
              <w:t>.д</w:t>
            </w:r>
            <w:proofErr w:type="gramEnd"/>
            <w:r>
              <w:rPr>
                <w:rFonts w:ascii="Times New Roman" w:hAnsi="Times New Roman" w:cs="Times New Roman"/>
                <w:bCs/>
                <w:sz w:val="20"/>
                <w:szCs w:val="20"/>
              </w:rPr>
              <w:t>иректора по ВР, соц.педагог</w:t>
            </w:r>
          </w:p>
        </w:tc>
        <w:tc>
          <w:tcPr>
            <w:tcW w:w="1799" w:type="dxa"/>
          </w:tcPr>
          <w:p w14:paraId="5616F8DF" w14:textId="0EA7ED17"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До 01.09</w:t>
            </w:r>
          </w:p>
        </w:tc>
      </w:tr>
      <w:tr w:rsidR="00A50181" w:rsidRPr="00713F5B" w14:paraId="19705437" w14:textId="77777777" w:rsidTr="00A50181">
        <w:trPr>
          <w:jc w:val="center"/>
        </w:trPr>
        <w:tc>
          <w:tcPr>
            <w:tcW w:w="2027" w:type="dxa"/>
            <w:vMerge/>
          </w:tcPr>
          <w:p w14:paraId="5AD82A3F"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31D9A1C8" w14:textId="5B3F43DA"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Организация работы с детьми с ООП</w:t>
            </w:r>
          </w:p>
        </w:tc>
        <w:tc>
          <w:tcPr>
            <w:tcW w:w="3021" w:type="dxa"/>
          </w:tcPr>
          <w:p w14:paraId="052048E8" w14:textId="3A1E8BA2"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sz w:val="20"/>
                <w:szCs w:val="20"/>
              </w:rPr>
              <w:t>Зам директора по УР</w:t>
            </w:r>
          </w:p>
        </w:tc>
        <w:tc>
          <w:tcPr>
            <w:tcW w:w="1799" w:type="dxa"/>
          </w:tcPr>
          <w:p w14:paraId="42999830" w14:textId="40DFAAB5"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1 раз в месяц</w:t>
            </w:r>
          </w:p>
        </w:tc>
      </w:tr>
      <w:tr w:rsidR="00A50181" w:rsidRPr="00713F5B" w14:paraId="329EAC4A" w14:textId="77777777" w:rsidTr="00A50181">
        <w:trPr>
          <w:jc w:val="center"/>
        </w:trPr>
        <w:tc>
          <w:tcPr>
            <w:tcW w:w="2027" w:type="dxa"/>
            <w:vMerge/>
          </w:tcPr>
          <w:p w14:paraId="6C82EEA7"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760A6E42" w14:textId="7A10319E"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Анализ работы за  четверть/ полугодие\год</w:t>
            </w:r>
          </w:p>
        </w:tc>
        <w:tc>
          <w:tcPr>
            <w:tcW w:w="3021" w:type="dxa"/>
          </w:tcPr>
          <w:p w14:paraId="0934C1E8" w14:textId="3AE6287E"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администрация</w:t>
            </w:r>
          </w:p>
        </w:tc>
        <w:tc>
          <w:tcPr>
            <w:tcW w:w="1799" w:type="dxa"/>
          </w:tcPr>
          <w:p w14:paraId="47FF925C" w14:textId="2AAC4749"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Полугодие, четверть</w:t>
            </w:r>
          </w:p>
        </w:tc>
      </w:tr>
      <w:tr w:rsidR="00A50181" w:rsidRPr="00713F5B" w14:paraId="2288C55A" w14:textId="77777777" w:rsidTr="00A50181">
        <w:trPr>
          <w:jc w:val="center"/>
        </w:trPr>
        <w:tc>
          <w:tcPr>
            <w:tcW w:w="2027" w:type="dxa"/>
            <w:vMerge/>
          </w:tcPr>
          <w:p w14:paraId="3569FF32"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3E6FF90E" w14:textId="239DD0CA"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Организация работы по адаптации учащихся 1-х, 5-х, 10-х классов</w:t>
            </w:r>
          </w:p>
        </w:tc>
        <w:tc>
          <w:tcPr>
            <w:tcW w:w="3021" w:type="dxa"/>
          </w:tcPr>
          <w:p w14:paraId="68B26A65" w14:textId="785F8F99"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 директора по УР, зам</w:t>
            </w:r>
            <w:proofErr w:type="gramStart"/>
            <w:r>
              <w:rPr>
                <w:rFonts w:ascii="Times New Roman" w:hAnsi="Times New Roman" w:cs="Times New Roman"/>
                <w:bCs/>
                <w:sz w:val="20"/>
                <w:szCs w:val="20"/>
              </w:rPr>
              <w:t>.д</w:t>
            </w:r>
            <w:proofErr w:type="gramEnd"/>
            <w:r>
              <w:rPr>
                <w:rFonts w:ascii="Times New Roman" w:hAnsi="Times New Roman" w:cs="Times New Roman"/>
                <w:bCs/>
                <w:sz w:val="20"/>
                <w:szCs w:val="20"/>
              </w:rPr>
              <w:t>иректора по ВР</w:t>
            </w:r>
          </w:p>
        </w:tc>
        <w:tc>
          <w:tcPr>
            <w:tcW w:w="1799" w:type="dxa"/>
          </w:tcPr>
          <w:p w14:paraId="1FA89C81" w14:textId="3C19CA35"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Сентябр</w:t>
            </w:r>
            <w:proofErr w:type="gramStart"/>
            <w:r>
              <w:rPr>
                <w:rFonts w:ascii="Times New Roman" w:hAnsi="Times New Roman" w:cs="Times New Roman"/>
                <w:spacing w:val="2"/>
                <w:sz w:val="20"/>
                <w:szCs w:val="20"/>
              </w:rPr>
              <w:t>ь-</w:t>
            </w:r>
            <w:proofErr w:type="gramEnd"/>
            <w:r>
              <w:rPr>
                <w:rFonts w:ascii="Times New Roman" w:hAnsi="Times New Roman" w:cs="Times New Roman"/>
                <w:spacing w:val="2"/>
                <w:sz w:val="20"/>
                <w:szCs w:val="20"/>
              </w:rPr>
              <w:t xml:space="preserve"> октябрь</w:t>
            </w:r>
          </w:p>
        </w:tc>
      </w:tr>
      <w:tr w:rsidR="00A50181" w:rsidRPr="00713F5B" w14:paraId="61D55B13" w14:textId="77777777" w:rsidTr="00A50181">
        <w:trPr>
          <w:jc w:val="center"/>
        </w:trPr>
        <w:tc>
          <w:tcPr>
            <w:tcW w:w="2027" w:type="dxa"/>
            <w:vMerge/>
          </w:tcPr>
          <w:p w14:paraId="172A2150"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464CB7CE" w14:textId="0514E5F5"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Итоговая аттестация 9-х, 11- х классов</w:t>
            </w:r>
          </w:p>
        </w:tc>
        <w:tc>
          <w:tcPr>
            <w:tcW w:w="3021" w:type="dxa"/>
          </w:tcPr>
          <w:p w14:paraId="08342717" w14:textId="7755AC92"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w:t>
            </w:r>
            <w:proofErr w:type="gramStart"/>
            <w:r>
              <w:rPr>
                <w:rFonts w:ascii="Times New Roman" w:hAnsi="Times New Roman" w:cs="Times New Roman"/>
                <w:bCs/>
                <w:sz w:val="20"/>
                <w:szCs w:val="20"/>
              </w:rPr>
              <w:t>.д</w:t>
            </w:r>
            <w:proofErr w:type="gramEnd"/>
            <w:r>
              <w:rPr>
                <w:rFonts w:ascii="Times New Roman" w:hAnsi="Times New Roman" w:cs="Times New Roman"/>
                <w:bCs/>
                <w:sz w:val="20"/>
                <w:szCs w:val="20"/>
              </w:rPr>
              <w:t>иректора по УР</w:t>
            </w:r>
          </w:p>
        </w:tc>
        <w:tc>
          <w:tcPr>
            <w:tcW w:w="1799" w:type="dxa"/>
          </w:tcPr>
          <w:p w14:paraId="53CC5B3F" w14:textId="0759C5DF"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Ма</w:t>
            </w:r>
            <w:proofErr w:type="gramStart"/>
            <w:r>
              <w:rPr>
                <w:rFonts w:ascii="Times New Roman" w:hAnsi="Times New Roman" w:cs="Times New Roman"/>
                <w:spacing w:val="2"/>
                <w:sz w:val="20"/>
                <w:szCs w:val="20"/>
              </w:rPr>
              <w:t>й-</w:t>
            </w:r>
            <w:proofErr w:type="gramEnd"/>
            <w:r>
              <w:rPr>
                <w:rFonts w:ascii="Times New Roman" w:hAnsi="Times New Roman" w:cs="Times New Roman"/>
                <w:spacing w:val="2"/>
                <w:sz w:val="20"/>
                <w:szCs w:val="20"/>
              </w:rPr>
              <w:t xml:space="preserve"> июнь</w:t>
            </w:r>
          </w:p>
        </w:tc>
      </w:tr>
      <w:tr w:rsidR="00A50181" w:rsidRPr="00713F5B" w14:paraId="24CA5EF2" w14:textId="77777777" w:rsidTr="00A50181">
        <w:trPr>
          <w:jc w:val="center"/>
        </w:trPr>
        <w:tc>
          <w:tcPr>
            <w:tcW w:w="2027" w:type="dxa"/>
            <w:vMerge/>
          </w:tcPr>
          <w:p w14:paraId="6B615283"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0FA76E31" w14:textId="0DC6A7C5"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Организация дополнительного образования</w:t>
            </w:r>
          </w:p>
        </w:tc>
        <w:tc>
          <w:tcPr>
            <w:tcW w:w="3021" w:type="dxa"/>
          </w:tcPr>
          <w:p w14:paraId="253B185B" w14:textId="191EFA26"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Администрация</w:t>
            </w:r>
          </w:p>
        </w:tc>
        <w:tc>
          <w:tcPr>
            <w:tcW w:w="1799" w:type="dxa"/>
          </w:tcPr>
          <w:p w14:paraId="67222AA1" w14:textId="3A2E6BC7"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До 15.09</w:t>
            </w:r>
          </w:p>
        </w:tc>
      </w:tr>
      <w:tr w:rsidR="00A50181" w:rsidRPr="00713F5B" w14:paraId="4C98E99C" w14:textId="77777777" w:rsidTr="00A50181">
        <w:trPr>
          <w:jc w:val="center"/>
        </w:trPr>
        <w:tc>
          <w:tcPr>
            <w:tcW w:w="2027" w:type="dxa"/>
            <w:vMerge/>
          </w:tcPr>
          <w:p w14:paraId="71FAB5D7"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3A1EF03E" w14:textId="546F4584"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Организация работы по ПДД и охране жизни и здоровья учащихся</w:t>
            </w:r>
          </w:p>
        </w:tc>
        <w:tc>
          <w:tcPr>
            <w:tcW w:w="3021" w:type="dxa"/>
          </w:tcPr>
          <w:p w14:paraId="4FF34D05" w14:textId="4BCABE41"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Администрация</w:t>
            </w:r>
          </w:p>
        </w:tc>
        <w:tc>
          <w:tcPr>
            <w:tcW w:w="1799" w:type="dxa"/>
          </w:tcPr>
          <w:p w14:paraId="43DE9222" w14:textId="5E164DEA"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сентябрь</w:t>
            </w:r>
          </w:p>
        </w:tc>
      </w:tr>
      <w:tr w:rsidR="00A50181" w:rsidRPr="00713F5B" w14:paraId="7AA53C13" w14:textId="77777777" w:rsidTr="00A50181">
        <w:trPr>
          <w:jc w:val="center"/>
        </w:trPr>
        <w:tc>
          <w:tcPr>
            <w:tcW w:w="2027" w:type="dxa"/>
            <w:vMerge/>
          </w:tcPr>
          <w:p w14:paraId="4669342E"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4D039B0F" w14:textId="3BF1B3A2" w:rsidR="00A50181" w:rsidRDefault="00A50181" w:rsidP="00A50181">
            <w:pPr>
              <w:spacing w:after="0" w:line="240" w:lineRule="auto"/>
              <w:rPr>
                <w:rFonts w:ascii="Times New Roman" w:hAnsi="Times New Roman" w:cs="Times New Roman"/>
                <w:sz w:val="20"/>
                <w:szCs w:val="20"/>
              </w:rPr>
            </w:pPr>
            <w:r>
              <w:rPr>
                <w:rFonts w:ascii="Times New Roman" w:hAnsi="Times New Roman" w:cs="Times New Roman"/>
                <w:sz w:val="20"/>
                <w:szCs w:val="20"/>
              </w:rPr>
              <w:t>Комплектование 1-х, 10-х классов</w:t>
            </w:r>
          </w:p>
        </w:tc>
        <w:tc>
          <w:tcPr>
            <w:tcW w:w="3021" w:type="dxa"/>
          </w:tcPr>
          <w:p w14:paraId="1E6059D4" w14:textId="42851688"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Администрация</w:t>
            </w:r>
          </w:p>
        </w:tc>
        <w:tc>
          <w:tcPr>
            <w:tcW w:w="1799" w:type="dxa"/>
          </w:tcPr>
          <w:p w14:paraId="7162E983" w14:textId="713857B2"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август</w:t>
            </w:r>
          </w:p>
        </w:tc>
      </w:tr>
      <w:tr w:rsidR="00A50181" w:rsidRPr="00713F5B" w14:paraId="5A055174" w14:textId="77777777" w:rsidTr="00A50181">
        <w:trPr>
          <w:jc w:val="center"/>
        </w:trPr>
        <w:tc>
          <w:tcPr>
            <w:tcW w:w="2027" w:type="dxa"/>
            <w:vMerge/>
          </w:tcPr>
          <w:p w14:paraId="7E46A141" w14:textId="77777777" w:rsidR="00A50181" w:rsidRPr="00713F5B" w:rsidRDefault="00A50181" w:rsidP="00A50181">
            <w:pPr>
              <w:spacing w:after="0" w:line="240" w:lineRule="auto"/>
              <w:jc w:val="center"/>
              <w:rPr>
                <w:rFonts w:ascii="Times New Roman" w:hAnsi="Times New Roman" w:cs="Times New Roman"/>
                <w:b/>
                <w:sz w:val="20"/>
                <w:szCs w:val="20"/>
              </w:rPr>
            </w:pPr>
          </w:p>
        </w:tc>
        <w:tc>
          <w:tcPr>
            <w:tcW w:w="7862" w:type="dxa"/>
          </w:tcPr>
          <w:p w14:paraId="76A545E7" w14:textId="06BE4098" w:rsidR="00A50181" w:rsidRDefault="00A50181" w:rsidP="006D0FA9">
            <w:pPr>
              <w:spacing w:after="0" w:line="240" w:lineRule="auto"/>
              <w:rPr>
                <w:rFonts w:ascii="Times New Roman" w:hAnsi="Times New Roman" w:cs="Times New Roman"/>
                <w:sz w:val="20"/>
                <w:szCs w:val="20"/>
              </w:rPr>
            </w:pPr>
            <w:r>
              <w:rPr>
                <w:rFonts w:ascii="Times New Roman" w:hAnsi="Times New Roman" w:cs="Times New Roman"/>
                <w:sz w:val="20"/>
                <w:szCs w:val="20"/>
              </w:rPr>
              <w:t>Организация каникулярного отдыха учащихся</w:t>
            </w:r>
          </w:p>
        </w:tc>
        <w:tc>
          <w:tcPr>
            <w:tcW w:w="3021" w:type="dxa"/>
          </w:tcPr>
          <w:p w14:paraId="3D77A288" w14:textId="6851BA51" w:rsidR="00A50181" w:rsidRDefault="00A50181" w:rsidP="00A50181">
            <w:pPr>
              <w:shd w:val="clear" w:color="auto" w:fill="FFFFFF"/>
              <w:tabs>
                <w:tab w:val="left" w:pos="4200"/>
              </w:tabs>
              <w:spacing w:after="0" w:line="240" w:lineRule="auto"/>
              <w:ind w:left="175" w:right="-106"/>
              <w:jc w:val="center"/>
              <w:rPr>
                <w:rFonts w:ascii="Times New Roman" w:hAnsi="Times New Roman" w:cs="Times New Roman"/>
                <w:bCs/>
                <w:sz w:val="20"/>
                <w:szCs w:val="20"/>
              </w:rPr>
            </w:pPr>
            <w:r>
              <w:rPr>
                <w:rFonts w:ascii="Times New Roman" w:hAnsi="Times New Roman" w:cs="Times New Roman"/>
                <w:bCs/>
                <w:sz w:val="20"/>
                <w:szCs w:val="20"/>
              </w:rPr>
              <w:t>Зам</w:t>
            </w:r>
            <w:proofErr w:type="gramStart"/>
            <w:r>
              <w:rPr>
                <w:rFonts w:ascii="Times New Roman" w:hAnsi="Times New Roman" w:cs="Times New Roman"/>
                <w:bCs/>
                <w:sz w:val="20"/>
                <w:szCs w:val="20"/>
              </w:rPr>
              <w:t>.д</w:t>
            </w:r>
            <w:proofErr w:type="gramEnd"/>
            <w:r>
              <w:rPr>
                <w:rFonts w:ascii="Times New Roman" w:hAnsi="Times New Roman" w:cs="Times New Roman"/>
                <w:bCs/>
                <w:sz w:val="20"/>
                <w:szCs w:val="20"/>
              </w:rPr>
              <w:t>иректора по ВР</w:t>
            </w:r>
          </w:p>
        </w:tc>
        <w:tc>
          <w:tcPr>
            <w:tcW w:w="1799" w:type="dxa"/>
          </w:tcPr>
          <w:p w14:paraId="31A31FBD" w14:textId="2265A1ED" w:rsidR="00A50181" w:rsidRDefault="00A50181" w:rsidP="00A50181">
            <w:pPr>
              <w:spacing w:after="0" w:line="240" w:lineRule="auto"/>
              <w:jc w:val="center"/>
              <w:rPr>
                <w:rFonts w:ascii="Times New Roman" w:hAnsi="Times New Roman" w:cs="Times New Roman"/>
                <w:spacing w:val="2"/>
                <w:sz w:val="20"/>
                <w:szCs w:val="20"/>
              </w:rPr>
            </w:pPr>
            <w:r>
              <w:rPr>
                <w:rFonts w:ascii="Times New Roman" w:hAnsi="Times New Roman" w:cs="Times New Roman"/>
                <w:spacing w:val="2"/>
                <w:sz w:val="20"/>
                <w:szCs w:val="20"/>
              </w:rPr>
              <w:t>каникулы</w:t>
            </w:r>
          </w:p>
        </w:tc>
      </w:tr>
    </w:tbl>
    <w:p w14:paraId="6F4BED52" w14:textId="77777777" w:rsidR="00B82891" w:rsidRDefault="00B82891" w:rsidP="0011697C">
      <w:pPr>
        <w:spacing w:after="0"/>
        <w:rPr>
          <w:rFonts w:ascii="Times New Roman" w:hAnsi="Times New Roman" w:cs="Times New Roman"/>
          <w:b/>
          <w:sz w:val="24"/>
          <w:szCs w:val="24"/>
        </w:rPr>
      </w:pPr>
    </w:p>
    <w:p w14:paraId="297E3364" w14:textId="77777777" w:rsidR="008C7C07" w:rsidRDefault="008C7C07" w:rsidP="00087D52">
      <w:pPr>
        <w:spacing w:after="0"/>
        <w:ind w:left="-142" w:firstLine="142"/>
        <w:rPr>
          <w:rFonts w:ascii="Times New Roman" w:hAnsi="Times New Roman" w:cs="Times New Roman"/>
          <w:b/>
          <w:sz w:val="24"/>
          <w:szCs w:val="24"/>
        </w:rPr>
      </w:pPr>
    </w:p>
    <w:p w14:paraId="69865286" w14:textId="77777777" w:rsidR="008C7C07" w:rsidRDefault="008C7C07" w:rsidP="00087D52">
      <w:pPr>
        <w:spacing w:after="0"/>
        <w:ind w:left="-142" w:firstLine="142"/>
        <w:rPr>
          <w:rFonts w:ascii="Times New Roman" w:hAnsi="Times New Roman" w:cs="Times New Roman"/>
          <w:b/>
          <w:sz w:val="24"/>
          <w:szCs w:val="24"/>
        </w:rPr>
      </w:pPr>
    </w:p>
    <w:p w14:paraId="4EDC5FB2" w14:textId="77777777" w:rsidR="00A51246" w:rsidRDefault="00A51246" w:rsidP="00087D52">
      <w:pPr>
        <w:spacing w:after="0"/>
        <w:ind w:left="-142" w:firstLine="142"/>
        <w:rPr>
          <w:rFonts w:ascii="Times New Roman" w:hAnsi="Times New Roman" w:cs="Times New Roman"/>
          <w:b/>
          <w:sz w:val="24"/>
          <w:szCs w:val="24"/>
        </w:rPr>
        <w:sectPr w:rsidR="00A51246" w:rsidSect="00B82891">
          <w:pgSz w:w="16838" w:h="11906" w:orient="landscape"/>
          <w:pgMar w:top="992" w:right="1134" w:bottom="851" w:left="1134" w:header="709" w:footer="709" w:gutter="0"/>
          <w:cols w:space="708"/>
          <w:docGrid w:linePitch="360"/>
        </w:sectPr>
      </w:pPr>
    </w:p>
    <w:p w14:paraId="775001B5" w14:textId="77777777" w:rsidR="00087D52" w:rsidRPr="00087D52" w:rsidRDefault="00087D52" w:rsidP="00087D52">
      <w:pPr>
        <w:spacing w:after="0"/>
        <w:ind w:left="-142" w:firstLine="142"/>
        <w:rPr>
          <w:rFonts w:ascii="Times New Roman" w:hAnsi="Times New Roman" w:cs="Times New Roman"/>
          <w:b/>
          <w:sz w:val="24"/>
          <w:szCs w:val="24"/>
        </w:rPr>
      </w:pPr>
    </w:p>
    <w:sectPr w:rsidR="00087D52" w:rsidRPr="00087D52" w:rsidSect="0097047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4BC"/>
    <w:multiLevelType w:val="hybridMultilevel"/>
    <w:tmpl w:val="D46E220C"/>
    <w:lvl w:ilvl="0" w:tplc="0419000B">
      <w:start w:val="1"/>
      <w:numFmt w:val="bullet"/>
      <w:lvlText w:val=""/>
      <w:lvlJc w:val="left"/>
      <w:pPr>
        <w:ind w:left="963" w:hanging="360"/>
      </w:pPr>
      <w:rPr>
        <w:rFonts w:ascii="Wingdings" w:hAnsi="Wingdings" w:hint="default"/>
      </w:rPr>
    </w:lvl>
    <w:lvl w:ilvl="1" w:tplc="04190003">
      <w:start w:val="1"/>
      <w:numFmt w:val="bullet"/>
      <w:lvlText w:val="o"/>
      <w:lvlJc w:val="left"/>
      <w:pPr>
        <w:ind w:left="1683" w:hanging="360"/>
      </w:pPr>
      <w:rPr>
        <w:rFonts w:ascii="Courier New" w:hAnsi="Courier New" w:cs="Courier New" w:hint="default"/>
      </w:rPr>
    </w:lvl>
    <w:lvl w:ilvl="2" w:tplc="04190005">
      <w:start w:val="1"/>
      <w:numFmt w:val="bullet"/>
      <w:lvlText w:val=""/>
      <w:lvlJc w:val="left"/>
      <w:pPr>
        <w:ind w:left="2403" w:hanging="360"/>
      </w:pPr>
      <w:rPr>
        <w:rFonts w:ascii="Wingdings" w:hAnsi="Wingdings" w:hint="default"/>
      </w:rPr>
    </w:lvl>
    <w:lvl w:ilvl="3" w:tplc="04190001">
      <w:start w:val="1"/>
      <w:numFmt w:val="bullet"/>
      <w:lvlText w:val=""/>
      <w:lvlJc w:val="left"/>
      <w:pPr>
        <w:ind w:left="3123" w:hanging="360"/>
      </w:pPr>
      <w:rPr>
        <w:rFonts w:ascii="Symbol" w:hAnsi="Symbol" w:hint="default"/>
      </w:rPr>
    </w:lvl>
    <w:lvl w:ilvl="4" w:tplc="04190003">
      <w:start w:val="1"/>
      <w:numFmt w:val="bullet"/>
      <w:lvlText w:val="o"/>
      <w:lvlJc w:val="left"/>
      <w:pPr>
        <w:ind w:left="3843" w:hanging="360"/>
      </w:pPr>
      <w:rPr>
        <w:rFonts w:ascii="Courier New" w:hAnsi="Courier New" w:cs="Courier New" w:hint="default"/>
      </w:rPr>
    </w:lvl>
    <w:lvl w:ilvl="5" w:tplc="04190005">
      <w:start w:val="1"/>
      <w:numFmt w:val="bullet"/>
      <w:lvlText w:val=""/>
      <w:lvlJc w:val="left"/>
      <w:pPr>
        <w:ind w:left="4563" w:hanging="360"/>
      </w:pPr>
      <w:rPr>
        <w:rFonts w:ascii="Wingdings" w:hAnsi="Wingdings" w:hint="default"/>
      </w:rPr>
    </w:lvl>
    <w:lvl w:ilvl="6" w:tplc="04190001">
      <w:start w:val="1"/>
      <w:numFmt w:val="bullet"/>
      <w:lvlText w:val=""/>
      <w:lvlJc w:val="left"/>
      <w:pPr>
        <w:ind w:left="5283" w:hanging="360"/>
      </w:pPr>
      <w:rPr>
        <w:rFonts w:ascii="Symbol" w:hAnsi="Symbol" w:hint="default"/>
      </w:rPr>
    </w:lvl>
    <w:lvl w:ilvl="7" w:tplc="04190003">
      <w:start w:val="1"/>
      <w:numFmt w:val="bullet"/>
      <w:lvlText w:val="o"/>
      <w:lvlJc w:val="left"/>
      <w:pPr>
        <w:ind w:left="6003" w:hanging="360"/>
      </w:pPr>
      <w:rPr>
        <w:rFonts w:ascii="Courier New" w:hAnsi="Courier New" w:cs="Courier New" w:hint="default"/>
      </w:rPr>
    </w:lvl>
    <w:lvl w:ilvl="8" w:tplc="04190005">
      <w:start w:val="1"/>
      <w:numFmt w:val="bullet"/>
      <w:lvlText w:val=""/>
      <w:lvlJc w:val="left"/>
      <w:pPr>
        <w:ind w:left="6723" w:hanging="360"/>
      </w:pPr>
      <w:rPr>
        <w:rFonts w:ascii="Wingdings" w:hAnsi="Wingdings" w:hint="default"/>
      </w:rPr>
    </w:lvl>
  </w:abstractNum>
  <w:abstractNum w:abstractNumId="1">
    <w:nsid w:val="03A6270E"/>
    <w:multiLevelType w:val="multilevel"/>
    <w:tmpl w:val="0938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E5DFB"/>
    <w:multiLevelType w:val="hybridMultilevel"/>
    <w:tmpl w:val="75C20CCC"/>
    <w:lvl w:ilvl="0" w:tplc="3E20CFEC">
      <w:start w:val="1"/>
      <w:numFmt w:val="bullet"/>
      <w:lvlText w:val=""/>
      <w:lvlJc w:val="left"/>
      <w:pPr>
        <w:tabs>
          <w:tab w:val="num" w:pos="720"/>
        </w:tabs>
        <w:ind w:left="720" w:hanging="360"/>
      </w:pPr>
      <w:rPr>
        <w:rFonts w:ascii="Wingdings" w:hAnsi="Wingdings" w:hint="default"/>
      </w:rPr>
    </w:lvl>
    <w:lvl w:ilvl="1" w:tplc="2F589CAC" w:tentative="1">
      <w:start w:val="1"/>
      <w:numFmt w:val="bullet"/>
      <w:lvlText w:val=""/>
      <w:lvlJc w:val="left"/>
      <w:pPr>
        <w:tabs>
          <w:tab w:val="num" w:pos="1440"/>
        </w:tabs>
        <w:ind w:left="1440" w:hanging="360"/>
      </w:pPr>
      <w:rPr>
        <w:rFonts w:ascii="Wingdings" w:hAnsi="Wingdings" w:hint="default"/>
      </w:rPr>
    </w:lvl>
    <w:lvl w:ilvl="2" w:tplc="15B89D82" w:tentative="1">
      <w:start w:val="1"/>
      <w:numFmt w:val="bullet"/>
      <w:lvlText w:val=""/>
      <w:lvlJc w:val="left"/>
      <w:pPr>
        <w:tabs>
          <w:tab w:val="num" w:pos="2160"/>
        </w:tabs>
        <w:ind w:left="2160" w:hanging="360"/>
      </w:pPr>
      <w:rPr>
        <w:rFonts w:ascii="Wingdings" w:hAnsi="Wingdings" w:hint="default"/>
      </w:rPr>
    </w:lvl>
    <w:lvl w:ilvl="3" w:tplc="08E82782" w:tentative="1">
      <w:start w:val="1"/>
      <w:numFmt w:val="bullet"/>
      <w:lvlText w:val=""/>
      <w:lvlJc w:val="left"/>
      <w:pPr>
        <w:tabs>
          <w:tab w:val="num" w:pos="2880"/>
        </w:tabs>
        <w:ind w:left="2880" w:hanging="360"/>
      </w:pPr>
      <w:rPr>
        <w:rFonts w:ascii="Wingdings" w:hAnsi="Wingdings" w:hint="default"/>
      </w:rPr>
    </w:lvl>
    <w:lvl w:ilvl="4" w:tplc="15A22506" w:tentative="1">
      <w:start w:val="1"/>
      <w:numFmt w:val="bullet"/>
      <w:lvlText w:val=""/>
      <w:lvlJc w:val="left"/>
      <w:pPr>
        <w:tabs>
          <w:tab w:val="num" w:pos="3600"/>
        </w:tabs>
        <w:ind w:left="3600" w:hanging="360"/>
      </w:pPr>
      <w:rPr>
        <w:rFonts w:ascii="Wingdings" w:hAnsi="Wingdings" w:hint="default"/>
      </w:rPr>
    </w:lvl>
    <w:lvl w:ilvl="5" w:tplc="C8F8713E" w:tentative="1">
      <w:start w:val="1"/>
      <w:numFmt w:val="bullet"/>
      <w:lvlText w:val=""/>
      <w:lvlJc w:val="left"/>
      <w:pPr>
        <w:tabs>
          <w:tab w:val="num" w:pos="4320"/>
        </w:tabs>
        <w:ind w:left="4320" w:hanging="360"/>
      </w:pPr>
      <w:rPr>
        <w:rFonts w:ascii="Wingdings" w:hAnsi="Wingdings" w:hint="default"/>
      </w:rPr>
    </w:lvl>
    <w:lvl w:ilvl="6" w:tplc="D25226AC" w:tentative="1">
      <w:start w:val="1"/>
      <w:numFmt w:val="bullet"/>
      <w:lvlText w:val=""/>
      <w:lvlJc w:val="left"/>
      <w:pPr>
        <w:tabs>
          <w:tab w:val="num" w:pos="5040"/>
        </w:tabs>
        <w:ind w:left="5040" w:hanging="360"/>
      </w:pPr>
      <w:rPr>
        <w:rFonts w:ascii="Wingdings" w:hAnsi="Wingdings" w:hint="default"/>
      </w:rPr>
    </w:lvl>
    <w:lvl w:ilvl="7" w:tplc="0BB46FE6" w:tentative="1">
      <w:start w:val="1"/>
      <w:numFmt w:val="bullet"/>
      <w:lvlText w:val=""/>
      <w:lvlJc w:val="left"/>
      <w:pPr>
        <w:tabs>
          <w:tab w:val="num" w:pos="5760"/>
        </w:tabs>
        <w:ind w:left="5760" w:hanging="360"/>
      </w:pPr>
      <w:rPr>
        <w:rFonts w:ascii="Wingdings" w:hAnsi="Wingdings" w:hint="default"/>
      </w:rPr>
    </w:lvl>
    <w:lvl w:ilvl="8" w:tplc="37EE1228" w:tentative="1">
      <w:start w:val="1"/>
      <w:numFmt w:val="bullet"/>
      <w:lvlText w:val=""/>
      <w:lvlJc w:val="left"/>
      <w:pPr>
        <w:tabs>
          <w:tab w:val="num" w:pos="6480"/>
        </w:tabs>
        <w:ind w:left="6480" w:hanging="360"/>
      </w:pPr>
      <w:rPr>
        <w:rFonts w:ascii="Wingdings" w:hAnsi="Wingdings" w:hint="default"/>
      </w:rPr>
    </w:lvl>
  </w:abstractNum>
  <w:abstractNum w:abstractNumId="3">
    <w:nsid w:val="07F2128B"/>
    <w:multiLevelType w:val="hybridMultilevel"/>
    <w:tmpl w:val="53A0B8DC"/>
    <w:lvl w:ilvl="0" w:tplc="31946230">
      <w:start w:val="1"/>
      <w:numFmt w:val="decimal"/>
      <w:lvlText w:val="%1."/>
      <w:lvlJc w:val="left"/>
      <w:pPr>
        <w:ind w:left="468" w:hanging="360"/>
      </w:pPr>
    </w:lvl>
    <w:lvl w:ilvl="1" w:tplc="04190019">
      <w:start w:val="1"/>
      <w:numFmt w:val="lowerLetter"/>
      <w:lvlText w:val="%2."/>
      <w:lvlJc w:val="left"/>
      <w:pPr>
        <w:ind w:left="1188" w:hanging="360"/>
      </w:pPr>
    </w:lvl>
    <w:lvl w:ilvl="2" w:tplc="0419001B">
      <w:start w:val="1"/>
      <w:numFmt w:val="lowerRoman"/>
      <w:lvlText w:val="%3."/>
      <w:lvlJc w:val="right"/>
      <w:pPr>
        <w:ind w:left="1908" w:hanging="180"/>
      </w:pPr>
    </w:lvl>
    <w:lvl w:ilvl="3" w:tplc="0419000F">
      <w:start w:val="1"/>
      <w:numFmt w:val="decimal"/>
      <w:lvlText w:val="%4."/>
      <w:lvlJc w:val="left"/>
      <w:pPr>
        <w:ind w:left="2628" w:hanging="360"/>
      </w:pPr>
    </w:lvl>
    <w:lvl w:ilvl="4" w:tplc="04190019">
      <w:start w:val="1"/>
      <w:numFmt w:val="lowerLetter"/>
      <w:lvlText w:val="%5."/>
      <w:lvlJc w:val="left"/>
      <w:pPr>
        <w:ind w:left="3348" w:hanging="360"/>
      </w:pPr>
    </w:lvl>
    <w:lvl w:ilvl="5" w:tplc="0419001B">
      <w:start w:val="1"/>
      <w:numFmt w:val="lowerRoman"/>
      <w:lvlText w:val="%6."/>
      <w:lvlJc w:val="right"/>
      <w:pPr>
        <w:ind w:left="4068" w:hanging="180"/>
      </w:pPr>
    </w:lvl>
    <w:lvl w:ilvl="6" w:tplc="0419000F">
      <w:start w:val="1"/>
      <w:numFmt w:val="decimal"/>
      <w:lvlText w:val="%7."/>
      <w:lvlJc w:val="left"/>
      <w:pPr>
        <w:ind w:left="4788" w:hanging="360"/>
      </w:pPr>
    </w:lvl>
    <w:lvl w:ilvl="7" w:tplc="04190019">
      <w:start w:val="1"/>
      <w:numFmt w:val="lowerLetter"/>
      <w:lvlText w:val="%8."/>
      <w:lvlJc w:val="left"/>
      <w:pPr>
        <w:ind w:left="5508" w:hanging="360"/>
      </w:pPr>
    </w:lvl>
    <w:lvl w:ilvl="8" w:tplc="0419001B">
      <w:start w:val="1"/>
      <w:numFmt w:val="lowerRoman"/>
      <w:lvlText w:val="%9."/>
      <w:lvlJc w:val="right"/>
      <w:pPr>
        <w:ind w:left="6228" w:hanging="180"/>
      </w:pPr>
    </w:lvl>
  </w:abstractNum>
  <w:abstractNum w:abstractNumId="4">
    <w:nsid w:val="08955A6A"/>
    <w:multiLevelType w:val="hybridMultilevel"/>
    <w:tmpl w:val="E4C872AA"/>
    <w:lvl w:ilvl="0" w:tplc="0419000D">
      <w:start w:val="1"/>
      <w:numFmt w:val="bullet"/>
      <w:lvlText w:val=""/>
      <w:lvlJc w:val="left"/>
      <w:pPr>
        <w:tabs>
          <w:tab w:val="num" w:pos="720"/>
        </w:tabs>
        <w:ind w:left="720" w:hanging="360"/>
      </w:pPr>
      <w:rPr>
        <w:rFonts w:ascii="Wingdings" w:hAnsi="Wingdings" w:hint="default"/>
      </w:rPr>
    </w:lvl>
    <w:lvl w:ilvl="1" w:tplc="99480F2C" w:tentative="1">
      <w:start w:val="1"/>
      <w:numFmt w:val="bullet"/>
      <w:lvlText w:val="•"/>
      <w:lvlJc w:val="left"/>
      <w:pPr>
        <w:tabs>
          <w:tab w:val="num" w:pos="1440"/>
        </w:tabs>
        <w:ind w:left="1440" w:hanging="360"/>
      </w:pPr>
      <w:rPr>
        <w:rFonts w:ascii="Arial" w:hAnsi="Arial" w:hint="default"/>
      </w:rPr>
    </w:lvl>
    <w:lvl w:ilvl="2" w:tplc="53963A88" w:tentative="1">
      <w:start w:val="1"/>
      <w:numFmt w:val="bullet"/>
      <w:lvlText w:val="•"/>
      <w:lvlJc w:val="left"/>
      <w:pPr>
        <w:tabs>
          <w:tab w:val="num" w:pos="2160"/>
        </w:tabs>
        <w:ind w:left="2160" w:hanging="360"/>
      </w:pPr>
      <w:rPr>
        <w:rFonts w:ascii="Arial" w:hAnsi="Arial" w:hint="default"/>
      </w:rPr>
    </w:lvl>
    <w:lvl w:ilvl="3" w:tplc="FE4A1578" w:tentative="1">
      <w:start w:val="1"/>
      <w:numFmt w:val="bullet"/>
      <w:lvlText w:val="•"/>
      <w:lvlJc w:val="left"/>
      <w:pPr>
        <w:tabs>
          <w:tab w:val="num" w:pos="2880"/>
        </w:tabs>
        <w:ind w:left="2880" w:hanging="360"/>
      </w:pPr>
      <w:rPr>
        <w:rFonts w:ascii="Arial" w:hAnsi="Arial" w:hint="default"/>
      </w:rPr>
    </w:lvl>
    <w:lvl w:ilvl="4" w:tplc="102CBD42" w:tentative="1">
      <w:start w:val="1"/>
      <w:numFmt w:val="bullet"/>
      <w:lvlText w:val="•"/>
      <w:lvlJc w:val="left"/>
      <w:pPr>
        <w:tabs>
          <w:tab w:val="num" w:pos="3600"/>
        </w:tabs>
        <w:ind w:left="3600" w:hanging="360"/>
      </w:pPr>
      <w:rPr>
        <w:rFonts w:ascii="Arial" w:hAnsi="Arial" w:hint="default"/>
      </w:rPr>
    </w:lvl>
    <w:lvl w:ilvl="5" w:tplc="27263A72" w:tentative="1">
      <w:start w:val="1"/>
      <w:numFmt w:val="bullet"/>
      <w:lvlText w:val="•"/>
      <w:lvlJc w:val="left"/>
      <w:pPr>
        <w:tabs>
          <w:tab w:val="num" w:pos="4320"/>
        </w:tabs>
        <w:ind w:left="4320" w:hanging="360"/>
      </w:pPr>
      <w:rPr>
        <w:rFonts w:ascii="Arial" w:hAnsi="Arial" w:hint="default"/>
      </w:rPr>
    </w:lvl>
    <w:lvl w:ilvl="6" w:tplc="7FFC78B6" w:tentative="1">
      <w:start w:val="1"/>
      <w:numFmt w:val="bullet"/>
      <w:lvlText w:val="•"/>
      <w:lvlJc w:val="left"/>
      <w:pPr>
        <w:tabs>
          <w:tab w:val="num" w:pos="5040"/>
        </w:tabs>
        <w:ind w:left="5040" w:hanging="360"/>
      </w:pPr>
      <w:rPr>
        <w:rFonts w:ascii="Arial" w:hAnsi="Arial" w:hint="default"/>
      </w:rPr>
    </w:lvl>
    <w:lvl w:ilvl="7" w:tplc="70501F90" w:tentative="1">
      <w:start w:val="1"/>
      <w:numFmt w:val="bullet"/>
      <w:lvlText w:val="•"/>
      <w:lvlJc w:val="left"/>
      <w:pPr>
        <w:tabs>
          <w:tab w:val="num" w:pos="5760"/>
        </w:tabs>
        <w:ind w:left="5760" w:hanging="360"/>
      </w:pPr>
      <w:rPr>
        <w:rFonts w:ascii="Arial" w:hAnsi="Arial" w:hint="default"/>
      </w:rPr>
    </w:lvl>
    <w:lvl w:ilvl="8" w:tplc="44C0EF00" w:tentative="1">
      <w:start w:val="1"/>
      <w:numFmt w:val="bullet"/>
      <w:lvlText w:val="•"/>
      <w:lvlJc w:val="left"/>
      <w:pPr>
        <w:tabs>
          <w:tab w:val="num" w:pos="6480"/>
        </w:tabs>
        <w:ind w:left="6480" w:hanging="360"/>
      </w:pPr>
      <w:rPr>
        <w:rFonts w:ascii="Arial" w:hAnsi="Arial" w:hint="default"/>
      </w:rPr>
    </w:lvl>
  </w:abstractNum>
  <w:abstractNum w:abstractNumId="5">
    <w:nsid w:val="193D0130"/>
    <w:multiLevelType w:val="multilevel"/>
    <w:tmpl w:val="78B40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5E11B5"/>
    <w:multiLevelType w:val="hybridMultilevel"/>
    <w:tmpl w:val="02F600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nsid w:val="1BF24424"/>
    <w:multiLevelType w:val="hybridMultilevel"/>
    <w:tmpl w:val="F656DE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D5A4C82"/>
    <w:multiLevelType w:val="hybridMultilevel"/>
    <w:tmpl w:val="94060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7F474E"/>
    <w:multiLevelType w:val="hybridMultilevel"/>
    <w:tmpl w:val="635668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41162C2"/>
    <w:multiLevelType w:val="hybridMultilevel"/>
    <w:tmpl w:val="F042CCBA"/>
    <w:lvl w:ilvl="0" w:tplc="5B22B11C">
      <w:start w:val="1"/>
      <w:numFmt w:val="upperRoman"/>
      <w:lvlText w:val="%1."/>
      <w:lvlJc w:val="left"/>
      <w:pPr>
        <w:ind w:left="1080" w:hanging="72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0A7865"/>
    <w:multiLevelType w:val="hybridMultilevel"/>
    <w:tmpl w:val="F6C6B04A"/>
    <w:lvl w:ilvl="0" w:tplc="7E1690C2">
      <w:start w:val="1"/>
      <w:numFmt w:val="decimal"/>
      <w:lvlText w:val="%1."/>
      <w:lvlJc w:val="left"/>
      <w:pPr>
        <w:ind w:left="502" w:hanging="360"/>
      </w:pPr>
      <w:rPr>
        <w:rFonts w:ascii="Times New Roman" w:eastAsia="Times New Roman" w:hAnsi="Times New Roman" w:cs="Times New Roman"/>
        <w:i w:val="0"/>
        <w:iCs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C1067B"/>
    <w:multiLevelType w:val="multilevel"/>
    <w:tmpl w:val="5914C456"/>
    <w:lvl w:ilvl="0">
      <w:start w:val="1"/>
      <w:numFmt w:val="decimal"/>
      <w:lvlText w:val="%1."/>
      <w:lvlJc w:val="left"/>
      <w:pPr>
        <w:tabs>
          <w:tab w:val="num" w:pos="720"/>
        </w:tabs>
        <w:ind w:left="720" w:hanging="360"/>
      </w:pPr>
    </w:lvl>
    <w:lvl w:ilvl="1">
      <w:start w:val="2"/>
      <w:numFmt w:val="decimal"/>
      <w:isLgl/>
      <w:lvlText w:val="%1.%2"/>
      <w:lvlJc w:val="left"/>
      <w:pPr>
        <w:ind w:left="3458" w:hanging="360"/>
      </w:pPr>
      <w:rPr>
        <w:rFonts w:hint="default"/>
      </w:rPr>
    </w:lvl>
    <w:lvl w:ilvl="2">
      <w:start w:val="1"/>
      <w:numFmt w:val="decimal"/>
      <w:isLgl/>
      <w:lvlText w:val="%1.%2.%3"/>
      <w:lvlJc w:val="left"/>
      <w:pPr>
        <w:ind w:left="6556" w:hanging="720"/>
      </w:pPr>
      <w:rPr>
        <w:rFonts w:hint="default"/>
      </w:rPr>
    </w:lvl>
    <w:lvl w:ilvl="3">
      <w:start w:val="1"/>
      <w:numFmt w:val="decimal"/>
      <w:isLgl/>
      <w:lvlText w:val="%1.%2.%3.%4"/>
      <w:lvlJc w:val="left"/>
      <w:pPr>
        <w:ind w:left="9654" w:hanging="1080"/>
      </w:pPr>
      <w:rPr>
        <w:rFonts w:hint="default"/>
      </w:rPr>
    </w:lvl>
    <w:lvl w:ilvl="4">
      <w:start w:val="1"/>
      <w:numFmt w:val="decimal"/>
      <w:isLgl/>
      <w:lvlText w:val="%1.%2.%3.%4.%5"/>
      <w:lvlJc w:val="left"/>
      <w:pPr>
        <w:ind w:left="12392" w:hanging="1080"/>
      </w:pPr>
      <w:rPr>
        <w:rFonts w:hint="default"/>
      </w:rPr>
    </w:lvl>
    <w:lvl w:ilvl="5">
      <w:start w:val="1"/>
      <w:numFmt w:val="decimal"/>
      <w:isLgl/>
      <w:lvlText w:val="%1.%2.%3.%4.%5.%6"/>
      <w:lvlJc w:val="left"/>
      <w:pPr>
        <w:ind w:left="15490" w:hanging="1440"/>
      </w:pPr>
      <w:rPr>
        <w:rFonts w:hint="default"/>
      </w:rPr>
    </w:lvl>
    <w:lvl w:ilvl="6">
      <w:start w:val="1"/>
      <w:numFmt w:val="decimal"/>
      <w:isLgl/>
      <w:lvlText w:val="%1.%2.%3.%4.%5.%6.%7"/>
      <w:lvlJc w:val="left"/>
      <w:pPr>
        <w:ind w:left="18228" w:hanging="1440"/>
      </w:pPr>
      <w:rPr>
        <w:rFonts w:hint="default"/>
      </w:rPr>
    </w:lvl>
    <w:lvl w:ilvl="7">
      <w:start w:val="1"/>
      <w:numFmt w:val="decimal"/>
      <w:isLgl/>
      <w:lvlText w:val="%1.%2.%3.%4.%5.%6.%7.%8"/>
      <w:lvlJc w:val="left"/>
      <w:pPr>
        <w:ind w:left="21326" w:hanging="1800"/>
      </w:pPr>
      <w:rPr>
        <w:rFonts w:hint="default"/>
      </w:rPr>
    </w:lvl>
    <w:lvl w:ilvl="8">
      <w:start w:val="1"/>
      <w:numFmt w:val="decimal"/>
      <w:isLgl/>
      <w:lvlText w:val="%1.%2.%3.%4.%5.%6.%7.%8.%9"/>
      <w:lvlJc w:val="left"/>
      <w:pPr>
        <w:ind w:left="24424" w:hanging="2160"/>
      </w:pPr>
      <w:rPr>
        <w:rFonts w:hint="default"/>
      </w:rPr>
    </w:lvl>
  </w:abstractNum>
  <w:abstractNum w:abstractNumId="13">
    <w:nsid w:val="27B7442A"/>
    <w:multiLevelType w:val="multilevel"/>
    <w:tmpl w:val="C924D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32606E4"/>
    <w:multiLevelType w:val="multilevel"/>
    <w:tmpl w:val="4D2C0A7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EF6BF1"/>
    <w:multiLevelType w:val="hybridMultilevel"/>
    <w:tmpl w:val="94B8F04C"/>
    <w:lvl w:ilvl="0" w:tplc="13948422">
      <w:start w:val="6"/>
      <w:numFmt w:val="bullet"/>
      <w:lvlText w:val="-"/>
      <w:lvlJc w:val="left"/>
      <w:pPr>
        <w:ind w:left="928" w:hanging="360"/>
      </w:pPr>
      <w:rPr>
        <w:rFonts w:ascii="Times New Roman" w:eastAsia="Times New Roman"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6">
    <w:nsid w:val="3FEC12F7"/>
    <w:multiLevelType w:val="hybridMultilevel"/>
    <w:tmpl w:val="7D744D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AD299E"/>
    <w:multiLevelType w:val="hybridMultilevel"/>
    <w:tmpl w:val="8078FC46"/>
    <w:lvl w:ilvl="0" w:tplc="CF44DF16">
      <w:start w:val="1"/>
      <w:numFmt w:val="decimal"/>
      <w:lvlText w:val="%1."/>
      <w:lvlJc w:val="left"/>
      <w:pPr>
        <w:ind w:left="573" w:hanging="331"/>
      </w:pPr>
      <w:rPr>
        <w:rFonts w:ascii="Times New Roman" w:eastAsia="Times New Roman" w:hAnsi="Times New Roman" w:cs="Times New Roman" w:hint="default"/>
        <w:w w:val="99"/>
        <w:sz w:val="28"/>
        <w:szCs w:val="28"/>
        <w:lang w:val="ru-RU" w:eastAsia="en-US" w:bidi="ar-SA"/>
      </w:rPr>
    </w:lvl>
    <w:lvl w:ilvl="1" w:tplc="E098A482">
      <w:numFmt w:val="bullet"/>
      <w:lvlText w:val="•"/>
      <w:lvlJc w:val="left"/>
      <w:pPr>
        <w:ind w:left="2121" w:hanging="331"/>
      </w:pPr>
      <w:rPr>
        <w:rFonts w:hint="default"/>
        <w:lang w:val="ru-RU" w:eastAsia="en-US" w:bidi="ar-SA"/>
      </w:rPr>
    </w:lvl>
    <w:lvl w:ilvl="2" w:tplc="A782B368">
      <w:numFmt w:val="bullet"/>
      <w:lvlText w:val="•"/>
      <w:lvlJc w:val="left"/>
      <w:pPr>
        <w:ind w:left="3663" w:hanging="331"/>
      </w:pPr>
      <w:rPr>
        <w:rFonts w:hint="default"/>
        <w:lang w:val="ru-RU" w:eastAsia="en-US" w:bidi="ar-SA"/>
      </w:rPr>
    </w:lvl>
    <w:lvl w:ilvl="3" w:tplc="4B6277CE">
      <w:numFmt w:val="bullet"/>
      <w:lvlText w:val="•"/>
      <w:lvlJc w:val="left"/>
      <w:pPr>
        <w:ind w:left="5205" w:hanging="331"/>
      </w:pPr>
      <w:rPr>
        <w:rFonts w:hint="default"/>
        <w:lang w:val="ru-RU" w:eastAsia="en-US" w:bidi="ar-SA"/>
      </w:rPr>
    </w:lvl>
    <w:lvl w:ilvl="4" w:tplc="AF30421C">
      <w:numFmt w:val="bullet"/>
      <w:lvlText w:val="•"/>
      <w:lvlJc w:val="left"/>
      <w:pPr>
        <w:ind w:left="6747" w:hanging="331"/>
      </w:pPr>
      <w:rPr>
        <w:rFonts w:hint="default"/>
        <w:lang w:val="ru-RU" w:eastAsia="en-US" w:bidi="ar-SA"/>
      </w:rPr>
    </w:lvl>
    <w:lvl w:ilvl="5" w:tplc="9582319E">
      <w:numFmt w:val="bullet"/>
      <w:lvlText w:val="•"/>
      <w:lvlJc w:val="left"/>
      <w:pPr>
        <w:ind w:left="8289" w:hanging="331"/>
      </w:pPr>
      <w:rPr>
        <w:rFonts w:hint="default"/>
        <w:lang w:val="ru-RU" w:eastAsia="en-US" w:bidi="ar-SA"/>
      </w:rPr>
    </w:lvl>
    <w:lvl w:ilvl="6" w:tplc="081C5446">
      <w:numFmt w:val="bullet"/>
      <w:lvlText w:val="•"/>
      <w:lvlJc w:val="left"/>
      <w:pPr>
        <w:ind w:left="9831" w:hanging="331"/>
      </w:pPr>
      <w:rPr>
        <w:rFonts w:hint="default"/>
        <w:lang w:val="ru-RU" w:eastAsia="en-US" w:bidi="ar-SA"/>
      </w:rPr>
    </w:lvl>
    <w:lvl w:ilvl="7" w:tplc="6E1A4EF8">
      <w:numFmt w:val="bullet"/>
      <w:lvlText w:val="•"/>
      <w:lvlJc w:val="left"/>
      <w:pPr>
        <w:ind w:left="11372" w:hanging="331"/>
      </w:pPr>
      <w:rPr>
        <w:rFonts w:hint="default"/>
        <w:lang w:val="ru-RU" w:eastAsia="en-US" w:bidi="ar-SA"/>
      </w:rPr>
    </w:lvl>
    <w:lvl w:ilvl="8" w:tplc="D52C7D02">
      <w:numFmt w:val="bullet"/>
      <w:lvlText w:val="•"/>
      <w:lvlJc w:val="left"/>
      <w:pPr>
        <w:ind w:left="12914" w:hanging="331"/>
      </w:pPr>
      <w:rPr>
        <w:rFonts w:hint="default"/>
        <w:lang w:val="ru-RU" w:eastAsia="en-US" w:bidi="ar-SA"/>
      </w:rPr>
    </w:lvl>
  </w:abstractNum>
  <w:abstractNum w:abstractNumId="18">
    <w:nsid w:val="46254304"/>
    <w:multiLevelType w:val="multilevel"/>
    <w:tmpl w:val="60728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6C251C0"/>
    <w:multiLevelType w:val="hybridMultilevel"/>
    <w:tmpl w:val="3234689E"/>
    <w:lvl w:ilvl="0" w:tplc="F634EE8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F159A7"/>
    <w:multiLevelType w:val="hybridMultilevel"/>
    <w:tmpl w:val="69A8C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4111B7"/>
    <w:multiLevelType w:val="hybridMultilevel"/>
    <w:tmpl w:val="BCEE896C"/>
    <w:lvl w:ilvl="0" w:tplc="5E3A612E">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2">
    <w:nsid w:val="58341004"/>
    <w:multiLevelType w:val="multilevel"/>
    <w:tmpl w:val="AE8CDCD4"/>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5B465574"/>
    <w:multiLevelType w:val="hybridMultilevel"/>
    <w:tmpl w:val="5D807918"/>
    <w:lvl w:ilvl="0" w:tplc="11928CB6">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C455FFD"/>
    <w:multiLevelType w:val="multilevel"/>
    <w:tmpl w:val="6B0C1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41929A0"/>
    <w:multiLevelType w:val="multilevel"/>
    <w:tmpl w:val="0C2EB520"/>
    <w:lvl w:ilvl="0">
      <w:start w:val="1"/>
      <w:numFmt w:val="decimal"/>
      <w:pStyle w:val="75"/>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48E3EED"/>
    <w:multiLevelType w:val="hybridMultilevel"/>
    <w:tmpl w:val="F5822EB8"/>
    <w:lvl w:ilvl="0" w:tplc="0419000D">
      <w:start w:val="1"/>
      <w:numFmt w:val="bullet"/>
      <w:lvlText w:val=""/>
      <w:lvlJc w:val="left"/>
      <w:pPr>
        <w:tabs>
          <w:tab w:val="num" w:pos="720"/>
        </w:tabs>
        <w:ind w:left="720" w:hanging="360"/>
      </w:pPr>
      <w:rPr>
        <w:rFonts w:ascii="Wingdings" w:hAnsi="Wingdings" w:hint="default"/>
      </w:rPr>
    </w:lvl>
    <w:lvl w:ilvl="1" w:tplc="C0C86BE6" w:tentative="1">
      <w:start w:val="1"/>
      <w:numFmt w:val="bullet"/>
      <w:lvlText w:val="•"/>
      <w:lvlJc w:val="left"/>
      <w:pPr>
        <w:tabs>
          <w:tab w:val="num" w:pos="1440"/>
        </w:tabs>
        <w:ind w:left="1440" w:hanging="360"/>
      </w:pPr>
      <w:rPr>
        <w:rFonts w:ascii="Arial" w:hAnsi="Arial" w:hint="default"/>
      </w:rPr>
    </w:lvl>
    <w:lvl w:ilvl="2" w:tplc="E38ABE38" w:tentative="1">
      <w:start w:val="1"/>
      <w:numFmt w:val="bullet"/>
      <w:lvlText w:val="•"/>
      <w:lvlJc w:val="left"/>
      <w:pPr>
        <w:tabs>
          <w:tab w:val="num" w:pos="2160"/>
        </w:tabs>
        <w:ind w:left="2160" w:hanging="360"/>
      </w:pPr>
      <w:rPr>
        <w:rFonts w:ascii="Arial" w:hAnsi="Arial" w:hint="default"/>
      </w:rPr>
    </w:lvl>
    <w:lvl w:ilvl="3" w:tplc="076ABB74" w:tentative="1">
      <w:start w:val="1"/>
      <w:numFmt w:val="bullet"/>
      <w:lvlText w:val="•"/>
      <w:lvlJc w:val="left"/>
      <w:pPr>
        <w:tabs>
          <w:tab w:val="num" w:pos="2880"/>
        </w:tabs>
        <w:ind w:left="2880" w:hanging="360"/>
      </w:pPr>
      <w:rPr>
        <w:rFonts w:ascii="Arial" w:hAnsi="Arial" w:hint="default"/>
      </w:rPr>
    </w:lvl>
    <w:lvl w:ilvl="4" w:tplc="D0BEA66E" w:tentative="1">
      <w:start w:val="1"/>
      <w:numFmt w:val="bullet"/>
      <w:lvlText w:val="•"/>
      <w:lvlJc w:val="left"/>
      <w:pPr>
        <w:tabs>
          <w:tab w:val="num" w:pos="3600"/>
        </w:tabs>
        <w:ind w:left="3600" w:hanging="360"/>
      </w:pPr>
      <w:rPr>
        <w:rFonts w:ascii="Arial" w:hAnsi="Arial" w:hint="default"/>
      </w:rPr>
    </w:lvl>
    <w:lvl w:ilvl="5" w:tplc="698A6B5A" w:tentative="1">
      <w:start w:val="1"/>
      <w:numFmt w:val="bullet"/>
      <w:lvlText w:val="•"/>
      <w:lvlJc w:val="left"/>
      <w:pPr>
        <w:tabs>
          <w:tab w:val="num" w:pos="4320"/>
        </w:tabs>
        <w:ind w:left="4320" w:hanging="360"/>
      </w:pPr>
      <w:rPr>
        <w:rFonts w:ascii="Arial" w:hAnsi="Arial" w:hint="default"/>
      </w:rPr>
    </w:lvl>
    <w:lvl w:ilvl="6" w:tplc="CAC8EB54" w:tentative="1">
      <w:start w:val="1"/>
      <w:numFmt w:val="bullet"/>
      <w:lvlText w:val="•"/>
      <w:lvlJc w:val="left"/>
      <w:pPr>
        <w:tabs>
          <w:tab w:val="num" w:pos="5040"/>
        </w:tabs>
        <w:ind w:left="5040" w:hanging="360"/>
      </w:pPr>
      <w:rPr>
        <w:rFonts w:ascii="Arial" w:hAnsi="Arial" w:hint="default"/>
      </w:rPr>
    </w:lvl>
    <w:lvl w:ilvl="7" w:tplc="BE902DE4" w:tentative="1">
      <w:start w:val="1"/>
      <w:numFmt w:val="bullet"/>
      <w:lvlText w:val="•"/>
      <w:lvlJc w:val="left"/>
      <w:pPr>
        <w:tabs>
          <w:tab w:val="num" w:pos="5760"/>
        </w:tabs>
        <w:ind w:left="5760" w:hanging="360"/>
      </w:pPr>
      <w:rPr>
        <w:rFonts w:ascii="Arial" w:hAnsi="Arial" w:hint="default"/>
      </w:rPr>
    </w:lvl>
    <w:lvl w:ilvl="8" w:tplc="F490F56A" w:tentative="1">
      <w:start w:val="1"/>
      <w:numFmt w:val="bullet"/>
      <w:lvlText w:val="•"/>
      <w:lvlJc w:val="left"/>
      <w:pPr>
        <w:tabs>
          <w:tab w:val="num" w:pos="6480"/>
        </w:tabs>
        <w:ind w:left="6480" w:hanging="360"/>
      </w:pPr>
      <w:rPr>
        <w:rFonts w:ascii="Arial" w:hAnsi="Arial" w:hint="default"/>
      </w:rPr>
    </w:lvl>
  </w:abstractNum>
  <w:abstractNum w:abstractNumId="27">
    <w:nsid w:val="787D21C2"/>
    <w:multiLevelType w:val="hybridMultilevel"/>
    <w:tmpl w:val="AAD41FEA"/>
    <w:lvl w:ilvl="0" w:tplc="98825AA4">
      <w:start w:val="1"/>
      <w:numFmt w:val="bullet"/>
      <w:lvlText w:val=""/>
      <w:lvlJc w:val="left"/>
      <w:pPr>
        <w:tabs>
          <w:tab w:val="num" w:pos="502"/>
        </w:tabs>
        <w:ind w:left="502" w:hanging="360"/>
      </w:pPr>
      <w:rPr>
        <w:rFonts w:ascii="Wingdings" w:hAnsi="Wingdings" w:hint="default"/>
      </w:rPr>
    </w:lvl>
    <w:lvl w:ilvl="1" w:tplc="DFBE1D96">
      <w:start w:val="1"/>
      <w:numFmt w:val="bullet"/>
      <w:lvlText w:val=""/>
      <w:lvlJc w:val="left"/>
      <w:pPr>
        <w:tabs>
          <w:tab w:val="num" w:pos="1440"/>
        </w:tabs>
        <w:ind w:left="1440" w:hanging="360"/>
      </w:pPr>
      <w:rPr>
        <w:rFonts w:ascii="Wingdings" w:hAnsi="Wingdings" w:hint="default"/>
      </w:rPr>
    </w:lvl>
    <w:lvl w:ilvl="2" w:tplc="6B424A0E">
      <w:start w:val="1"/>
      <w:numFmt w:val="bullet"/>
      <w:lvlText w:val=""/>
      <w:lvlJc w:val="left"/>
      <w:pPr>
        <w:tabs>
          <w:tab w:val="num" w:pos="2160"/>
        </w:tabs>
        <w:ind w:left="2160" w:hanging="360"/>
      </w:pPr>
      <w:rPr>
        <w:rFonts w:ascii="Wingdings" w:hAnsi="Wingdings" w:hint="default"/>
      </w:rPr>
    </w:lvl>
    <w:lvl w:ilvl="3" w:tplc="88907226">
      <w:start w:val="1"/>
      <w:numFmt w:val="bullet"/>
      <w:lvlText w:val=""/>
      <w:lvlJc w:val="left"/>
      <w:pPr>
        <w:tabs>
          <w:tab w:val="num" w:pos="2880"/>
        </w:tabs>
        <w:ind w:left="2880" w:hanging="360"/>
      </w:pPr>
      <w:rPr>
        <w:rFonts w:ascii="Wingdings" w:hAnsi="Wingdings" w:hint="default"/>
      </w:rPr>
    </w:lvl>
    <w:lvl w:ilvl="4" w:tplc="96C0DB3A">
      <w:start w:val="1"/>
      <w:numFmt w:val="bullet"/>
      <w:lvlText w:val=""/>
      <w:lvlJc w:val="left"/>
      <w:pPr>
        <w:tabs>
          <w:tab w:val="num" w:pos="3600"/>
        </w:tabs>
        <w:ind w:left="3600" w:hanging="360"/>
      </w:pPr>
      <w:rPr>
        <w:rFonts w:ascii="Wingdings" w:hAnsi="Wingdings" w:hint="default"/>
      </w:rPr>
    </w:lvl>
    <w:lvl w:ilvl="5" w:tplc="BF2C6DB0">
      <w:start w:val="1"/>
      <w:numFmt w:val="bullet"/>
      <w:lvlText w:val=""/>
      <w:lvlJc w:val="left"/>
      <w:pPr>
        <w:tabs>
          <w:tab w:val="num" w:pos="4320"/>
        </w:tabs>
        <w:ind w:left="4320" w:hanging="360"/>
      </w:pPr>
      <w:rPr>
        <w:rFonts w:ascii="Wingdings" w:hAnsi="Wingdings" w:hint="default"/>
      </w:rPr>
    </w:lvl>
    <w:lvl w:ilvl="6" w:tplc="92BCBED2">
      <w:start w:val="1"/>
      <w:numFmt w:val="bullet"/>
      <w:lvlText w:val=""/>
      <w:lvlJc w:val="left"/>
      <w:pPr>
        <w:tabs>
          <w:tab w:val="num" w:pos="5040"/>
        </w:tabs>
        <w:ind w:left="5040" w:hanging="360"/>
      </w:pPr>
      <w:rPr>
        <w:rFonts w:ascii="Wingdings" w:hAnsi="Wingdings" w:hint="default"/>
      </w:rPr>
    </w:lvl>
    <w:lvl w:ilvl="7" w:tplc="11065EA4">
      <w:start w:val="1"/>
      <w:numFmt w:val="bullet"/>
      <w:lvlText w:val=""/>
      <w:lvlJc w:val="left"/>
      <w:pPr>
        <w:tabs>
          <w:tab w:val="num" w:pos="5760"/>
        </w:tabs>
        <w:ind w:left="5760" w:hanging="360"/>
      </w:pPr>
      <w:rPr>
        <w:rFonts w:ascii="Wingdings" w:hAnsi="Wingdings" w:hint="default"/>
      </w:rPr>
    </w:lvl>
    <w:lvl w:ilvl="8" w:tplc="2014F444">
      <w:start w:val="1"/>
      <w:numFmt w:val="bullet"/>
      <w:lvlText w:val=""/>
      <w:lvlJc w:val="left"/>
      <w:pPr>
        <w:tabs>
          <w:tab w:val="num" w:pos="6480"/>
        </w:tabs>
        <w:ind w:left="6480" w:hanging="360"/>
      </w:pPr>
      <w:rPr>
        <w:rFonts w:ascii="Wingdings" w:hAnsi="Wingdings" w:hint="default"/>
      </w:rPr>
    </w:lvl>
  </w:abstractNum>
  <w:abstractNum w:abstractNumId="28">
    <w:nsid w:val="7A013856"/>
    <w:multiLevelType w:val="hybridMultilevel"/>
    <w:tmpl w:val="9B78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DE36C2"/>
    <w:multiLevelType w:val="multilevel"/>
    <w:tmpl w:val="3FCE0FBA"/>
    <w:lvl w:ilvl="0">
      <w:start w:val="1"/>
      <w:numFmt w:val="upperRoman"/>
      <w:lvlText w:val="%1."/>
      <w:lvlJc w:val="right"/>
      <w:pPr>
        <w:ind w:left="1070" w:hanging="360"/>
      </w:pPr>
      <w:rPr>
        <w:rFonts w:hint="default"/>
      </w:rPr>
    </w:lvl>
    <w:lvl w:ilvl="1">
      <w:start w:val="1"/>
      <w:numFmt w:val="decimal"/>
      <w:isLgl/>
      <w:lvlText w:val="%1.%2"/>
      <w:lvlJc w:val="left"/>
      <w:pPr>
        <w:ind w:left="1598" w:hanging="375"/>
      </w:pPr>
      <w:rPr>
        <w:rFonts w:hint="default"/>
      </w:rPr>
    </w:lvl>
    <w:lvl w:ilvl="2">
      <w:start w:val="1"/>
      <w:numFmt w:val="decimal"/>
      <w:isLgl/>
      <w:lvlText w:val="%1.%2.%3"/>
      <w:lvlJc w:val="left"/>
      <w:pPr>
        <w:ind w:left="2456" w:hanging="720"/>
      </w:pPr>
      <w:rPr>
        <w:rFonts w:hint="default"/>
      </w:rPr>
    </w:lvl>
    <w:lvl w:ilvl="3">
      <w:start w:val="1"/>
      <w:numFmt w:val="decimal"/>
      <w:isLgl/>
      <w:lvlText w:val="%1.%2.%3.%4"/>
      <w:lvlJc w:val="left"/>
      <w:pPr>
        <w:ind w:left="3329" w:hanging="1080"/>
      </w:pPr>
      <w:rPr>
        <w:rFonts w:hint="default"/>
      </w:rPr>
    </w:lvl>
    <w:lvl w:ilvl="4">
      <w:start w:val="1"/>
      <w:numFmt w:val="decimal"/>
      <w:isLgl/>
      <w:lvlText w:val="%1.%2.%3.%4.%5"/>
      <w:lvlJc w:val="left"/>
      <w:pPr>
        <w:ind w:left="3842" w:hanging="1080"/>
      </w:pPr>
      <w:rPr>
        <w:rFonts w:hint="default"/>
      </w:rPr>
    </w:lvl>
    <w:lvl w:ilvl="5">
      <w:start w:val="1"/>
      <w:numFmt w:val="decimal"/>
      <w:isLgl/>
      <w:lvlText w:val="%1.%2.%3.%4.%5.%6"/>
      <w:lvlJc w:val="left"/>
      <w:pPr>
        <w:ind w:left="4715" w:hanging="1440"/>
      </w:pPr>
      <w:rPr>
        <w:rFonts w:hint="default"/>
      </w:rPr>
    </w:lvl>
    <w:lvl w:ilvl="6">
      <w:start w:val="1"/>
      <w:numFmt w:val="decimal"/>
      <w:isLgl/>
      <w:lvlText w:val="%1.%2.%3.%4.%5.%6.%7"/>
      <w:lvlJc w:val="left"/>
      <w:pPr>
        <w:ind w:left="5228" w:hanging="1440"/>
      </w:pPr>
      <w:rPr>
        <w:rFonts w:hint="default"/>
      </w:rPr>
    </w:lvl>
    <w:lvl w:ilvl="7">
      <w:start w:val="1"/>
      <w:numFmt w:val="decimal"/>
      <w:isLgl/>
      <w:lvlText w:val="%1.%2.%3.%4.%5.%6.%7.%8"/>
      <w:lvlJc w:val="left"/>
      <w:pPr>
        <w:ind w:left="6101" w:hanging="1800"/>
      </w:pPr>
      <w:rPr>
        <w:rFonts w:hint="default"/>
      </w:rPr>
    </w:lvl>
    <w:lvl w:ilvl="8">
      <w:start w:val="1"/>
      <w:numFmt w:val="decimal"/>
      <w:isLgl/>
      <w:lvlText w:val="%1.%2.%3.%4.%5.%6.%7.%8.%9"/>
      <w:lvlJc w:val="left"/>
      <w:pPr>
        <w:ind w:left="6974" w:hanging="2160"/>
      </w:pPr>
      <w:rPr>
        <w:rFonts w:hint="default"/>
      </w:rPr>
    </w:lvl>
  </w:abstractNum>
  <w:num w:numId="1">
    <w:abstractNumId w:val="10"/>
  </w:num>
  <w:num w:numId="2">
    <w:abstractNumId w:val="19"/>
  </w:num>
  <w:num w:numId="3">
    <w:abstractNumId w:val="20"/>
  </w:num>
  <w:num w:numId="4">
    <w:abstractNumId w:val="8"/>
  </w:num>
  <w:num w:numId="5">
    <w:abstractNumId w:val="29"/>
  </w:num>
  <w:num w:numId="6">
    <w:abstractNumId w:val="22"/>
  </w:num>
  <w:num w:numId="7">
    <w:abstractNumId w:val="28"/>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2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6"/>
  </w:num>
  <w:num w:numId="31">
    <w:abstractNumId w:val="4"/>
  </w:num>
  <w:num w:numId="32">
    <w:abstractNumId w:val="17"/>
  </w:num>
  <w:num w:numId="33">
    <w:abstractNumId w:val="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B0"/>
    <w:rsid w:val="00002906"/>
    <w:rsid w:val="00012F7B"/>
    <w:rsid w:val="00034909"/>
    <w:rsid w:val="00087D52"/>
    <w:rsid w:val="000A017E"/>
    <w:rsid w:val="000E43F3"/>
    <w:rsid w:val="0011697C"/>
    <w:rsid w:val="00211FE4"/>
    <w:rsid w:val="00295950"/>
    <w:rsid w:val="00336551"/>
    <w:rsid w:val="00340613"/>
    <w:rsid w:val="003A0CDE"/>
    <w:rsid w:val="004341A4"/>
    <w:rsid w:val="00474417"/>
    <w:rsid w:val="00521FF6"/>
    <w:rsid w:val="00571E75"/>
    <w:rsid w:val="005B2AE5"/>
    <w:rsid w:val="005B4148"/>
    <w:rsid w:val="00647D5D"/>
    <w:rsid w:val="006B5383"/>
    <w:rsid w:val="006D0FA9"/>
    <w:rsid w:val="00713F5B"/>
    <w:rsid w:val="00766A77"/>
    <w:rsid w:val="007B2E3C"/>
    <w:rsid w:val="00803FCC"/>
    <w:rsid w:val="00810E4B"/>
    <w:rsid w:val="0082047B"/>
    <w:rsid w:val="008A63B0"/>
    <w:rsid w:val="008C7C07"/>
    <w:rsid w:val="00970472"/>
    <w:rsid w:val="00974139"/>
    <w:rsid w:val="009A4406"/>
    <w:rsid w:val="00A50181"/>
    <w:rsid w:val="00A51246"/>
    <w:rsid w:val="00AC1801"/>
    <w:rsid w:val="00AE4703"/>
    <w:rsid w:val="00B27FB8"/>
    <w:rsid w:val="00B33705"/>
    <w:rsid w:val="00B72807"/>
    <w:rsid w:val="00B82891"/>
    <w:rsid w:val="00B87B7F"/>
    <w:rsid w:val="00C63139"/>
    <w:rsid w:val="00C84C50"/>
    <w:rsid w:val="00C87AD9"/>
    <w:rsid w:val="00CC2621"/>
    <w:rsid w:val="00CD0B20"/>
    <w:rsid w:val="00CE7277"/>
    <w:rsid w:val="00D630CB"/>
    <w:rsid w:val="00DB267E"/>
    <w:rsid w:val="00E01828"/>
    <w:rsid w:val="00E74092"/>
    <w:rsid w:val="00EB3AA7"/>
    <w:rsid w:val="00ED60B7"/>
    <w:rsid w:val="00F2330F"/>
    <w:rsid w:val="00F30DE4"/>
    <w:rsid w:val="00FB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0C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9A440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qFormat/>
    <w:rsid w:val="009A4406"/>
    <w:pPr>
      <w:keepNext/>
      <w:keepLines/>
      <w:spacing w:before="280" w:after="80" w:line="240" w:lineRule="auto"/>
      <w:outlineLvl w:val="2"/>
    </w:pPr>
    <w:rPr>
      <w:rFonts w:ascii="Calibri" w:eastAsia="Calibri" w:hAnsi="Calibri" w:cs="Calibri"/>
      <w:b/>
      <w:sz w:val="28"/>
      <w:szCs w:val="28"/>
      <w:lang w:eastAsia="ru-RU"/>
    </w:rPr>
  </w:style>
  <w:style w:type="paragraph" w:styleId="4">
    <w:name w:val="heading 4"/>
    <w:basedOn w:val="a"/>
    <w:next w:val="a"/>
    <w:link w:val="40"/>
    <w:unhideWhenUsed/>
    <w:qFormat/>
    <w:rsid w:val="009A4406"/>
    <w:pPr>
      <w:keepNext/>
      <w:keepLines/>
      <w:spacing w:before="200" w:after="0" w:line="240" w:lineRule="auto"/>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qFormat/>
    <w:rsid w:val="009A4406"/>
    <w:pPr>
      <w:keepNext/>
      <w:keepLines/>
      <w:spacing w:before="220" w:after="40" w:line="240" w:lineRule="auto"/>
      <w:outlineLvl w:val="4"/>
    </w:pPr>
    <w:rPr>
      <w:rFonts w:ascii="Calibri" w:eastAsia="Calibri" w:hAnsi="Calibri" w:cs="Calibri"/>
      <w:b/>
      <w:lang w:eastAsia="ru-RU"/>
    </w:rPr>
  </w:style>
  <w:style w:type="paragraph" w:styleId="6">
    <w:name w:val="heading 6"/>
    <w:basedOn w:val="a"/>
    <w:next w:val="a"/>
    <w:link w:val="60"/>
    <w:qFormat/>
    <w:rsid w:val="009A4406"/>
    <w:pPr>
      <w:keepNext/>
      <w:keepLines/>
      <w:spacing w:before="200" w:after="40" w:line="240"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0C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A440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9A4406"/>
    <w:rPr>
      <w:rFonts w:ascii="Calibri" w:eastAsia="Calibri" w:hAnsi="Calibri" w:cs="Calibri"/>
      <w:b/>
      <w:sz w:val="28"/>
      <w:szCs w:val="28"/>
      <w:lang w:eastAsia="ru-RU"/>
    </w:rPr>
  </w:style>
  <w:style w:type="character" w:customStyle="1" w:styleId="40">
    <w:name w:val="Заголовок 4 Знак"/>
    <w:basedOn w:val="a0"/>
    <w:link w:val="4"/>
    <w:rsid w:val="009A4406"/>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9A4406"/>
    <w:rPr>
      <w:rFonts w:ascii="Calibri" w:eastAsia="Calibri" w:hAnsi="Calibri" w:cs="Calibri"/>
      <w:b/>
      <w:lang w:eastAsia="ru-RU"/>
    </w:rPr>
  </w:style>
  <w:style w:type="character" w:customStyle="1" w:styleId="60">
    <w:name w:val="Заголовок 6 Знак"/>
    <w:basedOn w:val="a0"/>
    <w:link w:val="6"/>
    <w:rsid w:val="009A4406"/>
    <w:rPr>
      <w:rFonts w:ascii="Calibri" w:eastAsia="Calibri" w:hAnsi="Calibri" w:cs="Calibri"/>
      <w:b/>
      <w:sz w:val="20"/>
      <w:szCs w:val="20"/>
      <w:lang w:eastAsia="ru-RU"/>
    </w:rPr>
  </w:style>
  <w:style w:type="paragraph" w:styleId="a3">
    <w:name w:val="List Paragraph"/>
    <w:aliases w:val="без абзаца,маркированный,List Paragraph,2 список маркированный,Heading1,References,NUMBERED PARAGRAPH,List Paragraph 1,Bullets,List_Paragraph,Multilevel para_II,List Paragraph1,Akapit z listą BS,List Paragraph (numbered (a)),Bullet1,Ha"/>
    <w:basedOn w:val="a"/>
    <w:link w:val="a4"/>
    <w:uiPriority w:val="1"/>
    <w:qFormat/>
    <w:rsid w:val="008A63B0"/>
    <w:pPr>
      <w:spacing w:after="80" w:line="240" w:lineRule="auto"/>
      <w:ind w:left="720"/>
      <w:contextualSpacing/>
    </w:pPr>
    <w:rPr>
      <w:rFonts w:eastAsiaTheme="minorEastAsia"/>
      <w:lang w:eastAsia="ru-RU"/>
    </w:rPr>
  </w:style>
  <w:style w:type="character" w:customStyle="1" w:styleId="a4">
    <w:name w:val="Абзац списка Знак"/>
    <w:aliases w:val="без абзаца Знак,маркированный Знак,List Paragraph Знак,2 список маркированный Знак,Heading1 Знак,References Знак,NUMBERED PARAGRAPH Знак,List Paragraph 1 Знак,Bullets Знак,List_Paragraph Знак,Multilevel para_II Знак,Bullet1 Знак"/>
    <w:link w:val="a3"/>
    <w:uiPriority w:val="34"/>
    <w:qFormat/>
    <w:locked/>
    <w:rsid w:val="008A63B0"/>
    <w:rPr>
      <w:rFonts w:eastAsiaTheme="minorEastAsia"/>
      <w:lang w:eastAsia="ru-RU"/>
    </w:rPr>
  </w:style>
  <w:style w:type="character" w:customStyle="1" w:styleId="21">
    <w:name w:val="Основной текст 2 Знак"/>
    <w:basedOn w:val="a0"/>
    <w:link w:val="22"/>
    <w:semiHidden/>
    <w:rsid w:val="008A63B0"/>
    <w:rPr>
      <w:rFonts w:eastAsiaTheme="minorEastAsia"/>
      <w:lang w:eastAsia="ru-RU"/>
    </w:rPr>
  </w:style>
  <w:style w:type="paragraph" w:styleId="22">
    <w:name w:val="Body Text 2"/>
    <w:basedOn w:val="a"/>
    <w:link w:val="21"/>
    <w:semiHidden/>
    <w:unhideWhenUsed/>
    <w:rsid w:val="008A63B0"/>
    <w:pPr>
      <w:spacing w:after="120" w:line="480" w:lineRule="auto"/>
    </w:pPr>
    <w:rPr>
      <w:rFonts w:eastAsiaTheme="minorEastAsia"/>
      <w:lang w:eastAsia="ru-RU"/>
    </w:rPr>
  </w:style>
  <w:style w:type="character" w:customStyle="1" w:styleId="210">
    <w:name w:val="Основной текст 2 Знак1"/>
    <w:basedOn w:val="a0"/>
    <w:uiPriority w:val="99"/>
    <w:semiHidden/>
    <w:rsid w:val="008A63B0"/>
  </w:style>
  <w:style w:type="character" w:styleId="a5">
    <w:name w:val="Strong"/>
    <w:basedOn w:val="a0"/>
    <w:uiPriority w:val="22"/>
    <w:qFormat/>
    <w:rsid w:val="008A63B0"/>
    <w:rPr>
      <w:b/>
      <w:bCs/>
    </w:rPr>
  </w:style>
  <w:style w:type="character" w:customStyle="1" w:styleId="markedcontent">
    <w:name w:val="markedcontent"/>
    <w:basedOn w:val="a0"/>
    <w:rsid w:val="008A63B0"/>
  </w:style>
  <w:style w:type="character" w:styleId="a6">
    <w:name w:val="Hyperlink"/>
    <w:basedOn w:val="a0"/>
    <w:uiPriority w:val="99"/>
    <w:unhideWhenUsed/>
    <w:rsid w:val="00087D52"/>
    <w:rPr>
      <w:color w:val="0000FF"/>
      <w:u w:val="single"/>
    </w:rPr>
  </w:style>
  <w:style w:type="table" w:styleId="a7">
    <w:name w:val="Table Grid"/>
    <w:basedOn w:val="a1"/>
    <w:uiPriority w:val="59"/>
    <w:rsid w:val="003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Знак4"/>
    <w:basedOn w:val="a"/>
    <w:link w:val="23"/>
    <w:uiPriority w:val="99"/>
    <w:unhideWhenUsed/>
    <w:qFormat/>
    <w:rsid w:val="003A0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Знак4 Знак"/>
    <w:link w:val="a8"/>
    <w:uiPriority w:val="99"/>
    <w:locked/>
    <w:rsid w:val="009A4406"/>
    <w:rPr>
      <w:rFonts w:ascii="Times New Roman" w:eastAsia="Times New Roman" w:hAnsi="Times New Roman" w:cs="Times New Roman"/>
      <w:sz w:val="24"/>
      <w:szCs w:val="24"/>
      <w:lang w:eastAsia="ru-RU"/>
    </w:rPr>
  </w:style>
  <w:style w:type="paragraph" w:styleId="a9">
    <w:name w:val="Body Text"/>
    <w:basedOn w:val="a"/>
    <w:link w:val="aa"/>
    <w:uiPriority w:val="1"/>
    <w:qFormat/>
    <w:rsid w:val="009A4406"/>
    <w:pPr>
      <w:spacing w:after="0" w:line="240" w:lineRule="auto"/>
      <w:jc w:val="center"/>
    </w:pPr>
    <w:rPr>
      <w:rFonts w:ascii="Times New Roman" w:eastAsia="Times New Roman" w:hAnsi="Times New Roman" w:cs="Times New Roman"/>
      <w:b/>
      <w:bCs/>
      <w:sz w:val="36"/>
      <w:szCs w:val="36"/>
      <w:lang w:eastAsia="ru-RU"/>
    </w:rPr>
  </w:style>
  <w:style w:type="character" w:customStyle="1" w:styleId="aa">
    <w:name w:val="Основной текст Знак"/>
    <w:basedOn w:val="a0"/>
    <w:link w:val="a9"/>
    <w:uiPriority w:val="1"/>
    <w:rsid w:val="009A4406"/>
    <w:rPr>
      <w:rFonts w:ascii="Times New Roman" w:eastAsia="Times New Roman" w:hAnsi="Times New Roman" w:cs="Times New Roman"/>
      <w:b/>
      <w:bCs/>
      <w:sz w:val="36"/>
      <w:szCs w:val="36"/>
      <w:lang w:eastAsia="ru-RU"/>
    </w:rPr>
  </w:style>
  <w:style w:type="paragraph" w:styleId="ab">
    <w:name w:val="No Spacing"/>
    <w:link w:val="ac"/>
    <w:uiPriority w:val="1"/>
    <w:qFormat/>
    <w:rsid w:val="009A4406"/>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locked/>
    <w:rsid w:val="009A4406"/>
    <w:rPr>
      <w:rFonts w:ascii="Calibri" w:eastAsia="Times New Roman" w:hAnsi="Calibri" w:cs="Times New Roman"/>
      <w:lang w:eastAsia="ru-RU"/>
    </w:rPr>
  </w:style>
  <w:style w:type="table" w:customStyle="1" w:styleId="24">
    <w:name w:val="Сетка таблицы2"/>
    <w:basedOn w:val="a1"/>
    <w:next w:val="a7"/>
    <w:uiPriority w:val="59"/>
    <w:rsid w:val="009A44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
    <w:name w:val="Heading #1_"/>
    <w:basedOn w:val="a0"/>
    <w:link w:val="Heading10"/>
    <w:rsid w:val="009A4406"/>
    <w:rPr>
      <w:rFonts w:ascii="Times New Roman" w:eastAsia="Times New Roman" w:hAnsi="Times New Roman" w:cs="Times New Roman"/>
      <w:b/>
      <w:bCs/>
      <w:i/>
      <w:iCs/>
      <w:sz w:val="28"/>
      <w:szCs w:val="28"/>
      <w:shd w:val="clear" w:color="auto" w:fill="FFFFFF"/>
    </w:rPr>
  </w:style>
  <w:style w:type="paragraph" w:customStyle="1" w:styleId="Heading10">
    <w:name w:val="Heading #1"/>
    <w:basedOn w:val="a"/>
    <w:link w:val="Heading1"/>
    <w:qFormat/>
    <w:rsid w:val="009A4406"/>
    <w:pPr>
      <w:widowControl w:val="0"/>
      <w:shd w:val="clear" w:color="auto" w:fill="FFFFFF"/>
      <w:spacing w:after="0" w:line="0" w:lineRule="atLeast"/>
      <w:outlineLvl w:val="0"/>
    </w:pPr>
    <w:rPr>
      <w:rFonts w:ascii="Times New Roman" w:eastAsia="Times New Roman" w:hAnsi="Times New Roman" w:cs="Times New Roman"/>
      <w:b/>
      <w:bCs/>
      <w:i/>
      <w:iCs/>
      <w:sz w:val="28"/>
      <w:szCs w:val="28"/>
    </w:rPr>
  </w:style>
  <w:style w:type="character" w:customStyle="1" w:styleId="Bodytext3">
    <w:name w:val="Body text (3)_"/>
    <w:basedOn w:val="a0"/>
    <w:link w:val="Bodytext30"/>
    <w:rsid w:val="009A4406"/>
    <w:rPr>
      <w:rFonts w:ascii="Impact" w:eastAsia="Impact" w:hAnsi="Impact" w:cs="Impact"/>
      <w:sz w:val="10"/>
      <w:szCs w:val="10"/>
      <w:shd w:val="clear" w:color="auto" w:fill="FFFFFF"/>
    </w:rPr>
  </w:style>
  <w:style w:type="paragraph" w:customStyle="1" w:styleId="Bodytext30">
    <w:name w:val="Body text (3)"/>
    <w:basedOn w:val="a"/>
    <w:link w:val="Bodytext3"/>
    <w:qFormat/>
    <w:rsid w:val="009A4406"/>
    <w:pPr>
      <w:widowControl w:val="0"/>
      <w:shd w:val="clear" w:color="auto" w:fill="FFFFFF"/>
      <w:spacing w:after="60" w:line="0" w:lineRule="atLeast"/>
    </w:pPr>
    <w:rPr>
      <w:rFonts w:ascii="Impact" w:eastAsia="Impact" w:hAnsi="Impact" w:cs="Impact"/>
      <w:sz w:val="10"/>
      <w:szCs w:val="10"/>
    </w:rPr>
  </w:style>
  <w:style w:type="character" w:customStyle="1" w:styleId="Bodytext2">
    <w:name w:val="Body text (2)_"/>
    <w:basedOn w:val="a0"/>
    <w:link w:val="Bodytext20"/>
    <w:rsid w:val="009A4406"/>
    <w:rPr>
      <w:rFonts w:ascii="Times New Roman" w:eastAsia="Times New Roman" w:hAnsi="Times New Roman" w:cs="Times New Roman"/>
      <w:shd w:val="clear" w:color="auto" w:fill="FFFFFF"/>
    </w:rPr>
  </w:style>
  <w:style w:type="paragraph" w:customStyle="1" w:styleId="Bodytext20">
    <w:name w:val="Body text (2)"/>
    <w:basedOn w:val="a"/>
    <w:link w:val="Bodytext2"/>
    <w:qFormat/>
    <w:rsid w:val="009A4406"/>
    <w:pPr>
      <w:widowControl w:val="0"/>
      <w:shd w:val="clear" w:color="auto" w:fill="FFFFFF"/>
      <w:spacing w:before="60" w:after="0" w:line="283" w:lineRule="exact"/>
      <w:jc w:val="both"/>
    </w:pPr>
    <w:rPr>
      <w:rFonts w:ascii="Times New Roman" w:eastAsia="Times New Roman" w:hAnsi="Times New Roman" w:cs="Times New Roman"/>
    </w:rPr>
  </w:style>
  <w:style w:type="character" w:customStyle="1" w:styleId="Bodytext4">
    <w:name w:val="Body text (4)_"/>
    <w:basedOn w:val="a0"/>
    <w:link w:val="Bodytext40"/>
    <w:rsid w:val="009A4406"/>
    <w:rPr>
      <w:rFonts w:ascii="Times New Roman" w:eastAsia="Times New Roman" w:hAnsi="Times New Roman" w:cs="Times New Roman"/>
      <w:b/>
      <w:bCs/>
      <w:shd w:val="clear" w:color="auto" w:fill="FFFFFF"/>
    </w:rPr>
  </w:style>
  <w:style w:type="paragraph" w:customStyle="1" w:styleId="Bodytext40">
    <w:name w:val="Body text (4)"/>
    <w:basedOn w:val="a"/>
    <w:link w:val="Bodytext4"/>
    <w:qFormat/>
    <w:rsid w:val="009A4406"/>
    <w:pPr>
      <w:widowControl w:val="0"/>
      <w:shd w:val="clear" w:color="auto" w:fill="FFFFFF"/>
      <w:spacing w:before="180" w:after="360" w:line="0" w:lineRule="atLeast"/>
      <w:jc w:val="center"/>
    </w:pPr>
    <w:rPr>
      <w:rFonts w:ascii="Times New Roman" w:eastAsia="Times New Roman" w:hAnsi="Times New Roman" w:cs="Times New Roman"/>
      <w:b/>
      <w:bCs/>
    </w:rPr>
  </w:style>
  <w:style w:type="character" w:customStyle="1" w:styleId="Bodytext285ptItalicSpacing-1pt">
    <w:name w:val="Body text (2) + 8.5 pt;Italic;Spacing -1 pt"/>
    <w:basedOn w:val="Bodytext2"/>
    <w:rsid w:val="009A4406"/>
    <w:rPr>
      <w:rFonts w:ascii="Times New Roman" w:eastAsia="Times New Roman" w:hAnsi="Times New Roman" w:cs="Times New Roman"/>
      <w:i/>
      <w:iCs/>
      <w:color w:val="000000"/>
      <w:spacing w:val="-30"/>
      <w:w w:val="100"/>
      <w:position w:val="0"/>
      <w:sz w:val="17"/>
      <w:szCs w:val="17"/>
      <w:shd w:val="clear" w:color="auto" w:fill="FFFFFF"/>
      <w:lang w:val="ru-RU" w:eastAsia="ru-RU" w:bidi="ru-RU"/>
    </w:rPr>
  </w:style>
  <w:style w:type="character" w:customStyle="1" w:styleId="Tablecaption">
    <w:name w:val="Table caption_"/>
    <w:basedOn w:val="a0"/>
    <w:link w:val="Tablecaption0"/>
    <w:rsid w:val="009A4406"/>
    <w:rPr>
      <w:rFonts w:ascii="Times New Roman" w:eastAsia="Times New Roman" w:hAnsi="Times New Roman" w:cs="Times New Roman"/>
      <w:shd w:val="clear" w:color="auto" w:fill="FFFFFF"/>
    </w:rPr>
  </w:style>
  <w:style w:type="paragraph" w:customStyle="1" w:styleId="Tablecaption0">
    <w:name w:val="Table caption"/>
    <w:basedOn w:val="a"/>
    <w:link w:val="Tablecaption"/>
    <w:qFormat/>
    <w:rsid w:val="009A4406"/>
    <w:pPr>
      <w:widowControl w:val="0"/>
      <w:shd w:val="clear" w:color="auto" w:fill="FFFFFF"/>
      <w:spacing w:after="0" w:line="250" w:lineRule="exact"/>
      <w:ind w:firstLine="560"/>
    </w:pPr>
    <w:rPr>
      <w:rFonts w:ascii="Times New Roman" w:eastAsia="Times New Roman" w:hAnsi="Times New Roman" w:cs="Times New Roman"/>
    </w:rPr>
  </w:style>
  <w:style w:type="character" w:customStyle="1" w:styleId="Bodytext2115ptBold">
    <w:name w:val="Body text (2) + 11.5 pt;Bold"/>
    <w:basedOn w:val="Bodytext2"/>
    <w:rsid w:val="009A4406"/>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ad">
    <w:name w:val="Верхний колонтитул Знак"/>
    <w:basedOn w:val="a0"/>
    <w:link w:val="ae"/>
    <w:uiPriority w:val="99"/>
    <w:locked/>
    <w:rsid w:val="009A4406"/>
    <w:rPr>
      <w:rFonts w:ascii="Times New Roman" w:eastAsia="Times New Roman" w:hAnsi="Times New Roman" w:cs="Times New Roman"/>
      <w:lang w:val="en-US" w:eastAsia="x-none"/>
    </w:rPr>
  </w:style>
  <w:style w:type="paragraph" w:styleId="ae">
    <w:name w:val="header"/>
    <w:basedOn w:val="a"/>
    <w:link w:val="ad"/>
    <w:uiPriority w:val="99"/>
    <w:unhideWhenUsed/>
    <w:rsid w:val="009A4406"/>
    <w:pPr>
      <w:tabs>
        <w:tab w:val="center" w:pos="4677"/>
        <w:tab w:val="right" w:pos="9355"/>
      </w:tabs>
      <w:spacing w:after="0" w:line="240" w:lineRule="auto"/>
    </w:pPr>
    <w:rPr>
      <w:rFonts w:ascii="Times New Roman" w:eastAsia="Times New Roman" w:hAnsi="Times New Roman" w:cs="Times New Roman"/>
      <w:lang w:val="en-US" w:eastAsia="x-none"/>
    </w:rPr>
  </w:style>
  <w:style w:type="character" w:customStyle="1" w:styleId="11">
    <w:name w:val="Верхний колонтитул Знак1"/>
    <w:basedOn w:val="a0"/>
    <w:uiPriority w:val="99"/>
    <w:semiHidden/>
    <w:rsid w:val="009A4406"/>
  </w:style>
  <w:style w:type="paragraph" w:styleId="af">
    <w:name w:val="Balloon Text"/>
    <w:basedOn w:val="a"/>
    <w:link w:val="af0"/>
    <w:uiPriority w:val="99"/>
    <w:semiHidden/>
    <w:unhideWhenUsed/>
    <w:rsid w:val="009A44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A4406"/>
    <w:rPr>
      <w:rFonts w:ascii="Tahoma" w:hAnsi="Tahoma" w:cs="Tahoma"/>
      <w:sz w:val="16"/>
      <w:szCs w:val="16"/>
    </w:rPr>
  </w:style>
  <w:style w:type="table" w:customStyle="1" w:styleId="12">
    <w:name w:val="Сетка таблицы1"/>
    <w:basedOn w:val="a1"/>
    <w:next w:val="a7"/>
    <w:uiPriority w:val="39"/>
    <w:rsid w:val="009A440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Bold">
    <w:name w:val="Body text (2) + Bold"/>
    <w:basedOn w:val="Bodytext2"/>
    <w:rsid w:val="009A440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105pt">
    <w:name w:val="Body text (2) + 10.5 pt"/>
    <w:basedOn w:val="Bodytext2"/>
    <w:rsid w:val="009A440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105ptBold">
    <w:name w:val="Body text (2) + 10.5 pt;Bold"/>
    <w:basedOn w:val="Bodytext2"/>
    <w:rsid w:val="009A440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Candara11pt">
    <w:name w:val="Body text (2) + Candara;11 pt"/>
    <w:basedOn w:val="Bodytext2"/>
    <w:rsid w:val="009A4406"/>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text-center">
    <w:name w:val="text-center"/>
    <w:basedOn w:val="a"/>
    <w:uiPriority w:val="99"/>
    <w:qFormat/>
    <w:rsid w:val="009A4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ubtle Emphasis"/>
    <w:basedOn w:val="a0"/>
    <w:uiPriority w:val="19"/>
    <w:qFormat/>
    <w:rsid w:val="009A4406"/>
    <w:rPr>
      <w:i/>
      <w:iCs/>
      <w:color w:val="404040" w:themeColor="text1" w:themeTint="BF"/>
    </w:rPr>
  </w:style>
  <w:style w:type="paragraph" w:customStyle="1" w:styleId="828">
    <w:name w:val="СРОУ_8.2_Таблица_шапка (СРОУ_8_Таблица)"/>
    <w:basedOn w:val="a"/>
    <w:uiPriority w:val="7"/>
    <w:qFormat/>
    <w:rsid w:val="009A4406"/>
    <w:pPr>
      <w:autoSpaceDE w:val="0"/>
      <w:autoSpaceDN w:val="0"/>
      <w:adjustRightInd w:val="0"/>
      <w:spacing w:after="0" w:line="200" w:lineRule="atLeast"/>
      <w:jc w:val="center"/>
      <w:textAlignment w:val="center"/>
    </w:pPr>
    <w:rPr>
      <w:rFonts w:ascii="Arial" w:hAnsi="Arial" w:cs="Arial"/>
      <w:b/>
      <w:bCs/>
      <w:color w:val="000000"/>
      <w:sz w:val="19"/>
      <w:szCs w:val="19"/>
    </w:rPr>
  </w:style>
  <w:style w:type="paragraph" w:customStyle="1" w:styleId="858">
    <w:name w:val="СРОУ_8.5_Таблица_текст_по_центру (СРОУ_8_Таблица)"/>
    <w:basedOn w:val="a"/>
    <w:uiPriority w:val="7"/>
    <w:qFormat/>
    <w:rsid w:val="009A4406"/>
    <w:pPr>
      <w:autoSpaceDE w:val="0"/>
      <w:autoSpaceDN w:val="0"/>
      <w:adjustRightInd w:val="0"/>
      <w:spacing w:after="0" w:line="200" w:lineRule="atLeast"/>
      <w:jc w:val="center"/>
      <w:textAlignment w:val="center"/>
    </w:pPr>
    <w:rPr>
      <w:rFonts w:ascii="Arial" w:hAnsi="Arial" w:cs="Arial"/>
      <w:color w:val="000000"/>
      <w:sz w:val="18"/>
      <w:szCs w:val="18"/>
    </w:rPr>
  </w:style>
  <w:style w:type="paragraph" w:customStyle="1" w:styleId="848">
    <w:name w:val="СРОУ_8.4_Таблица_текст (СРОУ_8_Таблица)"/>
    <w:basedOn w:val="a"/>
    <w:uiPriority w:val="7"/>
    <w:qFormat/>
    <w:rsid w:val="009A4406"/>
    <w:pPr>
      <w:autoSpaceDE w:val="0"/>
      <w:autoSpaceDN w:val="0"/>
      <w:adjustRightInd w:val="0"/>
      <w:spacing w:after="0" w:line="200" w:lineRule="atLeast"/>
      <w:textAlignment w:val="center"/>
    </w:pPr>
    <w:rPr>
      <w:rFonts w:ascii="Arial" w:hAnsi="Arial" w:cs="Arial"/>
      <w:color w:val="000000"/>
      <w:sz w:val="18"/>
      <w:szCs w:val="18"/>
    </w:rPr>
  </w:style>
  <w:style w:type="paragraph" w:styleId="af2">
    <w:name w:val="footer"/>
    <w:basedOn w:val="a"/>
    <w:link w:val="af3"/>
    <w:uiPriority w:val="99"/>
    <w:unhideWhenUsed/>
    <w:rsid w:val="009A4406"/>
    <w:pPr>
      <w:tabs>
        <w:tab w:val="center" w:pos="4677"/>
        <w:tab w:val="right" w:pos="9355"/>
      </w:tabs>
      <w:spacing w:after="0" w:line="240" w:lineRule="auto"/>
    </w:pPr>
    <w:rPr>
      <w:rFonts w:eastAsiaTheme="minorEastAsia"/>
      <w:lang w:eastAsia="ru-RU"/>
    </w:rPr>
  </w:style>
  <w:style w:type="character" w:customStyle="1" w:styleId="af3">
    <w:name w:val="Нижний колонтитул Знак"/>
    <w:basedOn w:val="a0"/>
    <w:link w:val="af2"/>
    <w:uiPriority w:val="99"/>
    <w:rsid w:val="009A4406"/>
    <w:rPr>
      <w:rFonts w:eastAsiaTheme="minorEastAsia"/>
      <w:lang w:eastAsia="ru-RU"/>
    </w:rPr>
  </w:style>
  <w:style w:type="paragraph" w:customStyle="1" w:styleId="868">
    <w:name w:val="СРОУ_8.6_Таблица_тире (СРОУ_8_Таблица)"/>
    <w:basedOn w:val="a"/>
    <w:next w:val="a"/>
    <w:uiPriority w:val="7"/>
    <w:qFormat/>
    <w:rsid w:val="009A4406"/>
    <w:pPr>
      <w:autoSpaceDE w:val="0"/>
      <w:autoSpaceDN w:val="0"/>
      <w:adjustRightInd w:val="0"/>
      <w:spacing w:after="0" w:line="200" w:lineRule="atLeast"/>
      <w:ind w:left="160" w:hanging="160"/>
      <w:textAlignment w:val="center"/>
    </w:pPr>
    <w:rPr>
      <w:rFonts w:ascii="Arial" w:hAnsi="Arial" w:cs="Arial"/>
      <w:color w:val="000000"/>
      <w:sz w:val="18"/>
      <w:szCs w:val="18"/>
    </w:rPr>
  </w:style>
  <w:style w:type="paragraph" w:customStyle="1" w:styleId="western">
    <w:name w:val="western"/>
    <w:basedOn w:val="a"/>
    <w:uiPriority w:val="99"/>
    <w:qFormat/>
    <w:rsid w:val="009A44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9A440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uiPriority w:val="99"/>
    <w:qFormat/>
    <w:rsid w:val="009A44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0">
    <w:name w:val="Заголовок 11"/>
    <w:basedOn w:val="a"/>
    <w:next w:val="a"/>
    <w:uiPriority w:val="9"/>
    <w:qFormat/>
    <w:rsid w:val="009A4406"/>
    <w:pPr>
      <w:keepNext/>
      <w:keepLines/>
      <w:widowControl w:val="0"/>
      <w:autoSpaceDE w:val="0"/>
      <w:autoSpaceDN w:val="0"/>
      <w:adjustRightInd w:val="0"/>
      <w:spacing w:before="240" w:after="0" w:line="240" w:lineRule="auto"/>
      <w:jc w:val="center"/>
      <w:outlineLvl w:val="0"/>
    </w:pPr>
    <w:rPr>
      <w:rFonts w:ascii="Cambria" w:eastAsia="Times New Roman" w:hAnsi="Cambria" w:cs="Times New Roman"/>
      <w:color w:val="365F91"/>
      <w:sz w:val="32"/>
      <w:szCs w:val="32"/>
      <w:lang w:val="kk-KZ" w:eastAsia="ru-RU"/>
    </w:rPr>
  </w:style>
  <w:style w:type="paragraph" w:styleId="af4">
    <w:name w:val="annotation text"/>
    <w:basedOn w:val="a"/>
    <w:link w:val="af5"/>
    <w:uiPriority w:val="99"/>
    <w:unhideWhenUsed/>
    <w:rsid w:val="009A4406"/>
    <w:pPr>
      <w:spacing w:after="8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9A4406"/>
    <w:rPr>
      <w:rFonts w:ascii="Calibri" w:eastAsia="Times New Roman" w:hAnsi="Calibri" w:cs="Times New Roman"/>
      <w:sz w:val="20"/>
      <w:szCs w:val="20"/>
      <w:lang w:eastAsia="ru-RU"/>
    </w:rPr>
  </w:style>
  <w:style w:type="character" w:styleId="af6">
    <w:name w:val="Emphasis"/>
    <w:basedOn w:val="a0"/>
    <w:uiPriority w:val="20"/>
    <w:qFormat/>
    <w:rsid w:val="009A4406"/>
    <w:rPr>
      <w:i/>
      <w:iCs/>
    </w:rPr>
  </w:style>
  <w:style w:type="paragraph" w:styleId="af7">
    <w:name w:val="Title"/>
    <w:basedOn w:val="a"/>
    <w:next w:val="a"/>
    <w:link w:val="af8"/>
    <w:qFormat/>
    <w:rsid w:val="009A4406"/>
    <w:pPr>
      <w:keepNext/>
      <w:keepLines/>
      <w:spacing w:before="480" w:after="120" w:line="240" w:lineRule="auto"/>
    </w:pPr>
    <w:rPr>
      <w:rFonts w:ascii="Calibri" w:eastAsia="Calibri" w:hAnsi="Calibri" w:cs="Calibri"/>
      <w:b/>
      <w:sz w:val="72"/>
      <w:szCs w:val="72"/>
      <w:lang w:eastAsia="ru-RU"/>
    </w:rPr>
  </w:style>
  <w:style w:type="character" w:customStyle="1" w:styleId="af8">
    <w:name w:val="Название Знак"/>
    <w:basedOn w:val="a0"/>
    <w:link w:val="af7"/>
    <w:rsid w:val="009A4406"/>
    <w:rPr>
      <w:rFonts w:ascii="Calibri" w:eastAsia="Calibri" w:hAnsi="Calibri" w:cs="Calibri"/>
      <w:b/>
      <w:sz w:val="72"/>
      <w:szCs w:val="72"/>
      <w:lang w:eastAsia="ru-RU"/>
    </w:rPr>
  </w:style>
  <w:style w:type="paragraph" w:styleId="af9">
    <w:name w:val="Subtitle"/>
    <w:basedOn w:val="a"/>
    <w:next w:val="a"/>
    <w:link w:val="afa"/>
    <w:qFormat/>
    <w:rsid w:val="009A4406"/>
    <w:pPr>
      <w:keepNext/>
      <w:keepLines/>
      <w:spacing w:before="360" w:after="80" w:line="240" w:lineRule="auto"/>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9A4406"/>
    <w:rPr>
      <w:rFonts w:ascii="Georgia" w:eastAsia="Georgia" w:hAnsi="Georgia" w:cs="Georgia"/>
      <w:i/>
      <w:color w:val="666666"/>
      <w:sz w:val="48"/>
      <w:szCs w:val="48"/>
      <w:lang w:eastAsia="ru-RU"/>
    </w:rPr>
  </w:style>
  <w:style w:type="character" w:customStyle="1" w:styleId="afb">
    <w:name w:val="Тема примечания Знак"/>
    <w:basedOn w:val="af5"/>
    <w:link w:val="afc"/>
    <w:uiPriority w:val="99"/>
    <w:semiHidden/>
    <w:rsid w:val="009A4406"/>
    <w:rPr>
      <w:rFonts w:ascii="Calibri" w:eastAsia="Calibri" w:hAnsi="Calibri" w:cs="Calibri"/>
      <w:b/>
      <w:bCs/>
      <w:sz w:val="20"/>
      <w:szCs w:val="20"/>
      <w:lang w:eastAsia="ru-RU"/>
    </w:rPr>
  </w:style>
  <w:style w:type="paragraph" w:styleId="afc">
    <w:name w:val="annotation subject"/>
    <w:basedOn w:val="af4"/>
    <w:next w:val="af4"/>
    <w:link w:val="afb"/>
    <w:uiPriority w:val="99"/>
    <w:semiHidden/>
    <w:unhideWhenUsed/>
    <w:rsid w:val="009A4406"/>
    <w:rPr>
      <w:rFonts w:eastAsia="Calibri" w:cs="Calibri"/>
      <w:b/>
      <w:bCs/>
    </w:rPr>
  </w:style>
  <w:style w:type="character" w:customStyle="1" w:styleId="13">
    <w:name w:val="Тема примечания Знак1"/>
    <w:basedOn w:val="af5"/>
    <w:uiPriority w:val="99"/>
    <w:semiHidden/>
    <w:rsid w:val="009A4406"/>
    <w:rPr>
      <w:rFonts w:ascii="Calibri" w:eastAsia="Times New Roman" w:hAnsi="Calibri" w:cs="Times New Roman"/>
      <w:b/>
      <w:bCs/>
      <w:sz w:val="20"/>
      <w:szCs w:val="20"/>
      <w:lang w:eastAsia="ru-RU"/>
    </w:rPr>
  </w:style>
  <w:style w:type="character" w:customStyle="1" w:styleId="afd">
    <w:name w:val="Основной текст_"/>
    <w:link w:val="14"/>
    <w:locked/>
    <w:rsid w:val="009A4406"/>
    <w:rPr>
      <w:rFonts w:ascii="Times New Roman" w:eastAsia="Times New Roman" w:hAnsi="Times New Roman" w:cs="Times New Roman"/>
      <w:shd w:val="clear" w:color="auto" w:fill="FFFFFF"/>
    </w:rPr>
  </w:style>
  <w:style w:type="paragraph" w:customStyle="1" w:styleId="14">
    <w:name w:val="Основной текст1"/>
    <w:basedOn w:val="a"/>
    <w:link w:val="afd"/>
    <w:qFormat/>
    <w:rsid w:val="009A4406"/>
    <w:pPr>
      <w:widowControl w:val="0"/>
      <w:shd w:val="clear" w:color="auto" w:fill="FFFFFF"/>
      <w:spacing w:after="0" w:line="274" w:lineRule="exact"/>
    </w:pPr>
    <w:rPr>
      <w:rFonts w:ascii="Times New Roman" w:eastAsia="Times New Roman" w:hAnsi="Times New Roman" w:cs="Times New Roman"/>
    </w:rPr>
  </w:style>
  <w:style w:type="character" w:customStyle="1" w:styleId="ls0">
    <w:name w:val="ls0"/>
    <w:basedOn w:val="a0"/>
    <w:rsid w:val="009A4406"/>
  </w:style>
  <w:style w:type="character" w:customStyle="1" w:styleId="ff1">
    <w:name w:val="ff1"/>
    <w:basedOn w:val="a0"/>
    <w:rsid w:val="009A4406"/>
  </w:style>
  <w:style w:type="character" w:customStyle="1" w:styleId="ff2">
    <w:name w:val="ff2"/>
    <w:basedOn w:val="a0"/>
    <w:rsid w:val="009A4406"/>
  </w:style>
  <w:style w:type="character" w:customStyle="1" w:styleId="oqoid">
    <w:name w:val="_oqoid"/>
    <w:basedOn w:val="a0"/>
    <w:rsid w:val="009A4406"/>
  </w:style>
  <w:style w:type="table" w:styleId="afe">
    <w:name w:val="Light Shading"/>
    <w:basedOn w:val="a1"/>
    <w:uiPriority w:val="60"/>
    <w:rsid w:val="009A440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style-span">
    <w:name w:val="apple-style-span"/>
    <w:basedOn w:val="a0"/>
    <w:rsid w:val="009A4406"/>
  </w:style>
  <w:style w:type="paragraph" w:customStyle="1" w:styleId="Transcend">
    <w:name w:val="Transcend"/>
    <w:uiPriority w:val="99"/>
    <w:qFormat/>
    <w:rsid w:val="009A4406"/>
    <w:rPr>
      <w:rFonts w:eastAsiaTheme="minorEastAsia"/>
      <w:lang w:eastAsia="ru-RU"/>
    </w:rPr>
  </w:style>
  <w:style w:type="table" w:styleId="-1">
    <w:name w:val="Light List Accent 1"/>
    <w:basedOn w:val="a1"/>
    <w:uiPriority w:val="61"/>
    <w:rsid w:val="009A440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
    <w:name w:val="Light List"/>
    <w:basedOn w:val="a1"/>
    <w:uiPriority w:val="61"/>
    <w:rsid w:val="009A44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sonormal0">
    <w:name w:val="msonormal"/>
    <w:basedOn w:val="a"/>
    <w:uiPriority w:val="99"/>
    <w:qFormat/>
    <w:rsid w:val="009A4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uiPriority w:val="99"/>
    <w:qFormat/>
    <w:rsid w:val="009A440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uiPriority w:val="99"/>
    <w:qFormat/>
    <w:rsid w:val="009A4406"/>
    <w:pPr>
      <w:spacing w:before="100" w:beforeAutospacing="1" w:after="100" w:afterAutospacing="1" w:line="240" w:lineRule="auto"/>
    </w:pPr>
    <w:rPr>
      <w:rFonts w:ascii="Arial" w:eastAsia="Times New Roman" w:hAnsi="Arial" w:cs="Arial"/>
      <w:b/>
      <w:bCs/>
      <w:color w:val="000000"/>
      <w:sz w:val="35"/>
      <w:szCs w:val="35"/>
      <w:lang w:eastAsia="ru-RU"/>
    </w:rPr>
  </w:style>
  <w:style w:type="paragraph" w:customStyle="1" w:styleId="font7">
    <w:name w:val="font7"/>
    <w:basedOn w:val="a"/>
    <w:uiPriority w:val="99"/>
    <w:qFormat/>
    <w:rsid w:val="009A4406"/>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8">
    <w:name w:val="font8"/>
    <w:basedOn w:val="a"/>
    <w:uiPriority w:val="99"/>
    <w:qFormat/>
    <w:rsid w:val="009A4406"/>
    <w:pPr>
      <w:spacing w:before="100" w:beforeAutospacing="1" w:after="100" w:afterAutospacing="1" w:line="240" w:lineRule="auto"/>
    </w:pPr>
    <w:rPr>
      <w:rFonts w:ascii="Century Gothic" w:eastAsia="Times New Roman" w:hAnsi="Century Gothic" w:cs="Times New Roman"/>
      <w:color w:val="000000"/>
      <w:sz w:val="20"/>
      <w:szCs w:val="20"/>
      <w:lang w:eastAsia="ru-RU"/>
    </w:rPr>
  </w:style>
  <w:style w:type="paragraph" w:customStyle="1" w:styleId="xl63">
    <w:name w:val="xl63"/>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9A4406"/>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5">
    <w:name w:val="xl65"/>
    <w:basedOn w:val="a"/>
    <w:uiPriority w:val="99"/>
    <w:qFormat/>
    <w:rsid w:val="009A4406"/>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6">
    <w:name w:val="xl66"/>
    <w:basedOn w:val="a"/>
    <w:uiPriority w:val="99"/>
    <w:qFormat/>
    <w:rsid w:val="009A4406"/>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8">
    <w:name w:val="xl68"/>
    <w:basedOn w:val="a"/>
    <w:uiPriority w:val="99"/>
    <w:qFormat/>
    <w:rsid w:val="009A4406"/>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
    <w:uiPriority w:val="99"/>
    <w:qFormat/>
    <w:rsid w:val="009A4406"/>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9A440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uiPriority w:val="99"/>
    <w:qFormat/>
    <w:rsid w:val="009A4406"/>
    <w:pPr>
      <w:pBdr>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4">
    <w:name w:val="xl74"/>
    <w:basedOn w:val="a"/>
    <w:uiPriority w:val="99"/>
    <w:qFormat/>
    <w:rsid w:val="009A4406"/>
    <w:pPr>
      <w:pBdr>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uiPriority w:val="99"/>
    <w:qFormat/>
    <w:rsid w:val="009A4406"/>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6">
    <w:name w:val="xl76"/>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9A4406"/>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uiPriority w:val="99"/>
    <w:qFormat/>
    <w:rsid w:val="009A4406"/>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uiPriority w:val="99"/>
    <w:qFormat/>
    <w:rsid w:val="009A4406"/>
    <w:pPr>
      <w:pBdr>
        <w:top w:val="single" w:sz="4"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uiPriority w:val="99"/>
    <w:qFormat/>
    <w:rsid w:val="009A440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9A4406"/>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
    <w:uiPriority w:val="99"/>
    <w:qFormat/>
    <w:rsid w:val="009A4406"/>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84">
    <w:name w:val="xl84"/>
    <w:basedOn w:val="a"/>
    <w:uiPriority w:val="99"/>
    <w:qFormat/>
    <w:rsid w:val="009A4406"/>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5">
    <w:name w:val="xl85"/>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uiPriority w:val="99"/>
    <w:qFormat/>
    <w:rsid w:val="009A4406"/>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8">
    <w:name w:val="xl88"/>
    <w:basedOn w:val="a"/>
    <w:uiPriority w:val="99"/>
    <w:qFormat/>
    <w:rsid w:val="009A4406"/>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uiPriority w:val="99"/>
    <w:qFormat/>
    <w:rsid w:val="009A4406"/>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uiPriority w:val="99"/>
    <w:qFormat/>
    <w:rsid w:val="009A4406"/>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9A4406"/>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uiPriority w:val="99"/>
    <w:qFormat/>
    <w:rsid w:val="009A4406"/>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3">
    <w:name w:val="xl93"/>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4">
    <w:name w:val="xl94"/>
    <w:basedOn w:val="a"/>
    <w:uiPriority w:val="99"/>
    <w:qFormat/>
    <w:rsid w:val="009A4406"/>
    <w:pPr>
      <w:pBdr>
        <w:top w:val="single" w:sz="4" w:space="0" w:color="auto"/>
        <w:left w:val="single" w:sz="8"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5">
    <w:name w:val="xl95"/>
    <w:basedOn w:val="a"/>
    <w:uiPriority w:val="99"/>
    <w:qFormat/>
    <w:rsid w:val="009A4406"/>
    <w:pPr>
      <w:pBdr>
        <w:top w:val="single" w:sz="4" w:space="0" w:color="auto"/>
        <w:left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uiPriority w:val="99"/>
    <w:qFormat/>
    <w:rsid w:val="009A4406"/>
    <w:pPr>
      <w:pBdr>
        <w:top w:val="single" w:sz="4" w:space="0" w:color="auto"/>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uiPriority w:val="99"/>
    <w:qFormat/>
    <w:rsid w:val="009A440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9">
    <w:name w:val="xl99"/>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9A440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9A440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9A44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uiPriority w:val="99"/>
    <w:qFormat/>
    <w:rsid w:val="009A44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uiPriority w:val="99"/>
    <w:qFormat/>
    <w:rsid w:val="009A44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5">
    <w:name w:val="xl105"/>
    <w:basedOn w:val="a"/>
    <w:uiPriority w:val="99"/>
    <w:qFormat/>
    <w:rsid w:val="009A4406"/>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uiPriority w:val="99"/>
    <w:qFormat/>
    <w:rsid w:val="009A440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uiPriority w:val="99"/>
    <w:qFormat/>
    <w:rsid w:val="009A4406"/>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uiPriority w:val="99"/>
    <w:qFormat/>
    <w:rsid w:val="009A4406"/>
    <w:pPr>
      <w:pBdr>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uiPriority w:val="99"/>
    <w:qFormat/>
    <w:rsid w:val="009A440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uiPriority w:val="99"/>
    <w:qFormat/>
    <w:rsid w:val="009A440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uiPriority w:val="99"/>
    <w:qFormat/>
    <w:rsid w:val="009A440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2">
    <w:name w:val="xl112"/>
    <w:basedOn w:val="a"/>
    <w:uiPriority w:val="99"/>
    <w:qFormat/>
    <w:rsid w:val="009A440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
    <w:name w:val="xl113"/>
    <w:basedOn w:val="a"/>
    <w:uiPriority w:val="99"/>
    <w:qFormat/>
    <w:rsid w:val="009A440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5">
    <w:name w:val="xl115"/>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6">
    <w:name w:val="xl116"/>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7">
    <w:name w:val="xl117"/>
    <w:basedOn w:val="a"/>
    <w:uiPriority w:val="99"/>
    <w:qFormat/>
    <w:rsid w:val="009A4406"/>
    <w:pPr>
      <w:pBdr>
        <w:left w:val="single" w:sz="8" w:space="0" w:color="000000"/>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uiPriority w:val="99"/>
    <w:qFormat/>
    <w:rsid w:val="009A4406"/>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uiPriority w:val="99"/>
    <w:qFormat/>
    <w:rsid w:val="009A440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uiPriority w:val="99"/>
    <w:qFormat/>
    <w:rsid w:val="009A4406"/>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uiPriority w:val="99"/>
    <w:qFormat/>
    <w:rsid w:val="009A440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uiPriority w:val="99"/>
    <w:qFormat/>
    <w:rsid w:val="009A4406"/>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3">
    <w:name w:val="xl123"/>
    <w:basedOn w:val="a"/>
    <w:uiPriority w:val="99"/>
    <w:qFormat/>
    <w:rsid w:val="009A440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4">
    <w:name w:val="xl124"/>
    <w:basedOn w:val="a"/>
    <w:uiPriority w:val="99"/>
    <w:qFormat/>
    <w:rsid w:val="009A4406"/>
    <w:pPr>
      <w:pBdr>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5">
    <w:name w:val="xl125"/>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6">
    <w:name w:val="xl126"/>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7">
    <w:name w:val="xl127"/>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8">
    <w:name w:val="xl128"/>
    <w:basedOn w:val="a"/>
    <w:uiPriority w:val="99"/>
    <w:qFormat/>
    <w:rsid w:val="009A440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9A440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0">
    <w:name w:val="xl130"/>
    <w:basedOn w:val="a"/>
    <w:uiPriority w:val="99"/>
    <w:qFormat/>
    <w:rsid w:val="009A440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1">
    <w:name w:val="xl131"/>
    <w:basedOn w:val="a"/>
    <w:uiPriority w:val="99"/>
    <w:qFormat/>
    <w:rsid w:val="009A4406"/>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2">
    <w:name w:val="xl132"/>
    <w:basedOn w:val="a"/>
    <w:uiPriority w:val="99"/>
    <w:qFormat/>
    <w:rsid w:val="009A440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uiPriority w:val="99"/>
    <w:qFormat/>
    <w:rsid w:val="009A440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4">
    <w:name w:val="xl134"/>
    <w:basedOn w:val="a"/>
    <w:uiPriority w:val="99"/>
    <w:qFormat/>
    <w:rsid w:val="009A440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5">
    <w:name w:val="xl135"/>
    <w:basedOn w:val="a"/>
    <w:uiPriority w:val="99"/>
    <w:qFormat/>
    <w:rsid w:val="009A440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6">
    <w:name w:val="xl136"/>
    <w:basedOn w:val="a"/>
    <w:uiPriority w:val="99"/>
    <w:qFormat/>
    <w:rsid w:val="009A4406"/>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
    <w:uiPriority w:val="99"/>
    <w:qFormat/>
    <w:rsid w:val="009A440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
    <w:uiPriority w:val="99"/>
    <w:qFormat/>
    <w:rsid w:val="009A4406"/>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9">
    <w:name w:val="xl139"/>
    <w:basedOn w:val="a"/>
    <w:uiPriority w:val="99"/>
    <w:qFormat/>
    <w:rsid w:val="009A440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0">
    <w:name w:val="xl140"/>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2">
    <w:name w:val="xl142"/>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Century Gothic" w:eastAsia="Times New Roman" w:hAnsi="Century Gothic" w:cs="Times New Roman"/>
      <w:sz w:val="20"/>
      <w:szCs w:val="20"/>
      <w:lang w:eastAsia="ru-RU"/>
    </w:rPr>
  </w:style>
  <w:style w:type="paragraph" w:customStyle="1" w:styleId="xl143">
    <w:name w:val="xl143"/>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Century Gothic" w:eastAsia="Times New Roman" w:hAnsi="Century Gothic" w:cs="Times New Roman"/>
      <w:sz w:val="20"/>
      <w:szCs w:val="20"/>
      <w:lang w:eastAsia="ru-RU"/>
    </w:rPr>
  </w:style>
  <w:style w:type="paragraph" w:customStyle="1" w:styleId="xl144">
    <w:name w:val="xl144"/>
    <w:basedOn w:val="a"/>
    <w:uiPriority w:val="99"/>
    <w:qFormat/>
    <w:rsid w:val="009A4406"/>
    <w:pPr>
      <w:pBdr>
        <w:left w:val="single" w:sz="8" w:space="0" w:color="000000"/>
        <w:bottom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uiPriority w:val="99"/>
    <w:qFormat/>
    <w:rsid w:val="009A4406"/>
    <w:pPr>
      <w:pBdr>
        <w:left w:val="single" w:sz="8" w:space="0" w:color="000000"/>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uiPriority w:val="99"/>
    <w:qFormat/>
    <w:rsid w:val="009A4406"/>
    <w:pPr>
      <w:pBdr>
        <w:bottom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uiPriority w:val="99"/>
    <w:qFormat/>
    <w:rsid w:val="009A4406"/>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8">
    <w:name w:val="xl148"/>
    <w:basedOn w:val="a"/>
    <w:uiPriority w:val="99"/>
    <w:qFormat/>
    <w:rsid w:val="009A440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uiPriority w:val="99"/>
    <w:qFormat/>
    <w:rsid w:val="009A4406"/>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0">
    <w:name w:val="xl150"/>
    <w:basedOn w:val="a"/>
    <w:uiPriority w:val="99"/>
    <w:qFormat/>
    <w:rsid w:val="009A4406"/>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1">
    <w:name w:val="xl151"/>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
    <w:uiPriority w:val="99"/>
    <w:qFormat/>
    <w:rsid w:val="009A4406"/>
    <w:pPr>
      <w:pBdr>
        <w:top w:val="single" w:sz="8" w:space="0" w:color="000000"/>
        <w:left w:val="single" w:sz="8" w:space="0" w:color="000000"/>
        <w:bottom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8">
    <w:name w:val="xl158"/>
    <w:basedOn w:val="a"/>
    <w:uiPriority w:val="99"/>
    <w:qFormat/>
    <w:rsid w:val="009A4406"/>
    <w:pPr>
      <w:pBdr>
        <w:top w:val="single" w:sz="4" w:space="0" w:color="auto"/>
        <w:left w:val="single" w:sz="8" w:space="0" w:color="000000"/>
        <w:bottom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9">
    <w:name w:val="xl159"/>
    <w:basedOn w:val="a"/>
    <w:uiPriority w:val="99"/>
    <w:qFormat/>
    <w:rsid w:val="009A4406"/>
    <w:pPr>
      <w:pBdr>
        <w:top w:val="single" w:sz="4" w:space="0" w:color="auto"/>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0">
    <w:name w:val="xl160"/>
    <w:basedOn w:val="a"/>
    <w:uiPriority w:val="99"/>
    <w:qFormat/>
    <w:rsid w:val="009A4406"/>
    <w:pPr>
      <w:pBdr>
        <w:top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1">
    <w:name w:val="xl161"/>
    <w:basedOn w:val="a"/>
    <w:uiPriority w:val="99"/>
    <w:qFormat/>
    <w:rsid w:val="009A4406"/>
    <w:pPr>
      <w:pBdr>
        <w:top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
    <w:uiPriority w:val="99"/>
    <w:qFormat/>
    <w:rsid w:val="009A4406"/>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3">
    <w:name w:val="xl163"/>
    <w:basedOn w:val="a"/>
    <w:uiPriority w:val="99"/>
    <w:qFormat/>
    <w:rsid w:val="009A440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4">
    <w:name w:val="xl164"/>
    <w:basedOn w:val="a"/>
    <w:uiPriority w:val="99"/>
    <w:qFormat/>
    <w:rsid w:val="009A440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5">
    <w:name w:val="xl165"/>
    <w:basedOn w:val="a"/>
    <w:uiPriority w:val="99"/>
    <w:qFormat/>
    <w:rsid w:val="009A4406"/>
    <w:pPr>
      <w:pBdr>
        <w:top w:val="single" w:sz="8" w:space="0" w:color="000000"/>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6">
    <w:name w:val="xl166"/>
    <w:basedOn w:val="a"/>
    <w:uiPriority w:val="99"/>
    <w:qFormat/>
    <w:rsid w:val="009A4406"/>
    <w:pPr>
      <w:pBdr>
        <w:top w:val="single" w:sz="8" w:space="0" w:color="000000"/>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7">
    <w:name w:val="xl167"/>
    <w:basedOn w:val="a"/>
    <w:uiPriority w:val="99"/>
    <w:qFormat/>
    <w:rsid w:val="009A4406"/>
    <w:pPr>
      <w:pBdr>
        <w:top w:val="single" w:sz="8" w:space="0" w:color="000000"/>
        <w:left w:val="single" w:sz="4" w:space="0" w:color="auto"/>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8">
    <w:name w:val="xl168"/>
    <w:basedOn w:val="a"/>
    <w:uiPriority w:val="99"/>
    <w:qFormat/>
    <w:rsid w:val="009A4406"/>
    <w:pPr>
      <w:pBdr>
        <w:top w:val="single" w:sz="8" w:space="0" w:color="000000"/>
        <w:bottom w:val="single" w:sz="8"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9">
    <w:name w:val="xl169"/>
    <w:basedOn w:val="a"/>
    <w:uiPriority w:val="99"/>
    <w:qFormat/>
    <w:rsid w:val="009A4406"/>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0">
    <w:name w:val="xl170"/>
    <w:basedOn w:val="a"/>
    <w:uiPriority w:val="99"/>
    <w:qFormat/>
    <w:rsid w:val="009A4406"/>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1">
    <w:name w:val="xl171"/>
    <w:basedOn w:val="a"/>
    <w:uiPriority w:val="99"/>
    <w:qFormat/>
    <w:rsid w:val="009A4406"/>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2">
    <w:name w:val="xl172"/>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3">
    <w:name w:val="xl173"/>
    <w:basedOn w:val="a"/>
    <w:uiPriority w:val="99"/>
    <w:qFormat/>
    <w:rsid w:val="009A4406"/>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4">
    <w:name w:val="xl174"/>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5">
    <w:name w:val="xl175"/>
    <w:basedOn w:val="a"/>
    <w:uiPriority w:val="99"/>
    <w:qFormat/>
    <w:rsid w:val="009A4406"/>
    <w:pPr>
      <w:pBdr>
        <w:top w:val="single" w:sz="4" w:space="0" w:color="auto"/>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6">
    <w:name w:val="xl176"/>
    <w:basedOn w:val="a"/>
    <w:uiPriority w:val="99"/>
    <w:qFormat/>
    <w:rsid w:val="009A4406"/>
    <w:pPr>
      <w:pBdr>
        <w:top w:val="single" w:sz="4" w:space="0" w:color="auto"/>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7">
    <w:name w:val="xl177"/>
    <w:basedOn w:val="a"/>
    <w:uiPriority w:val="99"/>
    <w:qFormat/>
    <w:rsid w:val="009A4406"/>
    <w:pPr>
      <w:pBdr>
        <w:top w:val="single" w:sz="4" w:space="0" w:color="auto"/>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8">
    <w:name w:val="xl178"/>
    <w:basedOn w:val="a"/>
    <w:uiPriority w:val="99"/>
    <w:qFormat/>
    <w:rsid w:val="009A440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9">
    <w:name w:val="xl179"/>
    <w:basedOn w:val="a"/>
    <w:uiPriority w:val="99"/>
    <w:qFormat/>
    <w:rsid w:val="009A440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80">
    <w:name w:val="xl180"/>
    <w:basedOn w:val="a"/>
    <w:uiPriority w:val="99"/>
    <w:qFormat/>
    <w:rsid w:val="009A440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81">
    <w:name w:val="xl181"/>
    <w:basedOn w:val="a"/>
    <w:uiPriority w:val="99"/>
    <w:qFormat/>
    <w:rsid w:val="009A4406"/>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2">
    <w:name w:val="xl182"/>
    <w:basedOn w:val="a"/>
    <w:uiPriority w:val="99"/>
    <w:qFormat/>
    <w:rsid w:val="009A4406"/>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3">
    <w:name w:val="xl183"/>
    <w:basedOn w:val="a"/>
    <w:uiPriority w:val="99"/>
    <w:qFormat/>
    <w:rsid w:val="009A4406"/>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75">
    <w:name w:val="СРОУ_7.5_Текст_плашка_тире"/>
    <w:basedOn w:val="a"/>
    <w:autoRedefine/>
    <w:uiPriority w:val="6"/>
    <w:qFormat/>
    <w:rsid w:val="009A4406"/>
    <w:pPr>
      <w:numPr>
        <w:numId w:val="10"/>
      </w:numPr>
      <w:autoSpaceDE w:val="0"/>
      <w:autoSpaceDN w:val="0"/>
      <w:adjustRightInd w:val="0"/>
      <w:spacing w:after="0" w:line="252" w:lineRule="atLeast"/>
      <w:ind w:left="567" w:right="284" w:hanging="141"/>
      <w:jc w:val="both"/>
      <w:textAlignment w:val="center"/>
    </w:pPr>
    <w:rPr>
      <w:rFonts w:ascii="Times New Roman" w:hAnsi="Times New Roman" w:cs="Times New Roman"/>
      <w:color w:val="000000" w:themeColor="text1"/>
      <w:sz w:val="24"/>
      <w:szCs w:val="24"/>
    </w:rPr>
  </w:style>
  <w:style w:type="paragraph" w:customStyle="1" w:styleId="71grey">
    <w:name w:val="СРОУ_7.1_Текст_плашка_grey"/>
    <w:basedOn w:val="a"/>
    <w:autoRedefine/>
    <w:uiPriority w:val="6"/>
    <w:qFormat/>
    <w:rsid w:val="009A4406"/>
    <w:pPr>
      <w:autoSpaceDE w:val="0"/>
      <w:autoSpaceDN w:val="0"/>
      <w:adjustRightInd w:val="0"/>
      <w:spacing w:after="0" w:line="252" w:lineRule="atLeast"/>
      <w:ind w:right="284" w:firstLine="567"/>
      <w:jc w:val="both"/>
      <w:textAlignment w:val="center"/>
    </w:pPr>
    <w:rPr>
      <w:rFonts w:ascii="Times New Roman" w:hAnsi="Times New Roman" w:cs="Times New Roman"/>
      <w:sz w:val="24"/>
      <w:szCs w:val="24"/>
    </w:rPr>
  </w:style>
  <w:style w:type="character" w:customStyle="1" w:styleId="25">
    <w:name w:val="Основной текст с отступом 2 Знак"/>
    <w:basedOn w:val="a0"/>
    <w:link w:val="26"/>
    <w:uiPriority w:val="99"/>
    <w:semiHidden/>
    <w:locked/>
    <w:rsid w:val="009A4406"/>
    <w:rPr>
      <w:rFonts w:ascii="Times New Roman" w:eastAsiaTheme="minorEastAsia" w:hAnsi="Times New Roman" w:cs="Times New Roman"/>
      <w:lang w:eastAsia="ru-RU"/>
    </w:rPr>
  </w:style>
  <w:style w:type="paragraph" w:styleId="26">
    <w:name w:val="Body Text Indent 2"/>
    <w:basedOn w:val="a"/>
    <w:link w:val="25"/>
    <w:uiPriority w:val="99"/>
    <w:semiHidden/>
    <w:unhideWhenUsed/>
    <w:rsid w:val="009A4406"/>
    <w:pPr>
      <w:spacing w:after="120" w:line="480" w:lineRule="auto"/>
      <w:ind w:left="283"/>
    </w:pPr>
    <w:rPr>
      <w:rFonts w:ascii="Times New Roman" w:eastAsiaTheme="minorEastAsia" w:hAnsi="Times New Roman" w:cs="Times New Roman"/>
      <w:lang w:eastAsia="ru-RU"/>
    </w:rPr>
  </w:style>
  <w:style w:type="character" w:customStyle="1" w:styleId="211">
    <w:name w:val="Основной текст с отступом 2 Знак1"/>
    <w:basedOn w:val="a0"/>
    <w:uiPriority w:val="99"/>
    <w:semiHidden/>
    <w:rsid w:val="009A4406"/>
  </w:style>
  <w:style w:type="paragraph" w:customStyle="1" w:styleId="711grey">
    <w:name w:val="СРОУ_7.1.1_Текст_плашка_grey_центр"/>
    <w:basedOn w:val="a"/>
    <w:uiPriority w:val="6"/>
    <w:qFormat/>
    <w:rsid w:val="009A4406"/>
    <w:pPr>
      <w:autoSpaceDE w:val="0"/>
      <w:autoSpaceDN w:val="0"/>
      <w:adjustRightInd w:val="0"/>
      <w:spacing w:after="0" w:line="252" w:lineRule="atLeast"/>
      <w:ind w:left="1985" w:right="284" w:firstLine="284"/>
      <w:jc w:val="center"/>
    </w:pPr>
    <w:rPr>
      <w:rFonts w:ascii="Arial" w:hAnsi="Arial" w:cs="Arial"/>
      <w:color w:val="595959" w:themeColor="text1" w:themeTint="A6"/>
      <w:sz w:val="21"/>
      <w:szCs w:val="20"/>
    </w:rPr>
  </w:style>
  <w:style w:type="character" w:customStyle="1" w:styleId="Bodytext285pt">
    <w:name w:val="Body text (2) + 8.5 pt"/>
    <w:aliases w:val="Italic,Spacing -1 pt"/>
    <w:basedOn w:val="Bodytext2"/>
    <w:rsid w:val="009A4406"/>
    <w:rPr>
      <w:rFonts w:ascii="Times New Roman" w:eastAsia="Times New Roman" w:hAnsi="Times New Roman" w:cs="Times New Roman"/>
      <w:i/>
      <w:iCs/>
      <w:color w:val="000000"/>
      <w:spacing w:val="-30"/>
      <w:w w:val="100"/>
      <w:position w:val="0"/>
      <w:sz w:val="17"/>
      <w:szCs w:val="17"/>
      <w:shd w:val="clear" w:color="auto" w:fill="FFFFFF"/>
      <w:lang w:val="ru-RU" w:eastAsia="ru-RU" w:bidi="ru-RU"/>
    </w:rPr>
  </w:style>
  <w:style w:type="character" w:customStyle="1" w:styleId="Bodytext2115pt">
    <w:name w:val="Body text (2) + 11.5 pt"/>
    <w:aliases w:val="Bold"/>
    <w:basedOn w:val="Bodytext2"/>
    <w:rsid w:val="009A4406"/>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Bodytext2Candara">
    <w:name w:val="Body text (2) + Candara"/>
    <w:aliases w:val="11 pt"/>
    <w:basedOn w:val="Bodytext2"/>
    <w:rsid w:val="009A4406"/>
    <w:rPr>
      <w:rFonts w:ascii="Candara" w:eastAsia="Candara" w:hAnsi="Candara" w:cs="Candara"/>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5">
    <w:name w:val="Нижний колонтитул Знак1"/>
    <w:basedOn w:val="a0"/>
    <w:uiPriority w:val="99"/>
    <w:semiHidden/>
    <w:rsid w:val="009A4406"/>
    <w:rPr>
      <w:rFonts w:eastAsiaTheme="minorEastAsia"/>
      <w:lang w:eastAsia="ru-RU"/>
    </w:rPr>
  </w:style>
  <w:style w:type="character" w:customStyle="1" w:styleId="16">
    <w:name w:val="Название Знак1"/>
    <w:basedOn w:val="a0"/>
    <w:rsid w:val="009A440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7">
    <w:name w:val="Подзаголовок Знак1"/>
    <w:basedOn w:val="a0"/>
    <w:rsid w:val="009A4406"/>
    <w:rPr>
      <w:rFonts w:asciiTheme="majorHAnsi" w:eastAsiaTheme="majorEastAsia" w:hAnsiTheme="majorHAnsi" w:cstheme="majorBidi"/>
      <w:i/>
      <w:iCs/>
      <w:color w:val="4F81BD" w:themeColor="accent1"/>
      <w:spacing w:val="15"/>
      <w:sz w:val="24"/>
      <w:szCs w:val="24"/>
      <w:lang w:eastAsia="ru-RU"/>
    </w:rPr>
  </w:style>
  <w:style w:type="character" w:customStyle="1" w:styleId="72gray">
    <w:name w:val="СРОУ_7.2_Текст_плашка_gray_жир"/>
    <w:uiPriority w:val="6"/>
    <w:rsid w:val="009A4406"/>
    <w:rPr>
      <w:rFonts w:ascii="Arial" w:hAnsi="Arial" w:cs="Arial" w:hint="default"/>
      <w:b/>
      <w:bCs/>
      <w:color w:val="595959" w:themeColor="text1" w:themeTint="A6"/>
      <w:spacing w:val="0"/>
      <w:sz w:val="21"/>
      <w:szCs w:val="20"/>
      <w:vertAlign w:val="baseline"/>
    </w:rPr>
  </w:style>
  <w:style w:type="character" w:customStyle="1" w:styleId="52">
    <w:name w:val="СРОУ_5.2_Основной_текст_жирный"/>
    <w:uiPriority w:val="4"/>
    <w:rsid w:val="009A4406"/>
    <w:rPr>
      <w:b/>
      <w:bCs/>
      <w:color w:val="000000"/>
    </w:rPr>
  </w:style>
  <w:style w:type="character" w:customStyle="1" w:styleId="73gray">
    <w:name w:val="СРОУ_7.3_Текст_плашка_gray_курсив"/>
    <w:uiPriority w:val="6"/>
    <w:rsid w:val="009A4406"/>
    <w:rPr>
      <w:rFonts w:ascii="Arial" w:hAnsi="Arial" w:cs="Arial" w:hint="default"/>
      <w:i/>
      <w:iCs/>
      <w:color w:val="595959" w:themeColor="text1" w:themeTint="A6"/>
      <w:spacing w:val="0"/>
      <w:szCs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0C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9A440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qFormat/>
    <w:rsid w:val="009A4406"/>
    <w:pPr>
      <w:keepNext/>
      <w:keepLines/>
      <w:spacing w:before="280" w:after="80" w:line="240" w:lineRule="auto"/>
      <w:outlineLvl w:val="2"/>
    </w:pPr>
    <w:rPr>
      <w:rFonts w:ascii="Calibri" w:eastAsia="Calibri" w:hAnsi="Calibri" w:cs="Calibri"/>
      <w:b/>
      <w:sz w:val="28"/>
      <w:szCs w:val="28"/>
      <w:lang w:eastAsia="ru-RU"/>
    </w:rPr>
  </w:style>
  <w:style w:type="paragraph" w:styleId="4">
    <w:name w:val="heading 4"/>
    <w:basedOn w:val="a"/>
    <w:next w:val="a"/>
    <w:link w:val="40"/>
    <w:unhideWhenUsed/>
    <w:qFormat/>
    <w:rsid w:val="009A4406"/>
    <w:pPr>
      <w:keepNext/>
      <w:keepLines/>
      <w:spacing w:before="200" w:after="0" w:line="240" w:lineRule="auto"/>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qFormat/>
    <w:rsid w:val="009A4406"/>
    <w:pPr>
      <w:keepNext/>
      <w:keepLines/>
      <w:spacing w:before="220" w:after="40" w:line="240" w:lineRule="auto"/>
      <w:outlineLvl w:val="4"/>
    </w:pPr>
    <w:rPr>
      <w:rFonts w:ascii="Calibri" w:eastAsia="Calibri" w:hAnsi="Calibri" w:cs="Calibri"/>
      <w:b/>
      <w:lang w:eastAsia="ru-RU"/>
    </w:rPr>
  </w:style>
  <w:style w:type="paragraph" w:styleId="6">
    <w:name w:val="heading 6"/>
    <w:basedOn w:val="a"/>
    <w:next w:val="a"/>
    <w:link w:val="60"/>
    <w:qFormat/>
    <w:rsid w:val="009A4406"/>
    <w:pPr>
      <w:keepNext/>
      <w:keepLines/>
      <w:spacing w:before="200" w:after="40" w:line="240"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0C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A440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9A4406"/>
    <w:rPr>
      <w:rFonts w:ascii="Calibri" w:eastAsia="Calibri" w:hAnsi="Calibri" w:cs="Calibri"/>
      <w:b/>
      <w:sz w:val="28"/>
      <w:szCs w:val="28"/>
      <w:lang w:eastAsia="ru-RU"/>
    </w:rPr>
  </w:style>
  <w:style w:type="character" w:customStyle="1" w:styleId="40">
    <w:name w:val="Заголовок 4 Знак"/>
    <w:basedOn w:val="a0"/>
    <w:link w:val="4"/>
    <w:rsid w:val="009A4406"/>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9A4406"/>
    <w:rPr>
      <w:rFonts w:ascii="Calibri" w:eastAsia="Calibri" w:hAnsi="Calibri" w:cs="Calibri"/>
      <w:b/>
      <w:lang w:eastAsia="ru-RU"/>
    </w:rPr>
  </w:style>
  <w:style w:type="character" w:customStyle="1" w:styleId="60">
    <w:name w:val="Заголовок 6 Знак"/>
    <w:basedOn w:val="a0"/>
    <w:link w:val="6"/>
    <w:rsid w:val="009A4406"/>
    <w:rPr>
      <w:rFonts w:ascii="Calibri" w:eastAsia="Calibri" w:hAnsi="Calibri" w:cs="Calibri"/>
      <w:b/>
      <w:sz w:val="20"/>
      <w:szCs w:val="20"/>
      <w:lang w:eastAsia="ru-RU"/>
    </w:rPr>
  </w:style>
  <w:style w:type="paragraph" w:styleId="a3">
    <w:name w:val="List Paragraph"/>
    <w:aliases w:val="без абзаца,маркированный,List Paragraph,2 список маркированный,Heading1,References,NUMBERED PARAGRAPH,List Paragraph 1,Bullets,List_Paragraph,Multilevel para_II,List Paragraph1,Akapit z listą BS,List Paragraph (numbered (a)),Bullet1,Ha"/>
    <w:basedOn w:val="a"/>
    <w:link w:val="a4"/>
    <w:uiPriority w:val="1"/>
    <w:qFormat/>
    <w:rsid w:val="008A63B0"/>
    <w:pPr>
      <w:spacing w:after="80" w:line="240" w:lineRule="auto"/>
      <w:ind w:left="720"/>
      <w:contextualSpacing/>
    </w:pPr>
    <w:rPr>
      <w:rFonts w:eastAsiaTheme="minorEastAsia"/>
      <w:lang w:eastAsia="ru-RU"/>
    </w:rPr>
  </w:style>
  <w:style w:type="character" w:customStyle="1" w:styleId="a4">
    <w:name w:val="Абзац списка Знак"/>
    <w:aliases w:val="без абзаца Знак,маркированный Знак,List Paragraph Знак,2 список маркированный Знак,Heading1 Знак,References Знак,NUMBERED PARAGRAPH Знак,List Paragraph 1 Знак,Bullets Знак,List_Paragraph Знак,Multilevel para_II Знак,Bullet1 Знак"/>
    <w:link w:val="a3"/>
    <w:uiPriority w:val="34"/>
    <w:qFormat/>
    <w:locked/>
    <w:rsid w:val="008A63B0"/>
    <w:rPr>
      <w:rFonts w:eastAsiaTheme="minorEastAsia"/>
      <w:lang w:eastAsia="ru-RU"/>
    </w:rPr>
  </w:style>
  <w:style w:type="character" w:customStyle="1" w:styleId="21">
    <w:name w:val="Основной текст 2 Знак"/>
    <w:basedOn w:val="a0"/>
    <w:link w:val="22"/>
    <w:semiHidden/>
    <w:rsid w:val="008A63B0"/>
    <w:rPr>
      <w:rFonts w:eastAsiaTheme="minorEastAsia"/>
      <w:lang w:eastAsia="ru-RU"/>
    </w:rPr>
  </w:style>
  <w:style w:type="paragraph" w:styleId="22">
    <w:name w:val="Body Text 2"/>
    <w:basedOn w:val="a"/>
    <w:link w:val="21"/>
    <w:semiHidden/>
    <w:unhideWhenUsed/>
    <w:rsid w:val="008A63B0"/>
    <w:pPr>
      <w:spacing w:after="120" w:line="480" w:lineRule="auto"/>
    </w:pPr>
    <w:rPr>
      <w:rFonts w:eastAsiaTheme="minorEastAsia"/>
      <w:lang w:eastAsia="ru-RU"/>
    </w:rPr>
  </w:style>
  <w:style w:type="character" w:customStyle="1" w:styleId="210">
    <w:name w:val="Основной текст 2 Знак1"/>
    <w:basedOn w:val="a0"/>
    <w:uiPriority w:val="99"/>
    <w:semiHidden/>
    <w:rsid w:val="008A63B0"/>
  </w:style>
  <w:style w:type="character" w:styleId="a5">
    <w:name w:val="Strong"/>
    <w:basedOn w:val="a0"/>
    <w:uiPriority w:val="22"/>
    <w:qFormat/>
    <w:rsid w:val="008A63B0"/>
    <w:rPr>
      <w:b/>
      <w:bCs/>
    </w:rPr>
  </w:style>
  <w:style w:type="character" w:customStyle="1" w:styleId="markedcontent">
    <w:name w:val="markedcontent"/>
    <w:basedOn w:val="a0"/>
    <w:rsid w:val="008A63B0"/>
  </w:style>
  <w:style w:type="character" w:styleId="a6">
    <w:name w:val="Hyperlink"/>
    <w:basedOn w:val="a0"/>
    <w:uiPriority w:val="99"/>
    <w:unhideWhenUsed/>
    <w:rsid w:val="00087D52"/>
    <w:rPr>
      <w:color w:val="0000FF"/>
      <w:u w:val="single"/>
    </w:rPr>
  </w:style>
  <w:style w:type="table" w:styleId="a7">
    <w:name w:val="Table Grid"/>
    <w:basedOn w:val="a1"/>
    <w:uiPriority w:val="59"/>
    <w:rsid w:val="003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Знак4"/>
    <w:basedOn w:val="a"/>
    <w:link w:val="23"/>
    <w:uiPriority w:val="99"/>
    <w:unhideWhenUsed/>
    <w:qFormat/>
    <w:rsid w:val="003A0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Знак4 Знак"/>
    <w:link w:val="a8"/>
    <w:uiPriority w:val="99"/>
    <w:locked/>
    <w:rsid w:val="009A4406"/>
    <w:rPr>
      <w:rFonts w:ascii="Times New Roman" w:eastAsia="Times New Roman" w:hAnsi="Times New Roman" w:cs="Times New Roman"/>
      <w:sz w:val="24"/>
      <w:szCs w:val="24"/>
      <w:lang w:eastAsia="ru-RU"/>
    </w:rPr>
  </w:style>
  <w:style w:type="paragraph" w:styleId="a9">
    <w:name w:val="Body Text"/>
    <w:basedOn w:val="a"/>
    <w:link w:val="aa"/>
    <w:uiPriority w:val="1"/>
    <w:qFormat/>
    <w:rsid w:val="009A4406"/>
    <w:pPr>
      <w:spacing w:after="0" w:line="240" w:lineRule="auto"/>
      <w:jc w:val="center"/>
    </w:pPr>
    <w:rPr>
      <w:rFonts w:ascii="Times New Roman" w:eastAsia="Times New Roman" w:hAnsi="Times New Roman" w:cs="Times New Roman"/>
      <w:b/>
      <w:bCs/>
      <w:sz w:val="36"/>
      <w:szCs w:val="36"/>
      <w:lang w:eastAsia="ru-RU"/>
    </w:rPr>
  </w:style>
  <w:style w:type="character" w:customStyle="1" w:styleId="aa">
    <w:name w:val="Основной текст Знак"/>
    <w:basedOn w:val="a0"/>
    <w:link w:val="a9"/>
    <w:uiPriority w:val="1"/>
    <w:rsid w:val="009A4406"/>
    <w:rPr>
      <w:rFonts w:ascii="Times New Roman" w:eastAsia="Times New Roman" w:hAnsi="Times New Roman" w:cs="Times New Roman"/>
      <w:b/>
      <w:bCs/>
      <w:sz w:val="36"/>
      <w:szCs w:val="36"/>
      <w:lang w:eastAsia="ru-RU"/>
    </w:rPr>
  </w:style>
  <w:style w:type="paragraph" w:styleId="ab">
    <w:name w:val="No Spacing"/>
    <w:link w:val="ac"/>
    <w:uiPriority w:val="1"/>
    <w:qFormat/>
    <w:rsid w:val="009A4406"/>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locked/>
    <w:rsid w:val="009A4406"/>
    <w:rPr>
      <w:rFonts w:ascii="Calibri" w:eastAsia="Times New Roman" w:hAnsi="Calibri" w:cs="Times New Roman"/>
      <w:lang w:eastAsia="ru-RU"/>
    </w:rPr>
  </w:style>
  <w:style w:type="table" w:customStyle="1" w:styleId="24">
    <w:name w:val="Сетка таблицы2"/>
    <w:basedOn w:val="a1"/>
    <w:next w:val="a7"/>
    <w:uiPriority w:val="59"/>
    <w:rsid w:val="009A44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
    <w:name w:val="Heading #1_"/>
    <w:basedOn w:val="a0"/>
    <w:link w:val="Heading10"/>
    <w:rsid w:val="009A4406"/>
    <w:rPr>
      <w:rFonts w:ascii="Times New Roman" w:eastAsia="Times New Roman" w:hAnsi="Times New Roman" w:cs="Times New Roman"/>
      <w:b/>
      <w:bCs/>
      <w:i/>
      <w:iCs/>
      <w:sz w:val="28"/>
      <w:szCs w:val="28"/>
      <w:shd w:val="clear" w:color="auto" w:fill="FFFFFF"/>
    </w:rPr>
  </w:style>
  <w:style w:type="paragraph" w:customStyle="1" w:styleId="Heading10">
    <w:name w:val="Heading #1"/>
    <w:basedOn w:val="a"/>
    <w:link w:val="Heading1"/>
    <w:qFormat/>
    <w:rsid w:val="009A4406"/>
    <w:pPr>
      <w:widowControl w:val="0"/>
      <w:shd w:val="clear" w:color="auto" w:fill="FFFFFF"/>
      <w:spacing w:after="0" w:line="0" w:lineRule="atLeast"/>
      <w:outlineLvl w:val="0"/>
    </w:pPr>
    <w:rPr>
      <w:rFonts w:ascii="Times New Roman" w:eastAsia="Times New Roman" w:hAnsi="Times New Roman" w:cs="Times New Roman"/>
      <w:b/>
      <w:bCs/>
      <w:i/>
      <w:iCs/>
      <w:sz w:val="28"/>
      <w:szCs w:val="28"/>
    </w:rPr>
  </w:style>
  <w:style w:type="character" w:customStyle="1" w:styleId="Bodytext3">
    <w:name w:val="Body text (3)_"/>
    <w:basedOn w:val="a0"/>
    <w:link w:val="Bodytext30"/>
    <w:rsid w:val="009A4406"/>
    <w:rPr>
      <w:rFonts w:ascii="Impact" w:eastAsia="Impact" w:hAnsi="Impact" w:cs="Impact"/>
      <w:sz w:val="10"/>
      <w:szCs w:val="10"/>
      <w:shd w:val="clear" w:color="auto" w:fill="FFFFFF"/>
    </w:rPr>
  </w:style>
  <w:style w:type="paragraph" w:customStyle="1" w:styleId="Bodytext30">
    <w:name w:val="Body text (3)"/>
    <w:basedOn w:val="a"/>
    <w:link w:val="Bodytext3"/>
    <w:qFormat/>
    <w:rsid w:val="009A4406"/>
    <w:pPr>
      <w:widowControl w:val="0"/>
      <w:shd w:val="clear" w:color="auto" w:fill="FFFFFF"/>
      <w:spacing w:after="60" w:line="0" w:lineRule="atLeast"/>
    </w:pPr>
    <w:rPr>
      <w:rFonts w:ascii="Impact" w:eastAsia="Impact" w:hAnsi="Impact" w:cs="Impact"/>
      <w:sz w:val="10"/>
      <w:szCs w:val="10"/>
    </w:rPr>
  </w:style>
  <w:style w:type="character" w:customStyle="1" w:styleId="Bodytext2">
    <w:name w:val="Body text (2)_"/>
    <w:basedOn w:val="a0"/>
    <w:link w:val="Bodytext20"/>
    <w:rsid w:val="009A4406"/>
    <w:rPr>
      <w:rFonts w:ascii="Times New Roman" w:eastAsia="Times New Roman" w:hAnsi="Times New Roman" w:cs="Times New Roman"/>
      <w:shd w:val="clear" w:color="auto" w:fill="FFFFFF"/>
    </w:rPr>
  </w:style>
  <w:style w:type="paragraph" w:customStyle="1" w:styleId="Bodytext20">
    <w:name w:val="Body text (2)"/>
    <w:basedOn w:val="a"/>
    <w:link w:val="Bodytext2"/>
    <w:qFormat/>
    <w:rsid w:val="009A4406"/>
    <w:pPr>
      <w:widowControl w:val="0"/>
      <w:shd w:val="clear" w:color="auto" w:fill="FFFFFF"/>
      <w:spacing w:before="60" w:after="0" w:line="283" w:lineRule="exact"/>
      <w:jc w:val="both"/>
    </w:pPr>
    <w:rPr>
      <w:rFonts w:ascii="Times New Roman" w:eastAsia="Times New Roman" w:hAnsi="Times New Roman" w:cs="Times New Roman"/>
    </w:rPr>
  </w:style>
  <w:style w:type="character" w:customStyle="1" w:styleId="Bodytext4">
    <w:name w:val="Body text (4)_"/>
    <w:basedOn w:val="a0"/>
    <w:link w:val="Bodytext40"/>
    <w:rsid w:val="009A4406"/>
    <w:rPr>
      <w:rFonts w:ascii="Times New Roman" w:eastAsia="Times New Roman" w:hAnsi="Times New Roman" w:cs="Times New Roman"/>
      <w:b/>
      <w:bCs/>
      <w:shd w:val="clear" w:color="auto" w:fill="FFFFFF"/>
    </w:rPr>
  </w:style>
  <w:style w:type="paragraph" w:customStyle="1" w:styleId="Bodytext40">
    <w:name w:val="Body text (4)"/>
    <w:basedOn w:val="a"/>
    <w:link w:val="Bodytext4"/>
    <w:qFormat/>
    <w:rsid w:val="009A4406"/>
    <w:pPr>
      <w:widowControl w:val="0"/>
      <w:shd w:val="clear" w:color="auto" w:fill="FFFFFF"/>
      <w:spacing w:before="180" w:after="360" w:line="0" w:lineRule="atLeast"/>
      <w:jc w:val="center"/>
    </w:pPr>
    <w:rPr>
      <w:rFonts w:ascii="Times New Roman" w:eastAsia="Times New Roman" w:hAnsi="Times New Roman" w:cs="Times New Roman"/>
      <w:b/>
      <w:bCs/>
    </w:rPr>
  </w:style>
  <w:style w:type="character" w:customStyle="1" w:styleId="Bodytext285ptItalicSpacing-1pt">
    <w:name w:val="Body text (2) + 8.5 pt;Italic;Spacing -1 pt"/>
    <w:basedOn w:val="Bodytext2"/>
    <w:rsid w:val="009A4406"/>
    <w:rPr>
      <w:rFonts w:ascii="Times New Roman" w:eastAsia="Times New Roman" w:hAnsi="Times New Roman" w:cs="Times New Roman"/>
      <w:i/>
      <w:iCs/>
      <w:color w:val="000000"/>
      <w:spacing w:val="-30"/>
      <w:w w:val="100"/>
      <w:position w:val="0"/>
      <w:sz w:val="17"/>
      <w:szCs w:val="17"/>
      <w:shd w:val="clear" w:color="auto" w:fill="FFFFFF"/>
      <w:lang w:val="ru-RU" w:eastAsia="ru-RU" w:bidi="ru-RU"/>
    </w:rPr>
  </w:style>
  <w:style w:type="character" w:customStyle="1" w:styleId="Tablecaption">
    <w:name w:val="Table caption_"/>
    <w:basedOn w:val="a0"/>
    <w:link w:val="Tablecaption0"/>
    <w:rsid w:val="009A4406"/>
    <w:rPr>
      <w:rFonts w:ascii="Times New Roman" w:eastAsia="Times New Roman" w:hAnsi="Times New Roman" w:cs="Times New Roman"/>
      <w:shd w:val="clear" w:color="auto" w:fill="FFFFFF"/>
    </w:rPr>
  </w:style>
  <w:style w:type="paragraph" w:customStyle="1" w:styleId="Tablecaption0">
    <w:name w:val="Table caption"/>
    <w:basedOn w:val="a"/>
    <w:link w:val="Tablecaption"/>
    <w:qFormat/>
    <w:rsid w:val="009A4406"/>
    <w:pPr>
      <w:widowControl w:val="0"/>
      <w:shd w:val="clear" w:color="auto" w:fill="FFFFFF"/>
      <w:spacing w:after="0" w:line="250" w:lineRule="exact"/>
      <w:ind w:firstLine="560"/>
    </w:pPr>
    <w:rPr>
      <w:rFonts w:ascii="Times New Roman" w:eastAsia="Times New Roman" w:hAnsi="Times New Roman" w:cs="Times New Roman"/>
    </w:rPr>
  </w:style>
  <w:style w:type="character" w:customStyle="1" w:styleId="Bodytext2115ptBold">
    <w:name w:val="Body text (2) + 11.5 pt;Bold"/>
    <w:basedOn w:val="Bodytext2"/>
    <w:rsid w:val="009A4406"/>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ad">
    <w:name w:val="Верхний колонтитул Знак"/>
    <w:basedOn w:val="a0"/>
    <w:link w:val="ae"/>
    <w:uiPriority w:val="99"/>
    <w:locked/>
    <w:rsid w:val="009A4406"/>
    <w:rPr>
      <w:rFonts w:ascii="Times New Roman" w:eastAsia="Times New Roman" w:hAnsi="Times New Roman" w:cs="Times New Roman"/>
      <w:lang w:val="en-US" w:eastAsia="x-none"/>
    </w:rPr>
  </w:style>
  <w:style w:type="paragraph" w:styleId="ae">
    <w:name w:val="header"/>
    <w:basedOn w:val="a"/>
    <w:link w:val="ad"/>
    <w:uiPriority w:val="99"/>
    <w:unhideWhenUsed/>
    <w:rsid w:val="009A4406"/>
    <w:pPr>
      <w:tabs>
        <w:tab w:val="center" w:pos="4677"/>
        <w:tab w:val="right" w:pos="9355"/>
      </w:tabs>
      <w:spacing w:after="0" w:line="240" w:lineRule="auto"/>
    </w:pPr>
    <w:rPr>
      <w:rFonts w:ascii="Times New Roman" w:eastAsia="Times New Roman" w:hAnsi="Times New Roman" w:cs="Times New Roman"/>
      <w:lang w:val="en-US" w:eastAsia="x-none"/>
    </w:rPr>
  </w:style>
  <w:style w:type="character" w:customStyle="1" w:styleId="11">
    <w:name w:val="Верхний колонтитул Знак1"/>
    <w:basedOn w:val="a0"/>
    <w:uiPriority w:val="99"/>
    <w:semiHidden/>
    <w:rsid w:val="009A4406"/>
  </w:style>
  <w:style w:type="paragraph" w:styleId="af">
    <w:name w:val="Balloon Text"/>
    <w:basedOn w:val="a"/>
    <w:link w:val="af0"/>
    <w:uiPriority w:val="99"/>
    <w:semiHidden/>
    <w:unhideWhenUsed/>
    <w:rsid w:val="009A44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A4406"/>
    <w:rPr>
      <w:rFonts w:ascii="Tahoma" w:hAnsi="Tahoma" w:cs="Tahoma"/>
      <w:sz w:val="16"/>
      <w:szCs w:val="16"/>
    </w:rPr>
  </w:style>
  <w:style w:type="table" w:customStyle="1" w:styleId="12">
    <w:name w:val="Сетка таблицы1"/>
    <w:basedOn w:val="a1"/>
    <w:next w:val="a7"/>
    <w:uiPriority w:val="39"/>
    <w:rsid w:val="009A440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Bold">
    <w:name w:val="Body text (2) + Bold"/>
    <w:basedOn w:val="Bodytext2"/>
    <w:rsid w:val="009A440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105pt">
    <w:name w:val="Body text (2) + 10.5 pt"/>
    <w:basedOn w:val="Bodytext2"/>
    <w:rsid w:val="009A440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105ptBold">
    <w:name w:val="Body text (2) + 10.5 pt;Bold"/>
    <w:basedOn w:val="Bodytext2"/>
    <w:rsid w:val="009A440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Candara11pt">
    <w:name w:val="Body text (2) + Candara;11 pt"/>
    <w:basedOn w:val="Bodytext2"/>
    <w:rsid w:val="009A4406"/>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text-center">
    <w:name w:val="text-center"/>
    <w:basedOn w:val="a"/>
    <w:uiPriority w:val="99"/>
    <w:qFormat/>
    <w:rsid w:val="009A4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ubtle Emphasis"/>
    <w:basedOn w:val="a0"/>
    <w:uiPriority w:val="19"/>
    <w:qFormat/>
    <w:rsid w:val="009A4406"/>
    <w:rPr>
      <w:i/>
      <w:iCs/>
      <w:color w:val="404040" w:themeColor="text1" w:themeTint="BF"/>
    </w:rPr>
  </w:style>
  <w:style w:type="paragraph" w:customStyle="1" w:styleId="828">
    <w:name w:val="СРОУ_8.2_Таблица_шапка (СРОУ_8_Таблица)"/>
    <w:basedOn w:val="a"/>
    <w:uiPriority w:val="7"/>
    <w:qFormat/>
    <w:rsid w:val="009A4406"/>
    <w:pPr>
      <w:autoSpaceDE w:val="0"/>
      <w:autoSpaceDN w:val="0"/>
      <w:adjustRightInd w:val="0"/>
      <w:spacing w:after="0" w:line="200" w:lineRule="atLeast"/>
      <w:jc w:val="center"/>
      <w:textAlignment w:val="center"/>
    </w:pPr>
    <w:rPr>
      <w:rFonts w:ascii="Arial" w:hAnsi="Arial" w:cs="Arial"/>
      <w:b/>
      <w:bCs/>
      <w:color w:val="000000"/>
      <w:sz w:val="19"/>
      <w:szCs w:val="19"/>
    </w:rPr>
  </w:style>
  <w:style w:type="paragraph" w:customStyle="1" w:styleId="858">
    <w:name w:val="СРОУ_8.5_Таблица_текст_по_центру (СРОУ_8_Таблица)"/>
    <w:basedOn w:val="a"/>
    <w:uiPriority w:val="7"/>
    <w:qFormat/>
    <w:rsid w:val="009A4406"/>
    <w:pPr>
      <w:autoSpaceDE w:val="0"/>
      <w:autoSpaceDN w:val="0"/>
      <w:adjustRightInd w:val="0"/>
      <w:spacing w:after="0" w:line="200" w:lineRule="atLeast"/>
      <w:jc w:val="center"/>
      <w:textAlignment w:val="center"/>
    </w:pPr>
    <w:rPr>
      <w:rFonts w:ascii="Arial" w:hAnsi="Arial" w:cs="Arial"/>
      <w:color w:val="000000"/>
      <w:sz w:val="18"/>
      <w:szCs w:val="18"/>
    </w:rPr>
  </w:style>
  <w:style w:type="paragraph" w:customStyle="1" w:styleId="848">
    <w:name w:val="СРОУ_8.4_Таблица_текст (СРОУ_8_Таблица)"/>
    <w:basedOn w:val="a"/>
    <w:uiPriority w:val="7"/>
    <w:qFormat/>
    <w:rsid w:val="009A4406"/>
    <w:pPr>
      <w:autoSpaceDE w:val="0"/>
      <w:autoSpaceDN w:val="0"/>
      <w:adjustRightInd w:val="0"/>
      <w:spacing w:after="0" w:line="200" w:lineRule="atLeast"/>
      <w:textAlignment w:val="center"/>
    </w:pPr>
    <w:rPr>
      <w:rFonts w:ascii="Arial" w:hAnsi="Arial" w:cs="Arial"/>
      <w:color w:val="000000"/>
      <w:sz w:val="18"/>
      <w:szCs w:val="18"/>
    </w:rPr>
  </w:style>
  <w:style w:type="paragraph" w:styleId="af2">
    <w:name w:val="footer"/>
    <w:basedOn w:val="a"/>
    <w:link w:val="af3"/>
    <w:uiPriority w:val="99"/>
    <w:unhideWhenUsed/>
    <w:rsid w:val="009A4406"/>
    <w:pPr>
      <w:tabs>
        <w:tab w:val="center" w:pos="4677"/>
        <w:tab w:val="right" w:pos="9355"/>
      </w:tabs>
      <w:spacing w:after="0" w:line="240" w:lineRule="auto"/>
    </w:pPr>
    <w:rPr>
      <w:rFonts w:eastAsiaTheme="minorEastAsia"/>
      <w:lang w:eastAsia="ru-RU"/>
    </w:rPr>
  </w:style>
  <w:style w:type="character" w:customStyle="1" w:styleId="af3">
    <w:name w:val="Нижний колонтитул Знак"/>
    <w:basedOn w:val="a0"/>
    <w:link w:val="af2"/>
    <w:uiPriority w:val="99"/>
    <w:rsid w:val="009A4406"/>
    <w:rPr>
      <w:rFonts w:eastAsiaTheme="minorEastAsia"/>
      <w:lang w:eastAsia="ru-RU"/>
    </w:rPr>
  </w:style>
  <w:style w:type="paragraph" w:customStyle="1" w:styleId="868">
    <w:name w:val="СРОУ_8.6_Таблица_тире (СРОУ_8_Таблица)"/>
    <w:basedOn w:val="a"/>
    <w:next w:val="a"/>
    <w:uiPriority w:val="7"/>
    <w:qFormat/>
    <w:rsid w:val="009A4406"/>
    <w:pPr>
      <w:autoSpaceDE w:val="0"/>
      <w:autoSpaceDN w:val="0"/>
      <w:adjustRightInd w:val="0"/>
      <w:spacing w:after="0" w:line="200" w:lineRule="atLeast"/>
      <w:ind w:left="160" w:hanging="160"/>
      <w:textAlignment w:val="center"/>
    </w:pPr>
    <w:rPr>
      <w:rFonts w:ascii="Arial" w:hAnsi="Arial" w:cs="Arial"/>
      <w:color w:val="000000"/>
      <w:sz w:val="18"/>
      <w:szCs w:val="18"/>
    </w:rPr>
  </w:style>
  <w:style w:type="paragraph" w:customStyle="1" w:styleId="western">
    <w:name w:val="western"/>
    <w:basedOn w:val="a"/>
    <w:uiPriority w:val="99"/>
    <w:qFormat/>
    <w:rsid w:val="009A44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9A440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uiPriority w:val="99"/>
    <w:qFormat/>
    <w:rsid w:val="009A44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0">
    <w:name w:val="Заголовок 11"/>
    <w:basedOn w:val="a"/>
    <w:next w:val="a"/>
    <w:uiPriority w:val="9"/>
    <w:qFormat/>
    <w:rsid w:val="009A4406"/>
    <w:pPr>
      <w:keepNext/>
      <w:keepLines/>
      <w:widowControl w:val="0"/>
      <w:autoSpaceDE w:val="0"/>
      <w:autoSpaceDN w:val="0"/>
      <w:adjustRightInd w:val="0"/>
      <w:spacing w:before="240" w:after="0" w:line="240" w:lineRule="auto"/>
      <w:jc w:val="center"/>
      <w:outlineLvl w:val="0"/>
    </w:pPr>
    <w:rPr>
      <w:rFonts w:ascii="Cambria" w:eastAsia="Times New Roman" w:hAnsi="Cambria" w:cs="Times New Roman"/>
      <w:color w:val="365F91"/>
      <w:sz w:val="32"/>
      <w:szCs w:val="32"/>
      <w:lang w:val="kk-KZ" w:eastAsia="ru-RU"/>
    </w:rPr>
  </w:style>
  <w:style w:type="paragraph" w:styleId="af4">
    <w:name w:val="annotation text"/>
    <w:basedOn w:val="a"/>
    <w:link w:val="af5"/>
    <w:uiPriority w:val="99"/>
    <w:unhideWhenUsed/>
    <w:rsid w:val="009A4406"/>
    <w:pPr>
      <w:spacing w:after="8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9A4406"/>
    <w:rPr>
      <w:rFonts w:ascii="Calibri" w:eastAsia="Times New Roman" w:hAnsi="Calibri" w:cs="Times New Roman"/>
      <w:sz w:val="20"/>
      <w:szCs w:val="20"/>
      <w:lang w:eastAsia="ru-RU"/>
    </w:rPr>
  </w:style>
  <w:style w:type="character" w:styleId="af6">
    <w:name w:val="Emphasis"/>
    <w:basedOn w:val="a0"/>
    <w:uiPriority w:val="20"/>
    <w:qFormat/>
    <w:rsid w:val="009A4406"/>
    <w:rPr>
      <w:i/>
      <w:iCs/>
    </w:rPr>
  </w:style>
  <w:style w:type="paragraph" w:styleId="af7">
    <w:name w:val="Title"/>
    <w:basedOn w:val="a"/>
    <w:next w:val="a"/>
    <w:link w:val="af8"/>
    <w:qFormat/>
    <w:rsid w:val="009A4406"/>
    <w:pPr>
      <w:keepNext/>
      <w:keepLines/>
      <w:spacing w:before="480" w:after="120" w:line="240" w:lineRule="auto"/>
    </w:pPr>
    <w:rPr>
      <w:rFonts w:ascii="Calibri" w:eastAsia="Calibri" w:hAnsi="Calibri" w:cs="Calibri"/>
      <w:b/>
      <w:sz w:val="72"/>
      <w:szCs w:val="72"/>
      <w:lang w:eastAsia="ru-RU"/>
    </w:rPr>
  </w:style>
  <w:style w:type="character" w:customStyle="1" w:styleId="af8">
    <w:name w:val="Название Знак"/>
    <w:basedOn w:val="a0"/>
    <w:link w:val="af7"/>
    <w:rsid w:val="009A4406"/>
    <w:rPr>
      <w:rFonts w:ascii="Calibri" w:eastAsia="Calibri" w:hAnsi="Calibri" w:cs="Calibri"/>
      <w:b/>
      <w:sz w:val="72"/>
      <w:szCs w:val="72"/>
      <w:lang w:eastAsia="ru-RU"/>
    </w:rPr>
  </w:style>
  <w:style w:type="paragraph" w:styleId="af9">
    <w:name w:val="Subtitle"/>
    <w:basedOn w:val="a"/>
    <w:next w:val="a"/>
    <w:link w:val="afa"/>
    <w:qFormat/>
    <w:rsid w:val="009A4406"/>
    <w:pPr>
      <w:keepNext/>
      <w:keepLines/>
      <w:spacing w:before="360" w:after="80" w:line="240" w:lineRule="auto"/>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9A4406"/>
    <w:rPr>
      <w:rFonts w:ascii="Georgia" w:eastAsia="Georgia" w:hAnsi="Georgia" w:cs="Georgia"/>
      <w:i/>
      <w:color w:val="666666"/>
      <w:sz w:val="48"/>
      <w:szCs w:val="48"/>
      <w:lang w:eastAsia="ru-RU"/>
    </w:rPr>
  </w:style>
  <w:style w:type="character" w:customStyle="1" w:styleId="afb">
    <w:name w:val="Тема примечания Знак"/>
    <w:basedOn w:val="af5"/>
    <w:link w:val="afc"/>
    <w:uiPriority w:val="99"/>
    <w:semiHidden/>
    <w:rsid w:val="009A4406"/>
    <w:rPr>
      <w:rFonts w:ascii="Calibri" w:eastAsia="Calibri" w:hAnsi="Calibri" w:cs="Calibri"/>
      <w:b/>
      <w:bCs/>
      <w:sz w:val="20"/>
      <w:szCs w:val="20"/>
      <w:lang w:eastAsia="ru-RU"/>
    </w:rPr>
  </w:style>
  <w:style w:type="paragraph" w:styleId="afc">
    <w:name w:val="annotation subject"/>
    <w:basedOn w:val="af4"/>
    <w:next w:val="af4"/>
    <w:link w:val="afb"/>
    <w:uiPriority w:val="99"/>
    <w:semiHidden/>
    <w:unhideWhenUsed/>
    <w:rsid w:val="009A4406"/>
    <w:rPr>
      <w:rFonts w:eastAsia="Calibri" w:cs="Calibri"/>
      <w:b/>
      <w:bCs/>
    </w:rPr>
  </w:style>
  <w:style w:type="character" w:customStyle="1" w:styleId="13">
    <w:name w:val="Тема примечания Знак1"/>
    <w:basedOn w:val="af5"/>
    <w:uiPriority w:val="99"/>
    <w:semiHidden/>
    <w:rsid w:val="009A4406"/>
    <w:rPr>
      <w:rFonts w:ascii="Calibri" w:eastAsia="Times New Roman" w:hAnsi="Calibri" w:cs="Times New Roman"/>
      <w:b/>
      <w:bCs/>
      <w:sz w:val="20"/>
      <w:szCs w:val="20"/>
      <w:lang w:eastAsia="ru-RU"/>
    </w:rPr>
  </w:style>
  <w:style w:type="character" w:customStyle="1" w:styleId="afd">
    <w:name w:val="Основной текст_"/>
    <w:link w:val="14"/>
    <w:locked/>
    <w:rsid w:val="009A4406"/>
    <w:rPr>
      <w:rFonts w:ascii="Times New Roman" w:eastAsia="Times New Roman" w:hAnsi="Times New Roman" w:cs="Times New Roman"/>
      <w:shd w:val="clear" w:color="auto" w:fill="FFFFFF"/>
    </w:rPr>
  </w:style>
  <w:style w:type="paragraph" w:customStyle="1" w:styleId="14">
    <w:name w:val="Основной текст1"/>
    <w:basedOn w:val="a"/>
    <w:link w:val="afd"/>
    <w:qFormat/>
    <w:rsid w:val="009A4406"/>
    <w:pPr>
      <w:widowControl w:val="0"/>
      <w:shd w:val="clear" w:color="auto" w:fill="FFFFFF"/>
      <w:spacing w:after="0" w:line="274" w:lineRule="exact"/>
    </w:pPr>
    <w:rPr>
      <w:rFonts w:ascii="Times New Roman" w:eastAsia="Times New Roman" w:hAnsi="Times New Roman" w:cs="Times New Roman"/>
    </w:rPr>
  </w:style>
  <w:style w:type="character" w:customStyle="1" w:styleId="ls0">
    <w:name w:val="ls0"/>
    <w:basedOn w:val="a0"/>
    <w:rsid w:val="009A4406"/>
  </w:style>
  <w:style w:type="character" w:customStyle="1" w:styleId="ff1">
    <w:name w:val="ff1"/>
    <w:basedOn w:val="a0"/>
    <w:rsid w:val="009A4406"/>
  </w:style>
  <w:style w:type="character" w:customStyle="1" w:styleId="ff2">
    <w:name w:val="ff2"/>
    <w:basedOn w:val="a0"/>
    <w:rsid w:val="009A4406"/>
  </w:style>
  <w:style w:type="character" w:customStyle="1" w:styleId="oqoid">
    <w:name w:val="_oqoid"/>
    <w:basedOn w:val="a0"/>
    <w:rsid w:val="009A4406"/>
  </w:style>
  <w:style w:type="table" w:styleId="afe">
    <w:name w:val="Light Shading"/>
    <w:basedOn w:val="a1"/>
    <w:uiPriority w:val="60"/>
    <w:rsid w:val="009A440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style-span">
    <w:name w:val="apple-style-span"/>
    <w:basedOn w:val="a0"/>
    <w:rsid w:val="009A4406"/>
  </w:style>
  <w:style w:type="paragraph" w:customStyle="1" w:styleId="Transcend">
    <w:name w:val="Transcend"/>
    <w:uiPriority w:val="99"/>
    <w:qFormat/>
    <w:rsid w:val="009A4406"/>
    <w:rPr>
      <w:rFonts w:eastAsiaTheme="minorEastAsia"/>
      <w:lang w:eastAsia="ru-RU"/>
    </w:rPr>
  </w:style>
  <w:style w:type="table" w:styleId="-1">
    <w:name w:val="Light List Accent 1"/>
    <w:basedOn w:val="a1"/>
    <w:uiPriority w:val="61"/>
    <w:rsid w:val="009A440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
    <w:name w:val="Light List"/>
    <w:basedOn w:val="a1"/>
    <w:uiPriority w:val="61"/>
    <w:rsid w:val="009A44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sonormal0">
    <w:name w:val="msonormal"/>
    <w:basedOn w:val="a"/>
    <w:uiPriority w:val="99"/>
    <w:qFormat/>
    <w:rsid w:val="009A4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uiPriority w:val="99"/>
    <w:qFormat/>
    <w:rsid w:val="009A440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uiPriority w:val="99"/>
    <w:qFormat/>
    <w:rsid w:val="009A4406"/>
    <w:pPr>
      <w:spacing w:before="100" w:beforeAutospacing="1" w:after="100" w:afterAutospacing="1" w:line="240" w:lineRule="auto"/>
    </w:pPr>
    <w:rPr>
      <w:rFonts w:ascii="Arial" w:eastAsia="Times New Roman" w:hAnsi="Arial" w:cs="Arial"/>
      <w:b/>
      <w:bCs/>
      <w:color w:val="000000"/>
      <w:sz w:val="35"/>
      <w:szCs w:val="35"/>
      <w:lang w:eastAsia="ru-RU"/>
    </w:rPr>
  </w:style>
  <w:style w:type="paragraph" w:customStyle="1" w:styleId="font7">
    <w:name w:val="font7"/>
    <w:basedOn w:val="a"/>
    <w:uiPriority w:val="99"/>
    <w:qFormat/>
    <w:rsid w:val="009A4406"/>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8">
    <w:name w:val="font8"/>
    <w:basedOn w:val="a"/>
    <w:uiPriority w:val="99"/>
    <w:qFormat/>
    <w:rsid w:val="009A4406"/>
    <w:pPr>
      <w:spacing w:before="100" w:beforeAutospacing="1" w:after="100" w:afterAutospacing="1" w:line="240" w:lineRule="auto"/>
    </w:pPr>
    <w:rPr>
      <w:rFonts w:ascii="Century Gothic" w:eastAsia="Times New Roman" w:hAnsi="Century Gothic" w:cs="Times New Roman"/>
      <w:color w:val="000000"/>
      <w:sz w:val="20"/>
      <w:szCs w:val="20"/>
      <w:lang w:eastAsia="ru-RU"/>
    </w:rPr>
  </w:style>
  <w:style w:type="paragraph" w:customStyle="1" w:styleId="xl63">
    <w:name w:val="xl63"/>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9A4406"/>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5">
    <w:name w:val="xl65"/>
    <w:basedOn w:val="a"/>
    <w:uiPriority w:val="99"/>
    <w:qFormat/>
    <w:rsid w:val="009A4406"/>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6">
    <w:name w:val="xl66"/>
    <w:basedOn w:val="a"/>
    <w:uiPriority w:val="99"/>
    <w:qFormat/>
    <w:rsid w:val="009A4406"/>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8">
    <w:name w:val="xl68"/>
    <w:basedOn w:val="a"/>
    <w:uiPriority w:val="99"/>
    <w:qFormat/>
    <w:rsid w:val="009A4406"/>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
    <w:uiPriority w:val="99"/>
    <w:qFormat/>
    <w:rsid w:val="009A4406"/>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9A440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uiPriority w:val="99"/>
    <w:qFormat/>
    <w:rsid w:val="009A4406"/>
    <w:pPr>
      <w:pBdr>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4">
    <w:name w:val="xl74"/>
    <w:basedOn w:val="a"/>
    <w:uiPriority w:val="99"/>
    <w:qFormat/>
    <w:rsid w:val="009A4406"/>
    <w:pPr>
      <w:pBdr>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uiPriority w:val="99"/>
    <w:qFormat/>
    <w:rsid w:val="009A4406"/>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6">
    <w:name w:val="xl76"/>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9A4406"/>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uiPriority w:val="99"/>
    <w:qFormat/>
    <w:rsid w:val="009A4406"/>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uiPriority w:val="99"/>
    <w:qFormat/>
    <w:rsid w:val="009A4406"/>
    <w:pPr>
      <w:pBdr>
        <w:top w:val="single" w:sz="4"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uiPriority w:val="99"/>
    <w:qFormat/>
    <w:rsid w:val="009A440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9A4406"/>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
    <w:uiPriority w:val="99"/>
    <w:qFormat/>
    <w:rsid w:val="009A4406"/>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84">
    <w:name w:val="xl84"/>
    <w:basedOn w:val="a"/>
    <w:uiPriority w:val="99"/>
    <w:qFormat/>
    <w:rsid w:val="009A4406"/>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5">
    <w:name w:val="xl85"/>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uiPriority w:val="99"/>
    <w:qFormat/>
    <w:rsid w:val="009A4406"/>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8">
    <w:name w:val="xl88"/>
    <w:basedOn w:val="a"/>
    <w:uiPriority w:val="99"/>
    <w:qFormat/>
    <w:rsid w:val="009A4406"/>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uiPriority w:val="99"/>
    <w:qFormat/>
    <w:rsid w:val="009A4406"/>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uiPriority w:val="99"/>
    <w:qFormat/>
    <w:rsid w:val="009A4406"/>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9A4406"/>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uiPriority w:val="99"/>
    <w:qFormat/>
    <w:rsid w:val="009A4406"/>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3">
    <w:name w:val="xl93"/>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4">
    <w:name w:val="xl94"/>
    <w:basedOn w:val="a"/>
    <w:uiPriority w:val="99"/>
    <w:qFormat/>
    <w:rsid w:val="009A4406"/>
    <w:pPr>
      <w:pBdr>
        <w:top w:val="single" w:sz="4" w:space="0" w:color="auto"/>
        <w:left w:val="single" w:sz="8"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5">
    <w:name w:val="xl95"/>
    <w:basedOn w:val="a"/>
    <w:uiPriority w:val="99"/>
    <w:qFormat/>
    <w:rsid w:val="009A4406"/>
    <w:pPr>
      <w:pBdr>
        <w:top w:val="single" w:sz="4" w:space="0" w:color="auto"/>
        <w:left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uiPriority w:val="99"/>
    <w:qFormat/>
    <w:rsid w:val="009A4406"/>
    <w:pPr>
      <w:pBdr>
        <w:top w:val="single" w:sz="4" w:space="0" w:color="auto"/>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uiPriority w:val="99"/>
    <w:qFormat/>
    <w:rsid w:val="009A440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9">
    <w:name w:val="xl99"/>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9A440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9A440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9A44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uiPriority w:val="99"/>
    <w:qFormat/>
    <w:rsid w:val="009A44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uiPriority w:val="99"/>
    <w:qFormat/>
    <w:rsid w:val="009A44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5">
    <w:name w:val="xl105"/>
    <w:basedOn w:val="a"/>
    <w:uiPriority w:val="99"/>
    <w:qFormat/>
    <w:rsid w:val="009A4406"/>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uiPriority w:val="99"/>
    <w:qFormat/>
    <w:rsid w:val="009A4406"/>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uiPriority w:val="99"/>
    <w:qFormat/>
    <w:rsid w:val="009A4406"/>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uiPriority w:val="99"/>
    <w:qFormat/>
    <w:rsid w:val="009A4406"/>
    <w:pPr>
      <w:pBdr>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uiPriority w:val="99"/>
    <w:qFormat/>
    <w:rsid w:val="009A440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uiPriority w:val="99"/>
    <w:qFormat/>
    <w:rsid w:val="009A440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uiPriority w:val="99"/>
    <w:qFormat/>
    <w:rsid w:val="009A440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2">
    <w:name w:val="xl112"/>
    <w:basedOn w:val="a"/>
    <w:uiPriority w:val="99"/>
    <w:qFormat/>
    <w:rsid w:val="009A440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
    <w:name w:val="xl113"/>
    <w:basedOn w:val="a"/>
    <w:uiPriority w:val="99"/>
    <w:qFormat/>
    <w:rsid w:val="009A440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5">
    <w:name w:val="xl115"/>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6">
    <w:name w:val="xl116"/>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7">
    <w:name w:val="xl117"/>
    <w:basedOn w:val="a"/>
    <w:uiPriority w:val="99"/>
    <w:qFormat/>
    <w:rsid w:val="009A4406"/>
    <w:pPr>
      <w:pBdr>
        <w:left w:val="single" w:sz="8" w:space="0" w:color="000000"/>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uiPriority w:val="99"/>
    <w:qFormat/>
    <w:rsid w:val="009A4406"/>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uiPriority w:val="99"/>
    <w:qFormat/>
    <w:rsid w:val="009A440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uiPriority w:val="99"/>
    <w:qFormat/>
    <w:rsid w:val="009A4406"/>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uiPriority w:val="99"/>
    <w:qFormat/>
    <w:rsid w:val="009A440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uiPriority w:val="99"/>
    <w:qFormat/>
    <w:rsid w:val="009A4406"/>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3">
    <w:name w:val="xl123"/>
    <w:basedOn w:val="a"/>
    <w:uiPriority w:val="99"/>
    <w:qFormat/>
    <w:rsid w:val="009A440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4">
    <w:name w:val="xl124"/>
    <w:basedOn w:val="a"/>
    <w:uiPriority w:val="99"/>
    <w:qFormat/>
    <w:rsid w:val="009A4406"/>
    <w:pPr>
      <w:pBdr>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5">
    <w:name w:val="xl125"/>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6">
    <w:name w:val="xl126"/>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7">
    <w:name w:val="xl127"/>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8">
    <w:name w:val="xl128"/>
    <w:basedOn w:val="a"/>
    <w:uiPriority w:val="99"/>
    <w:qFormat/>
    <w:rsid w:val="009A440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9A440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0">
    <w:name w:val="xl130"/>
    <w:basedOn w:val="a"/>
    <w:uiPriority w:val="99"/>
    <w:qFormat/>
    <w:rsid w:val="009A440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1">
    <w:name w:val="xl131"/>
    <w:basedOn w:val="a"/>
    <w:uiPriority w:val="99"/>
    <w:qFormat/>
    <w:rsid w:val="009A4406"/>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2">
    <w:name w:val="xl132"/>
    <w:basedOn w:val="a"/>
    <w:uiPriority w:val="99"/>
    <w:qFormat/>
    <w:rsid w:val="009A440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uiPriority w:val="99"/>
    <w:qFormat/>
    <w:rsid w:val="009A440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4">
    <w:name w:val="xl134"/>
    <w:basedOn w:val="a"/>
    <w:uiPriority w:val="99"/>
    <w:qFormat/>
    <w:rsid w:val="009A440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5">
    <w:name w:val="xl135"/>
    <w:basedOn w:val="a"/>
    <w:uiPriority w:val="99"/>
    <w:qFormat/>
    <w:rsid w:val="009A440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6">
    <w:name w:val="xl136"/>
    <w:basedOn w:val="a"/>
    <w:uiPriority w:val="99"/>
    <w:qFormat/>
    <w:rsid w:val="009A4406"/>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
    <w:uiPriority w:val="99"/>
    <w:qFormat/>
    <w:rsid w:val="009A440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
    <w:uiPriority w:val="99"/>
    <w:qFormat/>
    <w:rsid w:val="009A4406"/>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9">
    <w:name w:val="xl139"/>
    <w:basedOn w:val="a"/>
    <w:uiPriority w:val="99"/>
    <w:qFormat/>
    <w:rsid w:val="009A440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0">
    <w:name w:val="xl140"/>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2">
    <w:name w:val="xl142"/>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Century Gothic" w:eastAsia="Times New Roman" w:hAnsi="Century Gothic" w:cs="Times New Roman"/>
      <w:sz w:val="20"/>
      <w:szCs w:val="20"/>
      <w:lang w:eastAsia="ru-RU"/>
    </w:rPr>
  </w:style>
  <w:style w:type="paragraph" w:customStyle="1" w:styleId="xl143">
    <w:name w:val="xl143"/>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Century Gothic" w:eastAsia="Times New Roman" w:hAnsi="Century Gothic" w:cs="Times New Roman"/>
      <w:sz w:val="20"/>
      <w:szCs w:val="20"/>
      <w:lang w:eastAsia="ru-RU"/>
    </w:rPr>
  </w:style>
  <w:style w:type="paragraph" w:customStyle="1" w:styleId="xl144">
    <w:name w:val="xl144"/>
    <w:basedOn w:val="a"/>
    <w:uiPriority w:val="99"/>
    <w:qFormat/>
    <w:rsid w:val="009A4406"/>
    <w:pPr>
      <w:pBdr>
        <w:left w:val="single" w:sz="8" w:space="0" w:color="000000"/>
        <w:bottom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uiPriority w:val="99"/>
    <w:qFormat/>
    <w:rsid w:val="009A4406"/>
    <w:pPr>
      <w:pBdr>
        <w:left w:val="single" w:sz="8" w:space="0" w:color="000000"/>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uiPriority w:val="99"/>
    <w:qFormat/>
    <w:rsid w:val="009A4406"/>
    <w:pPr>
      <w:pBdr>
        <w:bottom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uiPriority w:val="99"/>
    <w:qFormat/>
    <w:rsid w:val="009A4406"/>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8">
    <w:name w:val="xl148"/>
    <w:basedOn w:val="a"/>
    <w:uiPriority w:val="99"/>
    <w:qFormat/>
    <w:rsid w:val="009A4406"/>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uiPriority w:val="99"/>
    <w:qFormat/>
    <w:rsid w:val="009A4406"/>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0">
    <w:name w:val="xl150"/>
    <w:basedOn w:val="a"/>
    <w:uiPriority w:val="99"/>
    <w:qFormat/>
    <w:rsid w:val="009A4406"/>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1">
    <w:name w:val="xl151"/>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uiPriority w:val="99"/>
    <w:qFormat/>
    <w:rsid w:val="009A440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uiPriority w:val="99"/>
    <w:qFormat/>
    <w:rsid w:val="009A4406"/>
    <w:pPr>
      <w:pBdr>
        <w:top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uiPriority w:val="99"/>
    <w:qFormat/>
    <w:rsid w:val="009A440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
    <w:uiPriority w:val="99"/>
    <w:qFormat/>
    <w:rsid w:val="009A4406"/>
    <w:pPr>
      <w:pBdr>
        <w:top w:val="single" w:sz="8" w:space="0" w:color="000000"/>
        <w:left w:val="single" w:sz="8" w:space="0" w:color="000000"/>
        <w:bottom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8">
    <w:name w:val="xl158"/>
    <w:basedOn w:val="a"/>
    <w:uiPriority w:val="99"/>
    <w:qFormat/>
    <w:rsid w:val="009A4406"/>
    <w:pPr>
      <w:pBdr>
        <w:top w:val="single" w:sz="4" w:space="0" w:color="auto"/>
        <w:left w:val="single" w:sz="8" w:space="0" w:color="000000"/>
        <w:bottom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9">
    <w:name w:val="xl159"/>
    <w:basedOn w:val="a"/>
    <w:uiPriority w:val="99"/>
    <w:qFormat/>
    <w:rsid w:val="009A4406"/>
    <w:pPr>
      <w:pBdr>
        <w:top w:val="single" w:sz="4" w:space="0" w:color="auto"/>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0">
    <w:name w:val="xl160"/>
    <w:basedOn w:val="a"/>
    <w:uiPriority w:val="99"/>
    <w:qFormat/>
    <w:rsid w:val="009A4406"/>
    <w:pPr>
      <w:pBdr>
        <w:top w:val="single" w:sz="4"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1">
    <w:name w:val="xl161"/>
    <w:basedOn w:val="a"/>
    <w:uiPriority w:val="99"/>
    <w:qFormat/>
    <w:rsid w:val="009A4406"/>
    <w:pPr>
      <w:pBdr>
        <w:top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
    <w:uiPriority w:val="99"/>
    <w:qFormat/>
    <w:rsid w:val="009A4406"/>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3">
    <w:name w:val="xl163"/>
    <w:basedOn w:val="a"/>
    <w:uiPriority w:val="99"/>
    <w:qFormat/>
    <w:rsid w:val="009A440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4">
    <w:name w:val="xl164"/>
    <w:basedOn w:val="a"/>
    <w:uiPriority w:val="99"/>
    <w:qFormat/>
    <w:rsid w:val="009A440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5">
    <w:name w:val="xl165"/>
    <w:basedOn w:val="a"/>
    <w:uiPriority w:val="99"/>
    <w:qFormat/>
    <w:rsid w:val="009A4406"/>
    <w:pPr>
      <w:pBdr>
        <w:top w:val="single" w:sz="8" w:space="0" w:color="000000"/>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6">
    <w:name w:val="xl166"/>
    <w:basedOn w:val="a"/>
    <w:uiPriority w:val="99"/>
    <w:qFormat/>
    <w:rsid w:val="009A4406"/>
    <w:pPr>
      <w:pBdr>
        <w:top w:val="single" w:sz="8" w:space="0" w:color="000000"/>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7">
    <w:name w:val="xl167"/>
    <w:basedOn w:val="a"/>
    <w:uiPriority w:val="99"/>
    <w:qFormat/>
    <w:rsid w:val="009A4406"/>
    <w:pPr>
      <w:pBdr>
        <w:top w:val="single" w:sz="8" w:space="0" w:color="000000"/>
        <w:left w:val="single" w:sz="4" w:space="0" w:color="auto"/>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8">
    <w:name w:val="xl168"/>
    <w:basedOn w:val="a"/>
    <w:uiPriority w:val="99"/>
    <w:qFormat/>
    <w:rsid w:val="009A4406"/>
    <w:pPr>
      <w:pBdr>
        <w:top w:val="single" w:sz="8" w:space="0" w:color="000000"/>
        <w:bottom w:val="single" w:sz="8"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9">
    <w:name w:val="xl169"/>
    <w:basedOn w:val="a"/>
    <w:uiPriority w:val="99"/>
    <w:qFormat/>
    <w:rsid w:val="009A4406"/>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0">
    <w:name w:val="xl170"/>
    <w:basedOn w:val="a"/>
    <w:uiPriority w:val="99"/>
    <w:qFormat/>
    <w:rsid w:val="009A4406"/>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1">
    <w:name w:val="xl171"/>
    <w:basedOn w:val="a"/>
    <w:uiPriority w:val="99"/>
    <w:qFormat/>
    <w:rsid w:val="009A4406"/>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2">
    <w:name w:val="xl172"/>
    <w:basedOn w:val="a"/>
    <w:uiPriority w:val="99"/>
    <w:qFormat/>
    <w:rsid w:val="009A4406"/>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3">
    <w:name w:val="xl173"/>
    <w:basedOn w:val="a"/>
    <w:uiPriority w:val="99"/>
    <w:qFormat/>
    <w:rsid w:val="009A4406"/>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4">
    <w:name w:val="xl174"/>
    <w:basedOn w:val="a"/>
    <w:uiPriority w:val="99"/>
    <w:qFormat/>
    <w:rsid w:val="009A44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5">
    <w:name w:val="xl175"/>
    <w:basedOn w:val="a"/>
    <w:uiPriority w:val="99"/>
    <w:qFormat/>
    <w:rsid w:val="009A4406"/>
    <w:pPr>
      <w:pBdr>
        <w:top w:val="single" w:sz="4" w:space="0" w:color="auto"/>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6">
    <w:name w:val="xl176"/>
    <w:basedOn w:val="a"/>
    <w:uiPriority w:val="99"/>
    <w:qFormat/>
    <w:rsid w:val="009A4406"/>
    <w:pPr>
      <w:pBdr>
        <w:top w:val="single" w:sz="4" w:space="0" w:color="auto"/>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7">
    <w:name w:val="xl177"/>
    <w:basedOn w:val="a"/>
    <w:uiPriority w:val="99"/>
    <w:qFormat/>
    <w:rsid w:val="009A4406"/>
    <w:pPr>
      <w:pBdr>
        <w:top w:val="single" w:sz="4" w:space="0" w:color="auto"/>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8">
    <w:name w:val="xl178"/>
    <w:basedOn w:val="a"/>
    <w:uiPriority w:val="99"/>
    <w:qFormat/>
    <w:rsid w:val="009A440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9">
    <w:name w:val="xl179"/>
    <w:basedOn w:val="a"/>
    <w:uiPriority w:val="99"/>
    <w:qFormat/>
    <w:rsid w:val="009A440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80">
    <w:name w:val="xl180"/>
    <w:basedOn w:val="a"/>
    <w:uiPriority w:val="99"/>
    <w:qFormat/>
    <w:rsid w:val="009A440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81">
    <w:name w:val="xl181"/>
    <w:basedOn w:val="a"/>
    <w:uiPriority w:val="99"/>
    <w:qFormat/>
    <w:rsid w:val="009A4406"/>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2">
    <w:name w:val="xl182"/>
    <w:basedOn w:val="a"/>
    <w:uiPriority w:val="99"/>
    <w:qFormat/>
    <w:rsid w:val="009A4406"/>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3">
    <w:name w:val="xl183"/>
    <w:basedOn w:val="a"/>
    <w:uiPriority w:val="99"/>
    <w:qFormat/>
    <w:rsid w:val="009A4406"/>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75">
    <w:name w:val="СРОУ_7.5_Текст_плашка_тире"/>
    <w:basedOn w:val="a"/>
    <w:autoRedefine/>
    <w:uiPriority w:val="6"/>
    <w:qFormat/>
    <w:rsid w:val="009A4406"/>
    <w:pPr>
      <w:numPr>
        <w:numId w:val="10"/>
      </w:numPr>
      <w:autoSpaceDE w:val="0"/>
      <w:autoSpaceDN w:val="0"/>
      <w:adjustRightInd w:val="0"/>
      <w:spacing w:after="0" w:line="252" w:lineRule="atLeast"/>
      <w:ind w:left="567" w:right="284" w:hanging="141"/>
      <w:jc w:val="both"/>
      <w:textAlignment w:val="center"/>
    </w:pPr>
    <w:rPr>
      <w:rFonts w:ascii="Times New Roman" w:hAnsi="Times New Roman" w:cs="Times New Roman"/>
      <w:color w:val="000000" w:themeColor="text1"/>
      <w:sz w:val="24"/>
      <w:szCs w:val="24"/>
    </w:rPr>
  </w:style>
  <w:style w:type="paragraph" w:customStyle="1" w:styleId="71grey">
    <w:name w:val="СРОУ_7.1_Текст_плашка_grey"/>
    <w:basedOn w:val="a"/>
    <w:autoRedefine/>
    <w:uiPriority w:val="6"/>
    <w:qFormat/>
    <w:rsid w:val="009A4406"/>
    <w:pPr>
      <w:autoSpaceDE w:val="0"/>
      <w:autoSpaceDN w:val="0"/>
      <w:adjustRightInd w:val="0"/>
      <w:spacing w:after="0" w:line="252" w:lineRule="atLeast"/>
      <w:ind w:right="284" w:firstLine="567"/>
      <w:jc w:val="both"/>
      <w:textAlignment w:val="center"/>
    </w:pPr>
    <w:rPr>
      <w:rFonts w:ascii="Times New Roman" w:hAnsi="Times New Roman" w:cs="Times New Roman"/>
      <w:sz w:val="24"/>
      <w:szCs w:val="24"/>
    </w:rPr>
  </w:style>
  <w:style w:type="character" w:customStyle="1" w:styleId="25">
    <w:name w:val="Основной текст с отступом 2 Знак"/>
    <w:basedOn w:val="a0"/>
    <w:link w:val="26"/>
    <w:uiPriority w:val="99"/>
    <w:semiHidden/>
    <w:locked/>
    <w:rsid w:val="009A4406"/>
    <w:rPr>
      <w:rFonts w:ascii="Times New Roman" w:eastAsiaTheme="minorEastAsia" w:hAnsi="Times New Roman" w:cs="Times New Roman"/>
      <w:lang w:eastAsia="ru-RU"/>
    </w:rPr>
  </w:style>
  <w:style w:type="paragraph" w:styleId="26">
    <w:name w:val="Body Text Indent 2"/>
    <w:basedOn w:val="a"/>
    <w:link w:val="25"/>
    <w:uiPriority w:val="99"/>
    <w:semiHidden/>
    <w:unhideWhenUsed/>
    <w:rsid w:val="009A4406"/>
    <w:pPr>
      <w:spacing w:after="120" w:line="480" w:lineRule="auto"/>
      <w:ind w:left="283"/>
    </w:pPr>
    <w:rPr>
      <w:rFonts w:ascii="Times New Roman" w:eastAsiaTheme="minorEastAsia" w:hAnsi="Times New Roman" w:cs="Times New Roman"/>
      <w:lang w:eastAsia="ru-RU"/>
    </w:rPr>
  </w:style>
  <w:style w:type="character" w:customStyle="1" w:styleId="211">
    <w:name w:val="Основной текст с отступом 2 Знак1"/>
    <w:basedOn w:val="a0"/>
    <w:uiPriority w:val="99"/>
    <w:semiHidden/>
    <w:rsid w:val="009A4406"/>
  </w:style>
  <w:style w:type="paragraph" w:customStyle="1" w:styleId="711grey">
    <w:name w:val="СРОУ_7.1.1_Текст_плашка_grey_центр"/>
    <w:basedOn w:val="a"/>
    <w:uiPriority w:val="6"/>
    <w:qFormat/>
    <w:rsid w:val="009A4406"/>
    <w:pPr>
      <w:autoSpaceDE w:val="0"/>
      <w:autoSpaceDN w:val="0"/>
      <w:adjustRightInd w:val="0"/>
      <w:spacing w:after="0" w:line="252" w:lineRule="atLeast"/>
      <w:ind w:left="1985" w:right="284" w:firstLine="284"/>
      <w:jc w:val="center"/>
    </w:pPr>
    <w:rPr>
      <w:rFonts w:ascii="Arial" w:hAnsi="Arial" w:cs="Arial"/>
      <w:color w:val="595959" w:themeColor="text1" w:themeTint="A6"/>
      <w:sz w:val="21"/>
      <w:szCs w:val="20"/>
    </w:rPr>
  </w:style>
  <w:style w:type="character" w:customStyle="1" w:styleId="Bodytext285pt">
    <w:name w:val="Body text (2) + 8.5 pt"/>
    <w:aliases w:val="Italic,Spacing -1 pt"/>
    <w:basedOn w:val="Bodytext2"/>
    <w:rsid w:val="009A4406"/>
    <w:rPr>
      <w:rFonts w:ascii="Times New Roman" w:eastAsia="Times New Roman" w:hAnsi="Times New Roman" w:cs="Times New Roman"/>
      <w:i/>
      <w:iCs/>
      <w:color w:val="000000"/>
      <w:spacing w:val="-30"/>
      <w:w w:val="100"/>
      <w:position w:val="0"/>
      <w:sz w:val="17"/>
      <w:szCs w:val="17"/>
      <w:shd w:val="clear" w:color="auto" w:fill="FFFFFF"/>
      <w:lang w:val="ru-RU" w:eastAsia="ru-RU" w:bidi="ru-RU"/>
    </w:rPr>
  </w:style>
  <w:style w:type="character" w:customStyle="1" w:styleId="Bodytext2115pt">
    <w:name w:val="Body text (2) + 11.5 pt"/>
    <w:aliases w:val="Bold"/>
    <w:basedOn w:val="Bodytext2"/>
    <w:rsid w:val="009A4406"/>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Bodytext2Candara">
    <w:name w:val="Body text (2) + Candara"/>
    <w:aliases w:val="11 pt"/>
    <w:basedOn w:val="Bodytext2"/>
    <w:rsid w:val="009A4406"/>
    <w:rPr>
      <w:rFonts w:ascii="Candara" w:eastAsia="Candara" w:hAnsi="Candara" w:cs="Candara"/>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5">
    <w:name w:val="Нижний колонтитул Знак1"/>
    <w:basedOn w:val="a0"/>
    <w:uiPriority w:val="99"/>
    <w:semiHidden/>
    <w:rsid w:val="009A4406"/>
    <w:rPr>
      <w:rFonts w:eastAsiaTheme="minorEastAsia"/>
      <w:lang w:eastAsia="ru-RU"/>
    </w:rPr>
  </w:style>
  <w:style w:type="character" w:customStyle="1" w:styleId="16">
    <w:name w:val="Название Знак1"/>
    <w:basedOn w:val="a0"/>
    <w:rsid w:val="009A440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7">
    <w:name w:val="Подзаголовок Знак1"/>
    <w:basedOn w:val="a0"/>
    <w:rsid w:val="009A4406"/>
    <w:rPr>
      <w:rFonts w:asciiTheme="majorHAnsi" w:eastAsiaTheme="majorEastAsia" w:hAnsiTheme="majorHAnsi" w:cstheme="majorBidi"/>
      <w:i/>
      <w:iCs/>
      <w:color w:val="4F81BD" w:themeColor="accent1"/>
      <w:spacing w:val="15"/>
      <w:sz w:val="24"/>
      <w:szCs w:val="24"/>
      <w:lang w:eastAsia="ru-RU"/>
    </w:rPr>
  </w:style>
  <w:style w:type="character" w:customStyle="1" w:styleId="72gray">
    <w:name w:val="СРОУ_7.2_Текст_плашка_gray_жир"/>
    <w:uiPriority w:val="6"/>
    <w:rsid w:val="009A4406"/>
    <w:rPr>
      <w:rFonts w:ascii="Arial" w:hAnsi="Arial" w:cs="Arial" w:hint="default"/>
      <w:b/>
      <w:bCs/>
      <w:color w:val="595959" w:themeColor="text1" w:themeTint="A6"/>
      <w:spacing w:val="0"/>
      <w:sz w:val="21"/>
      <w:szCs w:val="20"/>
      <w:vertAlign w:val="baseline"/>
    </w:rPr>
  </w:style>
  <w:style w:type="character" w:customStyle="1" w:styleId="52">
    <w:name w:val="СРОУ_5.2_Основной_текст_жирный"/>
    <w:uiPriority w:val="4"/>
    <w:rsid w:val="009A4406"/>
    <w:rPr>
      <w:b/>
      <w:bCs/>
      <w:color w:val="000000"/>
    </w:rPr>
  </w:style>
  <w:style w:type="character" w:customStyle="1" w:styleId="73gray">
    <w:name w:val="СРОУ_7.3_Текст_плашка_gray_курсив"/>
    <w:uiPriority w:val="6"/>
    <w:rsid w:val="009A4406"/>
    <w:rPr>
      <w:rFonts w:ascii="Arial" w:hAnsi="Arial" w:cs="Arial" w:hint="default"/>
      <w:i/>
      <w:iCs/>
      <w:color w:val="595959" w:themeColor="text1" w:themeTint="A6"/>
      <w:spacing w:val="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0845">
      <w:bodyDiv w:val="1"/>
      <w:marLeft w:val="0"/>
      <w:marRight w:val="0"/>
      <w:marTop w:val="0"/>
      <w:marBottom w:val="0"/>
      <w:divBdr>
        <w:top w:val="none" w:sz="0" w:space="0" w:color="auto"/>
        <w:left w:val="none" w:sz="0" w:space="0" w:color="auto"/>
        <w:bottom w:val="none" w:sz="0" w:space="0" w:color="auto"/>
        <w:right w:val="none" w:sz="0" w:space="0" w:color="auto"/>
      </w:divBdr>
      <w:divsChild>
        <w:div w:id="913399281">
          <w:marLeft w:val="0"/>
          <w:marRight w:val="0"/>
          <w:marTop w:val="0"/>
          <w:marBottom w:val="0"/>
          <w:divBdr>
            <w:top w:val="none" w:sz="0" w:space="0" w:color="auto"/>
            <w:left w:val="none" w:sz="0" w:space="0" w:color="auto"/>
            <w:bottom w:val="none" w:sz="0" w:space="0" w:color="auto"/>
            <w:right w:val="none" w:sz="0" w:space="0" w:color="auto"/>
          </w:divBdr>
        </w:div>
      </w:divsChild>
    </w:div>
    <w:div w:id="495078977">
      <w:bodyDiv w:val="1"/>
      <w:marLeft w:val="0"/>
      <w:marRight w:val="0"/>
      <w:marTop w:val="0"/>
      <w:marBottom w:val="0"/>
      <w:divBdr>
        <w:top w:val="none" w:sz="0" w:space="0" w:color="auto"/>
        <w:left w:val="none" w:sz="0" w:space="0" w:color="auto"/>
        <w:bottom w:val="none" w:sz="0" w:space="0" w:color="auto"/>
        <w:right w:val="none" w:sz="0" w:space="0" w:color="auto"/>
      </w:divBdr>
    </w:div>
    <w:div w:id="1542282206">
      <w:bodyDiv w:val="1"/>
      <w:marLeft w:val="0"/>
      <w:marRight w:val="0"/>
      <w:marTop w:val="0"/>
      <w:marBottom w:val="0"/>
      <w:divBdr>
        <w:top w:val="none" w:sz="0" w:space="0" w:color="auto"/>
        <w:left w:val="none" w:sz="0" w:space="0" w:color="auto"/>
        <w:bottom w:val="none" w:sz="0" w:space="0" w:color="auto"/>
        <w:right w:val="none" w:sz="0" w:space="0" w:color="auto"/>
      </w:divBdr>
    </w:div>
    <w:div w:id="1763798038">
      <w:bodyDiv w:val="1"/>
      <w:marLeft w:val="0"/>
      <w:marRight w:val="0"/>
      <w:marTop w:val="0"/>
      <w:marBottom w:val="0"/>
      <w:divBdr>
        <w:top w:val="none" w:sz="0" w:space="0" w:color="auto"/>
        <w:left w:val="none" w:sz="0" w:space="0" w:color="auto"/>
        <w:bottom w:val="none" w:sz="0" w:space="0" w:color="auto"/>
        <w:right w:val="none" w:sz="0" w:space="0" w:color="auto"/>
      </w:divBdr>
    </w:div>
    <w:div w:id="1831360474">
      <w:bodyDiv w:val="1"/>
      <w:marLeft w:val="0"/>
      <w:marRight w:val="0"/>
      <w:marTop w:val="0"/>
      <w:marBottom w:val="0"/>
      <w:divBdr>
        <w:top w:val="none" w:sz="0" w:space="0" w:color="auto"/>
        <w:left w:val="none" w:sz="0" w:space="0" w:color="auto"/>
        <w:bottom w:val="none" w:sz="0" w:space="0" w:color="auto"/>
        <w:right w:val="none" w:sz="0" w:space="0" w:color="auto"/>
      </w:divBdr>
      <w:divsChild>
        <w:div w:id="36595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sz="1100" b="0" i="1"/>
            </a:pPr>
            <a:r>
              <a:rPr lang="ru-RU" sz="1100" b="0" i="1"/>
              <a:t>Контингент  учащихся</a:t>
            </a:r>
          </a:p>
        </c:rich>
      </c:tx>
      <c:layout>
        <c:manualLayout>
          <c:xMode val="edge"/>
          <c:yMode val="edge"/>
          <c:x val="0.23924759405074367"/>
          <c:y val="0"/>
        </c:manualLayout>
      </c:layout>
      <c:overlay val="0"/>
    </c:title>
    <c:autoTitleDeleted val="0"/>
    <c:plotArea>
      <c:layout>
        <c:manualLayout>
          <c:layoutTarget val="inner"/>
          <c:xMode val="edge"/>
          <c:yMode val="edge"/>
          <c:x val="7.2243000874890634E-2"/>
          <c:y val="0.18101851851851855"/>
          <c:w val="0.89997922134733155"/>
          <c:h val="0.61810112277631968"/>
        </c:manualLayout>
      </c:layout>
      <c:barChart>
        <c:barDir val="col"/>
        <c:grouping val="clustered"/>
        <c:varyColors val="0"/>
        <c:ser>
          <c:idx val="0"/>
          <c:order val="0"/>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Лист1!$B$49:$B$51</c:f>
              <c:strCache>
                <c:ptCount val="3"/>
                <c:pt idx="0">
                  <c:v>2020 - 2021</c:v>
                </c:pt>
                <c:pt idx="1">
                  <c:v>2021 - 2022</c:v>
                </c:pt>
                <c:pt idx="2">
                  <c:v>2022 - 2023</c:v>
                </c:pt>
              </c:strCache>
            </c:strRef>
          </c:cat>
          <c:val>
            <c:numRef>
              <c:f>Лист1!$C$49:$C$51</c:f>
              <c:numCache>
                <c:formatCode>General</c:formatCode>
                <c:ptCount val="3"/>
                <c:pt idx="0">
                  <c:v>411</c:v>
                </c:pt>
                <c:pt idx="1">
                  <c:v>428</c:v>
                </c:pt>
                <c:pt idx="2">
                  <c:v>458</c:v>
                </c:pt>
              </c:numCache>
            </c:numRef>
          </c:val>
          <c:extLst xmlns:c16r2="http://schemas.microsoft.com/office/drawing/2015/06/chart">
            <c:ext xmlns:c16="http://schemas.microsoft.com/office/drawing/2014/chart" uri="{C3380CC4-5D6E-409C-BE32-E72D297353CC}">
              <c16:uniqueId val="{00000000-D278-4F54-A6C6-A92EDD97B209}"/>
            </c:ext>
          </c:extLst>
        </c:ser>
        <c:ser>
          <c:idx val="1"/>
          <c:order val="1"/>
          <c:invertIfNegative val="0"/>
          <c:cat>
            <c:strRef>
              <c:f>Лист1!$B$49:$B$51</c:f>
              <c:strCache>
                <c:ptCount val="3"/>
                <c:pt idx="0">
                  <c:v>2020 - 2021</c:v>
                </c:pt>
                <c:pt idx="1">
                  <c:v>2021 - 2022</c:v>
                </c:pt>
                <c:pt idx="2">
                  <c:v>2022 - 2023</c:v>
                </c:pt>
              </c:strCache>
            </c:strRef>
          </c:cat>
          <c:val>
            <c:numRef>
              <c:f>Лист1!$D$49:$D$51</c:f>
              <c:numCache>
                <c:formatCode>General</c:formatCode>
                <c:ptCount val="3"/>
              </c:numCache>
            </c:numRef>
          </c:val>
          <c:extLst xmlns:c16r2="http://schemas.microsoft.com/office/drawing/2015/06/chart">
            <c:ext xmlns:c16="http://schemas.microsoft.com/office/drawing/2014/chart" uri="{C3380CC4-5D6E-409C-BE32-E72D297353CC}">
              <c16:uniqueId val="{00000001-D278-4F54-A6C6-A92EDD97B209}"/>
            </c:ext>
          </c:extLst>
        </c:ser>
        <c:dLbls>
          <c:showLegendKey val="0"/>
          <c:showVal val="0"/>
          <c:showCatName val="0"/>
          <c:showSerName val="0"/>
          <c:showPercent val="0"/>
          <c:showBubbleSize val="0"/>
        </c:dLbls>
        <c:gapWidth val="219"/>
        <c:overlap val="-27"/>
        <c:axId val="83695104"/>
        <c:axId val="83696640"/>
      </c:barChart>
      <c:catAx>
        <c:axId val="83695104"/>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83696640"/>
        <c:crosses val="autoZero"/>
        <c:auto val="1"/>
        <c:lblAlgn val="ctr"/>
        <c:lblOffset val="100"/>
        <c:noMultiLvlLbl val="0"/>
      </c:catAx>
      <c:valAx>
        <c:axId val="83696640"/>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83695104"/>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Лист1!$B$1</c:f>
              <c:strCache>
                <c:ptCount val="1"/>
                <c:pt idx="0">
                  <c:v>2020- 2021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1">
                  <c:v>педагог-исслед.</c:v>
                </c:pt>
                <c:pt idx="2">
                  <c:v>педагог-эксперт</c:v>
                </c:pt>
                <c:pt idx="3">
                  <c:v>педагог-модератор</c:v>
                </c:pt>
                <c:pt idx="4">
                  <c:v>высшая</c:v>
                </c:pt>
                <c:pt idx="5">
                  <c:v>первая</c:v>
                </c:pt>
                <c:pt idx="6">
                  <c:v>б/к</c:v>
                </c:pt>
                <c:pt idx="7">
                  <c:v>магистрант</c:v>
                </c:pt>
              </c:strCache>
            </c:strRef>
          </c:cat>
          <c:val>
            <c:numRef>
              <c:f>Лист1!$B$2:$B$9</c:f>
              <c:numCache>
                <c:formatCode>General</c:formatCode>
                <c:ptCount val="8"/>
                <c:pt idx="1">
                  <c:v>8</c:v>
                </c:pt>
                <c:pt idx="2">
                  <c:v>5</c:v>
                </c:pt>
                <c:pt idx="3">
                  <c:v>5</c:v>
                </c:pt>
                <c:pt idx="4">
                  <c:v>3</c:v>
                </c:pt>
                <c:pt idx="5">
                  <c:v>1</c:v>
                </c:pt>
                <c:pt idx="6">
                  <c:v>10</c:v>
                </c:pt>
                <c:pt idx="7">
                  <c:v>0</c:v>
                </c:pt>
              </c:numCache>
            </c:numRef>
          </c:val>
          <c:extLst xmlns:c16r2="http://schemas.microsoft.com/office/drawing/2015/06/chart">
            <c:ext xmlns:c16="http://schemas.microsoft.com/office/drawing/2014/chart" uri="{C3380CC4-5D6E-409C-BE32-E72D297353CC}">
              <c16:uniqueId val="{00000000-57DC-42A3-9437-DF195C2D9F7B}"/>
            </c:ext>
          </c:extLst>
        </c:ser>
        <c:ser>
          <c:idx val="1"/>
          <c:order val="1"/>
          <c:tx>
            <c:strRef>
              <c:f>Лист1!$C$1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1">
                  <c:v>педагог-исслед.</c:v>
                </c:pt>
                <c:pt idx="2">
                  <c:v>педагог-эксперт</c:v>
                </c:pt>
                <c:pt idx="3">
                  <c:v>педагог-модератор</c:v>
                </c:pt>
                <c:pt idx="4">
                  <c:v>высшая</c:v>
                </c:pt>
                <c:pt idx="5">
                  <c:v>первая</c:v>
                </c:pt>
                <c:pt idx="6">
                  <c:v>б/к</c:v>
                </c:pt>
                <c:pt idx="7">
                  <c:v>магистрант</c:v>
                </c:pt>
              </c:strCache>
            </c:strRef>
          </c:cat>
          <c:val>
            <c:numRef>
              <c:f>Лист1!$C$2:$C$9</c:f>
              <c:numCache>
                <c:formatCode>General</c:formatCode>
                <c:ptCount val="8"/>
                <c:pt idx="1">
                  <c:v>8</c:v>
                </c:pt>
                <c:pt idx="2">
                  <c:v>5</c:v>
                </c:pt>
                <c:pt idx="3">
                  <c:v>9</c:v>
                </c:pt>
                <c:pt idx="4">
                  <c:v>1</c:v>
                </c:pt>
                <c:pt idx="5">
                  <c:v>2</c:v>
                </c:pt>
                <c:pt idx="6">
                  <c:v>7</c:v>
                </c:pt>
                <c:pt idx="7">
                  <c:v>1</c:v>
                </c:pt>
              </c:numCache>
            </c:numRef>
          </c:val>
          <c:extLst xmlns:c16r2="http://schemas.microsoft.com/office/drawing/2015/06/chart">
            <c:ext xmlns:c16="http://schemas.microsoft.com/office/drawing/2014/chart" uri="{C3380CC4-5D6E-409C-BE32-E72D297353CC}">
              <c16:uniqueId val="{00000001-57DC-42A3-9437-DF195C2D9F7B}"/>
            </c:ext>
          </c:extLst>
        </c:ser>
        <c:ser>
          <c:idx val="2"/>
          <c:order val="2"/>
          <c:tx>
            <c:strRef>
              <c:f>Лист1!$D$1</c:f>
              <c:strCache>
                <c:ptCount val="1"/>
                <c:pt idx="0">
                  <c:v>2022- 2023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1">
                  <c:v>педагог-исслед.</c:v>
                </c:pt>
                <c:pt idx="2">
                  <c:v>педагог-эксперт</c:v>
                </c:pt>
                <c:pt idx="3">
                  <c:v>педагог-модератор</c:v>
                </c:pt>
                <c:pt idx="4">
                  <c:v>высшая</c:v>
                </c:pt>
                <c:pt idx="5">
                  <c:v>первая</c:v>
                </c:pt>
                <c:pt idx="6">
                  <c:v>б/к</c:v>
                </c:pt>
                <c:pt idx="7">
                  <c:v>магистрант</c:v>
                </c:pt>
              </c:strCache>
            </c:strRef>
          </c:cat>
          <c:val>
            <c:numRef>
              <c:f>Лист1!$D$2:$D$9</c:f>
              <c:numCache>
                <c:formatCode>General</c:formatCode>
                <c:ptCount val="8"/>
                <c:pt idx="1">
                  <c:v>8</c:v>
                </c:pt>
                <c:pt idx="2">
                  <c:v>6</c:v>
                </c:pt>
                <c:pt idx="3">
                  <c:v>9</c:v>
                </c:pt>
                <c:pt idx="4">
                  <c:v>0</c:v>
                </c:pt>
                <c:pt idx="5">
                  <c:v>1</c:v>
                </c:pt>
                <c:pt idx="6">
                  <c:v>6</c:v>
                </c:pt>
                <c:pt idx="7">
                  <c:v>1</c:v>
                </c:pt>
              </c:numCache>
            </c:numRef>
          </c:val>
          <c:extLst xmlns:c16r2="http://schemas.microsoft.com/office/drawing/2015/06/chart">
            <c:ext xmlns:c16="http://schemas.microsoft.com/office/drawing/2014/chart" uri="{C3380CC4-5D6E-409C-BE32-E72D297353CC}">
              <c16:uniqueId val="{00000002-57DC-42A3-9437-DF195C2D9F7B}"/>
            </c:ext>
          </c:extLst>
        </c:ser>
        <c:dLbls>
          <c:showLegendKey val="0"/>
          <c:showVal val="0"/>
          <c:showCatName val="0"/>
          <c:showSerName val="0"/>
          <c:showPercent val="0"/>
          <c:showBubbleSize val="0"/>
        </c:dLbls>
        <c:gapWidth val="150"/>
        <c:axId val="84175872"/>
        <c:axId val="84177664"/>
      </c:barChart>
      <c:catAx>
        <c:axId val="84175872"/>
        <c:scaling>
          <c:orientation val="minMax"/>
        </c:scaling>
        <c:delete val="0"/>
        <c:axPos val="b"/>
        <c:numFmt formatCode="General" sourceLinked="0"/>
        <c:majorTickMark val="none"/>
        <c:minorTickMark val="none"/>
        <c:tickLblPos val="nextTo"/>
        <c:crossAx val="84177664"/>
        <c:crosses val="autoZero"/>
        <c:auto val="1"/>
        <c:lblAlgn val="ctr"/>
        <c:lblOffset val="100"/>
        <c:noMultiLvlLbl val="0"/>
      </c:catAx>
      <c:valAx>
        <c:axId val="84177664"/>
        <c:scaling>
          <c:orientation val="minMax"/>
        </c:scaling>
        <c:delete val="0"/>
        <c:axPos val="l"/>
        <c:majorGridlines/>
        <c:numFmt formatCode="General" sourceLinked="1"/>
        <c:majorTickMark val="none"/>
        <c:minorTickMark val="none"/>
        <c:tickLblPos val="nextTo"/>
        <c:crossAx val="84175872"/>
        <c:crosses val="autoZero"/>
        <c:crossBetween val="between"/>
      </c:valAx>
    </c:plotArea>
    <c:legend>
      <c:legendPos val="b"/>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353009236999387E-2"/>
          <c:y val="0.1647131559893556"/>
          <c:w val="0.9052303910588857"/>
          <c:h val="0.59080063377434244"/>
        </c:manualLayout>
      </c:layout>
      <c:barChart>
        <c:barDir val="col"/>
        <c:grouping val="clustered"/>
        <c:varyColors val="0"/>
        <c:ser>
          <c:idx val="0"/>
          <c:order val="0"/>
          <c:tx>
            <c:strRef>
              <c:f>Лист1!$B$1</c:f>
              <c:strCache>
                <c:ptCount val="1"/>
                <c:pt idx="0">
                  <c:v>2020-2021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1-4 классы </c:v>
                </c:pt>
                <c:pt idx="1">
                  <c:v>5-9 классы </c:v>
                </c:pt>
                <c:pt idx="2">
                  <c:v>10-11 классы </c:v>
                </c:pt>
              </c:strCache>
            </c:strRef>
          </c:cat>
          <c:val>
            <c:numRef>
              <c:f>Лист1!$B$2:$B$5</c:f>
              <c:numCache>
                <c:formatCode>General</c:formatCode>
                <c:ptCount val="4"/>
                <c:pt idx="0">
                  <c:v>75</c:v>
                </c:pt>
                <c:pt idx="1">
                  <c:v>55</c:v>
                </c:pt>
                <c:pt idx="2">
                  <c:v>77</c:v>
                </c:pt>
              </c:numCache>
            </c:numRef>
          </c:val>
          <c:extLst xmlns:c16r2="http://schemas.microsoft.com/office/drawing/2015/06/chart">
            <c:ext xmlns:c16="http://schemas.microsoft.com/office/drawing/2014/chart" uri="{C3380CC4-5D6E-409C-BE32-E72D297353CC}">
              <c16:uniqueId val="{00000000-03E6-4334-9799-FBC295A7493D}"/>
            </c:ext>
          </c:extLst>
        </c:ser>
        <c:ser>
          <c:idx val="1"/>
          <c:order val="1"/>
          <c:tx>
            <c:strRef>
              <c:f>Лист1!$C$1</c:f>
              <c:strCache>
                <c:ptCount val="1"/>
                <c:pt idx="0">
                  <c:v>2021 - 2022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1-4 классы </c:v>
                </c:pt>
                <c:pt idx="1">
                  <c:v>5-9 классы </c:v>
                </c:pt>
                <c:pt idx="2">
                  <c:v>10-11 классы </c:v>
                </c:pt>
              </c:strCache>
            </c:strRef>
          </c:cat>
          <c:val>
            <c:numRef>
              <c:f>Лист1!$C$2:$C$5</c:f>
              <c:numCache>
                <c:formatCode>General</c:formatCode>
                <c:ptCount val="4"/>
                <c:pt idx="0">
                  <c:v>77</c:v>
                </c:pt>
                <c:pt idx="1">
                  <c:v>53</c:v>
                </c:pt>
                <c:pt idx="2">
                  <c:v>72</c:v>
                </c:pt>
              </c:numCache>
            </c:numRef>
          </c:val>
          <c:extLst xmlns:c16r2="http://schemas.microsoft.com/office/drawing/2015/06/chart">
            <c:ext xmlns:c16="http://schemas.microsoft.com/office/drawing/2014/chart" uri="{C3380CC4-5D6E-409C-BE32-E72D297353CC}">
              <c16:uniqueId val="{00000001-03E6-4334-9799-FBC295A7493D}"/>
            </c:ext>
          </c:extLst>
        </c:ser>
        <c:ser>
          <c:idx val="2"/>
          <c:order val="2"/>
          <c:tx>
            <c:strRef>
              <c:f>Лист1!$D$1</c:f>
              <c:strCache>
                <c:ptCount val="1"/>
                <c:pt idx="0">
                  <c:v>2022 - 2023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1-4 классы </c:v>
                </c:pt>
                <c:pt idx="1">
                  <c:v>5-9 классы </c:v>
                </c:pt>
                <c:pt idx="2">
                  <c:v>10-11 классы </c:v>
                </c:pt>
              </c:strCache>
            </c:strRef>
          </c:cat>
          <c:val>
            <c:numRef>
              <c:f>Лист1!$D$2:$D$5</c:f>
              <c:numCache>
                <c:formatCode>General</c:formatCode>
                <c:ptCount val="4"/>
                <c:pt idx="0">
                  <c:v>75</c:v>
                </c:pt>
                <c:pt idx="1">
                  <c:v>61</c:v>
                </c:pt>
                <c:pt idx="2">
                  <c:v>72</c:v>
                </c:pt>
              </c:numCache>
            </c:numRef>
          </c:val>
          <c:extLst xmlns:c16r2="http://schemas.microsoft.com/office/drawing/2015/06/chart">
            <c:ext xmlns:c16="http://schemas.microsoft.com/office/drawing/2014/chart" uri="{C3380CC4-5D6E-409C-BE32-E72D297353CC}">
              <c16:uniqueId val="{00000002-03E6-4334-9799-FBC295A7493D}"/>
            </c:ext>
          </c:extLst>
        </c:ser>
        <c:dLbls>
          <c:showLegendKey val="0"/>
          <c:showVal val="0"/>
          <c:showCatName val="0"/>
          <c:showSerName val="0"/>
          <c:showPercent val="0"/>
          <c:showBubbleSize val="0"/>
        </c:dLbls>
        <c:gapWidth val="150"/>
        <c:axId val="100536704"/>
        <c:axId val="100538240"/>
      </c:barChart>
      <c:catAx>
        <c:axId val="100536704"/>
        <c:scaling>
          <c:orientation val="minMax"/>
        </c:scaling>
        <c:delete val="0"/>
        <c:axPos val="b"/>
        <c:numFmt formatCode="General" sourceLinked="0"/>
        <c:majorTickMark val="out"/>
        <c:minorTickMark val="none"/>
        <c:tickLblPos val="nextTo"/>
        <c:crossAx val="100538240"/>
        <c:crosses val="autoZero"/>
        <c:auto val="1"/>
        <c:lblAlgn val="ctr"/>
        <c:lblOffset val="100"/>
        <c:noMultiLvlLbl val="0"/>
      </c:catAx>
      <c:valAx>
        <c:axId val="100538240"/>
        <c:scaling>
          <c:orientation val="minMax"/>
        </c:scaling>
        <c:delete val="0"/>
        <c:axPos val="l"/>
        <c:majorGridlines/>
        <c:numFmt formatCode="General" sourceLinked="1"/>
        <c:majorTickMark val="out"/>
        <c:minorTickMark val="none"/>
        <c:tickLblPos val="nextTo"/>
        <c:crossAx val="10053670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243000874890634E-2"/>
          <c:y val="0.18101851851851855"/>
          <c:w val="0.89997922134733155"/>
          <c:h val="0.61810112277631968"/>
        </c:manualLayout>
      </c:layout>
      <c:barChart>
        <c:barDir val="col"/>
        <c:grouping val="clustered"/>
        <c:varyColors val="0"/>
        <c:ser>
          <c:idx val="0"/>
          <c:order val="0"/>
          <c:invertIfNegative val="0"/>
          <c:dLbls>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Лист1!$B$49:$B$51</c:f>
              <c:strCache>
                <c:ptCount val="3"/>
                <c:pt idx="0">
                  <c:v>2020-2021</c:v>
                </c:pt>
                <c:pt idx="1">
                  <c:v>2021-2022</c:v>
                </c:pt>
                <c:pt idx="2">
                  <c:v>2022- 2023 </c:v>
                </c:pt>
              </c:strCache>
            </c:strRef>
          </c:cat>
          <c:val>
            <c:numRef>
              <c:f>Лист1!$C$49:$C$51</c:f>
              <c:numCache>
                <c:formatCode>General</c:formatCode>
                <c:ptCount val="3"/>
                <c:pt idx="0">
                  <c:v>68</c:v>
                </c:pt>
                <c:pt idx="1">
                  <c:v>66</c:v>
                </c:pt>
                <c:pt idx="2">
                  <c:v>68</c:v>
                </c:pt>
              </c:numCache>
            </c:numRef>
          </c:val>
          <c:extLst xmlns:c16r2="http://schemas.microsoft.com/office/drawing/2015/06/chart">
            <c:ext xmlns:c16="http://schemas.microsoft.com/office/drawing/2014/chart" uri="{C3380CC4-5D6E-409C-BE32-E72D297353CC}">
              <c16:uniqueId val="{00000000-1358-48CD-9E58-73D502AD724E}"/>
            </c:ext>
          </c:extLst>
        </c:ser>
        <c:ser>
          <c:idx val="1"/>
          <c:order val="1"/>
          <c:invertIfNegative val="0"/>
          <c:cat>
            <c:strRef>
              <c:f>Лист1!$B$49:$B$51</c:f>
              <c:strCache>
                <c:ptCount val="3"/>
                <c:pt idx="0">
                  <c:v>2020-2021</c:v>
                </c:pt>
                <c:pt idx="1">
                  <c:v>2021-2022</c:v>
                </c:pt>
                <c:pt idx="2">
                  <c:v>2022- 2023 </c:v>
                </c:pt>
              </c:strCache>
            </c:strRef>
          </c:cat>
          <c:val>
            <c:numRef>
              <c:f>Лист1!$D$49:$D$51</c:f>
              <c:numCache>
                <c:formatCode>General</c:formatCode>
                <c:ptCount val="3"/>
              </c:numCache>
            </c:numRef>
          </c:val>
          <c:extLst xmlns:c16r2="http://schemas.microsoft.com/office/drawing/2015/06/chart">
            <c:ext xmlns:c16="http://schemas.microsoft.com/office/drawing/2014/chart" uri="{C3380CC4-5D6E-409C-BE32-E72D297353CC}">
              <c16:uniqueId val="{00000001-1358-48CD-9E58-73D502AD724E}"/>
            </c:ext>
          </c:extLst>
        </c:ser>
        <c:dLbls>
          <c:showLegendKey val="0"/>
          <c:showVal val="0"/>
          <c:showCatName val="0"/>
          <c:showSerName val="0"/>
          <c:showPercent val="0"/>
          <c:showBubbleSize val="0"/>
        </c:dLbls>
        <c:gapWidth val="219"/>
        <c:overlap val="-27"/>
        <c:axId val="100609408"/>
        <c:axId val="100615296"/>
      </c:barChart>
      <c:catAx>
        <c:axId val="100609408"/>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00615296"/>
        <c:crosses val="autoZero"/>
        <c:auto val="1"/>
        <c:lblAlgn val="ctr"/>
        <c:lblOffset val="100"/>
        <c:noMultiLvlLbl val="0"/>
      </c:catAx>
      <c:valAx>
        <c:axId val="100615296"/>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100609408"/>
        <c:crosses val="autoZero"/>
        <c:crossBetween val="between"/>
      </c:valAx>
    </c:plotArea>
    <c:plotVisOnly val="1"/>
    <c:dispBlanksAs val="gap"/>
    <c:showDLblsOverMax val="0"/>
  </c:chart>
  <c:txPr>
    <a:bodyPr/>
    <a:lstStyle/>
    <a:p>
      <a:pPr>
        <a:defRPr sz="1050"/>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1 четверть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2-4.</c:v>
                </c:pt>
                <c:pt idx="1">
                  <c:v>5-9.</c:v>
                </c:pt>
                <c:pt idx="2">
                  <c:v>10-11.</c:v>
                </c:pt>
              </c:strCache>
            </c:strRef>
          </c:cat>
          <c:val>
            <c:numRef>
              <c:f>Лист1!$B$2:$B$4</c:f>
              <c:numCache>
                <c:formatCode>General</c:formatCode>
                <c:ptCount val="3"/>
                <c:pt idx="0">
                  <c:v>72.8</c:v>
                </c:pt>
                <c:pt idx="1">
                  <c:v>58.6</c:v>
                </c:pt>
                <c:pt idx="2">
                  <c:v>72.400000000000006</c:v>
                </c:pt>
              </c:numCache>
            </c:numRef>
          </c:val>
          <c:extLst xmlns:c16r2="http://schemas.microsoft.com/office/drawing/2015/06/chart">
            <c:ext xmlns:c16="http://schemas.microsoft.com/office/drawing/2014/chart" uri="{C3380CC4-5D6E-409C-BE32-E72D297353CC}">
              <c16:uniqueId val="{00000000-0357-41AF-B1DF-8F1AF326F331}"/>
            </c:ext>
          </c:extLst>
        </c:ser>
        <c:ser>
          <c:idx val="1"/>
          <c:order val="1"/>
          <c:tx>
            <c:strRef>
              <c:f>Лист1!$C$1</c:f>
              <c:strCache>
                <c:ptCount val="1"/>
                <c:pt idx="0">
                  <c:v>2 четверть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2-4.</c:v>
                </c:pt>
                <c:pt idx="1">
                  <c:v>5-9.</c:v>
                </c:pt>
                <c:pt idx="2">
                  <c:v>10-11.</c:v>
                </c:pt>
              </c:strCache>
            </c:strRef>
          </c:cat>
          <c:val>
            <c:numRef>
              <c:f>Лист1!$C$2:$C$4</c:f>
              <c:numCache>
                <c:formatCode>General</c:formatCode>
                <c:ptCount val="3"/>
                <c:pt idx="0">
                  <c:v>73.3</c:v>
                </c:pt>
                <c:pt idx="1">
                  <c:v>58.1</c:v>
                </c:pt>
                <c:pt idx="2">
                  <c:v>72.400000000000006</c:v>
                </c:pt>
              </c:numCache>
            </c:numRef>
          </c:val>
          <c:extLst xmlns:c16r2="http://schemas.microsoft.com/office/drawing/2015/06/chart">
            <c:ext xmlns:c16="http://schemas.microsoft.com/office/drawing/2014/chart" uri="{C3380CC4-5D6E-409C-BE32-E72D297353CC}">
              <c16:uniqueId val="{00000001-0357-41AF-B1DF-8F1AF326F331}"/>
            </c:ext>
          </c:extLst>
        </c:ser>
        <c:ser>
          <c:idx val="2"/>
          <c:order val="2"/>
          <c:tx>
            <c:strRef>
              <c:f>Лист1!$D$1</c:f>
              <c:strCache>
                <c:ptCount val="1"/>
                <c:pt idx="0">
                  <c:v>3 четверть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2-4.</c:v>
                </c:pt>
                <c:pt idx="1">
                  <c:v>5-9.</c:v>
                </c:pt>
                <c:pt idx="2">
                  <c:v>10-11.</c:v>
                </c:pt>
              </c:strCache>
            </c:strRef>
          </c:cat>
          <c:val>
            <c:numRef>
              <c:f>Лист1!$D$2:$D$4</c:f>
              <c:numCache>
                <c:formatCode>General</c:formatCode>
                <c:ptCount val="3"/>
                <c:pt idx="0">
                  <c:v>73.400000000000006</c:v>
                </c:pt>
                <c:pt idx="1">
                  <c:v>61.1</c:v>
                </c:pt>
                <c:pt idx="2">
                  <c:v>72.400000000000006</c:v>
                </c:pt>
              </c:numCache>
            </c:numRef>
          </c:val>
          <c:extLst xmlns:c16r2="http://schemas.microsoft.com/office/drawing/2015/06/chart">
            <c:ext xmlns:c16="http://schemas.microsoft.com/office/drawing/2014/chart" uri="{C3380CC4-5D6E-409C-BE32-E72D297353CC}">
              <c16:uniqueId val="{00000002-0357-41AF-B1DF-8F1AF326F331}"/>
            </c:ext>
          </c:extLst>
        </c:ser>
        <c:ser>
          <c:idx val="3"/>
          <c:order val="3"/>
          <c:tx>
            <c:strRef>
              <c:f>Лист1!$E$1</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2-4.</c:v>
                </c:pt>
                <c:pt idx="1">
                  <c:v>5-9.</c:v>
                </c:pt>
                <c:pt idx="2">
                  <c:v>10-11.</c:v>
                </c:pt>
              </c:strCache>
            </c:strRef>
          </c:cat>
          <c:val>
            <c:numRef>
              <c:f>Лист1!$E$2:$E$4</c:f>
              <c:numCache>
                <c:formatCode>General</c:formatCode>
                <c:ptCount val="3"/>
                <c:pt idx="0">
                  <c:v>75.58</c:v>
                </c:pt>
                <c:pt idx="1">
                  <c:v>61.62</c:v>
                </c:pt>
                <c:pt idx="2">
                  <c:v>72.41</c:v>
                </c:pt>
              </c:numCache>
            </c:numRef>
          </c:val>
          <c:extLst xmlns:c16r2="http://schemas.microsoft.com/office/drawing/2015/06/chart">
            <c:ext xmlns:c16="http://schemas.microsoft.com/office/drawing/2014/chart" uri="{C3380CC4-5D6E-409C-BE32-E72D297353CC}">
              <c16:uniqueId val="{00000003-0357-41AF-B1DF-8F1AF326F331}"/>
            </c:ext>
          </c:extLst>
        </c:ser>
        <c:dLbls>
          <c:showLegendKey val="0"/>
          <c:showVal val="0"/>
          <c:showCatName val="0"/>
          <c:showSerName val="0"/>
          <c:showPercent val="0"/>
          <c:showBubbleSize val="0"/>
        </c:dLbls>
        <c:gapWidth val="150"/>
        <c:axId val="100702464"/>
        <c:axId val="100716544"/>
      </c:barChart>
      <c:catAx>
        <c:axId val="100702464"/>
        <c:scaling>
          <c:orientation val="minMax"/>
        </c:scaling>
        <c:delete val="0"/>
        <c:axPos val="b"/>
        <c:numFmt formatCode="General" sourceLinked="0"/>
        <c:majorTickMark val="out"/>
        <c:minorTickMark val="none"/>
        <c:tickLblPos val="nextTo"/>
        <c:crossAx val="100716544"/>
        <c:crosses val="autoZero"/>
        <c:auto val="1"/>
        <c:lblAlgn val="ctr"/>
        <c:lblOffset val="100"/>
        <c:noMultiLvlLbl val="0"/>
      </c:catAx>
      <c:valAx>
        <c:axId val="100716544"/>
        <c:scaling>
          <c:orientation val="minMax"/>
        </c:scaling>
        <c:delete val="0"/>
        <c:axPos val="l"/>
        <c:majorGridlines/>
        <c:numFmt formatCode="General" sourceLinked="1"/>
        <c:majorTickMark val="out"/>
        <c:minorTickMark val="none"/>
        <c:tickLblPos val="nextTo"/>
        <c:crossAx val="1007024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34719567821012"/>
          <c:y val="0.10280110819480898"/>
          <c:w val="0.8522083556303035"/>
          <c:h val="0.66523913677456981"/>
        </c:manualLayout>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2020 - 2021 </c:v>
                </c:pt>
                <c:pt idx="1">
                  <c:v>2021 - 2022</c:v>
                </c:pt>
                <c:pt idx="2">
                  <c:v>2022 - 2023 </c:v>
                </c:pt>
              </c:strCache>
            </c:strRef>
          </c:cat>
          <c:val>
            <c:numRef>
              <c:f>Лист1!$B$2:$B$5</c:f>
              <c:numCache>
                <c:formatCode>General</c:formatCode>
                <c:ptCount val="4"/>
                <c:pt idx="0">
                  <c:v>74</c:v>
                </c:pt>
                <c:pt idx="1">
                  <c:v>60</c:v>
                </c:pt>
                <c:pt idx="2">
                  <c:v>78</c:v>
                </c:pt>
              </c:numCache>
            </c:numRef>
          </c:val>
          <c:extLst xmlns:c16r2="http://schemas.microsoft.com/office/drawing/2015/06/chart">
            <c:ext xmlns:c16="http://schemas.microsoft.com/office/drawing/2014/chart" uri="{C3380CC4-5D6E-409C-BE32-E72D297353CC}">
              <c16:uniqueId val="{00000000-9020-4732-8A8A-F8824DD8AC2F}"/>
            </c:ext>
          </c:extLst>
        </c:ser>
        <c:ser>
          <c:idx val="1"/>
          <c:order val="1"/>
          <c:tx>
            <c:strRef>
              <c:f>Лист1!$C$1</c:f>
              <c:strCache>
                <c:ptCount val="1"/>
                <c:pt idx="0">
                  <c:v>Столбец1</c:v>
                </c:pt>
              </c:strCache>
            </c:strRef>
          </c:tx>
          <c:invertIfNegative val="0"/>
          <c:cat>
            <c:strRef>
              <c:f>Лист1!$A$2:$A$5</c:f>
              <c:strCache>
                <c:ptCount val="3"/>
                <c:pt idx="0">
                  <c:v>2020 - 2021 </c:v>
                </c:pt>
                <c:pt idx="1">
                  <c:v>2021 - 2022</c:v>
                </c:pt>
                <c:pt idx="2">
                  <c:v>2022 - 2023 </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9020-4732-8A8A-F8824DD8AC2F}"/>
            </c:ext>
          </c:extLst>
        </c:ser>
        <c:ser>
          <c:idx val="2"/>
          <c:order val="2"/>
          <c:tx>
            <c:strRef>
              <c:f>Лист1!$D$1</c:f>
              <c:strCache>
                <c:ptCount val="1"/>
                <c:pt idx="0">
                  <c:v>Столбец2</c:v>
                </c:pt>
              </c:strCache>
            </c:strRef>
          </c:tx>
          <c:invertIfNegative val="0"/>
          <c:cat>
            <c:strRef>
              <c:f>Лист1!$A$2:$A$5</c:f>
              <c:strCache>
                <c:ptCount val="3"/>
                <c:pt idx="0">
                  <c:v>2020 - 2021 </c:v>
                </c:pt>
                <c:pt idx="1">
                  <c:v>2021 - 2022</c:v>
                </c:pt>
                <c:pt idx="2">
                  <c:v>2022 - 2023 </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9020-4732-8A8A-F8824DD8AC2F}"/>
            </c:ext>
          </c:extLst>
        </c:ser>
        <c:dLbls>
          <c:showLegendKey val="0"/>
          <c:showVal val="0"/>
          <c:showCatName val="0"/>
          <c:showSerName val="0"/>
          <c:showPercent val="0"/>
          <c:showBubbleSize val="0"/>
        </c:dLbls>
        <c:gapWidth val="150"/>
        <c:axId val="100792960"/>
        <c:axId val="103752064"/>
      </c:barChart>
      <c:catAx>
        <c:axId val="100792960"/>
        <c:scaling>
          <c:orientation val="minMax"/>
        </c:scaling>
        <c:delete val="0"/>
        <c:axPos val="b"/>
        <c:numFmt formatCode="General" sourceLinked="0"/>
        <c:majorTickMark val="out"/>
        <c:minorTickMark val="none"/>
        <c:tickLblPos val="nextTo"/>
        <c:crossAx val="103752064"/>
        <c:crosses val="autoZero"/>
        <c:auto val="1"/>
        <c:lblAlgn val="ctr"/>
        <c:lblOffset val="100"/>
        <c:noMultiLvlLbl val="0"/>
      </c:catAx>
      <c:valAx>
        <c:axId val="103752064"/>
        <c:scaling>
          <c:orientation val="minMax"/>
        </c:scaling>
        <c:delete val="0"/>
        <c:axPos val="l"/>
        <c:majorGridlines/>
        <c:numFmt formatCode="General" sourceLinked="1"/>
        <c:majorTickMark val="out"/>
        <c:minorTickMark val="none"/>
        <c:tickLblPos val="nextTo"/>
        <c:crossAx val="10079296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18-19</c:v>
                </c:pt>
                <c:pt idx="1">
                  <c:v>19-20</c:v>
                </c:pt>
                <c:pt idx="2">
                  <c:v>20-21</c:v>
                </c:pt>
                <c:pt idx="3">
                  <c:v>21-22</c:v>
                </c:pt>
                <c:pt idx="4">
                  <c:v>22-23</c:v>
                </c:pt>
              </c:strCache>
            </c:strRef>
          </c:cat>
          <c:val>
            <c:numRef>
              <c:f>Лист1!$B$2:$B$6</c:f>
              <c:numCache>
                <c:formatCode>General</c:formatCode>
                <c:ptCount val="5"/>
                <c:pt idx="0">
                  <c:v>71</c:v>
                </c:pt>
                <c:pt idx="1">
                  <c:v>78</c:v>
                </c:pt>
                <c:pt idx="2">
                  <c:v>74</c:v>
                </c:pt>
                <c:pt idx="3">
                  <c:v>78</c:v>
                </c:pt>
                <c:pt idx="4">
                  <c:v>95</c:v>
                </c:pt>
              </c:numCache>
            </c:numRef>
          </c:val>
          <c:extLst xmlns:c16r2="http://schemas.microsoft.com/office/drawing/2015/06/chart">
            <c:ext xmlns:c16="http://schemas.microsoft.com/office/drawing/2014/chart" uri="{C3380CC4-5D6E-409C-BE32-E72D297353CC}">
              <c16:uniqueId val="{00000000-5DC0-48AC-9BE8-D07D6B98B406}"/>
            </c:ext>
          </c:extLst>
        </c:ser>
        <c:ser>
          <c:idx val="1"/>
          <c:order val="1"/>
          <c:tx>
            <c:strRef>
              <c:f>Лист1!$C$1</c:f>
              <c:strCache>
                <c:ptCount val="1"/>
                <c:pt idx="0">
                  <c:v>Ряд 2</c:v>
                </c:pt>
              </c:strCache>
            </c:strRef>
          </c:tx>
          <c:invertIfNegative val="0"/>
          <c:cat>
            <c:strRef>
              <c:f>Лист1!$A$2:$A$6</c:f>
              <c:strCache>
                <c:ptCount val="5"/>
                <c:pt idx="0">
                  <c:v>18-19</c:v>
                </c:pt>
                <c:pt idx="1">
                  <c:v>19-20</c:v>
                </c:pt>
                <c:pt idx="2">
                  <c:v>20-21</c:v>
                </c:pt>
                <c:pt idx="3">
                  <c:v>21-22</c:v>
                </c:pt>
                <c:pt idx="4">
                  <c:v>22-23</c:v>
                </c:pt>
              </c:strCache>
            </c:str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5DC0-48AC-9BE8-D07D6B98B406}"/>
            </c:ext>
          </c:extLst>
        </c:ser>
        <c:ser>
          <c:idx val="2"/>
          <c:order val="2"/>
          <c:tx>
            <c:strRef>
              <c:f>Лист1!$D$1</c:f>
              <c:strCache>
                <c:ptCount val="1"/>
                <c:pt idx="0">
                  <c:v>Столбец1</c:v>
                </c:pt>
              </c:strCache>
            </c:strRef>
          </c:tx>
          <c:invertIfNegative val="0"/>
          <c:cat>
            <c:strRef>
              <c:f>Лист1!$A$2:$A$6</c:f>
              <c:strCache>
                <c:ptCount val="5"/>
                <c:pt idx="0">
                  <c:v>18-19</c:v>
                </c:pt>
                <c:pt idx="1">
                  <c:v>19-20</c:v>
                </c:pt>
                <c:pt idx="2">
                  <c:v>20-21</c:v>
                </c:pt>
                <c:pt idx="3">
                  <c:v>21-22</c:v>
                </c:pt>
                <c:pt idx="4">
                  <c:v>22-23</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5DC0-48AC-9BE8-D07D6B98B406}"/>
            </c:ext>
          </c:extLst>
        </c:ser>
        <c:dLbls>
          <c:showLegendKey val="0"/>
          <c:showVal val="0"/>
          <c:showCatName val="0"/>
          <c:showSerName val="0"/>
          <c:showPercent val="0"/>
          <c:showBubbleSize val="0"/>
        </c:dLbls>
        <c:gapWidth val="150"/>
        <c:axId val="103803520"/>
        <c:axId val="105193856"/>
      </c:barChart>
      <c:catAx>
        <c:axId val="103803520"/>
        <c:scaling>
          <c:orientation val="minMax"/>
        </c:scaling>
        <c:delete val="0"/>
        <c:axPos val="b"/>
        <c:numFmt formatCode="General" sourceLinked="0"/>
        <c:majorTickMark val="out"/>
        <c:minorTickMark val="none"/>
        <c:tickLblPos val="nextTo"/>
        <c:crossAx val="105193856"/>
        <c:crosses val="autoZero"/>
        <c:auto val="1"/>
        <c:lblAlgn val="ctr"/>
        <c:lblOffset val="100"/>
        <c:noMultiLvlLbl val="0"/>
      </c:catAx>
      <c:valAx>
        <c:axId val="105193856"/>
        <c:scaling>
          <c:orientation val="minMax"/>
        </c:scaling>
        <c:delete val="0"/>
        <c:axPos val="l"/>
        <c:majorGridlines/>
        <c:numFmt formatCode="General" sourceLinked="1"/>
        <c:majorTickMark val="out"/>
        <c:minorTickMark val="none"/>
        <c:tickLblPos val="nextTo"/>
        <c:crossAx val="1038035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824</TotalTime>
  <Pages>46</Pages>
  <Words>16998</Words>
  <Characters>96892</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cp:revision>
  <cp:lastPrinted>2023-11-03T10:34:00Z</cp:lastPrinted>
  <dcterms:created xsi:type="dcterms:W3CDTF">2023-09-04T07:53:00Z</dcterms:created>
  <dcterms:modified xsi:type="dcterms:W3CDTF">2023-12-05T09:55:00Z</dcterms:modified>
</cp:coreProperties>
</file>