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C280" w14:textId="01A3E956" w:rsidR="0086648D" w:rsidRPr="00995A01" w:rsidRDefault="005E0A98" w:rsidP="00995A01">
      <w:pPr>
        <w:rPr>
          <w:rFonts w:ascii="Times New Roman" w:hAnsi="Times New Roman"/>
          <w:sz w:val="32"/>
          <w:szCs w:val="24"/>
        </w:rPr>
      </w:pPr>
      <w:r w:rsidRPr="00B672C0">
        <w:rPr>
          <w:rFonts w:ascii="Times New Roman" w:hAnsi="Times New Roman"/>
          <w:sz w:val="32"/>
          <w:szCs w:val="24"/>
        </w:rPr>
        <w:t xml:space="preserve">                    </w:t>
      </w:r>
      <w:r w:rsidR="0086648D" w:rsidRPr="00B672C0">
        <w:rPr>
          <w:rFonts w:ascii="Times New Roman" w:hAnsi="Times New Roman"/>
          <w:sz w:val="32"/>
          <w:szCs w:val="24"/>
        </w:rPr>
        <w:t xml:space="preserve">Мониторинг </w:t>
      </w:r>
      <w:r w:rsidR="005A3555" w:rsidRPr="00B672C0">
        <w:rPr>
          <w:rFonts w:ascii="Times New Roman" w:hAnsi="Times New Roman"/>
          <w:sz w:val="32"/>
          <w:szCs w:val="24"/>
        </w:rPr>
        <w:t xml:space="preserve">качества знаний по </w:t>
      </w:r>
      <w:r w:rsidRPr="00B672C0">
        <w:rPr>
          <w:rFonts w:ascii="Times New Roman" w:hAnsi="Times New Roman"/>
          <w:sz w:val="32"/>
          <w:szCs w:val="24"/>
        </w:rPr>
        <w:t>языковым предметам.</w:t>
      </w:r>
    </w:p>
    <w:p w14:paraId="2B00688A" w14:textId="77777777" w:rsidR="00995A01" w:rsidRDefault="00995A01" w:rsidP="005E0A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5D56293" w14:textId="083B2C70" w:rsidR="0086648D" w:rsidRPr="002718A4" w:rsidRDefault="005E0A98" w:rsidP="005E0A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8A4">
        <w:rPr>
          <w:rFonts w:ascii="Times New Roman" w:hAnsi="Times New Roman" w:cs="Times New Roman"/>
          <w:b/>
          <w:sz w:val="28"/>
          <w:szCs w:val="24"/>
        </w:rPr>
        <w:t xml:space="preserve">Мониторинг качества знаний </w:t>
      </w:r>
      <w:r w:rsidR="0086648D" w:rsidRPr="002718A4">
        <w:rPr>
          <w:rFonts w:ascii="Times New Roman" w:hAnsi="Times New Roman" w:cs="Times New Roman"/>
          <w:b/>
          <w:sz w:val="28"/>
          <w:szCs w:val="24"/>
        </w:rPr>
        <w:t>по языковым предметам за три года (%)</w:t>
      </w:r>
    </w:p>
    <w:p w14:paraId="66334C1C" w14:textId="510B2574" w:rsidR="0086648D" w:rsidRPr="001E4029" w:rsidRDefault="001E4029" w:rsidP="005E0A9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E4029">
        <w:rPr>
          <w:rFonts w:ascii="Times New Roman" w:hAnsi="Times New Roman" w:cs="Times New Roman"/>
          <w:b/>
          <w:sz w:val="28"/>
          <w:szCs w:val="28"/>
        </w:rPr>
        <w:t>2-11классы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3218"/>
        <w:gridCol w:w="1602"/>
        <w:gridCol w:w="1559"/>
        <w:gridCol w:w="1560"/>
        <w:gridCol w:w="2693"/>
      </w:tblGrid>
      <w:tr w:rsidR="0086648D" w:rsidRPr="00495D80" w14:paraId="003C0FE4" w14:textId="77777777" w:rsidTr="00495D80">
        <w:trPr>
          <w:trHeight w:val="371"/>
        </w:trPr>
        <w:tc>
          <w:tcPr>
            <w:tcW w:w="3218" w:type="dxa"/>
          </w:tcPr>
          <w:p w14:paraId="58FBBC8A" w14:textId="77777777" w:rsidR="0086648D" w:rsidRPr="00495D80" w:rsidRDefault="0086648D" w:rsidP="00E2331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Предмет </w:t>
            </w:r>
          </w:p>
        </w:tc>
        <w:tc>
          <w:tcPr>
            <w:tcW w:w="1602" w:type="dxa"/>
          </w:tcPr>
          <w:p w14:paraId="4C7CE953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20-21 гг. </w:t>
            </w:r>
          </w:p>
        </w:tc>
        <w:tc>
          <w:tcPr>
            <w:tcW w:w="1559" w:type="dxa"/>
          </w:tcPr>
          <w:p w14:paraId="6F100445" w14:textId="77777777" w:rsidR="0086648D" w:rsidRPr="00495D80" w:rsidRDefault="0086648D" w:rsidP="00E2331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21-22 гг.</w:t>
            </w:r>
          </w:p>
        </w:tc>
        <w:tc>
          <w:tcPr>
            <w:tcW w:w="1560" w:type="dxa"/>
          </w:tcPr>
          <w:p w14:paraId="5480B337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22- 23 гг. </w:t>
            </w:r>
          </w:p>
        </w:tc>
        <w:tc>
          <w:tcPr>
            <w:tcW w:w="2693" w:type="dxa"/>
          </w:tcPr>
          <w:p w14:paraId="68683166" w14:textId="77777777" w:rsidR="0086648D" w:rsidRPr="00495D80" w:rsidRDefault="0086648D" w:rsidP="00E2331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Динамика </w:t>
            </w:r>
          </w:p>
        </w:tc>
      </w:tr>
      <w:tr w:rsidR="0086648D" w:rsidRPr="00495D80" w14:paraId="47692E7E" w14:textId="77777777" w:rsidTr="00495D80">
        <w:tc>
          <w:tcPr>
            <w:tcW w:w="3218" w:type="dxa"/>
          </w:tcPr>
          <w:p w14:paraId="1B3A5EA5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 xml:space="preserve"> Казахский язык </w:t>
            </w:r>
          </w:p>
        </w:tc>
        <w:tc>
          <w:tcPr>
            <w:tcW w:w="1602" w:type="dxa"/>
          </w:tcPr>
          <w:p w14:paraId="294D97FE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1559" w:type="dxa"/>
          </w:tcPr>
          <w:p w14:paraId="20CCA80B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1560" w:type="dxa"/>
          </w:tcPr>
          <w:p w14:paraId="66576D62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2693" w:type="dxa"/>
          </w:tcPr>
          <w:p w14:paraId="430C3C11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Отрицательно -2</w:t>
            </w:r>
          </w:p>
        </w:tc>
      </w:tr>
      <w:tr w:rsidR="0086648D" w:rsidRPr="00495D80" w14:paraId="3100E361" w14:textId="77777777" w:rsidTr="00495D80">
        <w:trPr>
          <w:trHeight w:val="276"/>
        </w:trPr>
        <w:tc>
          <w:tcPr>
            <w:tcW w:w="3218" w:type="dxa"/>
          </w:tcPr>
          <w:p w14:paraId="29297B34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 xml:space="preserve"> Казахский язык и литература</w:t>
            </w:r>
          </w:p>
        </w:tc>
        <w:tc>
          <w:tcPr>
            <w:tcW w:w="1602" w:type="dxa"/>
          </w:tcPr>
          <w:p w14:paraId="37685527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1559" w:type="dxa"/>
          </w:tcPr>
          <w:p w14:paraId="38979C26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</w:p>
        </w:tc>
        <w:tc>
          <w:tcPr>
            <w:tcW w:w="1560" w:type="dxa"/>
          </w:tcPr>
          <w:p w14:paraId="2B4E359F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79</w:t>
            </w:r>
          </w:p>
        </w:tc>
        <w:tc>
          <w:tcPr>
            <w:tcW w:w="2693" w:type="dxa"/>
          </w:tcPr>
          <w:p w14:paraId="726BEA1A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Положительно +2</w:t>
            </w:r>
          </w:p>
        </w:tc>
      </w:tr>
      <w:tr w:rsidR="0086648D" w:rsidRPr="00495D80" w14:paraId="69D2AE5B" w14:textId="77777777" w:rsidTr="00495D80">
        <w:tc>
          <w:tcPr>
            <w:tcW w:w="3218" w:type="dxa"/>
          </w:tcPr>
          <w:p w14:paraId="0A1FC480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 xml:space="preserve">Русский язык </w:t>
            </w:r>
          </w:p>
        </w:tc>
        <w:tc>
          <w:tcPr>
            <w:tcW w:w="1602" w:type="dxa"/>
          </w:tcPr>
          <w:p w14:paraId="7FC2282E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1559" w:type="dxa"/>
          </w:tcPr>
          <w:p w14:paraId="568C6A11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1560" w:type="dxa"/>
          </w:tcPr>
          <w:p w14:paraId="63CDE3AB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2693" w:type="dxa"/>
          </w:tcPr>
          <w:p w14:paraId="6CA3FAA0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 xml:space="preserve">Положительная + 5 </w:t>
            </w:r>
          </w:p>
        </w:tc>
      </w:tr>
      <w:tr w:rsidR="0086648D" w:rsidRPr="00495D80" w14:paraId="570B4192" w14:textId="77777777" w:rsidTr="00495D80">
        <w:tc>
          <w:tcPr>
            <w:tcW w:w="3218" w:type="dxa"/>
          </w:tcPr>
          <w:p w14:paraId="5277B7FE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 xml:space="preserve">Иностранный язык </w:t>
            </w:r>
          </w:p>
        </w:tc>
        <w:tc>
          <w:tcPr>
            <w:tcW w:w="1602" w:type="dxa"/>
          </w:tcPr>
          <w:p w14:paraId="55DA6A6E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86</w:t>
            </w:r>
          </w:p>
        </w:tc>
        <w:tc>
          <w:tcPr>
            <w:tcW w:w="1559" w:type="dxa"/>
          </w:tcPr>
          <w:p w14:paraId="3731F207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87</w:t>
            </w:r>
          </w:p>
        </w:tc>
        <w:tc>
          <w:tcPr>
            <w:tcW w:w="1560" w:type="dxa"/>
          </w:tcPr>
          <w:p w14:paraId="121EB7E2" w14:textId="77777777" w:rsidR="0086648D" w:rsidRPr="00495D80" w:rsidRDefault="0086648D" w:rsidP="00E233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</w:p>
        </w:tc>
        <w:tc>
          <w:tcPr>
            <w:tcW w:w="2693" w:type="dxa"/>
          </w:tcPr>
          <w:p w14:paraId="3F811B90" w14:textId="77777777" w:rsidR="0086648D" w:rsidRPr="00495D80" w:rsidRDefault="0086648D" w:rsidP="00E2331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5D80">
              <w:rPr>
                <w:rFonts w:ascii="Times New Roman" w:hAnsi="Times New Roman" w:cs="Times New Roman"/>
                <w:sz w:val="28"/>
                <w:szCs w:val="24"/>
              </w:rPr>
              <w:t>Отрицательно-4</w:t>
            </w:r>
          </w:p>
        </w:tc>
      </w:tr>
    </w:tbl>
    <w:p w14:paraId="65DF6B35" w14:textId="77777777" w:rsidR="0086648D" w:rsidRDefault="0086648D" w:rsidP="005A3555">
      <w:pPr>
        <w:rPr>
          <w:rFonts w:ascii="Times New Roman" w:hAnsi="Times New Roman"/>
          <w:sz w:val="24"/>
          <w:szCs w:val="24"/>
        </w:rPr>
      </w:pPr>
    </w:p>
    <w:p w14:paraId="6DDC17D6" w14:textId="259C8E9E" w:rsidR="00042059" w:rsidRDefault="00251F09" w:rsidP="0025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51F09">
        <w:rPr>
          <w:rFonts w:ascii="Times New Roman" w:hAnsi="Times New Roman"/>
          <w:sz w:val="28"/>
          <w:szCs w:val="28"/>
        </w:rPr>
        <w:t xml:space="preserve"> </w:t>
      </w:r>
      <w:r w:rsidR="00B672C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Сравнительный анализ качества знаний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языковым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предметам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 три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года показывает положительную динамику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казахскому языку и литературе</w:t>
      </w:r>
      <w:r w:rsidR="000420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русскому языку.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420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Небольшое снижение отмечается по казахскому языку – на 2 %. </w:t>
      </w:r>
      <w:r w:rsidR="00042059" w:rsidRPr="00251F09">
        <w:rPr>
          <w:rFonts w:ascii="Times New Roman" w:hAnsi="Times New Roman"/>
          <w:sz w:val="28"/>
          <w:szCs w:val="28"/>
        </w:rPr>
        <w:t>Мониторинг качества обучения по английскому языку показал за три года</w:t>
      </w:r>
      <w:r w:rsidR="000420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показал устойчивое снижение.  Однако, стоит отметить, </w:t>
      </w:r>
      <w:r w:rsidR="008139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несмотря на снижение КО по отдельным предметам, </w:t>
      </w:r>
      <w:r w:rsidR="0004205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ачество знаний</w:t>
      </w:r>
      <w:r w:rsidR="008139D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языковым предметам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находится в пределах допустимого и оптимального уровня. </w:t>
      </w:r>
    </w:p>
    <w:p w14:paraId="4B74BD08" w14:textId="77777777" w:rsidR="00042059" w:rsidRDefault="00042059" w:rsidP="00495D8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EE76153" w14:textId="2E609D06" w:rsidR="00495D80" w:rsidRPr="00495D80" w:rsidRDefault="00495D80" w:rsidP="00495D80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95D80">
        <w:rPr>
          <w:rFonts w:ascii="Times New Roman" w:hAnsi="Times New Roman" w:cs="Times New Roman"/>
          <w:b/>
          <w:sz w:val="28"/>
          <w:szCs w:val="20"/>
        </w:rPr>
        <w:t xml:space="preserve">Анализ обученности учащихся по предметам </w:t>
      </w:r>
    </w:p>
    <w:p w14:paraId="5ABFA197" w14:textId="5884AB2E" w:rsidR="005E0A98" w:rsidRPr="00042059" w:rsidRDefault="00495D80" w:rsidP="0004205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95D80">
        <w:rPr>
          <w:rFonts w:ascii="Times New Roman" w:hAnsi="Times New Roman" w:cs="Times New Roman"/>
          <w:b/>
          <w:sz w:val="28"/>
          <w:szCs w:val="20"/>
        </w:rPr>
        <w:t xml:space="preserve">(за три года) </w:t>
      </w:r>
    </w:p>
    <w:p w14:paraId="04A6FA2C" w14:textId="77777777" w:rsidR="0086648D" w:rsidRPr="0086648D" w:rsidRDefault="005E0A98" w:rsidP="005E0A98">
      <w:pPr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4D2F87" wp14:editId="49252329">
            <wp:simplePos x="0" y="0"/>
            <wp:positionH relativeFrom="column">
              <wp:posOffset>3312795</wp:posOffset>
            </wp:positionH>
            <wp:positionV relativeFrom="paragraph">
              <wp:posOffset>13970</wp:posOffset>
            </wp:positionV>
            <wp:extent cx="3286125" cy="1685925"/>
            <wp:effectExtent l="0" t="0" r="9525" b="952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0C2C2EC" wp14:editId="3ABCA835">
            <wp:extent cx="3133725" cy="16954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D81512" w14:textId="77777777" w:rsidR="0086648D" w:rsidRDefault="005E0A98" w:rsidP="005E0A9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 w:rsidRPr="005E0A98">
        <w:rPr>
          <w:rFonts w:ascii="Times New Roman" w:hAnsi="Times New Roman"/>
          <w:sz w:val="24"/>
        </w:rPr>
        <w:t>Диаграмма</w:t>
      </w:r>
      <w:r>
        <w:rPr>
          <w:rFonts w:ascii="Times New Roman" w:hAnsi="Times New Roman"/>
          <w:sz w:val="24"/>
        </w:rPr>
        <w:t xml:space="preserve"> </w:t>
      </w:r>
      <w:r w:rsidRPr="005E0A98"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 w:rsidRPr="005E0A98">
        <w:rPr>
          <w:rFonts w:ascii="Times New Roman" w:hAnsi="Times New Roman"/>
          <w:sz w:val="24"/>
        </w:rPr>
        <w:t>Диаграмма 2</w:t>
      </w:r>
    </w:p>
    <w:p w14:paraId="40AD1806" w14:textId="77777777" w:rsidR="005E0A98" w:rsidRPr="005E0A98" w:rsidRDefault="005E0A98" w:rsidP="005E0A98">
      <w:pPr>
        <w:jc w:val="center"/>
        <w:rPr>
          <w:rFonts w:ascii="Times New Roman" w:hAnsi="Times New Roman"/>
          <w:sz w:val="24"/>
        </w:rPr>
      </w:pPr>
    </w:p>
    <w:p w14:paraId="4B7F78C5" w14:textId="77777777" w:rsidR="005E0A98" w:rsidRDefault="005E0A98" w:rsidP="005E0A98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28DD63D" wp14:editId="4660CBF5">
            <wp:simplePos x="0" y="0"/>
            <wp:positionH relativeFrom="column">
              <wp:posOffset>3341370</wp:posOffset>
            </wp:positionH>
            <wp:positionV relativeFrom="paragraph">
              <wp:posOffset>12700</wp:posOffset>
            </wp:positionV>
            <wp:extent cx="3181350" cy="173355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7D6221" wp14:editId="072A439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076575" cy="1762125"/>
            <wp:effectExtent l="0" t="0" r="9525" b="952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8E831" w14:textId="77777777" w:rsidR="005E0A98" w:rsidRPr="005E0A98" w:rsidRDefault="005E0A98" w:rsidP="005E0A9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</w:p>
    <w:p w14:paraId="2C009CB5" w14:textId="77777777" w:rsidR="005E0A98" w:rsidRDefault="005E0A98" w:rsidP="005E0A98">
      <w:pPr>
        <w:jc w:val="center"/>
        <w:rPr>
          <w:rFonts w:ascii="Times New Roman" w:hAnsi="Times New Roman"/>
          <w:sz w:val="28"/>
        </w:rPr>
      </w:pPr>
    </w:p>
    <w:p w14:paraId="2E889DCD" w14:textId="77777777" w:rsidR="005E0A98" w:rsidRDefault="005E0A98" w:rsidP="005E0A98">
      <w:pPr>
        <w:jc w:val="center"/>
        <w:rPr>
          <w:rFonts w:ascii="Times New Roman" w:hAnsi="Times New Roman"/>
          <w:sz w:val="28"/>
        </w:rPr>
      </w:pPr>
    </w:p>
    <w:p w14:paraId="4A1A9757" w14:textId="77777777" w:rsidR="005E0A98" w:rsidRDefault="005E0A98" w:rsidP="005E0A98">
      <w:pPr>
        <w:jc w:val="center"/>
        <w:rPr>
          <w:rFonts w:ascii="Times New Roman" w:hAnsi="Times New Roman"/>
          <w:sz w:val="28"/>
        </w:rPr>
      </w:pPr>
    </w:p>
    <w:p w14:paraId="792CC496" w14:textId="77777777" w:rsidR="005E0A98" w:rsidRDefault="005E0A98" w:rsidP="005E0A98">
      <w:pPr>
        <w:jc w:val="center"/>
        <w:rPr>
          <w:rFonts w:ascii="Times New Roman" w:hAnsi="Times New Roman"/>
          <w:sz w:val="28"/>
        </w:rPr>
      </w:pPr>
    </w:p>
    <w:p w14:paraId="262C296B" w14:textId="44B448A0" w:rsidR="005E0A98" w:rsidRPr="00B672C0" w:rsidRDefault="005E0A98" w:rsidP="005A35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5E0A98">
        <w:rPr>
          <w:rFonts w:ascii="Times New Roman" w:hAnsi="Times New Roman"/>
        </w:rPr>
        <w:t xml:space="preserve">Диаграмма 3. </w:t>
      </w:r>
      <w:r>
        <w:rPr>
          <w:rFonts w:ascii="Times New Roman" w:hAnsi="Times New Roman"/>
        </w:rPr>
        <w:t xml:space="preserve">                                                                             Диаграмма 4. </w:t>
      </w:r>
    </w:p>
    <w:p w14:paraId="0837FC18" w14:textId="77777777" w:rsidR="00995A01" w:rsidRDefault="00995A01" w:rsidP="00B672C0">
      <w:pPr>
        <w:jc w:val="center"/>
        <w:rPr>
          <w:rFonts w:ascii="Times New Roman" w:hAnsi="Times New Roman"/>
          <w:b/>
          <w:bCs/>
          <w:sz w:val="28"/>
        </w:rPr>
      </w:pPr>
    </w:p>
    <w:p w14:paraId="7CBD58F4" w14:textId="479A5EE9" w:rsidR="00B672C0" w:rsidRPr="00B672C0" w:rsidRDefault="00B672C0" w:rsidP="00B672C0">
      <w:pPr>
        <w:jc w:val="center"/>
        <w:rPr>
          <w:rFonts w:ascii="Times New Roman" w:hAnsi="Times New Roman"/>
          <w:b/>
          <w:bCs/>
          <w:sz w:val="28"/>
        </w:rPr>
      </w:pPr>
      <w:r w:rsidRPr="00B672C0">
        <w:rPr>
          <w:rFonts w:ascii="Times New Roman" w:hAnsi="Times New Roman"/>
          <w:b/>
          <w:bCs/>
          <w:sz w:val="28"/>
        </w:rPr>
        <w:lastRenderedPageBreak/>
        <w:t>Качество обученности по предметам казахский язык, казахский язык и литература, русский язык, русский язык и литература по параллелям за три года</w:t>
      </w:r>
      <w:r w:rsidR="002718A4">
        <w:rPr>
          <w:rFonts w:ascii="Times New Roman" w:hAnsi="Times New Roman"/>
          <w:b/>
          <w:bCs/>
          <w:sz w:val="28"/>
        </w:rPr>
        <w:t xml:space="preserve"> (%)</w:t>
      </w:r>
    </w:p>
    <w:p w14:paraId="3124785A" w14:textId="744319C4" w:rsidR="005C38EC" w:rsidRPr="002718A4" w:rsidRDefault="002B0592" w:rsidP="005A3555">
      <w:pPr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5C38EC" w:rsidRPr="002718A4">
        <w:rPr>
          <w:rFonts w:ascii="Times New Roman" w:hAnsi="Times New Roman"/>
          <w:i/>
          <w:iCs/>
          <w:sz w:val="28"/>
        </w:rPr>
        <w:t xml:space="preserve">2020 – 2021 учебный год </w:t>
      </w:r>
    </w:p>
    <w:tbl>
      <w:tblPr>
        <w:tblW w:w="10503" w:type="dxa"/>
        <w:tblInd w:w="406" w:type="dxa"/>
        <w:tblLook w:val="04A0" w:firstRow="1" w:lastRow="0" w:firstColumn="1" w:lastColumn="0" w:noHBand="0" w:noVBand="1"/>
      </w:tblPr>
      <w:tblGrid>
        <w:gridCol w:w="919"/>
        <w:gridCol w:w="2615"/>
        <w:gridCol w:w="1281"/>
        <w:gridCol w:w="1417"/>
        <w:gridCol w:w="1418"/>
        <w:gridCol w:w="1937"/>
        <w:gridCol w:w="236"/>
        <w:gridCol w:w="222"/>
        <w:gridCol w:w="222"/>
        <w:gridCol w:w="236"/>
      </w:tblGrid>
      <w:tr w:rsidR="008139DB" w:rsidRPr="005C38EC" w14:paraId="4D6A4C4B" w14:textId="77777777" w:rsidTr="008139DB">
        <w:trPr>
          <w:gridAfter w:val="4"/>
          <w:wAfter w:w="916" w:type="dxa"/>
          <w:trHeight w:val="49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9B76" w14:textId="1EB126BC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FBD3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8E18" w14:textId="77777777" w:rsidR="008139DB" w:rsidRPr="005C38EC" w:rsidRDefault="008139DB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A49" w14:textId="77777777" w:rsidR="008139DB" w:rsidRPr="005C38EC" w:rsidRDefault="008139DB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класс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DBDE" w14:textId="77777777" w:rsidR="008139DB" w:rsidRPr="005C38EC" w:rsidRDefault="008139DB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класс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C78" w14:textId="68F87519" w:rsidR="008139DB" w:rsidRPr="005C38EC" w:rsidRDefault="008139DB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8139DB" w:rsidRPr="005C38EC" w14:paraId="3F637CDB" w14:textId="77777777" w:rsidTr="008139DB">
        <w:trPr>
          <w:trHeight w:val="255"/>
        </w:trPr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8F08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0C1B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65EB8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9CDF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B03A9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2C68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6C98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2C1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D04A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0FC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9DB" w:rsidRPr="005C38EC" w14:paraId="0309E535" w14:textId="77777777" w:rsidTr="008139DB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9BA65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0908D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6597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408C7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19999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E8496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7A9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EEF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C048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647E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9DB" w:rsidRPr="005C38EC" w14:paraId="527EBA60" w14:textId="77777777" w:rsidTr="008139DB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D4E8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9A09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FF5E8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8651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2C4BE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2757B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BBF6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2C3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D6E0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FFF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9DB" w:rsidRPr="005C38EC" w14:paraId="2A5891FB" w14:textId="77777777" w:rsidTr="008139DB">
        <w:trPr>
          <w:trHeight w:val="255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0CC51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B184B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B90F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36AF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DC74B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35B7E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30B" w14:textId="77777777" w:rsidR="008139DB" w:rsidRPr="005C38EC" w:rsidRDefault="008139DB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67C5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430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6ECE" w14:textId="77777777" w:rsidR="008139DB" w:rsidRPr="005C38EC" w:rsidRDefault="008139DB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1D6730" w14:textId="77777777" w:rsidR="005C38EC" w:rsidRDefault="005C38EC" w:rsidP="005A3555">
      <w:pPr>
        <w:rPr>
          <w:rFonts w:ascii="Times New Roman" w:hAnsi="Times New Roman"/>
          <w:sz w:val="28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830"/>
        <w:gridCol w:w="1854"/>
        <w:gridCol w:w="850"/>
        <w:gridCol w:w="822"/>
        <w:gridCol w:w="851"/>
        <w:gridCol w:w="851"/>
        <w:gridCol w:w="822"/>
        <w:gridCol w:w="833"/>
        <w:gridCol w:w="883"/>
        <w:gridCol w:w="1884"/>
      </w:tblGrid>
      <w:tr w:rsidR="00B672C0" w:rsidRPr="00B672C0" w14:paraId="6BD7EFD0" w14:textId="77777777" w:rsidTr="001E4029">
        <w:trPr>
          <w:trHeight w:val="24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D88E27" w14:textId="5E59C49C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D2374C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0433C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класс 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052D4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693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0ACA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280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E66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2C075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E16A8" w14:textId="77777777" w:rsidR="005F3147" w:rsidRPr="005F3147" w:rsidRDefault="005F3147" w:rsidP="005F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B672C0" w:rsidRPr="00B672C0" w14:paraId="0F7D2EA6" w14:textId="77777777" w:rsidTr="001E4029">
        <w:trPr>
          <w:trHeight w:val="25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F506" w14:textId="77777777" w:rsidR="005F3147" w:rsidRPr="005F3147" w:rsidRDefault="005F3147" w:rsidP="005F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FC7C2" w14:textId="77777777" w:rsidR="005F3147" w:rsidRPr="005F3147" w:rsidRDefault="005F3147" w:rsidP="005F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F62DA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004F6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B1AF2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59DFD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AD836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57FA2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E58E6" w14:textId="6A52B334" w:rsidR="005F3147" w:rsidRPr="005F3147" w:rsidRDefault="0048067E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52A87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B672C0" w:rsidRPr="00B672C0" w14:paraId="73B0C470" w14:textId="77777777" w:rsidTr="001E4029">
        <w:trPr>
          <w:trHeight w:val="25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35339" w14:textId="77777777" w:rsidR="005F3147" w:rsidRPr="005F3147" w:rsidRDefault="005F3147" w:rsidP="005F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C9609" w14:textId="77777777" w:rsidR="005F3147" w:rsidRPr="005F3147" w:rsidRDefault="005F3147" w:rsidP="005F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4B96D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A62A4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6F177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A2B6F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12CEC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52D48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6EAF0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FD37A" w14:textId="77777777" w:rsidR="005F3147" w:rsidRPr="005F3147" w:rsidRDefault="005F3147" w:rsidP="005F3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14:paraId="5EBB35FD" w14:textId="77777777" w:rsidR="002718A4" w:rsidRDefault="002718A4" w:rsidP="005A3555">
      <w:pPr>
        <w:rPr>
          <w:rFonts w:ascii="Times New Roman" w:hAnsi="Times New Roman"/>
          <w:sz w:val="28"/>
        </w:rPr>
      </w:pPr>
    </w:p>
    <w:p w14:paraId="44B94719" w14:textId="13272EBE" w:rsidR="002B0592" w:rsidRPr="002718A4" w:rsidRDefault="002B0592" w:rsidP="005A3555">
      <w:pPr>
        <w:rPr>
          <w:rFonts w:ascii="Times New Roman" w:hAnsi="Times New Roman"/>
          <w:i/>
          <w:iCs/>
          <w:sz w:val="28"/>
        </w:rPr>
      </w:pPr>
      <w:r w:rsidRPr="002718A4">
        <w:rPr>
          <w:rFonts w:ascii="Times New Roman" w:hAnsi="Times New Roman"/>
          <w:i/>
          <w:iCs/>
          <w:sz w:val="28"/>
        </w:rPr>
        <w:t xml:space="preserve">2021- 2022 учебный год </w:t>
      </w:r>
    </w:p>
    <w:tbl>
      <w:tblPr>
        <w:tblW w:w="10334" w:type="dxa"/>
        <w:tblInd w:w="-5" w:type="dxa"/>
        <w:tblLook w:val="04A0" w:firstRow="1" w:lastRow="0" w:firstColumn="1" w:lastColumn="0" w:noHBand="0" w:noVBand="1"/>
      </w:tblPr>
      <w:tblGrid>
        <w:gridCol w:w="583"/>
        <w:gridCol w:w="1969"/>
        <w:gridCol w:w="1717"/>
        <w:gridCol w:w="1843"/>
        <w:gridCol w:w="1842"/>
        <w:gridCol w:w="2380"/>
      </w:tblGrid>
      <w:tr w:rsidR="002D32FB" w:rsidRPr="00D74FB4" w14:paraId="018762C3" w14:textId="77777777" w:rsidTr="00B672C0">
        <w:trPr>
          <w:trHeight w:val="2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82F9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6FF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4A0" w14:textId="0C706FCA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классы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8CA" w14:textId="4BE32119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классы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B78" w14:textId="1BB867BD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1E4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4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D34" w14:textId="0764F3A1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2D32FB" w:rsidRPr="00CE33DF" w14:paraId="52B3EB2B" w14:textId="77777777" w:rsidTr="00B672C0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47AED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CB6C1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BFB8F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D1D0A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86E7E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665F7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79,01</w:t>
            </w:r>
          </w:p>
        </w:tc>
      </w:tr>
      <w:tr w:rsidR="002D32FB" w:rsidRPr="00CE33DF" w14:paraId="2D620908" w14:textId="77777777" w:rsidTr="00B672C0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AF2E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A5A64" w14:textId="77777777" w:rsidR="002D32FB" w:rsidRPr="002D32FB" w:rsidRDefault="002D32FB" w:rsidP="002D3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A90A2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7DEC8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79E0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7D74D" w14:textId="77777777" w:rsidR="002D32FB" w:rsidRPr="002D32FB" w:rsidRDefault="002D32FB" w:rsidP="002D32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74,07</w:t>
            </w:r>
          </w:p>
        </w:tc>
      </w:tr>
      <w:tr w:rsidR="00083F94" w:rsidRPr="00CE33DF" w14:paraId="5437D129" w14:textId="77777777" w:rsidTr="00B672C0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8E28" w14:textId="77777777" w:rsidR="00083F94" w:rsidRPr="002B0592" w:rsidRDefault="00083F94" w:rsidP="00B7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519A" w14:textId="77777777" w:rsidR="00083F94" w:rsidRPr="002B0592" w:rsidRDefault="00083F94" w:rsidP="00B7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F4CD9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FABF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74A08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FC3D0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86,17</w:t>
            </w:r>
          </w:p>
        </w:tc>
      </w:tr>
      <w:tr w:rsidR="00083F94" w:rsidRPr="00CE33DF" w14:paraId="3D7A8FC2" w14:textId="77777777" w:rsidTr="00B672C0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0007C" w14:textId="77777777" w:rsidR="00083F94" w:rsidRPr="002B0592" w:rsidRDefault="00083F94" w:rsidP="00B7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9926" w14:textId="77777777" w:rsidR="00083F94" w:rsidRPr="002B0592" w:rsidRDefault="00083F94" w:rsidP="00B75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30346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5E4F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BDA49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1F757" w14:textId="77777777" w:rsidR="00083F94" w:rsidRPr="002B0592" w:rsidRDefault="00083F94" w:rsidP="00B75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84,04</w:t>
            </w:r>
          </w:p>
        </w:tc>
      </w:tr>
    </w:tbl>
    <w:p w14:paraId="757A0892" w14:textId="77777777" w:rsidR="00CE33DF" w:rsidRDefault="00CE33DF" w:rsidP="005A3555">
      <w:pPr>
        <w:rPr>
          <w:rFonts w:ascii="Times New Roman" w:hAnsi="Times New Roman"/>
          <w:sz w:val="28"/>
        </w:rPr>
      </w:pPr>
    </w:p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546"/>
        <w:gridCol w:w="1971"/>
        <w:gridCol w:w="1077"/>
        <w:gridCol w:w="944"/>
        <w:gridCol w:w="1010"/>
        <w:gridCol w:w="1010"/>
        <w:gridCol w:w="1010"/>
        <w:gridCol w:w="1158"/>
        <w:gridCol w:w="1010"/>
        <w:gridCol w:w="1017"/>
      </w:tblGrid>
      <w:tr w:rsidR="00D74FB4" w:rsidRPr="00D74FB4" w14:paraId="213AF123" w14:textId="77777777" w:rsidTr="0048067E">
        <w:trPr>
          <w:trHeight w:val="433"/>
          <w:jc w:val="center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C160" w14:textId="3023D35B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548C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3C13" w14:textId="153E25A3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классы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708E19" w14:textId="0C369CC9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классы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08562F" w14:textId="262971D6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классы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DF21B7" w14:textId="1F00D5AB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классы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1D3EC0" w14:textId="7E11BA10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классы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D1A59" w14:textId="091BF9D1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классы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E8B6ED" w14:textId="53EA161A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классы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BE7FD5" w14:textId="187E0944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D74FB4" w:rsidRPr="00D74FB4" w14:paraId="39E177F2" w14:textId="77777777" w:rsidTr="0048067E">
        <w:trPr>
          <w:trHeight w:val="433"/>
          <w:jc w:val="center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8EA0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71D6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CCD4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9E8953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72AB8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E882B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AC3B8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34B7A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354CC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F8E8E9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4FB4" w:rsidRPr="00D74FB4" w14:paraId="2477D557" w14:textId="77777777" w:rsidTr="0048067E">
        <w:trPr>
          <w:trHeight w:val="255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504A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E465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FBC4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5875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5A91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5342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B1A3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AFED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FEB9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E110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D74FB4" w:rsidRPr="00D74FB4" w14:paraId="3DFB4F74" w14:textId="77777777" w:rsidTr="0048067E">
        <w:trPr>
          <w:trHeight w:val="255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3250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FA62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5AD7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D0C1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7679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CB30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B1FF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815E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C533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E508" w14:textId="77777777" w:rsidR="00D74FB4" w:rsidRPr="00CE33DF" w:rsidRDefault="00D74FB4" w:rsidP="001E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3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</w:tbl>
    <w:p w14:paraId="71503C4C" w14:textId="77777777" w:rsidR="00CE33DF" w:rsidRDefault="00CE33DF" w:rsidP="005A3555">
      <w:pPr>
        <w:rPr>
          <w:rFonts w:ascii="Times New Roman" w:hAnsi="Times New Roman"/>
          <w:sz w:val="28"/>
        </w:rPr>
      </w:pPr>
    </w:p>
    <w:tbl>
      <w:tblPr>
        <w:tblW w:w="8003" w:type="dxa"/>
        <w:jc w:val="center"/>
        <w:tblLook w:val="04A0" w:firstRow="1" w:lastRow="0" w:firstColumn="1" w:lastColumn="0" w:noHBand="0" w:noVBand="1"/>
      </w:tblPr>
      <w:tblGrid>
        <w:gridCol w:w="920"/>
        <w:gridCol w:w="2660"/>
        <w:gridCol w:w="761"/>
        <w:gridCol w:w="336"/>
        <w:gridCol w:w="456"/>
        <w:gridCol w:w="336"/>
        <w:gridCol w:w="336"/>
        <w:gridCol w:w="518"/>
        <w:gridCol w:w="805"/>
        <w:gridCol w:w="875"/>
      </w:tblGrid>
      <w:tr w:rsidR="00083F94" w:rsidRPr="00083F94" w14:paraId="779FB957" w14:textId="77777777" w:rsidTr="008139DB">
        <w:trPr>
          <w:trHeight w:val="240"/>
          <w:jc w:val="center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269062" w14:textId="5A58F76B" w:rsidR="00083F94" w:rsidRPr="00083F94" w:rsidRDefault="00083F94" w:rsidP="0008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DEF8B" w14:textId="77777777" w:rsidR="00083F94" w:rsidRPr="00083F94" w:rsidRDefault="00083F94" w:rsidP="0008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423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B8F92" w14:textId="77777777" w:rsidR="00083F94" w:rsidRPr="00083F94" w:rsidRDefault="00083F94" w:rsidP="0008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083F94" w:rsidRPr="00083F94" w14:paraId="5FF31541" w14:textId="77777777" w:rsidTr="008139DB">
        <w:trPr>
          <w:trHeight w:val="240"/>
          <w:jc w:val="center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62EA0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778E2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537E4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DEBBD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97731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E8238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7C15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2EE06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21F18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9710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кач.</w:t>
            </w:r>
          </w:p>
        </w:tc>
      </w:tr>
      <w:tr w:rsidR="00083F94" w:rsidRPr="00083F94" w14:paraId="6FDBA033" w14:textId="77777777" w:rsidTr="008139DB">
        <w:trPr>
          <w:trHeight w:val="25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353A8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CFCDE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DAA44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9AF79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D7459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552E5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A0FDB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F1747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CED04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D6D6D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8139DB" w:rsidRPr="00083F94" w14:paraId="128E14A5" w14:textId="77777777" w:rsidTr="008139DB">
        <w:trPr>
          <w:trHeight w:val="255"/>
          <w:jc w:val="center"/>
        </w:trPr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DA7CE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7D99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E48C6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AA6E0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BC23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E5F9B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6B5CB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90995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174FE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20246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74D52" w:rsidRPr="00083F94" w14:paraId="5BDD7832" w14:textId="77777777" w:rsidTr="008139DB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FEA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A21" w14:textId="77777777" w:rsidR="00083F94" w:rsidRPr="00083F94" w:rsidRDefault="00083F94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Казахская литература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9339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660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3475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F58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F758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389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D11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E42" w14:textId="77777777" w:rsidR="00083F94" w:rsidRPr="00083F94" w:rsidRDefault="00083F94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74D52" w:rsidRPr="00083F94" w14:paraId="148FA2D7" w14:textId="77777777" w:rsidTr="008139DB">
        <w:trPr>
          <w:trHeight w:val="255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5B39" w14:textId="68725877" w:rsidR="00374D52" w:rsidRPr="00083F94" w:rsidRDefault="00374D52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4B9B" w14:textId="57117DDD" w:rsidR="00374D52" w:rsidRPr="00083F94" w:rsidRDefault="00374D52" w:rsidP="00083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зык и литература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7875" w14:textId="68FE58FA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2A25" w14:textId="159E7D92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C134" w14:textId="584A5826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DA28" w14:textId="37248EBC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0A73" w14:textId="55541460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900E" w14:textId="551658A8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3E5B" w14:textId="39C9DDEC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031F" w14:textId="6E9AD785" w:rsidR="00374D52" w:rsidRPr="00083F94" w:rsidRDefault="00374D52" w:rsidP="00083F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</w:tbl>
    <w:p w14:paraId="17DB97A3" w14:textId="77777777" w:rsidR="00CE33DF" w:rsidRDefault="00CE33DF" w:rsidP="005A3555">
      <w:pPr>
        <w:rPr>
          <w:rFonts w:ascii="Times New Roman" w:hAnsi="Times New Roman"/>
          <w:sz w:val="28"/>
        </w:rPr>
      </w:pPr>
    </w:p>
    <w:p w14:paraId="70275131" w14:textId="77777777" w:rsidR="002718A4" w:rsidRDefault="002718A4" w:rsidP="005A3555">
      <w:pPr>
        <w:rPr>
          <w:rFonts w:ascii="Times New Roman" w:hAnsi="Times New Roman"/>
          <w:i/>
          <w:iCs/>
          <w:sz w:val="28"/>
        </w:rPr>
      </w:pPr>
    </w:p>
    <w:p w14:paraId="34D14E9C" w14:textId="77777777" w:rsidR="0048067E" w:rsidRDefault="0048067E" w:rsidP="005A3555">
      <w:pPr>
        <w:rPr>
          <w:rFonts w:ascii="Times New Roman" w:hAnsi="Times New Roman"/>
          <w:i/>
          <w:iCs/>
          <w:sz w:val="28"/>
        </w:rPr>
      </w:pPr>
    </w:p>
    <w:p w14:paraId="07C94F2A" w14:textId="77777777" w:rsidR="0048067E" w:rsidRDefault="0048067E" w:rsidP="005A3555">
      <w:pPr>
        <w:rPr>
          <w:rFonts w:ascii="Times New Roman" w:hAnsi="Times New Roman"/>
          <w:i/>
          <w:iCs/>
          <w:sz w:val="28"/>
        </w:rPr>
      </w:pPr>
    </w:p>
    <w:p w14:paraId="7EB8766A" w14:textId="68DC8D58" w:rsidR="00CE33DF" w:rsidRPr="002718A4" w:rsidRDefault="00083F94" w:rsidP="005A3555">
      <w:pPr>
        <w:rPr>
          <w:rFonts w:ascii="Times New Roman" w:hAnsi="Times New Roman"/>
          <w:i/>
          <w:iCs/>
          <w:sz w:val="28"/>
        </w:rPr>
      </w:pPr>
      <w:r w:rsidRPr="002718A4">
        <w:rPr>
          <w:rFonts w:ascii="Times New Roman" w:hAnsi="Times New Roman"/>
          <w:i/>
          <w:iCs/>
          <w:sz w:val="28"/>
        </w:rPr>
        <w:lastRenderedPageBreak/>
        <w:t xml:space="preserve">2022 – 2023 учебный год </w:t>
      </w: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415"/>
        <w:gridCol w:w="2126"/>
        <w:gridCol w:w="1559"/>
        <w:gridCol w:w="1418"/>
        <w:gridCol w:w="1984"/>
      </w:tblGrid>
      <w:tr w:rsidR="00DB2CFA" w:rsidRPr="00DB2CFA" w14:paraId="409179CA" w14:textId="77777777" w:rsidTr="00DB2CFA">
        <w:trPr>
          <w:trHeight w:val="255"/>
        </w:trPr>
        <w:tc>
          <w:tcPr>
            <w:tcW w:w="836" w:type="dxa"/>
            <w:shd w:val="clear" w:color="auto" w:fill="auto"/>
            <w:noWrap/>
            <w:vAlign w:val="bottom"/>
          </w:tcPr>
          <w:p w14:paraId="36288AEC" w14:textId="77777777" w:rsidR="00DB2CFA" w:rsidRPr="00DB2CFA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shd w:val="clear" w:color="auto" w:fill="auto"/>
            <w:noWrap/>
            <w:vAlign w:val="bottom"/>
          </w:tcPr>
          <w:p w14:paraId="4C664365" w14:textId="77777777" w:rsidR="00DB2CFA" w:rsidRPr="00DB2CFA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A34545C" w14:textId="601EB42C" w:rsidR="00DB2CFA" w:rsidRPr="00DB2CFA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классы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94F8A9" w14:textId="3304FB53" w:rsidR="00DB2CFA" w:rsidRPr="00DB2CFA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классы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141774" w14:textId="358F8461" w:rsidR="00DB2CFA" w:rsidRPr="00DB2CFA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классы 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7D48F7D" w14:textId="2086985B" w:rsidR="00DB2CFA" w:rsidRPr="00DB2CFA" w:rsidRDefault="005C38EC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="00DB2CFA" w:rsidRPr="00DB2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2CFA" w:rsidRPr="00DB2CFA" w14:paraId="35DA5836" w14:textId="77777777" w:rsidTr="00DB2CFA">
        <w:trPr>
          <w:trHeight w:val="255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0DAEE0E7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14:paraId="08F6C268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A0BAF2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684A3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D6C4F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93A97F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73,53</w:t>
            </w:r>
          </w:p>
        </w:tc>
      </w:tr>
      <w:tr w:rsidR="00DB2CFA" w:rsidRPr="00DB2CFA" w14:paraId="5BC98B37" w14:textId="77777777" w:rsidTr="00DB2CFA">
        <w:trPr>
          <w:trHeight w:val="255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476D8C0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14:paraId="2E65FC04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A88093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1D8D3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7C6DC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7C28086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72,06</w:t>
            </w:r>
          </w:p>
        </w:tc>
      </w:tr>
      <w:tr w:rsidR="00DB2CFA" w:rsidRPr="00DB2CFA" w14:paraId="058A3DD6" w14:textId="77777777" w:rsidTr="00DB2CFA">
        <w:trPr>
          <w:trHeight w:val="255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DEEA474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14:paraId="2727F06D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F407BE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570D5B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344FF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358DB6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86,54</w:t>
            </w:r>
          </w:p>
        </w:tc>
      </w:tr>
      <w:tr w:rsidR="00DB2CFA" w:rsidRPr="00DB2CFA" w14:paraId="644DE8D2" w14:textId="77777777" w:rsidTr="00DB2CFA">
        <w:trPr>
          <w:trHeight w:val="255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372EF7E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</w:p>
        </w:tc>
        <w:tc>
          <w:tcPr>
            <w:tcW w:w="2415" w:type="dxa"/>
            <w:shd w:val="clear" w:color="auto" w:fill="auto"/>
            <w:noWrap/>
            <w:vAlign w:val="bottom"/>
            <w:hideMark/>
          </w:tcPr>
          <w:p w14:paraId="0B5A89D2" w14:textId="77777777" w:rsidR="00DB2CFA" w:rsidRPr="00D74FB4" w:rsidRDefault="00DB2CFA" w:rsidP="00D74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32A859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FDC356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2A6B1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19C4D4B" w14:textId="77777777" w:rsidR="00DB2CFA" w:rsidRPr="00D74FB4" w:rsidRDefault="00DB2CFA" w:rsidP="00D74F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92,31</w:t>
            </w:r>
          </w:p>
        </w:tc>
      </w:tr>
    </w:tbl>
    <w:p w14:paraId="69A2D093" w14:textId="77777777" w:rsidR="00B672C0" w:rsidRDefault="00B672C0" w:rsidP="005A3555">
      <w:pPr>
        <w:rPr>
          <w:rFonts w:ascii="Times New Roman" w:hAnsi="Times New Roman"/>
          <w:sz w:val="28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830"/>
        <w:gridCol w:w="2421"/>
        <w:gridCol w:w="850"/>
        <w:gridCol w:w="851"/>
        <w:gridCol w:w="932"/>
        <w:gridCol w:w="822"/>
        <w:gridCol w:w="822"/>
        <w:gridCol w:w="926"/>
        <w:gridCol w:w="992"/>
        <w:gridCol w:w="1134"/>
      </w:tblGrid>
      <w:tr w:rsidR="005C38EC" w:rsidRPr="005C38EC" w14:paraId="6EDED609" w14:textId="77777777" w:rsidTr="005C38EC">
        <w:trPr>
          <w:trHeight w:val="24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98377" w14:textId="2CE5FA00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6545D9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5529A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класс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E9D56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B957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класс 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13B4A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класс 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42F4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9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13F8B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AF741D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класс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6545A" w14:textId="77777777" w:rsidR="005C38EC" w:rsidRPr="005C38EC" w:rsidRDefault="005C38EC" w:rsidP="005C3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5C38EC" w:rsidRPr="005C38EC" w14:paraId="393B2DF5" w14:textId="77777777" w:rsidTr="005C38EC">
        <w:trPr>
          <w:trHeight w:val="25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61333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B7626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07BED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F111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3DBE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A54B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9377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0B401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66EFF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DDF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5C38EC" w:rsidRPr="005C38EC" w14:paraId="5E0B8F7E" w14:textId="77777777" w:rsidTr="005C38EC">
        <w:trPr>
          <w:trHeight w:val="25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EEDD1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2E4A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8BAC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D279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3B698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0EC04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B2699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4B0ED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1272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688C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5C38EC" w:rsidRPr="005C38EC" w14:paraId="5B5DC1ED" w14:textId="77777777" w:rsidTr="005C38EC">
        <w:trPr>
          <w:trHeight w:val="25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AF82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60D28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85FC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7CED8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6F415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EB722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4925B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F8267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A7EFD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67405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5C38EC" w:rsidRPr="005C38EC" w14:paraId="56A73E74" w14:textId="77777777" w:rsidTr="005C38EC">
        <w:trPr>
          <w:trHeight w:val="25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58055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9118D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30B7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B0E3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0CF33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9D676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514F4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B54D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0A97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3FE80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5C38EC" w:rsidRPr="005C38EC" w14:paraId="3695D3AA" w14:textId="77777777" w:rsidTr="005C38EC">
        <w:trPr>
          <w:trHeight w:val="255"/>
        </w:trPr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3CCB1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0995D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Казахская 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85051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EA7F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F762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3E00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3FD9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D2400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AE85F" w14:textId="77777777" w:rsidR="005C38EC" w:rsidRPr="005C38EC" w:rsidRDefault="005C38EC" w:rsidP="005C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14C37" w14:textId="77777777" w:rsidR="005C38EC" w:rsidRPr="005C38EC" w:rsidRDefault="005C38EC" w:rsidP="005C3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</w:tbl>
    <w:p w14:paraId="6F418F94" w14:textId="77777777" w:rsidR="00DB2CFA" w:rsidRDefault="00DB2CFA" w:rsidP="005A3555">
      <w:pPr>
        <w:rPr>
          <w:rFonts w:ascii="Times New Roman" w:hAnsi="Times New Roman"/>
          <w:sz w:val="28"/>
        </w:rPr>
      </w:pPr>
    </w:p>
    <w:p w14:paraId="3ECDCF2B" w14:textId="77777777" w:rsidR="00017AD0" w:rsidRDefault="00017AD0" w:rsidP="00017AD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53F7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Мониторинг качества знаний по предметам</w:t>
      </w:r>
    </w:p>
    <w:p w14:paraId="0239F4B2" w14:textId="4197AA14" w:rsidR="00017AD0" w:rsidRPr="0048067E" w:rsidRDefault="00017AD0" w:rsidP="004806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(5-11 классы) </w:t>
      </w:r>
      <w:r w:rsidR="00374D5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%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249"/>
        <w:gridCol w:w="1250"/>
        <w:gridCol w:w="1328"/>
        <w:gridCol w:w="1418"/>
      </w:tblGrid>
      <w:tr w:rsidR="00A364AC" w:rsidRPr="0048067E" w14:paraId="082A4A19" w14:textId="77777777" w:rsidTr="0048067E">
        <w:trPr>
          <w:trHeight w:val="323"/>
        </w:trPr>
        <w:tc>
          <w:tcPr>
            <w:tcW w:w="2122" w:type="dxa"/>
            <w:vMerge w:val="restart"/>
          </w:tcPr>
          <w:p w14:paraId="046D0A70" w14:textId="67BC25B3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gridSpan w:val="2"/>
          </w:tcPr>
          <w:p w14:paraId="66361FE3" w14:textId="5878BF38" w:rsidR="00A364AC" w:rsidRPr="0048067E" w:rsidRDefault="00A364AC" w:rsidP="00A364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2020-2021</w:t>
            </w:r>
          </w:p>
        </w:tc>
        <w:tc>
          <w:tcPr>
            <w:tcW w:w="2499" w:type="dxa"/>
            <w:gridSpan w:val="2"/>
          </w:tcPr>
          <w:p w14:paraId="49B2DD9F" w14:textId="753CB42D" w:rsidR="00A364AC" w:rsidRPr="0048067E" w:rsidRDefault="00A364AC" w:rsidP="00A364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2021 - 2022</w:t>
            </w:r>
          </w:p>
        </w:tc>
        <w:tc>
          <w:tcPr>
            <w:tcW w:w="2746" w:type="dxa"/>
            <w:gridSpan w:val="2"/>
          </w:tcPr>
          <w:p w14:paraId="6DECF254" w14:textId="357FDD5E" w:rsidR="00A364AC" w:rsidRPr="0048067E" w:rsidRDefault="00A364AC" w:rsidP="00A364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2022 – 2023</w:t>
            </w:r>
          </w:p>
        </w:tc>
      </w:tr>
      <w:tr w:rsidR="00A364AC" w:rsidRPr="0048067E" w14:paraId="1F0A1664" w14:textId="77777777" w:rsidTr="0048067E">
        <w:trPr>
          <w:trHeight w:val="322"/>
        </w:trPr>
        <w:tc>
          <w:tcPr>
            <w:tcW w:w="2122" w:type="dxa"/>
            <w:vMerge/>
          </w:tcPr>
          <w:p w14:paraId="507C8325" w14:textId="77777777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14:paraId="051CB35D" w14:textId="17FA5041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Рус.яз</w:t>
            </w:r>
            <w:proofErr w:type="spellEnd"/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  <w:tc>
          <w:tcPr>
            <w:tcW w:w="1276" w:type="dxa"/>
          </w:tcPr>
          <w:p w14:paraId="53C0013A" w14:textId="133CC3B1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Каз.яз</w:t>
            </w:r>
            <w:proofErr w:type="spellEnd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  <w:tc>
          <w:tcPr>
            <w:tcW w:w="1249" w:type="dxa"/>
          </w:tcPr>
          <w:p w14:paraId="0179147E" w14:textId="390C3652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Рус.яз</w:t>
            </w:r>
            <w:proofErr w:type="spellEnd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  <w:tc>
          <w:tcPr>
            <w:tcW w:w="1250" w:type="dxa"/>
          </w:tcPr>
          <w:p w14:paraId="07FBDF4C" w14:textId="248CB20C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Каз.яз</w:t>
            </w:r>
            <w:proofErr w:type="spellEnd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  <w:tc>
          <w:tcPr>
            <w:tcW w:w="1328" w:type="dxa"/>
          </w:tcPr>
          <w:p w14:paraId="641E327F" w14:textId="3B351697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Рус.яз</w:t>
            </w:r>
            <w:proofErr w:type="spellEnd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  <w:tc>
          <w:tcPr>
            <w:tcW w:w="1418" w:type="dxa"/>
          </w:tcPr>
          <w:p w14:paraId="64B21630" w14:textId="7EB080B5" w:rsidR="00A364AC" w:rsidRPr="0048067E" w:rsidRDefault="00A364AC" w:rsidP="00A364A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Каз.яз</w:t>
            </w:r>
            <w:proofErr w:type="spellEnd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80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обуч</w:t>
            </w:r>
            <w:proofErr w:type="spellEnd"/>
          </w:p>
        </w:tc>
      </w:tr>
      <w:tr w:rsidR="00A364AC" w:rsidRPr="0048067E" w14:paraId="701360F4" w14:textId="77777777" w:rsidTr="0048067E">
        <w:tc>
          <w:tcPr>
            <w:tcW w:w="2122" w:type="dxa"/>
          </w:tcPr>
          <w:p w14:paraId="596960EB" w14:textId="255C6DC1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Казахский</w:t>
            </w: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язык </w:t>
            </w:r>
          </w:p>
        </w:tc>
        <w:tc>
          <w:tcPr>
            <w:tcW w:w="1417" w:type="dxa"/>
          </w:tcPr>
          <w:p w14:paraId="05396E3B" w14:textId="24F36AA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14:paraId="3AB80E48" w14:textId="6FE1FEF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49" w:type="dxa"/>
          </w:tcPr>
          <w:p w14:paraId="03033F4C" w14:textId="616B47D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50" w:type="dxa"/>
          </w:tcPr>
          <w:p w14:paraId="4208C41C" w14:textId="7B940B1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84%</w:t>
            </w:r>
          </w:p>
        </w:tc>
        <w:tc>
          <w:tcPr>
            <w:tcW w:w="1328" w:type="dxa"/>
          </w:tcPr>
          <w:p w14:paraId="6803A20D" w14:textId="15D60AC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</w:tcPr>
          <w:p w14:paraId="65584BD9" w14:textId="7BC1E995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77%</w:t>
            </w:r>
          </w:p>
        </w:tc>
      </w:tr>
      <w:tr w:rsidR="00A364AC" w:rsidRPr="0048067E" w14:paraId="5B276089" w14:textId="77777777" w:rsidTr="0048067E">
        <w:tc>
          <w:tcPr>
            <w:tcW w:w="2122" w:type="dxa"/>
          </w:tcPr>
          <w:p w14:paraId="006FB419" w14:textId="3483923E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Казахский язык и литература </w:t>
            </w:r>
          </w:p>
        </w:tc>
        <w:tc>
          <w:tcPr>
            <w:tcW w:w="1417" w:type="dxa"/>
          </w:tcPr>
          <w:p w14:paraId="7A115ED9" w14:textId="294F1EC6" w:rsidR="00A364AC" w:rsidRPr="0048067E" w:rsidRDefault="00A364AC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76</w:t>
            </w:r>
            <w:r w:rsidR="00374D52"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%</w:t>
            </w:r>
          </w:p>
        </w:tc>
        <w:tc>
          <w:tcPr>
            <w:tcW w:w="1276" w:type="dxa"/>
          </w:tcPr>
          <w:p w14:paraId="585CD043" w14:textId="15DF0B8B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49" w:type="dxa"/>
          </w:tcPr>
          <w:p w14:paraId="604DB1E5" w14:textId="4E18268E" w:rsidR="00A364AC" w:rsidRPr="0048067E" w:rsidRDefault="00A364AC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</w:t>
            </w:r>
            <w:r w:rsidR="00374D52"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250" w:type="dxa"/>
          </w:tcPr>
          <w:p w14:paraId="7BAE887B" w14:textId="4972269C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28" w:type="dxa"/>
          </w:tcPr>
          <w:p w14:paraId="10AD387E" w14:textId="75BC99B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</w:tc>
        <w:tc>
          <w:tcPr>
            <w:tcW w:w="1418" w:type="dxa"/>
          </w:tcPr>
          <w:p w14:paraId="71B6E2CC" w14:textId="494EABDB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A364AC" w:rsidRPr="0048067E" w14:paraId="5532F0FA" w14:textId="77777777" w:rsidTr="0048067E">
        <w:tc>
          <w:tcPr>
            <w:tcW w:w="2122" w:type="dxa"/>
          </w:tcPr>
          <w:p w14:paraId="327B53B2" w14:textId="77777777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Казахская </w:t>
            </w:r>
            <w:proofErr w:type="gramStart"/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лит-</w:t>
            </w:r>
            <w:proofErr w:type="spellStart"/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</w:t>
            </w:r>
            <w:proofErr w:type="spellEnd"/>
            <w:proofErr w:type="gramEnd"/>
          </w:p>
        </w:tc>
        <w:tc>
          <w:tcPr>
            <w:tcW w:w="1417" w:type="dxa"/>
          </w:tcPr>
          <w:p w14:paraId="42528982" w14:textId="013AF1CA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14:paraId="4046B299" w14:textId="00F5BE9A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49" w:type="dxa"/>
          </w:tcPr>
          <w:p w14:paraId="0B012741" w14:textId="6BAFC74A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50" w:type="dxa"/>
          </w:tcPr>
          <w:p w14:paraId="733E76BD" w14:textId="797B581C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79%</w:t>
            </w:r>
          </w:p>
        </w:tc>
        <w:tc>
          <w:tcPr>
            <w:tcW w:w="1328" w:type="dxa"/>
          </w:tcPr>
          <w:p w14:paraId="3372F255" w14:textId="4F690B2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</w:tcPr>
          <w:p w14:paraId="3E5E24B9" w14:textId="3F41874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77%</w:t>
            </w:r>
          </w:p>
        </w:tc>
      </w:tr>
      <w:tr w:rsidR="00A364AC" w:rsidRPr="0048067E" w14:paraId="409D3916" w14:textId="77777777" w:rsidTr="0048067E">
        <w:tc>
          <w:tcPr>
            <w:tcW w:w="2122" w:type="dxa"/>
          </w:tcPr>
          <w:p w14:paraId="1E5380F6" w14:textId="73E714BA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</w:t>
            </w: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язык </w:t>
            </w:r>
          </w:p>
        </w:tc>
        <w:tc>
          <w:tcPr>
            <w:tcW w:w="1417" w:type="dxa"/>
          </w:tcPr>
          <w:p w14:paraId="3A104D95" w14:textId="4D5A80D6" w:rsidR="00A364AC" w:rsidRPr="0048067E" w:rsidRDefault="00A364AC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</w:t>
            </w:r>
            <w:r w:rsidR="00374D52"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276" w:type="dxa"/>
          </w:tcPr>
          <w:p w14:paraId="0487248E" w14:textId="35FB6420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49" w:type="dxa"/>
          </w:tcPr>
          <w:p w14:paraId="0507DE94" w14:textId="06C05686" w:rsidR="00A364AC" w:rsidRPr="0048067E" w:rsidRDefault="00A364AC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67</w:t>
            </w:r>
            <w:r w:rsidR="00374D52"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250" w:type="dxa"/>
          </w:tcPr>
          <w:p w14:paraId="4F91FE21" w14:textId="3B400763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28" w:type="dxa"/>
          </w:tcPr>
          <w:p w14:paraId="26B8DAD8" w14:textId="592AFCC7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72%</w:t>
            </w:r>
          </w:p>
        </w:tc>
        <w:tc>
          <w:tcPr>
            <w:tcW w:w="1418" w:type="dxa"/>
          </w:tcPr>
          <w:p w14:paraId="2ECF07B7" w14:textId="6A23D57C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A364AC" w:rsidRPr="0048067E" w14:paraId="09823064" w14:textId="77777777" w:rsidTr="0048067E">
        <w:tc>
          <w:tcPr>
            <w:tcW w:w="2122" w:type="dxa"/>
          </w:tcPr>
          <w:p w14:paraId="14A39DD3" w14:textId="55CABFA5" w:rsidR="00A364AC" w:rsidRPr="0048067E" w:rsidRDefault="00A364AC" w:rsidP="00A843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Русский язык и литература </w:t>
            </w:r>
          </w:p>
        </w:tc>
        <w:tc>
          <w:tcPr>
            <w:tcW w:w="1417" w:type="dxa"/>
          </w:tcPr>
          <w:p w14:paraId="3054B310" w14:textId="3571676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</w:tcPr>
          <w:p w14:paraId="63EA56C8" w14:textId="5A988786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49" w:type="dxa"/>
          </w:tcPr>
          <w:p w14:paraId="5C14C545" w14:textId="755884C3" w:rsidR="00A364AC" w:rsidRPr="0048067E" w:rsidRDefault="001E4029" w:rsidP="001E40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374D52"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78%</w:t>
            </w:r>
          </w:p>
        </w:tc>
        <w:tc>
          <w:tcPr>
            <w:tcW w:w="1250" w:type="dxa"/>
          </w:tcPr>
          <w:p w14:paraId="30101A2A" w14:textId="0BF01EB0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79%</w:t>
            </w:r>
          </w:p>
        </w:tc>
        <w:tc>
          <w:tcPr>
            <w:tcW w:w="1328" w:type="dxa"/>
          </w:tcPr>
          <w:p w14:paraId="3B166118" w14:textId="0BDE99B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</w:tcPr>
          <w:p w14:paraId="74C8791F" w14:textId="61303DAD" w:rsidR="00A364AC" w:rsidRPr="0048067E" w:rsidRDefault="00374D52" w:rsidP="00374D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806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86%</w:t>
            </w:r>
          </w:p>
        </w:tc>
      </w:tr>
    </w:tbl>
    <w:p w14:paraId="11CDCE0C" w14:textId="24327418" w:rsidR="00495D80" w:rsidRPr="0048067E" w:rsidRDefault="001E4029" w:rsidP="0048067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Мониторинг качества знаний показал стабильное повышение по казахскому языку и литературе в классах с русским языком обучения</w:t>
      </w:r>
      <w:r w:rsidR="0048067E">
        <w:rPr>
          <w:rFonts w:ascii="Times New Roman" w:hAnsi="Times New Roman"/>
          <w:sz w:val="28"/>
        </w:rPr>
        <w:t xml:space="preserve"> (1% - 3%)</w:t>
      </w:r>
      <w:r>
        <w:rPr>
          <w:rFonts w:ascii="Times New Roman" w:hAnsi="Times New Roman"/>
          <w:sz w:val="28"/>
        </w:rPr>
        <w:t>, по русскому языку и литературе в классах с казахским</w:t>
      </w:r>
      <w:r w:rsidR="004806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языком обучения</w:t>
      </w:r>
      <w:r w:rsidR="0048067E">
        <w:rPr>
          <w:rFonts w:ascii="Times New Roman" w:hAnsi="Times New Roman"/>
          <w:sz w:val="28"/>
        </w:rPr>
        <w:t xml:space="preserve"> (8%). Снижение КЗ за два года наблюдается по казахскому языку в классах с казахским языком обучения – на 7%, по казахской литературе – на 2%</w:t>
      </w:r>
      <w:r w:rsidR="008139DB">
        <w:rPr>
          <w:rFonts w:ascii="Times New Roman" w:hAnsi="Times New Roman"/>
          <w:sz w:val="28"/>
        </w:rPr>
        <w:t xml:space="preserve">.  Основной причиной снижения качества обучения является изменение контингента учащихся, выбытие успешных учащихся. </w:t>
      </w:r>
    </w:p>
    <w:p w14:paraId="1F665E87" w14:textId="32E0C2F3" w:rsidR="0086648D" w:rsidRDefault="0048067E" w:rsidP="00495D80">
      <w:pPr>
        <w:pStyle w:val="711grey"/>
        <w:ind w:left="0" w:firstLine="0"/>
        <w:rPr>
          <w:rStyle w:val="72gray"/>
          <w:rFonts w:ascii="Times New Roman" w:hAnsi="Times New Roman" w:cs="Times New Roman"/>
          <w:color w:val="auto"/>
          <w:sz w:val="28"/>
          <w:szCs w:val="24"/>
        </w:rPr>
      </w:pPr>
      <w:r>
        <w:rPr>
          <w:rStyle w:val="72gray"/>
          <w:rFonts w:ascii="Times New Roman" w:hAnsi="Times New Roman" w:cs="Times New Roman"/>
          <w:color w:val="auto"/>
          <w:sz w:val="28"/>
          <w:szCs w:val="24"/>
        </w:rPr>
        <w:t xml:space="preserve">     </w:t>
      </w:r>
      <w:r w:rsidR="0086648D" w:rsidRPr="00495D80">
        <w:rPr>
          <w:rStyle w:val="72gray"/>
          <w:rFonts w:ascii="Times New Roman" w:hAnsi="Times New Roman" w:cs="Times New Roman"/>
          <w:color w:val="auto"/>
          <w:sz w:val="28"/>
          <w:szCs w:val="24"/>
        </w:rPr>
        <w:t>Качество знаний по общеобразовательным предметам</w:t>
      </w:r>
    </w:p>
    <w:p w14:paraId="0A67DCA8" w14:textId="13EABB35" w:rsidR="0048067E" w:rsidRPr="00495D80" w:rsidRDefault="0048067E" w:rsidP="00495D80">
      <w:pPr>
        <w:pStyle w:val="711grey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4"/>
        </w:rPr>
        <w:t xml:space="preserve">(1 – 2 четверть 2023- 2024 учебный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4"/>
        </w:rPr>
        <w:t>год )</w:t>
      </w:r>
      <w:proofErr w:type="gramEnd"/>
    </w:p>
    <w:tbl>
      <w:tblPr>
        <w:tblStyle w:val="a3"/>
        <w:tblW w:w="10029" w:type="dxa"/>
        <w:tblInd w:w="-5" w:type="dxa"/>
        <w:tblLook w:val="04A0" w:firstRow="1" w:lastRow="0" w:firstColumn="1" w:lastColumn="0" w:noHBand="0" w:noVBand="1"/>
      </w:tblPr>
      <w:tblGrid>
        <w:gridCol w:w="2643"/>
        <w:gridCol w:w="1698"/>
        <w:gridCol w:w="1698"/>
        <w:gridCol w:w="1916"/>
        <w:gridCol w:w="2074"/>
      </w:tblGrid>
      <w:tr w:rsidR="0086648D" w:rsidRPr="00495D80" w14:paraId="3C57F551" w14:textId="77777777" w:rsidTr="00495D80">
        <w:trPr>
          <w:trHeight w:val="567"/>
        </w:trPr>
        <w:tc>
          <w:tcPr>
            <w:tcW w:w="2643" w:type="dxa"/>
            <w:vAlign w:val="center"/>
          </w:tcPr>
          <w:p w14:paraId="3545356A" w14:textId="77777777" w:rsidR="0086648D" w:rsidRPr="00495D80" w:rsidRDefault="0086648D" w:rsidP="00495D80">
            <w:pPr>
              <w:ind w:left="-83" w:hanging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698" w:type="dxa"/>
          </w:tcPr>
          <w:p w14:paraId="3B1EEB37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14:paraId="2C32704D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22-23</w:t>
            </w:r>
          </w:p>
        </w:tc>
        <w:tc>
          <w:tcPr>
            <w:tcW w:w="1698" w:type="dxa"/>
            <w:vAlign w:val="center"/>
          </w:tcPr>
          <w:p w14:paraId="260B1337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14:paraId="11ECE546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23-24</w:t>
            </w:r>
          </w:p>
        </w:tc>
        <w:tc>
          <w:tcPr>
            <w:tcW w:w="1916" w:type="dxa"/>
          </w:tcPr>
          <w:p w14:paraId="48245C10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14:paraId="35EC9D0B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– 24</w:t>
            </w:r>
          </w:p>
        </w:tc>
        <w:tc>
          <w:tcPr>
            <w:tcW w:w="2074" w:type="dxa"/>
            <w:vAlign w:val="center"/>
          </w:tcPr>
          <w:p w14:paraId="5151708F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86648D" w:rsidRPr="00495D80" w14:paraId="600395E0" w14:textId="77777777" w:rsidTr="00495D80">
        <w:tc>
          <w:tcPr>
            <w:tcW w:w="2643" w:type="dxa"/>
            <w:vAlign w:val="center"/>
          </w:tcPr>
          <w:p w14:paraId="156AF653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698" w:type="dxa"/>
          </w:tcPr>
          <w:p w14:paraId="43789615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98" w:type="dxa"/>
            <w:vAlign w:val="center"/>
          </w:tcPr>
          <w:p w14:paraId="04228BDC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75,19</w:t>
            </w:r>
          </w:p>
        </w:tc>
        <w:tc>
          <w:tcPr>
            <w:tcW w:w="1916" w:type="dxa"/>
          </w:tcPr>
          <w:p w14:paraId="3C5C1D70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77,87</w:t>
            </w:r>
          </w:p>
        </w:tc>
        <w:tc>
          <w:tcPr>
            <w:tcW w:w="2074" w:type="dxa"/>
            <w:vAlign w:val="center"/>
          </w:tcPr>
          <w:p w14:paraId="34E2131A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</w:tr>
      <w:tr w:rsidR="0086648D" w:rsidRPr="00495D80" w14:paraId="4876338C" w14:textId="77777777" w:rsidTr="00495D80">
        <w:tc>
          <w:tcPr>
            <w:tcW w:w="2643" w:type="dxa"/>
            <w:vAlign w:val="center"/>
          </w:tcPr>
          <w:p w14:paraId="04998C85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Казахская литература</w:t>
            </w:r>
          </w:p>
        </w:tc>
        <w:tc>
          <w:tcPr>
            <w:tcW w:w="1698" w:type="dxa"/>
          </w:tcPr>
          <w:p w14:paraId="11B06B23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98" w:type="dxa"/>
            <w:vAlign w:val="center"/>
          </w:tcPr>
          <w:p w14:paraId="380AE69F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77,33</w:t>
            </w:r>
          </w:p>
        </w:tc>
        <w:tc>
          <w:tcPr>
            <w:tcW w:w="1916" w:type="dxa"/>
          </w:tcPr>
          <w:p w14:paraId="153E317D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2074" w:type="dxa"/>
            <w:vAlign w:val="center"/>
          </w:tcPr>
          <w:p w14:paraId="0DFD4614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Стаб</w:t>
            </w:r>
            <w:proofErr w:type="spellEnd"/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48D" w:rsidRPr="00495D80" w14:paraId="52050191" w14:textId="77777777" w:rsidTr="00495D80">
        <w:tc>
          <w:tcPr>
            <w:tcW w:w="2643" w:type="dxa"/>
            <w:vAlign w:val="center"/>
          </w:tcPr>
          <w:p w14:paraId="79A46A3B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698" w:type="dxa"/>
            <w:vAlign w:val="center"/>
          </w:tcPr>
          <w:p w14:paraId="338C5A9C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98" w:type="dxa"/>
            <w:vAlign w:val="center"/>
          </w:tcPr>
          <w:p w14:paraId="2A7CF235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74,56</w:t>
            </w:r>
          </w:p>
        </w:tc>
        <w:tc>
          <w:tcPr>
            <w:tcW w:w="1916" w:type="dxa"/>
            <w:vAlign w:val="center"/>
          </w:tcPr>
          <w:p w14:paraId="1664A570" w14:textId="77777777" w:rsidR="0086648D" w:rsidRPr="00495D80" w:rsidRDefault="00495D80" w:rsidP="00495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6648D" w:rsidRPr="00495D80">
              <w:rPr>
                <w:rFonts w:ascii="Times New Roman" w:hAnsi="Times New Roman" w:cs="Times New Roman"/>
                <w:sz w:val="24"/>
                <w:szCs w:val="24"/>
              </w:rPr>
              <w:t>73,37</w:t>
            </w:r>
          </w:p>
        </w:tc>
        <w:tc>
          <w:tcPr>
            <w:tcW w:w="2074" w:type="dxa"/>
            <w:vAlign w:val="center"/>
          </w:tcPr>
          <w:p w14:paraId="2E2B666C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6648D" w:rsidRPr="00495D80" w14:paraId="63F3B6A9" w14:textId="77777777" w:rsidTr="00495D80">
        <w:tc>
          <w:tcPr>
            <w:tcW w:w="2643" w:type="dxa"/>
            <w:vAlign w:val="center"/>
          </w:tcPr>
          <w:p w14:paraId="251A0AB1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8" w:type="dxa"/>
          </w:tcPr>
          <w:p w14:paraId="7318FB2B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98" w:type="dxa"/>
            <w:vAlign w:val="center"/>
          </w:tcPr>
          <w:p w14:paraId="20689CC8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75,71</w:t>
            </w:r>
          </w:p>
        </w:tc>
        <w:tc>
          <w:tcPr>
            <w:tcW w:w="1916" w:type="dxa"/>
          </w:tcPr>
          <w:p w14:paraId="68535761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74" w:type="dxa"/>
            <w:vAlign w:val="center"/>
          </w:tcPr>
          <w:p w14:paraId="604C2351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6648D" w:rsidRPr="00495D80" w14:paraId="2B02E7D5" w14:textId="77777777" w:rsidTr="00495D80">
        <w:tc>
          <w:tcPr>
            <w:tcW w:w="2643" w:type="dxa"/>
            <w:vAlign w:val="center"/>
          </w:tcPr>
          <w:p w14:paraId="17B3623D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8" w:type="dxa"/>
          </w:tcPr>
          <w:p w14:paraId="57CC86C4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98" w:type="dxa"/>
            <w:vAlign w:val="center"/>
          </w:tcPr>
          <w:p w14:paraId="5C5AE76A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80,31</w:t>
            </w:r>
          </w:p>
        </w:tc>
        <w:tc>
          <w:tcPr>
            <w:tcW w:w="1916" w:type="dxa"/>
          </w:tcPr>
          <w:p w14:paraId="266CC206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79,31</w:t>
            </w:r>
          </w:p>
        </w:tc>
        <w:tc>
          <w:tcPr>
            <w:tcW w:w="2074" w:type="dxa"/>
            <w:vAlign w:val="center"/>
          </w:tcPr>
          <w:p w14:paraId="355C24F7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6648D" w:rsidRPr="00495D80" w14:paraId="1BB3AB6D" w14:textId="77777777" w:rsidTr="00495D80">
        <w:tc>
          <w:tcPr>
            <w:tcW w:w="2643" w:type="dxa"/>
            <w:vAlign w:val="center"/>
          </w:tcPr>
          <w:p w14:paraId="29849086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8" w:type="dxa"/>
          </w:tcPr>
          <w:p w14:paraId="5DA93CB8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8" w:type="dxa"/>
            <w:vAlign w:val="center"/>
          </w:tcPr>
          <w:p w14:paraId="408B4918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6" w:type="dxa"/>
          </w:tcPr>
          <w:p w14:paraId="3A7FE6ED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74" w:type="dxa"/>
            <w:vAlign w:val="center"/>
          </w:tcPr>
          <w:p w14:paraId="57CAD755" w14:textId="77777777" w:rsidR="0086648D" w:rsidRPr="00495D80" w:rsidRDefault="0086648D" w:rsidP="0049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D80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14:paraId="3042D226" w14:textId="6D786579" w:rsidR="0048067E" w:rsidRPr="00995A01" w:rsidRDefault="00E45A27" w:rsidP="00995A0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="00995A01">
        <w:rPr>
          <w:rFonts w:ascii="Times New Roman" w:hAnsi="Times New Roman"/>
          <w:sz w:val="28"/>
        </w:rPr>
        <w:t xml:space="preserve"> Мониторинг к</w:t>
      </w:r>
      <w:r>
        <w:rPr>
          <w:rFonts w:ascii="Times New Roman" w:hAnsi="Times New Roman"/>
          <w:sz w:val="28"/>
        </w:rPr>
        <w:t>ачеств</w:t>
      </w:r>
      <w:r w:rsidR="00995A0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знаний по языковым предметам за 1 и 2 четверть 2024-2024 учебного года </w:t>
      </w:r>
      <w:r w:rsidR="00995A01">
        <w:rPr>
          <w:rFonts w:ascii="Times New Roman" w:hAnsi="Times New Roman"/>
          <w:sz w:val="28"/>
        </w:rPr>
        <w:t>показывает достаточно стабильные результаты, КО выше среднего по всем предметам</w:t>
      </w:r>
      <w:r w:rsidR="008139DB">
        <w:rPr>
          <w:rFonts w:ascii="Times New Roman" w:hAnsi="Times New Roman"/>
          <w:sz w:val="28"/>
        </w:rPr>
        <w:t xml:space="preserve"> языковой направленности. </w:t>
      </w:r>
      <w:r w:rsidR="00995A01">
        <w:rPr>
          <w:rFonts w:ascii="Times New Roman" w:hAnsi="Times New Roman"/>
          <w:sz w:val="28"/>
        </w:rPr>
        <w:t xml:space="preserve"> </w:t>
      </w:r>
    </w:p>
    <w:p w14:paraId="16E845E8" w14:textId="133664B4" w:rsidR="00042059" w:rsidRDefault="00995A01" w:rsidP="000420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14:paraId="67CE85E8" w14:textId="4A464BA8" w:rsidR="00042059" w:rsidRDefault="00042059" w:rsidP="0099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оанализировать </w:t>
      </w:r>
      <w:r w:rsidR="00995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кафедры результаты мониторинга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Составить план работы по сохранению и повышению качества знаний по предметам.</w:t>
      </w:r>
    </w:p>
    <w:p w14:paraId="78F4110F" w14:textId="0A127BAC" w:rsidR="00042059" w:rsidRDefault="00042059" w:rsidP="00995A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="00995A01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аместител</w:t>
      </w:r>
      <w:r w:rsidR="008139DB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8139D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813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УР</w:t>
      </w:r>
      <w:r w:rsidR="008139DB">
        <w:rPr>
          <w:rFonts w:ascii="Times New Roman" w:eastAsia="Calibri" w:hAnsi="Times New Roman" w:cs="Times New Roman"/>
          <w:sz w:val="28"/>
          <w:szCs w:val="28"/>
        </w:rPr>
        <w:t xml:space="preserve"> Абуевой К. Н.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усилить контроль за качеством преподавания предметов в классах со сниженными показателями качества успеваемости</w:t>
      </w:r>
      <w:r w:rsidR="00995A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3F6F59" w14:textId="021F30E8" w:rsidR="00042059" w:rsidRDefault="00042059" w:rsidP="00995A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813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каждой четверти рассматривать итоги проведённого мониторинга результатов учащихся на педагогических советах, совещаниях при директоре, </w:t>
      </w:r>
      <w:r>
        <w:rPr>
          <w:rFonts w:ascii="Times New Roman" w:eastAsia="Calibri" w:hAnsi="Times New Roman" w:cs="Times New Roman"/>
          <w:sz w:val="28"/>
          <w:szCs w:val="28"/>
        </w:rPr>
        <w:t>указывать конкретные причины снижения успеваемости, определить четкие рекомендации по их ликвидации</w:t>
      </w:r>
      <w:r w:rsidR="00995A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6C86E0" w14:textId="77777777" w:rsidR="00042059" w:rsidRPr="005A3555" w:rsidRDefault="00042059" w:rsidP="00995A01">
      <w:pPr>
        <w:jc w:val="both"/>
        <w:rPr>
          <w:rFonts w:ascii="Times New Roman" w:hAnsi="Times New Roman"/>
          <w:sz w:val="28"/>
        </w:rPr>
      </w:pPr>
    </w:p>
    <w:sectPr w:rsidR="00042059" w:rsidRPr="005A3555" w:rsidSect="002718A4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55"/>
    <w:rsid w:val="00017AD0"/>
    <w:rsid w:val="00042059"/>
    <w:rsid w:val="00083F94"/>
    <w:rsid w:val="001E4029"/>
    <w:rsid w:val="00251F09"/>
    <w:rsid w:val="002718A4"/>
    <w:rsid w:val="002B0592"/>
    <w:rsid w:val="002D32FB"/>
    <w:rsid w:val="00374D52"/>
    <w:rsid w:val="0040370B"/>
    <w:rsid w:val="0048067E"/>
    <w:rsid w:val="00495D80"/>
    <w:rsid w:val="005A3555"/>
    <w:rsid w:val="005C38EC"/>
    <w:rsid w:val="005E0A98"/>
    <w:rsid w:val="005F3147"/>
    <w:rsid w:val="008139DB"/>
    <w:rsid w:val="0086648D"/>
    <w:rsid w:val="00995A01"/>
    <w:rsid w:val="00A364AC"/>
    <w:rsid w:val="00AA2BBB"/>
    <w:rsid w:val="00B672C0"/>
    <w:rsid w:val="00CE33DF"/>
    <w:rsid w:val="00D74FB4"/>
    <w:rsid w:val="00DB2CFA"/>
    <w:rsid w:val="00E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D0E1"/>
  <w15:chartTrackingRefBased/>
  <w15:docId w15:val="{551DFB43-FFD9-4B75-B587-CD8B88A0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gray">
    <w:name w:val="СРОУ_7.2_Текст_плашка_gray_жир"/>
    <w:uiPriority w:val="6"/>
    <w:rsid w:val="0086648D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711grey">
    <w:name w:val="СРОУ_7.1.1_Текст_плашка_grey_центр"/>
    <w:basedOn w:val="a"/>
    <w:uiPriority w:val="6"/>
    <w:rsid w:val="0086648D"/>
    <w:pPr>
      <w:autoSpaceDE w:val="0"/>
      <w:autoSpaceDN w:val="0"/>
      <w:adjustRightInd w:val="0"/>
      <w:spacing w:after="0" w:line="252" w:lineRule="atLeast"/>
      <w:ind w:left="1985" w:right="284" w:firstLine="284"/>
      <w:jc w:val="center"/>
      <w:textAlignment w:val="center"/>
    </w:pPr>
    <w:rPr>
      <w:rFonts w:ascii="Arial" w:eastAsia="Times New Roman" w:hAnsi="Arial" w:cs="Arial"/>
      <w:color w:val="595959" w:themeColor="text1" w:themeTint="A6"/>
      <w:sz w:val="2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Казахский язык и литература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77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B6-4B7A-AB2A-E19097C019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CB6-4B7A-AB2A-E19097C019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CB6-4B7A-AB2A-E19097C01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199807"/>
        <c:axId val="1460202719"/>
      </c:barChart>
      <c:catAx>
        <c:axId val="146019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02719"/>
        <c:crosses val="autoZero"/>
        <c:auto val="1"/>
        <c:lblAlgn val="ctr"/>
        <c:lblOffset val="100"/>
        <c:noMultiLvlLbl val="0"/>
      </c:catAx>
      <c:valAx>
        <c:axId val="14602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199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Казахский язык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82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1E-4EFD-BA00-6286AAA337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711E-4EFD-BA00-6286AAA337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711E-4EFD-BA00-6286AAA33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199807"/>
        <c:axId val="1460202719"/>
      </c:barChart>
      <c:catAx>
        <c:axId val="146019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02719"/>
        <c:crosses val="autoZero"/>
        <c:auto val="1"/>
        <c:lblAlgn val="ctr"/>
        <c:lblOffset val="100"/>
        <c:noMultiLvlLbl val="0"/>
      </c:catAx>
      <c:valAx>
        <c:axId val="14602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199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Иностранный язык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87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6F-4ABF-9692-CB339FB46D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66F-4ABF-9692-CB339FB46D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66F-4ABF-9692-CB339FB46D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199807"/>
        <c:axId val="1460202719"/>
      </c:barChart>
      <c:catAx>
        <c:axId val="146019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02719"/>
        <c:crosses val="autoZero"/>
        <c:auto val="1"/>
        <c:lblAlgn val="ctr"/>
        <c:lblOffset val="100"/>
        <c:noMultiLvlLbl val="0"/>
      </c:catAx>
      <c:valAx>
        <c:axId val="14602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199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</a:t>
            </a:r>
            <a:r>
              <a:rPr lang="ru-RU" baseline="0"/>
              <a:t> язык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73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6-4F15-BB0C-FBA48BB4C8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1B6-4F15-BB0C-FBA48BB4C8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20-21 гг</c:v>
                </c:pt>
                <c:pt idx="1">
                  <c:v>21-22 гг</c:v>
                </c:pt>
                <c:pt idx="2">
                  <c:v>22-23гг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B6-4F15-BB0C-FBA48BB4C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0199807"/>
        <c:axId val="1460202719"/>
      </c:barChart>
      <c:catAx>
        <c:axId val="146019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202719"/>
        <c:crosses val="autoZero"/>
        <c:auto val="1"/>
        <c:lblAlgn val="ctr"/>
        <c:lblOffset val="100"/>
        <c:noMultiLvlLbl val="0"/>
      </c:catAx>
      <c:valAx>
        <c:axId val="14602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0199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ЖГ</dc:creator>
  <cp:keywords/>
  <dc:description/>
  <cp:lastModifiedBy>Alla</cp:lastModifiedBy>
  <cp:revision>2</cp:revision>
  <dcterms:created xsi:type="dcterms:W3CDTF">2024-02-24T14:36:00Z</dcterms:created>
  <dcterms:modified xsi:type="dcterms:W3CDTF">2024-02-24T14:36:00Z</dcterms:modified>
</cp:coreProperties>
</file>