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5B5" w:rsidRDefault="000045B5" w:rsidP="000045B5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444444"/>
          <w:sz w:val="39"/>
          <w:szCs w:val="39"/>
        </w:rPr>
      </w:pPr>
      <w:r>
        <w:rPr>
          <w:rFonts w:ascii="Arial" w:hAnsi="Arial" w:cs="Arial"/>
          <w:b w:val="0"/>
          <w:bCs w:val="0"/>
          <w:color w:val="444444"/>
          <w:sz w:val="39"/>
          <w:szCs w:val="39"/>
        </w:rPr>
        <w:t xml:space="preserve">Орта </w:t>
      </w:r>
      <w:proofErr w:type="spellStart"/>
      <w:r>
        <w:rPr>
          <w:rFonts w:ascii="Arial" w:hAnsi="Arial" w:cs="Arial"/>
          <w:b w:val="0"/>
          <w:bCs w:val="0"/>
          <w:color w:val="444444"/>
          <w:sz w:val="39"/>
          <w:szCs w:val="39"/>
        </w:rPr>
        <w:t>білім</w:t>
      </w:r>
      <w:proofErr w:type="spellEnd"/>
      <w:r>
        <w:rPr>
          <w:rFonts w:ascii="Arial" w:hAnsi="Arial" w:cs="Arial"/>
          <w:b w:val="0"/>
          <w:bCs w:val="0"/>
          <w:color w:val="444444"/>
          <w:sz w:val="39"/>
          <w:szCs w:val="39"/>
        </w:rPr>
        <w:t xml:space="preserve"> беру ұйымдарындағы психологиялық қызметтің жұмыс </w:t>
      </w:r>
      <w:proofErr w:type="spellStart"/>
      <w:r>
        <w:rPr>
          <w:rFonts w:ascii="Arial" w:hAnsi="Arial" w:cs="Arial"/>
          <w:b w:val="0"/>
          <w:bCs w:val="0"/>
          <w:color w:val="444444"/>
          <w:sz w:val="39"/>
          <w:szCs w:val="39"/>
        </w:rPr>
        <w:t>і</w:t>
      </w:r>
      <w:proofErr w:type="gramStart"/>
      <w:r>
        <w:rPr>
          <w:rFonts w:ascii="Arial" w:hAnsi="Arial" w:cs="Arial"/>
          <w:b w:val="0"/>
          <w:bCs w:val="0"/>
          <w:color w:val="444444"/>
          <w:sz w:val="39"/>
          <w:szCs w:val="39"/>
        </w:rPr>
        <w:t>стеу</w:t>
      </w:r>
      <w:proofErr w:type="spellEnd"/>
      <w:proofErr w:type="gramEnd"/>
      <w:r>
        <w:rPr>
          <w:rFonts w:ascii="Arial" w:hAnsi="Arial" w:cs="Arial"/>
          <w:b w:val="0"/>
          <w:bCs w:val="0"/>
          <w:color w:val="444444"/>
          <w:sz w:val="39"/>
          <w:szCs w:val="39"/>
        </w:rPr>
        <w:t xml:space="preserve"> қағидаларын </w:t>
      </w:r>
      <w:proofErr w:type="spellStart"/>
      <w:r>
        <w:rPr>
          <w:rFonts w:ascii="Arial" w:hAnsi="Arial" w:cs="Arial"/>
          <w:b w:val="0"/>
          <w:bCs w:val="0"/>
          <w:color w:val="444444"/>
          <w:sz w:val="39"/>
          <w:szCs w:val="39"/>
        </w:rPr>
        <w:t>бекіту</w:t>
      </w:r>
      <w:proofErr w:type="spellEnd"/>
      <w:r>
        <w:rPr>
          <w:rFonts w:ascii="Arial" w:hAnsi="Arial" w:cs="Arial"/>
          <w:b w:val="0"/>
          <w:bCs w:val="0"/>
          <w:color w:val="444444"/>
          <w:sz w:val="39"/>
          <w:szCs w:val="39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color w:val="444444"/>
          <w:sz w:val="39"/>
          <w:szCs w:val="39"/>
        </w:rPr>
        <w:t>туралы</w:t>
      </w:r>
      <w:proofErr w:type="spellEnd"/>
    </w:p>
    <w:p w:rsidR="000045B5" w:rsidRDefault="000045B5" w:rsidP="000045B5">
      <w:pPr>
        <w:pStyle w:val="a3"/>
        <w:spacing w:before="120" w:beforeAutospacing="0" w:after="0" w:afterAutospacing="0"/>
        <w:textAlignment w:val="baseline"/>
        <w:rPr>
          <w:rFonts w:ascii="Arial" w:hAnsi="Arial" w:cs="Arial"/>
          <w:color w:val="666666"/>
          <w:spacing w:val="2"/>
          <w:sz w:val="20"/>
          <w:szCs w:val="20"/>
        </w:rPr>
      </w:pPr>
      <w:r>
        <w:rPr>
          <w:rFonts w:ascii="Arial" w:hAnsi="Arial" w:cs="Arial"/>
          <w:color w:val="666666"/>
          <w:spacing w:val="2"/>
          <w:sz w:val="20"/>
          <w:szCs w:val="20"/>
        </w:rPr>
        <w:t xml:space="preserve">Қазақстан </w:t>
      </w:r>
      <w:proofErr w:type="spellStart"/>
      <w:r>
        <w:rPr>
          <w:rFonts w:ascii="Arial" w:hAnsi="Arial" w:cs="Arial"/>
          <w:color w:val="666666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Arial" w:hAnsi="Arial" w:cs="Arial"/>
          <w:color w:val="666666"/>
          <w:spacing w:val="2"/>
          <w:sz w:val="20"/>
          <w:szCs w:val="20"/>
        </w:rPr>
        <w:t xml:space="preserve"> О</w:t>
      </w:r>
      <w:proofErr w:type="gramEnd"/>
      <w:r>
        <w:rPr>
          <w:rFonts w:ascii="Arial" w:hAnsi="Arial" w:cs="Arial"/>
          <w:color w:val="666666"/>
          <w:spacing w:val="2"/>
          <w:sz w:val="20"/>
          <w:szCs w:val="20"/>
        </w:rPr>
        <w:t xml:space="preserve">қу-ағарту министрінің м.а. 2022 жылғы 25 тамыздағы № 377 бұйрығы. Қазақстан Республикасының Әділет </w:t>
      </w:r>
      <w:proofErr w:type="spellStart"/>
      <w:r>
        <w:rPr>
          <w:rFonts w:ascii="Arial" w:hAnsi="Arial" w:cs="Arial"/>
          <w:color w:val="666666"/>
          <w:spacing w:val="2"/>
          <w:sz w:val="20"/>
          <w:szCs w:val="20"/>
        </w:rPr>
        <w:t>министрлігінде</w:t>
      </w:r>
      <w:proofErr w:type="spellEnd"/>
      <w:r>
        <w:rPr>
          <w:rFonts w:ascii="Arial" w:hAnsi="Arial" w:cs="Arial"/>
          <w:color w:val="666666"/>
          <w:spacing w:val="2"/>
          <w:sz w:val="20"/>
          <w:szCs w:val="20"/>
        </w:rPr>
        <w:t xml:space="preserve"> 2022 жылғы 26 </w:t>
      </w:r>
      <w:proofErr w:type="spellStart"/>
      <w:r>
        <w:rPr>
          <w:rFonts w:ascii="Arial" w:hAnsi="Arial" w:cs="Arial"/>
          <w:color w:val="666666"/>
          <w:spacing w:val="2"/>
          <w:sz w:val="20"/>
          <w:szCs w:val="20"/>
        </w:rPr>
        <w:t>тамызда</w:t>
      </w:r>
      <w:proofErr w:type="spellEnd"/>
      <w:r>
        <w:rPr>
          <w:rFonts w:ascii="Arial" w:hAnsi="Arial" w:cs="Arial"/>
          <w:color w:val="666666"/>
          <w:spacing w:val="2"/>
          <w:sz w:val="20"/>
          <w:szCs w:val="20"/>
        </w:rPr>
        <w:t xml:space="preserve"> № 29288 </w:t>
      </w:r>
      <w:proofErr w:type="spellStart"/>
      <w:r>
        <w:rPr>
          <w:rFonts w:ascii="Arial" w:hAnsi="Arial" w:cs="Arial"/>
          <w:color w:val="666666"/>
          <w:spacing w:val="2"/>
          <w:sz w:val="20"/>
          <w:szCs w:val="20"/>
        </w:rPr>
        <w:t>болып</w:t>
      </w:r>
      <w:proofErr w:type="spellEnd"/>
      <w:r>
        <w:rPr>
          <w:rFonts w:ascii="Arial" w:hAnsi="Arial" w:cs="Arial"/>
          <w:color w:val="666666"/>
          <w:spacing w:val="2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666666"/>
          <w:spacing w:val="2"/>
          <w:sz w:val="20"/>
          <w:szCs w:val="20"/>
        </w:rPr>
        <w:t>тіркелді</w:t>
      </w:r>
      <w:proofErr w:type="spellEnd"/>
      <w:r>
        <w:rPr>
          <w:rFonts w:ascii="Arial" w:hAnsi="Arial" w:cs="Arial"/>
          <w:color w:val="666666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bookmarkStart w:id="0" w:name="z1"/>
      <w:bookmarkEnd w:id="0"/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Заңының 5-бабының </w:t>
      </w:r>
      <w:hyperlink r:id="rId5" w:anchor="z1339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112) тармақшасына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сәйкес 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</w:rPr>
        <w:t>БҰЙЫРАМЫН:</w:t>
      </w:r>
    </w:p>
    <w:p w:rsidR="000045B5" w:rsidRDefault="000045B5" w:rsidP="000045B5">
      <w:pPr>
        <w:spacing w:line="240" w:lineRule="auto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     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Ескерту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.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Кі</w:t>
      </w:r>
      <w:proofErr w:type="gram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р</w:t>
      </w:r>
      <w:proofErr w:type="gram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іспе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жаңа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редакцияда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– ҚР Оқу-ағарту министрінің 29.06.2023 (алғашқы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ресми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жарияланғаннан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кейін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күнтізбелік он күн өткен соң қолданысқа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енгізіледі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) </w:t>
      </w:r>
      <w:hyperlink r:id="rId6" w:anchor="z44" w:history="1">
        <w:r>
          <w:rPr>
            <w:rStyle w:val="a4"/>
            <w:rFonts w:ascii="Arial" w:hAnsi="Arial" w:cs="Arial"/>
            <w:color w:val="073A5E"/>
            <w:sz w:val="20"/>
            <w:szCs w:val="20"/>
          </w:rPr>
          <w:t>№ 186</w:t>
        </w:r>
      </w:hyperlink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 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бұйрығымен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1. Осы бұ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йры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ққа қосымшаға сәйкес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ұйымдарындағы психологиялық қызметтің жұмыс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істеу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hyperlink r:id="rId7" w:anchor="z10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қағидалары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бекітілсін.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2.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қу-ағарту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министрлігі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Балалардың құқықтарын қорғау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комитеті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Қазақстан Республикасының заңнамасында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белгіленген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тәртіппен: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1) осы бұйрықтың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Әділет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министрлігінде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тіркелуін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осы бұйрық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ресми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жарияланғаннан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кейін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оны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қу-ағарту министрлігінің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интернет-ресурсында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орналастыруды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осы бұйрық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тіркелгеннен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кейін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он жұмыс күні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осы тармақтың </w:t>
      </w:r>
      <w:hyperlink r:id="rId8" w:anchor="z4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1)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, </w:t>
      </w:r>
      <w:hyperlink r:id="rId9" w:anchor="z5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2) тармақшаларында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көзделген іс-шаралардың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орындалуы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мәліметтерді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қу-ағарту министрлігінің Заң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департаментіне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ұсынуды қамтамасыз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етсін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3. Осы бұйрықтың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орындалуын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бақылау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жетекшілік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қу-ағарту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вице-министріне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жүктелсін.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4. Осы бұйрық алғашқы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ресми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жарияланған күнінен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кейін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күнтізбелік он күн өткен соң қ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олданыс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енгізіледі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702"/>
        <w:gridCol w:w="4678"/>
      </w:tblGrid>
      <w:tr w:rsidR="000045B5" w:rsidTr="000045B5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5B5" w:rsidRDefault="000045B5" w:rsidP="000045B5">
            <w:pPr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t xml:space="preserve">      Министрдің </w:t>
            </w:r>
            <w:proofErr w:type="spellStart"/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t>міндетін</w:t>
            </w:r>
            <w:proofErr w:type="spellEnd"/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t xml:space="preserve"> атқарушы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5B5" w:rsidRDefault="000045B5" w:rsidP="000045B5">
            <w:pPr>
              <w:spacing w:line="240" w:lineRule="auto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t xml:space="preserve">Ш. </w:t>
            </w:r>
            <w:proofErr w:type="spellStart"/>
            <w:r>
              <w:rPr>
                <w:i/>
                <w:iCs/>
                <w:sz w:val="20"/>
                <w:szCs w:val="20"/>
                <w:bdr w:val="none" w:sz="0" w:space="0" w:color="auto" w:frame="1"/>
              </w:rPr>
              <w:t>Каринова</w:t>
            </w:r>
            <w:proofErr w:type="spellEnd"/>
          </w:p>
        </w:tc>
      </w:tr>
    </w:tbl>
    <w:p w:rsidR="000045B5" w:rsidRDefault="000045B5" w:rsidP="000045B5">
      <w:pPr>
        <w:spacing w:line="240" w:lineRule="auto"/>
        <w:textAlignment w:val="baseline"/>
        <w:rPr>
          <w:rFonts w:ascii="Arial" w:hAnsi="Arial" w:cs="Arial"/>
          <w:vanish/>
          <w:color w:val="444444"/>
          <w:sz w:val="20"/>
          <w:szCs w:val="20"/>
        </w:rPr>
      </w:pPr>
    </w:p>
    <w:tbl>
      <w:tblPr>
        <w:tblW w:w="8863" w:type="dxa"/>
        <w:tblCellMar>
          <w:left w:w="0" w:type="dxa"/>
          <w:right w:w="0" w:type="dxa"/>
        </w:tblCellMar>
        <w:tblLook w:val="04A0"/>
      </w:tblPr>
      <w:tblGrid>
        <w:gridCol w:w="3903"/>
        <w:gridCol w:w="4960"/>
      </w:tblGrid>
      <w:tr w:rsidR="000045B5" w:rsidTr="000045B5"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5B5" w:rsidRDefault="000045B5" w:rsidP="000045B5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45B5" w:rsidRDefault="000045B5" w:rsidP="000045B5">
            <w:pPr>
              <w:spacing w:line="240" w:lineRule="auto"/>
              <w:jc w:val="center"/>
              <w:rPr>
                <w:sz w:val="20"/>
                <w:szCs w:val="20"/>
              </w:rPr>
            </w:pPr>
            <w:bookmarkStart w:id="1" w:name="z9"/>
            <w:bookmarkEnd w:id="1"/>
            <w:r>
              <w:rPr>
                <w:sz w:val="20"/>
                <w:szCs w:val="20"/>
              </w:rPr>
              <w:t xml:space="preserve">Қазақстан </w:t>
            </w:r>
            <w:proofErr w:type="spellStart"/>
            <w:r>
              <w:rPr>
                <w:sz w:val="20"/>
                <w:szCs w:val="20"/>
              </w:rPr>
              <w:t>Республикасы</w:t>
            </w:r>
            <w:proofErr w:type="spellEnd"/>
            <w:proofErr w:type="gramStart"/>
            <w:r>
              <w:rPr>
                <w:sz w:val="20"/>
                <w:szCs w:val="20"/>
              </w:rPr>
              <w:br/>
              <w:t>О</w:t>
            </w:r>
            <w:proofErr w:type="gramEnd"/>
            <w:r>
              <w:rPr>
                <w:sz w:val="20"/>
                <w:szCs w:val="20"/>
              </w:rPr>
              <w:t>қу-ағарту министрінің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міндетін</w:t>
            </w:r>
            <w:proofErr w:type="spellEnd"/>
            <w:r>
              <w:rPr>
                <w:sz w:val="20"/>
                <w:szCs w:val="20"/>
              </w:rPr>
              <w:t xml:space="preserve"> атқарушы</w:t>
            </w:r>
            <w:r>
              <w:rPr>
                <w:sz w:val="20"/>
                <w:szCs w:val="20"/>
              </w:rPr>
              <w:br/>
              <w:t>2022 жылғы "25" 08</w:t>
            </w:r>
            <w:r>
              <w:rPr>
                <w:sz w:val="20"/>
                <w:szCs w:val="20"/>
              </w:rPr>
              <w:br/>
              <w:t>№ 377 бұйрығына</w:t>
            </w:r>
            <w:r>
              <w:rPr>
                <w:sz w:val="20"/>
                <w:szCs w:val="20"/>
              </w:rPr>
              <w:br/>
              <w:t>қосымша</w:t>
            </w:r>
          </w:p>
        </w:tc>
      </w:tr>
    </w:tbl>
    <w:p w:rsidR="000045B5" w:rsidRDefault="000045B5" w:rsidP="000045B5">
      <w:pPr>
        <w:pStyle w:val="3"/>
        <w:spacing w:before="225" w:after="135" w:line="240" w:lineRule="auto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Орта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білім</w:t>
      </w:r>
      <w:proofErr w:type="spell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 беру ұйымдарындағы психологиялық қызметтің жұмыс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і</w:t>
      </w:r>
      <w:proofErr w:type="gram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стеу</w:t>
      </w:r>
      <w:proofErr w:type="spellEnd"/>
      <w:proofErr w:type="gram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 қағидалары</w:t>
      </w:r>
    </w:p>
    <w:p w:rsidR="000045B5" w:rsidRDefault="000045B5" w:rsidP="000045B5">
      <w:pPr>
        <w:pStyle w:val="3"/>
        <w:spacing w:before="225" w:after="135" w:line="240" w:lineRule="auto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1-тарау.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Жалпы</w:t>
      </w:r>
      <w:proofErr w:type="spell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ережелер</w:t>
      </w:r>
      <w:proofErr w:type="spellEnd"/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bookmarkStart w:id="2" w:name="z12"/>
      <w:bookmarkEnd w:id="2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1. Осы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ұйымдарындағы психологиялық қызметтің жұмыс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істеу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қағидалары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Заңының 5-бабының </w:t>
      </w:r>
      <w:hyperlink r:id="rId10" w:anchor="z1339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112) тармақшасына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сәйкес әзірленді және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ұйымдарындағы психологиялық қызметтің (бұдан ә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і - психологиялық қызмет) жұмыс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істеу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тәртібін айқындайды.</w:t>
      </w:r>
    </w:p>
    <w:p w:rsidR="000045B5" w:rsidRDefault="000045B5" w:rsidP="000045B5">
      <w:pPr>
        <w:spacing w:line="240" w:lineRule="auto"/>
        <w:textAlignment w:val="baseline"/>
        <w:rPr>
          <w:rFonts w:ascii="Arial" w:hAnsi="Arial" w:cs="Arial"/>
          <w:color w:val="444444"/>
          <w:sz w:val="20"/>
          <w:szCs w:val="20"/>
        </w:rPr>
      </w:pPr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     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Ескерту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. 1-тармақ жаңа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редакцияда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– Қ</w:t>
      </w:r>
      <w:proofErr w:type="gram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Р</w:t>
      </w:r>
      <w:proofErr w:type="gram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Оқу-ағарту министрінің 29.06.2023 (алғашқы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ресми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жарияланғаннан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кейін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 xml:space="preserve"> күнтізбелік он күн өткен соң қолданысқа 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енгізіледі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) </w:t>
      </w:r>
      <w:hyperlink r:id="rId11" w:anchor="z47" w:history="1">
        <w:r>
          <w:rPr>
            <w:rStyle w:val="a4"/>
            <w:rFonts w:ascii="Arial" w:hAnsi="Arial" w:cs="Arial"/>
            <w:color w:val="073A5E"/>
            <w:sz w:val="20"/>
            <w:szCs w:val="20"/>
          </w:rPr>
          <w:t>№ 186</w:t>
        </w:r>
      </w:hyperlink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 </w:t>
      </w:r>
      <w:proofErr w:type="spellStart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бұйрығымен</w:t>
      </w:r>
      <w:proofErr w:type="spellEnd"/>
      <w:r>
        <w:rPr>
          <w:rStyle w:val="note"/>
          <w:rFonts w:ascii="Arial" w:hAnsi="Arial" w:cs="Arial"/>
          <w:color w:val="FF0000"/>
          <w:sz w:val="20"/>
          <w:szCs w:val="20"/>
          <w:bdr w:val="none" w:sz="0" w:space="0" w:color="auto" w:frame="1"/>
        </w:rPr>
        <w:t>.</w:t>
      </w:r>
      <w:r>
        <w:rPr>
          <w:rFonts w:ascii="Arial" w:hAnsi="Arial" w:cs="Arial"/>
          <w:color w:val="444444"/>
          <w:sz w:val="20"/>
          <w:szCs w:val="20"/>
        </w:rPr>
        <w:br/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2. Психологиялық қызмет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тәрбиеленушілердің оқу 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әрекетінің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уәждемесін, үлгерімін, шығармашылық өзін-өзі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іске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асыруын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қалыптастыру, психологиялық жай-күйін тұрақтандыру,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бейінді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өзін-өзі айқындау және басқа да қолайлы жағдайлары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қалы органы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Психологиялық қызметтің жұмысы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қызметіндегі қиындықтарды анықтауға және диагностикалауға, консультация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беруге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ортасы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жағдайында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сүйемелдеу мен қолдау көрсетуге,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алушылардың, тәрбиеленушілердің, педагогтердің, ата-аналардың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өкілдердің психологиялық салауаттылығын сақтау және нығ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айту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ға бағытталған.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3. Психологиялық қызметтің жұмысы: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бастауыш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деңгейінде – әрбір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алушының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бейімделуі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шығармашылық қабілеттерін қалыптастыру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кезінде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танымдық және оқу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әждемесін,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дербестігін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өзін-өзі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реттеуді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дамытуда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қолдау көрсету;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негізгі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деңгейінде - оқытудың жаңа жағдайларына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бейімделу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тәрбиеленушілердің танымдық және оқу 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әрекетін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құндылық-мағыналық өзін-өзі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өзін-өзі тану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міндеттерін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шешуде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қолдау көрсету, танымдық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процестерге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тұрақтылықты қалыптастыру;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жалпы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деңгейінде –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тәрбиеленушіге өзі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өзі анықтауға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сәйкестілікке,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бейінді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бағдарлануға көмек көрсету, мақсат қою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дербес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шешімдер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қабылдау қабілетін дамытуға, орнықты дүниетанымды қалыптастыруға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әрдемдесу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табылады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Психологиялық қызметтің жұмысын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л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басшысы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қамтамасыз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4. Психологиялық қызметтің құрылымы,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құрамы, жылдық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жоспары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типімен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тү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імен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міндеттерімен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айқындалады.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5.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ұйымдарындағы психологиялық қызметтің құрамына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ұйымы басшысының (директордың)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орынбасары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педагог–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пс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ихолог (штаттық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кестеге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сәйкес), әлеуметтік педагог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кіреді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Психологиялық қызметтің құрамы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л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ұйымы басшысының бұйрығымен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реттеледі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бекітіледі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Сынып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жетекшілері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тәрбиешілер,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кураторлар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ән мұғалімдері, медицина қызметкерлері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 психологиялық-педагогикалық қолдау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процесіне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қатысады және лауазымдық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міндеттеріне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сәйкес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ата-аналармен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өзге де заңды өкілдермен өзара іс-қимыл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жасайды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6. Психологиялық-педагогикалық сүйемелдеуді қамтамасыз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мамандардың лауазымдық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міндеттері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"Педагог лауазымдарының үлгілік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біліктілік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сипаттамаларын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ғылым министрінің 2009 жылғы 13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шілдедегі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№ 338 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begin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instrText xml:space="preserve"> HYPERLINK "https://adilet.zan.kz/kaz/docs/V090005750_" \l "z1" </w:instrTex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separate"/>
      </w:r>
      <w:r>
        <w:rPr>
          <w:rStyle w:val="a4"/>
          <w:rFonts w:ascii="Courier New" w:hAnsi="Courier New" w:cs="Courier New"/>
          <w:color w:val="073A5E"/>
          <w:spacing w:val="2"/>
          <w:sz w:val="20"/>
          <w:szCs w:val="20"/>
        </w:rPr>
        <w:t>бұйрығына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end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тізілімі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№ 5750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сәйкес жүзеге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  <w:proofErr w:type="gramEnd"/>
    </w:p>
    <w:p w:rsidR="000045B5" w:rsidRDefault="000045B5" w:rsidP="000045B5">
      <w:pPr>
        <w:pStyle w:val="3"/>
        <w:spacing w:before="225" w:after="135" w:line="240" w:lineRule="auto"/>
        <w:textAlignment w:val="baseline"/>
        <w:rPr>
          <w:rFonts w:ascii="Courier New" w:hAnsi="Courier New" w:cs="Courier New"/>
          <w:b w:val="0"/>
          <w:bCs w:val="0"/>
          <w:color w:val="1E1E1E"/>
          <w:sz w:val="32"/>
          <w:szCs w:val="32"/>
        </w:rPr>
      </w:pPr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lastRenderedPageBreak/>
        <w:t xml:space="preserve">2-тарау. Орта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бі</w:t>
      </w:r>
      <w:proofErr w:type="gram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л</w:t>
      </w:r>
      <w:proofErr w:type="gram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ім</w:t>
      </w:r>
      <w:proofErr w:type="spell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 беру ұйымдарында психологиялық қызметтің жұмыс </w:t>
      </w:r>
      <w:proofErr w:type="spellStart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>істеу</w:t>
      </w:r>
      <w:proofErr w:type="spellEnd"/>
      <w:r>
        <w:rPr>
          <w:rFonts w:ascii="Courier New" w:hAnsi="Courier New" w:cs="Courier New"/>
          <w:b w:val="0"/>
          <w:bCs w:val="0"/>
          <w:color w:val="1E1E1E"/>
          <w:sz w:val="32"/>
          <w:szCs w:val="32"/>
        </w:rPr>
        <w:t xml:space="preserve"> тәртібі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7. Психологиялық қызметтің жұмыс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істеу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тәртібі: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1) бақылау, әңгімелесу, диагностика жүргізу, сондай-ақ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тәрбиеленушілерден,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ата-аналардан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өкілдер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педагогтерден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(бұдан ә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і -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процесіне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қатысушылар)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келіп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түскен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ауызша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жазбаша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өтініштер (сұрау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салулар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талдау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арқылы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 оқытудағы,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тәрбиелеудегі қиындықтарды анықтау;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тәрбиеленушілерге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топтық әлеуметтік және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педагогикалық қолдау көрсету;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тәрбиеленушілермен,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педагогтармен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ата-аналармен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өкілдермен өзара 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қимылдың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интерактивті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нысандарын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қоса алғанда, психологиялық-педагогикалық сүйемелдеу жөніндегі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іс-шараларды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педагогикалық кеңестер,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семинарлар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конференциялар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ұйымдастыру және өткізу;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әлеуметтік және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сүйемелдеуді қамтамасыз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мамандардың пәнаралық өзара іс-қимылын жүзеге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асыру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табысты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әлеуметтенуі, кәсіби бағыттылығын,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бейіндік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оқу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траекториясы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кеңі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ст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ігін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саналы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таңдауына жағдай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жасауды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қамтиды.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8. Психологиялық қызметтің жұмысы: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кәсі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пт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ік әдепті сақтауды;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баланың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басына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эмпатия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құрмет көрсетуді;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л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тәрбиеленушінің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жас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ерекшеліктерін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4) психологиялық және педагогикалық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л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імді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интеграциялауды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5) баланың құқықтары мен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үдделерін сақтай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ақпараттың құпиялылығын;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6)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алушылардың, тәрбиеленушілердің, ата-аналардың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өкілдердің, педагогтердің денсаулығына,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ар-намысы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қаді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қасиетіне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зиян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келтіру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мүмкіндігін болғызбауды;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сүйемелдеудің ғылыми,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кешенділігін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ізділігін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кезеңділігін және үздіксіздігін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ескере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9. Педагог-психолог өз қызметін диагностикалық, консультациялық, дамытушылық (түзету),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ағарту және ұйымдастыру-әдістемелік бағыттар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жүзеге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асырады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1) диагностикалық бағыт оқытудың бүкіл кезеңі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топтық қызметін,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зерделеуін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олардың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ерекшеліктері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бейімділіктерін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оқыту және тәрбиелеу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өзін-өзі кәсіптік тұрғыдан айқындауда әлеуетті мүмкіндіктерін айқындауды, сондай-ақ оқытудағы, дамудағы, әлеуметті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бейімделудегі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бұзушылықтардың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себептері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тетіктерін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анықтауды көздейді.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консультациялық бағыт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процесіне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атысушылар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ға көмек көрсету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нысанында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: олардың туындаған қиындықтардың табиғатын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себептерін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түсінуінде, психологиялық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проблемаларды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талдау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шешуде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ерекшеліктерін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айқындауда, жаңа әлеуметтік тәжірибені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саналы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белсенді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түрде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игеруге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жәрдемдесуде; жаңа көзқарастарды қалыптастыруда және өз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шешімдерін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қабылдауда көмек көрсету; әртүрлі психологиялық мәселелерді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шешуде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;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процесіне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қатысушыларға тұлғааралық қатынастардағы, өзі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өзі тану мен өзін-өзі дамытудағы қиындықтарға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байланысты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проблемаларды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шешуде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топтық қызметті көздейді;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дамытушы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(түзету) бағыт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тәрбиеленушілермен жаңа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білімге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дағдылар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икемдерге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қатысты уәждемені қалыптастыру,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оларды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игеру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мүмкіндіктері, оқу және танымдық қызметте өзі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өзі көрсете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мүмкіндіктері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жұмысты көздейді. Диагностика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анықталған оқу қиындықтары мен баланың міне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құлқындағы проблема; педагог-психологтың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ән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педагогтерімен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әлеуметтік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педагогтармен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кешенді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өзара іс-қимылы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негізінде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оқу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материалын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меңгерудегі қиындықтарды жеңу,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беруді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қажет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тәрбиеленушілердің психикалық және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физикалық жай-күйін түзету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жұмысты ұйымдастыруды қамтиды 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4)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ағарту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ісі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тәрбиеленушілердің, педагогтердің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кәсіби өсуіне, өзін-өзі анықтауына жәрдемдесуді;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 оқытудағы, тәрбиелеу мен дамытудағы қиындықтарды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болдырмау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мақсатында алдағы уақытты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алатын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білімдерін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одан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ә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пайдалану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үшін педагогтердің, ата-аналардың және өзге де заңды өкілдердің психологиялық-педагогикалық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білімге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деген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қажеттілігін қалыптастыруды және ұмтылысын қолдауды көздейді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сынып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сағаттары,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семинарлар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жиналыстары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педагогикалық кеңестер,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өзге де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заңды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өкілдер үшін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интерактивті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әдістер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лекториялар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өткізу);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ұйымдастыр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у-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әдістемелік бағыт ұйымдастыру-әдістемелік және ғылыми-әдістемелік жұмыс жүргізуді көздейді: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ортасының жағдайына мониторинг жүргізу, әлеуметтік, психологиялық-педагогикалық қолдау нәтижелерін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талдау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оны сүйемелдеу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ұсынымдар әзірлеу,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 сүйемелдеуде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әнаралық тәсілді әзірлеу;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ұйымдарында психологиялық-педагогикалық, әлеуметтік сүйемелдеу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отандық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шетелдік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ғылым мен практиканың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жетістіктерін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зерделеу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семинар-практикумдарға, конференцияларға қатысу;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және әлеуметтік сүйемелдеу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технологияларын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меңгеру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семинарлар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тренингтер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консультациялар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ұйымдастыру және өткізуді көздейді.</w:t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10.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қажеттіліктерін бағалау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қажеттіліктерін бағалау қағидаларын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ғылым министрінің 2022 жылғы 12 қаңтардағы № 4 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begin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instrText xml:space="preserve"> HYPERLINK "https://adilet.zan.kz/kaz/docs/V2200026618" \l "z1" </w:instrTex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separate"/>
      </w:r>
      <w:r>
        <w:rPr>
          <w:rStyle w:val="a4"/>
          <w:rFonts w:ascii="Courier New" w:hAnsi="Courier New" w:cs="Courier New"/>
          <w:color w:val="073A5E"/>
          <w:spacing w:val="2"/>
          <w:sz w:val="20"/>
          <w:szCs w:val="20"/>
        </w:rPr>
        <w:t>бұйрығына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end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№ 26618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сәйкес жүзеге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Ерекше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беруді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қажет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 психологиялық-педагогикалық сүйемелдеу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ұйымдарында психологиялық-педагогикалық сүйемелдеу қағидаларын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ғылым министрінің 2022 жылғы 12 қаңтардағы №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6 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begin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instrText xml:space="preserve"> HYPERLINK "https://adilet.zan.kz/kaz/docs/V2200026513" \l "z0" </w:instrTex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separate"/>
      </w:r>
      <w:r>
        <w:rPr>
          <w:rStyle w:val="a4"/>
          <w:rFonts w:ascii="Courier New" w:hAnsi="Courier New" w:cs="Courier New"/>
          <w:color w:val="073A5E"/>
          <w:spacing w:val="2"/>
          <w:sz w:val="20"/>
          <w:szCs w:val="20"/>
        </w:rPr>
        <w:t>бұйрығына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end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№ 26513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сәйкес жүзеге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11. Психологиялық қызметтің құрамына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кіретін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мамандардың қызметін ұйымдастыру үшін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ұйымдарын, сондай-ақ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арнайы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 жабдықтармен және жиһазбен жарақтандыру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нормаларын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ғылым министрінің 2016 жылғы 22 қаңтардағы № 70 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begin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instrText xml:space="preserve"> HYPERLINK "https://adilet.zan.kz/kaz/docs/V1600013272" \l "z1" </w:instrTex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separate"/>
      </w:r>
      <w:r>
        <w:rPr>
          <w:rStyle w:val="a4"/>
          <w:rFonts w:ascii="Courier New" w:hAnsi="Courier New" w:cs="Courier New"/>
          <w:color w:val="073A5E"/>
          <w:spacing w:val="2"/>
          <w:sz w:val="20"/>
          <w:szCs w:val="20"/>
        </w:rPr>
        <w:t>бұйрығына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end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№ 13272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сәйкес жабдықтармен және жиһазбен жарақтандырылған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кабинеттер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беріледі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12. Психологиялық қызметтің құрамына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кіретін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"Орта, техникалық және кәсіптік,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білімнен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кейінгі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 педагогтарының жүргізуі үшін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міндетті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құжаттардың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тізбесін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олардың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нысандарын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ғылым министрінің 2020 жылғы 6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әуірдегі № 130 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begin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instrText xml:space="preserve"> HYPERLINK "https://adilet.zan.kz/kaz/docs/V2000020317" \l "z1" </w:instrTex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separate"/>
      </w:r>
      <w:r>
        <w:rPr>
          <w:rStyle w:val="a4"/>
          <w:rFonts w:ascii="Courier New" w:hAnsi="Courier New" w:cs="Courier New"/>
          <w:color w:val="073A5E"/>
          <w:spacing w:val="2"/>
          <w:sz w:val="20"/>
          <w:szCs w:val="20"/>
        </w:rPr>
        <w:t>бұйрығына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end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құқық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ты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№ 20317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сәйкес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есепке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құжаттамасын жүргізеді.</w:t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13.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тәрбиеленушілермен психологиялық диагностика, консультация беру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тренингтер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(топтық,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)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Мектепке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дейінгі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ұйымдар, орта, техникалық және кәсі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пт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ік,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білімнен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кейінгі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 үшін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қызметтерін көрсетудің үлгілік шартының, техникалық және кәсіптік,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білімнен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кейінгі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 үшін кәсіптік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практиканы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өткізуге арналған үлгілік шарттың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дуальды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оқыту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үлгілік шарттың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нысандарын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бекіту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ғылым министрінің 2016 жылғы 28 қаңтардағы № 93 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begin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instrText xml:space="preserve"> HYPERLINK "https://adilet.zan.kz/kaz/docs/V1600013227" \l "z1" </w:instrTex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separate"/>
      </w:r>
      <w:r>
        <w:rPr>
          <w:rStyle w:val="a4"/>
          <w:rFonts w:ascii="Courier New" w:hAnsi="Courier New" w:cs="Courier New"/>
          <w:color w:val="073A5E"/>
          <w:spacing w:val="2"/>
          <w:sz w:val="20"/>
          <w:szCs w:val="20"/>
        </w:rPr>
        <w:t>бұйрығына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fldChar w:fldCharType="end"/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 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Нормативтік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құқықтық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актілерді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мемлекеттік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тізілімінде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№ 13227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болып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тіркелген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2-қосымшаға сәйкес ата-аналардың және өзге де заңды өкілдердің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жазбаша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келісімімен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жүргізіледі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.</w:t>
      </w:r>
      <w:proofErr w:type="gramEnd"/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14.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сүйемелдеуді жүзеге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асыратын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мамандарға жүгіну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кезінде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тәрбиеленуші өз қалауы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сынып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жетекшісіне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педагог-психологқа, әлеуметтік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ән мұғаліміне,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ұйымының әкімшілігіне өзінің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жағдайына, мінез-құлқына, оқыту, тәрбиелеу және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өзіне қатысты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туындайтын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қиындықтарға, сондай-ақ оның әлеуметтік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психологиялық салауаттылығы мен денсаулығына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зиян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келтіретін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оның құқықтары мен мүдделерінің бұзылу жағдайына қатысты мә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селе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жазбаша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ауызша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жүгінеді;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л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алушының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тәрбиеленушінің өтінішін психологиялық қызмет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тіркейді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қарайды;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педагог-психолог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ата-аналармен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өкілдерімен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диагностика жүргізу, консультация беру және түзету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тәрбиеленушінің психологиялық саулығын қалпына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келтіру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үшін қажетті психологиялық көмек көрсету және жүргізу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кестесін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форматын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жазбаша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келіседі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4) жүргізілген диагностикалық жұмыстың қорытындысы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педагог-психолог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алған жағдайдың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себебін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анықтайды,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қорытынды шығарады және ұсынымдар әзірлейді, психологиялық-педагогикалық сүйемелдеу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мамандарымен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бірлесіп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бірінші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басшысы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бекітетін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жұмыс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жоспарын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дайындайды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жоспардың ұсынымдары мен бағдарламаларын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орындау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белгіленген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кестеге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сәйкес жүзеге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асырылады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15.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өкілдер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сүйемелдеуді қамтамасыз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мамандарға жүгіну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кезде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: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1)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алушының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тәрбиеленушінің психологиялық жай-күйі, оны оқыту,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дамыту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тәрбиелеу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процесіндегі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міне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құлқы мәселелері,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бала-ата-ана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қатынастарының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проблемалары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бойынша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жазбаша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ауызша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нысанда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сынып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жетекшісіне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педагог-психологқа, әлеуметтік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пән мұғаліміне,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л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ұйымының әкімшілігіне өтініш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жасайды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баланың өзге де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заңды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өкілдерінің өтінішін психологиялық қызметтің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тіркейді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қарайды;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психологиялық қызметтің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сынып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жетекшісімен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бірлесі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</w:t>
      </w:r>
      <w:proofErr w:type="spellEnd"/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жағдайды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зерделейді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басшысын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хабардар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психологиялық қызметтің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негізгі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жауапты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айқындайды;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4) алғашқы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кездесуде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педагог-психолог әңгімелесу жүргізеді,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ата-ананы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өкілді тыңдай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алушының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тәрбиеленушінің жағдайы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міне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құлқының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пайда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болу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өзгеру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себептері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ұсынымды қалыптастырады,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талап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етілетін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әлеуметтік, психологиялық-педагогикалық диагностиканың, консультация берудің, түзетудің, қолдаудың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сүйемелдеудің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нысандары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әдістерін айқындайды;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5) психологиялық қызметтің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әлеуметтік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сүйемелдеудің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жоспарын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жасайды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оны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бірінші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басшысы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бекітеді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әлеуметтік және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сүйемелдеудің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жеке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жоспары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2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данада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жасалады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оны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ата-анасы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жазбаша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түрде куәландырады, олардың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біреуі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ата-анасына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өзге де заңды өкіліне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беріледі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екіншісі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ұйымында қалады;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7) психологиялық жағдайында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міне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құлқында, құқықтық, әлеуметтік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отбасылық-тұрмыстық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проблемалар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тәуекелі анықталған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кезде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тәрбиеленуші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тиісті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бейіндегі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мамандарға (денсаулық сақтау,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ішкі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істер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халықты әлеуметтік қорғау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органдары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ұйымдары, кәмелетке толмағандардың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істері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олардың құқықтарын қорғау жөніндегі комиссия)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консультация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ға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жіберіледі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16. Педагогтердің психологиялық қызметтерге жүгіну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кезіндегі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і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с-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қимыл тәртібі: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1)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педагогтері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эмоционалды-еріктік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міне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құлық тәуекелдері мен оқуы мен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дамуында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қиындықтар, сондай-ақ кәсіби тұрғыда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шаршау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кезінде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өзіндік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проблемалар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анықталған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кезде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психологиялық қызмет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жазбаша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ауызша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жүгінеді;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педагогтің өтінішін психологиялық қызмет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тіркейді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қарайды;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психологиялық қызметтің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жағдайды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зерделейді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ұйымының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басшысын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хабардар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етеді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ол</w:t>
      </w:r>
      <w:proofErr w:type="spellEnd"/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психологиялық қызметтің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негізгі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жауапты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маманын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айқындайды;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4) психологиялық қызметтің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әлеуметтік,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қолдау көрсетудің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нысандары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әдістерін айқындайды.</w:t>
      </w:r>
    </w:p>
    <w:p w:rsidR="000045B5" w:rsidRDefault="000045B5" w:rsidP="000045B5">
      <w:pPr>
        <w:pStyle w:val="a3"/>
        <w:spacing w:before="0" w:beforeAutospacing="0" w:after="36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17. Психологиялы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қ-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педагогикалық сүйемелдеуді қамтамасыз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мамандар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алушылар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мен тәрбиеленушілердің құқықтары мен мүдделерін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ескере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отырып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алынған деректердің құпиялылығын сақтайды.</w:t>
      </w:r>
    </w:p>
    <w:p w:rsidR="000045B5" w:rsidRDefault="000045B5" w:rsidP="000045B5">
      <w:pPr>
        <w:pStyle w:val="a3"/>
        <w:spacing w:before="0" w:beforeAutospacing="0" w:after="0" w:afterAutospacing="0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18. Психологиялық-педагогикалық сүйемелдеуді қамтамасыз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ететін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педагогтер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"Педагог мәртебесі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" Қазақстан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Республикасы</w:t>
      </w:r>
      <w:proofErr w:type="spellEnd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З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>аңының </w:t>
      </w:r>
      <w:hyperlink r:id="rId12" w:anchor="z15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15-бабының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10) тармақшасына сәйкес құқық қорғау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органдарына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және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ұйымдарының басшылығына Қылмыстық не әкімшілік құқық бұзушылық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белгілері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бар қылмыстық әрекеттерді кәмелетке толмағандардың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жасауы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оларға қатысты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жасалу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фактілері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, оның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ішінде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ұйымдарындағы және (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) орта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білім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беру ұйымдарынан </w:t>
      </w:r>
      <w:proofErr w:type="spellStart"/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тыс</w:t>
      </w:r>
      <w:proofErr w:type="spellEnd"/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кәсіптік қызметпен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байланысты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өздеріне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белгілі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болған әрекеттер (әрекетсіздіктер)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туралы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уақтылы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жазбаша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немесе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ауызша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хабарлайды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2978D6" w:rsidRDefault="000045B5" w:rsidP="000045B5">
      <w:pPr>
        <w:spacing w:line="240" w:lineRule="auto"/>
      </w:pPr>
    </w:p>
    <w:sectPr w:rsidR="002978D6" w:rsidSect="006C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A3906"/>
    <w:multiLevelType w:val="multilevel"/>
    <w:tmpl w:val="9F6C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5B5"/>
    <w:rsid w:val="000045B5"/>
    <w:rsid w:val="006C51B7"/>
    <w:rsid w:val="00C148F9"/>
    <w:rsid w:val="00DD4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1B7"/>
  </w:style>
  <w:style w:type="paragraph" w:styleId="1">
    <w:name w:val="heading 1"/>
    <w:basedOn w:val="a"/>
    <w:link w:val="10"/>
    <w:uiPriority w:val="9"/>
    <w:qFormat/>
    <w:rsid w:val="000045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5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5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045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00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45B5"/>
    <w:rPr>
      <w:color w:val="0000FF"/>
      <w:u w:val="single"/>
    </w:rPr>
  </w:style>
  <w:style w:type="character" w:customStyle="1" w:styleId="note">
    <w:name w:val="note"/>
    <w:basedOn w:val="a0"/>
    <w:rsid w:val="000045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220002928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2200029288" TargetMode="External"/><Relationship Id="rId12" Type="http://schemas.openxmlformats.org/officeDocument/2006/relationships/hyperlink" Target="https://adilet.zan.kz/kaz/docs/Z1900000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300032978" TargetMode="External"/><Relationship Id="rId11" Type="http://schemas.openxmlformats.org/officeDocument/2006/relationships/hyperlink" Target="https://adilet.zan.kz/kaz/docs/V2300032978" TargetMode="External"/><Relationship Id="rId5" Type="http://schemas.openxmlformats.org/officeDocument/2006/relationships/hyperlink" Target="https://adilet.zan.kz/kaz/docs/Z070000319_" TargetMode="External"/><Relationship Id="rId10" Type="http://schemas.openxmlformats.org/officeDocument/2006/relationships/hyperlink" Target="https://adilet.zan.kz/kaz/docs/Z070000319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22000292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2848</Words>
  <Characters>16234</Characters>
  <Application>Microsoft Office Word</Application>
  <DocSecurity>0</DocSecurity>
  <Lines>135</Lines>
  <Paragraphs>38</Paragraphs>
  <ScaleCrop>false</ScaleCrop>
  <Company>Microsoft</Company>
  <LinksUpToDate>false</LinksUpToDate>
  <CharactersWithSpaces>19044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2024-11-08T11:49:00Z</dcterms:created>
  <dcterms:modified xsi:type="dcterms:W3CDTF">2024-11-08T11:50:00Z</dcterms:modified>
</cp:coreProperties>
</file>