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171" w:rsidRPr="009A2905" w:rsidRDefault="00EA2171" w:rsidP="003419DC">
      <w:pPr>
        <w:jc w:val="right"/>
        <w:rPr>
          <w:rFonts w:eastAsiaTheme="minorHAnsi"/>
          <w:sz w:val="28"/>
          <w:szCs w:val="28"/>
          <w:lang w:eastAsia="en-US"/>
        </w:rPr>
      </w:pPr>
      <w:r w:rsidRPr="009A2905">
        <w:rPr>
          <w:rFonts w:eastAsiaTheme="minorHAnsi"/>
          <w:sz w:val="28"/>
          <w:szCs w:val="28"/>
          <w:lang w:eastAsia="en-US"/>
        </w:rPr>
        <w:t>Приложение 1</w:t>
      </w:r>
    </w:p>
    <w:p w:rsidR="00EA2171" w:rsidRPr="009A2905" w:rsidRDefault="00EA2171" w:rsidP="003419DC">
      <w:pPr>
        <w:jc w:val="right"/>
        <w:rPr>
          <w:rFonts w:eastAsiaTheme="minorHAnsi"/>
          <w:sz w:val="28"/>
          <w:szCs w:val="28"/>
          <w:u w:val="single"/>
          <w:lang w:eastAsia="en-US"/>
        </w:rPr>
      </w:pPr>
      <w:r w:rsidRPr="009A2905">
        <w:rPr>
          <w:rFonts w:eastAsiaTheme="minorHAnsi"/>
          <w:sz w:val="28"/>
          <w:szCs w:val="28"/>
          <w:lang w:eastAsia="en-US"/>
        </w:rPr>
        <w:t>к приказу №</w:t>
      </w:r>
      <w:r w:rsidR="009A2905">
        <w:rPr>
          <w:rFonts w:eastAsiaTheme="minorHAnsi"/>
          <w:sz w:val="28"/>
          <w:szCs w:val="28"/>
          <w:lang w:eastAsia="en-US"/>
        </w:rPr>
        <w:t xml:space="preserve"> 8п  </w:t>
      </w:r>
      <w:r w:rsidRPr="009A2905">
        <w:rPr>
          <w:rFonts w:eastAsiaTheme="minorHAnsi"/>
          <w:sz w:val="28"/>
          <w:szCs w:val="28"/>
          <w:u w:val="single"/>
          <w:lang w:eastAsia="en-US"/>
        </w:rPr>
        <w:t xml:space="preserve"> </w:t>
      </w:r>
    </w:p>
    <w:p w:rsidR="00EA2171" w:rsidRPr="009A2905" w:rsidRDefault="00EA2171" w:rsidP="003419DC">
      <w:pPr>
        <w:jc w:val="right"/>
        <w:rPr>
          <w:rFonts w:eastAsiaTheme="minorHAnsi"/>
          <w:sz w:val="28"/>
          <w:szCs w:val="28"/>
          <w:lang w:eastAsia="en-US"/>
        </w:rPr>
      </w:pPr>
      <w:r w:rsidRPr="009A2905">
        <w:rPr>
          <w:rFonts w:eastAsiaTheme="minorHAnsi"/>
          <w:sz w:val="28"/>
          <w:szCs w:val="28"/>
          <w:lang w:eastAsia="en-US"/>
        </w:rPr>
        <w:t xml:space="preserve">« </w:t>
      </w:r>
      <w:r w:rsidR="009A2905">
        <w:rPr>
          <w:rFonts w:eastAsiaTheme="minorHAnsi"/>
          <w:sz w:val="28"/>
          <w:szCs w:val="28"/>
          <w:lang w:eastAsia="en-US"/>
        </w:rPr>
        <w:t>15</w:t>
      </w:r>
      <w:r w:rsidRPr="009A2905">
        <w:rPr>
          <w:rFonts w:eastAsiaTheme="minorHAnsi"/>
          <w:sz w:val="28"/>
          <w:szCs w:val="28"/>
          <w:lang w:eastAsia="en-US"/>
        </w:rPr>
        <w:t xml:space="preserve"> » </w:t>
      </w:r>
      <w:r w:rsidR="0065098D" w:rsidRPr="009A2905">
        <w:rPr>
          <w:rFonts w:eastAsiaTheme="minorHAnsi"/>
          <w:sz w:val="28"/>
          <w:szCs w:val="28"/>
          <w:lang w:eastAsia="en-US"/>
        </w:rPr>
        <w:t>января</w:t>
      </w:r>
      <w:r w:rsidRPr="009A2905">
        <w:rPr>
          <w:rFonts w:eastAsiaTheme="minorHAnsi"/>
          <w:sz w:val="28"/>
          <w:szCs w:val="28"/>
          <w:lang w:eastAsia="en-US"/>
        </w:rPr>
        <w:t xml:space="preserve">  202</w:t>
      </w:r>
      <w:r w:rsidR="0065098D" w:rsidRPr="009A2905">
        <w:rPr>
          <w:rFonts w:eastAsiaTheme="minorHAnsi"/>
          <w:sz w:val="28"/>
          <w:szCs w:val="28"/>
          <w:lang w:eastAsia="en-US"/>
        </w:rPr>
        <w:t>5</w:t>
      </w:r>
      <w:r w:rsidRPr="009A2905">
        <w:rPr>
          <w:rFonts w:eastAsiaTheme="minorHAnsi"/>
          <w:sz w:val="28"/>
          <w:szCs w:val="28"/>
          <w:lang w:eastAsia="en-US"/>
        </w:rPr>
        <w:t xml:space="preserve"> года   </w:t>
      </w:r>
    </w:p>
    <w:p w:rsidR="00EA2171" w:rsidRPr="009A2905" w:rsidRDefault="00EA2171" w:rsidP="00EA2171">
      <w:pPr>
        <w:jc w:val="both"/>
        <w:rPr>
          <w:rFonts w:eastAsiaTheme="minorHAnsi"/>
          <w:sz w:val="28"/>
          <w:szCs w:val="28"/>
          <w:lang w:eastAsia="en-US"/>
        </w:rPr>
      </w:pPr>
    </w:p>
    <w:p w:rsidR="00EA2171" w:rsidRPr="009A2905" w:rsidRDefault="00EA2171" w:rsidP="00EA2171">
      <w:pPr>
        <w:jc w:val="both"/>
        <w:rPr>
          <w:rFonts w:eastAsiaTheme="minorHAnsi"/>
          <w:sz w:val="28"/>
          <w:szCs w:val="28"/>
          <w:lang w:eastAsia="en-US"/>
        </w:rPr>
      </w:pPr>
    </w:p>
    <w:p w:rsidR="00EA2171" w:rsidRPr="009A2905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9A2905">
        <w:rPr>
          <w:rFonts w:eastAsiaTheme="minorHAnsi"/>
          <w:sz w:val="28"/>
          <w:szCs w:val="28"/>
          <w:lang w:val="kk-KZ" w:eastAsia="en-US"/>
        </w:rPr>
        <w:t xml:space="preserve">Состав </w:t>
      </w:r>
    </w:p>
    <w:p w:rsidR="00EA2171" w:rsidRPr="009A2905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9A2905">
        <w:rPr>
          <w:rFonts w:eastAsiaTheme="minorHAnsi"/>
          <w:sz w:val="28"/>
          <w:szCs w:val="28"/>
          <w:lang w:val="kk-KZ" w:eastAsia="en-US"/>
        </w:rPr>
        <w:t xml:space="preserve">попечительского совета </w:t>
      </w:r>
    </w:p>
    <w:p w:rsidR="00EA2171" w:rsidRPr="009A2905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  <w:r w:rsidRPr="009A2905">
        <w:rPr>
          <w:rFonts w:eastAsiaTheme="minorHAnsi"/>
          <w:sz w:val="28"/>
          <w:szCs w:val="28"/>
          <w:lang w:val="kk-KZ" w:eastAsia="en-US"/>
        </w:rPr>
        <w:t>КГУ «Школа-лицей №</w:t>
      </w:r>
      <w:r w:rsidRPr="009A2905">
        <w:rPr>
          <w:rFonts w:eastAsiaTheme="minorHAnsi"/>
          <w:sz w:val="28"/>
          <w:szCs w:val="28"/>
          <w:lang w:eastAsia="en-US"/>
        </w:rPr>
        <w:t>1</w:t>
      </w:r>
      <w:r w:rsidRPr="009A2905">
        <w:rPr>
          <w:rFonts w:eastAsiaTheme="minorHAnsi"/>
          <w:sz w:val="28"/>
          <w:szCs w:val="28"/>
          <w:lang w:val="kk-KZ" w:eastAsia="en-US"/>
        </w:rPr>
        <w:t>»</w:t>
      </w:r>
    </w:p>
    <w:p w:rsidR="00EA2171" w:rsidRPr="009A2905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</w:p>
    <w:tbl>
      <w:tblPr>
        <w:tblStyle w:val="a5"/>
        <w:tblW w:w="9072" w:type="dxa"/>
        <w:tblInd w:w="108" w:type="dxa"/>
        <w:tblLook w:val="04A0" w:firstRow="1" w:lastRow="0" w:firstColumn="1" w:lastColumn="0" w:noHBand="0" w:noVBand="1"/>
      </w:tblPr>
      <w:tblGrid>
        <w:gridCol w:w="522"/>
        <w:gridCol w:w="4014"/>
        <w:gridCol w:w="4536"/>
      </w:tblGrid>
      <w:tr w:rsidR="00127244" w:rsidRPr="009A2905" w:rsidTr="00127244">
        <w:tc>
          <w:tcPr>
            <w:tcW w:w="522" w:type="dxa"/>
          </w:tcPr>
          <w:p w:rsidR="00127244" w:rsidRPr="009A2905" w:rsidRDefault="00127244" w:rsidP="00EA2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29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4014" w:type="dxa"/>
          </w:tcPr>
          <w:p w:rsidR="00127244" w:rsidRPr="009A2905" w:rsidRDefault="00127244" w:rsidP="00EA2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29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Ф.И.О.</w:t>
            </w:r>
          </w:p>
        </w:tc>
        <w:tc>
          <w:tcPr>
            <w:tcW w:w="4536" w:type="dxa"/>
          </w:tcPr>
          <w:p w:rsidR="00127244" w:rsidRPr="009A2905" w:rsidRDefault="00127244" w:rsidP="00EA2171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8A286E" w:rsidRPr="009A2905" w:rsidTr="00127244">
        <w:tc>
          <w:tcPr>
            <w:tcW w:w="522" w:type="dxa"/>
          </w:tcPr>
          <w:p w:rsidR="008A286E" w:rsidRPr="009A2905" w:rsidRDefault="008A286E" w:rsidP="00EA2171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014" w:type="dxa"/>
          </w:tcPr>
          <w:p w:rsidR="008A286E" w:rsidRPr="009A2905" w:rsidRDefault="008A286E" w:rsidP="006F1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9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Гибаев Фаиль Мударисович</w:t>
            </w:r>
          </w:p>
        </w:tc>
        <w:tc>
          <w:tcPr>
            <w:tcW w:w="4536" w:type="dxa"/>
          </w:tcPr>
          <w:p w:rsidR="008A286E" w:rsidRPr="009A2905" w:rsidRDefault="008A286E" w:rsidP="008A28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2905">
              <w:rPr>
                <w:rFonts w:ascii="Times New Roman" w:hAnsi="Times New Roman" w:cs="Times New Roman"/>
                <w:sz w:val="28"/>
                <w:szCs w:val="28"/>
              </w:rPr>
              <w:t>представитель родительской общественности параллели 5-х классов</w:t>
            </w:r>
          </w:p>
        </w:tc>
      </w:tr>
      <w:tr w:rsidR="00127244" w:rsidRPr="009A2905" w:rsidTr="00127244">
        <w:tc>
          <w:tcPr>
            <w:tcW w:w="522" w:type="dxa"/>
          </w:tcPr>
          <w:p w:rsidR="00127244" w:rsidRPr="009A2905" w:rsidRDefault="00127244" w:rsidP="00EA2171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014" w:type="dxa"/>
          </w:tcPr>
          <w:p w:rsidR="00127244" w:rsidRPr="009A2905" w:rsidRDefault="00127244" w:rsidP="006F1D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2905">
              <w:rPr>
                <w:rFonts w:ascii="Times New Roman" w:hAnsi="Times New Roman" w:cs="Times New Roman"/>
                <w:sz w:val="28"/>
                <w:szCs w:val="28"/>
              </w:rPr>
              <w:t>Гребнев Александр Анатольевич</w:t>
            </w:r>
          </w:p>
        </w:tc>
        <w:tc>
          <w:tcPr>
            <w:tcW w:w="4536" w:type="dxa"/>
          </w:tcPr>
          <w:p w:rsidR="00127244" w:rsidRPr="009A2905" w:rsidRDefault="00B775B9" w:rsidP="008A28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2905">
              <w:rPr>
                <w:rFonts w:ascii="Times New Roman" w:hAnsi="Times New Roman" w:cs="Times New Roman"/>
                <w:sz w:val="28"/>
                <w:szCs w:val="28"/>
              </w:rPr>
              <w:t xml:space="preserve">ИП «Гребнев» </w:t>
            </w:r>
            <w:r w:rsidR="00127244" w:rsidRPr="009A2905">
              <w:rPr>
                <w:rFonts w:ascii="Times New Roman" w:hAnsi="Times New Roman" w:cs="Times New Roman"/>
                <w:sz w:val="28"/>
                <w:szCs w:val="28"/>
              </w:rPr>
              <w:t>Меценат</w:t>
            </w:r>
          </w:p>
        </w:tc>
      </w:tr>
      <w:tr w:rsidR="00127244" w:rsidRPr="009A2905" w:rsidTr="00127244">
        <w:tc>
          <w:tcPr>
            <w:tcW w:w="522" w:type="dxa"/>
          </w:tcPr>
          <w:p w:rsidR="00127244" w:rsidRPr="009A2905" w:rsidRDefault="00127244" w:rsidP="00EA2171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014" w:type="dxa"/>
          </w:tcPr>
          <w:p w:rsidR="00127244" w:rsidRPr="009A2905" w:rsidRDefault="00127244" w:rsidP="006F1D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29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Гизатулина Анар Ганияновна</w:t>
            </w:r>
          </w:p>
        </w:tc>
        <w:tc>
          <w:tcPr>
            <w:tcW w:w="4536" w:type="dxa"/>
          </w:tcPr>
          <w:p w:rsidR="00127244" w:rsidRPr="009A2905" w:rsidRDefault="00127244" w:rsidP="008A286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29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Представитель НПО</w:t>
            </w:r>
            <w:r w:rsidR="009B01C7" w:rsidRPr="009A29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"Уникум</w:t>
            </w:r>
            <w:bookmarkStart w:id="0" w:name="_GoBack"/>
            <w:bookmarkEnd w:id="0"/>
            <w:r w:rsidR="00CC3F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ИП Гизатулина</w:t>
            </w:r>
          </w:p>
        </w:tc>
      </w:tr>
      <w:tr w:rsidR="008A286E" w:rsidRPr="009A2905" w:rsidTr="00127244">
        <w:tc>
          <w:tcPr>
            <w:tcW w:w="522" w:type="dxa"/>
          </w:tcPr>
          <w:p w:rsidR="008A286E" w:rsidRPr="009A2905" w:rsidRDefault="008A286E" w:rsidP="00EA2171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014" w:type="dxa"/>
          </w:tcPr>
          <w:p w:rsidR="008A286E" w:rsidRPr="009A2905" w:rsidRDefault="008A286E" w:rsidP="006F1D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29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Казакова Наталья Павловна</w:t>
            </w:r>
          </w:p>
        </w:tc>
        <w:tc>
          <w:tcPr>
            <w:tcW w:w="4536" w:type="dxa"/>
          </w:tcPr>
          <w:p w:rsidR="008A286E" w:rsidRPr="009A2905" w:rsidRDefault="008A286E" w:rsidP="008A28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2905">
              <w:rPr>
                <w:rFonts w:ascii="Times New Roman" w:hAnsi="Times New Roman" w:cs="Times New Roman"/>
                <w:sz w:val="28"/>
                <w:szCs w:val="28"/>
              </w:rPr>
              <w:t>представитель родительской общественности параллели 11-х классов</w:t>
            </w:r>
          </w:p>
        </w:tc>
      </w:tr>
      <w:tr w:rsidR="008A286E" w:rsidRPr="009A2905" w:rsidTr="00127244">
        <w:tc>
          <w:tcPr>
            <w:tcW w:w="522" w:type="dxa"/>
          </w:tcPr>
          <w:p w:rsidR="008A286E" w:rsidRPr="009A2905" w:rsidRDefault="008A286E" w:rsidP="00EA2171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014" w:type="dxa"/>
          </w:tcPr>
          <w:p w:rsidR="008A286E" w:rsidRPr="009A2905" w:rsidRDefault="008A286E" w:rsidP="006F1D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A2905">
              <w:rPr>
                <w:rFonts w:ascii="Times New Roman" w:hAnsi="Times New Roman" w:cs="Times New Roman"/>
                <w:sz w:val="28"/>
                <w:szCs w:val="28"/>
              </w:rPr>
              <w:t>Кирилко</w:t>
            </w:r>
            <w:proofErr w:type="spellEnd"/>
            <w:r w:rsidRPr="009A2905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Александрович</w:t>
            </w:r>
          </w:p>
        </w:tc>
        <w:tc>
          <w:tcPr>
            <w:tcW w:w="4536" w:type="dxa"/>
          </w:tcPr>
          <w:p w:rsidR="008A286E" w:rsidRPr="009A2905" w:rsidRDefault="008A286E" w:rsidP="008A28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2905">
              <w:rPr>
                <w:rFonts w:ascii="Times New Roman" w:hAnsi="Times New Roman" w:cs="Times New Roman"/>
                <w:sz w:val="28"/>
                <w:szCs w:val="28"/>
              </w:rPr>
              <w:t>представитель родительской общественности параллели 9-х классов</w:t>
            </w:r>
          </w:p>
        </w:tc>
      </w:tr>
      <w:tr w:rsidR="00127244" w:rsidRPr="009A2905" w:rsidTr="00127244">
        <w:tc>
          <w:tcPr>
            <w:tcW w:w="522" w:type="dxa"/>
          </w:tcPr>
          <w:p w:rsidR="00127244" w:rsidRPr="009A2905" w:rsidRDefault="00127244" w:rsidP="00EA2171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014" w:type="dxa"/>
          </w:tcPr>
          <w:p w:rsidR="00127244" w:rsidRPr="009A2905" w:rsidRDefault="00127244" w:rsidP="006F1D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A2905">
              <w:rPr>
                <w:rFonts w:ascii="Times New Roman" w:hAnsi="Times New Roman" w:cs="Times New Roman"/>
                <w:sz w:val="28"/>
                <w:szCs w:val="28"/>
              </w:rPr>
              <w:t>Майпасова</w:t>
            </w:r>
            <w:proofErr w:type="spellEnd"/>
            <w:r w:rsidRPr="009A29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2905">
              <w:rPr>
                <w:rFonts w:ascii="Times New Roman" w:hAnsi="Times New Roman" w:cs="Times New Roman"/>
                <w:sz w:val="28"/>
                <w:szCs w:val="28"/>
              </w:rPr>
              <w:t>Бибигуль</w:t>
            </w:r>
            <w:proofErr w:type="spellEnd"/>
            <w:r w:rsidRPr="009A29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2905">
              <w:rPr>
                <w:rFonts w:ascii="Times New Roman" w:hAnsi="Times New Roman" w:cs="Times New Roman"/>
                <w:sz w:val="28"/>
                <w:szCs w:val="28"/>
              </w:rPr>
              <w:t>Еркеновна</w:t>
            </w:r>
            <w:proofErr w:type="spellEnd"/>
          </w:p>
        </w:tc>
        <w:tc>
          <w:tcPr>
            <w:tcW w:w="4536" w:type="dxa"/>
          </w:tcPr>
          <w:p w:rsidR="00127244" w:rsidRPr="009A2905" w:rsidRDefault="00127244" w:rsidP="008A28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2905">
              <w:rPr>
                <w:rFonts w:ascii="Times New Roman" w:hAnsi="Times New Roman" w:cs="Times New Roman"/>
                <w:sz w:val="28"/>
                <w:szCs w:val="28"/>
              </w:rPr>
              <w:t>Депутат</w:t>
            </w:r>
          </w:p>
        </w:tc>
      </w:tr>
      <w:tr w:rsidR="008A286E" w:rsidRPr="009A2905" w:rsidTr="00127244">
        <w:trPr>
          <w:trHeight w:val="435"/>
        </w:trPr>
        <w:tc>
          <w:tcPr>
            <w:tcW w:w="522" w:type="dxa"/>
          </w:tcPr>
          <w:p w:rsidR="008A286E" w:rsidRPr="009A2905" w:rsidRDefault="008A286E" w:rsidP="00EA2171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014" w:type="dxa"/>
          </w:tcPr>
          <w:p w:rsidR="008A286E" w:rsidRPr="009A2905" w:rsidRDefault="008A286E" w:rsidP="006F1D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29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Осыко Татьяна Алексеевна</w:t>
            </w:r>
          </w:p>
        </w:tc>
        <w:tc>
          <w:tcPr>
            <w:tcW w:w="4536" w:type="dxa"/>
          </w:tcPr>
          <w:p w:rsidR="008A286E" w:rsidRPr="009A2905" w:rsidRDefault="008A286E" w:rsidP="008A28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2905">
              <w:rPr>
                <w:rFonts w:ascii="Times New Roman" w:hAnsi="Times New Roman" w:cs="Times New Roman"/>
                <w:sz w:val="28"/>
                <w:szCs w:val="28"/>
              </w:rPr>
              <w:t>представитель родительской общественности параллели 6-х классов</w:t>
            </w:r>
          </w:p>
        </w:tc>
      </w:tr>
      <w:tr w:rsidR="008A286E" w:rsidRPr="009A2905" w:rsidTr="00127244">
        <w:tc>
          <w:tcPr>
            <w:tcW w:w="522" w:type="dxa"/>
          </w:tcPr>
          <w:p w:rsidR="008A286E" w:rsidRPr="009A2905" w:rsidRDefault="008A286E" w:rsidP="00EA2171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014" w:type="dxa"/>
          </w:tcPr>
          <w:p w:rsidR="008A286E" w:rsidRPr="009A2905" w:rsidRDefault="008A286E" w:rsidP="006F1D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29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Шлома Екатерина Геннадьевна</w:t>
            </w:r>
          </w:p>
        </w:tc>
        <w:tc>
          <w:tcPr>
            <w:tcW w:w="4536" w:type="dxa"/>
          </w:tcPr>
          <w:p w:rsidR="008A286E" w:rsidRPr="009A2905" w:rsidRDefault="008A286E" w:rsidP="008A28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2905">
              <w:rPr>
                <w:rFonts w:ascii="Times New Roman" w:hAnsi="Times New Roman" w:cs="Times New Roman"/>
                <w:sz w:val="28"/>
                <w:szCs w:val="28"/>
              </w:rPr>
              <w:t>представитель родительской общественности параллели 8-х классов</w:t>
            </w:r>
          </w:p>
        </w:tc>
      </w:tr>
      <w:tr w:rsidR="008A286E" w:rsidRPr="009A2905" w:rsidTr="00127244">
        <w:tc>
          <w:tcPr>
            <w:tcW w:w="522" w:type="dxa"/>
          </w:tcPr>
          <w:p w:rsidR="008A286E" w:rsidRPr="009A2905" w:rsidRDefault="008A286E" w:rsidP="00EA2171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014" w:type="dxa"/>
          </w:tcPr>
          <w:p w:rsidR="008A286E" w:rsidRPr="009A2905" w:rsidRDefault="008A286E" w:rsidP="006F1D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29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Якимова Юлия Сергеевна</w:t>
            </w:r>
          </w:p>
        </w:tc>
        <w:tc>
          <w:tcPr>
            <w:tcW w:w="4536" w:type="dxa"/>
          </w:tcPr>
          <w:p w:rsidR="008A286E" w:rsidRPr="009A2905" w:rsidRDefault="008A286E" w:rsidP="008A28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2905">
              <w:rPr>
                <w:rFonts w:ascii="Times New Roman" w:hAnsi="Times New Roman" w:cs="Times New Roman"/>
                <w:sz w:val="28"/>
                <w:szCs w:val="28"/>
              </w:rPr>
              <w:t>представитель родительской общественности параллели 7-х классов</w:t>
            </w:r>
          </w:p>
        </w:tc>
      </w:tr>
      <w:tr w:rsidR="008A286E" w:rsidRPr="009A2905" w:rsidTr="00127244">
        <w:tc>
          <w:tcPr>
            <w:tcW w:w="522" w:type="dxa"/>
          </w:tcPr>
          <w:p w:rsidR="008A286E" w:rsidRPr="009A2905" w:rsidRDefault="008A286E" w:rsidP="00EA2171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014" w:type="dxa"/>
          </w:tcPr>
          <w:p w:rsidR="008A286E" w:rsidRPr="009A2905" w:rsidRDefault="008A286E" w:rsidP="006F1D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29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Рыбинцева Надежда Федоровна </w:t>
            </w:r>
          </w:p>
        </w:tc>
        <w:tc>
          <w:tcPr>
            <w:tcW w:w="4536" w:type="dxa"/>
          </w:tcPr>
          <w:p w:rsidR="008A286E" w:rsidRPr="009A2905" w:rsidRDefault="008A286E" w:rsidP="008A28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2905">
              <w:rPr>
                <w:rFonts w:ascii="Times New Roman" w:hAnsi="Times New Roman" w:cs="Times New Roman"/>
                <w:sz w:val="28"/>
                <w:szCs w:val="28"/>
              </w:rPr>
              <w:t>представитель родительской общественности параллели 10-х классов</w:t>
            </w:r>
          </w:p>
        </w:tc>
      </w:tr>
      <w:tr w:rsidR="008A286E" w:rsidRPr="009A2905" w:rsidTr="00127244">
        <w:tc>
          <w:tcPr>
            <w:tcW w:w="522" w:type="dxa"/>
          </w:tcPr>
          <w:p w:rsidR="008A286E" w:rsidRPr="009A2905" w:rsidRDefault="008A286E" w:rsidP="00EA2171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014" w:type="dxa"/>
          </w:tcPr>
          <w:p w:rsidR="008A286E" w:rsidRPr="009A2905" w:rsidRDefault="008A286E" w:rsidP="006F1D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29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Бердник Анастасия </w:t>
            </w:r>
          </w:p>
        </w:tc>
        <w:tc>
          <w:tcPr>
            <w:tcW w:w="4536" w:type="dxa"/>
          </w:tcPr>
          <w:p w:rsidR="008A286E" w:rsidRPr="009A2905" w:rsidRDefault="008A286E" w:rsidP="008A28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2905">
              <w:rPr>
                <w:rFonts w:ascii="Times New Roman" w:hAnsi="Times New Roman" w:cs="Times New Roman"/>
                <w:sz w:val="28"/>
                <w:szCs w:val="28"/>
              </w:rPr>
              <w:t>представитель органов ученического самоуправления</w:t>
            </w:r>
          </w:p>
        </w:tc>
      </w:tr>
    </w:tbl>
    <w:p w:rsidR="00EA2171" w:rsidRPr="009A2905" w:rsidRDefault="00EA2171" w:rsidP="00EA2171">
      <w:pPr>
        <w:jc w:val="center"/>
        <w:rPr>
          <w:rFonts w:eastAsiaTheme="minorHAnsi"/>
          <w:sz w:val="28"/>
          <w:szCs w:val="28"/>
          <w:lang w:val="kk-KZ" w:eastAsia="en-US"/>
        </w:rPr>
      </w:pPr>
    </w:p>
    <w:p w:rsidR="00EA2171" w:rsidRPr="009A2905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9A2905" w:rsidRDefault="00EA2171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:rsidR="00EA2171" w:rsidRPr="009A2905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  <w:r w:rsidRPr="009A2905">
        <w:rPr>
          <w:rFonts w:eastAsiaTheme="minorHAnsi"/>
          <w:color w:val="FF0000"/>
          <w:sz w:val="28"/>
          <w:szCs w:val="28"/>
          <w:lang w:eastAsia="en-US"/>
        </w:rPr>
        <w:t xml:space="preserve">                        </w:t>
      </w:r>
    </w:p>
    <w:p w:rsidR="00EA2171" w:rsidRPr="009A2905" w:rsidRDefault="00EA2171" w:rsidP="00EA2171">
      <w:pPr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p w:rsidR="00C5109E" w:rsidRPr="009A2905" w:rsidRDefault="00C5109E" w:rsidP="00EA2171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sectPr w:rsidR="00C5109E" w:rsidRPr="009A2905" w:rsidSect="00C0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7D36"/>
    <w:multiLevelType w:val="hybridMultilevel"/>
    <w:tmpl w:val="31EA63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671AFD"/>
    <w:multiLevelType w:val="hybridMultilevel"/>
    <w:tmpl w:val="96DC09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587CF1"/>
    <w:multiLevelType w:val="hybridMultilevel"/>
    <w:tmpl w:val="4A32C4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B94955"/>
    <w:multiLevelType w:val="hybridMultilevel"/>
    <w:tmpl w:val="96DC09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66515F"/>
    <w:multiLevelType w:val="hybridMultilevel"/>
    <w:tmpl w:val="60980A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4E5418"/>
    <w:multiLevelType w:val="hybridMultilevel"/>
    <w:tmpl w:val="96DC09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95C086F"/>
    <w:multiLevelType w:val="hybridMultilevel"/>
    <w:tmpl w:val="5BC03A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A707E6"/>
    <w:multiLevelType w:val="hybridMultilevel"/>
    <w:tmpl w:val="4AFC08F2"/>
    <w:lvl w:ilvl="0" w:tplc="82AECAD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5B058C"/>
    <w:multiLevelType w:val="hybridMultilevel"/>
    <w:tmpl w:val="5BC03A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A2C0DA4"/>
    <w:multiLevelType w:val="hybridMultilevel"/>
    <w:tmpl w:val="96DC09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0A74446"/>
    <w:multiLevelType w:val="hybridMultilevel"/>
    <w:tmpl w:val="BA5C04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3B7286C"/>
    <w:multiLevelType w:val="hybridMultilevel"/>
    <w:tmpl w:val="5BC03A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AE05A93"/>
    <w:multiLevelType w:val="hybridMultilevel"/>
    <w:tmpl w:val="BA5C04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2266D0E"/>
    <w:multiLevelType w:val="hybridMultilevel"/>
    <w:tmpl w:val="F3746D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356024E"/>
    <w:multiLevelType w:val="hybridMultilevel"/>
    <w:tmpl w:val="A66ACE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857B57"/>
    <w:multiLevelType w:val="hybridMultilevel"/>
    <w:tmpl w:val="F70E83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8D0E61"/>
    <w:multiLevelType w:val="hybridMultilevel"/>
    <w:tmpl w:val="4A32C4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AD7CBC"/>
    <w:multiLevelType w:val="hybridMultilevel"/>
    <w:tmpl w:val="5BC03A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5"/>
  </w:num>
  <w:num w:numId="5">
    <w:abstractNumId w:val="14"/>
  </w:num>
  <w:num w:numId="6">
    <w:abstractNumId w:val="4"/>
  </w:num>
  <w:num w:numId="7">
    <w:abstractNumId w:val="16"/>
  </w:num>
  <w:num w:numId="8">
    <w:abstractNumId w:val="13"/>
  </w:num>
  <w:num w:numId="9">
    <w:abstractNumId w:val="2"/>
  </w:num>
  <w:num w:numId="10">
    <w:abstractNumId w:val="5"/>
  </w:num>
  <w:num w:numId="11">
    <w:abstractNumId w:val="1"/>
  </w:num>
  <w:num w:numId="12">
    <w:abstractNumId w:val="3"/>
  </w:num>
  <w:num w:numId="13">
    <w:abstractNumId w:val="9"/>
  </w:num>
  <w:num w:numId="14">
    <w:abstractNumId w:val="10"/>
  </w:num>
  <w:num w:numId="15">
    <w:abstractNumId w:val="12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A2171"/>
    <w:rsid w:val="0000147D"/>
    <w:rsid w:val="00044057"/>
    <w:rsid w:val="0004657F"/>
    <w:rsid w:val="00072330"/>
    <w:rsid w:val="00125FE7"/>
    <w:rsid w:val="00127244"/>
    <w:rsid w:val="002328EF"/>
    <w:rsid w:val="002C38DF"/>
    <w:rsid w:val="002E74B8"/>
    <w:rsid w:val="003419DC"/>
    <w:rsid w:val="00433378"/>
    <w:rsid w:val="00527793"/>
    <w:rsid w:val="005639E5"/>
    <w:rsid w:val="005840C0"/>
    <w:rsid w:val="005C16BD"/>
    <w:rsid w:val="005F41FA"/>
    <w:rsid w:val="005F5B6F"/>
    <w:rsid w:val="00647925"/>
    <w:rsid w:val="0065098D"/>
    <w:rsid w:val="006A66EF"/>
    <w:rsid w:val="00700458"/>
    <w:rsid w:val="00711B51"/>
    <w:rsid w:val="007D3570"/>
    <w:rsid w:val="007F2EE0"/>
    <w:rsid w:val="0085795C"/>
    <w:rsid w:val="00870DDD"/>
    <w:rsid w:val="00883F5E"/>
    <w:rsid w:val="008A286E"/>
    <w:rsid w:val="00943AC7"/>
    <w:rsid w:val="00984C04"/>
    <w:rsid w:val="009A2905"/>
    <w:rsid w:val="009B01C7"/>
    <w:rsid w:val="009B3F43"/>
    <w:rsid w:val="009C6651"/>
    <w:rsid w:val="009D4CB3"/>
    <w:rsid w:val="009D519B"/>
    <w:rsid w:val="009E0C82"/>
    <w:rsid w:val="009E582A"/>
    <w:rsid w:val="00A11688"/>
    <w:rsid w:val="00A237FB"/>
    <w:rsid w:val="00A51B90"/>
    <w:rsid w:val="00AA2258"/>
    <w:rsid w:val="00B0211D"/>
    <w:rsid w:val="00B775B9"/>
    <w:rsid w:val="00C02D1F"/>
    <w:rsid w:val="00C44B0D"/>
    <w:rsid w:val="00C44EF8"/>
    <w:rsid w:val="00C452C0"/>
    <w:rsid w:val="00C5109E"/>
    <w:rsid w:val="00C5326B"/>
    <w:rsid w:val="00C54CBE"/>
    <w:rsid w:val="00CC3FBA"/>
    <w:rsid w:val="00CD271B"/>
    <w:rsid w:val="00CD596D"/>
    <w:rsid w:val="00CE55D1"/>
    <w:rsid w:val="00D42254"/>
    <w:rsid w:val="00D4544E"/>
    <w:rsid w:val="00D929A1"/>
    <w:rsid w:val="00DC5A39"/>
    <w:rsid w:val="00DF7443"/>
    <w:rsid w:val="00E85AE2"/>
    <w:rsid w:val="00EA2171"/>
    <w:rsid w:val="00EC01A2"/>
    <w:rsid w:val="00EC6246"/>
    <w:rsid w:val="00F3338D"/>
    <w:rsid w:val="00F4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CA9C669-90DD-4535-9624-7B6C29A62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D1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A2171"/>
  </w:style>
  <w:style w:type="character" w:styleId="a3">
    <w:name w:val="Strong"/>
    <w:basedOn w:val="a0"/>
    <w:uiPriority w:val="22"/>
    <w:qFormat/>
    <w:rsid w:val="00EA2171"/>
    <w:rPr>
      <w:b/>
      <w:bCs/>
    </w:rPr>
  </w:style>
  <w:style w:type="paragraph" w:styleId="a4">
    <w:name w:val="No Spacing"/>
    <w:uiPriority w:val="1"/>
    <w:qFormat/>
    <w:rsid w:val="00EA2171"/>
    <w:pPr>
      <w:ind w:firstLine="709"/>
      <w:jc w:val="both"/>
    </w:pPr>
    <w:rPr>
      <w:rFonts w:eastAsiaTheme="minorHAnsi" w:cstheme="minorBidi"/>
      <w:sz w:val="28"/>
      <w:szCs w:val="22"/>
      <w:lang w:eastAsia="en-US"/>
    </w:rPr>
  </w:style>
  <w:style w:type="table" w:styleId="a5">
    <w:name w:val="Table Grid"/>
    <w:basedOn w:val="a1"/>
    <w:uiPriority w:val="59"/>
    <w:rsid w:val="00EA21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unhideWhenUsed/>
    <w:rsid w:val="00EA2171"/>
    <w:pPr>
      <w:ind w:firstLine="709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rsid w:val="00EA2171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D7579F1-1C59-4B88-B070-237D74543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 Т. Тохметова</dc:creator>
  <cp:lastModifiedBy>Sh_L_1</cp:lastModifiedBy>
  <cp:revision>69</cp:revision>
  <dcterms:created xsi:type="dcterms:W3CDTF">2023-10-13T03:03:00Z</dcterms:created>
  <dcterms:modified xsi:type="dcterms:W3CDTF">2025-01-15T11:14:00Z</dcterms:modified>
</cp:coreProperties>
</file>