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BD" w:rsidRPr="00CF7DBD" w:rsidRDefault="00CF7DBD" w:rsidP="00CF7DB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0" w:name="_GoBack"/>
      <w:bookmarkEnd w:id="0"/>
      <w:r w:rsidRPr="00CF7DBD">
        <w:rPr>
          <w:rFonts w:eastAsia="Times New Roman" w:cs="Times New Roman"/>
          <w:b/>
          <w:bCs/>
          <w:color w:val="000000"/>
          <w:sz w:val="32"/>
          <w:lang w:eastAsia="ru-RU"/>
        </w:rPr>
        <w:t>Консультация для родителей.</w:t>
      </w:r>
    </w:p>
    <w:p w:rsidR="00CF7DBD" w:rsidRPr="00CF7DBD" w:rsidRDefault="00CF7DBD" w:rsidP="00CF7DB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sz w:val="32"/>
          <w:lang w:eastAsia="ru-RU"/>
        </w:rPr>
        <w:t>Развивающие игры физической активности и здоровья.</w:t>
      </w:r>
    </w:p>
    <w:p w:rsidR="00CF7DBD" w:rsidRPr="00CF7DBD" w:rsidRDefault="00CF7DBD" w:rsidP="00CF7DBD">
      <w:pPr>
        <w:shd w:val="clear" w:color="auto" w:fill="FFFFFF"/>
        <w:spacing w:after="0"/>
        <w:jc w:val="righ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sz w:val="32"/>
          <w:lang w:eastAsia="ru-RU"/>
        </w:rPr>
        <w:t>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 xml:space="preserve">     Важнейшим этапом в формировании здоровья ребенка, развития у него физических навыков и умений  является дошкольное детство. ФГОС </w:t>
      </w:r>
      <w:proofErr w:type="gramStart"/>
      <w:r w:rsidRPr="00CF7DBD">
        <w:rPr>
          <w:rFonts w:eastAsia="Times New Roman" w:cs="Times New Roman"/>
          <w:color w:val="000000"/>
          <w:lang w:eastAsia="ru-RU"/>
        </w:rPr>
        <w:t>ДО</w:t>
      </w:r>
      <w:proofErr w:type="gramEnd"/>
      <w:r w:rsidRPr="00CF7DBD">
        <w:rPr>
          <w:rFonts w:eastAsia="Times New Roman" w:cs="Times New Roman"/>
          <w:color w:val="000000"/>
          <w:lang w:eastAsia="ru-RU"/>
        </w:rPr>
        <w:t xml:space="preserve"> нацеливают </w:t>
      </w:r>
      <w:proofErr w:type="gramStart"/>
      <w:r w:rsidRPr="00CF7DBD">
        <w:rPr>
          <w:rFonts w:eastAsia="Times New Roman" w:cs="Times New Roman"/>
          <w:color w:val="000000"/>
          <w:lang w:eastAsia="ru-RU"/>
        </w:rPr>
        <w:t>содержание</w:t>
      </w:r>
      <w:proofErr w:type="gramEnd"/>
      <w:r w:rsidRPr="00CF7DBD">
        <w:rPr>
          <w:rFonts w:eastAsia="Times New Roman" w:cs="Times New Roman"/>
          <w:color w:val="000000"/>
          <w:lang w:eastAsia="ru-RU"/>
        </w:rPr>
        <w:t xml:space="preserve"> образовательной области  «Физическое развитие»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- развитие физических качеств (скоростных, силовых, гибкости, выносливости и координации); </w:t>
      </w:r>
      <w:r w:rsidRPr="00CF7DBD">
        <w:rPr>
          <w:rFonts w:eastAsia="Times New Roman" w:cs="Times New Roman"/>
          <w:color w:val="000000"/>
          <w:szCs w:val="28"/>
          <w:lang w:eastAsia="ru-RU"/>
        </w:rPr>
        <w:br/>
      </w:r>
      <w:r w:rsidRPr="00CF7DBD">
        <w:rPr>
          <w:rFonts w:eastAsia="Times New Roman" w:cs="Times New Roman"/>
          <w:color w:val="000000"/>
          <w:lang w:eastAsia="ru-RU"/>
        </w:rPr>
        <w:t>- накопление и обогащение двигательного опыта детей (овладение основными движениями); </w:t>
      </w:r>
      <w:r w:rsidRPr="00CF7DBD">
        <w:rPr>
          <w:rFonts w:eastAsia="Times New Roman" w:cs="Times New Roman"/>
          <w:color w:val="000000"/>
          <w:szCs w:val="28"/>
          <w:lang w:eastAsia="ru-RU"/>
        </w:rPr>
        <w:br/>
      </w:r>
      <w:r w:rsidRPr="00CF7DBD">
        <w:rPr>
          <w:rFonts w:eastAsia="Times New Roman" w:cs="Times New Roman"/>
          <w:color w:val="000000"/>
          <w:lang w:eastAsia="ru-RU"/>
        </w:rPr>
        <w:t>- формирование у воспитанников потребности в двигательной активности и физическом совершенствовании.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 xml:space="preserve">Охрана жизни и укрепление здоровья дошкольников остается приоритетным направлением в работе нашего дошкольного учреждения. За многие годы коллективом ДОУ выбран определенный алгоритм развития двигательной активности, который способен решать задачи обозначенные ФГОС </w:t>
      </w:r>
      <w:proofErr w:type="gramStart"/>
      <w:r w:rsidRPr="00CF7DBD">
        <w:rPr>
          <w:rFonts w:eastAsia="Times New Roman" w:cs="Times New Roman"/>
          <w:color w:val="000000"/>
          <w:lang w:eastAsia="ru-RU"/>
        </w:rPr>
        <w:t>ДО</w:t>
      </w:r>
      <w:proofErr w:type="gramEnd"/>
      <w:r w:rsidRPr="00CF7DBD">
        <w:rPr>
          <w:rFonts w:eastAsia="Times New Roman" w:cs="Times New Roman"/>
          <w:color w:val="000000"/>
          <w:lang w:eastAsia="ru-RU"/>
        </w:rPr>
        <w:t>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Организованная образовательная деятельность по физическому развитию</w:t>
      </w:r>
      <w:r w:rsidRPr="00CF7DBD">
        <w:rPr>
          <w:rFonts w:eastAsia="Times New Roman" w:cs="Times New Roman"/>
          <w:color w:val="000000"/>
          <w:lang w:eastAsia="ru-RU"/>
        </w:rPr>
        <w:t> является основной формой физического воспитания дошкольников, обязательной для всех детей, проводимой круглый год.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Утренняя гимнастика</w:t>
      </w:r>
      <w:r w:rsidRPr="00CF7DBD">
        <w:rPr>
          <w:rFonts w:eastAsia="Times New Roman" w:cs="Times New Roman"/>
          <w:color w:val="000000"/>
          <w:lang w:eastAsia="ru-RU"/>
        </w:rPr>
        <w:t> является</w:t>
      </w:r>
      <w:r w:rsidRPr="00CF7DBD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CF7DBD">
        <w:rPr>
          <w:rFonts w:eastAsia="Times New Roman" w:cs="Times New Roman"/>
          <w:color w:val="000000"/>
          <w:lang w:eastAsia="ru-RU"/>
        </w:rPr>
        <w:t xml:space="preserve">одним из важных компонентов </w:t>
      </w:r>
      <w:proofErr w:type="gramStart"/>
      <w:r w:rsidRPr="00CF7DBD">
        <w:rPr>
          <w:rFonts w:eastAsia="Times New Roman" w:cs="Times New Roman"/>
          <w:color w:val="000000"/>
          <w:lang w:eastAsia="ru-RU"/>
        </w:rPr>
        <w:t>двигательного</w:t>
      </w:r>
      <w:proofErr w:type="gramEnd"/>
      <w:r w:rsidRPr="00CF7DBD">
        <w:rPr>
          <w:rFonts w:eastAsia="Times New Roman" w:cs="Times New Roman"/>
          <w:color w:val="000000"/>
          <w:lang w:eastAsia="ru-RU"/>
        </w:rPr>
        <w:t xml:space="preserve"> режима</w:t>
      </w:r>
      <w:r w:rsidRPr="00CF7DBD">
        <w:rPr>
          <w:rFonts w:eastAsia="Times New Roman" w:cs="Times New Roman"/>
          <w:b/>
          <w:bCs/>
          <w:color w:val="000000"/>
          <w:lang w:eastAsia="ru-RU"/>
        </w:rPr>
        <w:t>.</w:t>
      </w:r>
      <w:r w:rsidRPr="00CF7DBD">
        <w:rPr>
          <w:rFonts w:eastAsia="Times New Roman" w:cs="Times New Roman"/>
          <w:color w:val="000000"/>
          <w:lang w:eastAsia="ru-RU"/>
        </w:rPr>
        <w:t>   </w:t>
      </w:r>
      <w:r w:rsidRPr="00CF7DBD">
        <w:rPr>
          <w:rFonts w:eastAsia="Times New Roman" w:cs="Times New Roman"/>
          <w:color w:val="000000"/>
          <w:szCs w:val="28"/>
          <w:lang w:eastAsia="ru-RU"/>
        </w:rPr>
        <w:br/>
      </w:r>
      <w:r w:rsidRPr="00CF7DBD">
        <w:rPr>
          <w:rFonts w:eastAsia="Times New Roman" w:cs="Times New Roman"/>
          <w:color w:val="000000"/>
          <w:lang w:eastAsia="ru-RU"/>
        </w:rPr>
        <w:t> Комплекс утренней гимнастики  повторяется в течение двух недель.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szCs w:val="28"/>
          <w:lang w:eastAsia="ru-RU"/>
        </w:rPr>
        <w:br/>
      </w:r>
      <w:r w:rsidRPr="00CF7DBD">
        <w:rPr>
          <w:rFonts w:eastAsia="Times New Roman" w:cs="Times New Roman"/>
          <w:b/>
          <w:bCs/>
          <w:color w:val="000000"/>
          <w:lang w:eastAsia="ru-RU"/>
        </w:rPr>
        <w:t>Физкультминутка </w:t>
      </w:r>
      <w:r w:rsidRPr="00CF7DBD">
        <w:rPr>
          <w:rFonts w:eastAsia="Times New Roman" w:cs="Times New Roman"/>
          <w:color w:val="000000"/>
          <w:lang w:eastAsia="ru-RU"/>
        </w:rPr>
        <w:t xml:space="preserve"> является обязательной частью ООД. Любая организованная образовательная деятельность, не связанная с движением, является тяжелой нагрузкой на организм дошкольников, так как для них характерна неустойчивость нервных процессов. Они быстро утомляются, снижается устойчивость внимания, у детей теряется интерес к деятельности, что, конечно, отрицательно влияет на ее эффективность. В тот момент, когда у детей  появляются первые признаки переутомления воспитателю целесообразно провести физкультминутку. </w:t>
      </w:r>
      <w:proofErr w:type="gramStart"/>
      <w:r w:rsidRPr="00CF7DBD">
        <w:rPr>
          <w:rFonts w:eastAsia="Times New Roman" w:cs="Times New Roman"/>
          <w:color w:val="000000"/>
          <w:lang w:eastAsia="ru-RU"/>
        </w:rPr>
        <w:t xml:space="preserve">Это </w:t>
      </w:r>
      <w:proofErr w:type="spellStart"/>
      <w:r w:rsidRPr="00CF7DBD">
        <w:rPr>
          <w:rFonts w:eastAsia="Times New Roman" w:cs="Times New Roman"/>
          <w:color w:val="000000"/>
          <w:lang w:eastAsia="ru-RU"/>
        </w:rPr>
        <w:t>общеразвивающие</w:t>
      </w:r>
      <w:proofErr w:type="spellEnd"/>
      <w:r w:rsidRPr="00CF7DBD">
        <w:rPr>
          <w:rFonts w:eastAsia="Times New Roman" w:cs="Times New Roman"/>
          <w:color w:val="000000"/>
          <w:lang w:eastAsia="ru-RU"/>
        </w:rPr>
        <w:t xml:space="preserve"> упражнения   - упражнения для рук, наклоны, приседания, прыжки, подскоки, ходьба, с текстовым сопровождением, или танцевальные, импровизационные движения с музыкальным сопровождением.</w:t>
      </w:r>
      <w:proofErr w:type="gramEnd"/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 </w:t>
      </w:r>
      <w:r w:rsidRPr="00CF7DBD">
        <w:rPr>
          <w:rFonts w:eastAsia="Times New Roman" w:cs="Times New Roman"/>
          <w:b/>
          <w:bCs/>
          <w:color w:val="000000"/>
          <w:lang w:eastAsia="ru-RU"/>
        </w:rPr>
        <w:t>Двигательная разминка или динамическая пауза</w:t>
      </w:r>
      <w:r w:rsidRPr="00CF7DBD">
        <w:rPr>
          <w:rFonts w:eastAsia="Times New Roman" w:cs="Times New Roman"/>
          <w:color w:val="000000"/>
          <w:lang w:eastAsia="ru-RU"/>
        </w:rPr>
        <w:t> проводится во  время</w:t>
      </w:r>
      <w:r w:rsidRPr="00CF7DBD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CF7DBD">
        <w:rPr>
          <w:rFonts w:eastAsia="Times New Roman" w:cs="Times New Roman"/>
          <w:color w:val="000000"/>
          <w:lang w:eastAsia="ru-RU"/>
        </w:rPr>
        <w:t xml:space="preserve">большого перерыва между занятиями.  Обычно она состоит из 3-4 </w:t>
      </w:r>
      <w:proofErr w:type="spellStart"/>
      <w:r w:rsidRPr="00CF7DBD">
        <w:rPr>
          <w:rFonts w:eastAsia="Times New Roman" w:cs="Times New Roman"/>
          <w:color w:val="000000"/>
          <w:lang w:eastAsia="ru-RU"/>
        </w:rPr>
        <w:t>общеразвивающих</w:t>
      </w:r>
      <w:proofErr w:type="spellEnd"/>
      <w:r w:rsidRPr="00CF7DBD">
        <w:rPr>
          <w:rFonts w:eastAsia="Times New Roman" w:cs="Times New Roman"/>
          <w:color w:val="000000"/>
          <w:lang w:eastAsia="ru-RU"/>
        </w:rPr>
        <w:t xml:space="preserve"> упражнений, или же произвольных движений детей с использованием разнообразных физкультурных пособий. Продолжительность разминки не более 10 мин: 6-8 мин.  для активного движения и 1-2 мин. для упражнений на расслабление.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Подвижные игры и физические упражнения на прогулке.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Прогулка — это один из важнейших режимных моментов, во время которого дети могут достаточно полно реализовать свои двигательные потребности. Здесь наиболее ярко проявляются особенности двигательной активности детей.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Очень важно, чтобы двигательная активность детей на прогулке регулировалась воспитателем, а каждый ребенок находился в его поле зрения.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i/>
          <w:iCs/>
          <w:color w:val="000000"/>
          <w:lang w:eastAsia="ru-RU"/>
        </w:rPr>
        <w:lastRenderedPageBreak/>
        <w:t>Основными задачами, решаемыми в процессе ежедневного проведения подвижных игр и физических упражнений на прогулке, являются:</w:t>
      </w:r>
    </w:p>
    <w:p w:rsidR="00CF7DBD" w:rsidRPr="00CF7DBD" w:rsidRDefault="00CF7DBD" w:rsidP="00CF7DB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дальнейшее расширение двигательного опыта детей, обогащение его новыми, более сложными движениями;</w:t>
      </w:r>
    </w:p>
    <w:p w:rsidR="00CF7DBD" w:rsidRPr="00CF7DBD" w:rsidRDefault="00CF7DBD" w:rsidP="00CF7DB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совершенствование имеющихся у детей навыков в основных движениях путем применения их в изменяющихся игровых ситуациях;</w:t>
      </w:r>
    </w:p>
    <w:p w:rsidR="00CF7DBD" w:rsidRPr="00CF7DBD" w:rsidRDefault="00CF7DBD" w:rsidP="00CF7DB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развитие двигательных качеств: ловкости, быстроты, выносливости;</w:t>
      </w:r>
    </w:p>
    <w:p w:rsidR="00CF7DBD" w:rsidRPr="00CF7DBD" w:rsidRDefault="00CF7DBD" w:rsidP="00CF7DB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воспитание самостоятельности, активности, положительных взаимоотношений со сверстниками.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Наиболее успешное решение этих задач может быть достигнуто путем использования игр и физических упражнений, соответствующих возросшим двигательным возможностям детей, а также требующих от них определенного физического и умственного напряжения и более высоких морально-волевых качеств.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Подвижные игры.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Для поддержания интереса детей к подвижным играм целесообразно усложнять их содержание, правила и задания.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В ряде игр от детей требуется проявление выдержки, волевых усилий и вместе с тем быстроты и ловкости движений.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Во время проведения подвижных игр нужно создавать радостную и непринужденную обстановку, чтобы достичь большей заинтересованности и желания детей принимать в них участие. Этому может помочь, например, подбор интересного сюжета игры.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Упражнения в основных видах движений.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Кроме подвижных игр, на прогулке необходимо широко использовать разнообразные упражнения в основных видах движений.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Бег и ходьба.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Прыжки.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Метание, бросание и ловля мяча.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Упражнения на полосе препятствий.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При организации упражнений на полосе препятствий важно учитывать уровень ДА дошкольников. Детям с высоким и средним уровнями ДА предлагается более высокая физическая нагрузка по сравнению с малоподвижными детьми. Продолжительность упражнений на полосе препятствий для этих детей должна составлять не более 10 минут.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Спортивные упражнения.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Во время пребывания детей на групповом участке или на спортивной площадке следует отводить значительное место спортивным упражнениям. Спортивные упражнения способствуют формированию разнообразных двигательных навыков и качеств. Они планируются по-разному в зависимости от времени года.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Зарядка  после дневного сна</w:t>
      </w:r>
      <w:r w:rsidRPr="00CF7DBD">
        <w:rPr>
          <w:rFonts w:eastAsia="Times New Roman" w:cs="Times New Roman"/>
          <w:color w:val="000000"/>
          <w:lang w:eastAsia="ru-RU"/>
        </w:rPr>
        <w:t> позволяет поднять активность детей, улучшить эмоциональный настрой, провести активную  профилактику  нарушений осанки и плоскостопия.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Самостоятельная двигательная деятельность</w:t>
      </w:r>
      <w:r w:rsidRPr="00CF7DBD">
        <w:rPr>
          <w:rFonts w:eastAsia="Times New Roman" w:cs="Times New Roman"/>
          <w:color w:val="000000"/>
          <w:lang w:eastAsia="ru-RU"/>
        </w:rPr>
        <w:t xml:space="preserve"> детей организуется  взрослым в разное время дня: утром до завтрака,  в перерыве между занятиями, в свободное время после дневного сна, во время прогулки. При планировании самостоятельной  двигательной деятельности важно позаботиться о создании физкультурно-игровой </w:t>
      </w:r>
      <w:r w:rsidRPr="00CF7DBD">
        <w:rPr>
          <w:rFonts w:eastAsia="Times New Roman" w:cs="Times New Roman"/>
          <w:color w:val="000000"/>
          <w:lang w:eastAsia="ru-RU"/>
        </w:rPr>
        <w:lastRenderedPageBreak/>
        <w:t>среды: выделить достаточное  для активного движения пространство, иметь  достаточно разнообразные  физкультурные пособия</w:t>
      </w:r>
      <w:proofErr w:type="gramStart"/>
      <w:r w:rsidRPr="00CF7DBD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b/>
          <w:bCs/>
          <w:color w:val="000000"/>
          <w:lang w:eastAsia="ru-RU"/>
        </w:rPr>
        <w:t>Музыкально-</w:t>
      </w:r>
      <w:proofErr w:type="gramStart"/>
      <w:r w:rsidRPr="00CF7DBD">
        <w:rPr>
          <w:rFonts w:eastAsia="Times New Roman" w:cs="Times New Roman"/>
          <w:b/>
          <w:bCs/>
          <w:color w:val="000000"/>
          <w:lang w:eastAsia="ru-RU"/>
        </w:rPr>
        <w:t>ритмическая деятельность</w:t>
      </w:r>
      <w:proofErr w:type="gramEnd"/>
      <w:r w:rsidRPr="00CF7DBD">
        <w:rPr>
          <w:rFonts w:eastAsia="Times New Roman" w:cs="Times New Roman"/>
          <w:b/>
          <w:bCs/>
          <w:color w:val="000000"/>
          <w:lang w:eastAsia="ru-RU"/>
        </w:rPr>
        <w:t xml:space="preserve">  </w:t>
      </w:r>
      <w:r w:rsidRPr="00CF7DBD">
        <w:rPr>
          <w:rFonts w:eastAsia="Times New Roman" w:cs="Times New Roman"/>
          <w:color w:val="000000"/>
          <w:lang w:eastAsia="ru-RU"/>
        </w:rPr>
        <w:t>так же благотворно влияет на физическое развитие детей: происходит  общее укрепление здоровья: развитие и рост опорно-двигательного аппарата; развитие  органов  дыхания, кровообращения, сердечно - сосудистой и нервной систем организма; формируется правильная осанка, повышается  работоспособность, жизненный тонус организма, совершенствуется развитие координации движений.</w:t>
      </w:r>
    </w:p>
    <w:p w:rsidR="00CF7DBD" w:rsidRPr="00CF7DBD" w:rsidRDefault="00CF7DBD" w:rsidP="00CF7DB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CF7DBD">
        <w:rPr>
          <w:rFonts w:eastAsia="Times New Roman" w:cs="Times New Roman"/>
          <w:color w:val="000000"/>
          <w:lang w:eastAsia="ru-RU"/>
        </w:rPr>
        <w:t>Она тесно связана с физической культурой, из которой</w:t>
      </w:r>
      <w:r w:rsidRPr="00CF7DBD">
        <w:rPr>
          <w:rFonts w:eastAsia="Times New Roman" w:cs="Times New Roman"/>
          <w:b/>
          <w:bCs/>
          <w:i/>
          <w:iCs/>
          <w:color w:val="000000"/>
          <w:lang w:eastAsia="ru-RU"/>
        </w:rPr>
        <w:t>  </w:t>
      </w:r>
      <w:r w:rsidRPr="00CF7DBD">
        <w:rPr>
          <w:rFonts w:eastAsia="Times New Roman" w:cs="Times New Roman"/>
          <w:color w:val="000000"/>
          <w:lang w:eastAsia="ru-RU"/>
        </w:rPr>
        <w:t>выбираются основные движения: ходьба, бег, прыжки, которые преобладают в играх, хороводах, плясках.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CF7DB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0175F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DBD"/>
    <w:rsid w:val="000E1FF0"/>
    <w:rsid w:val="00327CA1"/>
    <w:rsid w:val="006C0B77"/>
    <w:rsid w:val="008242FF"/>
    <w:rsid w:val="00870751"/>
    <w:rsid w:val="00922C48"/>
    <w:rsid w:val="00B915B7"/>
    <w:rsid w:val="00CF7DBD"/>
    <w:rsid w:val="00D83D4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F7D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7DBD"/>
  </w:style>
  <w:style w:type="paragraph" w:customStyle="1" w:styleId="c10">
    <w:name w:val="c10"/>
    <w:basedOn w:val="a"/>
    <w:rsid w:val="00CF7D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F7D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F7D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DBD"/>
  </w:style>
  <w:style w:type="character" w:customStyle="1" w:styleId="c2">
    <w:name w:val="c2"/>
    <w:basedOn w:val="a0"/>
    <w:rsid w:val="00CF7DBD"/>
  </w:style>
  <w:style w:type="character" w:customStyle="1" w:styleId="c9">
    <w:name w:val="c9"/>
    <w:basedOn w:val="a0"/>
    <w:rsid w:val="00CF7DBD"/>
  </w:style>
  <w:style w:type="character" w:customStyle="1" w:styleId="c8">
    <w:name w:val="c8"/>
    <w:basedOn w:val="a0"/>
    <w:rsid w:val="00CF7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2025-01-22T05:32:00Z</dcterms:created>
  <dcterms:modified xsi:type="dcterms:W3CDTF">2025-01-22T05:32:00Z</dcterms:modified>
</cp:coreProperties>
</file>