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1B" w:rsidRPr="0043441B" w:rsidRDefault="0043441B" w:rsidP="00D02B50">
      <w:pPr>
        <w:shd w:val="clear" w:color="auto" w:fill="FFFFFF"/>
        <w:jc w:val="both"/>
        <w:rPr>
          <w:rFonts w:ascii="Calibri" w:eastAsia="Calibri" w:hAnsi="Calibri" w:cs="Times New Roman"/>
          <w:lang w:eastAsia="zh-CN"/>
        </w:rPr>
      </w:pPr>
      <w:r>
        <w:rPr>
          <w:noProof/>
          <w:lang w:eastAsia="ru-RU"/>
        </w:rPr>
        <w:drawing>
          <wp:inline distT="0" distB="0" distL="0" distR="0" wp14:anchorId="089630F9" wp14:editId="04E18878">
            <wp:extent cx="1724025" cy="1724025"/>
            <wp:effectExtent l="190500" t="190500" r="200025" b="2000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41B" w:rsidRPr="0043441B" w:rsidRDefault="0043441B" w:rsidP="00D02B50">
      <w:pPr>
        <w:shd w:val="clear" w:color="auto" w:fill="FFFFFF"/>
        <w:ind w:left="-851" w:firstLine="851"/>
        <w:jc w:val="both"/>
        <w:rPr>
          <w:rFonts w:ascii="Calibri" w:eastAsia="Calibri" w:hAnsi="Calibri" w:cs="Times New Roman"/>
          <w:lang w:eastAsia="zh-CN"/>
        </w:rPr>
      </w:pPr>
      <w:r w:rsidRPr="004344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6CE88" wp14:editId="490E2A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r w:rsidRPr="004344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F8368" wp14:editId="7FB0F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hyperlink r:id="rId7" w:tooltip="http://xn--80adkkb3aeirm.net/" w:history="1">
        <w:r w:rsidRPr="0043441B">
          <w:rPr>
            <w:rFonts w:ascii="Times New Roman" w:eastAsia="Calibri" w:hAnsi="Times New Roman" w:cs="Times New Roman"/>
            <w:b/>
            <w:bCs/>
            <w:sz w:val="28"/>
            <w:szCs w:val="28"/>
            <w:u w:val="single"/>
            <w:lang w:eastAsia="zh-CN"/>
          </w:rPr>
          <w:t>Экологическое воспитание</w:t>
        </w:r>
      </w:hyperlink>
      <w:r w:rsidRPr="0043441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  <w:t xml:space="preserve"> детей</w:t>
      </w:r>
      <w:r w:rsidRPr="0043441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- это дело осознанных родителей. Все, кому не безразлично будущее нашей Земли, стараются изменить что-то в сегодняшней ситуации. Именно поэтому так важно привить нашим детям знания о том, как лучше сохранить и преумножить ресурсы нашей планеты. Дальше вы узнаете о способах, которыми можно рассказать и показать ребенку, что можно делать для экологии нашей планеты. Ребенок, играя, сможет выполнять простые экологические правила уже с малых лет. </w:t>
      </w:r>
    </w:p>
    <w:p w:rsidR="0043441B" w:rsidRPr="0043441B" w:rsidRDefault="0043441B" w:rsidP="0043441B">
      <w:pPr>
        <w:shd w:val="clear" w:color="auto" w:fill="FFFFFF"/>
        <w:ind w:left="-851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43441B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Посади дерево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>Сначала расскажите детям о деревьях, об их роли в жизни нашей планеты. Пусть ребенок в простой форме узнает о том, что деревья производят кислород, впитывают корнями всю избыточную влагу и тем самым препятствуют затоплению. Также под деревом хорошо спрятаться в очень жаркий день. Расскажите, что дерево является важной частью в жизни животных и насекомых. Можно и показать животных, птиц и насекомых, которые живут на деревьях. Расскажите о вырубке леса и о том, что это плохо отражается на нашей планете. Расскажите, как интересно посадить дерево и смотреть, как оно растет.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интересного рассказа можно перейти и к практике. Посадите вместе с ребенком дерево в саду или парке. Существует муниципальные программы, в рамках которых люди добровольцы выходят в парки и высаживают деревья для озеленения нашей планеты. Участие с детьми в такой программе стало бы прекрасным положительным уроком </w:t>
      </w:r>
      <w:hyperlink r:id="rId8" w:tooltip="http://xn--80adkkb3aeirm.net/byit-zelenyim-roditelem-ili-pochemu-tak-legko-byit-zelennyimi.html" w:history="1">
        <w:r w:rsidRPr="0043441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экологического воспитания</w:t>
        </w:r>
      </w:hyperlink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43441B" w:rsidRPr="0043441B" w:rsidRDefault="0043441B" w:rsidP="0043441B">
      <w:pPr>
        <w:shd w:val="clear" w:color="auto" w:fill="FFFFFF"/>
        <w:ind w:left="-851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43441B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Экономь электричество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Пусть малыши узнают об энергетических ресурсах. Расскажите о том, что необходимо разумно использовать ресурсы нашей планеты. Объясните, что каждому ребенку по силам сберечь немного электроэнергии, просто выключив свет, где в нем нет необходимости. Выключить работающий телевизор, если его никто не смотрит. Расскажите, что уменьшить расходы по электричеству очень важно для нашей планеты. Малыш будет чувствовать важность экономии и с удовольствием поможет вам сберечь электричество в своем доме.</w:t>
      </w:r>
    </w:p>
    <w:p w:rsidR="0043441B" w:rsidRDefault="0043441B" w:rsidP="00D02B50">
      <w:pPr>
        <w:shd w:val="clear" w:color="auto" w:fill="FFFFFF"/>
        <w:ind w:left="-851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43441B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Экономь воду</w:t>
      </w:r>
      <w:r w:rsidR="00D02B50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Вода это основа нашей жизни, уникальное вещество, благодаря которому зародилась и развилась жизнь в том виде, в котором мы ее сейчас видим. Однако не всякая вода пригодна для питья. Запасы питьевой воды на планете </w:t>
      </w: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постепенно сокращаются. Что мы можем сделать, чтобы избежать этого? Объясните детям, что разумное расходование воды из крана очень поможет в этом деле. Но как экономить воду? Например, не позволять воде течь из крана бесцельно. Малыш может посмотреть на краны дома, не капает ли вода из них, и сообщить об этом родителям. </w:t>
      </w:r>
      <w:bookmarkStart w:id="0" w:name="_GoBack"/>
      <w:bookmarkEnd w:id="0"/>
    </w:p>
    <w:p w:rsidR="0043441B" w:rsidRPr="0043441B" w:rsidRDefault="0043441B" w:rsidP="0043441B">
      <w:pPr>
        <w:shd w:val="clear" w:color="auto" w:fill="FFFFFF"/>
        <w:ind w:left="-851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43441B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 xml:space="preserve">Не бросай мусор 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>Чистота нашей планеты – это одна из самых труднодостижимых целей. Люди ежедневно вырабатывают тонны мусора, которые превращаются в проблему. Переработка и повторное использование вещей одно из решений этой проблемы. Но наряду с системными свалками мусора, существует много стихийных свалок, которые делают люди. Расскажите детям о том, что оставлять мусор в не предназначенных для этого местах плохо. Люди выезжают на природу отдохнуть и оставляют после себя много мусора. Лучше собрать весь мусор в пакет и выбросить в предназначенном для этого месте. Также познакомьте детей с основами типами сортировки мусора и разумного разделения на бумагу, стекло, метал и пищевые отходы. Расскажите, что потом разные типы мусора перерабатываются по-разному.</w:t>
      </w:r>
    </w:p>
    <w:p w:rsidR="0043441B" w:rsidRPr="0043441B" w:rsidRDefault="0043441B" w:rsidP="0043441B">
      <w:pPr>
        <w:shd w:val="clear" w:color="auto" w:fill="FFFFFF"/>
        <w:ind w:left="-851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43441B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 xml:space="preserve">Расскажи друзьям, как заботиться о нашей планете 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>Вы можете предложить вашим малышам поделиться всей интересной информацией по защите нашей планеты с их друзьями. Замечательно, когда дети общаются и обсуждают хорошую идею, стараются следовать сами и рассказывают о ней друзьям.</w:t>
      </w:r>
    </w:p>
    <w:p w:rsidR="0043441B" w:rsidRPr="0043441B" w:rsidRDefault="0043441B" w:rsidP="0043441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Наконец хотим сказать, что будущее нашей планеты находится в наших руках сегодня. И взяв на себя ответственность, принимать правильные решения и приносить пользу для нашей планеты, </w:t>
      </w:r>
      <w:hyperlink r:id="rId9" w:tooltip="http://xn--80adkkb3aeirm.net/5-sposobov-ekologicheskogo-vospitaniya-malyisha.html" w:history="1">
        <w:r w:rsidRPr="0043441B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zh-CN"/>
          </w:rPr>
          <w:t>воспитывать своих детей экологически правильно</w:t>
        </w:r>
      </w:hyperlink>
      <w:r w:rsidRPr="0043441B">
        <w:rPr>
          <w:rFonts w:ascii="Times New Roman" w:eastAsia="Times New Roman" w:hAnsi="Times New Roman" w:cs="Times New Roman"/>
          <w:sz w:val="28"/>
          <w:szCs w:val="28"/>
          <w:lang w:eastAsia="zh-CN"/>
        </w:rPr>
        <w:t>, мы сможем оставить после себя прекрасный чистый дом, под названием Земля.</w:t>
      </w:r>
    </w:p>
    <w:p w:rsidR="0043441B" w:rsidRPr="0043441B" w:rsidRDefault="0043441B" w:rsidP="0043441B">
      <w:pP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43441B" w:rsidRPr="0043441B" w:rsidRDefault="0043441B" w:rsidP="0043441B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3441B" w:rsidRPr="0043441B" w:rsidRDefault="0043441B" w:rsidP="0043441B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C5317" w:rsidRPr="0043441B" w:rsidRDefault="0043441B" w:rsidP="0043441B">
      <w:r>
        <w:t xml:space="preserve"> </w:t>
      </w:r>
    </w:p>
    <w:sectPr w:rsidR="00DC5317" w:rsidRPr="0043441B" w:rsidSect="00D02B50">
      <w:pgSz w:w="11906" w:h="16838"/>
      <w:pgMar w:top="567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1B"/>
    <w:rsid w:val="0043441B"/>
    <w:rsid w:val="005E52E9"/>
    <w:rsid w:val="00D02B50"/>
    <w:rsid w:val="00DC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dkkb3aeirm.net/byit-zelenyim-roditelem-ili-pochemu-tak-legko-byit-zelennyim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80adkkb3aeirm.ne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80adkkb3aeirm.net/5-sposobov-ekologicheskogo-vospitaniya-malyish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40DF2-FB6B-4770-9B09-2EFA6B29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2026-02-11T15:38:00Z</dcterms:created>
  <dcterms:modified xsi:type="dcterms:W3CDTF">2026-02-11T15:51:00Z</dcterms:modified>
</cp:coreProperties>
</file>